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Whiteboarding: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existing prep materials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Relatively inexpensive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require much time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hates it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realistic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assess objectively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Interviewers ask bad questions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realistic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to use your tools/references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give problems that take longer than 45 min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for folks with caretaking responsibilities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help folks who misunderstand the question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homework questions take too long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Pairing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realistic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see if the candidate works well in a team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less prep for the interviewer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ethical issues with asking someone to do work without pay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issues around non-competes and anti-moonlighting clauses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Intimidating for many people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pick a task that is consistent and fair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Better Questions: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input X, does Y, and returns Z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Write a function that takes in a string, checks if it’s a palindrome, and returns result as a boolean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is OK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jargon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example 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familiar context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Given a DNA sequence, find the most common sequence and return it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example data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problem: Write a function that determines the most common character in a string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contexts: sports, games, industry (finance, retail, etc.), math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your question out loud and in writing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be overly specific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a specific solution in mind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Relevant: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Don’t ask data structures and algos if it’s not relevant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brainteasers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questions: if you have any questions about edge cases, feel free to ask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short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1hr max for whiteboard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2-3hr max for a coding task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tasks for buffer (3x what the task normally takes)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Better Evaluations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Rubrics (rating guide for a categories)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/>
        <w:drawing>
          <wp:inline distB="114300" distT="114300" distL="114300" distR="114300">
            <wp:extent cx="4110038" cy="22592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25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Rubrics != points (it’s qualitative not quantitative)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yourself (about how you rated)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not higher?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not lower?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candidate clearly explain technical decisions?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candidate consider common error and race conditions?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the candidate handle hints/feedback?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matter?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Dinging for missed semicolon or something else minor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ramp up time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neutral pronouns (they/them)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“They performed the task very well”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Better Attitudes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Positivity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The Candidate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on the candidate’s team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helpful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suggestions if they are on the wrong path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Strengths focused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dwell on mistakes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“I don’t know”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don’t know, ask them how they would figure it out?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they fit elsewhere?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need to eat, go to the bathroom, or pump (for babies)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ask personal questions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innocent questions may make them feel bad (ex: Have you ready any books lately?)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questions about the job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080656" cy="20723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656" cy="207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005013" cy="17724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77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0717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07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916018" cy="21418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018" cy="214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