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07F6A2" w14:textId="0C97017D" w:rsidR="00A64A06" w:rsidRPr="00D6787E" w:rsidRDefault="00A64A06" w:rsidP="00D3476D">
      <w:pPr>
        <w:pStyle w:val="Title"/>
        <w:pBdr>
          <w:bottom w:val="single" w:sz="4" w:space="1" w:color="auto"/>
        </w:pBdr>
        <w:rPr>
          <w:rFonts w:cs="Arial"/>
        </w:rPr>
      </w:pPr>
      <w:r w:rsidRPr="00D6787E">
        <w:rPr>
          <w:rFonts w:cs="Arial"/>
        </w:rPr>
        <w:t>Instructi</w:t>
      </w:r>
      <w:r w:rsidR="00D360D2">
        <w:rPr>
          <w:rFonts w:cs="Arial"/>
        </w:rPr>
        <w:t xml:space="preserve">on Set Architecture (ISA) for </w:t>
      </w:r>
      <w:proofErr w:type="spellStart"/>
      <w:r w:rsidR="00D360D2">
        <w:rPr>
          <w:rFonts w:cs="Arial"/>
        </w:rPr>
        <w:t>Ma</w:t>
      </w:r>
      <w:r w:rsidRPr="00D6787E">
        <w:rPr>
          <w:rFonts w:cs="Arial"/>
        </w:rPr>
        <w:t>HA</w:t>
      </w:r>
      <w:proofErr w:type="spellEnd"/>
    </w:p>
    <w:p w14:paraId="28A80A73" w14:textId="1EC6897B" w:rsidR="0014061D" w:rsidRPr="00D6787E" w:rsidRDefault="0014061D" w:rsidP="00780466">
      <w:pPr>
        <w:pStyle w:val="Heading1"/>
        <w:rPr>
          <w:rFonts w:cs="Arial"/>
        </w:rPr>
      </w:pPr>
      <w:r w:rsidRPr="00D6787E">
        <w:rPr>
          <w:rFonts w:cs="Arial"/>
        </w:rPr>
        <w:t>Overview</w:t>
      </w:r>
    </w:p>
    <w:p w14:paraId="6D1C44CB" w14:textId="7088099E" w:rsidR="00CF5274" w:rsidRPr="00D6787E" w:rsidRDefault="00CF5274" w:rsidP="00780466">
      <w:pPr>
        <w:pStyle w:val="Heading2"/>
        <w:rPr>
          <w:rFonts w:cs="Arial"/>
        </w:rPr>
      </w:pPr>
      <w:r w:rsidRPr="00D6787E">
        <w:rPr>
          <w:rFonts w:cs="Arial"/>
        </w:rPr>
        <w:t>General Features</w:t>
      </w:r>
    </w:p>
    <w:p w14:paraId="15A152E9" w14:textId="01C52D07" w:rsidR="00CF5274" w:rsidRPr="00D6787E" w:rsidRDefault="00CF5274" w:rsidP="00CF5274">
      <w:pPr>
        <w:rPr>
          <w:rFonts w:cs="Arial"/>
        </w:rPr>
      </w:pPr>
      <w:proofErr w:type="spellStart"/>
      <w:r w:rsidRPr="00D6787E">
        <w:rPr>
          <w:rFonts w:cs="Arial"/>
        </w:rPr>
        <w:t>M</w:t>
      </w:r>
      <w:r w:rsidR="00D360D2">
        <w:rPr>
          <w:rFonts w:cs="Arial"/>
        </w:rPr>
        <w:t>a</w:t>
      </w:r>
      <w:r w:rsidRPr="00D6787E">
        <w:rPr>
          <w:rFonts w:cs="Arial"/>
        </w:rPr>
        <w:t>HA</w:t>
      </w:r>
      <w:proofErr w:type="spellEnd"/>
      <w:r w:rsidRPr="00D6787E">
        <w:rPr>
          <w:rFonts w:cs="Arial"/>
        </w:rPr>
        <w:t xml:space="preserve"> (</w:t>
      </w:r>
      <w:r w:rsidRPr="00D6787E">
        <w:rPr>
          <w:rFonts w:cs="Arial"/>
          <w:u w:val="single"/>
        </w:rPr>
        <w:t>M</w:t>
      </w:r>
      <w:r w:rsidR="00D360D2">
        <w:rPr>
          <w:rFonts w:cs="Arial"/>
          <w:u w:val="single"/>
        </w:rPr>
        <w:t>a</w:t>
      </w:r>
      <w:r w:rsidRPr="00D6787E">
        <w:rPr>
          <w:rFonts w:cs="Arial"/>
        </w:rPr>
        <w:t xml:space="preserve">lleable </w:t>
      </w:r>
      <w:r w:rsidRPr="00D6787E">
        <w:rPr>
          <w:rFonts w:cs="Arial"/>
          <w:u w:val="single"/>
        </w:rPr>
        <w:t>H</w:t>
      </w:r>
      <w:r w:rsidRPr="00D6787E">
        <w:rPr>
          <w:rFonts w:cs="Arial"/>
        </w:rPr>
        <w:t xml:space="preserve">ardware </w:t>
      </w:r>
      <w:r w:rsidRPr="00D6787E">
        <w:rPr>
          <w:rFonts w:cs="Arial"/>
          <w:u w:val="single"/>
        </w:rPr>
        <w:t>A</w:t>
      </w:r>
      <w:r w:rsidRPr="00D6787E">
        <w:rPr>
          <w:rFonts w:cs="Arial"/>
        </w:rPr>
        <w:t>cceleration) is a scheme to utilize the abundant, high-speed cache memory already available on modern processors as a reconfigurable fabric for hardware acceleration of common algorithmic tasks (e.g. security and signal processing applications).  The memory is partitioned into several MLBs (</w:t>
      </w:r>
      <w:r w:rsidRPr="00D6787E">
        <w:rPr>
          <w:rFonts w:cs="Arial"/>
          <w:u w:val="single"/>
        </w:rPr>
        <w:t>M</w:t>
      </w:r>
      <w:r w:rsidRPr="00D6787E">
        <w:rPr>
          <w:rFonts w:cs="Arial"/>
        </w:rPr>
        <w:t xml:space="preserve">emory </w:t>
      </w:r>
      <w:r w:rsidRPr="00D6787E">
        <w:rPr>
          <w:rFonts w:cs="Arial"/>
          <w:u w:val="single"/>
        </w:rPr>
        <w:t>L</w:t>
      </w:r>
      <w:r w:rsidRPr="00D6787E">
        <w:rPr>
          <w:rFonts w:cs="Arial"/>
        </w:rPr>
        <w:t xml:space="preserve">ogic </w:t>
      </w:r>
      <w:r w:rsidRPr="00D6787E">
        <w:rPr>
          <w:rFonts w:cs="Arial"/>
          <w:u w:val="single"/>
        </w:rPr>
        <w:t>B</w:t>
      </w:r>
      <w:r w:rsidRPr="00D6787E">
        <w:rPr>
          <w:rFonts w:cs="Arial"/>
        </w:rPr>
        <w:t>locks) each</w:t>
      </w:r>
      <w:r w:rsidR="007A754B" w:rsidRPr="00D6787E">
        <w:rPr>
          <w:rFonts w:cs="Arial"/>
        </w:rPr>
        <w:t xml:space="preserve"> one acting as a small temporal-spatial computing element.  Unlike many traditional hardware accelerators (e.g. FPGA), MBC (</w:t>
      </w:r>
      <w:r w:rsidR="007A754B" w:rsidRPr="00D6787E">
        <w:rPr>
          <w:rFonts w:cs="Arial"/>
          <w:u w:val="single"/>
        </w:rPr>
        <w:t>M</w:t>
      </w:r>
      <w:r w:rsidR="007A754B" w:rsidRPr="00D6787E">
        <w:rPr>
          <w:rFonts w:cs="Arial"/>
        </w:rPr>
        <w:t xml:space="preserve">emory </w:t>
      </w:r>
      <w:r w:rsidR="007A754B" w:rsidRPr="00D6787E">
        <w:rPr>
          <w:rFonts w:cs="Arial"/>
          <w:u w:val="single"/>
        </w:rPr>
        <w:t>B</w:t>
      </w:r>
      <w:r w:rsidR="007A754B" w:rsidRPr="00D6787E">
        <w:rPr>
          <w:rFonts w:cs="Arial"/>
        </w:rPr>
        <w:t xml:space="preserve">ased </w:t>
      </w:r>
      <w:r w:rsidR="007A754B" w:rsidRPr="00D6787E">
        <w:rPr>
          <w:rFonts w:cs="Arial"/>
          <w:u w:val="single"/>
        </w:rPr>
        <w:t>C</w:t>
      </w:r>
      <w:r w:rsidR="007A754B" w:rsidRPr="00D6787E">
        <w:rPr>
          <w:rFonts w:cs="Arial"/>
        </w:rPr>
        <w:t xml:space="preserve">omputing) is an instruction based framework that reutilizes hardware resources over multiple clock cycles.  MLBs utilize a combination of table lookups (using the cache memory) </w:t>
      </w:r>
      <w:r w:rsidR="00287753" w:rsidRPr="00D6787E">
        <w:rPr>
          <w:rFonts w:cs="Arial"/>
        </w:rPr>
        <w:t>and a custom datapath optimized for energy efficiency.</w:t>
      </w:r>
    </w:p>
    <w:p w14:paraId="42442210" w14:textId="754EA7B6" w:rsidR="0014061D" w:rsidRPr="00D6787E" w:rsidRDefault="00287753" w:rsidP="00780466">
      <w:pPr>
        <w:pStyle w:val="Heading2"/>
        <w:rPr>
          <w:rFonts w:cs="Arial"/>
        </w:rPr>
      </w:pPr>
      <w:r w:rsidRPr="00D6787E">
        <w:rPr>
          <w:rFonts w:cs="Arial"/>
        </w:rPr>
        <w:t>Instruction Overview</w:t>
      </w:r>
    </w:p>
    <w:p w14:paraId="68F6818F" w14:textId="3CD33339" w:rsidR="00CF5274" w:rsidRPr="00D6787E" w:rsidRDefault="00287753" w:rsidP="00CF5274">
      <w:pPr>
        <w:rPr>
          <w:rFonts w:cs="Arial"/>
        </w:rPr>
      </w:pPr>
      <w:r w:rsidRPr="00D6787E">
        <w:rPr>
          <w:rFonts w:cs="Arial"/>
        </w:rPr>
        <w:t xml:space="preserve">The MLB ISA </w:t>
      </w:r>
      <w:r w:rsidR="00F11F28" w:rsidRPr="00D6787E">
        <w:rPr>
          <w:rFonts w:cs="Arial"/>
        </w:rPr>
        <w:t xml:space="preserve">uses a 32-bit instruction encoding and has a datapath granularity of 8-bits (most operations are 16-bits wide).  </w:t>
      </w:r>
      <w:r w:rsidR="00EF0048" w:rsidRPr="00D6787E">
        <w:rPr>
          <w:rFonts w:cs="Arial"/>
        </w:rPr>
        <w:t xml:space="preserve">Op codes are represented using the leading 4 bits of the instruction and an additional control field is utilized in specific operations for added flexibility.  </w:t>
      </w:r>
      <w:r w:rsidR="00BC45FA">
        <w:rPr>
          <w:rFonts w:cs="Arial"/>
        </w:rPr>
        <w:t>Each MLB supports 32</w:t>
      </w:r>
      <w:r w:rsidR="00F11F28" w:rsidRPr="00D6787E">
        <w:rPr>
          <w:rFonts w:cs="Arial"/>
        </w:rPr>
        <w:t xml:space="preserve"> 8-bit registers that are pair aligned.</w:t>
      </w:r>
      <w:r w:rsidR="00D05C39" w:rsidRPr="00D6787E">
        <w:rPr>
          <w:rFonts w:cs="Arial"/>
        </w:rPr>
        <w:t xml:space="preserve">  </w:t>
      </w:r>
      <w:r w:rsidR="00BC45FA">
        <w:rPr>
          <w:rFonts w:cs="Arial"/>
        </w:rPr>
        <w:t xml:space="preserve">The upper 6 registers are connected to the local bus and will latch bus data if a read is performed while a data is available on the bus.  If no bus transmission is occurring, the stored register value will be read.  </w:t>
      </w:r>
      <w:r w:rsidR="001C793B" w:rsidRPr="00D6787E">
        <w:rPr>
          <w:rFonts w:cs="Arial"/>
        </w:rPr>
        <w:t xml:space="preserve">Additionally, there are </w:t>
      </w:r>
      <w:r w:rsidR="00136325">
        <w:rPr>
          <w:rFonts w:cs="Arial"/>
        </w:rPr>
        <w:t>16</w:t>
      </w:r>
      <w:r w:rsidR="001C793B" w:rsidRPr="00D6787E">
        <w:rPr>
          <w:rFonts w:cs="Arial"/>
        </w:rPr>
        <w:t xml:space="preserve"> </w:t>
      </w:r>
      <w:r w:rsidR="008A78E9" w:rsidRPr="00D6787E">
        <w:rPr>
          <w:rFonts w:cs="Arial"/>
        </w:rPr>
        <w:t xml:space="preserve">“scalar” </w:t>
      </w:r>
      <w:r w:rsidR="00136325">
        <w:rPr>
          <w:rFonts w:cs="Arial"/>
        </w:rPr>
        <w:t xml:space="preserve">single-bit </w:t>
      </w:r>
      <w:r w:rsidR="001C793B" w:rsidRPr="00D6787E">
        <w:rPr>
          <w:rFonts w:cs="Arial"/>
        </w:rPr>
        <w:t xml:space="preserve">registers </w:t>
      </w:r>
      <w:r w:rsidR="00136325">
        <w:rPr>
          <w:rFonts w:cs="Arial"/>
        </w:rPr>
        <w:t>for very fine grained operations</w:t>
      </w:r>
      <w:r w:rsidR="001C793B" w:rsidRPr="00D6787E">
        <w:rPr>
          <w:rFonts w:cs="Arial"/>
        </w:rPr>
        <w:t xml:space="preserve">.  These registers are used only in scalar mode operations and cannot be accessed directly in vector operations.  </w:t>
      </w:r>
      <w:r w:rsidR="00EF0048" w:rsidRPr="00D6787E">
        <w:rPr>
          <w:rFonts w:cs="Arial"/>
        </w:rPr>
        <w:t xml:space="preserve">The ISA </w:t>
      </w:r>
      <w:r w:rsidRPr="00D6787E">
        <w:rPr>
          <w:rFonts w:cs="Arial"/>
        </w:rPr>
        <w:t>supports the following types of instructions:</w:t>
      </w:r>
    </w:p>
    <w:p w14:paraId="0FDA8925" w14:textId="26E2F912"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16-bit unsigned addition and subtraction</w:t>
      </w:r>
    </w:p>
    <w:p w14:paraId="4DCC124E" w14:textId="7ED081FD"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32-bit a</w:t>
      </w:r>
      <w:r w:rsidR="00DF6D07" w:rsidRPr="00D6787E">
        <w:rPr>
          <w:rFonts w:ascii="Arial" w:hAnsi="Arial" w:cs="Arial"/>
        </w:rPr>
        <w:t>nd 16-bit</w:t>
      </w:r>
      <w:r w:rsidRPr="00D6787E">
        <w:rPr>
          <w:rFonts w:ascii="Arial" w:hAnsi="Arial" w:cs="Arial"/>
        </w:rPr>
        <w:t xml:space="preserve"> logical shift and rotate operations</w:t>
      </w:r>
    </w:p>
    <w:p w14:paraId="28E70737" w14:textId="1EAAE263"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64-bit and 8-bit memory Load and Store</w:t>
      </w:r>
    </w:p>
    <w:p w14:paraId="420C8A65" w14:textId="77777777"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Reconfigurable datapath for fused logical operations of up to 3x16-bit variables</w:t>
      </w:r>
    </w:p>
    <w:p w14:paraId="76260E1E" w14:textId="1CBBBDF8"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2-way and 3-way select operations (only 2-way in initial release)</w:t>
      </w:r>
    </w:p>
    <w:p w14:paraId="2CF89567" w14:textId="697389F0"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2-way and 3-way branch operations (only 2-way in initial release)</w:t>
      </w:r>
    </w:p>
    <w:p w14:paraId="1446D7D3" w14:textId="7CD28494" w:rsidR="00AE267F" w:rsidRPr="00D6787E" w:rsidRDefault="00AE267F" w:rsidP="00287753">
      <w:pPr>
        <w:pStyle w:val="ListParagraph"/>
        <w:numPr>
          <w:ilvl w:val="0"/>
          <w:numId w:val="12"/>
        </w:numPr>
        <w:spacing w:after="200"/>
        <w:rPr>
          <w:rFonts w:ascii="Arial" w:hAnsi="Arial" w:cs="Arial"/>
        </w:rPr>
      </w:pPr>
      <w:r w:rsidRPr="00D6787E">
        <w:rPr>
          <w:rFonts w:ascii="Arial" w:hAnsi="Arial" w:cs="Arial"/>
        </w:rPr>
        <w:t>Unconditional Jump</w:t>
      </w:r>
    </w:p>
    <w:p w14:paraId="578857AC" w14:textId="12768254" w:rsidR="00287753" w:rsidRPr="00D6787E" w:rsidRDefault="00287753" w:rsidP="00287753">
      <w:pPr>
        <w:pStyle w:val="ListParagraph"/>
        <w:numPr>
          <w:ilvl w:val="0"/>
          <w:numId w:val="12"/>
        </w:numPr>
        <w:spacing w:after="200"/>
        <w:rPr>
          <w:rFonts w:ascii="Arial" w:hAnsi="Arial" w:cs="Arial"/>
        </w:rPr>
      </w:pPr>
      <w:r w:rsidRPr="00D6787E">
        <w:rPr>
          <w:rFonts w:ascii="Arial" w:hAnsi="Arial" w:cs="Arial"/>
        </w:rPr>
        <w:t xml:space="preserve">8/12-bit input </w:t>
      </w:r>
      <w:r w:rsidR="00DF6D07" w:rsidRPr="00D6787E">
        <w:rPr>
          <w:rFonts w:ascii="Arial" w:hAnsi="Arial" w:cs="Arial"/>
        </w:rPr>
        <w:t>–</w:t>
      </w:r>
      <w:r w:rsidRPr="00D6787E">
        <w:rPr>
          <w:rFonts w:ascii="Arial" w:hAnsi="Arial" w:cs="Arial"/>
        </w:rPr>
        <w:t xml:space="preserve"> 8/16</w:t>
      </w:r>
      <w:r w:rsidR="001968F8">
        <w:rPr>
          <w:rFonts w:ascii="Arial" w:hAnsi="Arial" w:cs="Arial"/>
        </w:rPr>
        <w:t>/32</w:t>
      </w:r>
      <w:r w:rsidRPr="00D6787E">
        <w:rPr>
          <w:rFonts w:ascii="Arial" w:hAnsi="Arial" w:cs="Arial"/>
        </w:rPr>
        <w:t>-bit output table lookup operations</w:t>
      </w:r>
    </w:p>
    <w:p w14:paraId="3E06BB0E" w14:textId="69162AD8" w:rsidR="001C793B" w:rsidRPr="00D6787E" w:rsidRDefault="001C793B" w:rsidP="00287753">
      <w:pPr>
        <w:pStyle w:val="ListParagraph"/>
        <w:numPr>
          <w:ilvl w:val="0"/>
          <w:numId w:val="12"/>
        </w:numPr>
        <w:spacing w:after="200"/>
        <w:rPr>
          <w:rFonts w:ascii="Arial" w:hAnsi="Arial" w:cs="Arial"/>
        </w:rPr>
      </w:pPr>
      <w:r w:rsidRPr="00D6787E">
        <w:rPr>
          <w:rFonts w:ascii="Arial" w:hAnsi="Arial" w:cs="Arial"/>
        </w:rPr>
        <w:t>5/8-bit input –</w:t>
      </w:r>
      <w:r w:rsidR="00D9063D" w:rsidRPr="00D6787E">
        <w:rPr>
          <w:rFonts w:ascii="Arial" w:hAnsi="Arial" w:cs="Arial"/>
        </w:rPr>
        <w:t xml:space="preserve"> 1-</w:t>
      </w:r>
      <w:r w:rsidRPr="00D6787E">
        <w:rPr>
          <w:rFonts w:ascii="Arial" w:hAnsi="Arial" w:cs="Arial"/>
        </w:rPr>
        <w:t>bit output table lookup operations</w:t>
      </w:r>
      <w:r w:rsidR="001968F8">
        <w:rPr>
          <w:rFonts w:ascii="Arial" w:hAnsi="Arial" w:cs="Arial"/>
        </w:rPr>
        <w:t xml:space="preserve"> (currently not supported)</w:t>
      </w:r>
    </w:p>
    <w:p w14:paraId="52FEB8DF" w14:textId="5822D0CA" w:rsidR="00D9063D" w:rsidRPr="00D6787E" w:rsidRDefault="00D9063D" w:rsidP="00287753">
      <w:pPr>
        <w:pStyle w:val="ListParagraph"/>
        <w:numPr>
          <w:ilvl w:val="0"/>
          <w:numId w:val="12"/>
        </w:numPr>
        <w:spacing w:after="200"/>
        <w:rPr>
          <w:rFonts w:ascii="Arial" w:hAnsi="Arial" w:cs="Arial"/>
        </w:rPr>
      </w:pPr>
      <w:r w:rsidRPr="00D6787E">
        <w:rPr>
          <w:rFonts w:ascii="Arial" w:hAnsi="Arial" w:cs="Arial"/>
        </w:rPr>
        <w:t>3-bit input – 1-bit output table lookup operations with the table directly encoded in the instruction</w:t>
      </w:r>
    </w:p>
    <w:p w14:paraId="6584E614" w14:textId="67728C88" w:rsidR="00287753" w:rsidRDefault="00287753" w:rsidP="00CF5274">
      <w:pPr>
        <w:pStyle w:val="ListParagraph"/>
        <w:numPr>
          <w:ilvl w:val="0"/>
          <w:numId w:val="12"/>
        </w:numPr>
        <w:spacing w:after="200"/>
        <w:rPr>
          <w:rFonts w:ascii="Arial" w:hAnsi="Arial" w:cs="Arial"/>
        </w:rPr>
      </w:pPr>
      <w:r w:rsidRPr="00D6787E">
        <w:rPr>
          <w:rFonts w:ascii="Arial" w:hAnsi="Arial" w:cs="Arial"/>
        </w:rPr>
        <w:t xml:space="preserve">MOV instruction to </w:t>
      </w:r>
      <w:r w:rsidR="00D05C39" w:rsidRPr="00D6787E">
        <w:rPr>
          <w:rFonts w:ascii="Arial" w:hAnsi="Arial" w:cs="Arial"/>
        </w:rPr>
        <w:t>transfer</w:t>
      </w:r>
      <w:r w:rsidRPr="00D6787E">
        <w:rPr>
          <w:rFonts w:ascii="Arial" w:hAnsi="Arial" w:cs="Arial"/>
        </w:rPr>
        <w:t xml:space="preserve"> data between the register file</w:t>
      </w:r>
      <w:r w:rsidR="001968F8">
        <w:rPr>
          <w:rFonts w:ascii="Arial" w:hAnsi="Arial" w:cs="Arial"/>
        </w:rPr>
        <w:t>s</w:t>
      </w:r>
      <w:r w:rsidRPr="00D6787E">
        <w:rPr>
          <w:rFonts w:ascii="Arial" w:hAnsi="Arial" w:cs="Arial"/>
        </w:rPr>
        <w:t xml:space="preserve"> and buses</w:t>
      </w:r>
    </w:p>
    <w:p w14:paraId="27CEF3B1" w14:textId="273670C1" w:rsidR="00FF4A08" w:rsidRPr="00D6787E" w:rsidRDefault="00FF4A08" w:rsidP="00CF5274">
      <w:pPr>
        <w:pStyle w:val="ListParagraph"/>
        <w:numPr>
          <w:ilvl w:val="0"/>
          <w:numId w:val="12"/>
        </w:numPr>
        <w:spacing w:after="200"/>
        <w:rPr>
          <w:rFonts w:ascii="Arial" w:hAnsi="Arial" w:cs="Arial"/>
        </w:rPr>
      </w:pPr>
      <w:r>
        <w:rPr>
          <w:rFonts w:ascii="Arial" w:hAnsi="Arial" w:cs="Arial"/>
        </w:rPr>
        <w:t>Support for select on-demand SIMD datapath operations</w:t>
      </w:r>
    </w:p>
    <w:p w14:paraId="498D02D6" w14:textId="7553F6D6" w:rsidR="00EF0048" w:rsidRPr="00D6787E" w:rsidRDefault="00EF0048" w:rsidP="00D05C39">
      <w:pPr>
        <w:rPr>
          <w:rFonts w:cs="Arial"/>
        </w:rPr>
      </w:pPr>
      <w:r w:rsidRPr="00D6787E">
        <w:rPr>
          <w:rFonts w:cs="Arial"/>
        </w:rPr>
        <w:t xml:space="preserve">Additionally, a Processor Status Register (PSR) will be </w:t>
      </w:r>
      <w:r w:rsidR="00D05C39" w:rsidRPr="00D6787E">
        <w:rPr>
          <w:rFonts w:cs="Arial"/>
        </w:rPr>
        <w:t>utilized to record metadata about the last operation processed used in determining branch and select conditions.  This will include whether the last operation produced:</w:t>
      </w:r>
    </w:p>
    <w:p w14:paraId="525BEE3B" w14:textId="0C876DDE" w:rsidR="00176836" w:rsidRPr="00D6787E" w:rsidRDefault="00176836" w:rsidP="00D05C39">
      <w:pPr>
        <w:pStyle w:val="ListParagraph"/>
        <w:numPr>
          <w:ilvl w:val="0"/>
          <w:numId w:val="15"/>
        </w:numPr>
        <w:rPr>
          <w:rFonts w:ascii="Arial" w:hAnsi="Arial" w:cs="Arial"/>
        </w:rPr>
      </w:pPr>
      <w:r w:rsidRPr="00D6787E">
        <w:rPr>
          <w:rFonts w:ascii="Arial" w:hAnsi="Arial" w:cs="Arial"/>
        </w:rPr>
        <w:t>PSR[3] = User Selected</w:t>
      </w:r>
    </w:p>
    <w:p w14:paraId="370DC35A" w14:textId="67BAC808" w:rsidR="00D05C39" w:rsidRPr="00D6787E" w:rsidRDefault="00582C80" w:rsidP="00D05C39">
      <w:pPr>
        <w:pStyle w:val="ListParagraph"/>
        <w:numPr>
          <w:ilvl w:val="0"/>
          <w:numId w:val="15"/>
        </w:numPr>
        <w:rPr>
          <w:rFonts w:ascii="Arial" w:hAnsi="Arial" w:cs="Arial"/>
        </w:rPr>
      </w:pPr>
      <w:r w:rsidRPr="00D6787E">
        <w:rPr>
          <w:rFonts w:ascii="Arial" w:hAnsi="Arial" w:cs="Arial"/>
        </w:rPr>
        <w:t xml:space="preserve">PSR[2] = </w:t>
      </w:r>
      <w:r w:rsidR="00D05C39" w:rsidRPr="00D6787E">
        <w:rPr>
          <w:rFonts w:ascii="Arial" w:hAnsi="Arial" w:cs="Arial"/>
        </w:rPr>
        <w:t>Carry Out</w:t>
      </w:r>
    </w:p>
    <w:p w14:paraId="4EB52E40" w14:textId="406DB400" w:rsidR="00D05C39" w:rsidRPr="00D6787E" w:rsidRDefault="00582C80" w:rsidP="00D05C39">
      <w:pPr>
        <w:pStyle w:val="ListParagraph"/>
        <w:numPr>
          <w:ilvl w:val="0"/>
          <w:numId w:val="15"/>
        </w:numPr>
        <w:rPr>
          <w:rFonts w:ascii="Arial" w:hAnsi="Arial" w:cs="Arial"/>
        </w:rPr>
      </w:pPr>
      <w:r w:rsidRPr="00D6787E">
        <w:rPr>
          <w:rFonts w:ascii="Arial" w:hAnsi="Arial" w:cs="Arial"/>
        </w:rPr>
        <w:lastRenderedPageBreak/>
        <w:t xml:space="preserve">PSR[1] = </w:t>
      </w:r>
      <w:r w:rsidR="00D05C39" w:rsidRPr="00D6787E">
        <w:rPr>
          <w:rFonts w:ascii="Arial" w:hAnsi="Arial" w:cs="Arial"/>
        </w:rPr>
        <w:t>Overflow</w:t>
      </w:r>
    </w:p>
    <w:p w14:paraId="6E9060D2" w14:textId="21EC488E" w:rsidR="00FF4A08" w:rsidRPr="00FF4A08" w:rsidRDefault="00582C80" w:rsidP="00FF4A08">
      <w:pPr>
        <w:pStyle w:val="ListParagraph"/>
        <w:numPr>
          <w:ilvl w:val="0"/>
          <w:numId w:val="15"/>
        </w:numPr>
        <w:rPr>
          <w:rFonts w:ascii="Arial" w:hAnsi="Arial" w:cs="Arial"/>
        </w:rPr>
      </w:pPr>
      <w:r w:rsidRPr="00D6787E">
        <w:rPr>
          <w:rFonts w:ascii="Arial" w:hAnsi="Arial" w:cs="Arial"/>
        </w:rPr>
        <w:t xml:space="preserve">PSR[0] = </w:t>
      </w:r>
      <w:r w:rsidR="00D05C39" w:rsidRPr="00D6787E">
        <w:rPr>
          <w:rFonts w:ascii="Arial" w:hAnsi="Arial" w:cs="Arial"/>
        </w:rPr>
        <w:t>Zero</w:t>
      </w:r>
    </w:p>
    <w:p w14:paraId="11D483C3" w14:textId="340B93C7" w:rsidR="0014061D" w:rsidRPr="00D6787E" w:rsidRDefault="00482810" w:rsidP="00780466">
      <w:pPr>
        <w:pStyle w:val="Heading2"/>
        <w:rPr>
          <w:rFonts w:cs="Arial"/>
        </w:rPr>
      </w:pPr>
      <w:r w:rsidRPr="00D6787E">
        <w:rPr>
          <w:rFonts w:cs="Arial"/>
        </w:rPr>
        <w:t>Microarchitecture</w:t>
      </w:r>
    </w:p>
    <w:p w14:paraId="5EB28150" w14:textId="0BD2A1E2" w:rsidR="00CF5274" w:rsidRDefault="00EF0048" w:rsidP="00CF5274">
      <w:pPr>
        <w:rPr>
          <w:rFonts w:cs="Arial"/>
        </w:rPr>
      </w:pPr>
      <w:r w:rsidRPr="00D6787E">
        <w:rPr>
          <w:rFonts w:cs="Arial"/>
        </w:rPr>
        <w:t xml:space="preserve">Each MLB will contain 32KB of byte-addressable memory divided into </w:t>
      </w:r>
      <w:r w:rsidR="00FF4A08">
        <w:rPr>
          <w:rFonts w:cs="Arial"/>
        </w:rPr>
        <w:t>8</w:t>
      </w:r>
      <w:r w:rsidRPr="00D6787E">
        <w:rPr>
          <w:rFonts w:cs="Arial"/>
        </w:rPr>
        <w:t xml:space="preserve"> </w:t>
      </w:r>
      <w:r w:rsidR="007C2164">
        <w:rPr>
          <w:rFonts w:cs="Arial"/>
        </w:rPr>
        <w:t>block</w:t>
      </w:r>
      <w:r w:rsidRPr="00D6787E">
        <w:rPr>
          <w:rFonts w:cs="Arial"/>
        </w:rPr>
        <w:t>s (</w:t>
      </w:r>
      <w:r w:rsidR="00FF4A08">
        <w:rPr>
          <w:rFonts w:cs="Arial"/>
        </w:rPr>
        <w:t>4</w:t>
      </w:r>
      <w:r w:rsidRPr="00D6787E">
        <w:rPr>
          <w:rFonts w:cs="Arial"/>
        </w:rPr>
        <w:t>KB/</w:t>
      </w:r>
      <w:r w:rsidR="007C2164">
        <w:rPr>
          <w:rFonts w:cs="Arial"/>
        </w:rPr>
        <w:t>block</w:t>
      </w:r>
      <w:r w:rsidRPr="00D6787E">
        <w:rPr>
          <w:rFonts w:cs="Arial"/>
        </w:rPr>
        <w:t xml:space="preserve">).  </w:t>
      </w:r>
      <w:r w:rsidR="007C2164">
        <w:rPr>
          <w:rFonts w:cs="Arial"/>
        </w:rPr>
        <w:t>Block 0</w:t>
      </w:r>
      <w:r w:rsidRPr="00D6787E">
        <w:rPr>
          <w:rFonts w:cs="Arial"/>
        </w:rPr>
        <w:t xml:space="preserve"> will be reserved for LUTs and additional instructions and will be optimized for read </w:t>
      </w:r>
      <w:r w:rsidR="007C2164">
        <w:rPr>
          <w:rFonts w:cs="Arial"/>
        </w:rPr>
        <w:t xml:space="preserve">accesses since this block will only be written on time at configuration.  An </w:t>
      </w:r>
      <w:commentRangeStart w:id="0"/>
      <w:commentRangeStart w:id="1"/>
      <w:r w:rsidR="007C2164">
        <w:rPr>
          <w:rFonts w:cs="Arial"/>
        </w:rPr>
        <w:t>asymmetric memory design</w:t>
      </w:r>
      <w:commentRangeEnd w:id="0"/>
      <w:r w:rsidR="00751949">
        <w:rPr>
          <w:rStyle w:val="CommentReference"/>
        </w:rPr>
        <w:commentReference w:id="0"/>
      </w:r>
      <w:commentRangeEnd w:id="1"/>
      <w:r w:rsidR="00751949">
        <w:rPr>
          <w:rStyle w:val="CommentReference"/>
        </w:rPr>
        <w:commentReference w:id="1"/>
      </w:r>
      <w:r w:rsidR="007C2164">
        <w:rPr>
          <w:rFonts w:cs="Arial"/>
        </w:rPr>
        <w:t xml:space="preserve"> can be applied to this block to reduce the read access energy at the expense of write energy</w:t>
      </w:r>
      <w:r w:rsidRPr="00D6787E">
        <w:rPr>
          <w:rFonts w:cs="Arial"/>
        </w:rPr>
        <w:t xml:space="preserve">.  The remaining </w:t>
      </w:r>
      <w:r w:rsidR="00FF4A08">
        <w:rPr>
          <w:rFonts w:cs="Arial"/>
        </w:rPr>
        <w:t>7</w:t>
      </w:r>
      <w:r w:rsidRPr="00D6787E">
        <w:rPr>
          <w:rFonts w:cs="Arial"/>
        </w:rPr>
        <w:t xml:space="preserve"> </w:t>
      </w:r>
      <w:r w:rsidR="007C2164">
        <w:rPr>
          <w:rFonts w:cs="Arial"/>
        </w:rPr>
        <w:t>blocks</w:t>
      </w:r>
      <w:r w:rsidRPr="00D6787E">
        <w:rPr>
          <w:rFonts w:cs="Arial"/>
        </w:rPr>
        <w:t xml:space="preserve"> will be utilized for data and will not be optimized for read or write.</w:t>
      </w:r>
      <w:r w:rsidR="00D05C39" w:rsidRPr="00D6787E">
        <w:rPr>
          <w:rFonts w:cs="Arial"/>
        </w:rPr>
        <w:t xml:space="preserve">  </w:t>
      </w:r>
      <w:r w:rsidRPr="00D6787E">
        <w:rPr>
          <w:rFonts w:cs="Arial"/>
        </w:rPr>
        <w:t xml:space="preserve">Each MLB will </w:t>
      </w:r>
      <w:r w:rsidR="00D05C39" w:rsidRPr="00D6787E">
        <w:rPr>
          <w:rFonts w:cs="Arial"/>
        </w:rPr>
        <w:t xml:space="preserve">also </w:t>
      </w:r>
      <w:r w:rsidRPr="00D6787E">
        <w:rPr>
          <w:rFonts w:cs="Arial"/>
        </w:rPr>
        <w:t>support VLIW of 2 with parallel memory access and/or datapath operations in each clock cycle.</w:t>
      </w:r>
      <w:r w:rsidR="00DA6CA0" w:rsidRPr="00D6787E">
        <w:rPr>
          <w:rFonts w:cs="Arial"/>
        </w:rPr>
        <w:t xml:space="preserve">  Instructions will be primarily stored in a schedule table of 128 entries of 64-bits each (to support VLIW 2).  </w:t>
      </w:r>
      <w:r w:rsidR="00950B3F">
        <w:rPr>
          <w:rFonts w:cs="Arial"/>
        </w:rPr>
        <w:t xml:space="preserve">SIMD operations utilize both entries in a schedule table row to perform 4 simultaneous operations.  </w:t>
      </w:r>
      <w:r w:rsidR="00B8291A" w:rsidRPr="00D6787E">
        <w:rPr>
          <w:rFonts w:cs="Arial"/>
        </w:rPr>
        <w:fldChar w:fldCharType="begin"/>
      </w:r>
      <w:r w:rsidR="00B8291A" w:rsidRPr="00D6787E">
        <w:rPr>
          <w:rFonts w:cs="Arial"/>
        </w:rPr>
        <w:instrText xml:space="preserve"> REF _Ref348547055 \h </w:instrText>
      </w:r>
      <w:r w:rsidR="00D6787E">
        <w:rPr>
          <w:rFonts w:cs="Arial"/>
        </w:rPr>
        <w:instrText xml:space="preserve"> \* MERGEFORMAT </w:instrText>
      </w:r>
      <w:r w:rsidR="00B8291A" w:rsidRPr="00D6787E">
        <w:rPr>
          <w:rFonts w:cs="Arial"/>
        </w:rPr>
      </w:r>
      <w:r w:rsidR="00B8291A" w:rsidRPr="00D6787E">
        <w:rPr>
          <w:rFonts w:cs="Arial"/>
        </w:rPr>
        <w:fldChar w:fldCharType="separate"/>
      </w:r>
      <w:r w:rsidR="00984C4C" w:rsidRPr="00D6787E">
        <w:rPr>
          <w:rFonts w:cs="Arial"/>
        </w:rPr>
        <w:t xml:space="preserve">Figure </w:t>
      </w:r>
      <w:r w:rsidR="00984C4C">
        <w:rPr>
          <w:rFonts w:cs="Arial"/>
          <w:noProof/>
        </w:rPr>
        <w:t>1</w:t>
      </w:r>
      <w:r w:rsidR="00B8291A" w:rsidRPr="00D6787E">
        <w:rPr>
          <w:rFonts w:cs="Arial"/>
        </w:rPr>
        <w:fldChar w:fldCharType="end"/>
      </w:r>
      <w:r w:rsidR="00AE267F" w:rsidRPr="00D6787E">
        <w:rPr>
          <w:rFonts w:cs="Arial"/>
        </w:rPr>
        <w:t xml:space="preserve"> below illustrates a block diagram of a sample MLB implementation.</w:t>
      </w:r>
    </w:p>
    <w:p w14:paraId="54CBF97E" w14:textId="138DDA34" w:rsidR="00FF4A08" w:rsidRDefault="00FF4A08" w:rsidP="00FF4A08">
      <w:pPr>
        <w:jc w:val="center"/>
        <w:rPr>
          <w:rFonts w:cs="Arial"/>
        </w:rPr>
      </w:pPr>
      <w:r>
        <w:rPr>
          <w:rFonts w:cs="Arial"/>
        </w:rPr>
        <w:object w:dxaOrig="14788" w:dyaOrig="11007" w14:anchorId="4E978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264.75pt" o:ole="">
            <v:imagedata r:id="rId10" o:title=""/>
          </v:shape>
          <o:OLEObject Type="Embed" ProgID="Visio.Drawing.11" ShapeID="_x0000_i1025" DrawAspect="Content" ObjectID="_1439560980" r:id="rId11"/>
        </w:object>
      </w:r>
    </w:p>
    <w:p w14:paraId="6BB3341B" w14:textId="1128FD67" w:rsidR="00357EDD" w:rsidRPr="00D6787E" w:rsidRDefault="00357EDD" w:rsidP="00CF5274">
      <w:pPr>
        <w:rPr>
          <w:rFonts w:cs="Arial"/>
        </w:rPr>
      </w:pPr>
    </w:p>
    <w:p w14:paraId="38D8D839" w14:textId="451CA4D6" w:rsidR="00143679" w:rsidRDefault="00143679" w:rsidP="00143679">
      <w:pPr>
        <w:pStyle w:val="Caption"/>
        <w:jc w:val="center"/>
        <w:rPr>
          <w:rFonts w:cs="Arial"/>
        </w:rPr>
      </w:pPr>
      <w:bookmarkStart w:id="2" w:name="_Ref348547055"/>
      <w:r w:rsidRPr="00D6787E">
        <w:rPr>
          <w:rFonts w:cs="Arial"/>
        </w:rPr>
        <w:t xml:space="preserve">Figure </w:t>
      </w:r>
      <w:r w:rsidR="00C56933" w:rsidRPr="00D6787E">
        <w:rPr>
          <w:rFonts w:cs="Arial"/>
        </w:rPr>
        <w:fldChar w:fldCharType="begin"/>
      </w:r>
      <w:r w:rsidR="00C56933" w:rsidRPr="00D6787E">
        <w:rPr>
          <w:rFonts w:cs="Arial"/>
        </w:rPr>
        <w:instrText xml:space="preserve"> SEQ Figure \* ARABIC </w:instrText>
      </w:r>
      <w:r w:rsidR="00C56933" w:rsidRPr="00D6787E">
        <w:rPr>
          <w:rFonts w:cs="Arial"/>
        </w:rPr>
        <w:fldChar w:fldCharType="separate"/>
      </w:r>
      <w:r w:rsidR="00984C4C">
        <w:rPr>
          <w:rFonts w:cs="Arial"/>
          <w:noProof/>
        </w:rPr>
        <w:t>1</w:t>
      </w:r>
      <w:r w:rsidR="00C56933" w:rsidRPr="00D6787E">
        <w:rPr>
          <w:rFonts w:cs="Arial"/>
          <w:noProof/>
        </w:rPr>
        <w:fldChar w:fldCharType="end"/>
      </w:r>
      <w:bookmarkEnd w:id="2"/>
      <w:r w:rsidRPr="00D6787E">
        <w:rPr>
          <w:rFonts w:cs="Arial"/>
        </w:rPr>
        <w:t>: Block diagram of MLB</w:t>
      </w:r>
    </w:p>
    <w:p w14:paraId="2DE5E591" w14:textId="2FE5426C" w:rsidR="00CF5274" w:rsidRPr="00D6787E" w:rsidRDefault="00CF5274" w:rsidP="00780466">
      <w:pPr>
        <w:pStyle w:val="Heading2"/>
        <w:rPr>
          <w:rFonts w:cs="Arial"/>
        </w:rPr>
      </w:pPr>
      <w:r w:rsidRPr="00D6787E">
        <w:rPr>
          <w:rFonts w:cs="Arial"/>
        </w:rPr>
        <w:t>Bus Structure</w:t>
      </w:r>
    </w:p>
    <w:p w14:paraId="63EED5E2" w14:textId="49C6FD2D" w:rsidR="00BC45FA" w:rsidRDefault="00934023" w:rsidP="00D05C39">
      <w:pPr>
        <w:spacing w:after="200"/>
        <w:rPr>
          <w:rFonts w:cs="Arial"/>
        </w:rPr>
      </w:pPr>
      <w:r w:rsidRPr="00D6787E">
        <w:rPr>
          <w:rFonts w:cs="Arial"/>
        </w:rPr>
        <w:t xml:space="preserve">In Multi-MLB systems, a sparse interconnect network is utilized to facilitate inter-MLB messaging.  The MBC is divided hierarchically into </w:t>
      </w:r>
      <w:r w:rsidRPr="00D6787E">
        <w:rPr>
          <w:rFonts w:cs="Arial"/>
          <w:i/>
        </w:rPr>
        <w:t>Clusters</w:t>
      </w:r>
      <w:r w:rsidR="00FF4A08">
        <w:rPr>
          <w:rFonts w:cs="Arial"/>
        </w:rPr>
        <w:t xml:space="preserve"> </w:t>
      </w:r>
      <w:r w:rsidRPr="00D6787E">
        <w:rPr>
          <w:rFonts w:cs="Arial"/>
        </w:rPr>
        <w:t xml:space="preserve">and </w:t>
      </w:r>
      <w:r w:rsidR="00FF4A08">
        <w:rPr>
          <w:rFonts w:cs="Arial"/>
          <w:i/>
        </w:rPr>
        <w:t>Tiles</w:t>
      </w:r>
      <w:r w:rsidRPr="00D6787E">
        <w:rPr>
          <w:rFonts w:cs="Arial"/>
        </w:rPr>
        <w:t xml:space="preserve">.  Each Cluster contains 4 MLBs and has </w:t>
      </w:r>
      <w:r w:rsidR="00482810" w:rsidRPr="00D6787E">
        <w:rPr>
          <w:rFonts w:cs="Arial"/>
        </w:rPr>
        <w:t>a</w:t>
      </w:r>
      <w:r w:rsidR="00D360D2">
        <w:rPr>
          <w:rFonts w:cs="Arial"/>
        </w:rPr>
        <w:t>n intra-Cluster</w:t>
      </w:r>
      <w:r w:rsidR="00482810" w:rsidRPr="00D6787E">
        <w:rPr>
          <w:rFonts w:cs="Arial"/>
        </w:rPr>
        <w:t xml:space="preserve"> bus network enabling point to point communication between all MLBs.  </w:t>
      </w:r>
      <w:r w:rsidR="00B8291A" w:rsidRPr="00D6787E">
        <w:rPr>
          <w:rFonts w:cs="Arial"/>
        </w:rPr>
        <w:t>MLBs may access these buses in the same cycle as another operation through the use of virtual register ports</w:t>
      </w:r>
      <w:r w:rsidR="00BC45FA">
        <w:rPr>
          <w:rFonts w:cs="Arial"/>
        </w:rPr>
        <w:t>.  Reading from one of these buses will latch the value into one of the upper 6 registers as follows (index given is modulo 4):</w:t>
      </w:r>
    </w:p>
    <w:p w14:paraId="243E2BFE" w14:textId="406E9752" w:rsidR="00BC45FA" w:rsidRDefault="00BC45FA" w:rsidP="00BC45FA">
      <w:pPr>
        <w:pStyle w:val="ListParagraph"/>
        <w:numPr>
          <w:ilvl w:val="0"/>
          <w:numId w:val="35"/>
        </w:numPr>
        <w:spacing w:after="200"/>
        <w:rPr>
          <w:rFonts w:ascii="Arial" w:hAnsi="Arial" w:cs="Arial"/>
        </w:rPr>
      </w:pPr>
      <w:r w:rsidRPr="00BC45FA">
        <w:rPr>
          <w:rFonts w:ascii="Arial" w:hAnsi="Arial" w:cs="Arial"/>
        </w:rPr>
        <w:t xml:space="preserve">R26 </w:t>
      </w:r>
      <w:r>
        <w:rPr>
          <w:rFonts w:ascii="Arial" w:hAnsi="Arial" w:cs="Arial"/>
        </w:rPr>
        <w:t>– lower 8 bits from MLB</w:t>
      </w:r>
      <w:r>
        <w:rPr>
          <w:rFonts w:ascii="Arial" w:hAnsi="Arial" w:cs="Arial"/>
          <w:vertAlign w:val="subscript"/>
        </w:rPr>
        <w:t>i+1</w:t>
      </w:r>
    </w:p>
    <w:p w14:paraId="6DB00166" w14:textId="6AB6A114" w:rsidR="00BC45FA" w:rsidRPr="00BC45FA" w:rsidRDefault="00BC45FA" w:rsidP="00BC45FA">
      <w:pPr>
        <w:pStyle w:val="ListParagraph"/>
        <w:numPr>
          <w:ilvl w:val="0"/>
          <w:numId w:val="35"/>
        </w:numPr>
        <w:spacing w:after="200"/>
        <w:rPr>
          <w:rFonts w:ascii="Arial" w:hAnsi="Arial" w:cs="Arial"/>
        </w:rPr>
      </w:pPr>
      <w:r>
        <w:rPr>
          <w:rFonts w:ascii="Arial" w:hAnsi="Arial" w:cs="Arial"/>
        </w:rPr>
        <w:lastRenderedPageBreak/>
        <w:t>R27 – upper 8 bits from MLB</w:t>
      </w:r>
      <w:r>
        <w:rPr>
          <w:rFonts w:ascii="Arial" w:hAnsi="Arial" w:cs="Arial"/>
          <w:vertAlign w:val="subscript"/>
        </w:rPr>
        <w:t>i+1</w:t>
      </w:r>
    </w:p>
    <w:p w14:paraId="41DF6A6C" w14:textId="26C9E151" w:rsidR="00BC45FA" w:rsidRPr="00BC45FA" w:rsidRDefault="00BC45FA" w:rsidP="00BC45FA">
      <w:pPr>
        <w:pStyle w:val="ListParagraph"/>
        <w:numPr>
          <w:ilvl w:val="0"/>
          <w:numId w:val="35"/>
        </w:numPr>
        <w:spacing w:after="200"/>
        <w:rPr>
          <w:rFonts w:ascii="Arial" w:hAnsi="Arial" w:cs="Arial"/>
        </w:rPr>
      </w:pPr>
      <w:r>
        <w:rPr>
          <w:rFonts w:ascii="Arial" w:hAnsi="Arial" w:cs="Arial"/>
        </w:rPr>
        <w:t>R28 – lower 8 bits from MLB</w:t>
      </w:r>
      <w:r>
        <w:rPr>
          <w:rFonts w:ascii="Arial" w:hAnsi="Arial" w:cs="Arial"/>
          <w:vertAlign w:val="subscript"/>
        </w:rPr>
        <w:t>i+2</w:t>
      </w:r>
    </w:p>
    <w:p w14:paraId="4ABE80CA" w14:textId="376A5918" w:rsidR="00BC45FA" w:rsidRPr="00BC45FA" w:rsidRDefault="00BC45FA" w:rsidP="00BC45FA">
      <w:pPr>
        <w:pStyle w:val="ListParagraph"/>
        <w:numPr>
          <w:ilvl w:val="0"/>
          <w:numId w:val="35"/>
        </w:numPr>
        <w:spacing w:after="200"/>
        <w:rPr>
          <w:rFonts w:ascii="Arial" w:hAnsi="Arial" w:cs="Arial"/>
        </w:rPr>
      </w:pPr>
      <w:r>
        <w:rPr>
          <w:rFonts w:ascii="Arial" w:hAnsi="Arial" w:cs="Arial"/>
        </w:rPr>
        <w:t>R29 – upper 8 bits from MLB</w:t>
      </w:r>
      <w:r>
        <w:rPr>
          <w:rFonts w:ascii="Arial" w:hAnsi="Arial" w:cs="Arial"/>
          <w:vertAlign w:val="subscript"/>
        </w:rPr>
        <w:t>i+2</w:t>
      </w:r>
    </w:p>
    <w:p w14:paraId="095F91BD" w14:textId="0474D59E" w:rsidR="00BC45FA" w:rsidRPr="00BC45FA" w:rsidRDefault="00BC45FA" w:rsidP="00BC45FA">
      <w:pPr>
        <w:pStyle w:val="ListParagraph"/>
        <w:numPr>
          <w:ilvl w:val="0"/>
          <w:numId w:val="35"/>
        </w:numPr>
        <w:spacing w:after="200"/>
        <w:rPr>
          <w:rFonts w:ascii="Arial" w:hAnsi="Arial" w:cs="Arial"/>
        </w:rPr>
      </w:pPr>
      <w:r>
        <w:rPr>
          <w:rFonts w:ascii="Arial" w:hAnsi="Arial" w:cs="Arial"/>
        </w:rPr>
        <w:t>R30 – lower 8 bits from MLB</w:t>
      </w:r>
      <w:r>
        <w:rPr>
          <w:rFonts w:ascii="Arial" w:hAnsi="Arial" w:cs="Arial"/>
          <w:vertAlign w:val="subscript"/>
        </w:rPr>
        <w:t>i+3</w:t>
      </w:r>
    </w:p>
    <w:p w14:paraId="3266B6A9" w14:textId="209CB84D" w:rsidR="00BC45FA" w:rsidRPr="00BC45FA" w:rsidRDefault="00BC45FA" w:rsidP="00BC45FA">
      <w:pPr>
        <w:pStyle w:val="ListParagraph"/>
        <w:numPr>
          <w:ilvl w:val="0"/>
          <w:numId w:val="35"/>
        </w:numPr>
        <w:spacing w:after="200"/>
        <w:rPr>
          <w:rFonts w:ascii="Arial" w:hAnsi="Arial" w:cs="Arial"/>
        </w:rPr>
      </w:pPr>
      <w:r>
        <w:rPr>
          <w:rFonts w:ascii="Arial" w:hAnsi="Arial" w:cs="Arial"/>
        </w:rPr>
        <w:t>R31 – upper 8 bits from MLB</w:t>
      </w:r>
      <w:r>
        <w:rPr>
          <w:rFonts w:ascii="Arial" w:hAnsi="Arial" w:cs="Arial"/>
          <w:vertAlign w:val="subscript"/>
        </w:rPr>
        <w:t>i+3</w:t>
      </w:r>
    </w:p>
    <w:p w14:paraId="15145C66" w14:textId="045D247D" w:rsidR="00FF4A08" w:rsidRDefault="00482810" w:rsidP="00D05C39">
      <w:pPr>
        <w:spacing w:after="200"/>
        <w:rPr>
          <w:rFonts w:cs="Arial"/>
        </w:rPr>
      </w:pPr>
      <w:r w:rsidRPr="00D6787E">
        <w:rPr>
          <w:rFonts w:cs="Arial"/>
        </w:rPr>
        <w:t xml:space="preserve">Sets of 4 MLB Clusters are organized into </w:t>
      </w:r>
      <w:r w:rsidR="00FF4A08">
        <w:rPr>
          <w:rFonts w:cs="Arial"/>
        </w:rPr>
        <w:t>Tiles</w:t>
      </w:r>
      <w:r w:rsidRPr="00D6787E">
        <w:rPr>
          <w:rFonts w:cs="Arial"/>
        </w:rPr>
        <w:t xml:space="preserve"> with a </w:t>
      </w:r>
      <w:r w:rsidR="003E18A1" w:rsidRPr="00D6787E">
        <w:rPr>
          <w:rFonts w:cs="Arial"/>
        </w:rPr>
        <w:t xml:space="preserve">similar interconnection scheme.  </w:t>
      </w:r>
      <w:r w:rsidR="00FF4A08">
        <w:rPr>
          <w:rFonts w:cs="Arial"/>
        </w:rPr>
        <w:t>Each Cluster contains one gateway MLB (</w:t>
      </w:r>
      <w:proofErr w:type="spellStart"/>
      <w:r w:rsidR="00FF4A08">
        <w:rPr>
          <w:rFonts w:cs="Arial"/>
        </w:rPr>
        <w:t>gMLB</w:t>
      </w:r>
      <w:proofErr w:type="spellEnd"/>
      <w:r w:rsidR="00FF4A08">
        <w:rPr>
          <w:rFonts w:cs="Arial"/>
        </w:rPr>
        <w:t>) which is connected to both the inter-Cluster bus and inter-tile bus.  The inter-Cluster bus utilizes the same shared bus structure as the intra-Cluster</w:t>
      </w:r>
      <w:r w:rsidR="00D360D2">
        <w:rPr>
          <w:rFonts w:cs="Arial"/>
        </w:rPr>
        <w:t xml:space="preserve"> bus.  The inter-Tile communications take place over a mesh connection to allow for greater scalability of the platform.  The overall connection scheme is shown in </w:t>
      </w:r>
      <w:r w:rsidR="00D360D2">
        <w:rPr>
          <w:rFonts w:cs="Arial"/>
        </w:rPr>
        <w:fldChar w:fldCharType="begin"/>
      </w:r>
      <w:r w:rsidR="00D360D2">
        <w:rPr>
          <w:rFonts w:cs="Arial"/>
        </w:rPr>
        <w:instrText xml:space="preserve"> REF _Ref349213492 \h </w:instrText>
      </w:r>
      <w:r w:rsidR="00D360D2">
        <w:rPr>
          <w:rFonts w:cs="Arial"/>
        </w:rPr>
      </w:r>
      <w:r w:rsidR="00D360D2">
        <w:rPr>
          <w:rFonts w:cs="Arial"/>
        </w:rPr>
        <w:fldChar w:fldCharType="separate"/>
      </w:r>
      <w:r w:rsidR="00984C4C" w:rsidRPr="00D6787E">
        <w:rPr>
          <w:rFonts w:cs="Arial"/>
        </w:rPr>
        <w:t xml:space="preserve">Figure </w:t>
      </w:r>
      <w:r w:rsidR="00984C4C">
        <w:rPr>
          <w:rFonts w:cs="Arial"/>
          <w:noProof/>
        </w:rPr>
        <w:t>2</w:t>
      </w:r>
      <w:r w:rsidR="00D360D2">
        <w:rPr>
          <w:rFonts w:cs="Arial"/>
        </w:rPr>
        <w:fldChar w:fldCharType="end"/>
      </w:r>
      <w:r w:rsidR="00D360D2">
        <w:rPr>
          <w:rFonts w:cs="Arial"/>
        </w:rPr>
        <w:t>.</w:t>
      </w:r>
    </w:p>
    <w:p w14:paraId="65F9395C" w14:textId="01950E74" w:rsidR="008B53D9" w:rsidRPr="00D6787E" w:rsidRDefault="00D360D2" w:rsidP="00D360D2">
      <w:pPr>
        <w:spacing w:after="200"/>
        <w:jc w:val="center"/>
        <w:rPr>
          <w:rFonts w:cs="Arial"/>
        </w:rPr>
      </w:pPr>
      <w:r>
        <w:rPr>
          <w:rFonts w:cs="Arial"/>
        </w:rPr>
        <w:object w:dxaOrig="15102" w:dyaOrig="14723" w14:anchorId="7EB7AC08">
          <v:shape id="_x0000_i1026" type="#_x0000_t75" style="width:321pt;height:312.75pt" o:ole="">
            <v:imagedata r:id="rId12" o:title=""/>
          </v:shape>
          <o:OLEObject Type="Embed" ProgID="Visio.Drawing.11" ShapeID="_x0000_i1026" DrawAspect="Content" ObjectID="_1439560981" r:id="rId13"/>
        </w:object>
      </w:r>
    </w:p>
    <w:p w14:paraId="3E64FD36" w14:textId="5E4355DD" w:rsidR="008B53D9" w:rsidRPr="00D6787E" w:rsidRDefault="008B53D9" w:rsidP="008B53D9">
      <w:pPr>
        <w:pStyle w:val="Caption"/>
        <w:jc w:val="center"/>
        <w:rPr>
          <w:rFonts w:cs="Arial"/>
        </w:rPr>
      </w:pPr>
      <w:bookmarkStart w:id="3" w:name="_Ref349213492"/>
      <w:r w:rsidRPr="00D6787E">
        <w:rPr>
          <w:rFonts w:cs="Arial"/>
        </w:rPr>
        <w:t xml:space="preserve">Figure </w:t>
      </w:r>
      <w:r w:rsidR="00C56933" w:rsidRPr="00D6787E">
        <w:rPr>
          <w:rFonts w:cs="Arial"/>
        </w:rPr>
        <w:fldChar w:fldCharType="begin"/>
      </w:r>
      <w:r w:rsidR="00C56933" w:rsidRPr="00D6787E">
        <w:rPr>
          <w:rFonts w:cs="Arial"/>
        </w:rPr>
        <w:instrText xml:space="preserve"> SEQ Figure \* ARABIC </w:instrText>
      </w:r>
      <w:r w:rsidR="00C56933" w:rsidRPr="00D6787E">
        <w:rPr>
          <w:rFonts w:cs="Arial"/>
        </w:rPr>
        <w:fldChar w:fldCharType="separate"/>
      </w:r>
      <w:r w:rsidR="00984C4C">
        <w:rPr>
          <w:rFonts w:cs="Arial"/>
          <w:noProof/>
        </w:rPr>
        <w:t>2</w:t>
      </w:r>
      <w:r w:rsidR="00C56933" w:rsidRPr="00D6787E">
        <w:rPr>
          <w:rFonts w:cs="Arial"/>
          <w:noProof/>
        </w:rPr>
        <w:fldChar w:fldCharType="end"/>
      </w:r>
      <w:bookmarkEnd w:id="3"/>
      <w:r w:rsidRPr="00D6787E">
        <w:rPr>
          <w:rFonts w:cs="Arial"/>
        </w:rPr>
        <w:t xml:space="preserve">: </w:t>
      </w:r>
      <w:proofErr w:type="spellStart"/>
      <w:r w:rsidR="00D360D2">
        <w:rPr>
          <w:rFonts w:cs="Arial"/>
        </w:rPr>
        <w:t>Ma</w:t>
      </w:r>
      <w:r w:rsidRPr="00D6787E">
        <w:rPr>
          <w:rFonts w:cs="Arial"/>
        </w:rPr>
        <w:t>HA</w:t>
      </w:r>
      <w:proofErr w:type="spellEnd"/>
      <w:r w:rsidRPr="00D6787E">
        <w:rPr>
          <w:rFonts w:cs="Arial"/>
        </w:rPr>
        <w:t xml:space="preserve"> bus architecture</w:t>
      </w:r>
    </w:p>
    <w:p w14:paraId="002C358A" w14:textId="09ED5B9B" w:rsidR="00D360D2" w:rsidRDefault="00FF4A08" w:rsidP="00FF4A08">
      <w:pPr>
        <w:spacing w:after="200"/>
        <w:rPr>
          <w:rFonts w:cs="Arial"/>
        </w:rPr>
      </w:pPr>
      <w:r w:rsidRPr="00D6787E">
        <w:rPr>
          <w:rFonts w:cs="Arial"/>
        </w:rPr>
        <w:t>When writing to the buses, either an 8-bit or 16-bit value can be sent.  If a 16-bit value is being transmitted, only 1 instruction may utilize the bus in a given cycle.  If only 8 bits are being written, both instructions can write to the bus in the same cycle.  This is accomplished by reserving the lowest 8 bits of the bus for “instruction 1” (the instruction contained in the lower 32 bits of the schedule table) and the upper 8 bits for instruction “2”.  Care must be taken when compiling an application that 8-bit reads are performed by the correct instruction on the receiving MLBs to capture the correct 8-bit values.</w:t>
      </w:r>
    </w:p>
    <w:p w14:paraId="71E00699" w14:textId="77777777" w:rsidR="00D360D2" w:rsidRDefault="00D360D2">
      <w:pPr>
        <w:spacing w:after="160" w:line="259" w:lineRule="auto"/>
        <w:rPr>
          <w:rFonts w:cs="Arial"/>
        </w:rPr>
      </w:pPr>
      <w:r>
        <w:rPr>
          <w:rFonts w:cs="Arial"/>
        </w:rPr>
        <w:br w:type="page"/>
      </w:r>
    </w:p>
    <w:p w14:paraId="3A9865CA" w14:textId="3B0E975F" w:rsidR="00963D6C" w:rsidRPr="00D6787E" w:rsidRDefault="00B370CA" w:rsidP="00963D6C">
      <w:pPr>
        <w:rPr>
          <w:rFonts w:cs="Arial"/>
        </w:rPr>
      </w:pPr>
      <w:r w:rsidRPr="00D6787E">
        <w:rPr>
          <w:rFonts w:cs="Arial"/>
        </w:rPr>
        <w:lastRenderedPageBreak/>
        <w:t>The following diagram illustrates the input/output structure of each MLB to the buses.</w:t>
      </w:r>
    </w:p>
    <w:p w14:paraId="0FADE50F" w14:textId="309B2409" w:rsidR="00BD7CFA" w:rsidRPr="00D6787E" w:rsidRDefault="00D360D2" w:rsidP="00D360D2">
      <w:pPr>
        <w:jc w:val="center"/>
        <w:rPr>
          <w:rFonts w:cs="Arial"/>
        </w:rPr>
      </w:pPr>
      <w:r>
        <w:rPr>
          <w:rFonts w:cs="Arial"/>
        </w:rPr>
        <w:object w:dxaOrig="15172" w:dyaOrig="6570" w14:anchorId="3A6A0BC0">
          <v:shape id="_x0000_i1027" type="#_x0000_t75" style="width:459pt;height:198.75pt" o:ole="">
            <v:imagedata r:id="rId14" o:title=""/>
          </v:shape>
          <o:OLEObject Type="Embed" ProgID="Visio.Drawing.11" ShapeID="_x0000_i1027" DrawAspect="Content" ObjectID="_1439560982" r:id="rId15"/>
        </w:object>
      </w:r>
    </w:p>
    <w:p w14:paraId="629A8F58" w14:textId="12E22695" w:rsidR="00B370CA" w:rsidRDefault="00B370CA" w:rsidP="00B370CA">
      <w:pPr>
        <w:pStyle w:val="Caption"/>
        <w:jc w:val="center"/>
        <w:rPr>
          <w:rFonts w:cs="Arial"/>
        </w:rPr>
      </w:pPr>
      <w:r w:rsidRPr="00D6787E">
        <w:rPr>
          <w:rFonts w:cs="Arial"/>
        </w:rPr>
        <w:t xml:space="preserve">Figure </w:t>
      </w:r>
      <w:r w:rsidR="00C56933" w:rsidRPr="00D6787E">
        <w:rPr>
          <w:rFonts w:cs="Arial"/>
        </w:rPr>
        <w:fldChar w:fldCharType="begin"/>
      </w:r>
      <w:r w:rsidR="00C56933" w:rsidRPr="00D6787E">
        <w:rPr>
          <w:rFonts w:cs="Arial"/>
        </w:rPr>
        <w:instrText xml:space="preserve"> SEQ Figure \* ARABIC </w:instrText>
      </w:r>
      <w:r w:rsidR="00C56933" w:rsidRPr="00D6787E">
        <w:rPr>
          <w:rFonts w:cs="Arial"/>
        </w:rPr>
        <w:fldChar w:fldCharType="separate"/>
      </w:r>
      <w:r w:rsidR="00984C4C">
        <w:rPr>
          <w:rFonts w:cs="Arial"/>
          <w:noProof/>
        </w:rPr>
        <w:t>3</w:t>
      </w:r>
      <w:r w:rsidR="00C56933" w:rsidRPr="00D6787E">
        <w:rPr>
          <w:rFonts w:cs="Arial"/>
          <w:noProof/>
        </w:rPr>
        <w:fldChar w:fldCharType="end"/>
      </w:r>
      <w:r w:rsidRPr="00D6787E">
        <w:rPr>
          <w:rFonts w:cs="Arial"/>
        </w:rPr>
        <w:t>: Bus I/O structure</w:t>
      </w:r>
    </w:p>
    <w:p w14:paraId="3B893C1B" w14:textId="7DC72517" w:rsidR="00984C4C" w:rsidRDefault="00984C4C" w:rsidP="00984C4C">
      <w:r>
        <w:t xml:space="preserve">A sample communication between distant MLBs is illustrated below in </w:t>
      </w:r>
      <w:r>
        <w:fldChar w:fldCharType="begin"/>
      </w:r>
      <w:r>
        <w:instrText xml:space="preserve"> REF _Ref357966265 \h </w:instrText>
      </w:r>
      <w:r>
        <w:fldChar w:fldCharType="separate"/>
      </w:r>
      <w:r w:rsidRPr="00D6787E">
        <w:rPr>
          <w:rFonts w:cs="Arial"/>
        </w:rPr>
        <w:t xml:space="preserve">Figure </w:t>
      </w:r>
      <w:r>
        <w:rPr>
          <w:rFonts w:cs="Arial"/>
          <w:noProof/>
        </w:rPr>
        <w:t>4</w:t>
      </w:r>
      <w:r>
        <w:fldChar w:fldCharType="end"/>
      </w:r>
      <w:r>
        <w:t>.</w:t>
      </w:r>
    </w:p>
    <w:p w14:paraId="5BE6EB0D" w14:textId="08961ED8" w:rsidR="00984C4C" w:rsidRDefault="00984C4C" w:rsidP="00984C4C">
      <w:r>
        <w:object w:dxaOrig="21831" w:dyaOrig="12022" w14:anchorId="44D429C3">
          <v:shape id="_x0000_i1028" type="#_x0000_t75" style="width:469.5pt;height:258.75pt" o:ole="">
            <v:imagedata r:id="rId16" o:title=""/>
          </v:shape>
          <o:OLEObject Type="Embed" ProgID="Visio.Drawing.11" ShapeID="_x0000_i1028" DrawAspect="Content" ObjectID="_1439560983" r:id="rId17"/>
        </w:object>
      </w:r>
    </w:p>
    <w:p w14:paraId="795C84CD" w14:textId="64022F8D" w:rsidR="00984C4C" w:rsidRDefault="00984C4C" w:rsidP="00984C4C">
      <w:pPr>
        <w:pStyle w:val="Caption"/>
        <w:jc w:val="center"/>
        <w:rPr>
          <w:rFonts w:cs="Arial"/>
        </w:rPr>
      </w:pPr>
      <w:bookmarkStart w:id="4" w:name="_Ref357966265"/>
      <w:bookmarkStart w:id="5" w:name="_Ref357966261"/>
      <w:r w:rsidRPr="00D6787E">
        <w:rPr>
          <w:rFonts w:cs="Arial"/>
        </w:rPr>
        <w:t xml:space="preserve">Figure </w:t>
      </w:r>
      <w:r w:rsidRPr="00D6787E">
        <w:rPr>
          <w:rFonts w:cs="Arial"/>
        </w:rPr>
        <w:fldChar w:fldCharType="begin"/>
      </w:r>
      <w:r w:rsidRPr="00D6787E">
        <w:rPr>
          <w:rFonts w:cs="Arial"/>
        </w:rPr>
        <w:instrText xml:space="preserve"> SEQ Figure \* ARABIC </w:instrText>
      </w:r>
      <w:r w:rsidRPr="00D6787E">
        <w:rPr>
          <w:rFonts w:cs="Arial"/>
        </w:rPr>
        <w:fldChar w:fldCharType="separate"/>
      </w:r>
      <w:r>
        <w:rPr>
          <w:rFonts w:cs="Arial"/>
          <w:noProof/>
        </w:rPr>
        <w:t>4</w:t>
      </w:r>
      <w:r w:rsidRPr="00D6787E">
        <w:rPr>
          <w:rFonts w:cs="Arial"/>
          <w:noProof/>
        </w:rPr>
        <w:fldChar w:fldCharType="end"/>
      </w:r>
      <w:bookmarkEnd w:id="4"/>
      <w:r w:rsidRPr="00D6787E">
        <w:rPr>
          <w:rFonts w:cs="Arial"/>
        </w:rPr>
        <w:t>: Bus I/O structure</w:t>
      </w:r>
      <w:bookmarkEnd w:id="5"/>
    </w:p>
    <w:p w14:paraId="02200928" w14:textId="77777777" w:rsidR="00984C4C" w:rsidRDefault="00984C4C" w:rsidP="00984C4C"/>
    <w:p w14:paraId="220BEB52" w14:textId="77777777" w:rsidR="00984C4C" w:rsidRDefault="00984C4C" w:rsidP="00984C4C"/>
    <w:p w14:paraId="3E4F6D93" w14:textId="77777777" w:rsidR="00984C4C" w:rsidRPr="00984C4C" w:rsidRDefault="00984C4C" w:rsidP="00984C4C"/>
    <w:p w14:paraId="72C4FFEE" w14:textId="64B7CB68" w:rsidR="003E18A1" w:rsidRPr="00D6787E" w:rsidRDefault="003E18A1" w:rsidP="003E18A1">
      <w:pPr>
        <w:pStyle w:val="Heading1"/>
        <w:rPr>
          <w:rFonts w:cs="Arial"/>
        </w:rPr>
      </w:pPr>
      <w:r w:rsidRPr="00D6787E">
        <w:rPr>
          <w:rFonts w:cs="Arial"/>
        </w:rPr>
        <w:lastRenderedPageBreak/>
        <w:t>Distinction from Existing Frameworks</w:t>
      </w:r>
    </w:p>
    <w:p w14:paraId="7BE239B7" w14:textId="7532C441" w:rsidR="002F78FE" w:rsidRPr="00D6787E" w:rsidRDefault="00D360D2" w:rsidP="00B41077">
      <w:pPr>
        <w:ind w:firstLine="432"/>
        <w:rPr>
          <w:rFonts w:cs="Arial"/>
        </w:rPr>
      </w:pPr>
      <w:proofErr w:type="spellStart"/>
      <w:r>
        <w:rPr>
          <w:rFonts w:cs="Arial"/>
        </w:rPr>
        <w:t>Ma</w:t>
      </w:r>
      <w:r w:rsidR="002F78FE" w:rsidRPr="00D6787E">
        <w:rPr>
          <w:rFonts w:cs="Arial"/>
        </w:rPr>
        <w:t>HA</w:t>
      </w:r>
      <w:proofErr w:type="spellEnd"/>
      <w:r w:rsidR="002F78FE" w:rsidRPr="00D6787E">
        <w:rPr>
          <w:rFonts w:cs="Arial"/>
        </w:rPr>
        <w:t xml:space="preserve"> has many differences from both traditional reconfigurable computing platforms and RISC processor architectures.  Compared to a FPGA, some distinctions include:</w:t>
      </w:r>
    </w:p>
    <w:p w14:paraId="5768923A" w14:textId="727EBAFC" w:rsidR="002F78FE" w:rsidRPr="00D6787E" w:rsidRDefault="002F78FE" w:rsidP="002F78FE">
      <w:pPr>
        <w:pStyle w:val="ListParagraph"/>
        <w:numPr>
          <w:ilvl w:val="0"/>
          <w:numId w:val="21"/>
        </w:numPr>
        <w:rPr>
          <w:rFonts w:ascii="Arial" w:hAnsi="Arial" w:cs="Arial"/>
        </w:rPr>
      </w:pPr>
      <w:r w:rsidRPr="00D6787E">
        <w:rPr>
          <w:rFonts w:ascii="Arial" w:hAnsi="Arial" w:cs="Arial"/>
        </w:rPr>
        <w:t>Follows a temporal-spatial computing model enabling both reuse of hardware resources over multiple clock cycles and partitioning of a large task over multiple units.</w:t>
      </w:r>
    </w:p>
    <w:p w14:paraId="40C5F3D7" w14:textId="64BA08AA" w:rsidR="002F78FE" w:rsidRPr="00D6787E" w:rsidRDefault="002F78FE" w:rsidP="002F78FE">
      <w:pPr>
        <w:pStyle w:val="ListParagraph"/>
        <w:numPr>
          <w:ilvl w:val="0"/>
          <w:numId w:val="21"/>
        </w:numPr>
        <w:rPr>
          <w:rFonts w:ascii="Arial" w:hAnsi="Arial" w:cs="Arial"/>
        </w:rPr>
      </w:pPr>
      <w:r w:rsidRPr="00D6787E">
        <w:rPr>
          <w:rFonts w:ascii="Arial" w:hAnsi="Arial" w:cs="Arial"/>
        </w:rPr>
        <w:t>Sparse interconnect framework that exploits locality of mapped tasks to both improve routing delays and overall energy efficiency</w:t>
      </w:r>
    </w:p>
    <w:p w14:paraId="4FEB4F61" w14:textId="11510C1D" w:rsidR="002F78FE" w:rsidRPr="00D6787E" w:rsidRDefault="002F78FE" w:rsidP="002F78FE">
      <w:pPr>
        <w:pStyle w:val="ListParagraph"/>
        <w:numPr>
          <w:ilvl w:val="0"/>
          <w:numId w:val="21"/>
        </w:numPr>
        <w:rPr>
          <w:rFonts w:ascii="Arial" w:hAnsi="Arial" w:cs="Arial"/>
        </w:rPr>
      </w:pPr>
      <w:r w:rsidRPr="00D6787E">
        <w:rPr>
          <w:rFonts w:ascii="Arial" w:hAnsi="Arial" w:cs="Arial"/>
        </w:rPr>
        <w:t>Utilizes dense 2-D memory arrays very close to the computation engine to achieve both fast access times and to better handle data-intensive tasks</w:t>
      </w:r>
    </w:p>
    <w:p w14:paraId="3BA82619" w14:textId="67F27B73" w:rsidR="002F78FE" w:rsidRPr="00D6787E" w:rsidRDefault="002F78FE" w:rsidP="00B41077">
      <w:pPr>
        <w:ind w:firstLine="432"/>
        <w:rPr>
          <w:rFonts w:cs="Arial"/>
        </w:rPr>
      </w:pPr>
      <w:r w:rsidRPr="00D6787E">
        <w:rPr>
          <w:rFonts w:cs="Arial"/>
        </w:rPr>
        <w:t>And compared to a RISC processor some distinctions include:</w:t>
      </w:r>
    </w:p>
    <w:p w14:paraId="2C838A67" w14:textId="20A60F6B" w:rsidR="002F78FE" w:rsidRPr="00D6787E" w:rsidRDefault="002F78FE" w:rsidP="002F78FE">
      <w:pPr>
        <w:pStyle w:val="ListParagraph"/>
        <w:numPr>
          <w:ilvl w:val="0"/>
          <w:numId w:val="22"/>
        </w:numPr>
        <w:rPr>
          <w:rFonts w:ascii="Arial" w:hAnsi="Arial" w:cs="Arial"/>
        </w:rPr>
      </w:pPr>
      <w:r w:rsidRPr="00D6787E">
        <w:rPr>
          <w:rFonts w:ascii="Arial" w:hAnsi="Arial" w:cs="Arial"/>
        </w:rPr>
        <w:t>Mimics common hardware structures such as select and fused logic as atomic operations</w:t>
      </w:r>
    </w:p>
    <w:p w14:paraId="718A66A3" w14:textId="7FA1D912" w:rsidR="000A6415" w:rsidRPr="00D6787E" w:rsidRDefault="000A6415" w:rsidP="002F78FE">
      <w:pPr>
        <w:pStyle w:val="ListParagraph"/>
        <w:numPr>
          <w:ilvl w:val="0"/>
          <w:numId w:val="22"/>
        </w:numPr>
        <w:rPr>
          <w:rFonts w:ascii="Arial" w:hAnsi="Arial" w:cs="Arial"/>
        </w:rPr>
      </w:pPr>
      <w:r w:rsidRPr="00D6787E">
        <w:rPr>
          <w:rFonts w:ascii="Arial" w:hAnsi="Arial" w:cs="Arial"/>
        </w:rPr>
        <w:t>Instructions are not typically fetched from memory, but are instead preloaded into a large schedule table within the MLB controller</w:t>
      </w:r>
    </w:p>
    <w:p w14:paraId="566BC643" w14:textId="53E6D8F8" w:rsidR="000A6415" w:rsidRPr="00D6787E" w:rsidRDefault="000A6415" w:rsidP="002F78FE">
      <w:pPr>
        <w:pStyle w:val="ListParagraph"/>
        <w:numPr>
          <w:ilvl w:val="0"/>
          <w:numId w:val="22"/>
        </w:numPr>
        <w:rPr>
          <w:rFonts w:ascii="Arial" w:hAnsi="Arial" w:cs="Arial"/>
        </w:rPr>
      </w:pPr>
      <w:r w:rsidRPr="00D6787E">
        <w:rPr>
          <w:rFonts w:ascii="Arial" w:hAnsi="Arial" w:cs="Arial"/>
        </w:rPr>
        <w:t>Hardware support for lookup table operations of varying sizes</w:t>
      </w:r>
    </w:p>
    <w:p w14:paraId="1DAA4215" w14:textId="5630F248" w:rsidR="002F78FE" w:rsidRPr="00D6787E" w:rsidRDefault="000A6415" w:rsidP="002F78FE">
      <w:pPr>
        <w:pStyle w:val="ListParagraph"/>
        <w:numPr>
          <w:ilvl w:val="0"/>
          <w:numId w:val="22"/>
        </w:numPr>
        <w:rPr>
          <w:rFonts w:ascii="Arial" w:hAnsi="Arial" w:cs="Arial"/>
        </w:rPr>
      </w:pPr>
      <w:r w:rsidRPr="00D6787E">
        <w:rPr>
          <w:rFonts w:ascii="Arial" w:hAnsi="Arial" w:cs="Arial"/>
        </w:rPr>
        <w:t>M</w:t>
      </w:r>
      <w:r w:rsidR="002F78FE" w:rsidRPr="00D6787E">
        <w:rPr>
          <w:rFonts w:ascii="Arial" w:hAnsi="Arial" w:cs="Arial"/>
        </w:rPr>
        <w:t xml:space="preserve">essage routing </w:t>
      </w:r>
      <w:r w:rsidRPr="00D6787E">
        <w:rPr>
          <w:rFonts w:ascii="Arial" w:hAnsi="Arial" w:cs="Arial"/>
        </w:rPr>
        <w:t xml:space="preserve">and memory allocation </w:t>
      </w:r>
      <w:r w:rsidR="002F78FE" w:rsidRPr="00D6787E">
        <w:rPr>
          <w:rFonts w:ascii="Arial" w:hAnsi="Arial" w:cs="Arial"/>
        </w:rPr>
        <w:t>is all handled statically at compile time, eliminating the need for hardware to dynamically perform all these tasks</w:t>
      </w:r>
    </w:p>
    <w:p w14:paraId="434EFBE4" w14:textId="5F8A47C2" w:rsidR="000A6415" w:rsidRPr="00D6787E" w:rsidRDefault="000A6415" w:rsidP="000A6415">
      <w:pPr>
        <w:pStyle w:val="ListParagraph"/>
        <w:numPr>
          <w:ilvl w:val="0"/>
          <w:numId w:val="22"/>
        </w:numPr>
        <w:rPr>
          <w:rFonts w:ascii="Arial" w:hAnsi="Arial" w:cs="Arial"/>
        </w:rPr>
      </w:pPr>
      <w:r w:rsidRPr="00D6787E">
        <w:rPr>
          <w:rFonts w:ascii="Arial" w:hAnsi="Arial" w:cs="Arial"/>
        </w:rPr>
        <w:t>Target applications are highly algorithmic and are therefore highly amenable to VLIW style architecture</w:t>
      </w:r>
    </w:p>
    <w:p w14:paraId="05CFA28C" w14:textId="099B8CAF" w:rsidR="00D9063D" w:rsidRPr="00D6787E" w:rsidRDefault="00D9063D" w:rsidP="000A6415">
      <w:pPr>
        <w:pStyle w:val="ListParagraph"/>
        <w:numPr>
          <w:ilvl w:val="0"/>
          <w:numId w:val="22"/>
        </w:numPr>
        <w:rPr>
          <w:rFonts w:ascii="Arial" w:hAnsi="Arial" w:cs="Arial"/>
        </w:rPr>
      </w:pPr>
      <w:r w:rsidRPr="00D6787E">
        <w:rPr>
          <w:rFonts w:ascii="Arial" w:hAnsi="Arial" w:cs="Arial"/>
        </w:rPr>
        <w:t>Support for manipulation of single bits</w:t>
      </w:r>
    </w:p>
    <w:p w14:paraId="552E0893" w14:textId="7322AAEF" w:rsidR="00D360D2" w:rsidRDefault="00B41077" w:rsidP="003E18A1">
      <w:pPr>
        <w:rPr>
          <w:rFonts w:cs="Arial"/>
        </w:rPr>
      </w:pPr>
      <w:r w:rsidRPr="00D6787E">
        <w:rPr>
          <w:rFonts w:cs="Arial"/>
        </w:rPr>
        <w:tab/>
      </w:r>
    </w:p>
    <w:p w14:paraId="14049846" w14:textId="77777777" w:rsidR="00D360D2" w:rsidRDefault="00D360D2">
      <w:pPr>
        <w:spacing w:after="160" w:line="259" w:lineRule="auto"/>
        <w:rPr>
          <w:rFonts w:cs="Arial"/>
        </w:rPr>
      </w:pPr>
      <w:r>
        <w:rPr>
          <w:rFonts w:cs="Arial"/>
        </w:rPr>
        <w:br w:type="page"/>
      </w:r>
    </w:p>
    <w:p w14:paraId="463A428D" w14:textId="77777777" w:rsidR="00A64A06" w:rsidRPr="00D6787E" w:rsidRDefault="00A64A06" w:rsidP="00780466">
      <w:pPr>
        <w:pStyle w:val="Heading1"/>
        <w:rPr>
          <w:rFonts w:cs="Arial"/>
        </w:rPr>
      </w:pPr>
      <w:r w:rsidRPr="00D6787E">
        <w:rPr>
          <w:rFonts w:cs="Arial"/>
        </w:rPr>
        <w:lastRenderedPageBreak/>
        <w:t>Instruction Encoding</w:t>
      </w:r>
    </w:p>
    <w:p w14:paraId="4A9621E0" w14:textId="63E89976" w:rsidR="00AF490A" w:rsidRPr="00D6787E" w:rsidRDefault="00AF490A" w:rsidP="00780466">
      <w:pPr>
        <w:pStyle w:val="Heading2"/>
        <w:rPr>
          <w:rFonts w:cs="Arial"/>
        </w:rPr>
      </w:pPr>
      <w:r w:rsidRPr="00D6787E">
        <w:rPr>
          <w:rFonts w:cs="Arial"/>
        </w:rPr>
        <w:t>Instruction Formats</w:t>
      </w:r>
    </w:p>
    <w:p w14:paraId="7C9E6729" w14:textId="6D543096" w:rsidR="00AF490A" w:rsidRPr="00D6787E" w:rsidRDefault="00AF490A" w:rsidP="00780466">
      <w:pPr>
        <w:pStyle w:val="Heading3"/>
        <w:rPr>
          <w:rFonts w:cs="Arial"/>
        </w:rPr>
      </w:pPr>
      <w:r w:rsidRPr="00D6787E">
        <w:rPr>
          <w:rFonts w:cs="Arial"/>
        </w:rPr>
        <w:t>Register Format (R)</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AF490A" w:rsidRPr="00D6787E" w14:paraId="05586F63" w14:textId="77777777" w:rsidTr="00AF490A">
        <w:trPr>
          <w:trHeight w:val="300"/>
        </w:trPr>
        <w:tc>
          <w:tcPr>
            <w:tcW w:w="5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0518BE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371037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19FEC29"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F33D69B"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2BCDFD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2E4D5C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26</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FEB4CB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25</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0EA5B7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24</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9C31E4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23</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D6C3E1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22</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C95CA39"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97BC17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BB9435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2D58AC62"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DD9EE4A"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C9759A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16</w:t>
            </w:r>
          </w:p>
        </w:tc>
      </w:tr>
      <w:tr w:rsidR="00AF490A" w:rsidRPr="00D6787E" w14:paraId="6C14C56F" w14:textId="77777777" w:rsidTr="00AF490A">
        <w:trPr>
          <w:trHeight w:val="300"/>
        </w:trPr>
        <w:tc>
          <w:tcPr>
            <w:tcW w:w="20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5D02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Op Code</w:t>
            </w:r>
          </w:p>
        </w:tc>
        <w:tc>
          <w:tcPr>
            <w:tcW w:w="15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FF41EE" w14:textId="77777777" w:rsidR="00AF490A" w:rsidRPr="00D6787E" w:rsidRDefault="00AF490A" w:rsidP="00AF490A">
            <w:pPr>
              <w:spacing w:after="0" w:line="240" w:lineRule="auto"/>
              <w:jc w:val="center"/>
              <w:rPr>
                <w:rFonts w:eastAsia="Times New Roman" w:cs="Arial"/>
                <w:color w:val="000000"/>
              </w:rPr>
            </w:pPr>
            <w:proofErr w:type="spellStart"/>
            <w:r w:rsidRPr="00D6787E">
              <w:rPr>
                <w:rFonts w:eastAsia="Times New Roman" w:cs="Arial"/>
                <w:color w:val="000000"/>
              </w:rPr>
              <w:t>Func</w:t>
            </w:r>
            <w:proofErr w:type="spellEnd"/>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C91388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Rd</w:t>
            </w:r>
          </w:p>
        </w:tc>
        <w:tc>
          <w:tcPr>
            <w:tcW w:w="200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2A32708E"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Ra</w:t>
            </w:r>
          </w:p>
        </w:tc>
      </w:tr>
      <w:tr w:rsidR="00AF490A" w:rsidRPr="00D6787E" w14:paraId="7C7B14F7" w14:textId="77777777" w:rsidTr="00AF490A">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73E728F5"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15</w:t>
            </w:r>
          </w:p>
        </w:tc>
        <w:tc>
          <w:tcPr>
            <w:tcW w:w="500" w:type="dxa"/>
            <w:tcBorders>
              <w:top w:val="nil"/>
              <w:left w:val="nil"/>
              <w:bottom w:val="single" w:sz="4" w:space="0" w:color="auto"/>
              <w:right w:val="single" w:sz="4" w:space="0" w:color="auto"/>
            </w:tcBorders>
            <w:shd w:val="clear" w:color="000000" w:fill="D9D9D9"/>
            <w:noWrap/>
            <w:vAlign w:val="bottom"/>
            <w:hideMark/>
          </w:tcPr>
          <w:p w14:paraId="061B461A"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14</w:t>
            </w:r>
          </w:p>
        </w:tc>
        <w:tc>
          <w:tcPr>
            <w:tcW w:w="500" w:type="dxa"/>
            <w:tcBorders>
              <w:top w:val="nil"/>
              <w:left w:val="nil"/>
              <w:bottom w:val="single" w:sz="4" w:space="0" w:color="auto"/>
              <w:right w:val="single" w:sz="4" w:space="0" w:color="auto"/>
            </w:tcBorders>
            <w:shd w:val="clear" w:color="000000" w:fill="D9D9D9"/>
            <w:noWrap/>
            <w:vAlign w:val="bottom"/>
            <w:hideMark/>
          </w:tcPr>
          <w:p w14:paraId="5F5D1A1A"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13</w:t>
            </w:r>
          </w:p>
        </w:tc>
        <w:tc>
          <w:tcPr>
            <w:tcW w:w="500" w:type="dxa"/>
            <w:tcBorders>
              <w:top w:val="nil"/>
              <w:left w:val="nil"/>
              <w:bottom w:val="single" w:sz="4" w:space="0" w:color="auto"/>
              <w:right w:val="single" w:sz="4" w:space="0" w:color="auto"/>
            </w:tcBorders>
            <w:shd w:val="clear" w:color="000000" w:fill="D9D9D9"/>
            <w:noWrap/>
            <w:vAlign w:val="bottom"/>
            <w:hideMark/>
          </w:tcPr>
          <w:p w14:paraId="11BF3C4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12</w:t>
            </w:r>
          </w:p>
        </w:tc>
        <w:tc>
          <w:tcPr>
            <w:tcW w:w="500" w:type="dxa"/>
            <w:tcBorders>
              <w:top w:val="nil"/>
              <w:left w:val="nil"/>
              <w:bottom w:val="single" w:sz="4" w:space="0" w:color="auto"/>
              <w:right w:val="single" w:sz="4" w:space="0" w:color="auto"/>
            </w:tcBorders>
            <w:shd w:val="clear" w:color="000000" w:fill="D9D9D9"/>
            <w:noWrap/>
            <w:vAlign w:val="bottom"/>
            <w:hideMark/>
          </w:tcPr>
          <w:p w14:paraId="70791C2E"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11</w:t>
            </w:r>
          </w:p>
        </w:tc>
        <w:tc>
          <w:tcPr>
            <w:tcW w:w="500" w:type="dxa"/>
            <w:tcBorders>
              <w:top w:val="nil"/>
              <w:left w:val="nil"/>
              <w:bottom w:val="single" w:sz="4" w:space="0" w:color="auto"/>
              <w:right w:val="single" w:sz="4" w:space="0" w:color="auto"/>
            </w:tcBorders>
            <w:shd w:val="clear" w:color="000000" w:fill="D9D9D9"/>
            <w:noWrap/>
            <w:vAlign w:val="bottom"/>
            <w:hideMark/>
          </w:tcPr>
          <w:p w14:paraId="713AF21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10</w:t>
            </w:r>
          </w:p>
        </w:tc>
        <w:tc>
          <w:tcPr>
            <w:tcW w:w="500" w:type="dxa"/>
            <w:tcBorders>
              <w:top w:val="nil"/>
              <w:left w:val="nil"/>
              <w:bottom w:val="single" w:sz="4" w:space="0" w:color="auto"/>
              <w:right w:val="single" w:sz="4" w:space="0" w:color="auto"/>
            </w:tcBorders>
            <w:shd w:val="clear" w:color="000000" w:fill="D9D9D9"/>
            <w:noWrap/>
            <w:vAlign w:val="bottom"/>
            <w:hideMark/>
          </w:tcPr>
          <w:p w14:paraId="7D6747D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9</w:t>
            </w:r>
          </w:p>
        </w:tc>
        <w:tc>
          <w:tcPr>
            <w:tcW w:w="500" w:type="dxa"/>
            <w:tcBorders>
              <w:top w:val="nil"/>
              <w:left w:val="nil"/>
              <w:bottom w:val="single" w:sz="4" w:space="0" w:color="auto"/>
              <w:right w:val="single" w:sz="4" w:space="0" w:color="auto"/>
            </w:tcBorders>
            <w:shd w:val="clear" w:color="000000" w:fill="D9D9D9"/>
            <w:noWrap/>
            <w:vAlign w:val="bottom"/>
            <w:hideMark/>
          </w:tcPr>
          <w:p w14:paraId="7E3B959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8</w:t>
            </w:r>
          </w:p>
        </w:tc>
        <w:tc>
          <w:tcPr>
            <w:tcW w:w="500" w:type="dxa"/>
            <w:tcBorders>
              <w:top w:val="nil"/>
              <w:left w:val="nil"/>
              <w:bottom w:val="single" w:sz="4" w:space="0" w:color="auto"/>
              <w:right w:val="single" w:sz="4" w:space="0" w:color="auto"/>
            </w:tcBorders>
            <w:shd w:val="clear" w:color="000000" w:fill="D9D9D9"/>
            <w:noWrap/>
            <w:vAlign w:val="bottom"/>
            <w:hideMark/>
          </w:tcPr>
          <w:p w14:paraId="4EE77CC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7</w:t>
            </w:r>
          </w:p>
        </w:tc>
        <w:tc>
          <w:tcPr>
            <w:tcW w:w="500" w:type="dxa"/>
            <w:tcBorders>
              <w:top w:val="nil"/>
              <w:left w:val="nil"/>
              <w:bottom w:val="single" w:sz="4" w:space="0" w:color="auto"/>
              <w:right w:val="single" w:sz="4" w:space="0" w:color="auto"/>
            </w:tcBorders>
            <w:shd w:val="clear" w:color="000000" w:fill="D9D9D9"/>
            <w:noWrap/>
            <w:vAlign w:val="bottom"/>
            <w:hideMark/>
          </w:tcPr>
          <w:p w14:paraId="21AAC8EB"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6</w:t>
            </w:r>
          </w:p>
        </w:tc>
        <w:tc>
          <w:tcPr>
            <w:tcW w:w="500" w:type="dxa"/>
            <w:tcBorders>
              <w:top w:val="nil"/>
              <w:left w:val="nil"/>
              <w:bottom w:val="single" w:sz="4" w:space="0" w:color="auto"/>
              <w:right w:val="single" w:sz="4" w:space="0" w:color="auto"/>
            </w:tcBorders>
            <w:shd w:val="clear" w:color="000000" w:fill="D9D9D9"/>
            <w:noWrap/>
            <w:vAlign w:val="bottom"/>
            <w:hideMark/>
          </w:tcPr>
          <w:p w14:paraId="2FEAA50E"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5</w:t>
            </w:r>
          </w:p>
        </w:tc>
        <w:tc>
          <w:tcPr>
            <w:tcW w:w="500" w:type="dxa"/>
            <w:tcBorders>
              <w:top w:val="nil"/>
              <w:left w:val="nil"/>
              <w:bottom w:val="single" w:sz="4" w:space="0" w:color="auto"/>
              <w:right w:val="single" w:sz="4" w:space="0" w:color="auto"/>
            </w:tcBorders>
            <w:shd w:val="clear" w:color="000000" w:fill="D9D9D9"/>
            <w:noWrap/>
            <w:vAlign w:val="bottom"/>
            <w:hideMark/>
          </w:tcPr>
          <w:p w14:paraId="57CAE11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4</w:t>
            </w:r>
          </w:p>
        </w:tc>
        <w:tc>
          <w:tcPr>
            <w:tcW w:w="500" w:type="dxa"/>
            <w:tcBorders>
              <w:top w:val="nil"/>
              <w:left w:val="nil"/>
              <w:bottom w:val="single" w:sz="4" w:space="0" w:color="auto"/>
              <w:right w:val="single" w:sz="4" w:space="0" w:color="auto"/>
            </w:tcBorders>
            <w:shd w:val="clear" w:color="000000" w:fill="D9D9D9"/>
            <w:noWrap/>
            <w:vAlign w:val="bottom"/>
            <w:hideMark/>
          </w:tcPr>
          <w:p w14:paraId="1D2991B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w:t>
            </w:r>
          </w:p>
        </w:tc>
        <w:tc>
          <w:tcPr>
            <w:tcW w:w="500" w:type="dxa"/>
            <w:tcBorders>
              <w:top w:val="nil"/>
              <w:left w:val="nil"/>
              <w:bottom w:val="single" w:sz="4" w:space="0" w:color="auto"/>
              <w:right w:val="single" w:sz="4" w:space="0" w:color="auto"/>
            </w:tcBorders>
            <w:shd w:val="clear" w:color="000000" w:fill="D9D9D9"/>
            <w:noWrap/>
            <w:vAlign w:val="bottom"/>
            <w:hideMark/>
          </w:tcPr>
          <w:p w14:paraId="5EC6C31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w:t>
            </w:r>
          </w:p>
        </w:tc>
        <w:tc>
          <w:tcPr>
            <w:tcW w:w="500" w:type="dxa"/>
            <w:tcBorders>
              <w:top w:val="nil"/>
              <w:left w:val="nil"/>
              <w:bottom w:val="single" w:sz="4" w:space="0" w:color="auto"/>
              <w:right w:val="single" w:sz="4" w:space="0" w:color="auto"/>
            </w:tcBorders>
            <w:shd w:val="clear" w:color="000000" w:fill="D9D9D9"/>
            <w:noWrap/>
            <w:vAlign w:val="bottom"/>
            <w:hideMark/>
          </w:tcPr>
          <w:p w14:paraId="0A37EF8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w:t>
            </w:r>
          </w:p>
        </w:tc>
        <w:tc>
          <w:tcPr>
            <w:tcW w:w="500" w:type="dxa"/>
            <w:tcBorders>
              <w:top w:val="nil"/>
              <w:left w:val="nil"/>
              <w:bottom w:val="single" w:sz="4" w:space="0" w:color="auto"/>
              <w:right w:val="single" w:sz="4" w:space="0" w:color="auto"/>
            </w:tcBorders>
            <w:shd w:val="clear" w:color="000000" w:fill="D9D9D9"/>
            <w:noWrap/>
            <w:vAlign w:val="bottom"/>
            <w:hideMark/>
          </w:tcPr>
          <w:p w14:paraId="1EECC62B"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0</w:t>
            </w:r>
          </w:p>
        </w:tc>
      </w:tr>
      <w:tr w:rsidR="00AF490A" w:rsidRPr="00D6787E" w14:paraId="669F97C1" w14:textId="77777777" w:rsidTr="00AF490A">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18E05486" w14:textId="77777777" w:rsidR="00AF490A" w:rsidRPr="00D6787E" w:rsidRDefault="00AF490A" w:rsidP="00AF490A">
            <w:pPr>
              <w:spacing w:after="0" w:line="240" w:lineRule="auto"/>
              <w:rPr>
                <w:rFonts w:eastAsia="Times New Roman" w:cs="Arial"/>
                <w:color w:val="000000"/>
              </w:rPr>
            </w:pPr>
            <w:r w:rsidRPr="00D6787E">
              <w:rPr>
                <w:rFonts w:eastAsia="Times New Roman" w:cs="Arial"/>
                <w:color w:val="000000"/>
              </w:rPr>
              <w:t>Ra</w:t>
            </w:r>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711757D7" w14:textId="77777777" w:rsidR="00AF490A" w:rsidRPr="00D6787E" w:rsidRDefault="00AF490A" w:rsidP="00AF490A">
            <w:pPr>
              <w:spacing w:after="0" w:line="240" w:lineRule="auto"/>
              <w:jc w:val="center"/>
              <w:rPr>
                <w:rFonts w:eastAsia="Times New Roman" w:cs="Arial"/>
                <w:color w:val="000000"/>
              </w:rPr>
            </w:pPr>
            <w:proofErr w:type="spellStart"/>
            <w:r w:rsidRPr="00D6787E">
              <w:rPr>
                <w:rFonts w:eastAsia="Times New Roman" w:cs="Arial"/>
                <w:color w:val="000000"/>
              </w:rPr>
              <w:t>Rb</w:t>
            </w:r>
            <w:proofErr w:type="spellEnd"/>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2791D808" w14:textId="77777777" w:rsidR="00AF490A" w:rsidRPr="00D6787E" w:rsidRDefault="00AF490A" w:rsidP="00AF490A">
            <w:pPr>
              <w:spacing w:after="0" w:line="240" w:lineRule="auto"/>
              <w:jc w:val="center"/>
              <w:rPr>
                <w:rFonts w:eastAsia="Times New Roman" w:cs="Arial"/>
                <w:color w:val="000000"/>
              </w:rPr>
            </w:pPr>
            <w:proofErr w:type="spellStart"/>
            <w:r w:rsidRPr="00D6787E">
              <w:rPr>
                <w:rFonts w:eastAsia="Times New Roman" w:cs="Arial"/>
                <w:color w:val="000000"/>
              </w:rPr>
              <w:t>Rc</w:t>
            </w:r>
            <w:proofErr w:type="spellEnd"/>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2119676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Cond</w:t>
            </w:r>
          </w:p>
        </w:tc>
      </w:tr>
    </w:tbl>
    <w:p w14:paraId="598AE09E" w14:textId="588B1ECA" w:rsidR="00AF490A" w:rsidRPr="00D6787E" w:rsidRDefault="00AF490A" w:rsidP="00780466">
      <w:pPr>
        <w:pStyle w:val="Heading3"/>
        <w:rPr>
          <w:rFonts w:cs="Arial"/>
        </w:rPr>
      </w:pPr>
      <w:r w:rsidRPr="00D6787E">
        <w:rPr>
          <w:rFonts w:cs="Arial"/>
        </w:rPr>
        <w:t>Immediate Format (I)</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AF490A" w:rsidRPr="00D6787E" w14:paraId="49B41CFD" w14:textId="77777777" w:rsidTr="00AF490A">
        <w:trPr>
          <w:trHeight w:val="300"/>
        </w:trPr>
        <w:tc>
          <w:tcPr>
            <w:tcW w:w="5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442E77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5B6143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5339D3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8220E4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D8AC3C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F86CC5E"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26</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15B08D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25</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C6F000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24</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960601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23</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154028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22</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EF1C9D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CD9EE7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F9D1FB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9D6B84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D692F86"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7510186"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16</w:t>
            </w:r>
          </w:p>
        </w:tc>
      </w:tr>
      <w:tr w:rsidR="00AF490A" w:rsidRPr="00D6787E" w14:paraId="7A113E3B" w14:textId="77777777" w:rsidTr="00AF490A">
        <w:trPr>
          <w:trHeight w:val="300"/>
        </w:trPr>
        <w:tc>
          <w:tcPr>
            <w:tcW w:w="20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8EF4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Op Code</w:t>
            </w:r>
          </w:p>
        </w:tc>
        <w:tc>
          <w:tcPr>
            <w:tcW w:w="15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40912B33" w14:textId="77777777" w:rsidR="00AF490A" w:rsidRPr="00D6787E" w:rsidRDefault="00AF490A" w:rsidP="00AF490A">
            <w:pPr>
              <w:spacing w:after="0" w:line="240" w:lineRule="auto"/>
              <w:jc w:val="center"/>
              <w:rPr>
                <w:rFonts w:eastAsia="Times New Roman" w:cs="Arial"/>
                <w:color w:val="000000"/>
              </w:rPr>
            </w:pPr>
            <w:proofErr w:type="spellStart"/>
            <w:r w:rsidRPr="00D6787E">
              <w:rPr>
                <w:rFonts w:eastAsia="Times New Roman" w:cs="Arial"/>
                <w:color w:val="000000"/>
              </w:rPr>
              <w:t>Func</w:t>
            </w:r>
            <w:proofErr w:type="spellEnd"/>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C330F4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Rd</w:t>
            </w:r>
          </w:p>
        </w:tc>
        <w:tc>
          <w:tcPr>
            <w:tcW w:w="2000" w:type="dxa"/>
            <w:gridSpan w:val="4"/>
            <w:tcBorders>
              <w:top w:val="single" w:sz="4" w:space="0" w:color="auto"/>
              <w:left w:val="nil"/>
              <w:bottom w:val="single" w:sz="4" w:space="0" w:color="auto"/>
              <w:right w:val="single" w:sz="4" w:space="0" w:color="000000"/>
            </w:tcBorders>
            <w:shd w:val="clear" w:color="auto" w:fill="auto"/>
            <w:noWrap/>
            <w:vAlign w:val="bottom"/>
            <w:hideMark/>
          </w:tcPr>
          <w:p w14:paraId="6DDE0922"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Ra</w:t>
            </w:r>
          </w:p>
        </w:tc>
      </w:tr>
      <w:tr w:rsidR="00AF490A" w:rsidRPr="00D6787E" w14:paraId="5C29CCBF" w14:textId="77777777" w:rsidTr="00AF490A">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028D5865"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15</w:t>
            </w:r>
          </w:p>
        </w:tc>
        <w:tc>
          <w:tcPr>
            <w:tcW w:w="500" w:type="dxa"/>
            <w:tcBorders>
              <w:top w:val="nil"/>
              <w:left w:val="nil"/>
              <w:bottom w:val="single" w:sz="4" w:space="0" w:color="auto"/>
              <w:right w:val="single" w:sz="4" w:space="0" w:color="auto"/>
            </w:tcBorders>
            <w:shd w:val="clear" w:color="000000" w:fill="D9D9D9"/>
            <w:noWrap/>
            <w:vAlign w:val="bottom"/>
            <w:hideMark/>
          </w:tcPr>
          <w:p w14:paraId="0384D105"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14</w:t>
            </w:r>
          </w:p>
        </w:tc>
        <w:tc>
          <w:tcPr>
            <w:tcW w:w="500" w:type="dxa"/>
            <w:tcBorders>
              <w:top w:val="nil"/>
              <w:left w:val="nil"/>
              <w:bottom w:val="single" w:sz="4" w:space="0" w:color="auto"/>
              <w:right w:val="single" w:sz="4" w:space="0" w:color="auto"/>
            </w:tcBorders>
            <w:shd w:val="clear" w:color="000000" w:fill="D9D9D9"/>
            <w:noWrap/>
            <w:vAlign w:val="bottom"/>
            <w:hideMark/>
          </w:tcPr>
          <w:p w14:paraId="19535462"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13</w:t>
            </w:r>
          </w:p>
        </w:tc>
        <w:tc>
          <w:tcPr>
            <w:tcW w:w="500" w:type="dxa"/>
            <w:tcBorders>
              <w:top w:val="nil"/>
              <w:left w:val="nil"/>
              <w:bottom w:val="single" w:sz="4" w:space="0" w:color="auto"/>
              <w:right w:val="single" w:sz="4" w:space="0" w:color="auto"/>
            </w:tcBorders>
            <w:shd w:val="clear" w:color="000000" w:fill="D9D9D9"/>
            <w:noWrap/>
            <w:vAlign w:val="bottom"/>
            <w:hideMark/>
          </w:tcPr>
          <w:p w14:paraId="2CD8FA7A"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12</w:t>
            </w:r>
          </w:p>
        </w:tc>
        <w:tc>
          <w:tcPr>
            <w:tcW w:w="500" w:type="dxa"/>
            <w:tcBorders>
              <w:top w:val="nil"/>
              <w:left w:val="nil"/>
              <w:bottom w:val="single" w:sz="4" w:space="0" w:color="auto"/>
              <w:right w:val="single" w:sz="4" w:space="0" w:color="auto"/>
            </w:tcBorders>
            <w:shd w:val="clear" w:color="000000" w:fill="D9D9D9"/>
            <w:noWrap/>
            <w:vAlign w:val="bottom"/>
            <w:hideMark/>
          </w:tcPr>
          <w:p w14:paraId="1B0DDE7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11</w:t>
            </w:r>
          </w:p>
        </w:tc>
        <w:tc>
          <w:tcPr>
            <w:tcW w:w="500" w:type="dxa"/>
            <w:tcBorders>
              <w:top w:val="nil"/>
              <w:left w:val="nil"/>
              <w:bottom w:val="single" w:sz="4" w:space="0" w:color="auto"/>
              <w:right w:val="single" w:sz="4" w:space="0" w:color="auto"/>
            </w:tcBorders>
            <w:shd w:val="clear" w:color="000000" w:fill="D9D9D9"/>
            <w:noWrap/>
            <w:vAlign w:val="bottom"/>
            <w:hideMark/>
          </w:tcPr>
          <w:p w14:paraId="7E1C700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10</w:t>
            </w:r>
          </w:p>
        </w:tc>
        <w:tc>
          <w:tcPr>
            <w:tcW w:w="500" w:type="dxa"/>
            <w:tcBorders>
              <w:top w:val="nil"/>
              <w:left w:val="nil"/>
              <w:bottom w:val="single" w:sz="4" w:space="0" w:color="auto"/>
              <w:right w:val="single" w:sz="4" w:space="0" w:color="auto"/>
            </w:tcBorders>
            <w:shd w:val="clear" w:color="000000" w:fill="D9D9D9"/>
            <w:noWrap/>
            <w:vAlign w:val="bottom"/>
            <w:hideMark/>
          </w:tcPr>
          <w:p w14:paraId="2401C6B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9</w:t>
            </w:r>
          </w:p>
        </w:tc>
        <w:tc>
          <w:tcPr>
            <w:tcW w:w="500" w:type="dxa"/>
            <w:tcBorders>
              <w:top w:val="nil"/>
              <w:left w:val="nil"/>
              <w:bottom w:val="single" w:sz="4" w:space="0" w:color="auto"/>
              <w:right w:val="single" w:sz="4" w:space="0" w:color="auto"/>
            </w:tcBorders>
            <w:shd w:val="clear" w:color="000000" w:fill="D9D9D9"/>
            <w:noWrap/>
            <w:vAlign w:val="bottom"/>
            <w:hideMark/>
          </w:tcPr>
          <w:p w14:paraId="733155B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8</w:t>
            </w:r>
          </w:p>
        </w:tc>
        <w:tc>
          <w:tcPr>
            <w:tcW w:w="500" w:type="dxa"/>
            <w:tcBorders>
              <w:top w:val="nil"/>
              <w:left w:val="nil"/>
              <w:bottom w:val="single" w:sz="4" w:space="0" w:color="auto"/>
              <w:right w:val="single" w:sz="4" w:space="0" w:color="auto"/>
            </w:tcBorders>
            <w:shd w:val="clear" w:color="000000" w:fill="D9D9D9"/>
            <w:noWrap/>
            <w:vAlign w:val="bottom"/>
            <w:hideMark/>
          </w:tcPr>
          <w:p w14:paraId="46B305C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7</w:t>
            </w:r>
          </w:p>
        </w:tc>
        <w:tc>
          <w:tcPr>
            <w:tcW w:w="500" w:type="dxa"/>
            <w:tcBorders>
              <w:top w:val="nil"/>
              <w:left w:val="nil"/>
              <w:bottom w:val="single" w:sz="4" w:space="0" w:color="auto"/>
              <w:right w:val="single" w:sz="4" w:space="0" w:color="auto"/>
            </w:tcBorders>
            <w:shd w:val="clear" w:color="000000" w:fill="D9D9D9"/>
            <w:noWrap/>
            <w:vAlign w:val="bottom"/>
            <w:hideMark/>
          </w:tcPr>
          <w:p w14:paraId="5CF1A67E"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6</w:t>
            </w:r>
          </w:p>
        </w:tc>
        <w:tc>
          <w:tcPr>
            <w:tcW w:w="500" w:type="dxa"/>
            <w:tcBorders>
              <w:top w:val="nil"/>
              <w:left w:val="nil"/>
              <w:bottom w:val="single" w:sz="4" w:space="0" w:color="auto"/>
              <w:right w:val="single" w:sz="4" w:space="0" w:color="auto"/>
            </w:tcBorders>
            <w:shd w:val="clear" w:color="000000" w:fill="D9D9D9"/>
            <w:noWrap/>
            <w:vAlign w:val="bottom"/>
            <w:hideMark/>
          </w:tcPr>
          <w:p w14:paraId="3D8D0BA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5</w:t>
            </w:r>
          </w:p>
        </w:tc>
        <w:tc>
          <w:tcPr>
            <w:tcW w:w="500" w:type="dxa"/>
            <w:tcBorders>
              <w:top w:val="nil"/>
              <w:left w:val="nil"/>
              <w:bottom w:val="single" w:sz="4" w:space="0" w:color="auto"/>
              <w:right w:val="single" w:sz="4" w:space="0" w:color="auto"/>
            </w:tcBorders>
            <w:shd w:val="clear" w:color="000000" w:fill="D9D9D9"/>
            <w:noWrap/>
            <w:vAlign w:val="bottom"/>
            <w:hideMark/>
          </w:tcPr>
          <w:p w14:paraId="67043A3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4</w:t>
            </w:r>
          </w:p>
        </w:tc>
        <w:tc>
          <w:tcPr>
            <w:tcW w:w="500" w:type="dxa"/>
            <w:tcBorders>
              <w:top w:val="nil"/>
              <w:left w:val="nil"/>
              <w:bottom w:val="single" w:sz="4" w:space="0" w:color="auto"/>
              <w:right w:val="single" w:sz="4" w:space="0" w:color="auto"/>
            </w:tcBorders>
            <w:shd w:val="clear" w:color="000000" w:fill="D9D9D9"/>
            <w:noWrap/>
            <w:vAlign w:val="bottom"/>
            <w:hideMark/>
          </w:tcPr>
          <w:p w14:paraId="283A2D3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w:t>
            </w:r>
          </w:p>
        </w:tc>
        <w:tc>
          <w:tcPr>
            <w:tcW w:w="500" w:type="dxa"/>
            <w:tcBorders>
              <w:top w:val="nil"/>
              <w:left w:val="nil"/>
              <w:bottom w:val="single" w:sz="4" w:space="0" w:color="auto"/>
              <w:right w:val="single" w:sz="4" w:space="0" w:color="auto"/>
            </w:tcBorders>
            <w:shd w:val="clear" w:color="000000" w:fill="D9D9D9"/>
            <w:noWrap/>
            <w:vAlign w:val="bottom"/>
            <w:hideMark/>
          </w:tcPr>
          <w:p w14:paraId="5AE4892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w:t>
            </w:r>
          </w:p>
        </w:tc>
        <w:tc>
          <w:tcPr>
            <w:tcW w:w="500" w:type="dxa"/>
            <w:tcBorders>
              <w:top w:val="nil"/>
              <w:left w:val="nil"/>
              <w:bottom w:val="single" w:sz="4" w:space="0" w:color="auto"/>
              <w:right w:val="single" w:sz="4" w:space="0" w:color="auto"/>
            </w:tcBorders>
            <w:shd w:val="clear" w:color="000000" w:fill="D9D9D9"/>
            <w:noWrap/>
            <w:vAlign w:val="bottom"/>
            <w:hideMark/>
          </w:tcPr>
          <w:p w14:paraId="0C6E09D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w:t>
            </w:r>
          </w:p>
        </w:tc>
        <w:tc>
          <w:tcPr>
            <w:tcW w:w="500" w:type="dxa"/>
            <w:tcBorders>
              <w:top w:val="nil"/>
              <w:left w:val="nil"/>
              <w:bottom w:val="single" w:sz="4" w:space="0" w:color="auto"/>
              <w:right w:val="single" w:sz="4" w:space="0" w:color="auto"/>
            </w:tcBorders>
            <w:shd w:val="clear" w:color="000000" w:fill="D9D9D9"/>
            <w:noWrap/>
            <w:vAlign w:val="bottom"/>
            <w:hideMark/>
          </w:tcPr>
          <w:p w14:paraId="747C35D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0</w:t>
            </w:r>
          </w:p>
        </w:tc>
      </w:tr>
      <w:tr w:rsidR="00AF490A" w:rsidRPr="00D6787E" w14:paraId="565ECF2C" w14:textId="77777777" w:rsidTr="00AF490A">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4AA0A735" w14:textId="77777777" w:rsidR="00AF490A" w:rsidRPr="00D6787E" w:rsidRDefault="00AF490A" w:rsidP="00AF490A">
            <w:pPr>
              <w:spacing w:after="0" w:line="240" w:lineRule="auto"/>
              <w:rPr>
                <w:rFonts w:eastAsia="Times New Roman" w:cs="Arial"/>
                <w:color w:val="000000"/>
              </w:rPr>
            </w:pPr>
            <w:r w:rsidRPr="00D6787E">
              <w:rPr>
                <w:rFonts w:eastAsia="Times New Roman" w:cs="Arial"/>
                <w:color w:val="000000"/>
              </w:rPr>
              <w:t>Ra</w:t>
            </w:r>
          </w:p>
        </w:tc>
        <w:tc>
          <w:tcPr>
            <w:tcW w:w="7500" w:type="dxa"/>
            <w:gridSpan w:val="15"/>
            <w:tcBorders>
              <w:top w:val="single" w:sz="4" w:space="0" w:color="auto"/>
              <w:left w:val="nil"/>
              <w:bottom w:val="single" w:sz="4" w:space="0" w:color="auto"/>
              <w:right w:val="single" w:sz="4" w:space="0" w:color="000000"/>
            </w:tcBorders>
            <w:shd w:val="clear" w:color="auto" w:fill="auto"/>
            <w:noWrap/>
            <w:vAlign w:val="bottom"/>
            <w:hideMark/>
          </w:tcPr>
          <w:p w14:paraId="103B84B5" w14:textId="77777777" w:rsidR="00AF490A" w:rsidRPr="00D6787E" w:rsidRDefault="00AF490A" w:rsidP="00AF490A">
            <w:pPr>
              <w:spacing w:after="0" w:line="240" w:lineRule="auto"/>
              <w:jc w:val="center"/>
              <w:rPr>
                <w:rFonts w:eastAsia="Times New Roman" w:cs="Arial"/>
                <w:color w:val="000000"/>
              </w:rPr>
            </w:pPr>
            <w:proofErr w:type="spellStart"/>
            <w:r w:rsidRPr="00D6787E">
              <w:rPr>
                <w:rFonts w:eastAsia="Times New Roman" w:cs="Arial"/>
                <w:color w:val="000000"/>
              </w:rPr>
              <w:t>Imm</w:t>
            </w:r>
            <w:proofErr w:type="spellEnd"/>
          </w:p>
        </w:tc>
      </w:tr>
    </w:tbl>
    <w:p w14:paraId="701B0B3D" w14:textId="3A57C678" w:rsidR="00AF490A" w:rsidRPr="00D6787E" w:rsidRDefault="00AF490A" w:rsidP="00780466">
      <w:pPr>
        <w:pStyle w:val="Heading3"/>
        <w:rPr>
          <w:rFonts w:cs="Arial"/>
        </w:rPr>
      </w:pPr>
      <w:r w:rsidRPr="00D6787E">
        <w:rPr>
          <w:rFonts w:cs="Arial"/>
        </w:rPr>
        <w:t>Branch Format (B)</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AF490A" w:rsidRPr="00D6787E" w14:paraId="4F4AF871" w14:textId="77777777" w:rsidTr="00AF490A">
        <w:trPr>
          <w:trHeight w:val="300"/>
        </w:trPr>
        <w:tc>
          <w:tcPr>
            <w:tcW w:w="5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93FDA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2177F1C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183128C"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C6B41A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9C17CE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EE090F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26</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8271E2A"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25</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FBD0C7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24</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2934D6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23</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80E2A89"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22</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2829EBD"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81091C0"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EB44B7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5BFF07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F78F61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E84FF8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16</w:t>
            </w:r>
          </w:p>
        </w:tc>
      </w:tr>
      <w:tr w:rsidR="00AF490A" w:rsidRPr="00D6787E" w14:paraId="4A1BE06C" w14:textId="77777777" w:rsidTr="00AF490A">
        <w:trPr>
          <w:trHeight w:val="300"/>
        </w:trPr>
        <w:tc>
          <w:tcPr>
            <w:tcW w:w="20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9D534"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Op Code</w:t>
            </w:r>
          </w:p>
        </w:tc>
        <w:tc>
          <w:tcPr>
            <w:tcW w:w="15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1E4F0AE" w14:textId="77777777" w:rsidR="00AF490A" w:rsidRPr="00D6787E" w:rsidRDefault="00AF490A" w:rsidP="00AF490A">
            <w:pPr>
              <w:spacing w:after="0" w:line="240" w:lineRule="auto"/>
              <w:jc w:val="center"/>
              <w:rPr>
                <w:rFonts w:eastAsia="Times New Roman" w:cs="Arial"/>
                <w:color w:val="000000"/>
              </w:rPr>
            </w:pPr>
            <w:proofErr w:type="spellStart"/>
            <w:r w:rsidRPr="00D6787E">
              <w:rPr>
                <w:rFonts w:eastAsia="Times New Roman" w:cs="Arial"/>
                <w:color w:val="000000"/>
              </w:rPr>
              <w:t>Func</w:t>
            </w:r>
            <w:proofErr w:type="spellEnd"/>
          </w:p>
        </w:tc>
        <w:tc>
          <w:tcPr>
            <w:tcW w:w="4500" w:type="dxa"/>
            <w:gridSpan w:val="9"/>
            <w:tcBorders>
              <w:top w:val="single" w:sz="4" w:space="0" w:color="auto"/>
              <w:left w:val="nil"/>
              <w:bottom w:val="single" w:sz="4" w:space="0" w:color="auto"/>
              <w:right w:val="single" w:sz="4" w:space="0" w:color="000000"/>
            </w:tcBorders>
            <w:shd w:val="clear" w:color="auto" w:fill="auto"/>
            <w:noWrap/>
            <w:vAlign w:val="bottom"/>
            <w:hideMark/>
          </w:tcPr>
          <w:p w14:paraId="46F1ECF2"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Ta</w:t>
            </w:r>
          </w:p>
        </w:tc>
      </w:tr>
      <w:tr w:rsidR="00AF490A" w:rsidRPr="00D6787E" w14:paraId="039CC742" w14:textId="77777777" w:rsidTr="008A2DC7">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2A7D7E4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15</w:t>
            </w:r>
          </w:p>
        </w:tc>
        <w:tc>
          <w:tcPr>
            <w:tcW w:w="500" w:type="dxa"/>
            <w:tcBorders>
              <w:top w:val="nil"/>
              <w:left w:val="nil"/>
              <w:bottom w:val="single" w:sz="4" w:space="0" w:color="auto"/>
              <w:right w:val="single" w:sz="4" w:space="0" w:color="auto"/>
            </w:tcBorders>
            <w:shd w:val="clear" w:color="000000" w:fill="D9D9D9"/>
            <w:noWrap/>
            <w:vAlign w:val="bottom"/>
            <w:hideMark/>
          </w:tcPr>
          <w:p w14:paraId="2B624AFA"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14</w:t>
            </w:r>
          </w:p>
        </w:tc>
        <w:tc>
          <w:tcPr>
            <w:tcW w:w="500" w:type="dxa"/>
            <w:tcBorders>
              <w:top w:val="nil"/>
              <w:left w:val="nil"/>
              <w:bottom w:val="single" w:sz="4" w:space="0" w:color="auto"/>
              <w:right w:val="single" w:sz="4" w:space="0" w:color="auto"/>
            </w:tcBorders>
            <w:shd w:val="clear" w:color="000000" w:fill="D9D9D9"/>
            <w:noWrap/>
            <w:vAlign w:val="bottom"/>
            <w:hideMark/>
          </w:tcPr>
          <w:p w14:paraId="74E322D9"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13</w:t>
            </w:r>
          </w:p>
        </w:tc>
        <w:tc>
          <w:tcPr>
            <w:tcW w:w="500" w:type="dxa"/>
            <w:tcBorders>
              <w:top w:val="nil"/>
              <w:left w:val="nil"/>
              <w:bottom w:val="single" w:sz="4" w:space="0" w:color="auto"/>
              <w:right w:val="single" w:sz="4" w:space="0" w:color="auto"/>
            </w:tcBorders>
            <w:shd w:val="clear" w:color="000000" w:fill="D9D9D9"/>
            <w:noWrap/>
            <w:vAlign w:val="bottom"/>
            <w:hideMark/>
          </w:tcPr>
          <w:p w14:paraId="48BCCA5B"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12</w:t>
            </w:r>
          </w:p>
        </w:tc>
        <w:tc>
          <w:tcPr>
            <w:tcW w:w="500" w:type="dxa"/>
            <w:tcBorders>
              <w:top w:val="nil"/>
              <w:left w:val="nil"/>
              <w:bottom w:val="single" w:sz="4" w:space="0" w:color="auto"/>
              <w:right w:val="single" w:sz="4" w:space="0" w:color="auto"/>
            </w:tcBorders>
            <w:shd w:val="clear" w:color="000000" w:fill="D9D9D9"/>
            <w:noWrap/>
            <w:vAlign w:val="bottom"/>
            <w:hideMark/>
          </w:tcPr>
          <w:p w14:paraId="0DABD1B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11</w:t>
            </w:r>
          </w:p>
        </w:tc>
        <w:tc>
          <w:tcPr>
            <w:tcW w:w="500" w:type="dxa"/>
            <w:tcBorders>
              <w:top w:val="nil"/>
              <w:left w:val="nil"/>
              <w:bottom w:val="single" w:sz="4" w:space="0" w:color="auto"/>
              <w:right w:val="single" w:sz="4" w:space="0" w:color="auto"/>
            </w:tcBorders>
            <w:shd w:val="clear" w:color="000000" w:fill="D9D9D9"/>
            <w:noWrap/>
            <w:vAlign w:val="bottom"/>
            <w:hideMark/>
          </w:tcPr>
          <w:p w14:paraId="139905FE"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10</w:t>
            </w:r>
          </w:p>
        </w:tc>
        <w:tc>
          <w:tcPr>
            <w:tcW w:w="500" w:type="dxa"/>
            <w:tcBorders>
              <w:top w:val="nil"/>
              <w:left w:val="nil"/>
              <w:bottom w:val="single" w:sz="4" w:space="0" w:color="auto"/>
              <w:right w:val="single" w:sz="4" w:space="0" w:color="auto"/>
            </w:tcBorders>
            <w:shd w:val="clear" w:color="000000" w:fill="D9D9D9"/>
            <w:noWrap/>
            <w:vAlign w:val="bottom"/>
            <w:hideMark/>
          </w:tcPr>
          <w:p w14:paraId="708790B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9</w:t>
            </w:r>
          </w:p>
        </w:tc>
        <w:tc>
          <w:tcPr>
            <w:tcW w:w="500" w:type="dxa"/>
            <w:tcBorders>
              <w:top w:val="nil"/>
              <w:left w:val="nil"/>
              <w:bottom w:val="single" w:sz="4" w:space="0" w:color="auto"/>
              <w:right w:val="single" w:sz="4" w:space="0" w:color="auto"/>
            </w:tcBorders>
            <w:shd w:val="clear" w:color="000000" w:fill="D9D9D9"/>
            <w:noWrap/>
            <w:vAlign w:val="bottom"/>
            <w:hideMark/>
          </w:tcPr>
          <w:p w14:paraId="1BC7226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8</w:t>
            </w:r>
          </w:p>
        </w:tc>
        <w:tc>
          <w:tcPr>
            <w:tcW w:w="500" w:type="dxa"/>
            <w:tcBorders>
              <w:top w:val="nil"/>
              <w:left w:val="nil"/>
              <w:bottom w:val="single" w:sz="4" w:space="0" w:color="auto"/>
              <w:right w:val="single" w:sz="4" w:space="0" w:color="auto"/>
            </w:tcBorders>
            <w:shd w:val="clear" w:color="000000" w:fill="D9D9D9"/>
            <w:noWrap/>
            <w:vAlign w:val="bottom"/>
            <w:hideMark/>
          </w:tcPr>
          <w:p w14:paraId="417FC18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7</w:t>
            </w:r>
          </w:p>
        </w:tc>
        <w:tc>
          <w:tcPr>
            <w:tcW w:w="500" w:type="dxa"/>
            <w:tcBorders>
              <w:top w:val="nil"/>
              <w:left w:val="nil"/>
              <w:bottom w:val="single" w:sz="4" w:space="0" w:color="auto"/>
              <w:right w:val="single" w:sz="4" w:space="0" w:color="auto"/>
            </w:tcBorders>
            <w:shd w:val="clear" w:color="000000" w:fill="D9D9D9"/>
            <w:noWrap/>
            <w:vAlign w:val="bottom"/>
            <w:hideMark/>
          </w:tcPr>
          <w:p w14:paraId="5D303866"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6</w:t>
            </w:r>
          </w:p>
        </w:tc>
        <w:tc>
          <w:tcPr>
            <w:tcW w:w="500" w:type="dxa"/>
            <w:tcBorders>
              <w:top w:val="nil"/>
              <w:left w:val="nil"/>
              <w:bottom w:val="single" w:sz="4" w:space="0" w:color="auto"/>
              <w:right w:val="single" w:sz="4" w:space="0" w:color="auto"/>
            </w:tcBorders>
            <w:shd w:val="clear" w:color="000000" w:fill="D9D9D9"/>
            <w:noWrap/>
            <w:vAlign w:val="bottom"/>
            <w:hideMark/>
          </w:tcPr>
          <w:p w14:paraId="1DF09186"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5</w:t>
            </w:r>
          </w:p>
        </w:tc>
        <w:tc>
          <w:tcPr>
            <w:tcW w:w="500" w:type="dxa"/>
            <w:tcBorders>
              <w:top w:val="nil"/>
              <w:left w:val="nil"/>
              <w:bottom w:val="single" w:sz="4" w:space="0" w:color="auto"/>
              <w:right w:val="single" w:sz="4" w:space="0" w:color="auto"/>
            </w:tcBorders>
            <w:shd w:val="clear" w:color="000000" w:fill="D9D9D9"/>
            <w:noWrap/>
            <w:vAlign w:val="bottom"/>
            <w:hideMark/>
          </w:tcPr>
          <w:p w14:paraId="310B8DC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4</w:t>
            </w:r>
          </w:p>
        </w:tc>
        <w:tc>
          <w:tcPr>
            <w:tcW w:w="500" w:type="dxa"/>
            <w:tcBorders>
              <w:top w:val="nil"/>
              <w:left w:val="nil"/>
              <w:bottom w:val="single" w:sz="4" w:space="0" w:color="auto"/>
              <w:right w:val="single" w:sz="4" w:space="0" w:color="auto"/>
            </w:tcBorders>
            <w:shd w:val="clear" w:color="000000" w:fill="D9D9D9"/>
            <w:noWrap/>
            <w:vAlign w:val="bottom"/>
            <w:hideMark/>
          </w:tcPr>
          <w:p w14:paraId="234C06A8"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3</w:t>
            </w:r>
          </w:p>
        </w:tc>
        <w:tc>
          <w:tcPr>
            <w:tcW w:w="500" w:type="dxa"/>
            <w:tcBorders>
              <w:top w:val="nil"/>
              <w:left w:val="nil"/>
              <w:bottom w:val="single" w:sz="4" w:space="0" w:color="auto"/>
              <w:right w:val="single" w:sz="4" w:space="0" w:color="auto"/>
            </w:tcBorders>
            <w:shd w:val="clear" w:color="000000" w:fill="D9D9D9"/>
            <w:noWrap/>
            <w:vAlign w:val="bottom"/>
            <w:hideMark/>
          </w:tcPr>
          <w:p w14:paraId="36A8274F"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2</w:t>
            </w:r>
          </w:p>
        </w:tc>
        <w:tc>
          <w:tcPr>
            <w:tcW w:w="500" w:type="dxa"/>
            <w:tcBorders>
              <w:top w:val="nil"/>
              <w:left w:val="nil"/>
              <w:bottom w:val="single" w:sz="4" w:space="0" w:color="auto"/>
              <w:right w:val="single" w:sz="4" w:space="0" w:color="auto"/>
            </w:tcBorders>
            <w:shd w:val="clear" w:color="000000" w:fill="D9D9D9"/>
            <w:noWrap/>
            <w:vAlign w:val="bottom"/>
            <w:hideMark/>
          </w:tcPr>
          <w:p w14:paraId="6BF8D817"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1</w:t>
            </w:r>
          </w:p>
        </w:tc>
        <w:tc>
          <w:tcPr>
            <w:tcW w:w="500" w:type="dxa"/>
            <w:tcBorders>
              <w:top w:val="nil"/>
              <w:left w:val="nil"/>
              <w:bottom w:val="single" w:sz="4" w:space="0" w:color="auto"/>
              <w:right w:val="single" w:sz="4" w:space="0" w:color="auto"/>
            </w:tcBorders>
            <w:shd w:val="clear" w:color="000000" w:fill="D9D9D9"/>
            <w:noWrap/>
            <w:vAlign w:val="bottom"/>
            <w:hideMark/>
          </w:tcPr>
          <w:p w14:paraId="4486D4C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0</w:t>
            </w:r>
          </w:p>
        </w:tc>
      </w:tr>
      <w:tr w:rsidR="00AF490A" w:rsidRPr="00D6787E" w14:paraId="5278119E" w14:textId="77777777" w:rsidTr="008A2DC7">
        <w:trPr>
          <w:trHeight w:val="30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4EBF8" w14:textId="77777777" w:rsidR="00AF490A" w:rsidRPr="00D6787E" w:rsidRDefault="00AF490A" w:rsidP="00AF490A">
            <w:pPr>
              <w:spacing w:after="0" w:line="240" w:lineRule="auto"/>
              <w:rPr>
                <w:rFonts w:eastAsia="Times New Roman" w:cs="Arial"/>
                <w:color w:val="000000"/>
              </w:rPr>
            </w:pPr>
            <w:r w:rsidRPr="00D6787E">
              <w:rPr>
                <w:rFonts w:eastAsia="Times New Roman" w:cs="Arial"/>
                <w:color w:val="000000"/>
              </w:rPr>
              <w:t>Ta</w:t>
            </w:r>
          </w:p>
        </w:tc>
        <w:tc>
          <w:tcPr>
            <w:tcW w:w="5000" w:type="dxa"/>
            <w:gridSpan w:val="10"/>
            <w:tcBorders>
              <w:top w:val="single" w:sz="4" w:space="0" w:color="auto"/>
              <w:left w:val="nil"/>
              <w:bottom w:val="single" w:sz="4" w:space="0" w:color="auto"/>
              <w:right w:val="single" w:sz="4" w:space="0" w:color="000000"/>
            </w:tcBorders>
            <w:shd w:val="clear" w:color="auto" w:fill="auto"/>
            <w:noWrap/>
            <w:vAlign w:val="bottom"/>
            <w:hideMark/>
          </w:tcPr>
          <w:p w14:paraId="5C2D5D63"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Tb</w:t>
            </w:r>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53648611" w14:textId="77777777" w:rsidR="00AF490A" w:rsidRPr="00D6787E" w:rsidRDefault="00AF490A" w:rsidP="00AF490A">
            <w:pPr>
              <w:spacing w:after="0" w:line="240" w:lineRule="auto"/>
              <w:jc w:val="center"/>
              <w:rPr>
                <w:rFonts w:eastAsia="Times New Roman" w:cs="Arial"/>
                <w:color w:val="000000"/>
              </w:rPr>
            </w:pPr>
            <w:r w:rsidRPr="00D6787E">
              <w:rPr>
                <w:rFonts w:eastAsia="Times New Roman" w:cs="Arial"/>
                <w:color w:val="000000"/>
              </w:rPr>
              <w:t>Cond</w:t>
            </w:r>
          </w:p>
        </w:tc>
      </w:tr>
    </w:tbl>
    <w:p w14:paraId="2B5B273A" w14:textId="0B436322" w:rsidR="0042568A" w:rsidRPr="00D6787E" w:rsidRDefault="0042568A" w:rsidP="0042568A">
      <w:pPr>
        <w:pStyle w:val="Heading3"/>
        <w:rPr>
          <w:rFonts w:cs="Arial"/>
        </w:rPr>
      </w:pPr>
      <w:r w:rsidRPr="00D6787E">
        <w:rPr>
          <w:rFonts w:cs="Arial"/>
        </w:rPr>
        <w:t>Scalar Format (S)</w:t>
      </w: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42568A" w:rsidRPr="00D6787E" w14:paraId="219FE88E" w14:textId="77777777" w:rsidTr="0042568A">
        <w:trPr>
          <w:trHeight w:val="300"/>
        </w:trPr>
        <w:tc>
          <w:tcPr>
            <w:tcW w:w="5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2C430F6"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31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B9726D5"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30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0B99A0A"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B57313F"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B091FE6"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81969AE"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26</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1F84215"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25</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2C0BDB80"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24</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DF075FF"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23</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CEBA6D4"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22</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276C0223"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59ABA93"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BF48CA4"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FC45780"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2A5DC73B"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AB0F47A"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16</w:t>
            </w:r>
          </w:p>
        </w:tc>
      </w:tr>
      <w:tr w:rsidR="0042568A" w:rsidRPr="00D6787E" w14:paraId="12F5F8F7" w14:textId="77777777" w:rsidTr="0042568A">
        <w:trPr>
          <w:trHeight w:val="300"/>
        </w:trPr>
        <w:tc>
          <w:tcPr>
            <w:tcW w:w="20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94936"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Op Code</w:t>
            </w:r>
          </w:p>
        </w:tc>
        <w:tc>
          <w:tcPr>
            <w:tcW w:w="15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F6A43E2" w14:textId="77777777" w:rsidR="0042568A" w:rsidRPr="00D6787E" w:rsidRDefault="0042568A" w:rsidP="0042568A">
            <w:pPr>
              <w:spacing w:after="0" w:line="240" w:lineRule="auto"/>
              <w:jc w:val="center"/>
              <w:rPr>
                <w:rFonts w:eastAsia="Times New Roman" w:cs="Arial"/>
                <w:color w:val="000000"/>
              </w:rPr>
            </w:pPr>
            <w:proofErr w:type="spellStart"/>
            <w:r w:rsidRPr="00D6787E">
              <w:rPr>
                <w:rFonts w:eastAsia="Times New Roman" w:cs="Arial"/>
                <w:color w:val="000000"/>
              </w:rPr>
              <w:t>Func</w:t>
            </w:r>
            <w:proofErr w:type="spellEnd"/>
          </w:p>
        </w:tc>
        <w:tc>
          <w:tcPr>
            <w:tcW w:w="20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ABAEF78" w14:textId="77777777" w:rsidR="0042568A" w:rsidRPr="00D6787E" w:rsidRDefault="0042568A" w:rsidP="0042568A">
            <w:pPr>
              <w:spacing w:after="0" w:line="240" w:lineRule="auto"/>
              <w:jc w:val="center"/>
              <w:rPr>
                <w:rFonts w:eastAsia="Times New Roman" w:cs="Arial"/>
                <w:color w:val="000000"/>
              </w:rPr>
            </w:pPr>
            <w:proofErr w:type="spellStart"/>
            <w:r w:rsidRPr="00D6787E">
              <w:rPr>
                <w:rFonts w:eastAsia="Times New Roman" w:cs="Arial"/>
                <w:color w:val="000000"/>
              </w:rPr>
              <w:t>Sd</w:t>
            </w:r>
            <w:proofErr w:type="spellEnd"/>
          </w:p>
        </w:tc>
        <w:tc>
          <w:tcPr>
            <w:tcW w:w="20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081BB89"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Sa</w:t>
            </w:r>
          </w:p>
        </w:tc>
        <w:tc>
          <w:tcPr>
            <w:tcW w:w="500" w:type="dxa"/>
            <w:tcBorders>
              <w:top w:val="nil"/>
              <w:left w:val="nil"/>
              <w:bottom w:val="single" w:sz="4" w:space="0" w:color="auto"/>
              <w:right w:val="single" w:sz="4" w:space="0" w:color="auto"/>
            </w:tcBorders>
            <w:shd w:val="clear" w:color="auto" w:fill="auto"/>
            <w:noWrap/>
            <w:vAlign w:val="bottom"/>
            <w:hideMark/>
          </w:tcPr>
          <w:p w14:paraId="3C047B2B" w14:textId="77777777" w:rsidR="0042568A" w:rsidRPr="00D6787E" w:rsidRDefault="0042568A" w:rsidP="0042568A">
            <w:pPr>
              <w:spacing w:after="0" w:line="240" w:lineRule="auto"/>
              <w:jc w:val="center"/>
              <w:rPr>
                <w:rFonts w:eastAsia="Times New Roman" w:cs="Arial"/>
                <w:color w:val="000000"/>
              </w:rPr>
            </w:pPr>
            <w:proofErr w:type="spellStart"/>
            <w:r w:rsidRPr="00D6787E">
              <w:rPr>
                <w:rFonts w:eastAsia="Times New Roman" w:cs="Arial"/>
                <w:color w:val="000000"/>
              </w:rPr>
              <w:t>Sb</w:t>
            </w:r>
            <w:proofErr w:type="spellEnd"/>
          </w:p>
        </w:tc>
      </w:tr>
      <w:tr w:rsidR="0042568A" w:rsidRPr="00D6787E" w14:paraId="4F5287D3" w14:textId="77777777" w:rsidTr="0042568A">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015CD521"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15</w:t>
            </w:r>
          </w:p>
        </w:tc>
        <w:tc>
          <w:tcPr>
            <w:tcW w:w="500" w:type="dxa"/>
            <w:tcBorders>
              <w:top w:val="nil"/>
              <w:left w:val="nil"/>
              <w:bottom w:val="single" w:sz="4" w:space="0" w:color="auto"/>
              <w:right w:val="single" w:sz="4" w:space="0" w:color="auto"/>
            </w:tcBorders>
            <w:shd w:val="clear" w:color="000000" w:fill="D9D9D9"/>
            <w:noWrap/>
            <w:vAlign w:val="bottom"/>
            <w:hideMark/>
          </w:tcPr>
          <w:p w14:paraId="61690BB5"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14</w:t>
            </w:r>
          </w:p>
        </w:tc>
        <w:tc>
          <w:tcPr>
            <w:tcW w:w="500" w:type="dxa"/>
            <w:tcBorders>
              <w:top w:val="nil"/>
              <w:left w:val="nil"/>
              <w:bottom w:val="single" w:sz="4" w:space="0" w:color="auto"/>
              <w:right w:val="single" w:sz="4" w:space="0" w:color="auto"/>
            </w:tcBorders>
            <w:shd w:val="clear" w:color="000000" w:fill="D9D9D9"/>
            <w:noWrap/>
            <w:vAlign w:val="bottom"/>
            <w:hideMark/>
          </w:tcPr>
          <w:p w14:paraId="15F30BDB"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13</w:t>
            </w:r>
          </w:p>
        </w:tc>
        <w:tc>
          <w:tcPr>
            <w:tcW w:w="500" w:type="dxa"/>
            <w:tcBorders>
              <w:top w:val="nil"/>
              <w:left w:val="nil"/>
              <w:bottom w:val="single" w:sz="4" w:space="0" w:color="auto"/>
              <w:right w:val="single" w:sz="4" w:space="0" w:color="auto"/>
            </w:tcBorders>
            <w:shd w:val="clear" w:color="000000" w:fill="D9D9D9"/>
            <w:noWrap/>
            <w:vAlign w:val="bottom"/>
            <w:hideMark/>
          </w:tcPr>
          <w:p w14:paraId="281A7B1F"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12</w:t>
            </w:r>
          </w:p>
        </w:tc>
        <w:tc>
          <w:tcPr>
            <w:tcW w:w="500" w:type="dxa"/>
            <w:tcBorders>
              <w:top w:val="nil"/>
              <w:left w:val="nil"/>
              <w:bottom w:val="single" w:sz="4" w:space="0" w:color="auto"/>
              <w:right w:val="single" w:sz="4" w:space="0" w:color="auto"/>
            </w:tcBorders>
            <w:shd w:val="clear" w:color="000000" w:fill="D9D9D9"/>
            <w:noWrap/>
            <w:vAlign w:val="bottom"/>
            <w:hideMark/>
          </w:tcPr>
          <w:p w14:paraId="1AF20E55"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11</w:t>
            </w:r>
          </w:p>
        </w:tc>
        <w:tc>
          <w:tcPr>
            <w:tcW w:w="500" w:type="dxa"/>
            <w:tcBorders>
              <w:top w:val="nil"/>
              <w:left w:val="nil"/>
              <w:bottom w:val="single" w:sz="4" w:space="0" w:color="auto"/>
              <w:right w:val="single" w:sz="4" w:space="0" w:color="auto"/>
            </w:tcBorders>
            <w:shd w:val="clear" w:color="000000" w:fill="D9D9D9"/>
            <w:noWrap/>
            <w:vAlign w:val="bottom"/>
            <w:hideMark/>
          </w:tcPr>
          <w:p w14:paraId="531CA3F3"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10</w:t>
            </w:r>
          </w:p>
        </w:tc>
        <w:tc>
          <w:tcPr>
            <w:tcW w:w="500" w:type="dxa"/>
            <w:tcBorders>
              <w:top w:val="nil"/>
              <w:left w:val="nil"/>
              <w:bottom w:val="single" w:sz="4" w:space="0" w:color="auto"/>
              <w:right w:val="single" w:sz="4" w:space="0" w:color="auto"/>
            </w:tcBorders>
            <w:shd w:val="clear" w:color="000000" w:fill="D9D9D9"/>
            <w:noWrap/>
            <w:vAlign w:val="bottom"/>
            <w:hideMark/>
          </w:tcPr>
          <w:p w14:paraId="0CCA8FA6"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9</w:t>
            </w:r>
          </w:p>
        </w:tc>
        <w:tc>
          <w:tcPr>
            <w:tcW w:w="500" w:type="dxa"/>
            <w:tcBorders>
              <w:top w:val="nil"/>
              <w:left w:val="nil"/>
              <w:bottom w:val="single" w:sz="4" w:space="0" w:color="auto"/>
              <w:right w:val="single" w:sz="4" w:space="0" w:color="auto"/>
            </w:tcBorders>
            <w:shd w:val="clear" w:color="000000" w:fill="D9D9D9"/>
            <w:noWrap/>
            <w:vAlign w:val="bottom"/>
            <w:hideMark/>
          </w:tcPr>
          <w:p w14:paraId="51F59C22"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8</w:t>
            </w:r>
          </w:p>
        </w:tc>
        <w:tc>
          <w:tcPr>
            <w:tcW w:w="500" w:type="dxa"/>
            <w:tcBorders>
              <w:top w:val="nil"/>
              <w:left w:val="nil"/>
              <w:bottom w:val="single" w:sz="4" w:space="0" w:color="auto"/>
              <w:right w:val="single" w:sz="4" w:space="0" w:color="auto"/>
            </w:tcBorders>
            <w:shd w:val="clear" w:color="000000" w:fill="D9D9D9"/>
            <w:noWrap/>
            <w:vAlign w:val="bottom"/>
            <w:hideMark/>
          </w:tcPr>
          <w:p w14:paraId="5673B378"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7</w:t>
            </w:r>
          </w:p>
        </w:tc>
        <w:tc>
          <w:tcPr>
            <w:tcW w:w="500" w:type="dxa"/>
            <w:tcBorders>
              <w:top w:val="nil"/>
              <w:left w:val="nil"/>
              <w:bottom w:val="single" w:sz="4" w:space="0" w:color="auto"/>
              <w:right w:val="single" w:sz="4" w:space="0" w:color="auto"/>
            </w:tcBorders>
            <w:shd w:val="clear" w:color="000000" w:fill="D9D9D9"/>
            <w:noWrap/>
            <w:vAlign w:val="bottom"/>
            <w:hideMark/>
          </w:tcPr>
          <w:p w14:paraId="2FB8EABF"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6</w:t>
            </w:r>
          </w:p>
        </w:tc>
        <w:tc>
          <w:tcPr>
            <w:tcW w:w="500" w:type="dxa"/>
            <w:tcBorders>
              <w:top w:val="nil"/>
              <w:left w:val="nil"/>
              <w:bottom w:val="single" w:sz="4" w:space="0" w:color="auto"/>
              <w:right w:val="single" w:sz="4" w:space="0" w:color="auto"/>
            </w:tcBorders>
            <w:shd w:val="clear" w:color="000000" w:fill="D9D9D9"/>
            <w:noWrap/>
            <w:vAlign w:val="bottom"/>
            <w:hideMark/>
          </w:tcPr>
          <w:p w14:paraId="6412674B"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5</w:t>
            </w:r>
          </w:p>
        </w:tc>
        <w:tc>
          <w:tcPr>
            <w:tcW w:w="500" w:type="dxa"/>
            <w:tcBorders>
              <w:top w:val="nil"/>
              <w:left w:val="nil"/>
              <w:bottom w:val="single" w:sz="4" w:space="0" w:color="auto"/>
              <w:right w:val="single" w:sz="4" w:space="0" w:color="auto"/>
            </w:tcBorders>
            <w:shd w:val="clear" w:color="000000" w:fill="D9D9D9"/>
            <w:noWrap/>
            <w:vAlign w:val="bottom"/>
            <w:hideMark/>
          </w:tcPr>
          <w:p w14:paraId="31119425"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4</w:t>
            </w:r>
          </w:p>
        </w:tc>
        <w:tc>
          <w:tcPr>
            <w:tcW w:w="500" w:type="dxa"/>
            <w:tcBorders>
              <w:top w:val="nil"/>
              <w:left w:val="nil"/>
              <w:bottom w:val="single" w:sz="4" w:space="0" w:color="auto"/>
              <w:right w:val="single" w:sz="4" w:space="0" w:color="auto"/>
            </w:tcBorders>
            <w:shd w:val="clear" w:color="000000" w:fill="D9D9D9"/>
            <w:noWrap/>
            <w:vAlign w:val="bottom"/>
            <w:hideMark/>
          </w:tcPr>
          <w:p w14:paraId="0A6D1880"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3</w:t>
            </w:r>
          </w:p>
        </w:tc>
        <w:tc>
          <w:tcPr>
            <w:tcW w:w="500" w:type="dxa"/>
            <w:tcBorders>
              <w:top w:val="nil"/>
              <w:left w:val="nil"/>
              <w:bottom w:val="single" w:sz="4" w:space="0" w:color="auto"/>
              <w:right w:val="single" w:sz="4" w:space="0" w:color="auto"/>
            </w:tcBorders>
            <w:shd w:val="clear" w:color="000000" w:fill="D9D9D9"/>
            <w:noWrap/>
            <w:vAlign w:val="bottom"/>
            <w:hideMark/>
          </w:tcPr>
          <w:p w14:paraId="16519DCD"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2</w:t>
            </w:r>
          </w:p>
        </w:tc>
        <w:tc>
          <w:tcPr>
            <w:tcW w:w="500" w:type="dxa"/>
            <w:tcBorders>
              <w:top w:val="nil"/>
              <w:left w:val="nil"/>
              <w:bottom w:val="single" w:sz="4" w:space="0" w:color="auto"/>
              <w:right w:val="single" w:sz="4" w:space="0" w:color="auto"/>
            </w:tcBorders>
            <w:shd w:val="clear" w:color="000000" w:fill="D9D9D9"/>
            <w:noWrap/>
            <w:vAlign w:val="bottom"/>
            <w:hideMark/>
          </w:tcPr>
          <w:p w14:paraId="541F76E5"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1</w:t>
            </w:r>
          </w:p>
        </w:tc>
        <w:tc>
          <w:tcPr>
            <w:tcW w:w="500" w:type="dxa"/>
            <w:tcBorders>
              <w:top w:val="nil"/>
              <w:left w:val="nil"/>
              <w:bottom w:val="single" w:sz="4" w:space="0" w:color="auto"/>
              <w:right w:val="single" w:sz="4" w:space="0" w:color="auto"/>
            </w:tcBorders>
            <w:shd w:val="clear" w:color="000000" w:fill="D9D9D9"/>
            <w:noWrap/>
            <w:vAlign w:val="bottom"/>
            <w:hideMark/>
          </w:tcPr>
          <w:p w14:paraId="56211C96" w14:textId="77777777" w:rsidR="0042568A" w:rsidRPr="00D6787E" w:rsidRDefault="0042568A" w:rsidP="0042568A">
            <w:pPr>
              <w:spacing w:after="0" w:line="240" w:lineRule="auto"/>
              <w:jc w:val="center"/>
              <w:rPr>
                <w:rFonts w:eastAsia="Times New Roman" w:cs="Arial"/>
                <w:color w:val="000000"/>
              </w:rPr>
            </w:pPr>
            <w:r w:rsidRPr="00D6787E">
              <w:rPr>
                <w:rFonts w:eastAsia="Times New Roman" w:cs="Arial"/>
                <w:color w:val="000000"/>
              </w:rPr>
              <w:t>0</w:t>
            </w:r>
          </w:p>
        </w:tc>
      </w:tr>
      <w:tr w:rsidR="0042568A" w:rsidRPr="00D6787E" w14:paraId="584567FE" w14:textId="77777777" w:rsidTr="0042568A">
        <w:trPr>
          <w:trHeight w:val="300"/>
        </w:trPr>
        <w:tc>
          <w:tcPr>
            <w:tcW w:w="15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1819F" w14:textId="77777777" w:rsidR="0042568A" w:rsidRPr="00D6787E" w:rsidRDefault="0042568A" w:rsidP="0042568A">
            <w:pPr>
              <w:spacing w:after="0" w:line="240" w:lineRule="auto"/>
              <w:jc w:val="center"/>
              <w:rPr>
                <w:rFonts w:eastAsia="Times New Roman" w:cs="Arial"/>
                <w:color w:val="000000"/>
              </w:rPr>
            </w:pPr>
            <w:proofErr w:type="spellStart"/>
            <w:r w:rsidRPr="00D6787E">
              <w:rPr>
                <w:rFonts w:eastAsia="Times New Roman" w:cs="Arial"/>
                <w:color w:val="000000"/>
              </w:rPr>
              <w:t>Sb</w:t>
            </w:r>
            <w:proofErr w:type="spellEnd"/>
          </w:p>
        </w:tc>
        <w:tc>
          <w:tcPr>
            <w:tcW w:w="20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02466DAF" w14:textId="77777777" w:rsidR="0042568A" w:rsidRPr="00D6787E" w:rsidRDefault="0042568A" w:rsidP="0042568A">
            <w:pPr>
              <w:spacing w:after="0" w:line="240" w:lineRule="auto"/>
              <w:jc w:val="center"/>
              <w:rPr>
                <w:rFonts w:eastAsia="Times New Roman" w:cs="Arial"/>
                <w:color w:val="000000"/>
              </w:rPr>
            </w:pPr>
            <w:proofErr w:type="spellStart"/>
            <w:r w:rsidRPr="00D6787E">
              <w:rPr>
                <w:rFonts w:eastAsia="Times New Roman" w:cs="Arial"/>
                <w:color w:val="000000"/>
              </w:rPr>
              <w:t>Sc</w:t>
            </w:r>
            <w:proofErr w:type="spellEnd"/>
          </w:p>
        </w:tc>
        <w:tc>
          <w:tcPr>
            <w:tcW w:w="4500" w:type="dxa"/>
            <w:gridSpan w:val="9"/>
            <w:tcBorders>
              <w:top w:val="single" w:sz="4" w:space="0" w:color="auto"/>
              <w:left w:val="nil"/>
              <w:bottom w:val="single" w:sz="4" w:space="0" w:color="auto"/>
              <w:right w:val="single" w:sz="4" w:space="0" w:color="000000"/>
            </w:tcBorders>
            <w:shd w:val="clear" w:color="auto" w:fill="auto"/>
            <w:noWrap/>
            <w:vAlign w:val="bottom"/>
            <w:hideMark/>
          </w:tcPr>
          <w:p w14:paraId="62EA7989" w14:textId="37A3066E" w:rsidR="0042568A" w:rsidRPr="00D6787E" w:rsidRDefault="008A78E9" w:rsidP="0042568A">
            <w:pPr>
              <w:spacing w:after="0" w:line="240" w:lineRule="auto"/>
              <w:jc w:val="center"/>
              <w:rPr>
                <w:rFonts w:eastAsia="Times New Roman" w:cs="Arial"/>
                <w:color w:val="000000"/>
              </w:rPr>
            </w:pPr>
            <w:proofErr w:type="spellStart"/>
            <w:r w:rsidRPr="00D6787E">
              <w:rPr>
                <w:rFonts w:eastAsia="Times New Roman" w:cs="Arial"/>
                <w:color w:val="000000"/>
              </w:rPr>
              <w:t>Imm</w:t>
            </w:r>
            <w:proofErr w:type="spellEnd"/>
          </w:p>
        </w:tc>
      </w:tr>
    </w:tbl>
    <w:p w14:paraId="07DF394F" w14:textId="77FBA059" w:rsidR="00302EAC" w:rsidRPr="00D6787E" w:rsidRDefault="00302EAC" w:rsidP="00302EAC">
      <w:pPr>
        <w:pStyle w:val="Heading3"/>
        <w:rPr>
          <w:rFonts w:cs="Arial"/>
        </w:rPr>
      </w:pPr>
      <w:r>
        <w:rPr>
          <w:rFonts w:cs="Arial"/>
        </w:rPr>
        <w:t>SIMD</w:t>
      </w:r>
      <w:r w:rsidR="00AB3F1E">
        <w:rPr>
          <w:rFonts w:cs="Arial"/>
        </w:rPr>
        <w:t xml:space="preserve"> Format (Q</w:t>
      </w:r>
      <w:r w:rsidRPr="00D6787E">
        <w:rPr>
          <w:rFonts w:cs="Arial"/>
        </w:rPr>
        <w:t>)</w:t>
      </w:r>
    </w:p>
    <w:tbl>
      <w:tblPr>
        <w:tblW w:w="8000" w:type="dxa"/>
        <w:tblLook w:val="04A0" w:firstRow="1" w:lastRow="0" w:firstColumn="1" w:lastColumn="0" w:noHBand="0" w:noVBand="1"/>
      </w:tblPr>
      <w:tblGrid>
        <w:gridCol w:w="563"/>
        <w:gridCol w:w="500"/>
        <w:gridCol w:w="500"/>
        <w:gridCol w:w="500"/>
        <w:gridCol w:w="500"/>
        <w:gridCol w:w="500"/>
        <w:gridCol w:w="500"/>
        <w:gridCol w:w="500"/>
        <w:gridCol w:w="500"/>
        <w:gridCol w:w="500"/>
        <w:gridCol w:w="500"/>
        <w:gridCol w:w="500"/>
        <w:gridCol w:w="500"/>
        <w:gridCol w:w="500"/>
        <w:gridCol w:w="500"/>
        <w:gridCol w:w="500"/>
      </w:tblGrid>
      <w:tr w:rsidR="0083226F" w:rsidRPr="0083226F" w14:paraId="2035B52F" w14:textId="77777777" w:rsidTr="0083226F">
        <w:trPr>
          <w:trHeight w:val="300"/>
        </w:trPr>
        <w:tc>
          <w:tcPr>
            <w:tcW w:w="5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197A749"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63</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1F96267"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62</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740DCD0"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61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3E63F7C5"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60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1C25231A"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7C04A73"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58</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6F50BDA"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57</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01D4572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56</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A204C6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55</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5420186F"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54</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6E564552"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53</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EAE434F"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52</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7E593CE2"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51</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081AECD"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50</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4A1BBC53"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49</w:t>
            </w:r>
          </w:p>
        </w:tc>
        <w:tc>
          <w:tcPr>
            <w:tcW w:w="500" w:type="dxa"/>
            <w:tcBorders>
              <w:top w:val="single" w:sz="4" w:space="0" w:color="auto"/>
              <w:left w:val="nil"/>
              <w:bottom w:val="single" w:sz="4" w:space="0" w:color="auto"/>
              <w:right w:val="single" w:sz="4" w:space="0" w:color="auto"/>
            </w:tcBorders>
            <w:shd w:val="clear" w:color="000000" w:fill="D9D9D9"/>
            <w:noWrap/>
            <w:vAlign w:val="bottom"/>
            <w:hideMark/>
          </w:tcPr>
          <w:p w14:paraId="25148B6E"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48</w:t>
            </w:r>
          </w:p>
        </w:tc>
      </w:tr>
      <w:tr w:rsidR="0083226F" w:rsidRPr="0083226F" w14:paraId="0F3C3846" w14:textId="77777777" w:rsidTr="0083226F">
        <w:trPr>
          <w:trHeight w:val="300"/>
        </w:trPr>
        <w:tc>
          <w:tcPr>
            <w:tcW w:w="200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484B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Op Code</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5C146CF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Rd1</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16A5560A"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Ra1</w:t>
            </w:r>
          </w:p>
        </w:tc>
        <w:tc>
          <w:tcPr>
            <w:tcW w:w="100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E27F5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Rb1</w:t>
            </w:r>
          </w:p>
        </w:tc>
      </w:tr>
      <w:tr w:rsidR="0083226F" w:rsidRPr="0083226F" w14:paraId="3170E848" w14:textId="77777777" w:rsidTr="0083226F">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14479F16"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47</w:t>
            </w:r>
          </w:p>
        </w:tc>
        <w:tc>
          <w:tcPr>
            <w:tcW w:w="500" w:type="dxa"/>
            <w:tcBorders>
              <w:top w:val="nil"/>
              <w:left w:val="nil"/>
              <w:bottom w:val="single" w:sz="4" w:space="0" w:color="auto"/>
              <w:right w:val="single" w:sz="4" w:space="0" w:color="auto"/>
            </w:tcBorders>
            <w:shd w:val="clear" w:color="000000" w:fill="D9D9D9"/>
            <w:noWrap/>
            <w:vAlign w:val="bottom"/>
            <w:hideMark/>
          </w:tcPr>
          <w:p w14:paraId="1AAED7AD"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46</w:t>
            </w:r>
          </w:p>
        </w:tc>
        <w:tc>
          <w:tcPr>
            <w:tcW w:w="500" w:type="dxa"/>
            <w:tcBorders>
              <w:top w:val="nil"/>
              <w:left w:val="nil"/>
              <w:bottom w:val="single" w:sz="4" w:space="0" w:color="auto"/>
              <w:right w:val="single" w:sz="4" w:space="0" w:color="auto"/>
            </w:tcBorders>
            <w:shd w:val="clear" w:color="000000" w:fill="D9D9D9"/>
            <w:noWrap/>
            <w:vAlign w:val="bottom"/>
            <w:hideMark/>
          </w:tcPr>
          <w:p w14:paraId="4094C2AB"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45</w:t>
            </w:r>
          </w:p>
        </w:tc>
        <w:tc>
          <w:tcPr>
            <w:tcW w:w="500" w:type="dxa"/>
            <w:tcBorders>
              <w:top w:val="nil"/>
              <w:left w:val="nil"/>
              <w:bottom w:val="single" w:sz="4" w:space="0" w:color="auto"/>
              <w:right w:val="single" w:sz="4" w:space="0" w:color="auto"/>
            </w:tcBorders>
            <w:shd w:val="clear" w:color="000000" w:fill="D9D9D9"/>
            <w:noWrap/>
            <w:vAlign w:val="bottom"/>
            <w:hideMark/>
          </w:tcPr>
          <w:p w14:paraId="25FCE427"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44</w:t>
            </w:r>
          </w:p>
        </w:tc>
        <w:tc>
          <w:tcPr>
            <w:tcW w:w="500" w:type="dxa"/>
            <w:tcBorders>
              <w:top w:val="nil"/>
              <w:left w:val="nil"/>
              <w:bottom w:val="single" w:sz="4" w:space="0" w:color="auto"/>
              <w:right w:val="single" w:sz="4" w:space="0" w:color="auto"/>
            </w:tcBorders>
            <w:shd w:val="clear" w:color="000000" w:fill="D9D9D9"/>
            <w:noWrap/>
            <w:vAlign w:val="bottom"/>
            <w:hideMark/>
          </w:tcPr>
          <w:p w14:paraId="71C97153"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43</w:t>
            </w:r>
          </w:p>
        </w:tc>
        <w:tc>
          <w:tcPr>
            <w:tcW w:w="500" w:type="dxa"/>
            <w:tcBorders>
              <w:top w:val="nil"/>
              <w:left w:val="nil"/>
              <w:bottom w:val="single" w:sz="4" w:space="0" w:color="auto"/>
              <w:right w:val="single" w:sz="4" w:space="0" w:color="auto"/>
            </w:tcBorders>
            <w:shd w:val="clear" w:color="000000" w:fill="D9D9D9"/>
            <w:noWrap/>
            <w:vAlign w:val="bottom"/>
            <w:hideMark/>
          </w:tcPr>
          <w:p w14:paraId="580D7017"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42</w:t>
            </w:r>
          </w:p>
        </w:tc>
        <w:tc>
          <w:tcPr>
            <w:tcW w:w="500" w:type="dxa"/>
            <w:tcBorders>
              <w:top w:val="nil"/>
              <w:left w:val="nil"/>
              <w:bottom w:val="single" w:sz="4" w:space="0" w:color="auto"/>
              <w:right w:val="single" w:sz="4" w:space="0" w:color="auto"/>
            </w:tcBorders>
            <w:shd w:val="clear" w:color="000000" w:fill="D9D9D9"/>
            <w:noWrap/>
            <w:vAlign w:val="bottom"/>
            <w:hideMark/>
          </w:tcPr>
          <w:p w14:paraId="169214C6"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41</w:t>
            </w:r>
          </w:p>
        </w:tc>
        <w:tc>
          <w:tcPr>
            <w:tcW w:w="500" w:type="dxa"/>
            <w:tcBorders>
              <w:top w:val="nil"/>
              <w:left w:val="nil"/>
              <w:bottom w:val="single" w:sz="4" w:space="0" w:color="auto"/>
              <w:right w:val="single" w:sz="4" w:space="0" w:color="auto"/>
            </w:tcBorders>
            <w:shd w:val="clear" w:color="000000" w:fill="D9D9D9"/>
            <w:noWrap/>
            <w:vAlign w:val="bottom"/>
            <w:hideMark/>
          </w:tcPr>
          <w:p w14:paraId="7D33B16A"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40</w:t>
            </w:r>
          </w:p>
        </w:tc>
        <w:tc>
          <w:tcPr>
            <w:tcW w:w="500" w:type="dxa"/>
            <w:tcBorders>
              <w:top w:val="nil"/>
              <w:left w:val="nil"/>
              <w:bottom w:val="single" w:sz="4" w:space="0" w:color="auto"/>
              <w:right w:val="single" w:sz="4" w:space="0" w:color="auto"/>
            </w:tcBorders>
            <w:shd w:val="clear" w:color="000000" w:fill="D9D9D9"/>
            <w:noWrap/>
            <w:vAlign w:val="bottom"/>
            <w:hideMark/>
          </w:tcPr>
          <w:p w14:paraId="432A2645"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39</w:t>
            </w:r>
          </w:p>
        </w:tc>
        <w:tc>
          <w:tcPr>
            <w:tcW w:w="500" w:type="dxa"/>
            <w:tcBorders>
              <w:top w:val="nil"/>
              <w:left w:val="nil"/>
              <w:bottom w:val="single" w:sz="4" w:space="0" w:color="auto"/>
              <w:right w:val="single" w:sz="4" w:space="0" w:color="auto"/>
            </w:tcBorders>
            <w:shd w:val="clear" w:color="000000" w:fill="D9D9D9"/>
            <w:noWrap/>
            <w:vAlign w:val="bottom"/>
            <w:hideMark/>
          </w:tcPr>
          <w:p w14:paraId="430AFB29"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38</w:t>
            </w:r>
          </w:p>
        </w:tc>
        <w:tc>
          <w:tcPr>
            <w:tcW w:w="500" w:type="dxa"/>
            <w:tcBorders>
              <w:top w:val="nil"/>
              <w:left w:val="nil"/>
              <w:bottom w:val="single" w:sz="4" w:space="0" w:color="auto"/>
              <w:right w:val="single" w:sz="4" w:space="0" w:color="auto"/>
            </w:tcBorders>
            <w:shd w:val="clear" w:color="000000" w:fill="D9D9D9"/>
            <w:noWrap/>
            <w:vAlign w:val="bottom"/>
            <w:hideMark/>
          </w:tcPr>
          <w:p w14:paraId="1752226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37</w:t>
            </w:r>
          </w:p>
        </w:tc>
        <w:tc>
          <w:tcPr>
            <w:tcW w:w="500" w:type="dxa"/>
            <w:tcBorders>
              <w:top w:val="nil"/>
              <w:left w:val="nil"/>
              <w:bottom w:val="single" w:sz="4" w:space="0" w:color="auto"/>
              <w:right w:val="single" w:sz="4" w:space="0" w:color="auto"/>
            </w:tcBorders>
            <w:shd w:val="clear" w:color="000000" w:fill="D9D9D9"/>
            <w:noWrap/>
            <w:vAlign w:val="bottom"/>
            <w:hideMark/>
          </w:tcPr>
          <w:p w14:paraId="44FF4A7F"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36</w:t>
            </w:r>
          </w:p>
        </w:tc>
        <w:tc>
          <w:tcPr>
            <w:tcW w:w="500" w:type="dxa"/>
            <w:tcBorders>
              <w:top w:val="nil"/>
              <w:left w:val="nil"/>
              <w:bottom w:val="single" w:sz="4" w:space="0" w:color="auto"/>
              <w:right w:val="single" w:sz="4" w:space="0" w:color="auto"/>
            </w:tcBorders>
            <w:shd w:val="clear" w:color="000000" w:fill="D9D9D9"/>
            <w:noWrap/>
            <w:vAlign w:val="bottom"/>
            <w:hideMark/>
          </w:tcPr>
          <w:p w14:paraId="10D9CBFF"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35</w:t>
            </w:r>
          </w:p>
        </w:tc>
        <w:tc>
          <w:tcPr>
            <w:tcW w:w="500" w:type="dxa"/>
            <w:tcBorders>
              <w:top w:val="nil"/>
              <w:left w:val="nil"/>
              <w:bottom w:val="single" w:sz="4" w:space="0" w:color="auto"/>
              <w:right w:val="single" w:sz="4" w:space="0" w:color="auto"/>
            </w:tcBorders>
            <w:shd w:val="clear" w:color="000000" w:fill="D9D9D9"/>
            <w:noWrap/>
            <w:vAlign w:val="bottom"/>
            <w:hideMark/>
          </w:tcPr>
          <w:p w14:paraId="0E73B1A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34</w:t>
            </w:r>
          </w:p>
        </w:tc>
        <w:tc>
          <w:tcPr>
            <w:tcW w:w="500" w:type="dxa"/>
            <w:tcBorders>
              <w:top w:val="nil"/>
              <w:left w:val="nil"/>
              <w:bottom w:val="single" w:sz="4" w:space="0" w:color="auto"/>
              <w:right w:val="single" w:sz="4" w:space="0" w:color="auto"/>
            </w:tcBorders>
            <w:shd w:val="clear" w:color="000000" w:fill="D9D9D9"/>
            <w:noWrap/>
            <w:vAlign w:val="bottom"/>
            <w:hideMark/>
          </w:tcPr>
          <w:p w14:paraId="0773407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33</w:t>
            </w:r>
          </w:p>
        </w:tc>
        <w:tc>
          <w:tcPr>
            <w:tcW w:w="500" w:type="dxa"/>
            <w:tcBorders>
              <w:top w:val="nil"/>
              <w:left w:val="nil"/>
              <w:bottom w:val="single" w:sz="4" w:space="0" w:color="auto"/>
              <w:right w:val="single" w:sz="4" w:space="0" w:color="auto"/>
            </w:tcBorders>
            <w:shd w:val="clear" w:color="000000" w:fill="D9D9D9"/>
            <w:noWrap/>
            <w:vAlign w:val="bottom"/>
            <w:hideMark/>
          </w:tcPr>
          <w:p w14:paraId="6B7CE52D"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32</w:t>
            </w:r>
          </w:p>
        </w:tc>
      </w:tr>
      <w:tr w:rsidR="0083226F" w:rsidRPr="0083226F" w14:paraId="502D9B5A" w14:textId="77777777" w:rsidTr="0083226F">
        <w:trPr>
          <w:trHeight w:val="300"/>
        </w:trPr>
        <w:tc>
          <w:tcPr>
            <w:tcW w:w="15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F297"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Rb1</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AE65BEE"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Rd2</w:t>
            </w:r>
          </w:p>
        </w:tc>
        <w:tc>
          <w:tcPr>
            <w:tcW w:w="2500"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261817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Ra2</w:t>
            </w:r>
          </w:p>
        </w:tc>
        <w:tc>
          <w:tcPr>
            <w:tcW w:w="150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1B0A16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Rb2</w:t>
            </w:r>
          </w:p>
        </w:tc>
      </w:tr>
      <w:tr w:rsidR="0083226F" w:rsidRPr="0083226F" w14:paraId="518C2D0C" w14:textId="77777777" w:rsidTr="0083226F">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00ADB3DA"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31</w:t>
            </w:r>
          </w:p>
        </w:tc>
        <w:tc>
          <w:tcPr>
            <w:tcW w:w="500" w:type="dxa"/>
            <w:tcBorders>
              <w:top w:val="nil"/>
              <w:left w:val="nil"/>
              <w:bottom w:val="single" w:sz="4" w:space="0" w:color="auto"/>
              <w:right w:val="single" w:sz="4" w:space="0" w:color="auto"/>
            </w:tcBorders>
            <w:shd w:val="clear" w:color="000000" w:fill="D9D9D9"/>
            <w:noWrap/>
            <w:vAlign w:val="bottom"/>
            <w:hideMark/>
          </w:tcPr>
          <w:p w14:paraId="22D951BE"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30</w:t>
            </w:r>
          </w:p>
        </w:tc>
        <w:tc>
          <w:tcPr>
            <w:tcW w:w="500" w:type="dxa"/>
            <w:tcBorders>
              <w:top w:val="nil"/>
              <w:left w:val="nil"/>
              <w:bottom w:val="single" w:sz="4" w:space="0" w:color="auto"/>
              <w:right w:val="single" w:sz="4" w:space="0" w:color="auto"/>
            </w:tcBorders>
            <w:shd w:val="clear" w:color="000000" w:fill="D9D9D9"/>
            <w:noWrap/>
            <w:vAlign w:val="bottom"/>
            <w:hideMark/>
          </w:tcPr>
          <w:p w14:paraId="0621AB90"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29</w:t>
            </w:r>
          </w:p>
        </w:tc>
        <w:tc>
          <w:tcPr>
            <w:tcW w:w="500" w:type="dxa"/>
            <w:tcBorders>
              <w:top w:val="nil"/>
              <w:left w:val="nil"/>
              <w:bottom w:val="single" w:sz="4" w:space="0" w:color="auto"/>
              <w:right w:val="single" w:sz="4" w:space="0" w:color="auto"/>
            </w:tcBorders>
            <w:shd w:val="clear" w:color="000000" w:fill="D9D9D9"/>
            <w:noWrap/>
            <w:vAlign w:val="bottom"/>
            <w:hideMark/>
          </w:tcPr>
          <w:p w14:paraId="54BF6181"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28</w:t>
            </w:r>
          </w:p>
        </w:tc>
        <w:tc>
          <w:tcPr>
            <w:tcW w:w="500" w:type="dxa"/>
            <w:tcBorders>
              <w:top w:val="nil"/>
              <w:left w:val="nil"/>
              <w:bottom w:val="single" w:sz="4" w:space="0" w:color="auto"/>
              <w:right w:val="single" w:sz="4" w:space="0" w:color="auto"/>
            </w:tcBorders>
            <w:shd w:val="clear" w:color="000000" w:fill="D9D9D9"/>
            <w:noWrap/>
            <w:vAlign w:val="bottom"/>
            <w:hideMark/>
          </w:tcPr>
          <w:p w14:paraId="4D0C7E2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27</w:t>
            </w:r>
          </w:p>
        </w:tc>
        <w:tc>
          <w:tcPr>
            <w:tcW w:w="500" w:type="dxa"/>
            <w:tcBorders>
              <w:top w:val="nil"/>
              <w:left w:val="nil"/>
              <w:bottom w:val="single" w:sz="4" w:space="0" w:color="auto"/>
              <w:right w:val="single" w:sz="4" w:space="0" w:color="auto"/>
            </w:tcBorders>
            <w:shd w:val="clear" w:color="000000" w:fill="D9D9D9"/>
            <w:noWrap/>
            <w:vAlign w:val="bottom"/>
            <w:hideMark/>
          </w:tcPr>
          <w:p w14:paraId="73513A25"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26</w:t>
            </w:r>
          </w:p>
        </w:tc>
        <w:tc>
          <w:tcPr>
            <w:tcW w:w="500" w:type="dxa"/>
            <w:tcBorders>
              <w:top w:val="nil"/>
              <w:left w:val="nil"/>
              <w:bottom w:val="single" w:sz="4" w:space="0" w:color="auto"/>
              <w:right w:val="single" w:sz="4" w:space="0" w:color="auto"/>
            </w:tcBorders>
            <w:shd w:val="clear" w:color="000000" w:fill="D9D9D9"/>
            <w:noWrap/>
            <w:vAlign w:val="bottom"/>
            <w:hideMark/>
          </w:tcPr>
          <w:p w14:paraId="0E308752"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25</w:t>
            </w:r>
          </w:p>
        </w:tc>
        <w:tc>
          <w:tcPr>
            <w:tcW w:w="500" w:type="dxa"/>
            <w:tcBorders>
              <w:top w:val="nil"/>
              <w:left w:val="nil"/>
              <w:bottom w:val="single" w:sz="4" w:space="0" w:color="auto"/>
              <w:right w:val="single" w:sz="4" w:space="0" w:color="auto"/>
            </w:tcBorders>
            <w:shd w:val="clear" w:color="000000" w:fill="D9D9D9"/>
            <w:noWrap/>
            <w:vAlign w:val="bottom"/>
            <w:hideMark/>
          </w:tcPr>
          <w:p w14:paraId="76C3FB39"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24</w:t>
            </w:r>
          </w:p>
        </w:tc>
        <w:tc>
          <w:tcPr>
            <w:tcW w:w="500" w:type="dxa"/>
            <w:tcBorders>
              <w:top w:val="nil"/>
              <w:left w:val="nil"/>
              <w:bottom w:val="single" w:sz="4" w:space="0" w:color="auto"/>
              <w:right w:val="single" w:sz="4" w:space="0" w:color="auto"/>
            </w:tcBorders>
            <w:shd w:val="clear" w:color="000000" w:fill="D9D9D9"/>
            <w:noWrap/>
            <w:vAlign w:val="bottom"/>
            <w:hideMark/>
          </w:tcPr>
          <w:p w14:paraId="5789C0E0"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23</w:t>
            </w:r>
          </w:p>
        </w:tc>
        <w:tc>
          <w:tcPr>
            <w:tcW w:w="500" w:type="dxa"/>
            <w:tcBorders>
              <w:top w:val="nil"/>
              <w:left w:val="nil"/>
              <w:bottom w:val="single" w:sz="4" w:space="0" w:color="auto"/>
              <w:right w:val="single" w:sz="4" w:space="0" w:color="auto"/>
            </w:tcBorders>
            <w:shd w:val="clear" w:color="000000" w:fill="D9D9D9"/>
            <w:noWrap/>
            <w:vAlign w:val="bottom"/>
            <w:hideMark/>
          </w:tcPr>
          <w:p w14:paraId="5AB9454A"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22</w:t>
            </w:r>
          </w:p>
        </w:tc>
        <w:tc>
          <w:tcPr>
            <w:tcW w:w="500" w:type="dxa"/>
            <w:tcBorders>
              <w:top w:val="nil"/>
              <w:left w:val="nil"/>
              <w:bottom w:val="single" w:sz="4" w:space="0" w:color="auto"/>
              <w:right w:val="single" w:sz="4" w:space="0" w:color="auto"/>
            </w:tcBorders>
            <w:shd w:val="clear" w:color="000000" w:fill="D9D9D9"/>
            <w:noWrap/>
            <w:vAlign w:val="bottom"/>
            <w:hideMark/>
          </w:tcPr>
          <w:p w14:paraId="10A401A6"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21</w:t>
            </w:r>
          </w:p>
        </w:tc>
        <w:tc>
          <w:tcPr>
            <w:tcW w:w="500" w:type="dxa"/>
            <w:tcBorders>
              <w:top w:val="nil"/>
              <w:left w:val="nil"/>
              <w:bottom w:val="single" w:sz="4" w:space="0" w:color="auto"/>
              <w:right w:val="single" w:sz="4" w:space="0" w:color="auto"/>
            </w:tcBorders>
            <w:shd w:val="clear" w:color="000000" w:fill="D9D9D9"/>
            <w:noWrap/>
            <w:vAlign w:val="bottom"/>
            <w:hideMark/>
          </w:tcPr>
          <w:p w14:paraId="7EE00801"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20</w:t>
            </w:r>
          </w:p>
        </w:tc>
        <w:tc>
          <w:tcPr>
            <w:tcW w:w="500" w:type="dxa"/>
            <w:tcBorders>
              <w:top w:val="nil"/>
              <w:left w:val="nil"/>
              <w:bottom w:val="single" w:sz="4" w:space="0" w:color="auto"/>
              <w:right w:val="single" w:sz="4" w:space="0" w:color="auto"/>
            </w:tcBorders>
            <w:shd w:val="clear" w:color="000000" w:fill="D9D9D9"/>
            <w:noWrap/>
            <w:vAlign w:val="bottom"/>
            <w:hideMark/>
          </w:tcPr>
          <w:p w14:paraId="73A0123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19</w:t>
            </w:r>
          </w:p>
        </w:tc>
        <w:tc>
          <w:tcPr>
            <w:tcW w:w="500" w:type="dxa"/>
            <w:tcBorders>
              <w:top w:val="nil"/>
              <w:left w:val="nil"/>
              <w:bottom w:val="single" w:sz="4" w:space="0" w:color="auto"/>
              <w:right w:val="single" w:sz="4" w:space="0" w:color="auto"/>
            </w:tcBorders>
            <w:shd w:val="clear" w:color="000000" w:fill="D9D9D9"/>
            <w:noWrap/>
            <w:vAlign w:val="bottom"/>
            <w:hideMark/>
          </w:tcPr>
          <w:p w14:paraId="5EE87C02"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18</w:t>
            </w:r>
          </w:p>
        </w:tc>
        <w:tc>
          <w:tcPr>
            <w:tcW w:w="500" w:type="dxa"/>
            <w:tcBorders>
              <w:top w:val="nil"/>
              <w:left w:val="nil"/>
              <w:bottom w:val="single" w:sz="4" w:space="0" w:color="auto"/>
              <w:right w:val="single" w:sz="4" w:space="0" w:color="auto"/>
            </w:tcBorders>
            <w:shd w:val="clear" w:color="000000" w:fill="D9D9D9"/>
            <w:noWrap/>
            <w:vAlign w:val="bottom"/>
            <w:hideMark/>
          </w:tcPr>
          <w:p w14:paraId="17EA4E71"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17</w:t>
            </w:r>
          </w:p>
        </w:tc>
        <w:tc>
          <w:tcPr>
            <w:tcW w:w="500" w:type="dxa"/>
            <w:tcBorders>
              <w:top w:val="nil"/>
              <w:left w:val="nil"/>
              <w:bottom w:val="single" w:sz="4" w:space="0" w:color="auto"/>
              <w:right w:val="single" w:sz="4" w:space="0" w:color="auto"/>
            </w:tcBorders>
            <w:shd w:val="clear" w:color="000000" w:fill="D9D9D9"/>
            <w:noWrap/>
            <w:vAlign w:val="bottom"/>
            <w:hideMark/>
          </w:tcPr>
          <w:p w14:paraId="12D0063E"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16</w:t>
            </w:r>
          </w:p>
        </w:tc>
      </w:tr>
      <w:tr w:rsidR="0083226F" w:rsidRPr="0083226F" w14:paraId="2A0859B2" w14:textId="77777777" w:rsidTr="0083226F">
        <w:trPr>
          <w:trHeight w:val="300"/>
        </w:trPr>
        <w:tc>
          <w:tcPr>
            <w:tcW w:w="10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90BDD"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Rb2</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538E35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Rd3</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62767A70"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Ra3</w:t>
            </w:r>
          </w:p>
        </w:tc>
        <w:tc>
          <w:tcPr>
            <w:tcW w:w="20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4401D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Rb3</w:t>
            </w:r>
          </w:p>
        </w:tc>
      </w:tr>
      <w:tr w:rsidR="0083226F" w:rsidRPr="0083226F" w14:paraId="7E285994" w14:textId="77777777" w:rsidTr="0083226F">
        <w:trPr>
          <w:trHeight w:val="300"/>
        </w:trPr>
        <w:tc>
          <w:tcPr>
            <w:tcW w:w="500" w:type="dxa"/>
            <w:tcBorders>
              <w:top w:val="nil"/>
              <w:left w:val="single" w:sz="4" w:space="0" w:color="auto"/>
              <w:bottom w:val="single" w:sz="4" w:space="0" w:color="auto"/>
              <w:right w:val="single" w:sz="4" w:space="0" w:color="auto"/>
            </w:tcBorders>
            <w:shd w:val="clear" w:color="000000" w:fill="D9D9D9"/>
            <w:noWrap/>
            <w:vAlign w:val="bottom"/>
            <w:hideMark/>
          </w:tcPr>
          <w:p w14:paraId="1D65D669"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15</w:t>
            </w:r>
          </w:p>
        </w:tc>
        <w:tc>
          <w:tcPr>
            <w:tcW w:w="500" w:type="dxa"/>
            <w:tcBorders>
              <w:top w:val="nil"/>
              <w:left w:val="nil"/>
              <w:bottom w:val="single" w:sz="4" w:space="0" w:color="auto"/>
              <w:right w:val="single" w:sz="4" w:space="0" w:color="auto"/>
            </w:tcBorders>
            <w:shd w:val="clear" w:color="000000" w:fill="D9D9D9"/>
            <w:noWrap/>
            <w:vAlign w:val="bottom"/>
            <w:hideMark/>
          </w:tcPr>
          <w:p w14:paraId="66DF3E54"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14</w:t>
            </w:r>
          </w:p>
        </w:tc>
        <w:tc>
          <w:tcPr>
            <w:tcW w:w="500" w:type="dxa"/>
            <w:tcBorders>
              <w:top w:val="nil"/>
              <w:left w:val="nil"/>
              <w:bottom w:val="single" w:sz="4" w:space="0" w:color="auto"/>
              <w:right w:val="single" w:sz="4" w:space="0" w:color="auto"/>
            </w:tcBorders>
            <w:shd w:val="clear" w:color="000000" w:fill="D9D9D9"/>
            <w:noWrap/>
            <w:vAlign w:val="bottom"/>
            <w:hideMark/>
          </w:tcPr>
          <w:p w14:paraId="1D670199"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13</w:t>
            </w:r>
          </w:p>
        </w:tc>
        <w:tc>
          <w:tcPr>
            <w:tcW w:w="500" w:type="dxa"/>
            <w:tcBorders>
              <w:top w:val="nil"/>
              <w:left w:val="nil"/>
              <w:bottom w:val="single" w:sz="4" w:space="0" w:color="auto"/>
              <w:right w:val="single" w:sz="4" w:space="0" w:color="auto"/>
            </w:tcBorders>
            <w:shd w:val="clear" w:color="000000" w:fill="D9D9D9"/>
            <w:noWrap/>
            <w:vAlign w:val="bottom"/>
            <w:hideMark/>
          </w:tcPr>
          <w:p w14:paraId="13B4FF56"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12</w:t>
            </w:r>
          </w:p>
        </w:tc>
        <w:tc>
          <w:tcPr>
            <w:tcW w:w="500" w:type="dxa"/>
            <w:tcBorders>
              <w:top w:val="nil"/>
              <w:left w:val="nil"/>
              <w:bottom w:val="single" w:sz="4" w:space="0" w:color="auto"/>
              <w:right w:val="single" w:sz="4" w:space="0" w:color="auto"/>
            </w:tcBorders>
            <w:shd w:val="clear" w:color="000000" w:fill="D9D9D9"/>
            <w:noWrap/>
            <w:vAlign w:val="bottom"/>
            <w:hideMark/>
          </w:tcPr>
          <w:p w14:paraId="21B434ED"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11</w:t>
            </w:r>
          </w:p>
        </w:tc>
        <w:tc>
          <w:tcPr>
            <w:tcW w:w="500" w:type="dxa"/>
            <w:tcBorders>
              <w:top w:val="nil"/>
              <w:left w:val="nil"/>
              <w:bottom w:val="single" w:sz="4" w:space="0" w:color="auto"/>
              <w:right w:val="single" w:sz="4" w:space="0" w:color="auto"/>
            </w:tcBorders>
            <w:shd w:val="clear" w:color="000000" w:fill="D9D9D9"/>
            <w:noWrap/>
            <w:vAlign w:val="bottom"/>
            <w:hideMark/>
          </w:tcPr>
          <w:p w14:paraId="195F21C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10</w:t>
            </w:r>
          </w:p>
        </w:tc>
        <w:tc>
          <w:tcPr>
            <w:tcW w:w="500" w:type="dxa"/>
            <w:tcBorders>
              <w:top w:val="nil"/>
              <w:left w:val="nil"/>
              <w:bottom w:val="single" w:sz="4" w:space="0" w:color="auto"/>
              <w:right w:val="single" w:sz="4" w:space="0" w:color="auto"/>
            </w:tcBorders>
            <w:shd w:val="clear" w:color="000000" w:fill="D9D9D9"/>
            <w:noWrap/>
            <w:vAlign w:val="bottom"/>
            <w:hideMark/>
          </w:tcPr>
          <w:p w14:paraId="71A03D56"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9</w:t>
            </w:r>
          </w:p>
        </w:tc>
        <w:tc>
          <w:tcPr>
            <w:tcW w:w="500" w:type="dxa"/>
            <w:tcBorders>
              <w:top w:val="nil"/>
              <w:left w:val="nil"/>
              <w:bottom w:val="single" w:sz="4" w:space="0" w:color="auto"/>
              <w:right w:val="single" w:sz="4" w:space="0" w:color="auto"/>
            </w:tcBorders>
            <w:shd w:val="clear" w:color="000000" w:fill="D9D9D9"/>
            <w:noWrap/>
            <w:vAlign w:val="bottom"/>
            <w:hideMark/>
          </w:tcPr>
          <w:p w14:paraId="2B5E0F38"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8</w:t>
            </w:r>
          </w:p>
        </w:tc>
        <w:tc>
          <w:tcPr>
            <w:tcW w:w="500" w:type="dxa"/>
            <w:tcBorders>
              <w:top w:val="nil"/>
              <w:left w:val="nil"/>
              <w:bottom w:val="single" w:sz="4" w:space="0" w:color="auto"/>
              <w:right w:val="single" w:sz="4" w:space="0" w:color="auto"/>
            </w:tcBorders>
            <w:shd w:val="clear" w:color="000000" w:fill="D9D9D9"/>
            <w:noWrap/>
            <w:vAlign w:val="bottom"/>
            <w:hideMark/>
          </w:tcPr>
          <w:p w14:paraId="527A9E4D"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7</w:t>
            </w:r>
          </w:p>
        </w:tc>
        <w:tc>
          <w:tcPr>
            <w:tcW w:w="500" w:type="dxa"/>
            <w:tcBorders>
              <w:top w:val="nil"/>
              <w:left w:val="nil"/>
              <w:bottom w:val="single" w:sz="4" w:space="0" w:color="auto"/>
              <w:right w:val="single" w:sz="4" w:space="0" w:color="auto"/>
            </w:tcBorders>
            <w:shd w:val="clear" w:color="000000" w:fill="D9D9D9"/>
            <w:noWrap/>
            <w:vAlign w:val="bottom"/>
            <w:hideMark/>
          </w:tcPr>
          <w:p w14:paraId="4517CA56"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6</w:t>
            </w:r>
          </w:p>
        </w:tc>
        <w:tc>
          <w:tcPr>
            <w:tcW w:w="500" w:type="dxa"/>
            <w:tcBorders>
              <w:top w:val="nil"/>
              <w:left w:val="nil"/>
              <w:bottom w:val="single" w:sz="4" w:space="0" w:color="auto"/>
              <w:right w:val="single" w:sz="4" w:space="0" w:color="auto"/>
            </w:tcBorders>
            <w:shd w:val="clear" w:color="000000" w:fill="D9D9D9"/>
            <w:noWrap/>
            <w:vAlign w:val="bottom"/>
            <w:hideMark/>
          </w:tcPr>
          <w:p w14:paraId="3CBA2154"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5</w:t>
            </w:r>
          </w:p>
        </w:tc>
        <w:tc>
          <w:tcPr>
            <w:tcW w:w="500" w:type="dxa"/>
            <w:tcBorders>
              <w:top w:val="nil"/>
              <w:left w:val="nil"/>
              <w:bottom w:val="single" w:sz="4" w:space="0" w:color="auto"/>
              <w:right w:val="single" w:sz="4" w:space="0" w:color="auto"/>
            </w:tcBorders>
            <w:shd w:val="clear" w:color="000000" w:fill="D9D9D9"/>
            <w:noWrap/>
            <w:vAlign w:val="bottom"/>
            <w:hideMark/>
          </w:tcPr>
          <w:p w14:paraId="4B9D766C"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4</w:t>
            </w:r>
          </w:p>
        </w:tc>
        <w:tc>
          <w:tcPr>
            <w:tcW w:w="500" w:type="dxa"/>
            <w:tcBorders>
              <w:top w:val="nil"/>
              <w:left w:val="nil"/>
              <w:bottom w:val="single" w:sz="4" w:space="0" w:color="auto"/>
              <w:right w:val="single" w:sz="4" w:space="0" w:color="auto"/>
            </w:tcBorders>
            <w:shd w:val="clear" w:color="000000" w:fill="D9D9D9"/>
            <w:noWrap/>
            <w:vAlign w:val="bottom"/>
            <w:hideMark/>
          </w:tcPr>
          <w:p w14:paraId="72D4DE14"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3</w:t>
            </w:r>
          </w:p>
        </w:tc>
        <w:tc>
          <w:tcPr>
            <w:tcW w:w="500" w:type="dxa"/>
            <w:tcBorders>
              <w:top w:val="nil"/>
              <w:left w:val="nil"/>
              <w:bottom w:val="single" w:sz="4" w:space="0" w:color="auto"/>
              <w:right w:val="single" w:sz="4" w:space="0" w:color="auto"/>
            </w:tcBorders>
            <w:shd w:val="clear" w:color="000000" w:fill="D9D9D9"/>
            <w:noWrap/>
            <w:vAlign w:val="bottom"/>
            <w:hideMark/>
          </w:tcPr>
          <w:p w14:paraId="6B58A517"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2</w:t>
            </w:r>
          </w:p>
        </w:tc>
        <w:tc>
          <w:tcPr>
            <w:tcW w:w="500" w:type="dxa"/>
            <w:tcBorders>
              <w:top w:val="nil"/>
              <w:left w:val="nil"/>
              <w:bottom w:val="single" w:sz="4" w:space="0" w:color="auto"/>
              <w:right w:val="single" w:sz="4" w:space="0" w:color="auto"/>
            </w:tcBorders>
            <w:shd w:val="clear" w:color="000000" w:fill="D9D9D9"/>
            <w:noWrap/>
            <w:vAlign w:val="bottom"/>
            <w:hideMark/>
          </w:tcPr>
          <w:p w14:paraId="42C25F10"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1</w:t>
            </w:r>
          </w:p>
        </w:tc>
        <w:tc>
          <w:tcPr>
            <w:tcW w:w="500" w:type="dxa"/>
            <w:tcBorders>
              <w:top w:val="nil"/>
              <w:left w:val="nil"/>
              <w:bottom w:val="single" w:sz="4" w:space="0" w:color="auto"/>
              <w:right w:val="single" w:sz="4" w:space="0" w:color="auto"/>
            </w:tcBorders>
            <w:shd w:val="clear" w:color="000000" w:fill="D9D9D9"/>
            <w:noWrap/>
            <w:vAlign w:val="bottom"/>
            <w:hideMark/>
          </w:tcPr>
          <w:p w14:paraId="35C5BE75"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0</w:t>
            </w:r>
          </w:p>
        </w:tc>
      </w:tr>
      <w:tr w:rsidR="0083226F" w:rsidRPr="0083226F" w14:paraId="54194BF1" w14:textId="77777777" w:rsidTr="0083226F">
        <w:trPr>
          <w:trHeight w:val="300"/>
        </w:trPr>
        <w:tc>
          <w:tcPr>
            <w:tcW w:w="500" w:type="dxa"/>
            <w:tcBorders>
              <w:top w:val="nil"/>
              <w:left w:val="single" w:sz="4" w:space="0" w:color="auto"/>
              <w:bottom w:val="single" w:sz="4" w:space="0" w:color="auto"/>
              <w:right w:val="single" w:sz="4" w:space="0" w:color="auto"/>
            </w:tcBorders>
            <w:shd w:val="clear" w:color="auto" w:fill="auto"/>
            <w:noWrap/>
            <w:vAlign w:val="bottom"/>
            <w:hideMark/>
          </w:tcPr>
          <w:p w14:paraId="6D01831E" w14:textId="77777777" w:rsidR="0083226F" w:rsidRPr="0083226F" w:rsidRDefault="0083226F" w:rsidP="0083226F">
            <w:pPr>
              <w:spacing w:after="0" w:line="240" w:lineRule="auto"/>
              <w:rPr>
                <w:rFonts w:ascii="Calibri" w:eastAsia="Times New Roman" w:hAnsi="Calibri" w:cs="Times New Roman"/>
                <w:color w:val="000000"/>
              </w:rPr>
            </w:pPr>
            <w:r w:rsidRPr="0083226F">
              <w:rPr>
                <w:rFonts w:ascii="Calibri" w:eastAsia="Times New Roman" w:hAnsi="Calibri" w:cs="Times New Roman"/>
                <w:color w:val="000000"/>
              </w:rPr>
              <w:t>Rb3</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6E0FF594"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Rd4</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754D2D51"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Ra4</w:t>
            </w:r>
          </w:p>
        </w:tc>
        <w:tc>
          <w:tcPr>
            <w:tcW w:w="2500" w:type="dxa"/>
            <w:gridSpan w:val="5"/>
            <w:tcBorders>
              <w:top w:val="single" w:sz="4" w:space="0" w:color="auto"/>
              <w:left w:val="nil"/>
              <w:bottom w:val="single" w:sz="4" w:space="0" w:color="auto"/>
              <w:right w:val="single" w:sz="4" w:space="0" w:color="auto"/>
            </w:tcBorders>
            <w:shd w:val="clear" w:color="auto" w:fill="auto"/>
            <w:noWrap/>
            <w:vAlign w:val="bottom"/>
            <w:hideMark/>
          </w:tcPr>
          <w:p w14:paraId="2CD074B0" w14:textId="77777777" w:rsidR="0083226F" w:rsidRPr="0083226F" w:rsidRDefault="0083226F" w:rsidP="0083226F">
            <w:pPr>
              <w:spacing w:after="0" w:line="240" w:lineRule="auto"/>
              <w:jc w:val="center"/>
              <w:rPr>
                <w:rFonts w:ascii="Calibri" w:eastAsia="Times New Roman" w:hAnsi="Calibri" w:cs="Times New Roman"/>
                <w:color w:val="000000"/>
              </w:rPr>
            </w:pPr>
            <w:r w:rsidRPr="0083226F">
              <w:rPr>
                <w:rFonts w:ascii="Calibri" w:eastAsia="Times New Roman" w:hAnsi="Calibri" w:cs="Times New Roman"/>
                <w:color w:val="000000"/>
              </w:rPr>
              <w:t>Rb4</w:t>
            </w:r>
          </w:p>
        </w:tc>
      </w:tr>
    </w:tbl>
    <w:p w14:paraId="675A6FCE" w14:textId="77777777" w:rsidR="00C014AA" w:rsidRPr="00D6787E" w:rsidRDefault="00C014AA" w:rsidP="00BD7CFA">
      <w:pPr>
        <w:rPr>
          <w:rFonts w:cs="Arial"/>
        </w:rPr>
      </w:pPr>
    </w:p>
    <w:p w14:paraId="0DFB2493" w14:textId="77777777" w:rsidR="00BD7CFA" w:rsidRPr="00D6787E" w:rsidRDefault="00BD7CFA" w:rsidP="00BD7CFA">
      <w:pPr>
        <w:rPr>
          <w:rFonts w:cs="Arial"/>
        </w:rPr>
      </w:pPr>
    </w:p>
    <w:p w14:paraId="76B6C8F5" w14:textId="656EFD17" w:rsidR="00302EAC" w:rsidRDefault="00302EAC">
      <w:pPr>
        <w:spacing w:after="160" w:line="259" w:lineRule="auto"/>
        <w:rPr>
          <w:rFonts w:cs="Arial"/>
        </w:rPr>
      </w:pPr>
      <w:r>
        <w:rPr>
          <w:rFonts w:cs="Arial"/>
        </w:rPr>
        <w:br w:type="page"/>
      </w:r>
    </w:p>
    <w:p w14:paraId="5537293A" w14:textId="3802716F" w:rsidR="00BD3336" w:rsidRPr="00D6787E" w:rsidRDefault="00E20D1E" w:rsidP="00780466">
      <w:pPr>
        <w:pStyle w:val="Heading2"/>
        <w:rPr>
          <w:rFonts w:cs="Arial"/>
        </w:rPr>
      </w:pPr>
      <w:r w:rsidRPr="00D6787E">
        <w:rPr>
          <w:rFonts w:cs="Arial"/>
        </w:rPr>
        <w:lastRenderedPageBreak/>
        <w:t>Field Definitions</w:t>
      </w:r>
    </w:p>
    <w:p w14:paraId="4049C819" w14:textId="77777777" w:rsidR="008524CF" w:rsidRPr="00D6787E" w:rsidRDefault="008524CF" w:rsidP="008524CF">
      <w:pPr>
        <w:rPr>
          <w:rFonts w:cs="Arial"/>
        </w:rPr>
      </w:pPr>
    </w:p>
    <w:p w14:paraId="4F10003F" w14:textId="23242662" w:rsidR="002C0985" w:rsidRPr="00D6787E" w:rsidRDefault="002C0985" w:rsidP="008524CF">
      <w:pPr>
        <w:rPr>
          <w:rFonts w:cs="Arial"/>
        </w:rPr>
      </w:pPr>
      <w:r w:rsidRPr="00D6787E">
        <w:rPr>
          <w:rFonts w:cs="Arial"/>
          <w:b/>
          <w:u w:val="single"/>
        </w:rPr>
        <w:t>Op Code:</w:t>
      </w:r>
      <w:r w:rsidRPr="00D6787E">
        <w:rPr>
          <w:rFonts w:cs="Arial"/>
        </w:rPr>
        <w:t xml:space="preserve"> first 4 bits of all instructions specify the operation and encoding of the rest of the instruction</w:t>
      </w:r>
    </w:p>
    <w:p w14:paraId="542A1AF3" w14:textId="67E4D1BE" w:rsidR="00AF490A" w:rsidRPr="00D6787E" w:rsidRDefault="00AF490A" w:rsidP="008524CF">
      <w:pPr>
        <w:rPr>
          <w:rFonts w:cs="Arial"/>
        </w:rPr>
      </w:pPr>
      <w:proofErr w:type="spellStart"/>
      <w:r w:rsidRPr="00D6787E">
        <w:rPr>
          <w:rFonts w:cs="Arial"/>
          <w:b/>
          <w:u w:val="single"/>
        </w:rPr>
        <w:t>Func</w:t>
      </w:r>
      <w:proofErr w:type="spellEnd"/>
      <w:r w:rsidRPr="00D6787E">
        <w:rPr>
          <w:rFonts w:cs="Arial"/>
          <w:b/>
          <w:u w:val="single"/>
        </w:rPr>
        <w:t>:</w:t>
      </w:r>
      <w:r w:rsidRPr="00D6787E">
        <w:rPr>
          <w:rFonts w:cs="Arial"/>
        </w:rPr>
        <w:t xml:space="preserve"> op code extension field used in </w:t>
      </w:r>
      <w:r w:rsidR="00E20D1E" w:rsidRPr="00D6787E">
        <w:rPr>
          <w:rFonts w:cs="Arial"/>
        </w:rPr>
        <w:t>select operations</w:t>
      </w:r>
    </w:p>
    <w:p w14:paraId="20DE0B14" w14:textId="3AE4E3C7" w:rsidR="002C0985" w:rsidRPr="00D6787E" w:rsidRDefault="007D3B2E" w:rsidP="008524CF">
      <w:pPr>
        <w:rPr>
          <w:rFonts w:cs="Arial"/>
        </w:rPr>
      </w:pPr>
      <w:r w:rsidRPr="00D6787E">
        <w:rPr>
          <w:rFonts w:cs="Arial"/>
          <w:b/>
          <w:u w:val="single"/>
        </w:rPr>
        <w:t>Ra</w:t>
      </w:r>
      <w:r w:rsidR="00AF490A" w:rsidRPr="00D6787E">
        <w:rPr>
          <w:rFonts w:cs="Arial"/>
          <w:b/>
          <w:u w:val="single"/>
        </w:rPr>
        <w:t>/</w:t>
      </w:r>
      <w:proofErr w:type="spellStart"/>
      <w:r w:rsidR="00AF490A" w:rsidRPr="00D6787E">
        <w:rPr>
          <w:rFonts w:cs="Arial"/>
          <w:b/>
          <w:u w:val="single"/>
        </w:rPr>
        <w:t>Rc</w:t>
      </w:r>
      <w:proofErr w:type="spellEnd"/>
      <w:r w:rsidR="00E20D1E" w:rsidRPr="00D6787E">
        <w:rPr>
          <w:rFonts w:cs="Arial"/>
          <w:b/>
          <w:u w:val="single"/>
        </w:rPr>
        <w:t>/Rd</w:t>
      </w:r>
      <w:r w:rsidR="002C0985" w:rsidRPr="00D6787E">
        <w:rPr>
          <w:rFonts w:cs="Arial"/>
          <w:b/>
          <w:u w:val="single"/>
        </w:rPr>
        <w:t>:</w:t>
      </w:r>
      <w:r w:rsidR="00AF490A" w:rsidRPr="00D6787E">
        <w:rPr>
          <w:rFonts w:cs="Arial"/>
        </w:rPr>
        <w:t xml:space="preserve"> byte-wise </w:t>
      </w:r>
      <w:r w:rsidR="002C0985" w:rsidRPr="00D6787E">
        <w:rPr>
          <w:rFonts w:cs="Arial"/>
        </w:rPr>
        <w:t>addre</w:t>
      </w:r>
      <w:r w:rsidR="00AF490A" w:rsidRPr="00D6787E">
        <w:rPr>
          <w:rFonts w:cs="Arial"/>
        </w:rPr>
        <w:t>ss in register file</w:t>
      </w:r>
    </w:p>
    <w:p w14:paraId="7A0315CB" w14:textId="26A39C08" w:rsidR="007D3B2E" w:rsidRPr="00D6787E" w:rsidRDefault="007D3B2E" w:rsidP="008524CF">
      <w:pPr>
        <w:rPr>
          <w:rFonts w:cs="Arial"/>
        </w:rPr>
      </w:pPr>
      <w:proofErr w:type="spellStart"/>
      <w:r w:rsidRPr="00D6787E">
        <w:rPr>
          <w:rFonts w:cs="Arial"/>
          <w:b/>
          <w:u w:val="single"/>
        </w:rPr>
        <w:t>Rb</w:t>
      </w:r>
      <w:proofErr w:type="spellEnd"/>
      <w:r w:rsidRPr="00D6787E">
        <w:rPr>
          <w:rFonts w:cs="Arial"/>
          <w:b/>
          <w:u w:val="single"/>
        </w:rPr>
        <w:t>:</w:t>
      </w:r>
      <w:r w:rsidRPr="00D6787E">
        <w:rPr>
          <w:rFonts w:cs="Arial"/>
        </w:rPr>
        <w:t xml:space="preserve"> byte-wise address in register file or amount of shift/rotate</w:t>
      </w:r>
    </w:p>
    <w:p w14:paraId="3F451CDA" w14:textId="08C71B1A" w:rsidR="008A78E9" w:rsidRPr="00D6787E" w:rsidRDefault="008A78E9" w:rsidP="008524CF">
      <w:pPr>
        <w:rPr>
          <w:rFonts w:cs="Arial"/>
        </w:rPr>
      </w:pPr>
      <w:r w:rsidRPr="00D6787E">
        <w:rPr>
          <w:rFonts w:cs="Arial"/>
          <w:b/>
          <w:u w:val="single"/>
        </w:rPr>
        <w:t>Sa/</w:t>
      </w:r>
      <w:proofErr w:type="spellStart"/>
      <w:r w:rsidRPr="00D6787E">
        <w:rPr>
          <w:rFonts w:cs="Arial"/>
          <w:b/>
          <w:u w:val="single"/>
        </w:rPr>
        <w:t>Sb</w:t>
      </w:r>
      <w:proofErr w:type="spellEnd"/>
      <w:r w:rsidRPr="00D6787E">
        <w:rPr>
          <w:rFonts w:cs="Arial"/>
          <w:b/>
          <w:u w:val="single"/>
        </w:rPr>
        <w:t>/</w:t>
      </w:r>
      <w:proofErr w:type="spellStart"/>
      <w:r w:rsidRPr="00D6787E">
        <w:rPr>
          <w:rFonts w:cs="Arial"/>
          <w:b/>
          <w:u w:val="single"/>
        </w:rPr>
        <w:t>Sc</w:t>
      </w:r>
      <w:proofErr w:type="spellEnd"/>
      <w:r w:rsidRPr="00D6787E">
        <w:rPr>
          <w:rFonts w:cs="Arial"/>
          <w:b/>
          <w:u w:val="single"/>
        </w:rPr>
        <w:t>/</w:t>
      </w:r>
      <w:proofErr w:type="spellStart"/>
      <w:r w:rsidRPr="00D6787E">
        <w:rPr>
          <w:rFonts w:cs="Arial"/>
          <w:b/>
          <w:u w:val="single"/>
        </w:rPr>
        <w:t>Sd</w:t>
      </w:r>
      <w:proofErr w:type="spellEnd"/>
      <w:r w:rsidRPr="00D6787E">
        <w:rPr>
          <w:rFonts w:cs="Arial"/>
          <w:b/>
          <w:u w:val="single"/>
        </w:rPr>
        <w:t>:</w:t>
      </w:r>
      <w:r w:rsidRPr="00D6787E">
        <w:rPr>
          <w:rFonts w:cs="Arial"/>
        </w:rPr>
        <w:t xml:space="preserve"> bit-wise address in the scalar register file</w:t>
      </w:r>
    </w:p>
    <w:p w14:paraId="41305AC2" w14:textId="0659D4CB" w:rsidR="002C0985" w:rsidRPr="00D6787E" w:rsidRDefault="00AF490A" w:rsidP="008524CF">
      <w:pPr>
        <w:rPr>
          <w:rFonts w:cs="Arial"/>
        </w:rPr>
      </w:pPr>
      <w:proofErr w:type="spellStart"/>
      <w:r w:rsidRPr="00D6787E">
        <w:rPr>
          <w:rFonts w:cs="Arial"/>
          <w:b/>
          <w:u w:val="single"/>
        </w:rPr>
        <w:t>Imm</w:t>
      </w:r>
      <w:proofErr w:type="spellEnd"/>
      <w:r w:rsidR="002C0985" w:rsidRPr="00D6787E">
        <w:rPr>
          <w:rFonts w:cs="Arial"/>
          <w:b/>
          <w:u w:val="single"/>
        </w:rPr>
        <w:t>:</w:t>
      </w:r>
      <w:r w:rsidR="002C0985" w:rsidRPr="00D6787E">
        <w:rPr>
          <w:rFonts w:cs="Arial"/>
        </w:rPr>
        <w:t xml:space="preserve"> </w:t>
      </w:r>
      <w:r w:rsidR="008A78E9" w:rsidRPr="00D6787E">
        <w:rPr>
          <w:rFonts w:cs="Arial"/>
        </w:rPr>
        <w:t xml:space="preserve">9-bit or </w:t>
      </w:r>
      <w:r w:rsidRPr="00D6787E">
        <w:rPr>
          <w:rFonts w:cs="Arial"/>
        </w:rPr>
        <w:t>15-bit c</w:t>
      </w:r>
      <w:r w:rsidR="002C0985" w:rsidRPr="00D6787E">
        <w:rPr>
          <w:rFonts w:cs="Arial"/>
        </w:rPr>
        <w:t xml:space="preserve">onstant hardcoded into </w:t>
      </w:r>
      <w:r w:rsidR="00E74D20" w:rsidRPr="00D6787E">
        <w:rPr>
          <w:rFonts w:cs="Arial"/>
        </w:rPr>
        <w:t>the instruction</w:t>
      </w:r>
      <w:r w:rsidR="008A78E9" w:rsidRPr="00D6787E">
        <w:rPr>
          <w:rFonts w:cs="Arial"/>
        </w:rPr>
        <w:t>.</w:t>
      </w:r>
    </w:p>
    <w:p w14:paraId="7A05E430" w14:textId="32C0489D" w:rsidR="002C0985" w:rsidRPr="00D6787E" w:rsidRDefault="00AF490A" w:rsidP="008524CF">
      <w:pPr>
        <w:rPr>
          <w:rFonts w:cs="Arial"/>
        </w:rPr>
      </w:pPr>
      <w:r w:rsidRPr="00D6787E">
        <w:rPr>
          <w:rFonts w:cs="Arial"/>
          <w:b/>
          <w:u w:val="single"/>
        </w:rPr>
        <w:t>Cond:</w:t>
      </w:r>
      <w:r w:rsidRPr="00D6787E">
        <w:rPr>
          <w:rFonts w:cs="Arial"/>
        </w:rPr>
        <w:t xml:space="preserve"> </w:t>
      </w:r>
      <w:r w:rsidR="00E20D1E" w:rsidRPr="00D6787E">
        <w:rPr>
          <w:rFonts w:cs="Arial"/>
        </w:rPr>
        <w:t>Sets the condition for select and branch operations</w:t>
      </w:r>
      <w:r w:rsidR="00B71CE0" w:rsidRPr="00D6787E">
        <w:rPr>
          <w:rFonts w:cs="Arial"/>
        </w:rPr>
        <w:t xml:space="preserve"> according to the table</w:t>
      </w:r>
      <w:r w:rsidR="00B81820" w:rsidRPr="00D6787E">
        <w:rPr>
          <w:rFonts w:cs="Arial"/>
        </w:rPr>
        <w:t xml:space="preserve"> below.  To compare two numbers A and B, the branch/select operation will need to be preceded by a subtraction operation.  Assuming that the subtraction performed is A-B, the branch/select will check the comparison listed below.</w:t>
      </w:r>
    </w:p>
    <w:p w14:paraId="6AA436B7" w14:textId="77777777" w:rsidR="00B71CE0" w:rsidRPr="00D6787E" w:rsidRDefault="00B71CE0" w:rsidP="008524CF">
      <w:pPr>
        <w:rPr>
          <w:rFonts w:cs="Arial"/>
        </w:rPr>
      </w:pPr>
    </w:p>
    <w:tbl>
      <w:tblPr>
        <w:tblStyle w:val="TableGrid"/>
        <w:tblW w:w="0" w:type="auto"/>
        <w:tblInd w:w="113" w:type="dxa"/>
        <w:tblLook w:val="04A0" w:firstRow="1" w:lastRow="0" w:firstColumn="1" w:lastColumn="0" w:noHBand="0" w:noVBand="1"/>
      </w:tblPr>
      <w:tblGrid>
        <w:gridCol w:w="1404"/>
        <w:gridCol w:w="914"/>
        <w:gridCol w:w="1008"/>
        <w:gridCol w:w="1035"/>
        <w:gridCol w:w="1017"/>
        <w:gridCol w:w="1043"/>
        <w:gridCol w:w="1073"/>
        <w:gridCol w:w="938"/>
        <w:gridCol w:w="805"/>
      </w:tblGrid>
      <w:tr w:rsidR="00176836" w:rsidRPr="00D6787E" w14:paraId="663BAC37" w14:textId="6EBCF507" w:rsidTr="00176836">
        <w:tc>
          <w:tcPr>
            <w:tcW w:w="1404" w:type="dxa"/>
          </w:tcPr>
          <w:p w14:paraId="39EA97D8" w14:textId="1770FF80" w:rsidR="00176836" w:rsidRPr="00D6787E" w:rsidRDefault="00176836" w:rsidP="008524CF">
            <w:pPr>
              <w:rPr>
                <w:rFonts w:cs="Arial"/>
              </w:rPr>
            </w:pPr>
            <w:r w:rsidRPr="00D6787E">
              <w:rPr>
                <w:rFonts w:cs="Arial"/>
              </w:rPr>
              <w:t>Cond Value[2:0]</w:t>
            </w:r>
          </w:p>
        </w:tc>
        <w:tc>
          <w:tcPr>
            <w:tcW w:w="914" w:type="dxa"/>
          </w:tcPr>
          <w:p w14:paraId="77D01C4C" w14:textId="42DC8878" w:rsidR="00176836" w:rsidRPr="00D6787E" w:rsidRDefault="00176836" w:rsidP="008524CF">
            <w:pPr>
              <w:rPr>
                <w:rFonts w:cs="Arial"/>
              </w:rPr>
            </w:pPr>
            <w:r w:rsidRPr="00D6787E">
              <w:rPr>
                <w:rFonts w:cs="Arial"/>
              </w:rPr>
              <w:t>000</w:t>
            </w:r>
          </w:p>
        </w:tc>
        <w:tc>
          <w:tcPr>
            <w:tcW w:w="1008" w:type="dxa"/>
          </w:tcPr>
          <w:p w14:paraId="05DA7FDB" w14:textId="65069695" w:rsidR="00176836" w:rsidRPr="00D6787E" w:rsidRDefault="00176836" w:rsidP="008524CF">
            <w:pPr>
              <w:rPr>
                <w:rFonts w:cs="Arial"/>
              </w:rPr>
            </w:pPr>
            <w:r w:rsidRPr="00D6787E">
              <w:rPr>
                <w:rFonts w:cs="Arial"/>
              </w:rPr>
              <w:t>001</w:t>
            </w:r>
          </w:p>
        </w:tc>
        <w:tc>
          <w:tcPr>
            <w:tcW w:w="1035" w:type="dxa"/>
          </w:tcPr>
          <w:p w14:paraId="6D89D97A" w14:textId="48CBBE1A" w:rsidR="00176836" w:rsidRPr="00D6787E" w:rsidRDefault="00176836" w:rsidP="008524CF">
            <w:pPr>
              <w:rPr>
                <w:rFonts w:cs="Arial"/>
              </w:rPr>
            </w:pPr>
            <w:r w:rsidRPr="00D6787E">
              <w:rPr>
                <w:rFonts w:cs="Arial"/>
              </w:rPr>
              <w:t>010</w:t>
            </w:r>
          </w:p>
        </w:tc>
        <w:tc>
          <w:tcPr>
            <w:tcW w:w="1017" w:type="dxa"/>
          </w:tcPr>
          <w:p w14:paraId="2A67ABEF" w14:textId="4B48BB78" w:rsidR="00176836" w:rsidRPr="00D6787E" w:rsidRDefault="00176836" w:rsidP="008524CF">
            <w:pPr>
              <w:rPr>
                <w:rFonts w:cs="Arial"/>
              </w:rPr>
            </w:pPr>
            <w:r w:rsidRPr="00D6787E">
              <w:rPr>
                <w:rFonts w:cs="Arial"/>
              </w:rPr>
              <w:t>011</w:t>
            </w:r>
          </w:p>
        </w:tc>
        <w:tc>
          <w:tcPr>
            <w:tcW w:w="1043" w:type="dxa"/>
          </w:tcPr>
          <w:p w14:paraId="0336805A" w14:textId="404CC422" w:rsidR="00176836" w:rsidRPr="00D6787E" w:rsidRDefault="00176836" w:rsidP="008524CF">
            <w:pPr>
              <w:rPr>
                <w:rFonts w:cs="Arial"/>
              </w:rPr>
            </w:pPr>
            <w:r w:rsidRPr="00D6787E">
              <w:rPr>
                <w:rFonts w:cs="Arial"/>
              </w:rPr>
              <w:t>100</w:t>
            </w:r>
          </w:p>
        </w:tc>
        <w:tc>
          <w:tcPr>
            <w:tcW w:w="1073" w:type="dxa"/>
          </w:tcPr>
          <w:p w14:paraId="4C7EC8EA" w14:textId="5C0D2883" w:rsidR="00176836" w:rsidRPr="00D6787E" w:rsidRDefault="00176836" w:rsidP="008524CF">
            <w:pPr>
              <w:rPr>
                <w:rFonts w:cs="Arial"/>
              </w:rPr>
            </w:pPr>
            <w:r w:rsidRPr="00D6787E">
              <w:rPr>
                <w:rFonts w:cs="Arial"/>
              </w:rPr>
              <w:t>101</w:t>
            </w:r>
          </w:p>
        </w:tc>
        <w:tc>
          <w:tcPr>
            <w:tcW w:w="938" w:type="dxa"/>
          </w:tcPr>
          <w:p w14:paraId="1474DE42" w14:textId="5E924A21" w:rsidR="00176836" w:rsidRPr="00D6787E" w:rsidRDefault="00176836" w:rsidP="008524CF">
            <w:pPr>
              <w:rPr>
                <w:rFonts w:cs="Arial"/>
              </w:rPr>
            </w:pPr>
            <w:r w:rsidRPr="00D6787E">
              <w:rPr>
                <w:rFonts w:cs="Arial"/>
              </w:rPr>
              <w:t>110</w:t>
            </w:r>
          </w:p>
        </w:tc>
        <w:tc>
          <w:tcPr>
            <w:tcW w:w="805" w:type="dxa"/>
          </w:tcPr>
          <w:p w14:paraId="6210F2D8" w14:textId="157B6042" w:rsidR="00176836" w:rsidRPr="00D6787E" w:rsidRDefault="00176836" w:rsidP="008524CF">
            <w:pPr>
              <w:rPr>
                <w:rFonts w:cs="Arial"/>
              </w:rPr>
            </w:pPr>
            <w:r w:rsidRPr="00D6787E">
              <w:rPr>
                <w:rFonts w:cs="Arial"/>
              </w:rPr>
              <w:t>111</w:t>
            </w:r>
          </w:p>
        </w:tc>
      </w:tr>
      <w:tr w:rsidR="00176836" w:rsidRPr="00D6787E" w14:paraId="6D98B685" w14:textId="3F41387D" w:rsidTr="00176836">
        <w:tc>
          <w:tcPr>
            <w:tcW w:w="1404" w:type="dxa"/>
          </w:tcPr>
          <w:p w14:paraId="028F783A" w14:textId="169EFC56" w:rsidR="00176836" w:rsidRPr="00D6787E" w:rsidRDefault="00176836" w:rsidP="008524CF">
            <w:pPr>
              <w:rPr>
                <w:rFonts w:cs="Arial"/>
              </w:rPr>
            </w:pPr>
            <w:r w:rsidRPr="00D6787E">
              <w:rPr>
                <w:rFonts w:cs="Arial"/>
              </w:rPr>
              <w:t>Comparison</w:t>
            </w:r>
          </w:p>
        </w:tc>
        <w:tc>
          <w:tcPr>
            <w:tcW w:w="914" w:type="dxa"/>
          </w:tcPr>
          <w:p w14:paraId="5503F4C1" w14:textId="44FC4B68" w:rsidR="00176836" w:rsidRPr="00D6787E" w:rsidRDefault="00176836" w:rsidP="008524CF">
            <w:pPr>
              <w:rPr>
                <w:rFonts w:cs="Arial"/>
              </w:rPr>
            </w:pPr>
            <w:r w:rsidRPr="00D6787E">
              <w:rPr>
                <w:rFonts w:cs="Arial"/>
              </w:rPr>
              <w:t>A == B</w:t>
            </w:r>
          </w:p>
        </w:tc>
        <w:tc>
          <w:tcPr>
            <w:tcW w:w="1008" w:type="dxa"/>
          </w:tcPr>
          <w:p w14:paraId="13D165FD" w14:textId="34F69A97" w:rsidR="00176836" w:rsidRPr="00D6787E" w:rsidRDefault="00176836" w:rsidP="00B81820">
            <w:pPr>
              <w:rPr>
                <w:rFonts w:cs="Arial"/>
              </w:rPr>
            </w:pPr>
            <w:r w:rsidRPr="00D6787E">
              <w:rPr>
                <w:rFonts w:cs="Arial"/>
              </w:rPr>
              <w:t>A &lt;&gt; B</w:t>
            </w:r>
          </w:p>
        </w:tc>
        <w:tc>
          <w:tcPr>
            <w:tcW w:w="1035" w:type="dxa"/>
          </w:tcPr>
          <w:p w14:paraId="6342452B" w14:textId="2657CFD0" w:rsidR="00176836" w:rsidRPr="00D6787E" w:rsidRDefault="00176836" w:rsidP="008524CF">
            <w:pPr>
              <w:rPr>
                <w:rFonts w:cs="Arial"/>
              </w:rPr>
            </w:pPr>
            <w:r w:rsidRPr="00D6787E">
              <w:rPr>
                <w:rFonts w:cs="Arial"/>
              </w:rPr>
              <w:t>A &gt; B</w:t>
            </w:r>
          </w:p>
        </w:tc>
        <w:tc>
          <w:tcPr>
            <w:tcW w:w="1017" w:type="dxa"/>
          </w:tcPr>
          <w:p w14:paraId="00646D8C" w14:textId="17C79DF0" w:rsidR="00176836" w:rsidRPr="00D6787E" w:rsidRDefault="00176836" w:rsidP="008524CF">
            <w:pPr>
              <w:rPr>
                <w:rFonts w:cs="Arial"/>
              </w:rPr>
            </w:pPr>
            <w:r w:rsidRPr="00D6787E">
              <w:rPr>
                <w:rFonts w:cs="Arial"/>
              </w:rPr>
              <w:t>A &lt; B</w:t>
            </w:r>
          </w:p>
        </w:tc>
        <w:tc>
          <w:tcPr>
            <w:tcW w:w="1043" w:type="dxa"/>
          </w:tcPr>
          <w:p w14:paraId="27CB4F0E" w14:textId="1DE5B537" w:rsidR="00176836" w:rsidRPr="00D6787E" w:rsidRDefault="00176836" w:rsidP="008524CF">
            <w:pPr>
              <w:rPr>
                <w:rFonts w:cs="Arial"/>
              </w:rPr>
            </w:pPr>
            <w:r w:rsidRPr="00D6787E">
              <w:rPr>
                <w:rFonts w:cs="Arial"/>
              </w:rPr>
              <w:t>A &gt;= B</w:t>
            </w:r>
          </w:p>
        </w:tc>
        <w:tc>
          <w:tcPr>
            <w:tcW w:w="1073" w:type="dxa"/>
          </w:tcPr>
          <w:p w14:paraId="3DA49298" w14:textId="1065D00E" w:rsidR="00176836" w:rsidRPr="00D6787E" w:rsidRDefault="00176836" w:rsidP="008524CF">
            <w:pPr>
              <w:rPr>
                <w:rFonts w:cs="Arial"/>
              </w:rPr>
            </w:pPr>
            <w:r w:rsidRPr="00D6787E">
              <w:rPr>
                <w:rFonts w:cs="Arial"/>
              </w:rPr>
              <w:t>A &lt;= B</w:t>
            </w:r>
          </w:p>
        </w:tc>
        <w:tc>
          <w:tcPr>
            <w:tcW w:w="938" w:type="dxa"/>
          </w:tcPr>
          <w:p w14:paraId="459F05BC" w14:textId="2D32B180" w:rsidR="00176836" w:rsidRPr="00D6787E" w:rsidRDefault="00176836" w:rsidP="008524CF">
            <w:pPr>
              <w:rPr>
                <w:rFonts w:cs="Arial"/>
              </w:rPr>
            </w:pPr>
            <w:r w:rsidRPr="00D6787E">
              <w:rPr>
                <w:rFonts w:cs="Arial"/>
              </w:rPr>
              <w:t>N/A</w:t>
            </w:r>
          </w:p>
        </w:tc>
        <w:tc>
          <w:tcPr>
            <w:tcW w:w="805" w:type="dxa"/>
          </w:tcPr>
          <w:p w14:paraId="4420DC17" w14:textId="39288384" w:rsidR="00176836" w:rsidRPr="00D6787E" w:rsidRDefault="00176836" w:rsidP="008524CF">
            <w:pPr>
              <w:rPr>
                <w:rFonts w:cs="Arial"/>
              </w:rPr>
            </w:pPr>
            <w:r w:rsidRPr="00D6787E">
              <w:rPr>
                <w:rFonts w:cs="Arial"/>
              </w:rPr>
              <w:t>N/A</w:t>
            </w:r>
          </w:p>
        </w:tc>
      </w:tr>
      <w:tr w:rsidR="00176836" w:rsidRPr="00D6787E" w14:paraId="015DC929" w14:textId="3BA83F8A" w:rsidTr="00176836">
        <w:tc>
          <w:tcPr>
            <w:tcW w:w="1404" w:type="dxa"/>
          </w:tcPr>
          <w:p w14:paraId="1A4AA342" w14:textId="1519FC6A" w:rsidR="00176836" w:rsidRPr="00D6787E" w:rsidRDefault="00176836" w:rsidP="008524CF">
            <w:pPr>
              <w:rPr>
                <w:rFonts w:cs="Arial"/>
              </w:rPr>
            </w:pPr>
            <w:r w:rsidRPr="00D6787E">
              <w:rPr>
                <w:rFonts w:cs="Arial"/>
              </w:rPr>
              <w:t>Cond1</w:t>
            </w:r>
          </w:p>
        </w:tc>
        <w:tc>
          <w:tcPr>
            <w:tcW w:w="914" w:type="dxa"/>
          </w:tcPr>
          <w:p w14:paraId="3C65D652" w14:textId="36750048" w:rsidR="00176836" w:rsidRPr="00D6787E" w:rsidRDefault="00176836" w:rsidP="00582C80">
            <w:pPr>
              <w:rPr>
                <w:rFonts w:cs="Arial"/>
              </w:rPr>
            </w:pPr>
            <w:r w:rsidRPr="00D6787E">
              <w:rPr>
                <w:rFonts w:cs="Arial"/>
              </w:rPr>
              <w:t>P[0]</w:t>
            </w:r>
          </w:p>
        </w:tc>
        <w:tc>
          <w:tcPr>
            <w:tcW w:w="1008" w:type="dxa"/>
          </w:tcPr>
          <w:p w14:paraId="29DBDC3C" w14:textId="1A583B46" w:rsidR="00176836" w:rsidRPr="00D6787E" w:rsidRDefault="00176836" w:rsidP="00582C80">
            <w:pPr>
              <w:rPr>
                <w:rFonts w:cs="Arial"/>
              </w:rPr>
            </w:pPr>
            <w:r w:rsidRPr="00D6787E">
              <w:rPr>
                <w:rFonts w:cs="Arial"/>
              </w:rPr>
              <w:t>!P[0]</w:t>
            </w:r>
          </w:p>
        </w:tc>
        <w:tc>
          <w:tcPr>
            <w:tcW w:w="1035" w:type="dxa"/>
          </w:tcPr>
          <w:p w14:paraId="43FDF920" w14:textId="21364752" w:rsidR="00176836" w:rsidRPr="00D6787E" w:rsidRDefault="00176836" w:rsidP="008524CF">
            <w:pPr>
              <w:rPr>
                <w:rFonts w:cs="Arial"/>
              </w:rPr>
            </w:pPr>
            <w:r w:rsidRPr="00D6787E">
              <w:rPr>
                <w:rFonts w:cs="Arial"/>
              </w:rPr>
              <w:t>P[2]</w:t>
            </w:r>
          </w:p>
        </w:tc>
        <w:tc>
          <w:tcPr>
            <w:tcW w:w="1017" w:type="dxa"/>
          </w:tcPr>
          <w:p w14:paraId="729CB878" w14:textId="40C572CC" w:rsidR="00176836" w:rsidRPr="00D6787E" w:rsidRDefault="00176836" w:rsidP="00582C80">
            <w:pPr>
              <w:rPr>
                <w:rFonts w:cs="Arial"/>
              </w:rPr>
            </w:pPr>
            <w:r w:rsidRPr="00D6787E">
              <w:rPr>
                <w:rFonts w:cs="Arial"/>
              </w:rPr>
              <w:t>!P[2]</w:t>
            </w:r>
          </w:p>
        </w:tc>
        <w:tc>
          <w:tcPr>
            <w:tcW w:w="1043" w:type="dxa"/>
          </w:tcPr>
          <w:p w14:paraId="1B5A1EA2" w14:textId="263BE776" w:rsidR="00176836" w:rsidRPr="00D6787E" w:rsidRDefault="00176836" w:rsidP="00176836">
            <w:pPr>
              <w:rPr>
                <w:rFonts w:cs="Arial"/>
              </w:rPr>
            </w:pPr>
            <w:r w:rsidRPr="00D6787E">
              <w:rPr>
                <w:rFonts w:cs="Arial"/>
              </w:rPr>
              <w:t>P[0] || P[2]</w:t>
            </w:r>
          </w:p>
        </w:tc>
        <w:tc>
          <w:tcPr>
            <w:tcW w:w="1073" w:type="dxa"/>
          </w:tcPr>
          <w:p w14:paraId="78F4A6F8" w14:textId="7835DE29" w:rsidR="00176836" w:rsidRPr="00D6787E" w:rsidRDefault="00176836" w:rsidP="00582C80">
            <w:pPr>
              <w:rPr>
                <w:rFonts w:cs="Arial"/>
              </w:rPr>
            </w:pPr>
            <w:r w:rsidRPr="00D6787E">
              <w:rPr>
                <w:rFonts w:cs="Arial"/>
              </w:rPr>
              <w:t>P[0] || !P[2]</w:t>
            </w:r>
          </w:p>
        </w:tc>
        <w:tc>
          <w:tcPr>
            <w:tcW w:w="938" w:type="dxa"/>
          </w:tcPr>
          <w:p w14:paraId="5DB670E0" w14:textId="380520DC" w:rsidR="00176836" w:rsidRPr="00D6787E" w:rsidRDefault="00176836" w:rsidP="00582C80">
            <w:pPr>
              <w:rPr>
                <w:rFonts w:cs="Arial"/>
              </w:rPr>
            </w:pPr>
            <w:r w:rsidRPr="00D6787E">
              <w:rPr>
                <w:rFonts w:cs="Arial"/>
              </w:rPr>
              <w:t>P[3]</w:t>
            </w:r>
          </w:p>
        </w:tc>
        <w:tc>
          <w:tcPr>
            <w:tcW w:w="805" w:type="dxa"/>
          </w:tcPr>
          <w:p w14:paraId="409A5B2A" w14:textId="2CB3CF55" w:rsidR="00176836" w:rsidRPr="00D6787E" w:rsidRDefault="00176836" w:rsidP="00582C80">
            <w:pPr>
              <w:rPr>
                <w:rFonts w:cs="Arial"/>
              </w:rPr>
            </w:pPr>
            <w:r w:rsidRPr="00D6787E">
              <w:rPr>
                <w:rFonts w:cs="Arial"/>
              </w:rPr>
              <w:t>!P[3]</w:t>
            </w:r>
          </w:p>
        </w:tc>
      </w:tr>
      <w:tr w:rsidR="00176836" w:rsidRPr="00D6787E" w14:paraId="3FA6AB1F" w14:textId="7CA81F6A" w:rsidTr="00176836">
        <w:tc>
          <w:tcPr>
            <w:tcW w:w="1404" w:type="dxa"/>
          </w:tcPr>
          <w:p w14:paraId="05FADD39" w14:textId="20F524D5" w:rsidR="00176836" w:rsidRPr="00D6787E" w:rsidRDefault="00176836" w:rsidP="008524CF">
            <w:pPr>
              <w:rPr>
                <w:rFonts w:cs="Arial"/>
              </w:rPr>
            </w:pPr>
            <w:r w:rsidRPr="00D6787E">
              <w:rPr>
                <w:rFonts w:cs="Arial"/>
              </w:rPr>
              <w:t>Cond2</w:t>
            </w:r>
          </w:p>
        </w:tc>
        <w:tc>
          <w:tcPr>
            <w:tcW w:w="914" w:type="dxa"/>
          </w:tcPr>
          <w:p w14:paraId="04059773" w14:textId="2B12D4E8" w:rsidR="00176836" w:rsidRPr="00D6787E" w:rsidRDefault="00176836" w:rsidP="008524CF">
            <w:pPr>
              <w:rPr>
                <w:rFonts w:cs="Arial"/>
              </w:rPr>
            </w:pPr>
            <w:r w:rsidRPr="00D6787E">
              <w:rPr>
                <w:rFonts w:cs="Arial"/>
              </w:rPr>
              <w:t>0</w:t>
            </w:r>
          </w:p>
        </w:tc>
        <w:tc>
          <w:tcPr>
            <w:tcW w:w="1008" w:type="dxa"/>
          </w:tcPr>
          <w:p w14:paraId="658FB72D" w14:textId="54B623A6" w:rsidR="00176836" w:rsidRPr="00D6787E" w:rsidRDefault="00176836" w:rsidP="008524CF">
            <w:pPr>
              <w:rPr>
                <w:rFonts w:cs="Arial"/>
              </w:rPr>
            </w:pPr>
            <w:r w:rsidRPr="00D6787E">
              <w:rPr>
                <w:rFonts w:cs="Arial"/>
              </w:rPr>
              <w:t>0</w:t>
            </w:r>
          </w:p>
        </w:tc>
        <w:tc>
          <w:tcPr>
            <w:tcW w:w="1035" w:type="dxa"/>
          </w:tcPr>
          <w:p w14:paraId="37744DBA" w14:textId="0DC811EC" w:rsidR="00176836" w:rsidRPr="00D6787E" w:rsidRDefault="00176836" w:rsidP="00B71CE0">
            <w:pPr>
              <w:rPr>
                <w:rFonts w:cs="Arial"/>
              </w:rPr>
            </w:pPr>
            <w:r w:rsidRPr="00D6787E">
              <w:rPr>
                <w:rFonts w:cs="Arial"/>
              </w:rPr>
              <w:t>0</w:t>
            </w:r>
          </w:p>
        </w:tc>
        <w:tc>
          <w:tcPr>
            <w:tcW w:w="1017" w:type="dxa"/>
          </w:tcPr>
          <w:p w14:paraId="55733435" w14:textId="5824685A" w:rsidR="00176836" w:rsidRPr="00D6787E" w:rsidRDefault="00176836" w:rsidP="008524CF">
            <w:pPr>
              <w:rPr>
                <w:rFonts w:cs="Arial"/>
              </w:rPr>
            </w:pPr>
            <w:r w:rsidRPr="00D6787E">
              <w:rPr>
                <w:rFonts w:cs="Arial"/>
              </w:rPr>
              <w:t>0</w:t>
            </w:r>
          </w:p>
        </w:tc>
        <w:tc>
          <w:tcPr>
            <w:tcW w:w="1043" w:type="dxa"/>
          </w:tcPr>
          <w:p w14:paraId="5954FF22" w14:textId="470789CD" w:rsidR="00176836" w:rsidRPr="00D6787E" w:rsidRDefault="00176836" w:rsidP="008524CF">
            <w:pPr>
              <w:rPr>
                <w:rFonts w:cs="Arial"/>
              </w:rPr>
            </w:pPr>
            <w:r w:rsidRPr="00D6787E">
              <w:rPr>
                <w:rFonts w:cs="Arial"/>
              </w:rPr>
              <w:t>0</w:t>
            </w:r>
          </w:p>
        </w:tc>
        <w:tc>
          <w:tcPr>
            <w:tcW w:w="1073" w:type="dxa"/>
          </w:tcPr>
          <w:p w14:paraId="5B82F7C6" w14:textId="073E66FA" w:rsidR="00176836" w:rsidRPr="00D6787E" w:rsidRDefault="00176836" w:rsidP="008524CF">
            <w:pPr>
              <w:rPr>
                <w:rFonts w:cs="Arial"/>
              </w:rPr>
            </w:pPr>
            <w:r w:rsidRPr="00D6787E">
              <w:rPr>
                <w:rFonts w:cs="Arial"/>
              </w:rPr>
              <w:t>0</w:t>
            </w:r>
          </w:p>
        </w:tc>
        <w:tc>
          <w:tcPr>
            <w:tcW w:w="938" w:type="dxa"/>
          </w:tcPr>
          <w:p w14:paraId="33910C51" w14:textId="2D9AD0F9" w:rsidR="00176836" w:rsidRPr="00D6787E" w:rsidRDefault="00176836" w:rsidP="008524CF">
            <w:pPr>
              <w:rPr>
                <w:rFonts w:cs="Arial"/>
              </w:rPr>
            </w:pPr>
            <w:r w:rsidRPr="00D6787E">
              <w:rPr>
                <w:rFonts w:cs="Arial"/>
              </w:rPr>
              <w:t>0</w:t>
            </w:r>
          </w:p>
        </w:tc>
        <w:tc>
          <w:tcPr>
            <w:tcW w:w="805" w:type="dxa"/>
          </w:tcPr>
          <w:p w14:paraId="58CA1872" w14:textId="41989E60" w:rsidR="00176836" w:rsidRPr="00D6787E" w:rsidRDefault="00176836" w:rsidP="008524CF">
            <w:pPr>
              <w:rPr>
                <w:rFonts w:cs="Arial"/>
              </w:rPr>
            </w:pPr>
            <w:r w:rsidRPr="00D6787E">
              <w:rPr>
                <w:rFonts w:cs="Arial"/>
              </w:rPr>
              <w:t>0</w:t>
            </w:r>
          </w:p>
        </w:tc>
      </w:tr>
    </w:tbl>
    <w:p w14:paraId="4238DB1F" w14:textId="77777777" w:rsidR="00B71CE0" w:rsidRPr="00D6787E" w:rsidRDefault="00B71CE0" w:rsidP="008524CF">
      <w:pPr>
        <w:rPr>
          <w:rFonts w:cs="Arial"/>
        </w:rPr>
      </w:pPr>
    </w:p>
    <w:p w14:paraId="3A17E855" w14:textId="00012EB6" w:rsidR="00B71CE0" w:rsidRPr="00D6787E" w:rsidRDefault="0087302A" w:rsidP="008524CF">
      <w:pPr>
        <w:rPr>
          <w:rFonts w:cs="Arial"/>
        </w:rPr>
      </w:pPr>
      <w:r w:rsidRPr="00D6787E">
        <w:rPr>
          <w:rFonts w:cs="Arial"/>
        </w:rPr>
        <w:t>To accomplish comparison operations, the branch and select instructions must be preceded with an arithmetic operation to achieve the comparison</w:t>
      </w:r>
      <w:r w:rsidR="00B81820" w:rsidRPr="00D6787E">
        <w:rPr>
          <w:rFonts w:cs="Arial"/>
        </w:rPr>
        <w:t>.</w:t>
      </w:r>
    </w:p>
    <w:p w14:paraId="0B32790B" w14:textId="2A5A44CF" w:rsidR="007A03FC" w:rsidRPr="00D6787E" w:rsidRDefault="007A03FC" w:rsidP="008524CF">
      <w:pPr>
        <w:rPr>
          <w:rFonts w:cs="Arial"/>
        </w:rPr>
      </w:pPr>
      <w:r w:rsidRPr="00D6787E">
        <w:rPr>
          <w:rFonts w:cs="Arial"/>
        </w:rPr>
        <w:t>This field is also used to specify the register used in the MUX operation.</w:t>
      </w:r>
    </w:p>
    <w:p w14:paraId="17A3CE86" w14:textId="4CF7A65F" w:rsidR="00E20D1E" w:rsidRPr="00D6787E" w:rsidRDefault="00E20D1E" w:rsidP="008524CF">
      <w:pPr>
        <w:rPr>
          <w:rFonts w:cs="Arial"/>
        </w:rPr>
      </w:pPr>
      <w:r w:rsidRPr="00D6787E">
        <w:rPr>
          <w:rFonts w:cs="Arial"/>
          <w:b/>
          <w:u w:val="single"/>
        </w:rPr>
        <w:t>Ta/Tb:</w:t>
      </w:r>
      <w:r w:rsidRPr="00D6787E">
        <w:rPr>
          <w:rFonts w:cs="Arial"/>
        </w:rPr>
        <w:t xml:space="preserve"> immediate values representing target destinations in memory</w:t>
      </w:r>
    </w:p>
    <w:p w14:paraId="3A75EAC1" w14:textId="579D304C" w:rsidR="00E20D1E" w:rsidRPr="00D6787E" w:rsidRDefault="00E20D1E" w:rsidP="008524CF">
      <w:pPr>
        <w:rPr>
          <w:rFonts w:cs="Arial"/>
        </w:rPr>
      </w:pPr>
      <w:r w:rsidRPr="00D6787E">
        <w:rPr>
          <w:rFonts w:cs="Arial"/>
          <w:b/>
          <w:u w:val="single"/>
        </w:rPr>
        <w:t>Op1/Op2/Op3:</w:t>
      </w:r>
      <w:r w:rsidRPr="00D6787E">
        <w:rPr>
          <w:rFonts w:cs="Arial"/>
        </w:rPr>
        <w:t xml:space="preserve"> Set the logical operations in the reconfigurable datapath</w:t>
      </w:r>
      <w:r w:rsidR="00C21AEE" w:rsidRPr="00D6787E">
        <w:rPr>
          <w:rFonts w:cs="Arial"/>
        </w:rPr>
        <w:t xml:space="preserve"> (see appendix A for more details on the functional decomposition)</w:t>
      </w:r>
    </w:p>
    <w:p w14:paraId="58BBCE8B" w14:textId="52DE3C69" w:rsidR="00E20D1E" w:rsidRPr="00D6787E" w:rsidRDefault="00E20D1E" w:rsidP="00780466">
      <w:pPr>
        <w:pStyle w:val="Heading2"/>
        <w:rPr>
          <w:rFonts w:cs="Arial"/>
        </w:rPr>
      </w:pPr>
      <w:r w:rsidRPr="00D6787E">
        <w:rPr>
          <w:rFonts w:cs="Arial"/>
        </w:rPr>
        <w:t>Operation Notation</w:t>
      </w:r>
    </w:p>
    <w:p w14:paraId="32C07817" w14:textId="77777777" w:rsidR="00E20D1E" w:rsidRPr="00D6787E" w:rsidRDefault="00E20D1E" w:rsidP="00E20D1E">
      <w:pPr>
        <w:rPr>
          <w:rFonts w:cs="Arial"/>
        </w:rPr>
      </w:pPr>
    </w:p>
    <w:p w14:paraId="698E4EDB" w14:textId="678933C7" w:rsidR="008524CF" w:rsidRPr="00D6787E" w:rsidRDefault="008524CF" w:rsidP="008524CF">
      <w:pPr>
        <w:rPr>
          <w:rFonts w:cs="Arial"/>
        </w:rPr>
      </w:pPr>
      <w:proofErr w:type="gramStart"/>
      <w:r w:rsidRPr="00D6787E">
        <w:rPr>
          <w:rFonts w:cs="Arial"/>
          <w:b/>
          <w:u w:val="single"/>
        </w:rPr>
        <w:t>R</w:t>
      </w:r>
      <w:r w:rsidRPr="00D6787E">
        <w:rPr>
          <w:rFonts w:cs="Arial"/>
          <w:b/>
          <w:u w:val="single"/>
          <w:vertAlign w:val="subscript"/>
        </w:rPr>
        <w:t>B</w:t>
      </w:r>
      <w:r w:rsidRPr="00D6787E">
        <w:rPr>
          <w:rFonts w:cs="Arial"/>
          <w:b/>
          <w:u w:val="single"/>
        </w:rPr>
        <w:t>[</w:t>
      </w:r>
      <w:proofErr w:type="gramEnd"/>
      <w:r w:rsidRPr="00D6787E">
        <w:rPr>
          <w:rFonts w:cs="Arial"/>
          <w:b/>
          <w:u w:val="single"/>
        </w:rPr>
        <w:t>A] :</w:t>
      </w:r>
      <w:r w:rsidRPr="00D6787E">
        <w:rPr>
          <w:rFonts w:cs="Arial"/>
        </w:rPr>
        <w:t xml:space="preserve"> The contents of the register at address A concatenated with the next </w:t>
      </w:r>
      <w:r w:rsidRPr="00D6787E">
        <w:rPr>
          <w:rFonts w:cs="Arial"/>
          <w:i/>
        </w:rPr>
        <w:t>n</w:t>
      </w:r>
      <w:r w:rsidRPr="00D6787E">
        <w:rPr>
          <w:rFonts w:cs="Arial"/>
        </w:rPr>
        <w:t xml:space="preserve"> registers to produce data of width B</w:t>
      </w:r>
    </w:p>
    <w:p w14:paraId="32E3F540" w14:textId="59671E93" w:rsidR="008524CF" w:rsidRPr="00D6787E" w:rsidRDefault="008524CF" w:rsidP="008524CF">
      <w:pPr>
        <w:rPr>
          <w:rFonts w:cs="Arial"/>
        </w:rPr>
      </w:pPr>
      <w:proofErr w:type="gramStart"/>
      <w:r w:rsidRPr="00D6787E">
        <w:rPr>
          <w:rFonts w:cs="Arial"/>
          <w:b/>
          <w:u w:val="single"/>
        </w:rPr>
        <w:t>M</w:t>
      </w:r>
      <w:r w:rsidRPr="00D6787E">
        <w:rPr>
          <w:rFonts w:cs="Arial"/>
          <w:b/>
          <w:u w:val="single"/>
          <w:vertAlign w:val="subscript"/>
        </w:rPr>
        <w:t>B</w:t>
      </w:r>
      <w:r w:rsidRPr="00D6787E">
        <w:rPr>
          <w:rFonts w:cs="Arial"/>
          <w:b/>
          <w:u w:val="single"/>
        </w:rPr>
        <w:t>[</w:t>
      </w:r>
      <w:proofErr w:type="gramEnd"/>
      <w:r w:rsidRPr="00D6787E">
        <w:rPr>
          <w:rFonts w:cs="Arial"/>
          <w:b/>
          <w:u w:val="single"/>
        </w:rPr>
        <w:t>A]:</w:t>
      </w:r>
      <w:r w:rsidRPr="00D6787E">
        <w:rPr>
          <w:rFonts w:cs="Arial"/>
        </w:rPr>
        <w:t xml:space="preserve">  The contents of memory at address A.  If B is 8, the operation is a byte access and only the byte at address A is returned.  If B is 64, A must be a word-aligned address (multiple</w:t>
      </w:r>
      <w:r w:rsidR="002B115D" w:rsidRPr="00D6787E">
        <w:rPr>
          <w:rFonts w:cs="Arial"/>
        </w:rPr>
        <w:t xml:space="preserve"> of 4), and the entire 64-bit row will be returned</w:t>
      </w:r>
    </w:p>
    <w:p w14:paraId="1B2EC591" w14:textId="37C720DE" w:rsidR="00F85803" w:rsidRPr="00D6787E" w:rsidRDefault="00F85803" w:rsidP="008524CF">
      <w:pPr>
        <w:rPr>
          <w:rFonts w:cs="Arial"/>
        </w:rPr>
      </w:pPr>
      <w:proofErr w:type="gramStart"/>
      <w:r w:rsidRPr="00D6787E">
        <w:rPr>
          <w:rFonts w:cs="Arial"/>
          <w:b/>
          <w:u w:val="single"/>
        </w:rPr>
        <w:t>S</w:t>
      </w:r>
      <w:r w:rsidR="006D1554" w:rsidRPr="00D6787E">
        <w:rPr>
          <w:rFonts w:cs="Arial"/>
          <w:b/>
          <w:u w:val="single"/>
          <w:vertAlign w:val="subscript"/>
        </w:rPr>
        <w:t>B</w:t>
      </w:r>
      <w:r w:rsidRPr="00D6787E">
        <w:rPr>
          <w:rFonts w:cs="Arial"/>
          <w:b/>
          <w:u w:val="single"/>
        </w:rPr>
        <w:t>[</w:t>
      </w:r>
      <w:proofErr w:type="gramEnd"/>
      <w:r w:rsidRPr="00D6787E">
        <w:rPr>
          <w:rFonts w:cs="Arial"/>
          <w:b/>
          <w:u w:val="single"/>
        </w:rPr>
        <w:t>A]:</w:t>
      </w:r>
      <w:r w:rsidR="006D1554" w:rsidRPr="00D6787E">
        <w:rPr>
          <w:rFonts w:cs="Arial"/>
        </w:rPr>
        <w:t xml:space="preserve">  If B=1, this represents t</w:t>
      </w:r>
      <w:r w:rsidRPr="00D6787E">
        <w:rPr>
          <w:rFonts w:cs="Arial"/>
        </w:rPr>
        <w:t>he contents of the scalar register at bit</w:t>
      </w:r>
      <w:r w:rsidR="00385B2F" w:rsidRPr="00D6787E">
        <w:rPr>
          <w:rFonts w:cs="Arial"/>
        </w:rPr>
        <w:t>-</w:t>
      </w:r>
      <w:r w:rsidRPr="00D6787E">
        <w:rPr>
          <w:rFonts w:cs="Arial"/>
        </w:rPr>
        <w:t>wise address A</w:t>
      </w:r>
      <w:r w:rsidR="006D1554" w:rsidRPr="00D6787E">
        <w:rPr>
          <w:rFonts w:cs="Arial"/>
        </w:rPr>
        <w:t xml:space="preserve">, if B=8, this represents the contents of </w:t>
      </w:r>
      <w:r w:rsidR="00385B2F" w:rsidRPr="00D6787E">
        <w:rPr>
          <w:rFonts w:cs="Arial"/>
        </w:rPr>
        <w:t>the byte at byte-wise address A.</w:t>
      </w:r>
    </w:p>
    <w:p w14:paraId="21C3DF35" w14:textId="65F28800" w:rsidR="00816506" w:rsidRPr="00D6787E" w:rsidRDefault="00816506" w:rsidP="008524CF">
      <w:pPr>
        <w:rPr>
          <w:rFonts w:cs="Arial"/>
        </w:rPr>
      </w:pPr>
      <w:proofErr w:type="gramStart"/>
      <w:r w:rsidRPr="00D6787E">
        <w:rPr>
          <w:rFonts w:cs="Arial"/>
          <w:b/>
          <w:u w:val="single"/>
        </w:rPr>
        <w:t>X[</w:t>
      </w:r>
      <w:proofErr w:type="gramEnd"/>
      <w:r w:rsidRPr="00D6787E">
        <w:rPr>
          <w:rFonts w:cs="Arial"/>
          <w:b/>
          <w:u w:val="single"/>
        </w:rPr>
        <w:t>B:A]:</w:t>
      </w:r>
      <w:r w:rsidRPr="00D6787E">
        <w:rPr>
          <w:rFonts w:cs="Arial"/>
        </w:rPr>
        <w:t xml:space="preserve"> selects bits A to B from variable X</w:t>
      </w:r>
    </w:p>
    <w:p w14:paraId="6BD984A2" w14:textId="5672D36E" w:rsidR="00816506" w:rsidRPr="00D6787E" w:rsidRDefault="00A0537F" w:rsidP="008524CF">
      <w:pPr>
        <w:rPr>
          <w:rFonts w:cs="Arial"/>
        </w:rPr>
      </w:pPr>
      <w:r w:rsidRPr="00D6787E">
        <w:rPr>
          <w:rFonts w:cs="Arial"/>
          <w:b/>
          <w:u w:val="single"/>
        </w:rPr>
        <w:t>B[</w:t>
      </w:r>
      <w:r w:rsidR="00816506" w:rsidRPr="00D6787E">
        <w:rPr>
          <w:rFonts w:cs="Arial"/>
          <w:b/>
          <w:u w:val="single"/>
        </w:rPr>
        <w:t>X]:</w:t>
      </w:r>
      <w:r w:rsidRPr="00D6787E">
        <w:rPr>
          <w:rFonts w:cs="Arial"/>
        </w:rPr>
        <w:t xml:space="preserve"> The contents of the </w:t>
      </w:r>
      <w:r w:rsidR="002C5B5A">
        <w:rPr>
          <w:rFonts w:cs="Arial"/>
        </w:rPr>
        <w:t>inter</w:t>
      </w:r>
      <w:r w:rsidR="00950B3F">
        <w:rPr>
          <w:rFonts w:cs="Arial"/>
        </w:rPr>
        <w:t>-Cluster and inter-Tile buses.</w:t>
      </w:r>
    </w:p>
    <w:p w14:paraId="7C1789AF" w14:textId="14792AFA" w:rsidR="002B115D" w:rsidRPr="00D6787E" w:rsidRDefault="002B115D" w:rsidP="008524CF">
      <w:pPr>
        <w:rPr>
          <w:rFonts w:cs="Arial"/>
        </w:rPr>
      </w:pPr>
      <w:r w:rsidRPr="00D6787E">
        <w:rPr>
          <w:rFonts w:cs="Arial"/>
          <w:b/>
          <w:u w:val="single"/>
        </w:rPr>
        <w:t>&gt;&gt;:</w:t>
      </w:r>
      <w:r w:rsidRPr="00D6787E">
        <w:rPr>
          <w:rFonts w:cs="Arial"/>
        </w:rPr>
        <w:t xml:space="preserve"> Shift Left</w:t>
      </w:r>
    </w:p>
    <w:p w14:paraId="2E09E9B9" w14:textId="0772687B" w:rsidR="002B115D" w:rsidRPr="00D6787E" w:rsidRDefault="002B115D" w:rsidP="008524CF">
      <w:pPr>
        <w:rPr>
          <w:rFonts w:cs="Arial"/>
        </w:rPr>
      </w:pPr>
      <w:r w:rsidRPr="00D6787E">
        <w:rPr>
          <w:rFonts w:cs="Arial"/>
          <w:b/>
          <w:u w:val="single"/>
        </w:rPr>
        <w:t>&lt;&lt;:</w:t>
      </w:r>
      <w:r w:rsidRPr="00D6787E">
        <w:rPr>
          <w:rFonts w:cs="Arial"/>
        </w:rPr>
        <w:t xml:space="preserve"> Shift Right</w:t>
      </w:r>
    </w:p>
    <w:p w14:paraId="4AFB0696" w14:textId="51608D7A" w:rsidR="002B115D" w:rsidRPr="00D6787E" w:rsidRDefault="002B115D" w:rsidP="008524CF">
      <w:pPr>
        <w:rPr>
          <w:rFonts w:cs="Arial"/>
        </w:rPr>
      </w:pPr>
      <w:r w:rsidRPr="00D6787E">
        <w:rPr>
          <w:rFonts w:cs="Arial"/>
          <w:b/>
          <w:u w:val="single"/>
        </w:rPr>
        <w:lastRenderedPageBreak/>
        <w:t>&gt;&gt;</w:t>
      </w:r>
      <w:r w:rsidR="00E20D1E" w:rsidRPr="00D6787E">
        <w:rPr>
          <w:rFonts w:cs="Arial"/>
          <w:b/>
          <w:u w:val="single"/>
        </w:rPr>
        <w:t>^</w:t>
      </w:r>
      <w:r w:rsidRPr="00D6787E">
        <w:rPr>
          <w:rFonts w:cs="Arial"/>
          <w:b/>
          <w:u w:val="single"/>
        </w:rPr>
        <w:t>:</w:t>
      </w:r>
      <w:r w:rsidRPr="00D6787E">
        <w:rPr>
          <w:rFonts w:cs="Arial"/>
        </w:rPr>
        <w:t xml:space="preserve"> Rotate Left</w:t>
      </w:r>
    </w:p>
    <w:p w14:paraId="3F38E4FE" w14:textId="656FF9D6" w:rsidR="001703DC" w:rsidRPr="00D6787E" w:rsidRDefault="002B115D" w:rsidP="002C0985">
      <w:pPr>
        <w:tabs>
          <w:tab w:val="left" w:pos="4200"/>
        </w:tabs>
        <w:rPr>
          <w:rFonts w:cs="Arial"/>
        </w:rPr>
      </w:pPr>
      <w:r w:rsidRPr="00D6787E">
        <w:rPr>
          <w:rFonts w:cs="Arial"/>
          <w:b/>
          <w:u w:val="single"/>
        </w:rPr>
        <w:t>^&lt;&lt;:</w:t>
      </w:r>
      <w:r w:rsidRPr="00D6787E">
        <w:rPr>
          <w:rFonts w:cs="Arial"/>
        </w:rPr>
        <w:t xml:space="preserve"> Rotate Right</w:t>
      </w:r>
      <w:r w:rsidR="002C0985" w:rsidRPr="00D6787E">
        <w:rPr>
          <w:rFonts w:cs="Arial"/>
        </w:rPr>
        <w:tab/>
      </w:r>
    </w:p>
    <w:p w14:paraId="294F11B5" w14:textId="13D0787D" w:rsidR="002B115D" w:rsidRPr="00D6787E" w:rsidRDefault="002B115D" w:rsidP="008524CF">
      <w:pPr>
        <w:rPr>
          <w:rFonts w:cs="Arial"/>
        </w:rPr>
      </w:pPr>
      <w:r w:rsidRPr="00D6787E">
        <w:rPr>
          <w:rFonts w:cs="Arial"/>
          <w:b/>
          <w:u w:val="single"/>
        </w:rPr>
        <w:t>PC:</w:t>
      </w:r>
      <w:r w:rsidRPr="00D6787E">
        <w:rPr>
          <w:rFonts w:cs="Arial"/>
        </w:rPr>
        <w:t xml:space="preserve">  Program counter</w:t>
      </w:r>
      <w:r w:rsidR="000E59B9" w:rsidRPr="00D6787E">
        <w:rPr>
          <w:rFonts w:cs="Arial"/>
        </w:rPr>
        <w:t xml:space="preserve"> register</w:t>
      </w:r>
    </w:p>
    <w:p w14:paraId="508442B5" w14:textId="435489C5" w:rsidR="00FA3912" w:rsidRPr="00D6787E" w:rsidRDefault="00FA3912" w:rsidP="008524CF">
      <w:pPr>
        <w:rPr>
          <w:rFonts w:cs="Arial"/>
        </w:rPr>
      </w:pPr>
      <w:proofErr w:type="gramStart"/>
      <w:r w:rsidRPr="00D6787E">
        <w:rPr>
          <w:rFonts w:cs="Arial"/>
          <w:b/>
          <w:u w:val="single"/>
        </w:rPr>
        <w:t>ST[</w:t>
      </w:r>
      <w:proofErr w:type="gramEnd"/>
      <w:r w:rsidRPr="00D6787E">
        <w:rPr>
          <w:rFonts w:cs="Arial"/>
          <w:b/>
          <w:u w:val="single"/>
        </w:rPr>
        <w:t>A]:</w:t>
      </w:r>
      <w:r w:rsidRPr="00D6787E">
        <w:rPr>
          <w:rFonts w:cs="Arial"/>
        </w:rPr>
        <w:t xml:space="preserve"> Entry at the </w:t>
      </w:r>
      <w:proofErr w:type="spellStart"/>
      <w:r w:rsidRPr="00D6787E">
        <w:rPr>
          <w:rFonts w:cs="Arial"/>
        </w:rPr>
        <w:t>ath</w:t>
      </w:r>
      <w:proofErr w:type="spellEnd"/>
      <w:r w:rsidRPr="00D6787E">
        <w:rPr>
          <w:rFonts w:cs="Arial"/>
        </w:rPr>
        <w:t xml:space="preserve"> position in the schedule table</w:t>
      </w:r>
    </w:p>
    <w:p w14:paraId="5D02191B" w14:textId="379A7732" w:rsidR="005A0009" w:rsidRPr="00D6787E" w:rsidRDefault="000E59B9" w:rsidP="00780466">
      <w:pPr>
        <w:pStyle w:val="Heading2"/>
        <w:rPr>
          <w:rFonts w:cs="Arial"/>
        </w:rPr>
      </w:pPr>
      <w:r w:rsidRPr="00D6787E">
        <w:rPr>
          <w:rFonts w:cs="Arial"/>
        </w:rPr>
        <w:t>Instruction Functionality</w:t>
      </w:r>
    </w:p>
    <w:p w14:paraId="167E9070" w14:textId="1077C413" w:rsidR="00A32B67" w:rsidRDefault="00A32B67" w:rsidP="00780466">
      <w:pPr>
        <w:pStyle w:val="Heading3"/>
        <w:rPr>
          <w:rFonts w:cs="Arial"/>
        </w:rPr>
      </w:pPr>
      <w:r w:rsidRPr="00D6787E">
        <w:rPr>
          <w:rFonts w:cs="Arial"/>
        </w:rPr>
        <w:t>No Operation (NOP)</w:t>
      </w:r>
    </w:p>
    <w:p w14:paraId="739A22A6" w14:textId="77777777" w:rsidR="00E94D17" w:rsidRPr="00D6787E" w:rsidRDefault="00E94D17" w:rsidP="00780466">
      <w:pPr>
        <w:pStyle w:val="Heading4"/>
        <w:rPr>
          <w:rFonts w:cs="Arial"/>
        </w:rPr>
      </w:pPr>
      <w:r w:rsidRPr="00D6787E">
        <w:rPr>
          <w:rFonts w:cs="Arial"/>
        </w:rPr>
        <w:t>Field Usage</w:t>
      </w:r>
    </w:p>
    <w:p w14:paraId="1881053D" w14:textId="77777777" w:rsidR="00E94D17" w:rsidRPr="00D6787E" w:rsidRDefault="00E94D17" w:rsidP="00E94D17">
      <w:pPr>
        <w:rPr>
          <w:rFonts w:cs="Arial"/>
          <w:b/>
          <w:u w:val="single"/>
        </w:rPr>
      </w:pPr>
    </w:p>
    <w:p w14:paraId="58254589" w14:textId="458E80B6" w:rsidR="00E94D17" w:rsidRPr="00D6787E" w:rsidRDefault="00E94D17" w:rsidP="00E94D17">
      <w:pPr>
        <w:rPr>
          <w:rFonts w:cs="Arial"/>
        </w:rPr>
      </w:pPr>
      <w:r w:rsidRPr="00D6787E">
        <w:rPr>
          <w:rFonts w:cs="Arial"/>
          <w:b/>
          <w:u w:val="single"/>
        </w:rPr>
        <w:t>Format:</w:t>
      </w:r>
      <w:r w:rsidRPr="00D6787E">
        <w:rPr>
          <w:rFonts w:cs="Arial"/>
        </w:rPr>
        <w:t xml:space="preserve"> R</w:t>
      </w:r>
    </w:p>
    <w:p w14:paraId="28E97DC6" w14:textId="364506DC" w:rsidR="00E94D17" w:rsidRDefault="00E94D17" w:rsidP="00E94D17">
      <w:pPr>
        <w:rPr>
          <w:rFonts w:cs="Arial"/>
        </w:rPr>
      </w:pPr>
      <w:r w:rsidRPr="00D6787E">
        <w:rPr>
          <w:rFonts w:cs="Arial"/>
          <w:b/>
          <w:u w:val="single"/>
        </w:rPr>
        <w:t>Op Code:</w:t>
      </w:r>
      <w:r w:rsidRPr="00D6787E">
        <w:rPr>
          <w:rFonts w:cs="Arial"/>
        </w:rPr>
        <w:t xml:space="preserve"> 0000</w:t>
      </w:r>
    </w:p>
    <w:p w14:paraId="7649D95E" w14:textId="38D759D0" w:rsidR="001A4BA3" w:rsidRDefault="001A4BA3" w:rsidP="001A4BA3">
      <w:pPr>
        <w:pStyle w:val="Heading4"/>
      </w:pPr>
      <w:r>
        <w:t>Assembly Syntax</w:t>
      </w:r>
    </w:p>
    <w:p w14:paraId="389D4CEA" w14:textId="7938CAB1" w:rsidR="001A4BA3" w:rsidRPr="001A4BA3" w:rsidRDefault="001A4BA3" w:rsidP="001A4BA3">
      <w:r>
        <w:t>NOP</w:t>
      </w:r>
    </w:p>
    <w:p w14:paraId="3EC14BAD" w14:textId="77777777" w:rsidR="00E94D17" w:rsidRPr="00D6787E" w:rsidRDefault="00E94D17" w:rsidP="00780466">
      <w:pPr>
        <w:pStyle w:val="Heading4"/>
        <w:rPr>
          <w:rFonts w:cs="Arial"/>
        </w:rPr>
      </w:pPr>
      <w:r w:rsidRPr="00D6787E">
        <w:rPr>
          <w:rFonts w:cs="Arial"/>
        </w:rPr>
        <w:t>Operation Performed</w:t>
      </w:r>
    </w:p>
    <w:p w14:paraId="1084E4EA" w14:textId="28B2C363" w:rsidR="00E94D17" w:rsidRPr="00D6787E" w:rsidRDefault="00E94D17" w:rsidP="00E94D17">
      <w:pPr>
        <w:rPr>
          <w:rFonts w:cs="Arial"/>
        </w:rPr>
      </w:pPr>
      <w:r w:rsidRPr="00D6787E">
        <w:rPr>
          <w:rFonts w:cs="Arial"/>
        </w:rPr>
        <w:t>PC = PC + 1</w:t>
      </w:r>
    </w:p>
    <w:p w14:paraId="1F126500" w14:textId="2A585F91" w:rsidR="007F3143" w:rsidRPr="00D6787E" w:rsidRDefault="007F3143" w:rsidP="007F3143">
      <w:pPr>
        <w:pStyle w:val="Heading4"/>
        <w:rPr>
          <w:rFonts w:cs="Arial"/>
        </w:rPr>
      </w:pPr>
      <w:r w:rsidRPr="00D6787E">
        <w:rPr>
          <w:rFonts w:cs="Arial"/>
        </w:rPr>
        <w:t>Notes</w:t>
      </w:r>
    </w:p>
    <w:p w14:paraId="1FB97F61" w14:textId="25EA71C5" w:rsidR="007F3143" w:rsidRDefault="007F3143" w:rsidP="007F3143">
      <w:pPr>
        <w:rPr>
          <w:rFonts w:cs="Arial"/>
        </w:rPr>
      </w:pPr>
      <w:r w:rsidRPr="00D6787E">
        <w:rPr>
          <w:rFonts w:cs="Arial"/>
        </w:rPr>
        <w:t>NOP operation does not affect the contents of the PSR at all</w:t>
      </w:r>
    </w:p>
    <w:p w14:paraId="371B03F6" w14:textId="77777777" w:rsidR="00302EAC" w:rsidRPr="00D6787E" w:rsidRDefault="00302EAC" w:rsidP="007F3143">
      <w:pPr>
        <w:rPr>
          <w:rFonts w:cs="Arial"/>
        </w:rPr>
      </w:pPr>
    </w:p>
    <w:p w14:paraId="4E12700B" w14:textId="66836A65" w:rsidR="00F8639E" w:rsidRPr="00D6787E" w:rsidRDefault="00855FA0" w:rsidP="00780466">
      <w:pPr>
        <w:pStyle w:val="Heading3"/>
        <w:rPr>
          <w:rFonts w:cs="Arial"/>
        </w:rPr>
      </w:pPr>
      <w:r w:rsidRPr="00D6787E">
        <w:rPr>
          <w:rFonts w:cs="Arial"/>
        </w:rPr>
        <w:t>Add/Subtract (ADD)</w:t>
      </w:r>
    </w:p>
    <w:p w14:paraId="5D0451D1" w14:textId="09C3A3EF" w:rsidR="00855FA0" w:rsidRPr="00D6787E" w:rsidRDefault="00855FA0" w:rsidP="00780466">
      <w:pPr>
        <w:pStyle w:val="Heading4"/>
        <w:rPr>
          <w:rFonts w:cs="Arial"/>
        </w:rPr>
      </w:pPr>
      <w:r w:rsidRPr="00D6787E">
        <w:rPr>
          <w:rFonts w:cs="Arial"/>
        </w:rPr>
        <w:t>Field Usage</w:t>
      </w:r>
    </w:p>
    <w:p w14:paraId="1B7FAC6F" w14:textId="77777777" w:rsidR="007D3B2E" w:rsidRPr="00D6787E" w:rsidRDefault="007D3B2E" w:rsidP="001219F1">
      <w:pPr>
        <w:rPr>
          <w:rFonts w:cs="Arial"/>
          <w:b/>
          <w:u w:val="single"/>
        </w:rPr>
      </w:pPr>
    </w:p>
    <w:p w14:paraId="5A958486" w14:textId="520C47E8" w:rsidR="00855FA0" w:rsidRPr="00D6787E" w:rsidRDefault="00855FA0" w:rsidP="001219F1">
      <w:pPr>
        <w:rPr>
          <w:rFonts w:cs="Arial"/>
        </w:rPr>
      </w:pPr>
      <w:r w:rsidRPr="00D6787E">
        <w:rPr>
          <w:rFonts w:cs="Arial"/>
          <w:b/>
          <w:u w:val="single"/>
        </w:rPr>
        <w:t>Format:</w:t>
      </w:r>
      <w:r w:rsidRPr="00D6787E">
        <w:rPr>
          <w:rFonts w:cs="Arial"/>
        </w:rPr>
        <w:t xml:space="preserve"> R</w:t>
      </w:r>
    </w:p>
    <w:p w14:paraId="3C2F6633" w14:textId="3174B59B" w:rsidR="00855FA0" w:rsidRPr="00D6787E" w:rsidRDefault="000E59B9" w:rsidP="001219F1">
      <w:pPr>
        <w:rPr>
          <w:rFonts w:cs="Arial"/>
        </w:rPr>
      </w:pPr>
      <w:r w:rsidRPr="00D6787E">
        <w:rPr>
          <w:rFonts w:cs="Arial"/>
          <w:b/>
          <w:u w:val="single"/>
        </w:rPr>
        <w:t>Op Code:</w:t>
      </w:r>
      <w:r w:rsidRPr="00D6787E">
        <w:rPr>
          <w:rFonts w:cs="Arial"/>
        </w:rPr>
        <w:t xml:space="preserve"> 0001</w:t>
      </w:r>
    </w:p>
    <w:p w14:paraId="017097FC" w14:textId="63BA4265" w:rsidR="00855FA0" w:rsidRPr="00D6787E" w:rsidRDefault="00855FA0" w:rsidP="001219F1">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sidRPr="00D6787E">
        <w:rPr>
          <w:rFonts w:cs="Arial"/>
        </w:rPr>
        <w:t xml:space="preserve"> </w:t>
      </w:r>
      <w:r w:rsidR="00D9063D" w:rsidRPr="00D6787E">
        <w:rPr>
          <w:rFonts w:cs="Arial"/>
        </w:rPr>
        <w:t>If 1, carry in comes from carry out bit stored in PSR, otherwise, carry in is 0 for addition and 1 for subtraction</w:t>
      </w:r>
    </w:p>
    <w:p w14:paraId="63B80454" w14:textId="50AC4F4E" w:rsidR="00855FA0" w:rsidRPr="00D6787E" w:rsidRDefault="00855FA0" w:rsidP="001219F1">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w:t>
      </w:r>
      <w:r w:rsidR="00EB03B7" w:rsidRPr="00D6787E">
        <w:rPr>
          <w:rFonts w:cs="Arial"/>
        </w:rPr>
        <w:t xml:space="preserve">If 1 operation is subtract, if 0 operation is add </w:t>
      </w:r>
    </w:p>
    <w:p w14:paraId="5D86BBCC" w14:textId="16A983EB" w:rsidR="00855FA0" w:rsidRDefault="00855FA0" w:rsidP="001219F1">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EB03B7" w:rsidRPr="00D6787E">
        <w:rPr>
          <w:rFonts w:cs="Arial"/>
        </w:rPr>
        <w:t>If 1, outputs to local bus as we</w:t>
      </w:r>
      <w:r w:rsidR="00EB03B7">
        <w:rPr>
          <w:rFonts w:cs="Arial"/>
        </w:rPr>
        <w:t>ll as writing to register</w:t>
      </w:r>
    </w:p>
    <w:p w14:paraId="2FBC173A" w14:textId="77777777" w:rsidR="004E5877" w:rsidRDefault="004E5877" w:rsidP="004E5877">
      <w:pPr>
        <w:rPr>
          <w:rFonts w:cs="Arial"/>
        </w:rPr>
      </w:pPr>
      <w:proofErr w:type="gramStart"/>
      <w:r>
        <w:rPr>
          <w:rFonts w:cs="Arial"/>
          <w:b/>
          <w:u w:val="single"/>
        </w:rPr>
        <w:t>Cond[</w:t>
      </w:r>
      <w:proofErr w:type="gramEnd"/>
      <w:r>
        <w:rPr>
          <w:rFonts w:cs="Arial"/>
          <w:b/>
          <w:u w:val="single"/>
        </w:rPr>
        <w:t>2]:</w:t>
      </w:r>
      <w:r>
        <w:rPr>
          <w:rFonts w:cs="Arial"/>
        </w:rPr>
        <w:t xml:space="preserve"> if 1 write carry out back to register file to prevent overflow</w:t>
      </w:r>
    </w:p>
    <w:p w14:paraId="3B7E7BF8" w14:textId="50B4F7E6" w:rsidR="00471F7D" w:rsidRDefault="00471F7D" w:rsidP="001219F1">
      <w:pPr>
        <w:rPr>
          <w:rFonts w:cs="Arial"/>
        </w:rPr>
      </w:pPr>
      <w:proofErr w:type="gramStart"/>
      <w:r>
        <w:rPr>
          <w:rFonts w:cs="Arial"/>
          <w:b/>
          <w:u w:val="single"/>
        </w:rPr>
        <w:t>Cond[</w:t>
      </w:r>
      <w:proofErr w:type="gramEnd"/>
      <w:r w:rsidR="004E5877">
        <w:rPr>
          <w:rFonts w:cs="Arial"/>
          <w:b/>
          <w:u w:val="single"/>
        </w:rPr>
        <w:t>1</w:t>
      </w:r>
      <w:r>
        <w:rPr>
          <w:rFonts w:cs="Arial"/>
          <w:b/>
          <w:u w:val="single"/>
        </w:rPr>
        <w:t>]:</w:t>
      </w:r>
      <w:r w:rsidR="004E5877">
        <w:rPr>
          <w:rFonts w:cs="Arial"/>
        </w:rPr>
        <w:t xml:space="preserve"> if 1 </w:t>
      </w:r>
      <w:proofErr w:type="spellStart"/>
      <w:r w:rsidR="004E5877">
        <w:rPr>
          <w:rFonts w:cs="Arial"/>
        </w:rPr>
        <w:t>Rb</w:t>
      </w:r>
      <w:proofErr w:type="spellEnd"/>
      <w:r>
        <w:rPr>
          <w:rFonts w:cs="Arial"/>
        </w:rPr>
        <w:t xml:space="preserve"> is 16 bits wide, if 0 is 8 bits wide</w:t>
      </w:r>
    </w:p>
    <w:p w14:paraId="2505D2C6" w14:textId="699E3B8E" w:rsidR="00471F7D" w:rsidRDefault="004E5877" w:rsidP="001219F1">
      <w:pPr>
        <w:rPr>
          <w:rFonts w:cs="Arial"/>
        </w:rPr>
      </w:pPr>
      <w:proofErr w:type="gramStart"/>
      <w:r>
        <w:rPr>
          <w:rFonts w:cs="Arial"/>
          <w:b/>
          <w:u w:val="single"/>
        </w:rPr>
        <w:t>Cond[</w:t>
      </w:r>
      <w:proofErr w:type="gramEnd"/>
      <w:r>
        <w:rPr>
          <w:rFonts w:cs="Arial"/>
          <w:b/>
          <w:u w:val="single"/>
        </w:rPr>
        <w:t>0</w:t>
      </w:r>
      <w:r w:rsidR="00471F7D">
        <w:rPr>
          <w:rFonts w:cs="Arial"/>
          <w:b/>
          <w:u w:val="single"/>
        </w:rPr>
        <w:t>]:</w:t>
      </w:r>
      <w:r w:rsidR="00471F7D">
        <w:rPr>
          <w:rFonts w:cs="Arial"/>
        </w:rPr>
        <w:t xml:space="preserve"> if 1 R</w:t>
      </w:r>
      <w:r>
        <w:rPr>
          <w:rFonts w:cs="Arial"/>
        </w:rPr>
        <w:t>a</w:t>
      </w:r>
      <w:r w:rsidR="00471F7D">
        <w:rPr>
          <w:rFonts w:cs="Arial"/>
        </w:rPr>
        <w:t xml:space="preserve"> is 16 bits wide, if 0 is 8 bits wide</w:t>
      </w:r>
    </w:p>
    <w:p w14:paraId="12C4F398" w14:textId="22F1DD71" w:rsidR="001A4BA3" w:rsidRDefault="001A4BA3" w:rsidP="001A4BA3">
      <w:pPr>
        <w:pStyle w:val="Heading4"/>
      </w:pPr>
      <w:r>
        <w:t>Assembly Syntax</w:t>
      </w:r>
    </w:p>
    <w:p w14:paraId="33C8FC76" w14:textId="0B5AA02A" w:rsidR="001A4BA3" w:rsidRPr="001A4BA3" w:rsidRDefault="001A4BA3" w:rsidP="001A4BA3">
      <w:r>
        <w:t>ADD {</w:t>
      </w:r>
      <w:proofErr w:type="spellStart"/>
      <w:r>
        <w:t>Func</w:t>
      </w:r>
      <w:proofErr w:type="spellEnd"/>
      <w:r>
        <w:t xml:space="preserve">, </w:t>
      </w:r>
      <w:proofErr w:type="gramStart"/>
      <w:r>
        <w:t>Cond[</w:t>
      </w:r>
      <w:proofErr w:type="gramEnd"/>
      <w:r>
        <w:t xml:space="preserve">1:0]} Rd, Ra, </w:t>
      </w:r>
      <w:proofErr w:type="spellStart"/>
      <w:r>
        <w:t>Rb</w:t>
      </w:r>
      <w:proofErr w:type="spellEnd"/>
    </w:p>
    <w:p w14:paraId="3CD43E51" w14:textId="3567751B" w:rsidR="00855FA0" w:rsidRPr="00D6787E" w:rsidRDefault="00855FA0" w:rsidP="00780466">
      <w:pPr>
        <w:pStyle w:val="Heading4"/>
        <w:rPr>
          <w:rFonts w:cs="Arial"/>
        </w:rPr>
      </w:pPr>
      <w:r w:rsidRPr="00D6787E">
        <w:rPr>
          <w:rFonts w:cs="Arial"/>
        </w:rPr>
        <w:t>Operation Performed</w:t>
      </w:r>
    </w:p>
    <w:p w14:paraId="28CA67FE" w14:textId="1ACCAAA3" w:rsidR="001219F1" w:rsidRPr="00D6787E" w:rsidRDefault="001219F1" w:rsidP="001219F1">
      <w:pPr>
        <w:rPr>
          <w:rFonts w:cs="Arial"/>
        </w:rPr>
      </w:pPr>
      <w:r w:rsidRPr="00D6787E">
        <w:rPr>
          <w:rFonts w:cs="Arial"/>
        </w:rPr>
        <w:t>R</w:t>
      </w:r>
      <w:r w:rsidR="00523565">
        <w:rPr>
          <w:rFonts w:cs="Arial"/>
          <w:vertAlign w:val="subscript"/>
        </w:rPr>
        <w:t>8/</w:t>
      </w:r>
      <w:r w:rsidRPr="00D6787E">
        <w:rPr>
          <w:rFonts w:cs="Arial"/>
          <w:vertAlign w:val="subscript"/>
        </w:rPr>
        <w:t>16</w:t>
      </w:r>
      <w:r w:rsidR="00523565">
        <w:rPr>
          <w:rFonts w:cs="Arial"/>
          <w:vertAlign w:val="subscript"/>
        </w:rPr>
        <w:t>/24</w:t>
      </w:r>
      <w:r w:rsidRPr="00D6787E">
        <w:rPr>
          <w:rFonts w:cs="Arial"/>
        </w:rPr>
        <w:t>[</w:t>
      </w:r>
      <w:r w:rsidR="00855FA0" w:rsidRPr="00D6787E">
        <w:rPr>
          <w:rFonts w:cs="Arial"/>
        </w:rPr>
        <w:t>Rd</w:t>
      </w:r>
      <w:r w:rsidRPr="00D6787E">
        <w:rPr>
          <w:rFonts w:cs="Arial"/>
        </w:rPr>
        <w:t xml:space="preserve">] = </w:t>
      </w:r>
      <w:r w:rsidRPr="00523565">
        <w:rPr>
          <w:rFonts w:cs="Arial"/>
          <w:vertAlign w:val="subscript"/>
        </w:rPr>
        <w:t>R</w:t>
      </w:r>
      <w:r w:rsidR="00523565">
        <w:rPr>
          <w:rFonts w:cs="Arial"/>
          <w:vertAlign w:val="subscript"/>
        </w:rPr>
        <w:t>8/</w:t>
      </w:r>
      <w:r w:rsidRPr="00523565">
        <w:rPr>
          <w:rFonts w:cs="Arial"/>
          <w:vertAlign w:val="subscript"/>
        </w:rPr>
        <w:t>16</w:t>
      </w:r>
      <w:r w:rsidR="00855FA0" w:rsidRPr="00D6787E">
        <w:rPr>
          <w:rFonts w:cs="Arial"/>
        </w:rPr>
        <w:t>[Ra] ±</w:t>
      </w:r>
      <w:r w:rsidRPr="00D6787E">
        <w:rPr>
          <w:rFonts w:cs="Arial"/>
        </w:rPr>
        <w:t xml:space="preserve"> </w:t>
      </w:r>
      <w:r w:rsidRPr="00523565">
        <w:rPr>
          <w:rFonts w:cs="Arial"/>
          <w:vertAlign w:val="subscript"/>
        </w:rPr>
        <w:t>R</w:t>
      </w:r>
      <w:r w:rsidR="00523565">
        <w:rPr>
          <w:rFonts w:cs="Arial"/>
          <w:vertAlign w:val="subscript"/>
        </w:rPr>
        <w:t>8/</w:t>
      </w:r>
      <w:r w:rsidRPr="00523565">
        <w:rPr>
          <w:rFonts w:cs="Arial"/>
          <w:vertAlign w:val="subscript"/>
        </w:rPr>
        <w:t>16</w:t>
      </w:r>
      <w:r w:rsidRPr="00D6787E">
        <w:rPr>
          <w:rFonts w:cs="Arial"/>
        </w:rPr>
        <w:t>[</w:t>
      </w:r>
      <w:proofErr w:type="spellStart"/>
      <w:r w:rsidR="00855FA0" w:rsidRPr="00D6787E">
        <w:rPr>
          <w:rFonts w:cs="Arial"/>
        </w:rPr>
        <w:t>Rb</w:t>
      </w:r>
      <w:proofErr w:type="spellEnd"/>
      <w:r w:rsidR="00855FA0" w:rsidRPr="00D6787E">
        <w:rPr>
          <w:rFonts w:cs="Arial"/>
        </w:rPr>
        <w:t>]</w:t>
      </w:r>
    </w:p>
    <w:p w14:paraId="78043A49" w14:textId="77777777" w:rsidR="001219F1" w:rsidRPr="00D6787E" w:rsidRDefault="001219F1" w:rsidP="001219F1">
      <w:pPr>
        <w:rPr>
          <w:rFonts w:cs="Arial"/>
        </w:rPr>
      </w:pPr>
      <w:r w:rsidRPr="00D6787E">
        <w:rPr>
          <w:rFonts w:cs="Arial"/>
        </w:rPr>
        <w:t>PC = PC + 1</w:t>
      </w:r>
    </w:p>
    <w:p w14:paraId="6567D479" w14:textId="71C5F456" w:rsidR="00855FA0" w:rsidRPr="00D6787E" w:rsidRDefault="00855FA0" w:rsidP="00780466">
      <w:pPr>
        <w:pStyle w:val="Heading4"/>
        <w:rPr>
          <w:rFonts w:cs="Arial"/>
        </w:rPr>
      </w:pPr>
      <w:r w:rsidRPr="00D6787E">
        <w:rPr>
          <w:rFonts w:cs="Arial"/>
        </w:rPr>
        <w:t>Notes</w:t>
      </w:r>
    </w:p>
    <w:p w14:paraId="30C58E86" w14:textId="2EBF1B10" w:rsidR="006D2F15" w:rsidRDefault="00471F7D" w:rsidP="001A4BA3">
      <w:pPr>
        <w:rPr>
          <w:rFonts w:cs="Arial"/>
        </w:rPr>
      </w:pPr>
      <w:r>
        <w:rPr>
          <w:rFonts w:cs="Arial"/>
        </w:rPr>
        <w:t xml:space="preserve">The width of Rd is selected as the </w:t>
      </w:r>
      <w:proofErr w:type="gramStart"/>
      <w:r w:rsidR="00523565">
        <w:rPr>
          <w:rFonts w:cs="Arial"/>
        </w:rPr>
        <w:t>max{</w:t>
      </w:r>
      <w:proofErr w:type="gramEnd"/>
      <w:r w:rsidR="00523565">
        <w:rPr>
          <w:rFonts w:cs="Arial"/>
        </w:rPr>
        <w:t>size(Ra), size(</w:t>
      </w:r>
      <w:proofErr w:type="spellStart"/>
      <w:r w:rsidR="00523565">
        <w:rPr>
          <w:rFonts w:cs="Arial"/>
        </w:rPr>
        <w:t>Rb</w:t>
      </w:r>
      <w:proofErr w:type="spellEnd"/>
      <w:r w:rsidR="00523565">
        <w:rPr>
          <w:rFonts w:cs="Arial"/>
        </w:rPr>
        <w:t>)}</w:t>
      </w:r>
      <w:r w:rsidR="006D2F15">
        <w:rPr>
          <w:rFonts w:cs="Arial"/>
        </w:rPr>
        <w:br w:type="page"/>
      </w:r>
    </w:p>
    <w:p w14:paraId="747E0A4E" w14:textId="46199D98" w:rsidR="001A4BA3" w:rsidRPr="001A4BA3" w:rsidRDefault="00855FA0" w:rsidP="001A4BA3">
      <w:pPr>
        <w:pStyle w:val="Heading3"/>
        <w:rPr>
          <w:rFonts w:cs="Arial"/>
        </w:rPr>
      </w:pPr>
      <w:r w:rsidRPr="00D6787E">
        <w:rPr>
          <w:rFonts w:cs="Arial"/>
        </w:rPr>
        <w:lastRenderedPageBreak/>
        <w:t>Add/Subtract Immediate (ADDI)</w:t>
      </w:r>
    </w:p>
    <w:p w14:paraId="1F3CB4CA" w14:textId="3576956E" w:rsidR="001219F1" w:rsidRPr="00D6787E" w:rsidRDefault="00855FA0" w:rsidP="00780466">
      <w:pPr>
        <w:pStyle w:val="Heading4"/>
        <w:rPr>
          <w:rFonts w:cs="Arial"/>
        </w:rPr>
      </w:pPr>
      <w:r w:rsidRPr="00D6787E">
        <w:rPr>
          <w:rFonts w:cs="Arial"/>
        </w:rPr>
        <w:t>Field Usage</w:t>
      </w:r>
    </w:p>
    <w:p w14:paraId="0C06D4CD" w14:textId="77777777" w:rsidR="007D3B2E" w:rsidRPr="00D6787E" w:rsidRDefault="007D3B2E" w:rsidP="007D3B2E">
      <w:pPr>
        <w:rPr>
          <w:rFonts w:cs="Arial"/>
          <w:b/>
          <w:u w:val="single"/>
        </w:rPr>
      </w:pPr>
    </w:p>
    <w:p w14:paraId="3A39CA41" w14:textId="721B04C9" w:rsidR="007D3B2E" w:rsidRPr="00D6787E" w:rsidRDefault="007D3B2E" w:rsidP="007D3B2E">
      <w:pPr>
        <w:rPr>
          <w:rFonts w:cs="Arial"/>
        </w:rPr>
      </w:pPr>
      <w:r w:rsidRPr="00D6787E">
        <w:rPr>
          <w:rFonts w:cs="Arial"/>
          <w:b/>
          <w:u w:val="single"/>
        </w:rPr>
        <w:t>Format:</w:t>
      </w:r>
      <w:r w:rsidRPr="00D6787E">
        <w:rPr>
          <w:rFonts w:cs="Arial"/>
        </w:rPr>
        <w:t xml:space="preserve"> I</w:t>
      </w:r>
    </w:p>
    <w:p w14:paraId="5610FC86" w14:textId="7CFF6BA5" w:rsidR="007D3B2E" w:rsidRPr="00D6787E" w:rsidRDefault="007D3B2E" w:rsidP="007D3B2E">
      <w:pPr>
        <w:rPr>
          <w:rFonts w:cs="Arial"/>
        </w:rPr>
      </w:pPr>
      <w:r w:rsidRPr="00D6787E">
        <w:rPr>
          <w:rFonts w:cs="Arial"/>
          <w:b/>
          <w:u w:val="single"/>
        </w:rPr>
        <w:t>Op Code:</w:t>
      </w:r>
      <w:r w:rsidRPr="00D6787E">
        <w:rPr>
          <w:rFonts w:cs="Arial"/>
        </w:rPr>
        <w:t xml:space="preserve"> 0010</w:t>
      </w:r>
    </w:p>
    <w:p w14:paraId="64B48382" w14:textId="51EDB888" w:rsidR="007D3B2E" w:rsidRPr="00D6787E" w:rsidRDefault="007D3B2E" w:rsidP="007D3B2E">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sidR="00D9063D" w:rsidRPr="00D6787E">
        <w:rPr>
          <w:rFonts w:cs="Arial"/>
        </w:rPr>
        <w:t xml:space="preserve"> If 1, carry in comes from carry out bit stored in PSR, otherwise, carry in is 0 for addition and 1 for subtraction</w:t>
      </w:r>
    </w:p>
    <w:p w14:paraId="3136DBAD" w14:textId="77777777" w:rsidR="00EB03B7" w:rsidRPr="00D6787E" w:rsidRDefault="00EB03B7" w:rsidP="00EB03B7">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If 1 operation is subtract, if 0 operation is add </w:t>
      </w:r>
    </w:p>
    <w:p w14:paraId="20963B9D" w14:textId="77777777" w:rsidR="00EB03B7" w:rsidRDefault="00EB03B7" w:rsidP="00EB03B7">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If 1, outputs to local bus as we</w:t>
      </w:r>
      <w:r>
        <w:rPr>
          <w:rFonts w:cs="Arial"/>
        </w:rPr>
        <w:t>ll as writing to register</w:t>
      </w:r>
    </w:p>
    <w:p w14:paraId="7EC5A7F9" w14:textId="77777777" w:rsidR="001A4BA3" w:rsidRDefault="001A4BA3" w:rsidP="001A4BA3">
      <w:pPr>
        <w:pStyle w:val="Heading4"/>
      </w:pPr>
      <w:r>
        <w:t>Assembly Syntax</w:t>
      </w:r>
    </w:p>
    <w:p w14:paraId="7FC9FA15" w14:textId="024F7033" w:rsidR="001A4BA3" w:rsidRPr="001A4BA3" w:rsidRDefault="001A4BA3" w:rsidP="001A4BA3">
      <w:r>
        <w:t xml:space="preserve">ADDI </w:t>
      </w:r>
      <w:proofErr w:type="spellStart"/>
      <w:r>
        <w:t>Func</w:t>
      </w:r>
      <w:proofErr w:type="spellEnd"/>
      <w:r>
        <w:t xml:space="preserve">, Rd, Ra, </w:t>
      </w:r>
      <w:proofErr w:type="spellStart"/>
      <w:r>
        <w:t>Imm</w:t>
      </w:r>
      <w:proofErr w:type="spellEnd"/>
    </w:p>
    <w:p w14:paraId="71AA0E6F" w14:textId="77777777" w:rsidR="007D3B2E" w:rsidRPr="00D6787E" w:rsidRDefault="007D3B2E" w:rsidP="00780466">
      <w:pPr>
        <w:pStyle w:val="Heading4"/>
        <w:rPr>
          <w:rFonts w:cs="Arial"/>
        </w:rPr>
      </w:pPr>
      <w:r w:rsidRPr="00D6787E">
        <w:rPr>
          <w:rFonts w:cs="Arial"/>
        </w:rPr>
        <w:t>Operation Performed</w:t>
      </w:r>
    </w:p>
    <w:p w14:paraId="3AABCDD9" w14:textId="52438A0A" w:rsidR="007D3B2E" w:rsidRPr="00D6787E" w:rsidRDefault="007D3B2E" w:rsidP="007D3B2E">
      <w:pPr>
        <w:rPr>
          <w:rFonts w:cs="Arial"/>
        </w:rPr>
      </w:pPr>
      <w:proofErr w:type="gramStart"/>
      <w:r w:rsidRPr="00D6787E">
        <w:rPr>
          <w:rFonts w:cs="Arial"/>
        </w:rPr>
        <w:t>R</w:t>
      </w:r>
      <w:r w:rsidRPr="00D6787E">
        <w:rPr>
          <w:rFonts w:cs="Arial"/>
          <w:vertAlign w:val="subscript"/>
        </w:rPr>
        <w:t>16</w:t>
      </w:r>
      <w:r w:rsidRPr="00D6787E">
        <w:rPr>
          <w:rFonts w:cs="Arial"/>
        </w:rPr>
        <w:t>[</w:t>
      </w:r>
      <w:proofErr w:type="gramEnd"/>
      <w:r w:rsidRPr="00D6787E">
        <w:rPr>
          <w:rFonts w:cs="Arial"/>
        </w:rPr>
        <w:t>Rd] = R</w:t>
      </w:r>
      <w:r w:rsidRPr="00D6787E">
        <w:rPr>
          <w:rFonts w:cs="Arial"/>
          <w:vertAlign w:val="subscript"/>
        </w:rPr>
        <w:t>16</w:t>
      </w:r>
      <w:r w:rsidRPr="00D6787E">
        <w:rPr>
          <w:rFonts w:cs="Arial"/>
        </w:rPr>
        <w:t xml:space="preserve">[Ra] ± </w:t>
      </w:r>
      <w:proofErr w:type="spellStart"/>
      <w:r w:rsidRPr="00D6787E">
        <w:rPr>
          <w:rFonts w:cs="Arial"/>
        </w:rPr>
        <w:t>Imm</w:t>
      </w:r>
      <w:proofErr w:type="spellEnd"/>
    </w:p>
    <w:p w14:paraId="320310E4" w14:textId="02F559A2" w:rsidR="007D3B2E" w:rsidRPr="00D6787E" w:rsidRDefault="007D3B2E" w:rsidP="007D3B2E">
      <w:pPr>
        <w:rPr>
          <w:rFonts w:cs="Arial"/>
        </w:rPr>
      </w:pPr>
      <w:r w:rsidRPr="00D6787E">
        <w:rPr>
          <w:rFonts w:cs="Arial"/>
        </w:rPr>
        <w:t>PC = PC + 1</w:t>
      </w:r>
    </w:p>
    <w:p w14:paraId="2273C345" w14:textId="77777777" w:rsidR="00302EAC" w:rsidRPr="00D6787E" w:rsidRDefault="00302EAC" w:rsidP="007D3B2E">
      <w:pPr>
        <w:rPr>
          <w:rFonts w:cs="Arial"/>
        </w:rPr>
      </w:pPr>
    </w:p>
    <w:p w14:paraId="3F2572A8" w14:textId="22C89CA0" w:rsidR="00FE32A7" w:rsidRPr="00D6787E" w:rsidRDefault="00FE32A7" w:rsidP="00780466">
      <w:pPr>
        <w:pStyle w:val="Heading3"/>
        <w:rPr>
          <w:rFonts w:cs="Arial"/>
        </w:rPr>
      </w:pPr>
      <w:r w:rsidRPr="00D6787E">
        <w:rPr>
          <w:rFonts w:cs="Arial"/>
        </w:rPr>
        <w:t xml:space="preserve">Shift/Rotate </w:t>
      </w:r>
      <w:r w:rsidR="007D3B2E" w:rsidRPr="00D6787E">
        <w:rPr>
          <w:rFonts w:cs="Arial"/>
        </w:rPr>
        <w:t>(SHF)</w:t>
      </w:r>
    </w:p>
    <w:p w14:paraId="08FA0B3E" w14:textId="165ABD79" w:rsidR="00FE32A7" w:rsidRPr="00D6787E" w:rsidRDefault="00FE32A7" w:rsidP="00780466">
      <w:pPr>
        <w:pStyle w:val="Heading4"/>
        <w:rPr>
          <w:rFonts w:cs="Arial"/>
        </w:rPr>
      </w:pPr>
      <w:r w:rsidRPr="00D6787E">
        <w:rPr>
          <w:rFonts w:cs="Arial"/>
        </w:rPr>
        <w:t xml:space="preserve">Field </w:t>
      </w:r>
      <w:r w:rsidR="007D3B2E" w:rsidRPr="00D6787E">
        <w:rPr>
          <w:rFonts w:cs="Arial"/>
        </w:rPr>
        <w:t>Usage</w:t>
      </w:r>
    </w:p>
    <w:p w14:paraId="7B8E0ED4" w14:textId="77777777" w:rsidR="00FE32A7" w:rsidRPr="00D6787E" w:rsidRDefault="00FE32A7" w:rsidP="00FE32A7">
      <w:pPr>
        <w:rPr>
          <w:rFonts w:cs="Arial"/>
        </w:rPr>
      </w:pPr>
    </w:p>
    <w:p w14:paraId="73168B61" w14:textId="3E45A590" w:rsidR="007D3B2E" w:rsidRPr="00D6787E" w:rsidRDefault="007D3B2E" w:rsidP="00FE32A7">
      <w:pPr>
        <w:rPr>
          <w:rFonts w:cs="Arial"/>
        </w:rPr>
      </w:pPr>
      <w:r w:rsidRPr="00D6787E">
        <w:rPr>
          <w:rFonts w:cs="Arial"/>
          <w:b/>
          <w:u w:val="single"/>
        </w:rPr>
        <w:t>Format:</w:t>
      </w:r>
      <w:r w:rsidRPr="00D6787E">
        <w:rPr>
          <w:rFonts w:cs="Arial"/>
        </w:rPr>
        <w:t xml:space="preserve"> R</w:t>
      </w:r>
    </w:p>
    <w:p w14:paraId="13DBDBE5" w14:textId="13099E9C" w:rsidR="00FE32A7" w:rsidRPr="00D6787E" w:rsidRDefault="00FE32A7" w:rsidP="00FE32A7">
      <w:pPr>
        <w:rPr>
          <w:rFonts w:cs="Arial"/>
        </w:rPr>
      </w:pPr>
      <w:r w:rsidRPr="00D6787E">
        <w:rPr>
          <w:rFonts w:cs="Arial"/>
          <w:b/>
          <w:u w:val="single"/>
        </w:rPr>
        <w:t>Op Code:</w:t>
      </w:r>
      <w:r w:rsidR="007D3B2E" w:rsidRPr="00D6787E">
        <w:rPr>
          <w:rFonts w:cs="Arial"/>
        </w:rPr>
        <w:t xml:space="preserve"> 0011</w:t>
      </w:r>
    </w:p>
    <w:p w14:paraId="699315AB" w14:textId="22930EAB" w:rsidR="00FE32A7" w:rsidRPr="00D6787E" w:rsidRDefault="007D3B2E" w:rsidP="00FE32A7">
      <w:pPr>
        <w:rPr>
          <w:rFonts w:cs="Arial"/>
        </w:rPr>
      </w:pPr>
      <w:bookmarkStart w:id="6" w:name="OLE_LINK2"/>
      <w:bookmarkStart w:id="7" w:name="OLE_LINK3"/>
      <w:proofErr w:type="spellStart"/>
      <w:proofErr w:type="gramStart"/>
      <w:r w:rsidRPr="00D6787E">
        <w:rPr>
          <w:rFonts w:cs="Arial"/>
          <w:b/>
          <w:u w:val="single"/>
        </w:rPr>
        <w:t>Func</w:t>
      </w:r>
      <w:bookmarkEnd w:id="6"/>
      <w:bookmarkEnd w:id="7"/>
      <w:proofErr w:type="spellEnd"/>
      <w:r w:rsidR="00FE32A7" w:rsidRPr="00D6787E">
        <w:rPr>
          <w:rFonts w:cs="Arial"/>
          <w:b/>
          <w:u w:val="single"/>
        </w:rPr>
        <w:t>[</w:t>
      </w:r>
      <w:proofErr w:type="gramEnd"/>
      <w:r w:rsidR="00FE32A7" w:rsidRPr="00D6787E">
        <w:rPr>
          <w:rFonts w:cs="Arial"/>
          <w:b/>
          <w:u w:val="single"/>
        </w:rPr>
        <w:t>2]:</w:t>
      </w:r>
      <w:r w:rsidR="00FE32A7" w:rsidRPr="00D6787E">
        <w:rPr>
          <w:rFonts w:cs="Arial"/>
        </w:rPr>
        <w:t xml:space="preserve"> 1 for shift/rotate of 32 bits, 0 for 16 bits</w:t>
      </w:r>
    </w:p>
    <w:p w14:paraId="4AB3217B" w14:textId="2A9FBD60" w:rsidR="00FE32A7" w:rsidRPr="00D6787E" w:rsidRDefault="007D3B2E" w:rsidP="00FE32A7">
      <w:pPr>
        <w:rPr>
          <w:rFonts w:cs="Arial"/>
        </w:rPr>
      </w:pPr>
      <w:proofErr w:type="spellStart"/>
      <w:proofErr w:type="gramStart"/>
      <w:r w:rsidRPr="00D6787E">
        <w:rPr>
          <w:rFonts w:cs="Arial"/>
          <w:b/>
          <w:u w:val="single"/>
        </w:rPr>
        <w:t>Func</w:t>
      </w:r>
      <w:proofErr w:type="spellEnd"/>
      <w:r w:rsidR="00FE32A7" w:rsidRPr="00D6787E">
        <w:rPr>
          <w:rFonts w:cs="Arial"/>
          <w:b/>
          <w:u w:val="single"/>
        </w:rPr>
        <w:t>[</w:t>
      </w:r>
      <w:proofErr w:type="gramEnd"/>
      <w:r w:rsidR="00FE32A7" w:rsidRPr="00D6787E">
        <w:rPr>
          <w:rFonts w:cs="Arial"/>
          <w:b/>
          <w:u w:val="single"/>
        </w:rPr>
        <w:t>1]:</w:t>
      </w:r>
      <w:r w:rsidR="00FE32A7" w:rsidRPr="00D6787E">
        <w:rPr>
          <w:rFonts w:cs="Arial"/>
        </w:rPr>
        <w:t xml:space="preserve"> 1 for rotate, 0 for shift</w:t>
      </w:r>
    </w:p>
    <w:p w14:paraId="551835C9" w14:textId="331AEA6A" w:rsidR="00FE32A7" w:rsidRDefault="007D3B2E" w:rsidP="00FE32A7">
      <w:pPr>
        <w:rPr>
          <w:rFonts w:cs="Arial"/>
        </w:rPr>
      </w:pPr>
      <w:proofErr w:type="spellStart"/>
      <w:proofErr w:type="gramStart"/>
      <w:r w:rsidRPr="00D6787E">
        <w:rPr>
          <w:rFonts w:cs="Arial"/>
          <w:b/>
          <w:u w:val="single"/>
        </w:rPr>
        <w:t>Func</w:t>
      </w:r>
      <w:proofErr w:type="spellEnd"/>
      <w:r w:rsidR="00FE32A7" w:rsidRPr="00D6787E">
        <w:rPr>
          <w:rFonts w:cs="Arial"/>
          <w:b/>
          <w:u w:val="single"/>
        </w:rPr>
        <w:t>[</w:t>
      </w:r>
      <w:proofErr w:type="gramEnd"/>
      <w:r w:rsidR="00FE32A7" w:rsidRPr="00D6787E">
        <w:rPr>
          <w:rFonts w:cs="Arial"/>
          <w:b/>
          <w:u w:val="single"/>
        </w:rPr>
        <w:t>0]:</w:t>
      </w:r>
      <w:r w:rsidR="00FE32A7" w:rsidRPr="00D6787E">
        <w:rPr>
          <w:rFonts w:cs="Arial"/>
        </w:rPr>
        <w:t xml:space="preserve"> 1 for shift</w:t>
      </w:r>
      <w:r w:rsidR="00B53DAD" w:rsidRPr="00D6787E">
        <w:rPr>
          <w:rFonts w:cs="Arial"/>
        </w:rPr>
        <w:t>/rotate</w:t>
      </w:r>
      <w:r w:rsidR="00FE32A7" w:rsidRPr="00D6787E">
        <w:rPr>
          <w:rFonts w:cs="Arial"/>
        </w:rPr>
        <w:t xml:space="preserve"> right, 0 for shift</w:t>
      </w:r>
      <w:r w:rsidR="00B53DAD" w:rsidRPr="00D6787E">
        <w:rPr>
          <w:rFonts w:cs="Arial"/>
        </w:rPr>
        <w:t>/rotate</w:t>
      </w:r>
      <w:r w:rsidR="00FE32A7" w:rsidRPr="00D6787E">
        <w:rPr>
          <w:rFonts w:cs="Arial"/>
        </w:rPr>
        <w:t xml:space="preserve"> left</w:t>
      </w:r>
    </w:p>
    <w:p w14:paraId="1876FAEC" w14:textId="77777777" w:rsidR="00E05B7C" w:rsidRDefault="00E05B7C" w:rsidP="00E05B7C">
      <w:pPr>
        <w:pStyle w:val="Heading4"/>
      </w:pPr>
      <w:r>
        <w:t>Assembly Syntax</w:t>
      </w:r>
    </w:p>
    <w:p w14:paraId="2784DD11" w14:textId="4D778B87" w:rsidR="00E05B7C" w:rsidRPr="001A4BA3" w:rsidRDefault="00E05B7C" w:rsidP="00E05B7C">
      <w:r>
        <w:t xml:space="preserve">SHF </w:t>
      </w:r>
      <w:proofErr w:type="spellStart"/>
      <w:r>
        <w:t>Func</w:t>
      </w:r>
      <w:proofErr w:type="spellEnd"/>
      <w:r>
        <w:t xml:space="preserve">, Rd, Ra, </w:t>
      </w:r>
      <w:proofErr w:type="spellStart"/>
      <w:r>
        <w:t>Rb</w:t>
      </w:r>
      <w:proofErr w:type="spellEnd"/>
    </w:p>
    <w:p w14:paraId="186E340C" w14:textId="77777777" w:rsidR="00FE32A7" w:rsidRPr="00D6787E" w:rsidRDefault="00FE32A7" w:rsidP="00780466">
      <w:pPr>
        <w:pStyle w:val="Heading4"/>
        <w:rPr>
          <w:rFonts w:cs="Arial"/>
        </w:rPr>
      </w:pPr>
      <w:r w:rsidRPr="00D6787E">
        <w:rPr>
          <w:rFonts w:cs="Arial"/>
        </w:rPr>
        <w:t>Function Performed</w:t>
      </w:r>
    </w:p>
    <w:p w14:paraId="56CF7CA3" w14:textId="77777777" w:rsidR="00FE32A7" w:rsidRPr="00D6787E" w:rsidRDefault="00FE32A7" w:rsidP="00FE32A7">
      <w:pPr>
        <w:rPr>
          <w:rFonts w:cs="Arial"/>
        </w:rPr>
      </w:pPr>
    </w:p>
    <w:p w14:paraId="70ED4F9B" w14:textId="67DB057D" w:rsidR="00FE32A7" w:rsidRPr="00D6787E" w:rsidRDefault="0036079B" w:rsidP="00FE32A7">
      <w:pPr>
        <w:rPr>
          <w:rFonts w:cs="Arial"/>
        </w:rPr>
      </w:pPr>
      <w:r w:rsidRPr="00D6787E">
        <w:rPr>
          <w:rFonts w:cs="Arial"/>
        </w:rPr>
        <w:t>R</w:t>
      </w:r>
      <w:r w:rsidRPr="00D6787E">
        <w:rPr>
          <w:rFonts w:cs="Arial"/>
          <w:vertAlign w:val="subscript"/>
        </w:rPr>
        <w:t>16/32</w:t>
      </w:r>
      <w:r w:rsidR="007D3B2E" w:rsidRPr="00D6787E">
        <w:rPr>
          <w:rFonts w:cs="Arial"/>
        </w:rPr>
        <w:t>[Rd</w:t>
      </w:r>
      <w:r w:rsidRPr="00D6787E">
        <w:rPr>
          <w:rFonts w:cs="Arial"/>
        </w:rPr>
        <w:t>] = R</w:t>
      </w:r>
      <w:r w:rsidRPr="00D6787E">
        <w:rPr>
          <w:rFonts w:cs="Arial"/>
          <w:vertAlign w:val="subscript"/>
        </w:rPr>
        <w:t>16/32</w:t>
      </w:r>
      <w:r w:rsidR="007D3B2E" w:rsidRPr="00D6787E">
        <w:rPr>
          <w:rFonts w:cs="Arial"/>
        </w:rPr>
        <w:t>[Ra</w:t>
      </w:r>
      <w:r w:rsidR="002B115D" w:rsidRPr="00D6787E">
        <w:rPr>
          <w:rFonts w:cs="Arial"/>
        </w:rPr>
        <w:t>] (&gt;&gt;/&lt;&lt;/^&gt;&gt;/^&lt;&lt;</w:t>
      </w:r>
      <w:r w:rsidR="007D3B2E" w:rsidRPr="00D6787E">
        <w:rPr>
          <w:rFonts w:cs="Arial"/>
        </w:rPr>
        <w:t xml:space="preserve">) </w:t>
      </w:r>
      <w:proofErr w:type="spellStart"/>
      <w:r w:rsidR="007D3B2E" w:rsidRPr="00D6787E">
        <w:rPr>
          <w:rFonts w:cs="Arial"/>
        </w:rPr>
        <w:t>Rb</w:t>
      </w:r>
      <w:proofErr w:type="spellEnd"/>
    </w:p>
    <w:p w14:paraId="5B13D7B5" w14:textId="77777777" w:rsidR="0036079B" w:rsidRPr="00D6787E" w:rsidRDefault="0036079B" w:rsidP="00FE32A7">
      <w:pPr>
        <w:rPr>
          <w:rFonts w:cs="Arial"/>
        </w:rPr>
      </w:pPr>
      <w:r w:rsidRPr="00D6787E">
        <w:rPr>
          <w:rFonts w:cs="Arial"/>
        </w:rPr>
        <w:t>PC = PC + 1</w:t>
      </w:r>
    </w:p>
    <w:p w14:paraId="2CB84DB4" w14:textId="77777777" w:rsidR="006D2F15" w:rsidRDefault="006D2F15">
      <w:pPr>
        <w:spacing w:after="160" w:line="259" w:lineRule="auto"/>
        <w:rPr>
          <w:rFonts w:cs="Arial"/>
        </w:rPr>
      </w:pPr>
      <w:r>
        <w:rPr>
          <w:rFonts w:cs="Arial"/>
        </w:rPr>
        <w:br w:type="page"/>
      </w:r>
    </w:p>
    <w:p w14:paraId="00802FAE" w14:textId="4FD11F71" w:rsidR="007F3E77" w:rsidRDefault="007F3E77" w:rsidP="00780466">
      <w:pPr>
        <w:pStyle w:val="Heading3"/>
        <w:rPr>
          <w:rFonts w:cs="Arial"/>
        </w:rPr>
      </w:pPr>
      <w:r>
        <w:rPr>
          <w:rFonts w:cs="Arial"/>
        </w:rPr>
        <w:lastRenderedPageBreak/>
        <w:t>Logical Operation (LOG)</w:t>
      </w:r>
    </w:p>
    <w:p w14:paraId="2CEC091B" w14:textId="77777777" w:rsidR="007F3E77" w:rsidRPr="00D6787E" w:rsidRDefault="007F3E77" w:rsidP="007F3E77">
      <w:pPr>
        <w:pStyle w:val="Heading4"/>
        <w:rPr>
          <w:rFonts w:cs="Arial"/>
        </w:rPr>
      </w:pPr>
      <w:r w:rsidRPr="00D6787E">
        <w:rPr>
          <w:rFonts w:cs="Arial"/>
        </w:rPr>
        <w:t>Field Usage</w:t>
      </w:r>
    </w:p>
    <w:p w14:paraId="76260C86" w14:textId="77777777" w:rsidR="007F3E77" w:rsidRPr="00D6787E" w:rsidRDefault="007F3E77" w:rsidP="007F3E77">
      <w:pPr>
        <w:rPr>
          <w:rFonts w:cs="Arial"/>
          <w:b/>
          <w:u w:val="single"/>
        </w:rPr>
      </w:pPr>
    </w:p>
    <w:p w14:paraId="2CBB67F8" w14:textId="0F9131C5" w:rsidR="007F3E77" w:rsidRPr="00D6787E" w:rsidRDefault="007F3E77" w:rsidP="007F3E77">
      <w:pPr>
        <w:rPr>
          <w:rFonts w:cs="Arial"/>
        </w:rPr>
      </w:pPr>
      <w:r w:rsidRPr="00D6787E">
        <w:rPr>
          <w:rFonts w:cs="Arial"/>
          <w:b/>
          <w:u w:val="single"/>
        </w:rPr>
        <w:t>Format:</w:t>
      </w:r>
      <w:r>
        <w:rPr>
          <w:rFonts w:cs="Arial"/>
        </w:rPr>
        <w:t xml:space="preserve"> R</w:t>
      </w:r>
    </w:p>
    <w:p w14:paraId="2C904F2A" w14:textId="77777777" w:rsidR="007F3E77" w:rsidRPr="00D6787E" w:rsidRDefault="007F3E77" w:rsidP="007F3E77">
      <w:pPr>
        <w:rPr>
          <w:rFonts w:cs="Arial"/>
        </w:rPr>
      </w:pPr>
      <w:r w:rsidRPr="00D6787E">
        <w:rPr>
          <w:rFonts w:cs="Arial"/>
          <w:b/>
          <w:u w:val="single"/>
        </w:rPr>
        <w:t>Op Code:</w:t>
      </w:r>
      <w:r w:rsidRPr="00D6787E">
        <w:rPr>
          <w:rFonts w:cs="Arial"/>
        </w:rPr>
        <w:t xml:space="preserve"> 0100</w:t>
      </w:r>
    </w:p>
    <w:p w14:paraId="3739CF55" w14:textId="271A49AC" w:rsidR="007F3E77" w:rsidRDefault="007F3E77" w:rsidP="007F3E77">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Pr>
          <w:rFonts w:cs="Arial"/>
          <w:b/>
          <w:u w:val="single"/>
        </w:rPr>
        <w:t>:1</w:t>
      </w:r>
      <w:r w:rsidRPr="00D6787E">
        <w:rPr>
          <w:rFonts w:cs="Arial"/>
          <w:b/>
          <w:u w:val="single"/>
        </w:rPr>
        <w:t>]:</w:t>
      </w:r>
      <w:r w:rsidRPr="00D6787E">
        <w:rPr>
          <w:rFonts w:cs="Arial"/>
        </w:rPr>
        <w:t xml:space="preserve"> </w:t>
      </w:r>
      <w:r>
        <w:rPr>
          <w:rFonts w:cs="Arial"/>
        </w:rPr>
        <w:tab/>
        <w:t>11: bitwise and</w:t>
      </w:r>
    </w:p>
    <w:p w14:paraId="3FD3B7E3" w14:textId="41CC565D" w:rsidR="007F3E77" w:rsidRDefault="007F3E77" w:rsidP="007F3E77">
      <w:pPr>
        <w:rPr>
          <w:rFonts w:cs="Arial"/>
        </w:rPr>
      </w:pPr>
      <w:r>
        <w:rPr>
          <w:rFonts w:cs="Arial"/>
        </w:rPr>
        <w:tab/>
      </w:r>
      <w:r>
        <w:rPr>
          <w:rFonts w:cs="Arial"/>
        </w:rPr>
        <w:tab/>
        <w:t>10: bitwise or</w:t>
      </w:r>
    </w:p>
    <w:p w14:paraId="3842484C" w14:textId="1CB775E5" w:rsidR="007F3E77" w:rsidRDefault="007F3E77" w:rsidP="007F3E77">
      <w:pPr>
        <w:rPr>
          <w:rFonts w:cs="Arial"/>
        </w:rPr>
      </w:pPr>
      <w:r>
        <w:rPr>
          <w:rFonts w:cs="Arial"/>
        </w:rPr>
        <w:tab/>
      </w:r>
      <w:r>
        <w:rPr>
          <w:rFonts w:cs="Arial"/>
        </w:rPr>
        <w:tab/>
        <w:t xml:space="preserve">01: bitwise </w:t>
      </w:r>
      <w:proofErr w:type="spellStart"/>
      <w:r>
        <w:rPr>
          <w:rFonts w:cs="Arial"/>
        </w:rPr>
        <w:t>xor</w:t>
      </w:r>
      <w:proofErr w:type="spellEnd"/>
    </w:p>
    <w:p w14:paraId="61DC545D" w14:textId="280BCBE8" w:rsidR="007F3E77" w:rsidRPr="00D6787E" w:rsidRDefault="007F3E77" w:rsidP="007F3E77">
      <w:pPr>
        <w:rPr>
          <w:rFonts w:cs="Arial"/>
        </w:rPr>
      </w:pPr>
      <w:r>
        <w:rPr>
          <w:rFonts w:cs="Arial"/>
        </w:rPr>
        <w:tab/>
      </w:r>
      <w:r>
        <w:rPr>
          <w:rFonts w:cs="Arial"/>
        </w:rPr>
        <w:tab/>
        <w:t>00: bitwise not</w:t>
      </w:r>
    </w:p>
    <w:p w14:paraId="5C9D5BEF" w14:textId="168EAAB0" w:rsidR="007F3E77" w:rsidRDefault="007F3E77" w:rsidP="007F3E77">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375200" w:rsidRPr="00D6787E">
        <w:rPr>
          <w:rFonts w:cs="Arial"/>
        </w:rPr>
        <w:t xml:space="preserve">If 1, outputs to local bus as well as writing to register </w:t>
      </w:r>
    </w:p>
    <w:p w14:paraId="7A36E5E5" w14:textId="77777777" w:rsidR="00375200" w:rsidRDefault="00ED172C" w:rsidP="00375200">
      <w:pPr>
        <w:rPr>
          <w:rFonts w:cs="Arial"/>
        </w:rPr>
      </w:pPr>
      <w:proofErr w:type="gramStart"/>
      <w:r w:rsidRPr="00ED172C">
        <w:rPr>
          <w:rFonts w:cs="Arial"/>
          <w:b/>
          <w:u w:val="single"/>
        </w:rPr>
        <w:t>Cond[</w:t>
      </w:r>
      <w:proofErr w:type="gramEnd"/>
      <w:r w:rsidRPr="00ED172C">
        <w:rPr>
          <w:rFonts w:cs="Arial"/>
          <w:b/>
          <w:u w:val="single"/>
        </w:rPr>
        <w:t>0]:</w:t>
      </w:r>
      <w:r>
        <w:rPr>
          <w:rFonts w:cs="Arial"/>
        </w:rPr>
        <w:t xml:space="preserve"> </w:t>
      </w:r>
      <w:r w:rsidR="00375200" w:rsidRPr="00D6787E">
        <w:rPr>
          <w:rFonts w:cs="Arial"/>
        </w:rPr>
        <w:t>1 for 1</w:t>
      </w:r>
      <w:r w:rsidR="00375200">
        <w:rPr>
          <w:rFonts w:cs="Arial"/>
        </w:rPr>
        <w:t>6</w:t>
      </w:r>
      <w:r w:rsidR="00375200" w:rsidRPr="00D6787E">
        <w:rPr>
          <w:rFonts w:cs="Arial"/>
        </w:rPr>
        <w:t xml:space="preserve">-bit </w:t>
      </w:r>
      <w:r w:rsidR="00375200">
        <w:rPr>
          <w:rFonts w:cs="Arial"/>
        </w:rPr>
        <w:t>operation</w:t>
      </w:r>
      <w:r w:rsidR="00375200" w:rsidRPr="00D6787E">
        <w:rPr>
          <w:rFonts w:cs="Arial"/>
        </w:rPr>
        <w:t xml:space="preserve">, 0 for 8-bit </w:t>
      </w:r>
      <w:r w:rsidR="00375200">
        <w:rPr>
          <w:rFonts w:cs="Arial"/>
        </w:rPr>
        <w:t>operation</w:t>
      </w:r>
    </w:p>
    <w:p w14:paraId="26D18BDB" w14:textId="77777777" w:rsidR="00E05B7C" w:rsidRDefault="00E05B7C" w:rsidP="00E05B7C">
      <w:pPr>
        <w:pStyle w:val="Heading4"/>
      </w:pPr>
      <w:r>
        <w:t>Assembly Syntax</w:t>
      </w:r>
    </w:p>
    <w:p w14:paraId="4FEF1737" w14:textId="1B9E12C4" w:rsidR="00E05B7C" w:rsidRPr="001A4BA3" w:rsidRDefault="00E05B7C" w:rsidP="00E05B7C">
      <w:r>
        <w:t>LOG {</w:t>
      </w:r>
      <w:proofErr w:type="spellStart"/>
      <w:r>
        <w:t>Func</w:t>
      </w:r>
      <w:proofErr w:type="spellEnd"/>
      <w:r>
        <w:t xml:space="preserve">, </w:t>
      </w:r>
      <w:proofErr w:type="gramStart"/>
      <w:r>
        <w:t>Cond[</w:t>
      </w:r>
      <w:proofErr w:type="gramEnd"/>
      <w:r>
        <w:t xml:space="preserve">0]}, Rd, Ra, </w:t>
      </w:r>
      <w:proofErr w:type="spellStart"/>
      <w:r>
        <w:t>Rb</w:t>
      </w:r>
      <w:proofErr w:type="spellEnd"/>
    </w:p>
    <w:p w14:paraId="008EA09F" w14:textId="77777777" w:rsidR="007F3E77" w:rsidRPr="00D6787E" w:rsidRDefault="007F3E77" w:rsidP="007F3E77">
      <w:pPr>
        <w:pStyle w:val="Heading4"/>
        <w:rPr>
          <w:rFonts w:cs="Arial"/>
        </w:rPr>
      </w:pPr>
      <w:r w:rsidRPr="00D6787E">
        <w:rPr>
          <w:rFonts w:cs="Arial"/>
        </w:rPr>
        <w:t>Function Performed</w:t>
      </w:r>
    </w:p>
    <w:p w14:paraId="7AB49673" w14:textId="77777777" w:rsidR="007F3E77" w:rsidRPr="00D6787E" w:rsidRDefault="007F3E77" w:rsidP="007F3E77">
      <w:pPr>
        <w:rPr>
          <w:rFonts w:cs="Arial"/>
        </w:rPr>
      </w:pPr>
    </w:p>
    <w:p w14:paraId="7CFCBDCC" w14:textId="44F4BA81" w:rsidR="007F3E77" w:rsidRDefault="007F3E77" w:rsidP="007F3E77">
      <w:pPr>
        <w:rPr>
          <w:rFonts w:cs="Arial"/>
        </w:rPr>
      </w:pPr>
      <w:proofErr w:type="gramStart"/>
      <w:r>
        <w:rPr>
          <w:rFonts w:cs="Arial"/>
        </w:rPr>
        <w:t>Case(</w:t>
      </w:r>
      <w:proofErr w:type="spellStart"/>
      <w:proofErr w:type="gramEnd"/>
      <w:r>
        <w:rPr>
          <w:rFonts w:cs="Arial"/>
        </w:rPr>
        <w:t>Func</w:t>
      </w:r>
      <w:proofErr w:type="spellEnd"/>
      <w:r>
        <w:rPr>
          <w:rFonts w:cs="Arial"/>
        </w:rPr>
        <w:t>[2:1])</w:t>
      </w:r>
    </w:p>
    <w:p w14:paraId="513DA521" w14:textId="19D3A7E9" w:rsidR="007F3E77" w:rsidRDefault="007F3E77" w:rsidP="007F3E77">
      <w:pPr>
        <w:rPr>
          <w:rFonts w:cs="Arial"/>
        </w:rPr>
      </w:pPr>
      <w:r>
        <w:rPr>
          <w:rFonts w:cs="Arial"/>
        </w:rPr>
        <w:tab/>
        <w:t xml:space="preserve">00: </w:t>
      </w:r>
      <w:r w:rsidRPr="00D6787E">
        <w:rPr>
          <w:rFonts w:cs="Arial"/>
        </w:rPr>
        <w:t>R</w:t>
      </w:r>
      <w:r w:rsidRPr="00D6787E">
        <w:rPr>
          <w:rFonts w:cs="Arial"/>
          <w:vertAlign w:val="subscript"/>
        </w:rPr>
        <w:t>8/16</w:t>
      </w:r>
      <w:r w:rsidRPr="00D6787E">
        <w:rPr>
          <w:rFonts w:cs="Arial"/>
        </w:rPr>
        <w:t>[Rd]</w:t>
      </w:r>
      <w:r>
        <w:rPr>
          <w:rFonts w:cs="Arial"/>
        </w:rPr>
        <w:t xml:space="preserve"> = </w:t>
      </w:r>
      <w:r w:rsidR="00181A60">
        <w:rPr>
          <w:rFonts w:cs="Arial"/>
        </w:rPr>
        <w:t>~</w:t>
      </w:r>
      <w:r w:rsidR="00181A60" w:rsidRPr="00D6787E">
        <w:rPr>
          <w:rFonts w:cs="Arial"/>
        </w:rPr>
        <w:t>R</w:t>
      </w:r>
      <w:r w:rsidR="00181A60" w:rsidRPr="00D6787E">
        <w:rPr>
          <w:rFonts w:cs="Arial"/>
          <w:vertAlign w:val="subscript"/>
        </w:rPr>
        <w:t>8/16</w:t>
      </w:r>
      <w:r w:rsidR="00181A60" w:rsidRPr="00D6787E">
        <w:rPr>
          <w:rFonts w:cs="Arial"/>
        </w:rPr>
        <w:t>[R</w:t>
      </w:r>
      <w:r w:rsidR="00181A60">
        <w:rPr>
          <w:rFonts w:cs="Arial"/>
        </w:rPr>
        <w:t>a</w:t>
      </w:r>
      <w:r w:rsidR="00181A60" w:rsidRPr="00D6787E">
        <w:rPr>
          <w:rFonts w:cs="Arial"/>
        </w:rPr>
        <w:t>]</w:t>
      </w:r>
    </w:p>
    <w:p w14:paraId="79FE162A" w14:textId="4E3A8DD3" w:rsidR="00C76BF9" w:rsidRDefault="00C76BF9" w:rsidP="00C76BF9">
      <w:pPr>
        <w:ind w:left="720"/>
        <w:rPr>
          <w:rFonts w:cs="Arial"/>
        </w:rPr>
      </w:pPr>
      <w:r>
        <w:rPr>
          <w:rFonts w:cs="Arial"/>
        </w:rPr>
        <w:t xml:space="preserve">01: </w:t>
      </w:r>
      <w:r w:rsidRPr="00D6787E">
        <w:rPr>
          <w:rFonts w:cs="Arial"/>
        </w:rPr>
        <w:t>R</w:t>
      </w:r>
      <w:r w:rsidRPr="00D6787E">
        <w:rPr>
          <w:rFonts w:cs="Arial"/>
          <w:vertAlign w:val="subscript"/>
        </w:rPr>
        <w:t>8/16</w:t>
      </w:r>
      <w:r w:rsidRPr="00D6787E">
        <w:rPr>
          <w:rFonts w:cs="Arial"/>
        </w:rPr>
        <w:t>[Rd]</w:t>
      </w:r>
      <w:r>
        <w:rPr>
          <w:rFonts w:cs="Arial"/>
        </w:rPr>
        <w:t xml:space="preserve"> = </w:t>
      </w:r>
      <w:r w:rsidRPr="00D6787E">
        <w:rPr>
          <w:rFonts w:cs="Arial"/>
        </w:rPr>
        <w:t>R</w:t>
      </w:r>
      <w:r w:rsidRPr="00D6787E">
        <w:rPr>
          <w:rFonts w:cs="Arial"/>
          <w:vertAlign w:val="subscript"/>
        </w:rPr>
        <w:t>8/16</w:t>
      </w:r>
      <w:r w:rsidRPr="00D6787E">
        <w:rPr>
          <w:rFonts w:cs="Arial"/>
        </w:rPr>
        <w:t>[R</w:t>
      </w:r>
      <w:r>
        <w:rPr>
          <w:rFonts w:cs="Arial"/>
        </w:rPr>
        <w:t>a</w:t>
      </w:r>
      <w:r w:rsidRPr="00D6787E">
        <w:rPr>
          <w:rFonts w:cs="Arial"/>
        </w:rPr>
        <w:t>]</w:t>
      </w:r>
      <w:r>
        <w:rPr>
          <w:rFonts w:cs="Arial"/>
        </w:rPr>
        <w:t xml:space="preserve"> </w:t>
      </w:r>
      <w:r w:rsidR="00FA0418">
        <w:rPr>
          <w:rFonts w:cs="Arial"/>
        </w:rPr>
        <w:t>^</w:t>
      </w:r>
      <w:bookmarkStart w:id="8" w:name="_GoBack"/>
      <w:bookmarkEnd w:id="8"/>
      <w:r>
        <w:rPr>
          <w:rFonts w:cs="Arial"/>
        </w:rPr>
        <w:t xml:space="preserve"> </w:t>
      </w:r>
      <w:r w:rsidRPr="00D6787E">
        <w:rPr>
          <w:rFonts w:cs="Arial"/>
        </w:rPr>
        <w:t>R</w:t>
      </w:r>
      <w:r w:rsidRPr="00D6787E">
        <w:rPr>
          <w:rFonts w:cs="Arial"/>
          <w:vertAlign w:val="subscript"/>
        </w:rPr>
        <w:t>8/16</w:t>
      </w:r>
      <w:r w:rsidRPr="00D6787E">
        <w:rPr>
          <w:rFonts w:cs="Arial"/>
        </w:rPr>
        <w:t>[</w:t>
      </w:r>
      <w:proofErr w:type="spellStart"/>
      <w:r w:rsidRPr="00D6787E">
        <w:rPr>
          <w:rFonts w:cs="Arial"/>
        </w:rPr>
        <w:t>R</w:t>
      </w:r>
      <w:r>
        <w:rPr>
          <w:rFonts w:cs="Arial"/>
        </w:rPr>
        <w:t>b</w:t>
      </w:r>
      <w:proofErr w:type="spellEnd"/>
      <w:r w:rsidRPr="00D6787E">
        <w:rPr>
          <w:rFonts w:cs="Arial"/>
        </w:rPr>
        <w:t>]</w:t>
      </w:r>
    </w:p>
    <w:p w14:paraId="175EE146" w14:textId="7D6F1048" w:rsidR="00C76BF9" w:rsidRDefault="00D92FA7" w:rsidP="00C76BF9">
      <w:pPr>
        <w:ind w:firstLine="720"/>
        <w:rPr>
          <w:rFonts w:cs="Arial"/>
        </w:rPr>
      </w:pPr>
      <w:r>
        <w:rPr>
          <w:rFonts w:cs="Arial"/>
        </w:rPr>
        <w:t>1</w:t>
      </w:r>
      <w:r w:rsidR="00C76BF9">
        <w:rPr>
          <w:rFonts w:cs="Arial"/>
        </w:rPr>
        <w:t xml:space="preserve">0: </w:t>
      </w:r>
      <w:r w:rsidR="00C76BF9" w:rsidRPr="00D6787E">
        <w:rPr>
          <w:rFonts w:cs="Arial"/>
        </w:rPr>
        <w:t>R</w:t>
      </w:r>
      <w:r w:rsidR="00C76BF9" w:rsidRPr="00D6787E">
        <w:rPr>
          <w:rFonts w:cs="Arial"/>
          <w:vertAlign w:val="subscript"/>
        </w:rPr>
        <w:t>8/16</w:t>
      </w:r>
      <w:r w:rsidR="00C76BF9" w:rsidRPr="00D6787E">
        <w:rPr>
          <w:rFonts w:cs="Arial"/>
        </w:rPr>
        <w:t>[Rd]</w:t>
      </w:r>
      <w:r w:rsidR="00C76BF9">
        <w:rPr>
          <w:rFonts w:cs="Arial"/>
        </w:rPr>
        <w:t xml:space="preserve"> = </w:t>
      </w:r>
      <w:r w:rsidR="00C76BF9" w:rsidRPr="00D6787E">
        <w:rPr>
          <w:rFonts w:cs="Arial"/>
        </w:rPr>
        <w:t>R</w:t>
      </w:r>
      <w:r w:rsidR="00C76BF9" w:rsidRPr="00D6787E">
        <w:rPr>
          <w:rFonts w:cs="Arial"/>
          <w:vertAlign w:val="subscript"/>
        </w:rPr>
        <w:t>8/16</w:t>
      </w:r>
      <w:r w:rsidR="00C76BF9" w:rsidRPr="00D6787E">
        <w:rPr>
          <w:rFonts w:cs="Arial"/>
        </w:rPr>
        <w:t>[R</w:t>
      </w:r>
      <w:r w:rsidR="00C76BF9">
        <w:rPr>
          <w:rFonts w:cs="Arial"/>
        </w:rPr>
        <w:t>a</w:t>
      </w:r>
      <w:r w:rsidR="00C76BF9" w:rsidRPr="00D6787E">
        <w:rPr>
          <w:rFonts w:cs="Arial"/>
        </w:rPr>
        <w:t>]</w:t>
      </w:r>
      <w:r w:rsidR="00181A60">
        <w:rPr>
          <w:rFonts w:cs="Arial"/>
        </w:rPr>
        <w:t xml:space="preserve"> |</w:t>
      </w:r>
      <w:r w:rsidR="00C76BF9">
        <w:rPr>
          <w:rFonts w:cs="Arial"/>
        </w:rPr>
        <w:t xml:space="preserve"> </w:t>
      </w:r>
      <w:r w:rsidR="00C76BF9" w:rsidRPr="00D6787E">
        <w:rPr>
          <w:rFonts w:cs="Arial"/>
        </w:rPr>
        <w:t>R</w:t>
      </w:r>
      <w:r w:rsidR="00C76BF9" w:rsidRPr="00D6787E">
        <w:rPr>
          <w:rFonts w:cs="Arial"/>
          <w:vertAlign w:val="subscript"/>
        </w:rPr>
        <w:t>8/16</w:t>
      </w:r>
      <w:r w:rsidR="00C76BF9" w:rsidRPr="00D6787E">
        <w:rPr>
          <w:rFonts w:cs="Arial"/>
        </w:rPr>
        <w:t>[</w:t>
      </w:r>
      <w:proofErr w:type="spellStart"/>
      <w:r w:rsidR="00C76BF9" w:rsidRPr="00D6787E">
        <w:rPr>
          <w:rFonts w:cs="Arial"/>
        </w:rPr>
        <w:t>R</w:t>
      </w:r>
      <w:r w:rsidR="00C76BF9">
        <w:rPr>
          <w:rFonts w:cs="Arial"/>
        </w:rPr>
        <w:t>b</w:t>
      </w:r>
      <w:proofErr w:type="spellEnd"/>
      <w:r w:rsidR="00C76BF9" w:rsidRPr="00D6787E">
        <w:rPr>
          <w:rFonts w:cs="Arial"/>
        </w:rPr>
        <w:t>]</w:t>
      </w:r>
    </w:p>
    <w:p w14:paraId="2AE43199" w14:textId="7BAF9427" w:rsidR="00C76BF9" w:rsidRDefault="00C76BF9" w:rsidP="00C76BF9">
      <w:pPr>
        <w:ind w:firstLine="720"/>
        <w:rPr>
          <w:rFonts w:cs="Arial"/>
        </w:rPr>
      </w:pPr>
      <w:r>
        <w:rPr>
          <w:rFonts w:cs="Arial"/>
        </w:rPr>
        <w:t xml:space="preserve">11: </w:t>
      </w:r>
      <w:r w:rsidRPr="00D6787E">
        <w:rPr>
          <w:rFonts w:cs="Arial"/>
        </w:rPr>
        <w:t>R</w:t>
      </w:r>
      <w:r w:rsidRPr="00D6787E">
        <w:rPr>
          <w:rFonts w:cs="Arial"/>
          <w:vertAlign w:val="subscript"/>
        </w:rPr>
        <w:t>8/16</w:t>
      </w:r>
      <w:r w:rsidRPr="00D6787E">
        <w:rPr>
          <w:rFonts w:cs="Arial"/>
        </w:rPr>
        <w:t>[Rd]</w:t>
      </w:r>
      <w:r>
        <w:rPr>
          <w:rFonts w:cs="Arial"/>
        </w:rPr>
        <w:t xml:space="preserve"> = </w:t>
      </w:r>
      <w:r w:rsidR="00181A60" w:rsidRPr="00D6787E">
        <w:rPr>
          <w:rFonts w:cs="Arial"/>
        </w:rPr>
        <w:t>R</w:t>
      </w:r>
      <w:r w:rsidR="00181A60" w:rsidRPr="00D6787E">
        <w:rPr>
          <w:rFonts w:cs="Arial"/>
          <w:vertAlign w:val="subscript"/>
        </w:rPr>
        <w:t>8/16</w:t>
      </w:r>
      <w:r w:rsidR="00181A60" w:rsidRPr="00D6787E">
        <w:rPr>
          <w:rFonts w:cs="Arial"/>
        </w:rPr>
        <w:t>[R</w:t>
      </w:r>
      <w:r w:rsidR="00181A60">
        <w:rPr>
          <w:rFonts w:cs="Arial"/>
        </w:rPr>
        <w:t>a</w:t>
      </w:r>
      <w:r w:rsidR="00181A60" w:rsidRPr="00D6787E">
        <w:rPr>
          <w:rFonts w:cs="Arial"/>
        </w:rPr>
        <w:t>]</w:t>
      </w:r>
      <w:r w:rsidR="00181A60">
        <w:rPr>
          <w:rFonts w:cs="Arial"/>
        </w:rPr>
        <w:t xml:space="preserve"> &amp; </w:t>
      </w:r>
      <w:r w:rsidR="00181A60" w:rsidRPr="00D6787E">
        <w:rPr>
          <w:rFonts w:cs="Arial"/>
        </w:rPr>
        <w:t>R</w:t>
      </w:r>
      <w:r w:rsidR="00181A60" w:rsidRPr="00D6787E">
        <w:rPr>
          <w:rFonts w:cs="Arial"/>
          <w:vertAlign w:val="subscript"/>
        </w:rPr>
        <w:t>8/16</w:t>
      </w:r>
      <w:r w:rsidR="00181A60" w:rsidRPr="00D6787E">
        <w:rPr>
          <w:rFonts w:cs="Arial"/>
        </w:rPr>
        <w:t>[</w:t>
      </w:r>
      <w:proofErr w:type="spellStart"/>
      <w:r w:rsidR="00181A60" w:rsidRPr="00D6787E">
        <w:rPr>
          <w:rFonts w:cs="Arial"/>
        </w:rPr>
        <w:t>R</w:t>
      </w:r>
      <w:r w:rsidR="00181A60">
        <w:rPr>
          <w:rFonts w:cs="Arial"/>
        </w:rPr>
        <w:t>b</w:t>
      </w:r>
      <w:proofErr w:type="spellEnd"/>
      <w:r w:rsidR="00181A60" w:rsidRPr="00D6787E">
        <w:rPr>
          <w:rFonts w:cs="Arial"/>
        </w:rPr>
        <w:t>]</w:t>
      </w:r>
    </w:p>
    <w:p w14:paraId="78B63F28" w14:textId="02A1D9DF" w:rsidR="00C76BF9" w:rsidRPr="007F3E77" w:rsidRDefault="00C76BF9" w:rsidP="007F3E77">
      <w:pPr>
        <w:rPr>
          <w:rFonts w:cs="Arial"/>
          <w:b/>
        </w:rPr>
      </w:pPr>
      <w:proofErr w:type="spellStart"/>
      <w:proofErr w:type="gramStart"/>
      <w:r>
        <w:rPr>
          <w:rFonts w:cs="Arial"/>
        </w:rPr>
        <w:t>endcase</w:t>
      </w:r>
      <w:proofErr w:type="spellEnd"/>
      <w:proofErr w:type="gramEnd"/>
    </w:p>
    <w:p w14:paraId="50B1CB4D" w14:textId="29805159" w:rsidR="007F3E77" w:rsidRPr="00ED172C" w:rsidRDefault="007F3E77" w:rsidP="007F3E77">
      <w:pPr>
        <w:rPr>
          <w:rFonts w:cs="Arial"/>
        </w:rPr>
      </w:pPr>
      <w:r w:rsidRPr="00D6787E">
        <w:rPr>
          <w:rFonts w:cs="Arial"/>
        </w:rPr>
        <w:t>PC = PC + 1</w:t>
      </w:r>
    </w:p>
    <w:p w14:paraId="234711E6" w14:textId="43B22D49" w:rsidR="00FE32A7" w:rsidRPr="00D6787E" w:rsidRDefault="003F04B6" w:rsidP="00780466">
      <w:pPr>
        <w:pStyle w:val="Heading3"/>
        <w:rPr>
          <w:rFonts w:cs="Arial"/>
        </w:rPr>
      </w:pPr>
      <w:r w:rsidRPr="00D6787E">
        <w:rPr>
          <w:rFonts w:cs="Arial"/>
        </w:rPr>
        <w:t>Looku</w:t>
      </w:r>
      <w:r w:rsidR="00A32B67" w:rsidRPr="00D6787E">
        <w:rPr>
          <w:rFonts w:cs="Arial"/>
        </w:rPr>
        <w:t>p Table (LUT)</w:t>
      </w:r>
    </w:p>
    <w:p w14:paraId="56590C27" w14:textId="6C2FF937" w:rsidR="00FE32A7" w:rsidRPr="00D6787E" w:rsidRDefault="00286FB6" w:rsidP="00780466">
      <w:pPr>
        <w:pStyle w:val="Heading4"/>
        <w:rPr>
          <w:rFonts w:cs="Arial"/>
        </w:rPr>
      </w:pPr>
      <w:r w:rsidRPr="00D6787E">
        <w:rPr>
          <w:rFonts w:cs="Arial"/>
        </w:rPr>
        <w:t>Field Usage</w:t>
      </w:r>
    </w:p>
    <w:p w14:paraId="3C964B58" w14:textId="77777777" w:rsidR="001D074C" w:rsidRPr="00D6787E" w:rsidRDefault="001D074C" w:rsidP="001D074C">
      <w:pPr>
        <w:rPr>
          <w:rFonts w:cs="Arial"/>
          <w:b/>
          <w:u w:val="single"/>
        </w:rPr>
      </w:pPr>
    </w:p>
    <w:p w14:paraId="3369EBC8" w14:textId="2B73FFC3" w:rsidR="00286FB6" w:rsidRPr="00D6787E" w:rsidRDefault="00286FB6" w:rsidP="00286FB6">
      <w:pPr>
        <w:rPr>
          <w:rFonts w:cs="Arial"/>
        </w:rPr>
      </w:pPr>
      <w:r w:rsidRPr="00D6787E">
        <w:rPr>
          <w:rFonts w:cs="Arial"/>
          <w:b/>
          <w:u w:val="single"/>
        </w:rPr>
        <w:t>Format:</w:t>
      </w:r>
      <w:r w:rsidRPr="00D6787E">
        <w:rPr>
          <w:rFonts w:cs="Arial"/>
        </w:rPr>
        <w:t xml:space="preserve"> I</w:t>
      </w:r>
    </w:p>
    <w:p w14:paraId="018732FF" w14:textId="3BEFA9A2" w:rsidR="00286FB6" w:rsidRPr="00D6787E" w:rsidRDefault="00286FB6" w:rsidP="00286FB6">
      <w:pPr>
        <w:rPr>
          <w:rFonts w:cs="Arial"/>
        </w:rPr>
      </w:pPr>
      <w:r w:rsidRPr="00D6787E">
        <w:rPr>
          <w:rFonts w:cs="Arial"/>
          <w:b/>
          <w:u w:val="single"/>
        </w:rPr>
        <w:t>Op Code:</w:t>
      </w:r>
      <w:r w:rsidR="007F3E77">
        <w:rPr>
          <w:rFonts w:cs="Arial"/>
        </w:rPr>
        <w:t xml:space="preserve"> 0101</w:t>
      </w:r>
    </w:p>
    <w:p w14:paraId="3ABC2439" w14:textId="3EE5447B" w:rsidR="00286FB6" w:rsidRDefault="00286FB6" w:rsidP="00286FB6">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sidR="00FE44F3">
        <w:rPr>
          <w:rFonts w:cs="Arial"/>
          <w:b/>
          <w:u w:val="single"/>
        </w:rPr>
        <w:t>:1</w:t>
      </w:r>
      <w:r w:rsidRPr="00D6787E">
        <w:rPr>
          <w:rFonts w:cs="Arial"/>
          <w:b/>
          <w:u w:val="single"/>
        </w:rPr>
        <w:t>]:</w:t>
      </w:r>
      <w:r w:rsidRPr="00D6787E">
        <w:rPr>
          <w:rFonts w:cs="Arial"/>
        </w:rPr>
        <w:t xml:space="preserve"> </w:t>
      </w:r>
      <w:r w:rsidR="004901AB">
        <w:rPr>
          <w:rFonts w:cs="Arial"/>
        </w:rPr>
        <w:tab/>
        <w:t>11: 32-bit output</w:t>
      </w:r>
    </w:p>
    <w:p w14:paraId="2CD45FAF" w14:textId="7C056B1B" w:rsidR="004901AB" w:rsidRDefault="004901AB" w:rsidP="00286FB6">
      <w:pPr>
        <w:rPr>
          <w:rFonts w:cs="Arial"/>
        </w:rPr>
      </w:pPr>
      <w:r>
        <w:rPr>
          <w:rFonts w:cs="Arial"/>
        </w:rPr>
        <w:tab/>
      </w:r>
      <w:r>
        <w:rPr>
          <w:rFonts w:cs="Arial"/>
        </w:rPr>
        <w:tab/>
        <w:t>10: 16-bit output</w:t>
      </w:r>
    </w:p>
    <w:p w14:paraId="7C8100B7" w14:textId="4E8CB1FC" w:rsidR="004901AB" w:rsidRDefault="004901AB" w:rsidP="00286FB6">
      <w:pPr>
        <w:rPr>
          <w:rFonts w:cs="Arial"/>
        </w:rPr>
      </w:pPr>
      <w:r>
        <w:rPr>
          <w:rFonts w:cs="Arial"/>
        </w:rPr>
        <w:tab/>
      </w:r>
      <w:r>
        <w:rPr>
          <w:rFonts w:cs="Arial"/>
        </w:rPr>
        <w:tab/>
        <w:t>01: 8-bit output</w:t>
      </w:r>
    </w:p>
    <w:p w14:paraId="5EBB327C" w14:textId="2E5383F6" w:rsidR="004901AB" w:rsidRPr="00D6787E" w:rsidRDefault="004901AB" w:rsidP="00286FB6">
      <w:pPr>
        <w:rPr>
          <w:rFonts w:cs="Arial"/>
        </w:rPr>
      </w:pPr>
      <w:r>
        <w:rPr>
          <w:rFonts w:cs="Arial"/>
        </w:rPr>
        <w:tab/>
      </w:r>
      <w:r>
        <w:rPr>
          <w:rFonts w:cs="Arial"/>
        </w:rPr>
        <w:tab/>
        <w:t>00: not used</w:t>
      </w:r>
    </w:p>
    <w:p w14:paraId="4E734D05" w14:textId="1C806E84" w:rsidR="001D074C" w:rsidRPr="00226B58" w:rsidRDefault="00286FB6" w:rsidP="001D074C">
      <w:pPr>
        <w:rPr>
          <w:rFonts w:cs="Arial"/>
          <w:b/>
          <w:u w:val="single"/>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226B58" w:rsidRPr="00D6787E">
        <w:rPr>
          <w:rFonts w:cs="Arial"/>
        </w:rPr>
        <w:t>If 1, outputs to local bus as well as writing to register</w:t>
      </w:r>
    </w:p>
    <w:p w14:paraId="31341B58" w14:textId="65693D29" w:rsidR="00FE32A7" w:rsidRPr="00D6787E" w:rsidRDefault="00FE44F3" w:rsidP="00226B58">
      <w:pPr>
        <w:rPr>
          <w:rFonts w:cs="Arial"/>
        </w:rPr>
      </w:pPr>
      <w:proofErr w:type="spellStart"/>
      <w:proofErr w:type="gramStart"/>
      <w:r>
        <w:rPr>
          <w:rFonts w:cs="Arial"/>
          <w:b/>
          <w:u w:val="single"/>
        </w:rPr>
        <w:t>Imm</w:t>
      </w:r>
      <w:proofErr w:type="spellEnd"/>
      <w:r>
        <w:rPr>
          <w:rFonts w:cs="Arial"/>
          <w:b/>
          <w:u w:val="single"/>
        </w:rPr>
        <w:t>[</w:t>
      </w:r>
      <w:proofErr w:type="gramEnd"/>
      <w:r>
        <w:rPr>
          <w:rFonts w:cs="Arial"/>
          <w:b/>
          <w:u w:val="single"/>
        </w:rPr>
        <w:t>14]:</w:t>
      </w:r>
      <w:r w:rsidRPr="00226B58">
        <w:rPr>
          <w:rFonts w:cs="Arial"/>
        </w:rPr>
        <w:t xml:space="preserve"> </w:t>
      </w:r>
      <w:r w:rsidR="00226B58" w:rsidRPr="00D6787E">
        <w:rPr>
          <w:rFonts w:cs="Arial"/>
        </w:rPr>
        <w:t xml:space="preserve">1 for 12-bit input, 0 for 8-bit </w:t>
      </w:r>
      <w:proofErr w:type="spellStart"/>
      <w:r w:rsidR="00226B58" w:rsidRPr="00D6787E">
        <w:rPr>
          <w:rFonts w:cs="Arial"/>
        </w:rPr>
        <w:t>input</w:t>
      </w:r>
      <w:r w:rsidR="00FE32A7" w:rsidRPr="00D6787E">
        <w:rPr>
          <w:rFonts w:cs="Arial"/>
        </w:rPr>
        <w:t>Function</w:t>
      </w:r>
      <w:proofErr w:type="spellEnd"/>
      <w:r w:rsidR="00FE32A7" w:rsidRPr="00D6787E">
        <w:rPr>
          <w:rFonts w:cs="Arial"/>
        </w:rPr>
        <w:t xml:space="preserve"> Performed</w:t>
      </w:r>
    </w:p>
    <w:p w14:paraId="0354F13A" w14:textId="77777777" w:rsidR="00CB7DF8" w:rsidRDefault="00CB7DF8" w:rsidP="00CB7DF8">
      <w:pPr>
        <w:pStyle w:val="Heading4"/>
      </w:pPr>
      <w:r>
        <w:t>Assembly Syntax</w:t>
      </w:r>
    </w:p>
    <w:p w14:paraId="6CB6F91D" w14:textId="064EE07A" w:rsidR="00CB7DF8" w:rsidRPr="001A4BA3" w:rsidRDefault="00CB7DF8" w:rsidP="00CB7DF8">
      <w:r>
        <w:t>LUT {</w:t>
      </w:r>
      <w:proofErr w:type="spellStart"/>
      <w:r>
        <w:t>Func</w:t>
      </w:r>
      <w:proofErr w:type="spellEnd"/>
      <w:r>
        <w:t xml:space="preserve">, </w:t>
      </w:r>
      <w:proofErr w:type="spellStart"/>
      <w:proofErr w:type="gramStart"/>
      <w:r>
        <w:t>Imm</w:t>
      </w:r>
      <w:proofErr w:type="spellEnd"/>
      <w:r>
        <w:t>[</w:t>
      </w:r>
      <w:proofErr w:type="gramEnd"/>
      <w:r>
        <w:t xml:space="preserve">14]}, Rd, </w:t>
      </w:r>
      <w:proofErr w:type="spellStart"/>
      <w:r>
        <w:t>Imm</w:t>
      </w:r>
      <w:proofErr w:type="spellEnd"/>
      <w:r>
        <w:t xml:space="preserve"> (Ra)</w:t>
      </w:r>
    </w:p>
    <w:p w14:paraId="37086DC2" w14:textId="77777777" w:rsidR="00CB7DF8" w:rsidRPr="00D6787E" w:rsidRDefault="00CB7DF8" w:rsidP="00CB7DF8">
      <w:pPr>
        <w:pStyle w:val="Heading4"/>
      </w:pPr>
      <w:r w:rsidRPr="00D6787E">
        <w:lastRenderedPageBreak/>
        <w:t>Function Performed</w:t>
      </w:r>
    </w:p>
    <w:p w14:paraId="3709DD61" w14:textId="77777777" w:rsidR="001219F1" w:rsidRPr="00D6787E" w:rsidRDefault="001219F1" w:rsidP="00CB7DF8">
      <w:pPr>
        <w:pStyle w:val="Heading4"/>
      </w:pPr>
    </w:p>
    <w:p w14:paraId="3F524E08" w14:textId="61B81FC8" w:rsidR="001D074C" w:rsidRPr="00D6787E" w:rsidRDefault="001D074C" w:rsidP="00B60AF0">
      <w:pPr>
        <w:rPr>
          <w:rFonts w:cs="Arial"/>
        </w:rPr>
      </w:pPr>
      <w:r w:rsidRPr="00D6787E">
        <w:rPr>
          <w:rFonts w:cs="Arial"/>
        </w:rPr>
        <w:t>R</w:t>
      </w:r>
      <w:r w:rsidRPr="00D6787E">
        <w:rPr>
          <w:rFonts w:cs="Arial"/>
          <w:vertAlign w:val="subscript"/>
        </w:rPr>
        <w:t>8/16</w:t>
      </w:r>
      <w:r w:rsidR="00CB7DF8">
        <w:rPr>
          <w:rFonts w:cs="Arial"/>
          <w:vertAlign w:val="subscript"/>
        </w:rPr>
        <w:t>/32</w:t>
      </w:r>
      <w:r w:rsidR="00286FB6" w:rsidRPr="00D6787E">
        <w:rPr>
          <w:rFonts w:cs="Arial"/>
        </w:rPr>
        <w:t>[Rd</w:t>
      </w:r>
      <w:r w:rsidRPr="00D6787E">
        <w:rPr>
          <w:rFonts w:cs="Arial"/>
        </w:rPr>
        <w:t xml:space="preserve">] = </w:t>
      </w:r>
      <w:proofErr w:type="gramStart"/>
      <w:r w:rsidRPr="00D6787E">
        <w:rPr>
          <w:rFonts w:cs="Arial"/>
        </w:rPr>
        <w:t>M[</w:t>
      </w:r>
      <w:proofErr w:type="gramEnd"/>
      <w:r w:rsidRPr="00D6787E">
        <w:rPr>
          <w:rFonts w:cs="Arial"/>
        </w:rPr>
        <w:t>R</w:t>
      </w:r>
      <w:r w:rsidRPr="00D6787E">
        <w:rPr>
          <w:rFonts w:cs="Arial"/>
          <w:vertAlign w:val="subscript"/>
        </w:rPr>
        <w:t>8/12</w:t>
      </w:r>
      <w:r w:rsidR="00286FB6" w:rsidRPr="00D6787E">
        <w:rPr>
          <w:rFonts w:cs="Arial"/>
        </w:rPr>
        <w:t xml:space="preserve">[Ra] + </w:t>
      </w:r>
      <w:proofErr w:type="spellStart"/>
      <w:r w:rsidR="00286FB6" w:rsidRPr="00D6787E">
        <w:rPr>
          <w:rFonts w:cs="Arial"/>
        </w:rPr>
        <w:t>Imm</w:t>
      </w:r>
      <w:proofErr w:type="spellEnd"/>
      <w:r w:rsidR="00FE44F3">
        <w:rPr>
          <w:rFonts w:cs="Arial"/>
        </w:rPr>
        <w:t>[11:0]</w:t>
      </w:r>
      <w:r w:rsidRPr="00D6787E">
        <w:rPr>
          <w:rFonts w:cs="Arial"/>
        </w:rPr>
        <w:t>]</w:t>
      </w:r>
    </w:p>
    <w:p w14:paraId="3B8986B4" w14:textId="259EE407" w:rsidR="001703DC" w:rsidRPr="00D6787E" w:rsidRDefault="001D074C" w:rsidP="00B60AF0">
      <w:pPr>
        <w:rPr>
          <w:rFonts w:cs="Arial"/>
        </w:rPr>
      </w:pPr>
      <w:r w:rsidRPr="00D6787E">
        <w:rPr>
          <w:rFonts w:cs="Arial"/>
        </w:rPr>
        <w:t>PC = PC + 1</w:t>
      </w:r>
    </w:p>
    <w:p w14:paraId="107EA6FC" w14:textId="03AC0724" w:rsidR="00FE32A7" w:rsidRPr="00D6787E" w:rsidRDefault="00FE32A7" w:rsidP="00780466">
      <w:pPr>
        <w:pStyle w:val="Heading3"/>
        <w:rPr>
          <w:rFonts w:cs="Arial"/>
        </w:rPr>
      </w:pPr>
      <w:r w:rsidRPr="00D6787E">
        <w:rPr>
          <w:rFonts w:cs="Arial"/>
        </w:rPr>
        <w:t>Load/Store</w:t>
      </w:r>
      <w:r w:rsidR="00FA3912" w:rsidRPr="00D6787E">
        <w:rPr>
          <w:rFonts w:cs="Arial"/>
        </w:rPr>
        <w:t xml:space="preserve"> (LS)</w:t>
      </w:r>
    </w:p>
    <w:p w14:paraId="1DFFD31F" w14:textId="77777777" w:rsidR="00FA3912" w:rsidRPr="00D6787E" w:rsidRDefault="00FA3912" w:rsidP="00780466">
      <w:pPr>
        <w:pStyle w:val="Heading4"/>
        <w:rPr>
          <w:rFonts w:cs="Arial"/>
        </w:rPr>
      </w:pPr>
      <w:r w:rsidRPr="00D6787E">
        <w:rPr>
          <w:rFonts w:cs="Arial"/>
        </w:rPr>
        <w:t>Field Usage</w:t>
      </w:r>
    </w:p>
    <w:p w14:paraId="7A5319E2" w14:textId="77777777" w:rsidR="00FA3912" w:rsidRPr="00D6787E" w:rsidRDefault="00FA3912" w:rsidP="00FA3912">
      <w:pPr>
        <w:rPr>
          <w:rFonts w:cs="Arial"/>
          <w:b/>
          <w:u w:val="single"/>
        </w:rPr>
      </w:pPr>
    </w:p>
    <w:p w14:paraId="6114FA32" w14:textId="77777777" w:rsidR="00FA3912" w:rsidRPr="00D6787E" w:rsidRDefault="00FA3912" w:rsidP="00FA3912">
      <w:pPr>
        <w:rPr>
          <w:rFonts w:cs="Arial"/>
        </w:rPr>
      </w:pPr>
      <w:r w:rsidRPr="00D6787E">
        <w:rPr>
          <w:rFonts w:cs="Arial"/>
          <w:b/>
          <w:u w:val="single"/>
        </w:rPr>
        <w:t>Format:</w:t>
      </w:r>
      <w:r w:rsidRPr="00D6787E">
        <w:rPr>
          <w:rFonts w:cs="Arial"/>
        </w:rPr>
        <w:t xml:space="preserve"> I</w:t>
      </w:r>
    </w:p>
    <w:p w14:paraId="7CCF3D2E" w14:textId="4A77BD9F" w:rsidR="00FA3912" w:rsidRPr="00D6787E" w:rsidRDefault="00FA3912" w:rsidP="00FA3912">
      <w:pPr>
        <w:rPr>
          <w:rFonts w:cs="Arial"/>
        </w:rPr>
      </w:pPr>
      <w:r w:rsidRPr="00D6787E">
        <w:rPr>
          <w:rFonts w:cs="Arial"/>
          <w:b/>
          <w:u w:val="single"/>
        </w:rPr>
        <w:t>Op Code:</w:t>
      </w:r>
      <w:r w:rsidRPr="00D6787E">
        <w:rPr>
          <w:rFonts w:cs="Arial"/>
        </w:rPr>
        <w:t xml:space="preserve"> 01</w:t>
      </w:r>
      <w:r w:rsidR="007F3E77">
        <w:rPr>
          <w:rFonts w:cs="Arial"/>
        </w:rPr>
        <w:t>10</w:t>
      </w:r>
    </w:p>
    <w:p w14:paraId="356B18EE" w14:textId="163058EE" w:rsidR="00FA3912" w:rsidRPr="00D6787E" w:rsidRDefault="00FA3912" w:rsidP="00FA391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sidRPr="00D6787E">
        <w:rPr>
          <w:rFonts w:cs="Arial"/>
        </w:rPr>
        <w:t xml:space="preserve"> </w:t>
      </w:r>
      <w:r w:rsidR="00226B58">
        <w:rPr>
          <w:rFonts w:cs="Arial"/>
        </w:rPr>
        <w:t>1 for write, 0 for read</w:t>
      </w:r>
    </w:p>
    <w:p w14:paraId="68A828D1" w14:textId="1C19D87B" w:rsidR="00FA3912" w:rsidRPr="00D6787E" w:rsidRDefault="00FA3912" w:rsidP="00FA391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1 for 64-bit output, 0 for 8-bit output</w:t>
      </w:r>
    </w:p>
    <w:p w14:paraId="57D06A51" w14:textId="5EC07EAA" w:rsidR="00226B58" w:rsidRDefault="00FA3912" w:rsidP="00226B58">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D343AB">
        <w:rPr>
          <w:rFonts w:cs="Arial"/>
        </w:rPr>
        <w:t>If 1, instruction instead loads an instruction from memory into the schedule table</w:t>
      </w:r>
    </w:p>
    <w:p w14:paraId="21769405" w14:textId="77777777" w:rsidR="007F7386" w:rsidRDefault="007F7386" w:rsidP="007F7386">
      <w:pPr>
        <w:pStyle w:val="Heading4"/>
      </w:pPr>
      <w:r>
        <w:t>Assembly Syntax</w:t>
      </w:r>
    </w:p>
    <w:p w14:paraId="5D194D78" w14:textId="37B1CCCC" w:rsidR="007F7386" w:rsidRPr="001A4BA3" w:rsidRDefault="007F7386" w:rsidP="007F7386">
      <w:r>
        <w:t xml:space="preserve">LS </w:t>
      </w:r>
      <w:proofErr w:type="spellStart"/>
      <w:r>
        <w:t>Func</w:t>
      </w:r>
      <w:proofErr w:type="spellEnd"/>
      <w:r>
        <w:t xml:space="preserve">, Rd, </w:t>
      </w:r>
      <w:proofErr w:type="spellStart"/>
      <w:r>
        <w:t>Imm</w:t>
      </w:r>
      <w:proofErr w:type="spellEnd"/>
      <w:r>
        <w:t xml:space="preserve"> (Ra)</w:t>
      </w:r>
    </w:p>
    <w:p w14:paraId="356032C2" w14:textId="718B86AE" w:rsidR="00FA3912" w:rsidRPr="00D6787E" w:rsidRDefault="00FA3912" w:rsidP="00226B58">
      <w:pPr>
        <w:pStyle w:val="Heading4"/>
      </w:pPr>
      <w:r w:rsidRPr="00D6787E">
        <w:t>Function Performed</w:t>
      </w:r>
    </w:p>
    <w:p w14:paraId="46881C62" w14:textId="7B33B56B" w:rsidR="00FA3912" w:rsidRDefault="00D343AB" w:rsidP="00FA3912">
      <w:pPr>
        <w:rPr>
          <w:rFonts w:cs="Arial"/>
        </w:rPr>
      </w:pPr>
      <w:r>
        <w:rPr>
          <w:rFonts w:cs="Arial"/>
        </w:rPr>
        <w:t>If (</w:t>
      </w:r>
      <w:proofErr w:type="spellStart"/>
      <w:proofErr w:type="gramStart"/>
      <w:r>
        <w:rPr>
          <w:rFonts w:cs="Arial"/>
        </w:rPr>
        <w:t>func</w:t>
      </w:r>
      <w:proofErr w:type="spellEnd"/>
      <w:r>
        <w:rPr>
          <w:rFonts w:cs="Arial"/>
        </w:rPr>
        <w:t>[</w:t>
      </w:r>
      <w:proofErr w:type="gramEnd"/>
      <w:r>
        <w:rPr>
          <w:rFonts w:cs="Arial"/>
        </w:rPr>
        <w:t>0])</w:t>
      </w:r>
    </w:p>
    <w:p w14:paraId="1E1905C4" w14:textId="7B6DA501" w:rsidR="00D343AB" w:rsidRPr="00D6787E" w:rsidRDefault="00D343AB" w:rsidP="00D343AB">
      <w:pPr>
        <w:rPr>
          <w:rFonts w:cs="Arial"/>
        </w:rPr>
      </w:pPr>
      <w:r>
        <w:rPr>
          <w:rFonts w:cs="Arial"/>
        </w:rPr>
        <w:tab/>
      </w:r>
      <w:proofErr w:type="gramStart"/>
      <w:r>
        <w:rPr>
          <w:rFonts w:cs="Arial"/>
        </w:rPr>
        <w:t>ST</w:t>
      </w:r>
      <w:r w:rsidRPr="00D6787E">
        <w:rPr>
          <w:rFonts w:cs="Arial"/>
        </w:rPr>
        <w:t>[</w:t>
      </w:r>
      <w:proofErr w:type="gramEnd"/>
      <w:r>
        <w:rPr>
          <w:rFonts w:cs="Arial"/>
        </w:rPr>
        <w:t>PC+1</w:t>
      </w:r>
      <w:r w:rsidRPr="00D6787E">
        <w:rPr>
          <w:rFonts w:cs="Arial"/>
        </w:rPr>
        <w:t>] = M[</w:t>
      </w:r>
      <w:proofErr w:type="spellStart"/>
      <w:r w:rsidRPr="00D6787E">
        <w:rPr>
          <w:rFonts w:cs="Arial"/>
        </w:rPr>
        <w:t>Imm</w:t>
      </w:r>
      <w:proofErr w:type="spellEnd"/>
      <w:r w:rsidRPr="00D6787E">
        <w:rPr>
          <w:rFonts w:cs="Arial"/>
        </w:rPr>
        <w:t>]</w:t>
      </w:r>
    </w:p>
    <w:p w14:paraId="46B35266" w14:textId="686CE1E1" w:rsidR="00D343AB" w:rsidRPr="00D6787E" w:rsidRDefault="00D343AB" w:rsidP="00FA3912">
      <w:pPr>
        <w:rPr>
          <w:rFonts w:cs="Arial"/>
        </w:rPr>
      </w:pPr>
      <w:proofErr w:type="gramStart"/>
      <w:r>
        <w:rPr>
          <w:rFonts w:cs="Arial"/>
        </w:rPr>
        <w:t>else</w:t>
      </w:r>
      <w:proofErr w:type="gramEnd"/>
    </w:p>
    <w:p w14:paraId="52147D61" w14:textId="748614BC" w:rsidR="00FD0459" w:rsidRPr="00D6787E" w:rsidRDefault="00FD0459" w:rsidP="00D343AB">
      <w:pPr>
        <w:ind w:left="720"/>
        <w:rPr>
          <w:rFonts w:cs="Arial"/>
        </w:rPr>
      </w:pPr>
      <w:r w:rsidRPr="00D6787E">
        <w:rPr>
          <w:rFonts w:cs="Arial"/>
        </w:rPr>
        <w:t>If (</w:t>
      </w:r>
      <w:proofErr w:type="spellStart"/>
      <w:proofErr w:type="gramStart"/>
      <w:r w:rsidRPr="00D6787E">
        <w:rPr>
          <w:rFonts w:cs="Arial"/>
        </w:rPr>
        <w:t>func</w:t>
      </w:r>
      <w:proofErr w:type="spellEnd"/>
      <w:r w:rsidRPr="00D6787E">
        <w:rPr>
          <w:rFonts w:cs="Arial"/>
        </w:rPr>
        <w:t>[</w:t>
      </w:r>
      <w:proofErr w:type="gramEnd"/>
      <w:r w:rsidR="00D343AB">
        <w:rPr>
          <w:rFonts w:cs="Arial"/>
        </w:rPr>
        <w:t>2</w:t>
      </w:r>
      <w:r w:rsidRPr="00D6787E">
        <w:rPr>
          <w:rFonts w:cs="Arial"/>
        </w:rPr>
        <w:t>])</w:t>
      </w:r>
    </w:p>
    <w:p w14:paraId="0303415A" w14:textId="598C15BA" w:rsidR="00FD0459" w:rsidRPr="00D6787E" w:rsidRDefault="00FD0459" w:rsidP="00D343AB">
      <w:pPr>
        <w:ind w:left="720"/>
        <w:rPr>
          <w:rFonts w:cs="Arial"/>
        </w:rPr>
      </w:pPr>
      <w:r w:rsidRPr="00D6787E">
        <w:rPr>
          <w:rFonts w:cs="Arial"/>
        </w:rPr>
        <w:tab/>
      </w:r>
      <w:proofErr w:type="gramStart"/>
      <w:r w:rsidRPr="00D6787E">
        <w:rPr>
          <w:rFonts w:cs="Arial"/>
        </w:rPr>
        <w:t>M[</w:t>
      </w:r>
      <w:proofErr w:type="gramEnd"/>
      <w:r w:rsidRPr="00D6787E">
        <w:rPr>
          <w:rFonts w:cs="Arial"/>
        </w:rPr>
        <w:t>R</w:t>
      </w:r>
      <w:r w:rsidRPr="00D6787E">
        <w:rPr>
          <w:rFonts w:cs="Arial"/>
          <w:vertAlign w:val="subscript"/>
        </w:rPr>
        <w:t>8</w:t>
      </w:r>
      <w:r w:rsidRPr="00D6787E">
        <w:rPr>
          <w:rFonts w:cs="Arial"/>
        </w:rPr>
        <w:t>[R</w:t>
      </w:r>
      <w:r w:rsidR="00E05B7C">
        <w:rPr>
          <w:rFonts w:cs="Arial"/>
        </w:rPr>
        <w:t>a</w:t>
      </w:r>
      <w:r w:rsidRPr="00D6787E">
        <w:rPr>
          <w:rFonts w:cs="Arial"/>
        </w:rPr>
        <w:t xml:space="preserve">] + </w:t>
      </w:r>
      <w:proofErr w:type="spellStart"/>
      <w:r w:rsidRPr="00D6787E">
        <w:rPr>
          <w:rFonts w:cs="Arial"/>
        </w:rPr>
        <w:t>Imm</w:t>
      </w:r>
      <w:proofErr w:type="spellEnd"/>
      <w:r w:rsidRPr="00D6787E">
        <w:rPr>
          <w:rFonts w:cs="Arial"/>
        </w:rPr>
        <w:t>] = R</w:t>
      </w:r>
      <w:r w:rsidRPr="00D6787E">
        <w:rPr>
          <w:rFonts w:cs="Arial"/>
          <w:vertAlign w:val="subscript"/>
        </w:rPr>
        <w:t>8/64</w:t>
      </w:r>
      <w:r w:rsidRPr="00D6787E">
        <w:rPr>
          <w:rFonts w:cs="Arial"/>
        </w:rPr>
        <w:t>[R</w:t>
      </w:r>
      <w:r w:rsidR="00E05B7C">
        <w:rPr>
          <w:rFonts w:cs="Arial"/>
        </w:rPr>
        <w:t>d</w:t>
      </w:r>
      <w:r w:rsidRPr="00D6787E">
        <w:rPr>
          <w:rFonts w:cs="Arial"/>
        </w:rPr>
        <w:t>]</w:t>
      </w:r>
    </w:p>
    <w:p w14:paraId="1808BC45" w14:textId="222B5113" w:rsidR="00FD0459" w:rsidRPr="00D6787E" w:rsidRDefault="00FD0459" w:rsidP="00D343AB">
      <w:pPr>
        <w:ind w:left="720"/>
        <w:rPr>
          <w:rFonts w:cs="Arial"/>
        </w:rPr>
      </w:pPr>
      <w:proofErr w:type="gramStart"/>
      <w:r w:rsidRPr="00D6787E">
        <w:rPr>
          <w:rFonts w:cs="Arial"/>
        </w:rPr>
        <w:t>else</w:t>
      </w:r>
      <w:proofErr w:type="gramEnd"/>
    </w:p>
    <w:p w14:paraId="6EB5C89F" w14:textId="252929AE" w:rsidR="00FA3912" w:rsidRPr="00D6787E" w:rsidRDefault="00FA3912" w:rsidP="00D343AB">
      <w:pPr>
        <w:ind w:left="720" w:firstLine="720"/>
        <w:rPr>
          <w:rFonts w:cs="Arial"/>
        </w:rPr>
      </w:pPr>
      <w:r w:rsidRPr="00D6787E">
        <w:rPr>
          <w:rFonts w:cs="Arial"/>
        </w:rPr>
        <w:t>R</w:t>
      </w:r>
      <w:r w:rsidRPr="00D6787E">
        <w:rPr>
          <w:rFonts w:cs="Arial"/>
          <w:vertAlign w:val="subscript"/>
        </w:rPr>
        <w:t>8/64</w:t>
      </w:r>
      <w:r w:rsidRPr="00D6787E">
        <w:rPr>
          <w:rFonts w:cs="Arial"/>
        </w:rPr>
        <w:t>[R</w:t>
      </w:r>
      <w:r w:rsidR="00E05B7C">
        <w:rPr>
          <w:rFonts w:cs="Arial"/>
        </w:rPr>
        <w:t>d</w:t>
      </w:r>
      <w:r w:rsidRPr="00D6787E">
        <w:rPr>
          <w:rFonts w:cs="Arial"/>
        </w:rPr>
        <w:t xml:space="preserve">] = </w:t>
      </w:r>
      <w:proofErr w:type="gramStart"/>
      <w:r w:rsidRPr="00D6787E">
        <w:rPr>
          <w:rFonts w:cs="Arial"/>
        </w:rPr>
        <w:t>M[</w:t>
      </w:r>
      <w:proofErr w:type="gramEnd"/>
      <w:r w:rsidRPr="00D6787E">
        <w:rPr>
          <w:rFonts w:cs="Arial"/>
        </w:rPr>
        <w:t>R</w:t>
      </w:r>
      <w:r w:rsidRPr="00D6787E">
        <w:rPr>
          <w:rFonts w:cs="Arial"/>
          <w:vertAlign w:val="subscript"/>
        </w:rPr>
        <w:t>8</w:t>
      </w:r>
      <w:r w:rsidRPr="00D6787E">
        <w:rPr>
          <w:rFonts w:cs="Arial"/>
        </w:rPr>
        <w:t>[R</w:t>
      </w:r>
      <w:r w:rsidR="00E05B7C">
        <w:rPr>
          <w:rFonts w:cs="Arial"/>
        </w:rPr>
        <w:t>a</w:t>
      </w:r>
      <w:r w:rsidRPr="00D6787E">
        <w:rPr>
          <w:rFonts w:cs="Arial"/>
        </w:rPr>
        <w:t xml:space="preserve">] + </w:t>
      </w:r>
      <w:proofErr w:type="spellStart"/>
      <w:r w:rsidRPr="00D6787E">
        <w:rPr>
          <w:rFonts w:cs="Arial"/>
        </w:rPr>
        <w:t>Imm</w:t>
      </w:r>
      <w:proofErr w:type="spellEnd"/>
      <w:r w:rsidRPr="00D6787E">
        <w:rPr>
          <w:rFonts w:cs="Arial"/>
        </w:rPr>
        <w:t>]</w:t>
      </w:r>
    </w:p>
    <w:p w14:paraId="32586BF0" w14:textId="31900740" w:rsidR="00E74D20" w:rsidRPr="00D6787E" w:rsidRDefault="00FA3912" w:rsidP="00E74D20">
      <w:pPr>
        <w:rPr>
          <w:rFonts w:cs="Arial"/>
        </w:rPr>
      </w:pPr>
      <w:r w:rsidRPr="00D6787E">
        <w:rPr>
          <w:rFonts w:cs="Arial"/>
        </w:rPr>
        <w:t>PC = PC + 1</w:t>
      </w:r>
    </w:p>
    <w:p w14:paraId="090B312C" w14:textId="77777777" w:rsidR="00FA3912" w:rsidRPr="00D6787E" w:rsidRDefault="00FA3912" w:rsidP="00E74D20">
      <w:pPr>
        <w:rPr>
          <w:rFonts w:cs="Arial"/>
        </w:rPr>
      </w:pPr>
    </w:p>
    <w:p w14:paraId="6F86CC8E" w14:textId="476969E1" w:rsidR="00BD3336" w:rsidRPr="00D6787E" w:rsidRDefault="00A32B67" w:rsidP="00780466">
      <w:pPr>
        <w:pStyle w:val="Heading3"/>
        <w:rPr>
          <w:rFonts w:cs="Arial"/>
        </w:rPr>
      </w:pPr>
      <w:r w:rsidRPr="00D6787E">
        <w:rPr>
          <w:rFonts w:cs="Arial"/>
        </w:rPr>
        <w:t>Move</w:t>
      </w:r>
      <w:r w:rsidR="00FA3912" w:rsidRPr="00D6787E">
        <w:rPr>
          <w:rFonts w:cs="Arial"/>
        </w:rPr>
        <w:t xml:space="preserve"> (MOV)</w:t>
      </w:r>
    </w:p>
    <w:p w14:paraId="5ABA0A3F" w14:textId="77777777" w:rsidR="00DD2E32" w:rsidRPr="00D6787E" w:rsidRDefault="00DD2E32" w:rsidP="00780466">
      <w:pPr>
        <w:pStyle w:val="Heading4"/>
        <w:rPr>
          <w:rFonts w:cs="Arial"/>
        </w:rPr>
      </w:pPr>
      <w:r w:rsidRPr="00D6787E">
        <w:rPr>
          <w:rFonts w:cs="Arial"/>
        </w:rPr>
        <w:t>Field Usage</w:t>
      </w:r>
    </w:p>
    <w:p w14:paraId="2E27F1F9" w14:textId="77777777" w:rsidR="00DD2E32" w:rsidRPr="00D6787E" w:rsidRDefault="00DD2E32" w:rsidP="00DD2E32">
      <w:pPr>
        <w:rPr>
          <w:rFonts w:cs="Arial"/>
          <w:b/>
          <w:u w:val="single"/>
        </w:rPr>
      </w:pPr>
    </w:p>
    <w:p w14:paraId="4D7AA430" w14:textId="77777777" w:rsidR="00DD2E32" w:rsidRPr="00D6787E" w:rsidRDefault="00DD2E32" w:rsidP="00DD2E32">
      <w:pPr>
        <w:rPr>
          <w:rFonts w:cs="Arial"/>
        </w:rPr>
      </w:pPr>
      <w:r w:rsidRPr="00D6787E">
        <w:rPr>
          <w:rFonts w:cs="Arial"/>
          <w:b/>
          <w:u w:val="single"/>
        </w:rPr>
        <w:t>Format:</w:t>
      </w:r>
      <w:r w:rsidRPr="00D6787E">
        <w:rPr>
          <w:rFonts w:cs="Arial"/>
        </w:rPr>
        <w:t xml:space="preserve"> I</w:t>
      </w:r>
    </w:p>
    <w:p w14:paraId="74F9B142" w14:textId="0183995E" w:rsidR="00DD2E32" w:rsidRPr="00D6787E" w:rsidRDefault="00DD2E32" w:rsidP="00DD2E32">
      <w:pPr>
        <w:rPr>
          <w:rFonts w:cs="Arial"/>
        </w:rPr>
      </w:pPr>
      <w:r w:rsidRPr="00D6787E">
        <w:rPr>
          <w:rFonts w:cs="Arial"/>
          <w:b/>
          <w:u w:val="single"/>
        </w:rPr>
        <w:t>Op Code:</w:t>
      </w:r>
      <w:r w:rsidR="007F3E77">
        <w:rPr>
          <w:rFonts w:cs="Arial"/>
        </w:rPr>
        <w:t xml:space="preserve"> </w:t>
      </w:r>
      <w:r w:rsidR="00D343AB">
        <w:rPr>
          <w:rFonts w:cs="Arial"/>
        </w:rPr>
        <w:t>0111</w:t>
      </w:r>
    </w:p>
    <w:p w14:paraId="2A12196E" w14:textId="5E4A6FB2" w:rsidR="00DD2E32" w:rsidRPr="00D6787E" w:rsidRDefault="00DD2E32" w:rsidP="00DD2E3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sidR="00816506" w:rsidRPr="00D6787E">
        <w:rPr>
          <w:rFonts w:cs="Arial"/>
        </w:rPr>
        <w:t xml:space="preserve"> If 1, operation </w:t>
      </w:r>
      <w:r w:rsidR="00302EAC">
        <w:rPr>
          <w:rFonts w:cs="Arial"/>
        </w:rPr>
        <w:t>is vector mode, if 1 operation is scalar mode</w:t>
      </w:r>
    </w:p>
    <w:p w14:paraId="13537083" w14:textId="435B39A2" w:rsidR="00302EAC" w:rsidRPr="00302EAC" w:rsidRDefault="00302EAC" w:rsidP="00DD2E32">
      <w:pPr>
        <w:rPr>
          <w:rFonts w:cs="Arial"/>
          <w:u w:val="single"/>
        </w:rPr>
      </w:pPr>
      <w:r>
        <w:rPr>
          <w:rFonts w:cs="Arial"/>
        </w:rPr>
        <w:tab/>
      </w:r>
      <w:r w:rsidRPr="00302EAC">
        <w:rPr>
          <w:rFonts w:cs="Arial"/>
          <w:u w:val="single"/>
        </w:rPr>
        <w:t>Vector Mode</w:t>
      </w:r>
    </w:p>
    <w:p w14:paraId="2373CD99" w14:textId="3ACE018C" w:rsidR="00DD2E32" w:rsidRDefault="00DD2E32" w:rsidP="00DD2E3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w:t>
      </w:r>
      <w:r w:rsidR="00302EAC">
        <w:rPr>
          <w:rFonts w:cs="Arial"/>
        </w:rPr>
        <w:t xml:space="preserve">If 1, </w:t>
      </w:r>
      <w:r w:rsidR="000F6285">
        <w:rPr>
          <w:rFonts w:cs="Arial"/>
        </w:rPr>
        <w:t>operation is register-register, if 0, is register-bus</w:t>
      </w:r>
    </w:p>
    <w:p w14:paraId="76D1D07C" w14:textId="2E71D368" w:rsidR="00DD2E32" w:rsidRDefault="00DD2E32" w:rsidP="00DD2E3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816506" w:rsidRPr="00D6787E">
        <w:rPr>
          <w:rFonts w:cs="Arial"/>
        </w:rPr>
        <w:t>If 1, transfer is 16 bits, 0 is transfer of 8 bits</w:t>
      </w:r>
    </w:p>
    <w:p w14:paraId="1DBEC55C" w14:textId="6360B49E" w:rsidR="00302EAC" w:rsidRPr="00302EAC" w:rsidRDefault="00302EAC" w:rsidP="00DD2E32">
      <w:pPr>
        <w:rPr>
          <w:rFonts w:cs="Arial"/>
          <w:b/>
        </w:rPr>
      </w:pPr>
      <w:r>
        <w:rPr>
          <w:rFonts w:cs="Arial"/>
        </w:rPr>
        <w:tab/>
      </w:r>
      <w:r>
        <w:rPr>
          <w:rFonts w:cs="Arial"/>
          <w:u w:val="single"/>
        </w:rPr>
        <w:t>Scalar Mode</w:t>
      </w:r>
    </w:p>
    <w:p w14:paraId="311BCDD6" w14:textId="4185AD7D" w:rsidR="00302EAC" w:rsidRDefault="00302EAC" w:rsidP="00302EAC">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w:t>
      </w:r>
      <w:r>
        <w:rPr>
          <w:rFonts w:cs="Arial"/>
        </w:rPr>
        <w:t>If 1, operations reads from scalar register file, 0 writes to scalar register file</w:t>
      </w:r>
    </w:p>
    <w:p w14:paraId="12B460C3" w14:textId="405D6F73" w:rsidR="00302EAC" w:rsidRDefault="00302EAC" w:rsidP="00302EAC">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Pr>
          <w:rFonts w:cs="Arial"/>
        </w:rPr>
        <w:t>If 1, other operand is the PSR, 0 other operand is vector register file</w:t>
      </w:r>
    </w:p>
    <w:p w14:paraId="330CCF57" w14:textId="299F105B" w:rsidR="00D343AB" w:rsidRDefault="00D343AB">
      <w:pPr>
        <w:spacing w:after="160" w:line="259" w:lineRule="auto"/>
        <w:rPr>
          <w:rFonts w:cs="Arial"/>
        </w:rPr>
      </w:pPr>
      <w:r>
        <w:rPr>
          <w:rFonts w:cs="Arial"/>
        </w:rPr>
        <w:br w:type="page"/>
      </w:r>
    </w:p>
    <w:p w14:paraId="3B0A86C0" w14:textId="77777777" w:rsidR="007F7386" w:rsidRDefault="007F7386" w:rsidP="007F7386">
      <w:pPr>
        <w:pStyle w:val="Heading4"/>
      </w:pPr>
      <w:r>
        <w:lastRenderedPageBreak/>
        <w:t>Assembly Syntax</w:t>
      </w:r>
    </w:p>
    <w:p w14:paraId="1DE04905" w14:textId="74900E16" w:rsidR="007F7386" w:rsidRPr="001A4BA3" w:rsidRDefault="007F7386" w:rsidP="007F7386">
      <w:r>
        <w:t xml:space="preserve">MOV </w:t>
      </w:r>
      <w:proofErr w:type="spellStart"/>
      <w:r>
        <w:t>Func</w:t>
      </w:r>
      <w:proofErr w:type="spellEnd"/>
      <w:r>
        <w:t xml:space="preserve">, Rd, Ra, </w:t>
      </w:r>
      <w:proofErr w:type="spellStart"/>
      <w:r>
        <w:t>Imm</w:t>
      </w:r>
      <w:proofErr w:type="spellEnd"/>
    </w:p>
    <w:p w14:paraId="13664C88" w14:textId="77777777" w:rsidR="00DD2E32" w:rsidRPr="00D6787E" w:rsidRDefault="00DD2E32" w:rsidP="00780466">
      <w:pPr>
        <w:pStyle w:val="Heading4"/>
        <w:rPr>
          <w:rFonts w:cs="Arial"/>
        </w:rPr>
      </w:pPr>
      <w:r w:rsidRPr="00D6787E">
        <w:rPr>
          <w:rFonts w:cs="Arial"/>
        </w:rPr>
        <w:t>Function Performed</w:t>
      </w:r>
    </w:p>
    <w:p w14:paraId="5692C064" w14:textId="77777777" w:rsidR="00DD2E32" w:rsidRPr="00D6787E" w:rsidRDefault="00DD2E32" w:rsidP="00DD2E32">
      <w:pPr>
        <w:rPr>
          <w:rFonts w:cs="Arial"/>
        </w:rPr>
      </w:pPr>
    </w:p>
    <w:p w14:paraId="711F0AF7" w14:textId="22EE0A77" w:rsidR="00816506" w:rsidRPr="00D6787E" w:rsidRDefault="00816506" w:rsidP="00DD2E32">
      <w:pPr>
        <w:rPr>
          <w:rFonts w:cs="Arial"/>
        </w:rPr>
      </w:pPr>
      <w:r w:rsidRPr="00D6787E">
        <w:rPr>
          <w:rFonts w:cs="Arial"/>
        </w:rPr>
        <w:t>If (</w:t>
      </w:r>
      <w:proofErr w:type="spellStart"/>
      <w:proofErr w:type="gramStart"/>
      <w:r w:rsidRPr="00D6787E">
        <w:rPr>
          <w:rFonts w:cs="Arial"/>
        </w:rPr>
        <w:t>func</w:t>
      </w:r>
      <w:proofErr w:type="spellEnd"/>
      <w:r w:rsidRPr="00D6787E">
        <w:rPr>
          <w:rFonts w:cs="Arial"/>
        </w:rPr>
        <w:t>[</w:t>
      </w:r>
      <w:proofErr w:type="gramEnd"/>
      <w:r w:rsidRPr="00D6787E">
        <w:rPr>
          <w:rFonts w:cs="Arial"/>
        </w:rPr>
        <w:t>2])</w:t>
      </w:r>
    </w:p>
    <w:p w14:paraId="1279F72D" w14:textId="756551D1" w:rsidR="00816506" w:rsidRPr="00D6787E" w:rsidRDefault="00816506" w:rsidP="00DD2E32">
      <w:pPr>
        <w:rPr>
          <w:rFonts w:cs="Arial"/>
        </w:rPr>
      </w:pPr>
      <w:r w:rsidRPr="00D6787E">
        <w:rPr>
          <w:rFonts w:cs="Arial"/>
        </w:rPr>
        <w:tab/>
        <w:t>If (</w:t>
      </w:r>
      <w:proofErr w:type="spellStart"/>
      <w:proofErr w:type="gramStart"/>
      <w:r w:rsidRPr="00D6787E">
        <w:rPr>
          <w:rFonts w:cs="Arial"/>
        </w:rPr>
        <w:t>func</w:t>
      </w:r>
      <w:proofErr w:type="spellEnd"/>
      <w:r w:rsidRPr="00D6787E">
        <w:rPr>
          <w:rFonts w:cs="Arial"/>
        </w:rPr>
        <w:t>[</w:t>
      </w:r>
      <w:proofErr w:type="gramEnd"/>
      <w:r w:rsidRPr="00D6787E">
        <w:rPr>
          <w:rFonts w:cs="Arial"/>
        </w:rPr>
        <w:t>1])</w:t>
      </w:r>
    </w:p>
    <w:p w14:paraId="44B7FC31" w14:textId="1D45DAE9" w:rsidR="00816506" w:rsidRPr="00D6787E" w:rsidRDefault="00816506" w:rsidP="00A0537F">
      <w:pPr>
        <w:rPr>
          <w:rFonts w:cs="Arial"/>
        </w:rPr>
      </w:pPr>
      <w:r w:rsidRPr="00D6787E">
        <w:rPr>
          <w:rFonts w:cs="Arial"/>
        </w:rPr>
        <w:tab/>
      </w:r>
      <w:r w:rsidRPr="00D6787E">
        <w:rPr>
          <w:rFonts w:cs="Arial"/>
        </w:rPr>
        <w:tab/>
      </w:r>
      <w:r w:rsidR="00A0537F" w:rsidRPr="00D6787E">
        <w:rPr>
          <w:rFonts w:cs="Arial"/>
        </w:rPr>
        <w:t>R</w:t>
      </w:r>
      <w:r w:rsidR="00A0537F" w:rsidRPr="00D6787E">
        <w:rPr>
          <w:rFonts w:cs="Arial"/>
          <w:vertAlign w:val="subscript"/>
        </w:rPr>
        <w:t>8/16</w:t>
      </w:r>
      <w:r w:rsidR="00A0537F" w:rsidRPr="00D6787E">
        <w:rPr>
          <w:rFonts w:cs="Arial"/>
        </w:rPr>
        <w:t>[R</w:t>
      </w:r>
      <w:r w:rsidR="00D92FA7">
        <w:rPr>
          <w:rFonts w:cs="Arial"/>
        </w:rPr>
        <w:t>d</w:t>
      </w:r>
      <w:r w:rsidR="00A0537F" w:rsidRPr="00D6787E">
        <w:rPr>
          <w:rFonts w:cs="Arial"/>
        </w:rPr>
        <w:t xml:space="preserve">] = </w:t>
      </w:r>
      <w:r w:rsidR="00D92FA7" w:rsidRPr="00D6787E">
        <w:rPr>
          <w:rFonts w:cs="Arial"/>
        </w:rPr>
        <w:t>R</w:t>
      </w:r>
      <w:r w:rsidR="00D92FA7" w:rsidRPr="00D6787E">
        <w:rPr>
          <w:rFonts w:cs="Arial"/>
          <w:vertAlign w:val="subscript"/>
        </w:rPr>
        <w:t>8/16</w:t>
      </w:r>
      <w:r w:rsidR="00D92FA7" w:rsidRPr="00D6787E">
        <w:rPr>
          <w:rFonts w:cs="Arial"/>
        </w:rPr>
        <w:t>[R</w:t>
      </w:r>
      <w:r w:rsidR="00D92FA7">
        <w:rPr>
          <w:rFonts w:cs="Arial"/>
        </w:rPr>
        <w:t>a</w:t>
      </w:r>
      <w:r w:rsidR="00D92FA7" w:rsidRPr="00D6787E">
        <w:rPr>
          <w:rFonts w:cs="Arial"/>
        </w:rPr>
        <w:t>]</w:t>
      </w:r>
    </w:p>
    <w:p w14:paraId="68AEBFE3" w14:textId="60F3C987" w:rsidR="00816506" w:rsidRPr="00D6787E" w:rsidRDefault="00816506" w:rsidP="00DD2E32">
      <w:pPr>
        <w:rPr>
          <w:rFonts w:cs="Arial"/>
        </w:rPr>
      </w:pPr>
      <w:r w:rsidRPr="00D6787E">
        <w:rPr>
          <w:rFonts w:cs="Arial"/>
        </w:rPr>
        <w:tab/>
        <w:t>Else</w:t>
      </w:r>
    </w:p>
    <w:p w14:paraId="2846BC9C" w14:textId="4334500D" w:rsidR="00816506" w:rsidRPr="00D6787E" w:rsidRDefault="00816506" w:rsidP="00DD2E32">
      <w:pPr>
        <w:rPr>
          <w:rFonts w:cs="Arial"/>
        </w:rPr>
      </w:pPr>
      <w:r w:rsidRPr="00D6787E">
        <w:rPr>
          <w:rFonts w:cs="Arial"/>
        </w:rPr>
        <w:tab/>
      </w:r>
      <w:r w:rsidR="00916205">
        <w:rPr>
          <w:rFonts w:cs="Arial"/>
        </w:rPr>
        <w:tab/>
      </w:r>
      <w:proofErr w:type="gramStart"/>
      <w:r w:rsidR="00916205">
        <w:rPr>
          <w:rFonts w:cs="Arial"/>
        </w:rPr>
        <w:t>B[</w:t>
      </w:r>
      <w:proofErr w:type="spellStart"/>
      <w:proofErr w:type="gramEnd"/>
      <w:r w:rsidR="00916205">
        <w:rPr>
          <w:rFonts w:cs="Arial"/>
        </w:rPr>
        <w:t>Imm</w:t>
      </w:r>
      <w:proofErr w:type="spellEnd"/>
      <w:r w:rsidR="00916205">
        <w:rPr>
          <w:rFonts w:cs="Arial"/>
        </w:rPr>
        <w:t>[12</w:t>
      </w:r>
      <w:r w:rsidR="00A0537F" w:rsidRPr="00D6787E">
        <w:rPr>
          <w:rFonts w:cs="Arial"/>
        </w:rPr>
        <w:t xml:space="preserve">:0]] </w:t>
      </w:r>
      <w:r w:rsidR="00916205" w:rsidRPr="00916205">
        <w:rPr>
          <w:rFonts w:cs="Arial"/>
        </w:rPr>
        <w:sym w:font="Wingdings" w:char="F0F3"/>
      </w:r>
      <w:r w:rsidR="00A0537F" w:rsidRPr="00D6787E">
        <w:rPr>
          <w:rFonts w:cs="Arial"/>
        </w:rPr>
        <w:t xml:space="preserve"> R</w:t>
      </w:r>
      <w:r w:rsidR="00A0537F" w:rsidRPr="00D6787E">
        <w:rPr>
          <w:rFonts w:cs="Arial"/>
          <w:vertAlign w:val="subscript"/>
        </w:rPr>
        <w:t>8/16</w:t>
      </w:r>
      <w:r w:rsidR="00A0537F" w:rsidRPr="00D6787E">
        <w:rPr>
          <w:rFonts w:cs="Arial"/>
        </w:rPr>
        <w:t>[Ra]</w:t>
      </w:r>
      <w:r w:rsidR="00916205">
        <w:rPr>
          <w:rFonts w:cs="Arial"/>
        </w:rPr>
        <w:tab/>
        <w:t xml:space="preserve">// as outlined in </w:t>
      </w:r>
      <w:r w:rsidR="00916205">
        <w:rPr>
          <w:rFonts w:cs="Arial"/>
        </w:rPr>
        <w:fldChar w:fldCharType="begin"/>
      </w:r>
      <w:r w:rsidR="00916205">
        <w:rPr>
          <w:rFonts w:cs="Arial"/>
        </w:rPr>
        <w:instrText xml:space="preserve"> REF _Ref356135046 \r \h </w:instrText>
      </w:r>
      <w:r w:rsidR="00916205">
        <w:rPr>
          <w:rFonts w:cs="Arial"/>
        </w:rPr>
      </w:r>
      <w:r w:rsidR="00916205">
        <w:rPr>
          <w:rFonts w:cs="Arial"/>
        </w:rPr>
        <w:fldChar w:fldCharType="separate"/>
      </w:r>
      <w:r w:rsidR="00984C4C">
        <w:rPr>
          <w:rFonts w:cs="Arial"/>
        </w:rPr>
        <w:t>3.4.8.4</w:t>
      </w:r>
      <w:r w:rsidR="00916205">
        <w:rPr>
          <w:rFonts w:cs="Arial"/>
        </w:rPr>
        <w:fldChar w:fldCharType="end"/>
      </w:r>
    </w:p>
    <w:p w14:paraId="3858915A" w14:textId="2C60CCB1" w:rsidR="00816506" w:rsidRPr="00D6787E" w:rsidRDefault="00816506" w:rsidP="00DD2E32">
      <w:pPr>
        <w:rPr>
          <w:rFonts w:cs="Arial"/>
        </w:rPr>
      </w:pPr>
      <w:proofErr w:type="gramStart"/>
      <w:r w:rsidRPr="00D6787E">
        <w:rPr>
          <w:rFonts w:cs="Arial"/>
        </w:rPr>
        <w:t>else</w:t>
      </w:r>
      <w:proofErr w:type="gramEnd"/>
    </w:p>
    <w:p w14:paraId="6D6F32D5" w14:textId="59C71ED0" w:rsidR="00D92FA7" w:rsidRPr="00D6787E" w:rsidRDefault="00D92FA7" w:rsidP="00D92FA7">
      <w:pPr>
        <w:ind w:left="720"/>
        <w:rPr>
          <w:rFonts w:cs="Arial"/>
        </w:rPr>
      </w:pPr>
      <w:r w:rsidRPr="00D6787E">
        <w:rPr>
          <w:rFonts w:cs="Arial"/>
        </w:rPr>
        <w:t>Case (</w:t>
      </w:r>
      <w:proofErr w:type="spellStart"/>
      <w:proofErr w:type="gramStart"/>
      <w:r w:rsidRPr="00D6787E">
        <w:rPr>
          <w:rFonts w:cs="Arial"/>
        </w:rPr>
        <w:t>func</w:t>
      </w:r>
      <w:proofErr w:type="spellEnd"/>
      <w:r>
        <w:rPr>
          <w:rFonts w:cs="Arial"/>
        </w:rPr>
        <w:t>[</w:t>
      </w:r>
      <w:proofErr w:type="gramEnd"/>
      <w:r>
        <w:rPr>
          <w:rFonts w:cs="Arial"/>
        </w:rPr>
        <w:t>1:0]</w:t>
      </w:r>
      <w:r w:rsidRPr="00D6787E">
        <w:rPr>
          <w:rFonts w:cs="Arial"/>
        </w:rPr>
        <w:t>)</w:t>
      </w:r>
    </w:p>
    <w:p w14:paraId="5DFE08FE" w14:textId="46F5FD29" w:rsidR="00D92FA7" w:rsidRPr="00D6787E" w:rsidRDefault="00D92FA7" w:rsidP="00D92FA7">
      <w:pPr>
        <w:ind w:left="720" w:firstLine="720"/>
        <w:rPr>
          <w:rFonts w:cs="Arial"/>
        </w:rPr>
      </w:pPr>
      <w:r w:rsidRPr="00D6787E">
        <w:rPr>
          <w:rFonts w:cs="Arial"/>
        </w:rPr>
        <w:t xml:space="preserve">00: </w:t>
      </w:r>
      <w:proofErr w:type="gramStart"/>
      <w:r w:rsidRPr="00D6787E">
        <w:rPr>
          <w:rFonts w:cs="Arial"/>
        </w:rPr>
        <w:t>S</w:t>
      </w:r>
      <w:r w:rsidRPr="00D6787E">
        <w:rPr>
          <w:rFonts w:cs="Arial"/>
          <w:vertAlign w:val="subscript"/>
        </w:rPr>
        <w:t>8</w:t>
      </w:r>
      <w:r w:rsidRPr="00D6787E">
        <w:rPr>
          <w:rFonts w:cs="Arial"/>
        </w:rPr>
        <w:t>[</w:t>
      </w:r>
      <w:proofErr w:type="gramEnd"/>
      <w:r w:rsidRPr="00D6787E">
        <w:rPr>
          <w:rFonts w:cs="Arial"/>
        </w:rPr>
        <w:t>Rd] = R</w:t>
      </w:r>
      <w:r w:rsidRPr="00D6787E">
        <w:rPr>
          <w:rFonts w:cs="Arial"/>
          <w:vertAlign w:val="subscript"/>
        </w:rPr>
        <w:t>8</w:t>
      </w:r>
      <w:r w:rsidRPr="00D6787E">
        <w:rPr>
          <w:rFonts w:cs="Arial"/>
        </w:rPr>
        <w:t>[Ra]</w:t>
      </w:r>
    </w:p>
    <w:p w14:paraId="75ABDC99" w14:textId="65FDE170" w:rsidR="00D92FA7" w:rsidRPr="00D6787E" w:rsidRDefault="00D92FA7" w:rsidP="00D92FA7">
      <w:pPr>
        <w:ind w:left="720" w:firstLine="720"/>
        <w:rPr>
          <w:rFonts w:cs="Arial"/>
        </w:rPr>
      </w:pPr>
      <w:r w:rsidRPr="00D6787E">
        <w:rPr>
          <w:rFonts w:cs="Arial"/>
        </w:rPr>
        <w:t xml:space="preserve">01: </w:t>
      </w:r>
      <w:proofErr w:type="gramStart"/>
      <w:r w:rsidRPr="00D6787E">
        <w:rPr>
          <w:rFonts w:cs="Arial"/>
        </w:rPr>
        <w:t>R</w:t>
      </w:r>
      <w:r w:rsidRPr="00D6787E">
        <w:rPr>
          <w:rFonts w:cs="Arial"/>
          <w:vertAlign w:val="subscript"/>
        </w:rPr>
        <w:t>8</w:t>
      </w:r>
      <w:r w:rsidRPr="00D6787E">
        <w:rPr>
          <w:rFonts w:cs="Arial"/>
        </w:rPr>
        <w:t>[</w:t>
      </w:r>
      <w:proofErr w:type="gramEnd"/>
      <w:r w:rsidRPr="00D6787E">
        <w:rPr>
          <w:rFonts w:cs="Arial"/>
        </w:rPr>
        <w:t>Rd] = S</w:t>
      </w:r>
      <w:r w:rsidRPr="00D6787E">
        <w:rPr>
          <w:rFonts w:cs="Arial"/>
          <w:vertAlign w:val="subscript"/>
        </w:rPr>
        <w:t>8</w:t>
      </w:r>
      <w:r w:rsidRPr="00D6787E">
        <w:rPr>
          <w:rFonts w:cs="Arial"/>
        </w:rPr>
        <w:t>[Ra]</w:t>
      </w:r>
    </w:p>
    <w:p w14:paraId="5D3AE21A" w14:textId="57BE73D5" w:rsidR="00D92FA7" w:rsidRPr="00D6787E" w:rsidRDefault="00D92FA7" w:rsidP="00D92FA7">
      <w:pPr>
        <w:ind w:left="720" w:firstLine="720"/>
        <w:rPr>
          <w:rFonts w:cs="Arial"/>
        </w:rPr>
      </w:pPr>
      <w:r w:rsidRPr="00D6787E">
        <w:rPr>
          <w:rFonts w:cs="Arial"/>
        </w:rPr>
        <w:t xml:space="preserve">10: </w:t>
      </w:r>
      <w:proofErr w:type="gramStart"/>
      <w:r w:rsidRPr="00D6787E">
        <w:rPr>
          <w:rFonts w:cs="Arial"/>
        </w:rPr>
        <w:t>S</w:t>
      </w:r>
      <w:r w:rsidRPr="00D6787E">
        <w:rPr>
          <w:rFonts w:cs="Arial"/>
          <w:vertAlign w:val="subscript"/>
        </w:rPr>
        <w:t>1</w:t>
      </w:r>
      <w:r w:rsidRPr="00D6787E">
        <w:rPr>
          <w:rFonts w:cs="Arial"/>
        </w:rPr>
        <w:t>[</w:t>
      </w:r>
      <w:proofErr w:type="gramEnd"/>
      <w:r w:rsidRPr="00D6787E">
        <w:rPr>
          <w:rFonts w:cs="Arial"/>
        </w:rPr>
        <w:t>Rd] = PSR[Ra]</w:t>
      </w:r>
    </w:p>
    <w:p w14:paraId="3700D77D" w14:textId="406E8CAB" w:rsidR="00D92FA7" w:rsidRPr="00D6787E" w:rsidRDefault="00D92FA7" w:rsidP="00D92FA7">
      <w:pPr>
        <w:ind w:left="720" w:firstLine="720"/>
        <w:rPr>
          <w:rFonts w:cs="Arial"/>
        </w:rPr>
      </w:pPr>
      <w:r w:rsidRPr="00D6787E">
        <w:rPr>
          <w:rFonts w:cs="Arial"/>
        </w:rPr>
        <w:t xml:space="preserve">11: </w:t>
      </w:r>
      <w:proofErr w:type="gramStart"/>
      <w:r w:rsidRPr="00D6787E">
        <w:rPr>
          <w:rFonts w:cs="Arial"/>
        </w:rPr>
        <w:t>PSR[</w:t>
      </w:r>
      <w:proofErr w:type="gramEnd"/>
      <w:r w:rsidRPr="00D6787E">
        <w:rPr>
          <w:rFonts w:cs="Arial"/>
        </w:rPr>
        <w:t>3] = S</w:t>
      </w:r>
      <w:r w:rsidRPr="00D6787E">
        <w:rPr>
          <w:rFonts w:cs="Arial"/>
          <w:vertAlign w:val="subscript"/>
        </w:rPr>
        <w:t>1</w:t>
      </w:r>
      <w:r w:rsidRPr="00D6787E">
        <w:rPr>
          <w:rFonts w:cs="Arial"/>
        </w:rPr>
        <w:t>[Ra]</w:t>
      </w:r>
    </w:p>
    <w:p w14:paraId="36579A4C" w14:textId="77777777" w:rsidR="00D92FA7" w:rsidRPr="00D6787E" w:rsidRDefault="00D92FA7" w:rsidP="00D92FA7">
      <w:pPr>
        <w:ind w:left="720"/>
        <w:rPr>
          <w:rFonts w:cs="Arial"/>
        </w:rPr>
      </w:pPr>
      <w:proofErr w:type="spellStart"/>
      <w:proofErr w:type="gramStart"/>
      <w:r w:rsidRPr="00D6787E">
        <w:rPr>
          <w:rFonts w:cs="Arial"/>
        </w:rPr>
        <w:t>endcase</w:t>
      </w:r>
      <w:proofErr w:type="spellEnd"/>
      <w:proofErr w:type="gramEnd"/>
    </w:p>
    <w:p w14:paraId="2925E7B0" w14:textId="77777777" w:rsidR="00DD2E32" w:rsidRPr="00D6787E" w:rsidRDefault="00DD2E32" w:rsidP="00DD2E32">
      <w:pPr>
        <w:rPr>
          <w:rFonts w:cs="Arial"/>
        </w:rPr>
      </w:pPr>
      <w:r w:rsidRPr="00D6787E">
        <w:rPr>
          <w:rFonts w:cs="Arial"/>
        </w:rPr>
        <w:t>PC = PC + 1</w:t>
      </w:r>
    </w:p>
    <w:p w14:paraId="42E7A0F1" w14:textId="77777777" w:rsidR="00816506" w:rsidRPr="00D6787E" w:rsidRDefault="00816506" w:rsidP="00780466">
      <w:pPr>
        <w:pStyle w:val="Heading4"/>
        <w:rPr>
          <w:rFonts w:cs="Arial"/>
        </w:rPr>
      </w:pPr>
      <w:bookmarkStart w:id="9" w:name="_Ref356135046"/>
      <w:r w:rsidRPr="00D6787E">
        <w:rPr>
          <w:rFonts w:cs="Arial"/>
        </w:rPr>
        <w:t>Notes</w:t>
      </w:r>
      <w:bookmarkEnd w:id="9"/>
    </w:p>
    <w:p w14:paraId="5BD9859C" w14:textId="3607C437" w:rsidR="00816506" w:rsidRPr="00D6787E" w:rsidRDefault="00816506" w:rsidP="00DD2E32">
      <w:pPr>
        <w:rPr>
          <w:rFonts w:cs="Arial"/>
        </w:rPr>
      </w:pPr>
      <w:r w:rsidRPr="00D6787E">
        <w:rPr>
          <w:rFonts w:cs="Arial"/>
        </w:rPr>
        <w:t>For 16-bit transfer, Ra and Rd must be pair-aligned</w:t>
      </w:r>
    </w:p>
    <w:p w14:paraId="544EC90C" w14:textId="22361F72" w:rsidR="00911865" w:rsidRDefault="00911865" w:rsidP="00DD2E32">
      <w:pPr>
        <w:rPr>
          <w:rFonts w:cs="Arial"/>
        </w:rPr>
      </w:pPr>
      <w:r>
        <w:rPr>
          <w:rFonts w:cs="Arial"/>
        </w:rPr>
        <w:t>Bus addressing as follows:</w:t>
      </w:r>
    </w:p>
    <w:p w14:paraId="11610BAB" w14:textId="630BA253" w:rsidR="00911865" w:rsidRDefault="000F6285" w:rsidP="00DD2E32">
      <w:pPr>
        <w:rPr>
          <w:rFonts w:cs="Arial"/>
        </w:rPr>
      </w:pPr>
      <w:r>
        <w:rPr>
          <w:rFonts w:cs="Arial"/>
        </w:rPr>
        <w:t>0_</w:t>
      </w:r>
      <w:r w:rsidR="00911865">
        <w:rPr>
          <w:rFonts w:cs="Arial"/>
        </w:rPr>
        <w:t>0000</w:t>
      </w:r>
      <w:r>
        <w:rPr>
          <w:rFonts w:cs="Arial"/>
        </w:rPr>
        <w:t>_</w:t>
      </w:r>
      <w:r w:rsidR="00911865">
        <w:rPr>
          <w:rFonts w:cs="Arial"/>
        </w:rPr>
        <w:t>0000</w:t>
      </w:r>
      <w:r>
        <w:rPr>
          <w:rFonts w:cs="Arial"/>
        </w:rPr>
        <w:t>_000</w:t>
      </w:r>
      <w:r w:rsidR="00911865">
        <w:rPr>
          <w:rFonts w:cs="Arial"/>
        </w:rPr>
        <w:t>1: output to intra-Cluster bus</w:t>
      </w:r>
    </w:p>
    <w:p w14:paraId="53095BE3" w14:textId="32E3DB48" w:rsidR="00911865" w:rsidRDefault="000F6285" w:rsidP="00DD2E32">
      <w:pPr>
        <w:rPr>
          <w:rFonts w:cs="Arial"/>
        </w:rPr>
      </w:pPr>
      <w:r>
        <w:rPr>
          <w:rFonts w:cs="Arial"/>
        </w:rPr>
        <w:t>0_000</w:t>
      </w:r>
      <w:r w:rsidR="00911865">
        <w:rPr>
          <w:rFonts w:cs="Arial"/>
        </w:rPr>
        <w:t>0</w:t>
      </w:r>
      <w:r>
        <w:rPr>
          <w:rFonts w:cs="Arial"/>
        </w:rPr>
        <w:t>_</w:t>
      </w:r>
      <w:r w:rsidR="00911865">
        <w:rPr>
          <w:rFonts w:cs="Arial"/>
        </w:rPr>
        <w:t>0000</w:t>
      </w:r>
      <w:r>
        <w:rPr>
          <w:rFonts w:cs="Arial"/>
        </w:rPr>
        <w:t>_</w:t>
      </w:r>
      <w:r w:rsidR="00911865">
        <w:rPr>
          <w:rFonts w:cs="Arial"/>
        </w:rPr>
        <w:t>0010: output to inter-Cluster bus (</w:t>
      </w:r>
      <w:proofErr w:type="spellStart"/>
      <w:r w:rsidR="00911865">
        <w:rPr>
          <w:rFonts w:cs="Arial"/>
        </w:rPr>
        <w:t>gMLB</w:t>
      </w:r>
      <w:proofErr w:type="spellEnd"/>
      <w:r w:rsidR="00911865">
        <w:rPr>
          <w:rFonts w:cs="Arial"/>
        </w:rPr>
        <w:t xml:space="preserve"> only)</w:t>
      </w:r>
    </w:p>
    <w:p w14:paraId="7163A671" w14:textId="2DA15164" w:rsidR="00911865" w:rsidRDefault="000F6285" w:rsidP="00DD2E32">
      <w:pPr>
        <w:rPr>
          <w:rFonts w:cs="Arial"/>
        </w:rPr>
      </w:pPr>
      <w:r>
        <w:rPr>
          <w:rFonts w:cs="Arial"/>
        </w:rPr>
        <w:t>0_</w:t>
      </w:r>
      <w:r w:rsidR="00911865">
        <w:rPr>
          <w:rFonts w:cs="Arial"/>
        </w:rPr>
        <w:t>0000</w:t>
      </w:r>
      <w:r>
        <w:rPr>
          <w:rFonts w:cs="Arial"/>
        </w:rPr>
        <w:t>_000</w:t>
      </w:r>
      <w:r w:rsidR="00911865">
        <w:rPr>
          <w:rFonts w:cs="Arial"/>
        </w:rPr>
        <w:t>0</w:t>
      </w:r>
      <w:r>
        <w:rPr>
          <w:rFonts w:cs="Arial"/>
        </w:rPr>
        <w:t>_</w:t>
      </w:r>
      <w:r w:rsidR="00911865">
        <w:rPr>
          <w:rFonts w:cs="Arial"/>
        </w:rPr>
        <w:t>0</w:t>
      </w:r>
      <w:r>
        <w:rPr>
          <w:rFonts w:cs="Arial"/>
        </w:rPr>
        <w:t>100</w:t>
      </w:r>
      <w:r w:rsidR="00911865">
        <w:rPr>
          <w:rFonts w:cs="Arial"/>
        </w:rPr>
        <w:t>: read from inter-Cluster bus 1 (</w:t>
      </w:r>
      <w:proofErr w:type="spellStart"/>
      <w:r w:rsidR="00911865">
        <w:rPr>
          <w:rFonts w:cs="Arial"/>
        </w:rPr>
        <w:t>gMLB</w:t>
      </w:r>
      <w:proofErr w:type="spellEnd"/>
      <w:r w:rsidR="00911865">
        <w:rPr>
          <w:rFonts w:cs="Arial"/>
        </w:rPr>
        <w:t xml:space="preserve"> only)</w:t>
      </w:r>
    </w:p>
    <w:p w14:paraId="0FC91D95" w14:textId="53D2D314" w:rsidR="00911865" w:rsidRDefault="000F6285" w:rsidP="00911865">
      <w:pPr>
        <w:rPr>
          <w:rFonts w:cs="Arial"/>
        </w:rPr>
      </w:pPr>
      <w:r>
        <w:rPr>
          <w:rFonts w:cs="Arial"/>
        </w:rPr>
        <w:t>0_000</w:t>
      </w:r>
      <w:r w:rsidR="00911865">
        <w:rPr>
          <w:rFonts w:cs="Arial"/>
        </w:rPr>
        <w:t>0</w:t>
      </w:r>
      <w:r>
        <w:rPr>
          <w:rFonts w:cs="Arial"/>
        </w:rPr>
        <w:t>_</w:t>
      </w:r>
      <w:r w:rsidR="00911865">
        <w:rPr>
          <w:rFonts w:cs="Arial"/>
        </w:rPr>
        <w:t>0000</w:t>
      </w:r>
      <w:r>
        <w:rPr>
          <w:rFonts w:cs="Arial"/>
        </w:rPr>
        <w:t>_</w:t>
      </w:r>
      <w:r w:rsidR="00911865">
        <w:rPr>
          <w:rFonts w:cs="Arial"/>
        </w:rPr>
        <w:t>1000: read from inter-Cluster bus 2 (</w:t>
      </w:r>
      <w:proofErr w:type="spellStart"/>
      <w:r w:rsidR="00911865">
        <w:rPr>
          <w:rFonts w:cs="Arial"/>
        </w:rPr>
        <w:t>gMLB</w:t>
      </w:r>
      <w:proofErr w:type="spellEnd"/>
      <w:r w:rsidR="00911865">
        <w:rPr>
          <w:rFonts w:cs="Arial"/>
        </w:rPr>
        <w:t xml:space="preserve"> only)</w:t>
      </w:r>
    </w:p>
    <w:p w14:paraId="31808C56" w14:textId="4C0CF522" w:rsidR="00911865" w:rsidRDefault="000F6285" w:rsidP="00DD2E32">
      <w:pPr>
        <w:rPr>
          <w:rFonts w:cs="Arial"/>
        </w:rPr>
      </w:pPr>
      <w:r>
        <w:rPr>
          <w:rFonts w:cs="Arial"/>
        </w:rPr>
        <w:t>0_</w:t>
      </w:r>
      <w:r w:rsidR="00911865">
        <w:rPr>
          <w:rFonts w:cs="Arial"/>
        </w:rPr>
        <w:t>0000</w:t>
      </w:r>
      <w:r>
        <w:rPr>
          <w:rFonts w:cs="Arial"/>
        </w:rPr>
        <w:t>_0</w:t>
      </w:r>
      <w:r w:rsidR="00911865">
        <w:rPr>
          <w:rFonts w:cs="Arial"/>
        </w:rPr>
        <w:t>00</w:t>
      </w:r>
      <w:r>
        <w:rPr>
          <w:rFonts w:cs="Arial"/>
        </w:rPr>
        <w:t>1_</w:t>
      </w:r>
      <w:r w:rsidR="00911865">
        <w:rPr>
          <w:rFonts w:cs="Arial"/>
        </w:rPr>
        <w:t>0</w:t>
      </w:r>
      <w:r>
        <w:rPr>
          <w:rFonts w:cs="Arial"/>
        </w:rPr>
        <w:t>000</w:t>
      </w:r>
      <w:r w:rsidR="00911865">
        <w:rPr>
          <w:rFonts w:cs="Arial"/>
        </w:rPr>
        <w:t>: read from inter-Cluster bus 3 (</w:t>
      </w:r>
      <w:proofErr w:type="spellStart"/>
      <w:r w:rsidR="00911865">
        <w:rPr>
          <w:rFonts w:cs="Arial"/>
        </w:rPr>
        <w:t>gMLB</w:t>
      </w:r>
      <w:proofErr w:type="spellEnd"/>
      <w:r w:rsidR="00911865">
        <w:rPr>
          <w:rFonts w:cs="Arial"/>
        </w:rPr>
        <w:t xml:space="preserve"> only)</w:t>
      </w:r>
    </w:p>
    <w:p w14:paraId="6C41598A" w14:textId="3B920CC5" w:rsidR="000F6285" w:rsidRDefault="000F6285" w:rsidP="000F6285">
      <w:pPr>
        <w:rPr>
          <w:rFonts w:cs="Arial"/>
        </w:rPr>
      </w:pPr>
      <w:r>
        <w:rPr>
          <w:rFonts w:cs="Arial"/>
        </w:rPr>
        <w:t>0_0000_0010_0000: output to North inter-Tile bus (</w:t>
      </w:r>
      <w:proofErr w:type="spellStart"/>
      <w:r>
        <w:rPr>
          <w:rFonts w:cs="Arial"/>
        </w:rPr>
        <w:t>gMLB</w:t>
      </w:r>
      <w:proofErr w:type="spellEnd"/>
      <w:r>
        <w:rPr>
          <w:rFonts w:cs="Arial"/>
        </w:rPr>
        <w:t xml:space="preserve"> only)</w:t>
      </w:r>
    </w:p>
    <w:p w14:paraId="5ECFA06F" w14:textId="1FD656B2" w:rsidR="000F6285" w:rsidRDefault="000F6285" w:rsidP="000F6285">
      <w:pPr>
        <w:rPr>
          <w:rFonts w:cs="Arial"/>
        </w:rPr>
      </w:pPr>
      <w:r>
        <w:rPr>
          <w:rFonts w:cs="Arial"/>
        </w:rPr>
        <w:t>0_0000_0100_0000: output to East inter-Tile bus (</w:t>
      </w:r>
      <w:proofErr w:type="spellStart"/>
      <w:r>
        <w:rPr>
          <w:rFonts w:cs="Arial"/>
        </w:rPr>
        <w:t>gMLB</w:t>
      </w:r>
      <w:proofErr w:type="spellEnd"/>
      <w:r>
        <w:rPr>
          <w:rFonts w:cs="Arial"/>
        </w:rPr>
        <w:t xml:space="preserve"> only)</w:t>
      </w:r>
    </w:p>
    <w:p w14:paraId="750FF6AC" w14:textId="6D57D6DB" w:rsidR="000F6285" w:rsidRDefault="000F6285" w:rsidP="000F6285">
      <w:pPr>
        <w:rPr>
          <w:rFonts w:cs="Arial"/>
        </w:rPr>
      </w:pPr>
      <w:r>
        <w:rPr>
          <w:rFonts w:cs="Arial"/>
        </w:rPr>
        <w:t xml:space="preserve">0_0000_1000_0000: output to </w:t>
      </w:r>
      <w:proofErr w:type="gramStart"/>
      <w:r>
        <w:rPr>
          <w:rFonts w:cs="Arial"/>
        </w:rPr>
        <w:t>South</w:t>
      </w:r>
      <w:proofErr w:type="gramEnd"/>
      <w:r>
        <w:rPr>
          <w:rFonts w:cs="Arial"/>
        </w:rPr>
        <w:t xml:space="preserve"> inter-Tile bus (</w:t>
      </w:r>
      <w:proofErr w:type="spellStart"/>
      <w:r>
        <w:rPr>
          <w:rFonts w:cs="Arial"/>
        </w:rPr>
        <w:t>gMLB</w:t>
      </w:r>
      <w:proofErr w:type="spellEnd"/>
      <w:r>
        <w:rPr>
          <w:rFonts w:cs="Arial"/>
        </w:rPr>
        <w:t xml:space="preserve"> only)</w:t>
      </w:r>
    </w:p>
    <w:p w14:paraId="1F70F3BE" w14:textId="6555DF7A" w:rsidR="000F6285" w:rsidRDefault="000F6285" w:rsidP="000F6285">
      <w:pPr>
        <w:rPr>
          <w:rFonts w:cs="Arial"/>
        </w:rPr>
      </w:pPr>
      <w:r>
        <w:rPr>
          <w:rFonts w:cs="Arial"/>
        </w:rPr>
        <w:t>0_0001_0000_0000: output to West inter-Tile bus (</w:t>
      </w:r>
      <w:proofErr w:type="spellStart"/>
      <w:r>
        <w:rPr>
          <w:rFonts w:cs="Arial"/>
        </w:rPr>
        <w:t>gMLB</w:t>
      </w:r>
      <w:proofErr w:type="spellEnd"/>
      <w:r>
        <w:rPr>
          <w:rFonts w:cs="Arial"/>
        </w:rPr>
        <w:t xml:space="preserve"> only)</w:t>
      </w:r>
    </w:p>
    <w:p w14:paraId="0FCA971B" w14:textId="0C09BF05" w:rsidR="000F6285" w:rsidRDefault="000F6285" w:rsidP="000F6285">
      <w:pPr>
        <w:rPr>
          <w:rFonts w:cs="Arial"/>
        </w:rPr>
      </w:pPr>
      <w:r>
        <w:rPr>
          <w:rFonts w:cs="Arial"/>
        </w:rPr>
        <w:t>0_0010_0000_0000: read from North inter-Tile bus (</w:t>
      </w:r>
      <w:proofErr w:type="spellStart"/>
      <w:r>
        <w:rPr>
          <w:rFonts w:cs="Arial"/>
        </w:rPr>
        <w:t>gMLB</w:t>
      </w:r>
      <w:proofErr w:type="spellEnd"/>
      <w:r>
        <w:rPr>
          <w:rFonts w:cs="Arial"/>
        </w:rPr>
        <w:t xml:space="preserve"> only)</w:t>
      </w:r>
    </w:p>
    <w:p w14:paraId="6A13A17A" w14:textId="50A6E5C6" w:rsidR="000F6285" w:rsidRDefault="000F6285" w:rsidP="000F6285">
      <w:pPr>
        <w:rPr>
          <w:rFonts w:cs="Arial"/>
        </w:rPr>
      </w:pPr>
      <w:r>
        <w:rPr>
          <w:rFonts w:cs="Arial"/>
        </w:rPr>
        <w:t>0_0100_0000_0000: read from East inter-Tile bus (</w:t>
      </w:r>
      <w:proofErr w:type="spellStart"/>
      <w:r>
        <w:rPr>
          <w:rFonts w:cs="Arial"/>
        </w:rPr>
        <w:t>gMLB</w:t>
      </w:r>
      <w:proofErr w:type="spellEnd"/>
      <w:r>
        <w:rPr>
          <w:rFonts w:cs="Arial"/>
        </w:rPr>
        <w:t xml:space="preserve"> only)</w:t>
      </w:r>
    </w:p>
    <w:p w14:paraId="0E26A7C8" w14:textId="18A19107" w:rsidR="000F6285" w:rsidRDefault="000F6285" w:rsidP="000F6285">
      <w:pPr>
        <w:rPr>
          <w:rFonts w:cs="Arial"/>
        </w:rPr>
      </w:pPr>
      <w:r>
        <w:rPr>
          <w:rFonts w:cs="Arial"/>
        </w:rPr>
        <w:t xml:space="preserve">0_1000_0000_0000: read from </w:t>
      </w:r>
      <w:proofErr w:type="gramStart"/>
      <w:r>
        <w:rPr>
          <w:rFonts w:cs="Arial"/>
        </w:rPr>
        <w:t>South</w:t>
      </w:r>
      <w:proofErr w:type="gramEnd"/>
      <w:r>
        <w:rPr>
          <w:rFonts w:cs="Arial"/>
        </w:rPr>
        <w:t xml:space="preserve"> inter-Tile bus (</w:t>
      </w:r>
      <w:proofErr w:type="spellStart"/>
      <w:r>
        <w:rPr>
          <w:rFonts w:cs="Arial"/>
        </w:rPr>
        <w:t>gMLB</w:t>
      </w:r>
      <w:proofErr w:type="spellEnd"/>
      <w:r>
        <w:rPr>
          <w:rFonts w:cs="Arial"/>
        </w:rPr>
        <w:t xml:space="preserve"> only)</w:t>
      </w:r>
    </w:p>
    <w:p w14:paraId="7BFF4AB1" w14:textId="683F1297" w:rsidR="000F6285" w:rsidRDefault="000F6285" w:rsidP="000F6285">
      <w:pPr>
        <w:rPr>
          <w:rFonts w:cs="Arial"/>
        </w:rPr>
      </w:pPr>
      <w:r>
        <w:rPr>
          <w:rFonts w:cs="Arial"/>
        </w:rPr>
        <w:t>1_0000_0000_0000: read from West inter-Tile bus (</w:t>
      </w:r>
      <w:proofErr w:type="spellStart"/>
      <w:r>
        <w:rPr>
          <w:rFonts w:cs="Arial"/>
        </w:rPr>
        <w:t>gMLB</w:t>
      </w:r>
      <w:proofErr w:type="spellEnd"/>
      <w:r>
        <w:rPr>
          <w:rFonts w:cs="Arial"/>
        </w:rPr>
        <w:t xml:space="preserve"> only)</w:t>
      </w:r>
    </w:p>
    <w:p w14:paraId="36601777" w14:textId="2908BB49" w:rsidR="00D343AB" w:rsidRDefault="00D343AB">
      <w:pPr>
        <w:spacing w:after="160" w:line="259" w:lineRule="auto"/>
        <w:rPr>
          <w:rFonts w:cs="Arial"/>
        </w:rPr>
      </w:pPr>
      <w:r>
        <w:rPr>
          <w:rFonts w:cs="Arial"/>
        </w:rPr>
        <w:br w:type="page"/>
      </w:r>
    </w:p>
    <w:p w14:paraId="11786ADF" w14:textId="30534AAB" w:rsidR="00FE32A7" w:rsidRPr="00D6787E" w:rsidRDefault="00A32B67" w:rsidP="00916205">
      <w:pPr>
        <w:pStyle w:val="Heading3"/>
      </w:pPr>
      <w:r w:rsidRPr="00D6787E">
        <w:lastRenderedPageBreak/>
        <w:t>Select (SEL)</w:t>
      </w:r>
    </w:p>
    <w:p w14:paraId="19D1BCCE" w14:textId="77777777" w:rsidR="00DD2E32" w:rsidRPr="00D6787E" w:rsidRDefault="00DD2E32" w:rsidP="00780466">
      <w:pPr>
        <w:pStyle w:val="Heading4"/>
        <w:rPr>
          <w:rFonts w:cs="Arial"/>
        </w:rPr>
      </w:pPr>
      <w:r w:rsidRPr="00D6787E">
        <w:rPr>
          <w:rFonts w:cs="Arial"/>
        </w:rPr>
        <w:t>Field Usage</w:t>
      </w:r>
    </w:p>
    <w:p w14:paraId="1E44E4C2" w14:textId="77777777" w:rsidR="00DD2E32" w:rsidRPr="00D6787E" w:rsidRDefault="00DD2E32" w:rsidP="00DD2E32">
      <w:pPr>
        <w:rPr>
          <w:rFonts w:cs="Arial"/>
          <w:b/>
          <w:u w:val="single"/>
        </w:rPr>
      </w:pPr>
    </w:p>
    <w:p w14:paraId="5408A99D" w14:textId="0FD19871" w:rsidR="00DD2E32" w:rsidRPr="00D6787E" w:rsidRDefault="00DD2E32" w:rsidP="00DD2E32">
      <w:pPr>
        <w:rPr>
          <w:rFonts w:cs="Arial"/>
        </w:rPr>
      </w:pPr>
      <w:r w:rsidRPr="00D6787E">
        <w:rPr>
          <w:rFonts w:cs="Arial"/>
          <w:b/>
          <w:u w:val="single"/>
        </w:rPr>
        <w:t>Format:</w:t>
      </w:r>
      <w:r w:rsidRPr="00D6787E">
        <w:rPr>
          <w:rFonts w:cs="Arial"/>
        </w:rPr>
        <w:t xml:space="preserve"> R</w:t>
      </w:r>
    </w:p>
    <w:p w14:paraId="6B5FBC48" w14:textId="6D7C6C1B" w:rsidR="00DD2E32" w:rsidRPr="00D6787E" w:rsidRDefault="00DD2E32" w:rsidP="00DD2E32">
      <w:pPr>
        <w:rPr>
          <w:rFonts w:cs="Arial"/>
        </w:rPr>
      </w:pPr>
      <w:r w:rsidRPr="00D6787E">
        <w:rPr>
          <w:rFonts w:cs="Arial"/>
          <w:b/>
          <w:u w:val="single"/>
        </w:rPr>
        <w:t>Op Code:</w:t>
      </w:r>
      <w:r w:rsidR="00D343AB">
        <w:rPr>
          <w:rFonts w:cs="Arial"/>
        </w:rPr>
        <w:t xml:space="preserve"> 1000</w:t>
      </w:r>
    </w:p>
    <w:p w14:paraId="52C7049A" w14:textId="2AC798DF" w:rsidR="00DD2E32" w:rsidRPr="00D6787E" w:rsidRDefault="00DD2E32" w:rsidP="00DD2E3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0080526A" w:rsidRPr="00D6787E">
        <w:rPr>
          <w:rFonts w:cs="Arial"/>
          <w:b/>
          <w:u w:val="single"/>
        </w:rPr>
        <w:t>2</w:t>
      </w:r>
      <w:r w:rsidRPr="00D6787E">
        <w:rPr>
          <w:rFonts w:cs="Arial"/>
          <w:b/>
          <w:u w:val="single"/>
        </w:rPr>
        <w:t>]:</w:t>
      </w:r>
      <w:r w:rsidR="0080526A" w:rsidRPr="00D6787E">
        <w:rPr>
          <w:rFonts w:cs="Arial"/>
        </w:rPr>
        <w:t xml:space="preserve"> </w:t>
      </w:r>
      <w:r w:rsidR="00226B58" w:rsidRPr="00D6787E">
        <w:rPr>
          <w:rFonts w:cs="Arial"/>
        </w:rPr>
        <w:t xml:space="preserve">1 for 3-way select, 0 for 2-way (cond2 fixed to 0 and </w:t>
      </w:r>
      <w:proofErr w:type="spellStart"/>
      <w:r w:rsidR="00226B58" w:rsidRPr="00D6787E">
        <w:rPr>
          <w:rFonts w:cs="Arial"/>
        </w:rPr>
        <w:t>Rb</w:t>
      </w:r>
      <w:proofErr w:type="spellEnd"/>
      <w:r w:rsidR="00226B58" w:rsidRPr="00D6787E">
        <w:rPr>
          <w:rFonts w:cs="Arial"/>
        </w:rPr>
        <w:t xml:space="preserve"> ignored)</w:t>
      </w:r>
    </w:p>
    <w:p w14:paraId="46183D8E" w14:textId="23C18151" w:rsidR="0080526A" w:rsidRPr="00D6787E" w:rsidRDefault="0080526A" w:rsidP="00DD2E3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1 if operands are 16 bit, 0 if 8 bit</w:t>
      </w:r>
    </w:p>
    <w:p w14:paraId="63FB2E09" w14:textId="6BCCCC54" w:rsidR="00DD2E32" w:rsidRDefault="00DD2E32" w:rsidP="00DD2E32">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226B58" w:rsidRPr="00D6787E">
        <w:rPr>
          <w:rFonts w:cs="Arial"/>
        </w:rPr>
        <w:t xml:space="preserve">1 to also output selected value to the local bus </w:t>
      </w:r>
    </w:p>
    <w:p w14:paraId="2DC9FDB4" w14:textId="77777777" w:rsidR="007F7386" w:rsidRDefault="007F7386" w:rsidP="007F7386">
      <w:pPr>
        <w:pStyle w:val="Heading4"/>
      </w:pPr>
      <w:r>
        <w:t>Assembly Syntax</w:t>
      </w:r>
    </w:p>
    <w:p w14:paraId="39169B7D" w14:textId="15F7DE7B" w:rsidR="007F7386" w:rsidRPr="001A4BA3" w:rsidRDefault="007F7386" w:rsidP="007F7386">
      <w:r>
        <w:t xml:space="preserve">SEL </w:t>
      </w:r>
      <w:proofErr w:type="spellStart"/>
      <w:r>
        <w:t>Func</w:t>
      </w:r>
      <w:proofErr w:type="spellEnd"/>
      <w:r>
        <w:t xml:space="preserve">, Rd, Ra, </w:t>
      </w:r>
      <w:proofErr w:type="spellStart"/>
      <w:r>
        <w:t>Rb</w:t>
      </w:r>
      <w:proofErr w:type="spellEnd"/>
      <w:r>
        <w:t xml:space="preserve">, </w:t>
      </w:r>
      <w:proofErr w:type="spellStart"/>
      <w:proofErr w:type="gramStart"/>
      <w:r>
        <w:t>Rc</w:t>
      </w:r>
      <w:proofErr w:type="spellEnd"/>
      <w:proofErr w:type="gramEnd"/>
      <w:r>
        <w:t>, Cond</w:t>
      </w:r>
    </w:p>
    <w:p w14:paraId="380857E5" w14:textId="77777777" w:rsidR="00DD2E32" w:rsidRPr="00D6787E" w:rsidRDefault="00DD2E32" w:rsidP="00780466">
      <w:pPr>
        <w:pStyle w:val="Heading4"/>
        <w:rPr>
          <w:rFonts w:cs="Arial"/>
        </w:rPr>
      </w:pPr>
      <w:r w:rsidRPr="00D6787E">
        <w:rPr>
          <w:rFonts w:cs="Arial"/>
        </w:rPr>
        <w:t>Function Performed</w:t>
      </w:r>
    </w:p>
    <w:p w14:paraId="417DA616" w14:textId="256F4515" w:rsidR="00B71CE0" w:rsidRPr="00D6787E" w:rsidRDefault="00B71CE0" w:rsidP="00DD2E32">
      <w:pPr>
        <w:rPr>
          <w:rFonts w:cs="Arial"/>
          <w:b/>
          <w:u w:val="single"/>
        </w:rPr>
      </w:pPr>
    </w:p>
    <w:p w14:paraId="4C0DD1C3" w14:textId="423C6807" w:rsidR="00DD2E32" w:rsidRPr="00D6787E" w:rsidRDefault="0080526A" w:rsidP="00DD2E32">
      <w:pPr>
        <w:rPr>
          <w:rFonts w:cs="Arial"/>
        </w:rPr>
      </w:pPr>
      <w:proofErr w:type="gramStart"/>
      <w:r w:rsidRPr="00D6787E">
        <w:rPr>
          <w:rFonts w:cs="Arial"/>
        </w:rPr>
        <w:t>if</w:t>
      </w:r>
      <w:proofErr w:type="gramEnd"/>
      <w:r w:rsidRPr="00D6787E">
        <w:rPr>
          <w:rFonts w:cs="Arial"/>
        </w:rPr>
        <w:t xml:space="preserve"> (cond1)</w:t>
      </w:r>
    </w:p>
    <w:p w14:paraId="3B5D0F5B" w14:textId="65AC8C6A" w:rsidR="0080526A" w:rsidRPr="00D6787E" w:rsidRDefault="0080526A" w:rsidP="00DD2E32">
      <w:pPr>
        <w:rPr>
          <w:rFonts w:cs="Arial"/>
        </w:rPr>
      </w:pPr>
      <w:r w:rsidRPr="00D6787E">
        <w:rPr>
          <w:rFonts w:cs="Arial"/>
        </w:rPr>
        <w:tab/>
        <w:t>R</w:t>
      </w:r>
      <w:r w:rsidRPr="00D6787E">
        <w:rPr>
          <w:rFonts w:cs="Arial"/>
          <w:vertAlign w:val="subscript"/>
        </w:rPr>
        <w:t>8/16</w:t>
      </w:r>
      <w:r w:rsidRPr="00D6787E">
        <w:rPr>
          <w:rFonts w:cs="Arial"/>
        </w:rPr>
        <w:t>[Rd] = R</w:t>
      </w:r>
      <w:r w:rsidRPr="00D6787E">
        <w:rPr>
          <w:rFonts w:cs="Arial"/>
          <w:vertAlign w:val="subscript"/>
        </w:rPr>
        <w:t>8/16</w:t>
      </w:r>
      <w:r w:rsidRPr="00D6787E">
        <w:rPr>
          <w:rFonts w:cs="Arial"/>
        </w:rPr>
        <w:t>[Ra]</w:t>
      </w:r>
    </w:p>
    <w:p w14:paraId="27939BA5" w14:textId="2B4C142D" w:rsidR="0080526A" w:rsidRPr="00D6787E" w:rsidRDefault="0080526A" w:rsidP="00DD2E32">
      <w:pPr>
        <w:rPr>
          <w:rFonts w:cs="Arial"/>
        </w:rPr>
      </w:pPr>
      <w:proofErr w:type="gramStart"/>
      <w:r w:rsidRPr="00D6787E">
        <w:rPr>
          <w:rFonts w:cs="Arial"/>
        </w:rPr>
        <w:t>else</w:t>
      </w:r>
      <w:proofErr w:type="gramEnd"/>
      <w:r w:rsidRPr="00D6787E">
        <w:rPr>
          <w:rFonts w:cs="Arial"/>
        </w:rPr>
        <w:t xml:space="preserve"> if (cond2)</w:t>
      </w:r>
    </w:p>
    <w:p w14:paraId="64C6DA50" w14:textId="48540B5F" w:rsidR="0080526A" w:rsidRPr="00D6787E" w:rsidRDefault="0080526A" w:rsidP="00DD2E32">
      <w:pPr>
        <w:rPr>
          <w:rFonts w:cs="Arial"/>
        </w:rPr>
      </w:pPr>
      <w:r w:rsidRPr="00D6787E">
        <w:rPr>
          <w:rFonts w:cs="Arial"/>
        </w:rPr>
        <w:tab/>
        <w:t>R</w:t>
      </w:r>
      <w:r w:rsidRPr="00D6787E">
        <w:rPr>
          <w:rFonts w:cs="Arial"/>
          <w:vertAlign w:val="subscript"/>
        </w:rPr>
        <w:t>8/16</w:t>
      </w:r>
      <w:r w:rsidRPr="00D6787E">
        <w:rPr>
          <w:rFonts w:cs="Arial"/>
        </w:rPr>
        <w:t>[Rd] = R</w:t>
      </w:r>
      <w:r w:rsidRPr="00D6787E">
        <w:rPr>
          <w:rFonts w:cs="Arial"/>
          <w:vertAlign w:val="subscript"/>
        </w:rPr>
        <w:t>8/16</w:t>
      </w:r>
      <w:r w:rsidRPr="00D6787E">
        <w:rPr>
          <w:rFonts w:cs="Arial"/>
        </w:rPr>
        <w:t>[</w:t>
      </w:r>
      <w:proofErr w:type="spellStart"/>
      <w:r w:rsidRPr="00D6787E">
        <w:rPr>
          <w:rFonts w:cs="Arial"/>
        </w:rPr>
        <w:t>Rb</w:t>
      </w:r>
      <w:proofErr w:type="spellEnd"/>
      <w:r w:rsidRPr="00D6787E">
        <w:rPr>
          <w:rFonts w:cs="Arial"/>
        </w:rPr>
        <w:t>]</w:t>
      </w:r>
    </w:p>
    <w:p w14:paraId="5B451EF1" w14:textId="2CE4CF40" w:rsidR="0080526A" w:rsidRPr="00D6787E" w:rsidRDefault="0080526A" w:rsidP="00DD2E32">
      <w:pPr>
        <w:rPr>
          <w:rFonts w:cs="Arial"/>
        </w:rPr>
      </w:pPr>
      <w:proofErr w:type="gramStart"/>
      <w:r w:rsidRPr="00D6787E">
        <w:rPr>
          <w:rFonts w:cs="Arial"/>
        </w:rPr>
        <w:t>else</w:t>
      </w:r>
      <w:proofErr w:type="gramEnd"/>
      <w:r w:rsidRPr="00D6787E">
        <w:rPr>
          <w:rFonts w:cs="Arial"/>
        </w:rPr>
        <w:t xml:space="preserve"> </w:t>
      </w:r>
    </w:p>
    <w:p w14:paraId="10BB0EF3" w14:textId="65C98C7E" w:rsidR="0080526A" w:rsidRPr="00D6787E" w:rsidRDefault="0080526A" w:rsidP="00DD2E32">
      <w:pPr>
        <w:rPr>
          <w:rFonts w:cs="Arial"/>
        </w:rPr>
      </w:pPr>
      <w:r w:rsidRPr="00D6787E">
        <w:rPr>
          <w:rFonts w:cs="Arial"/>
        </w:rPr>
        <w:tab/>
        <w:t>R</w:t>
      </w:r>
      <w:r w:rsidRPr="00D6787E">
        <w:rPr>
          <w:rFonts w:cs="Arial"/>
          <w:vertAlign w:val="subscript"/>
        </w:rPr>
        <w:t>8/16</w:t>
      </w:r>
      <w:r w:rsidRPr="00D6787E">
        <w:rPr>
          <w:rFonts w:cs="Arial"/>
        </w:rPr>
        <w:t>[Rd] = R</w:t>
      </w:r>
      <w:r w:rsidRPr="00D6787E">
        <w:rPr>
          <w:rFonts w:cs="Arial"/>
          <w:vertAlign w:val="subscript"/>
        </w:rPr>
        <w:t>8/16</w:t>
      </w:r>
      <w:r w:rsidRPr="00D6787E">
        <w:rPr>
          <w:rFonts w:cs="Arial"/>
        </w:rPr>
        <w:t>[</w:t>
      </w:r>
      <w:proofErr w:type="spellStart"/>
      <w:proofErr w:type="gramStart"/>
      <w:r w:rsidRPr="00D6787E">
        <w:rPr>
          <w:rFonts w:cs="Arial"/>
        </w:rPr>
        <w:t>Rc</w:t>
      </w:r>
      <w:proofErr w:type="spellEnd"/>
      <w:proofErr w:type="gramEnd"/>
      <w:r w:rsidRPr="00D6787E">
        <w:rPr>
          <w:rFonts w:cs="Arial"/>
        </w:rPr>
        <w:t>]</w:t>
      </w:r>
    </w:p>
    <w:p w14:paraId="20B49FBC" w14:textId="5BEE19E8" w:rsidR="00916205" w:rsidRDefault="0080526A" w:rsidP="00D343AB">
      <w:pPr>
        <w:rPr>
          <w:rFonts w:cs="Arial"/>
        </w:rPr>
      </w:pPr>
      <w:r w:rsidRPr="00D6787E">
        <w:rPr>
          <w:rFonts w:cs="Arial"/>
        </w:rPr>
        <w:t>PC = PC + 1</w:t>
      </w:r>
    </w:p>
    <w:p w14:paraId="5864C195" w14:textId="77777777" w:rsidR="00D343AB" w:rsidRDefault="00D343AB" w:rsidP="00D343AB">
      <w:pPr>
        <w:rPr>
          <w:rFonts w:cs="Arial"/>
        </w:rPr>
      </w:pPr>
    </w:p>
    <w:p w14:paraId="3B6ABEA6" w14:textId="1646DEC5" w:rsidR="00FE32A7" w:rsidRPr="00D6787E" w:rsidRDefault="00A32B67" w:rsidP="00780466">
      <w:pPr>
        <w:pStyle w:val="Heading3"/>
        <w:rPr>
          <w:rFonts w:cs="Arial"/>
        </w:rPr>
      </w:pPr>
      <w:bookmarkStart w:id="10" w:name="OLE_LINK1"/>
      <w:r w:rsidRPr="00D6787E">
        <w:rPr>
          <w:rFonts w:cs="Arial"/>
        </w:rPr>
        <w:t>Branch (BR)</w:t>
      </w:r>
    </w:p>
    <w:p w14:paraId="7557C929" w14:textId="77777777" w:rsidR="0080526A" w:rsidRPr="00D6787E" w:rsidRDefault="0080526A" w:rsidP="00780466">
      <w:pPr>
        <w:pStyle w:val="Heading4"/>
        <w:rPr>
          <w:rFonts w:cs="Arial"/>
        </w:rPr>
      </w:pPr>
      <w:r w:rsidRPr="00D6787E">
        <w:rPr>
          <w:rFonts w:cs="Arial"/>
        </w:rPr>
        <w:t>Field Usage</w:t>
      </w:r>
    </w:p>
    <w:p w14:paraId="43CD2693" w14:textId="77777777" w:rsidR="0080526A" w:rsidRPr="00D6787E" w:rsidRDefault="0080526A" w:rsidP="0080526A">
      <w:pPr>
        <w:rPr>
          <w:rFonts w:cs="Arial"/>
          <w:b/>
          <w:u w:val="single"/>
        </w:rPr>
      </w:pPr>
    </w:p>
    <w:p w14:paraId="304DB8D5" w14:textId="3DF27E82" w:rsidR="0080526A" w:rsidRPr="00D6787E" w:rsidRDefault="0080526A" w:rsidP="0080526A">
      <w:pPr>
        <w:rPr>
          <w:rFonts w:cs="Arial"/>
        </w:rPr>
      </w:pPr>
      <w:r w:rsidRPr="00D6787E">
        <w:rPr>
          <w:rFonts w:cs="Arial"/>
          <w:b/>
          <w:u w:val="single"/>
        </w:rPr>
        <w:t>Format:</w:t>
      </w:r>
      <w:r w:rsidRPr="00D6787E">
        <w:rPr>
          <w:rFonts w:cs="Arial"/>
        </w:rPr>
        <w:t xml:space="preserve"> </w:t>
      </w:r>
      <w:r w:rsidR="00C21AEE" w:rsidRPr="00D6787E">
        <w:rPr>
          <w:rFonts w:cs="Arial"/>
        </w:rPr>
        <w:t>B</w:t>
      </w:r>
    </w:p>
    <w:p w14:paraId="30B89EA5" w14:textId="4F2A6A57" w:rsidR="0080526A" w:rsidRPr="00D6787E" w:rsidRDefault="0080526A" w:rsidP="0080526A">
      <w:pPr>
        <w:rPr>
          <w:rFonts w:cs="Arial"/>
        </w:rPr>
      </w:pPr>
      <w:r w:rsidRPr="00D6787E">
        <w:rPr>
          <w:rFonts w:cs="Arial"/>
          <w:b/>
          <w:u w:val="single"/>
        </w:rPr>
        <w:t>Op Code:</w:t>
      </w:r>
      <w:r w:rsidRPr="00D6787E">
        <w:rPr>
          <w:rFonts w:cs="Arial"/>
        </w:rPr>
        <w:t xml:space="preserve"> </w:t>
      </w:r>
      <w:r w:rsidR="00C21AEE" w:rsidRPr="00D6787E">
        <w:rPr>
          <w:rFonts w:cs="Arial"/>
        </w:rPr>
        <w:t>10</w:t>
      </w:r>
      <w:r w:rsidR="00D343AB">
        <w:rPr>
          <w:rFonts w:cs="Arial"/>
        </w:rPr>
        <w:t>01</w:t>
      </w:r>
    </w:p>
    <w:p w14:paraId="35AADC8F" w14:textId="6FF75D09" w:rsidR="0080526A" w:rsidRPr="00D6787E" w:rsidRDefault="0080526A" w:rsidP="0080526A">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2]:</w:t>
      </w:r>
      <w:r w:rsidRPr="00D6787E">
        <w:rPr>
          <w:rFonts w:cs="Arial"/>
        </w:rPr>
        <w:t xml:space="preserve"> </w:t>
      </w:r>
      <w:r w:rsidR="007E33DD" w:rsidRPr="00D6787E">
        <w:rPr>
          <w:rFonts w:cs="Arial"/>
        </w:rPr>
        <w:t>1 for 3-way branch, 0 for 2-way (cond2 fixed to 0 and Tb ignored)</w:t>
      </w:r>
    </w:p>
    <w:p w14:paraId="76DC31C3" w14:textId="3794D70A" w:rsidR="0080526A" w:rsidRPr="00D6787E" w:rsidRDefault="0080526A" w:rsidP="0080526A">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1]:</w:t>
      </w:r>
      <w:r w:rsidRPr="00D6787E">
        <w:rPr>
          <w:rFonts w:cs="Arial"/>
        </w:rPr>
        <w:t xml:space="preserve"> </w:t>
      </w:r>
      <w:r w:rsidR="002C5B5A">
        <w:rPr>
          <w:rFonts w:cs="Arial"/>
        </w:rPr>
        <w:t>1 for unconditional jump, 0 for branch</w:t>
      </w:r>
    </w:p>
    <w:p w14:paraId="74161EAC" w14:textId="7FB92697" w:rsidR="001703DC" w:rsidRDefault="0080526A" w:rsidP="002B115D">
      <w:pPr>
        <w:rPr>
          <w:rFonts w:cs="Arial"/>
        </w:rPr>
      </w:pPr>
      <w:proofErr w:type="spellStart"/>
      <w:proofErr w:type="gramStart"/>
      <w:r w:rsidRPr="00D6787E">
        <w:rPr>
          <w:rFonts w:cs="Arial"/>
          <w:b/>
          <w:u w:val="single"/>
        </w:rPr>
        <w:t>Func</w:t>
      </w:r>
      <w:proofErr w:type="spellEnd"/>
      <w:r w:rsidRPr="00D6787E">
        <w:rPr>
          <w:rFonts w:cs="Arial"/>
          <w:b/>
          <w:u w:val="single"/>
        </w:rPr>
        <w:t>[</w:t>
      </w:r>
      <w:proofErr w:type="gramEnd"/>
      <w:r w:rsidRPr="00D6787E">
        <w:rPr>
          <w:rFonts w:cs="Arial"/>
          <w:b/>
          <w:u w:val="single"/>
        </w:rPr>
        <w:t>0]:</w:t>
      </w:r>
      <w:r w:rsidRPr="00D6787E">
        <w:rPr>
          <w:rFonts w:cs="Arial"/>
        </w:rPr>
        <w:t xml:space="preserve"> </w:t>
      </w:r>
      <w:r w:rsidR="007E33DD">
        <w:rPr>
          <w:rFonts w:cs="Arial"/>
        </w:rPr>
        <w:t>Unused</w:t>
      </w:r>
    </w:p>
    <w:p w14:paraId="3D2F4D99" w14:textId="77777777" w:rsidR="007F7386" w:rsidRDefault="007F7386" w:rsidP="007F7386">
      <w:pPr>
        <w:pStyle w:val="Heading4"/>
      </w:pPr>
      <w:r>
        <w:t>Assembly Syntax</w:t>
      </w:r>
    </w:p>
    <w:p w14:paraId="5AC0CD3C" w14:textId="21D8B15E" w:rsidR="007F7386" w:rsidRPr="001A4BA3" w:rsidRDefault="007F7386" w:rsidP="007F7386">
      <w:r>
        <w:t xml:space="preserve">BR </w:t>
      </w:r>
      <w:proofErr w:type="spellStart"/>
      <w:r>
        <w:t>Func</w:t>
      </w:r>
      <w:proofErr w:type="spellEnd"/>
      <w:r>
        <w:t>, Ta, Tb, Cond</w:t>
      </w:r>
    </w:p>
    <w:p w14:paraId="0248C80D" w14:textId="318E61CC" w:rsidR="007F7386" w:rsidRDefault="007F7386">
      <w:pPr>
        <w:spacing w:after="160" w:line="259" w:lineRule="auto"/>
        <w:rPr>
          <w:rFonts w:cs="Arial"/>
        </w:rPr>
      </w:pPr>
      <w:r>
        <w:rPr>
          <w:rFonts w:cs="Arial"/>
        </w:rPr>
        <w:br w:type="page"/>
      </w:r>
    </w:p>
    <w:p w14:paraId="67C63F16" w14:textId="4EEFCC16" w:rsidR="00FE32A7" w:rsidRPr="00D6787E" w:rsidRDefault="00FE32A7" w:rsidP="00780466">
      <w:pPr>
        <w:pStyle w:val="Heading4"/>
        <w:rPr>
          <w:rFonts w:cs="Arial"/>
        </w:rPr>
      </w:pPr>
      <w:r w:rsidRPr="00D6787E">
        <w:rPr>
          <w:rFonts w:cs="Arial"/>
        </w:rPr>
        <w:lastRenderedPageBreak/>
        <w:t>Function Performed</w:t>
      </w:r>
    </w:p>
    <w:bookmarkEnd w:id="10"/>
    <w:p w14:paraId="3B6F1C9D" w14:textId="77777777" w:rsidR="00FE32A7" w:rsidRPr="00D6787E" w:rsidRDefault="00FE32A7" w:rsidP="00FE32A7">
      <w:pPr>
        <w:rPr>
          <w:rFonts w:cs="Arial"/>
        </w:rPr>
      </w:pPr>
    </w:p>
    <w:p w14:paraId="11A5DAA0" w14:textId="471036A2" w:rsidR="002C5B5A" w:rsidRDefault="002C5B5A" w:rsidP="00FE32A7">
      <w:pPr>
        <w:rPr>
          <w:rFonts w:cs="Arial"/>
        </w:rPr>
      </w:pPr>
      <w:r>
        <w:rPr>
          <w:rFonts w:cs="Arial"/>
        </w:rPr>
        <w:t>If (</w:t>
      </w:r>
      <w:proofErr w:type="spellStart"/>
      <w:proofErr w:type="gramStart"/>
      <w:r>
        <w:rPr>
          <w:rFonts w:cs="Arial"/>
        </w:rPr>
        <w:t>func</w:t>
      </w:r>
      <w:proofErr w:type="spellEnd"/>
      <w:r>
        <w:rPr>
          <w:rFonts w:cs="Arial"/>
        </w:rPr>
        <w:t>[</w:t>
      </w:r>
      <w:proofErr w:type="gramEnd"/>
      <w:r>
        <w:rPr>
          <w:rFonts w:cs="Arial"/>
        </w:rPr>
        <w:t>1]) then</w:t>
      </w:r>
    </w:p>
    <w:p w14:paraId="0680EF0C" w14:textId="40BE920E" w:rsidR="002C5B5A" w:rsidRDefault="002C5B5A" w:rsidP="00FE32A7">
      <w:pPr>
        <w:rPr>
          <w:rFonts w:cs="Arial"/>
        </w:rPr>
      </w:pPr>
      <w:r>
        <w:rPr>
          <w:rFonts w:cs="Arial"/>
        </w:rPr>
        <w:tab/>
      </w:r>
      <w:r w:rsidR="00AC149C">
        <w:rPr>
          <w:rFonts w:cs="Arial"/>
        </w:rPr>
        <w:t>PC = {Ta, Tb}</w:t>
      </w:r>
    </w:p>
    <w:p w14:paraId="33F0E24B" w14:textId="787D9F9F" w:rsidR="002C5B5A" w:rsidRDefault="002C5B5A" w:rsidP="00FE32A7">
      <w:pPr>
        <w:rPr>
          <w:rFonts w:cs="Arial"/>
        </w:rPr>
      </w:pPr>
      <w:r>
        <w:rPr>
          <w:rFonts w:cs="Arial"/>
        </w:rPr>
        <w:t>Else</w:t>
      </w:r>
    </w:p>
    <w:p w14:paraId="2059CC92" w14:textId="7CD03DE8" w:rsidR="0067322B" w:rsidRPr="00D6787E" w:rsidRDefault="0067322B" w:rsidP="002C5B5A">
      <w:pPr>
        <w:ind w:left="720"/>
        <w:rPr>
          <w:rFonts w:cs="Arial"/>
        </w:rPr>
      </w:pPr>
      <w:r w:rsidRPr="00D6787E">
        <w:rPr>
          <w:rFonts w:cs="Arial"/>
        </w:rPr>
        <w:t>If (cond1) then</w:t>
      </w:r>
    </w:p>
    <w:p w14:paraId="7E782DD8" w14:textId="31CA71C5" w:rsidR="0067322B" w:rsidRPr="00D6787E" w:rsidRDefault="007451E4" w:rsidP="002C5B5A">
      <w:pPr>
        <w:ind w:left="720"/>
        <w:rPr>
          <w:rFonts w:cs="Arial"/>
        </w:rPr>
      </w:pPr>
      <w:r w:rsidRPr="00D6787E">
        <w:rPr>
          <w:rFonts w:cs="Arial"/>
        </w:rPr>
        <w:tab/>
        <w:t xml:space="preserve">PC = </w:t>
      </w:r>
      <w:r w:rsidR="00C21AEE" w:rsidRPr="00D6787E">
        <w:rPr>
          <w:rFonts w:cs="Arial"/>
        </w:rPr>
        <w:t>Ta</w:t>
      </w:r>
    </w:p>
    <w:p w14:paraId="2DED14C6" w14:textId="78A6B04D" w:rsidR="0067322B" w:rsidRPr="00D6787E" w:rsidRDefault="0067322B" w:rsidP="002C5B5A">
      <w:pPr>
        <w:ind w:left="720"/>
        <w:rPr>
          <w:rFonts w:cs="Arial"/>
        </w:rPr>
      </w:pPr>
      <w:r w:rsidRPr="00D6787E">
        <w:rPr>
          <w:rFonts w:cs="Arial"/>
        </w:rPr>
        <w:t>Else if (cond2) then</w:t>
      </w:r>
    </w:p>
    <w:p w14:paraId="5368E742" w14:textId="5781B34E" w:rsidR="0067322B" w:rsidRPr="00D6787E" w:rsidRDefault="00C21AEE" w:rsidP="002C5B5A">
      <w:pPr>
        <w:ind w:left="720"/>
        <w:rPr>
          <w:rFonts w:cs="Arial"/>
        </w:rPr>
      </w:pPr>
      <w:r w:rsidRPr="00D6787E">
        <w:rPr>
          <w:rFonts w:cs="Arial"/>
        </w:rPr>
        <w:tab/>
        <w:t>PC = Tb</w:t>
      </w:r>
    </w:p>
    <w:p w14:paraId="1B011369" w14:textId="5C8F185E" w:rsidR="0067322B" w:rsidRPr="00D6787E" w:rsidRDefault="0067322B" w:rsidP="002C5B5A">
      <w:pPr>
        <w:ind w:left="720"/>
        <w:rPr>
          <w:rFonts w:cs="Arial"/>
        </w:rPr>
      </w:pPr>
      <w:r w:rsidRPr="00D6787E">
        <w:rPr>
          <w:rFonts w:cs="Arial"/>
        </w:rPr>
        <w:t>Else</w:t>
      </w:r>
    </w:p>
    <w:p w14:paraId="15DA4B7C" w14:textId="2DA2DAAB" w:rsidR="006D2F15" w:rsidRDefault="0067322B" w:rsidP="00302EAC">
      <w:pPr>
        <w:ind w:left="720"/>
        <w:rPr>
          <w:rFonts w:cs="Arial"/>
        </w:rPr>
      </w:pPr>
      <w:r w:rsidRPr="00D6787E">
        <w:rPr>
          <w:rFonts w:cs="Arial"/>
        </w:rPr>
        <w:tab/>
        <w:t>PC = PC + 1</w:t>
      </w:r>
    </w:p>
    <w:p w14:paraId="620E6AAD" w14:textId="63F5BC38" w:rsidR="00302EAC" w:rsidRPr="00302EAC" w:rsidRDefault="00A32B67" w:rsidP="00302EAC">
      <w:pPr>
        <w:pStyle w:val="Heading3"/>
        <w:rPr>
          <w:rFonts w:cs="Arial"/>
        </w:rPr>
      </w:pPr>
      <w:r w:rsidRPr="00D6787E">
        <w:rPr>
          <w:rFonts w:cs="Arial"/>
        </w:rPr>
        <w:t>Fused Logic (FUSE)</w:t>
      </w:r>
    </w:p>
    <w:p w14:paraId="0DB7FEDF" w14:textId="3086B18B" w:rsidR="00FE32A7" w:rsidRPr="00D6787E" w:rsidRDefault="00FE32A7" w:rsidP="00780466">
      <w:pPr>
        <w:pStyle w:val="Heading4"/>
        <w:rPr>
          <w:rFonts w:cs="Arial"/>
        </w:rPr>
      </w:pPr>
      <w:r w:rsidRPr="00D6787E">
        <w:rPr>
          <w:rFonts w:cs="Arial"/>
        </w:rPr>
        <w:t xml:space="preserve">Field </w:t>
      </w:r>
      <w:r w:rsidR="00C21AEE" w:rsidRPr="00D6787E">
        <w:rPr>
          <w:rFonts w:cs="Arial"/>
        </w:rPr>
        <w:t>Usage</w:t>
      </w:r>
    </w:p>
    <w:p w14:paraId="1F2E292D" w14:textId="77777777" w:rsidR="0067322B" w:rsidRPr="00D6787E" w:rsidRDefault="0067322B" w:rsidP="0067322B">
      <w:pPr>
        <w:rPr>
          <w:rFonts w:cs="Arial"/>
        </w:rPr>
      </w:pPr>
    </w:p>
    <w:p w14:paraId="3A55FD95" w14:textId="4A66E47B" w:rsidR="00C21AEE" w:rsidRPr="00D6787E" w:rsidRDefault="00C21AEE" w:rsidP="0067322B">
      <w:pPr>
        <w:rPr>
          <w:rFonts w:cs="Arial"/>
        </w:rPr>
      </w:pPr>
      <w:r w:rsidRPr="00D6787E">
        <w:rPr>
          <w:rFonts w:cs="Arial"/>
          <w:b/>
          <w:u w:val="single"/>
        </w:rPr>
        <w:t>Format:</w:t>
      </w:r>
      <w:r w:rsidR="009B29F6" w:rsidRPr="00D6787E">
        <w:rPr>
          <w:rFonts w:cs="Arial"/>
        </w:rPr>
        <w:t xml:space="preserve"> R</w:t>
      </w:r>
    </w:p>
    <w:p w14:paraId="578EBEE0" w14:textId="4E171E4F" w:rsidR="0067322B" w:rsidRPr="00D6787E" w:rsidRDefault="0067322B" w:rsidP="0067322B">
      <w:pPr>
        <w:rPr>
          <w:rFonts w:cs="Arial"/>
        </w:rPr>
      </w:pPr>
      <w:r w:rsidRPr="00D6787E">
        <w:rPr>
          <w:rFonts w:cs="Arial"/>
          <w:b/>
          <w:u w:val="single"/>
        </w:rPr>
        <w:t>Op Code:</w:t>
      </w:r>
      <w:r w:rsidR="00AC149C">
        <w:rPr>
          <w:rFonts w:cs="Arial"/>
        </w:rPr>
        <w:t xml:space="preserve"> 101</w:t>
      </w:r>
      <w:r w:rsidR="00D343AB">
        <w:rPr>
          <w:rFonts w:cs="Arial"/>
        </w:rPr>
        <w:t>0</w:t>
      </w:r>
      <w:r w:rsidR="00C07574" w:rsidRPr="00D6787E">
        <w:rPr>
          <w:rFonts w:cs="Arial"/>
        </w:rPr>
        <w:t xml:space="preserve"> (16-bit operation), 1</w:t>
      </w:r>
      <w:r w:rsidR="00D343AB">
        <w:rPr>
          <w:rFonts w:cs="Arial"/>
        </w:rPr>
        <w:t>011</w:t>
      </w:r>
      <w:r w:rsidR="00950B3F">
        <w:rPr>
          <w:rFonts w:cs="Arial"/>
        </w:rPr>
        <w:t xml:space="preserve"> </w:t>
      </w:r>
      <w:r w:rsidR="00C07574" w:rsidRPr="00D6787E">
        <w:rPr>
          <w:rFonts w:cs="Arial"/>
        </w:rPr>
        <w:t>(8-bit operation)</w:t>
      </w:r>
    </w:p>
    <w:p w14:paraId="1728D3BB" w14:textId="5D24788F" w:rsidR="0067322B" w:rsidRDefault="009B29F6" w:rsidP="0067322B">
      <w:pPr>
        <w:rPr>
          <w:rFonts w:cs="Arial"/>
        </w:rPr>
      </w:pPr>
      <w:r w:rsidRPr="00D6787E">
        <w:rPr>
          <w:rFonts w:cs="Arial"/>
          <w:b/>
          <w:u w:val="single"/>
        </w:rPr>
        <w:t>{</w:t>
      </w:r>
      <w:proofErr w:type="spellStart"/>
      <w:r w:rsidRPr="00D6787E">
        <w:rPr>
          <w:rFonts w:cs="Arial"/>
          <w:b/>
          <w:u w:val="single"/>
        </w:rPr>
        <w:t>Func</w:t>
      </w:r>
      <w:proofErr w:type="spellEnd"/>
      <w:r w:rsidRPr="00D6787E">
        <w:rPr>
          <w:rFonts w:cs="Arial"/>
          <w:b/>
          <w:u w:val="single"/>
        </w:rPr>
        <w:t>, Cond}:</w:t>
      </w:r>
      <w:r w:rsidRPr="00D6787E">
        <w:rPr>
          <w:rFonts w:cs="Arial"/>
        </w:rPr>
        <w:t xml:space="preserve"> These two fields concatenated control the operation performed on the three operands per a Reed-Muller expansion (as described in Appendix A)</w:t>
      </w:r>
    </w:p>
    <w:p w14:paraId="6608038F" w14:textId="77777777" w:rsidR="007F7386" w:rsidRDefault="007F7386" w:rsidP="007F7386">
      <w:pPr>
        <w:pStyle w:val="Heading4"/>
      </w:pPr>
      <w:r>
        <w:t>Assembly Syntax</w:t>
      </w:r>
    </w:p>
    <w:p w14:paraId="5C7D60A9" w14:textId="74C386FB" w:rsidR="007F7386" w:rsidRDefault="007F7386" w:rsidP="007F7386">
      <w:r>
        <w:t xml:space="preserve">FUSE8 Rd, Ra, </w:t>
      </w:r>
      <w:proofErr w:type="spellStart"/>
      <w:r>
        <w:t>Rb</w:t>
      </w:r>
      <w:proofErr w:type="spellEnd"/>
      <w:r>
        <w:t xml:space="preserve">, </w:t>
      </w:r>
      <w:proofErr w:type="spellStart"/>
      <w:proofErr w:type="gramStart"/>
      <w:r>
        <w:t>Rc</w:t>
      </w:r>
      <w:proofErr w:type="spellEnd"/>
      <w:proofErr w:type="gramEnd"/>
      <w:r>
        <w:t>, {</w:t>
      </w:r>
      <w:proofErr w:type="spellStart"/>
      <w:r>
        <w:t>Func</w:t>
      </w:r>
      <w:proofErr w:type="spellEnd"/>
      <w:r>
        <w:t>, Cond}</w:t>
      </w:r>
    </w:p>
    <w:p w14:paraId="5854768B" w14:textId="576B05D5" w:rsidR="007F7386" w:rsidRPr="001A4BA3" w:rsidRDefault="007F7386" w:rsidP="007F7386">
      <w:r>
        <w:t xml:space="preserve">FUSE16 Rd, Ra, </w:t>
      </w:r>
      <w:proofErr w:type="spellStart"/>
      <w:r>
        <w:t>Rb</w:t>
      </w:r>
      <w:proofErr w:type="spellEnd"/>
      <w:r>
        <w:t xml:space="preserve">, </w:t>
      </w:r>
      <w:proofErr w:type="spellStart"/>
      <w:proofErr w:type="gramStart"/>
      <w:r>
        <w:t>Rc</w:t>
      </w:r>
      <w:proofErr w:type="spellEnd"/>
      <w:proofErr w:type="gramEnd"/>
      <w:r>
        <w:t>, {</w:t>
      </w:r>
      <w:proofErr w:type="spellStart"/>
      <w:r>
        <w:t>Func</w:t>
      </w:r>
      <w:proofErr w:type="spellEnd"/>
      <w:r>
        <w:t>, Cond}</w:t>
      </w:r>
    </w:p>
    <w:p w14:paraId="66B9617D" w14:textId="77777777" w:rsidR="00FE32A7" w:rsidRPr="00D6787E" w:rsidRDefault="00FE32A7" w:rsidP="00780466">
      <w:pPr>
        <w:pStyle w:val="Heading4"/>
        <w:rPr>
          <w:rFonts w:cs="Arial"/>
        </w:rPr>
      </w:pPr>
      <w:r w:rsidRPr="00D6787E">
        <w:rPr>
          <w:rFonts w:cs="Arial"/>
        </w:rPr>
        <w:t>Function Performed</w:t>
      </w:r>
    </w:p>
    <w:p w14:paraId="6BB40C00" w14:textId="77777777" w:rsidR="0067322B" w:rsidRPr="00D6787E" w:rsidRDefault="0067322B" w:rsidP="0067322B">
      <w:pPr>
        <w:rPr>
          <w:rFonts w:cs="Arial"/>
        </w:rPr>
      </w:pPr>
    </w:p>
    <w:p w14:paraId="753D5D40" w14:textId="283BE9EC" w:rsidR="0067322B" w:rsidRPr="00D6787E" w:rsidRDefault="0067322B" w:rsidP="009B29F6">
      <w:pPr>
        <w:tabs>
          <w:tab w:val="left" w:pos="630"/>
        </w:tabs>
        <w:rPr>
          <w:rFonts w:cs="Arial"/>
          <w:b/>
        </w:rPr>
      </w:pPr>
      <w:r w:rsidRPr="00D6787E">
        <w:rPr>
          <w:rFonts w:cs="Arial"/>
        </w:rPr>
        <w:t>R</w:t>
      </w:r>
      <w:r w:rsidR="00D91F3C" w:rsidRPr="00D6787E">
        <w:rPr>
          <w:rFonts w:cs="Arial"/>
          <w:vertAlign w:val="subscript"/>
        </w:rPr>
        <w:t>8/1</w:t>
      </w:r>
      <w:r w:rsidRPr="00D6787E">
        <w:rPr>
          <w:rFonts w:cs="Arial"/>
          <w:vertAlign w:val="subscript"/>
        </w:rPr>
        <w:t>6</w:t>
      </w:r>
      <w:r w:rsidR="009B29F6" w:rsidRPr="00D6787E">
        <w:rPr>
          <w:rFonts w:cs="Arial"/>
        </w:rPr>
        <w:t>[Rd</w:t>
      </w:r>
      <w:r w:rsidRPr="00D6787E">
        <w:rPr>
          <w:rFonts w:cs="Arial"/>
        </w:rPr>
        <w:t xml:space="preserve">] = </w:t>
      </w:r>
      <w:proofErr w:type="gramStart"/>
      <w:r w:rsidR="009B29F6" w:rsidRPr="00D6787E">
        <w:rPr>
          <w:rFonts w:cs="Arial"/>
        </w:rPr>
        <w:t>f(</w:t>
      </w:r>
      <w:proofErr w:type="gramEnd"/>
      <w:r w:rsidR="009B29F6" w:rsidRPr="00D6787E">
        <w:rPr>
          <w:rFonts w:cs="Arial"/>
        </w:rPr>
        <w:t>R</w:t>
      </w:r>
      <w:r w:rsidR="00D91F3C" w:rsidRPr="00D6787E">
        <w:rPr>
          <w:rFonts w:cs="Arial"/>
          <w:vertAlign w:val="subscript"/>
        </w:rPr>
        <w:t>8/</w:t>
      </w:r>
      <w:r w:rsidR="009B29F6" w:rsidRPr="00D6787E">
        <w:rPr>
          <w:rFonts w:cs="Arial"/>
          <w:vertAlign w:val="subscript"/>
        </w:rPr>
        <w:t>16</w:t>
      </w:r>
      <w:r w:rsidR="009B29F6" w:rsidRPr="00D6787E">
        <w:rPr>
          <w:rFonts w:cs="Arial"/>
        </w:rPr>
        <w:t>[Ra], R</w:t>
      </w:r>
      <w:r w:rsidR="00D91F3C" w:rsidRPr="00D6787E">
        <w:rPr>
          <w:rFonts w:cs="Arial"/>
          <w:vertAlign w:val="subscript"/>
        </w:rPr>
        <w:t>8/</w:t>
      </w:r>
      <w:r w:rsidR="009B29F6" w:rsidRPr="00D6787E">
        <w:rPr>
          <w:rFonts w:cs="Arial"/>
          <w:vertAlign w:val="subscript"/>
        </w:rPr>
        <w:t>16</w:t>
      </w:r>
      <w:r w:rsidR="009B29F6" w:rsidRPr="00D6787E">
        <w:rPr>
          <w:rFonts w:cs="Arial"/>
        </w:rPr>
        <w:t>[</w:t>
      </w:r>
      <w:proofErr w:type="spellStart"/>
      <w:r w:rsidR="009B29F6" w:rsidRPr="00D6787E">
        <w:rPr>
          <w:rFonts w:cs="Arial"/>
        </w:rPr>
        <w:t>Rb</w:t>
      </w:r>
      <w:proofErr w:type="spellEnd"/>
      <w:r w:rsidR="009B29F6" w:rsidRPr="00D6787E">
        <w:rPr>
          <w:rFonts w:cs="Arial"/>
        </w:rPr>
        <w:t>], R</w:t>
      </w:r>
      <w:r w:rsidR="00D91F3C" w:rsidRPr="00D6787E">
        <w:rPr>
          <w:rFonts w:cs="Arial"/>
          <w:vertAlign w:val="subscript"/>
        </w:rPr>
        <w:t>8/</w:t>
      </w:r>
      <w:r w:rsidR="009B29F6" w:rsidRPr="00D6787E">
        <w:rPr>
          <w:rFonts w:cs="Arial"/>
          <w:vertAlign w:val="subscript"/>
        </w:rPr>
        <w:t>16</w:t>
      </w:r>
      <w:r w:rsidR="009B29F6" w:rsidRPr="00D6787E">
        <w:rPr>
          <w:rFonts w:cs="Arial"/>
        </w:rPr>
        <w:t>[</w:t>
      </w:r>
      <w:proofErr w:type="spellStart"/>
      <w:r w:rsidR="009B29F6" w:rsidRPr="00D6787E">
        <w:rPr>
          <w:rFonts w:cs="Arial"/>
        </w:rPr>
        <w:t>Rc</w:t>
      </w:r>
      <w:proofErr w:type="spellEnd"/>
      <w:r w:rsidR="009B29F6" w:rsidRPr="00D6787E">
        <w:rPr>
          <w:rFonts w:cs="Arial"/>
        </w:rPr>
        <w:t>])</w:t>
      </w:r>
    </w:p>
    <w:p w14:paraId="4612BF1D" w14:textId="63549D79" w:rsidR="006D2F15" w:rsidRDefault="0067322B" w:rsidP="00D343AB">
      <w:pPr>
        <w:rPr>
          <w:rFonts w:cs="Arial"/>
        </w:rPr>
      </w:pPr>
      <w:r w:rsidRPr="00D6787E">
        <w:rPr>
          <w:rFonts w:cs="Arial"/>
        </w:rPr>
        <w:t>PC = PC + 1</w:t>
      </w:r>
      <w:r w:rsidR="00F27A19" w:rsidRPr="00D6787E">
        <w:rPr>
          <w:rFonts w:cs="Arial"/>
        </w:rPr>
        <w:t xml:space="preserve"> </w:t>
      </w:r>
    </w:p>
    <w:p w14:paraId="5470DFE3" w14:textId="25802AEE" w:rsidR="003F04B6" w:rsidRPr="00D6787E" w:rsidRDefault="003F04B6" w:rsidP="003F04B6">
      <w:pPr>
        <w:pStyle w:val="Heading3"/>
        <w:rPr>
          <w:rFonts w:cs="Arial"/>
        </w:rPr>
      </w:pPr>
      <w:r w:rsidRPr="00D6787E">
        <w:rPr>
          <w:rFonts w:cs="Arial"/>
        </w:rPr>
        <w:t>Scalar Lookup (LUTS)</w:t>
      </w:r>
    </w:p>
    <w:p w14:paraId="439735EC" w14:textId="77777777" w:rsidR="00FF1A90" w:rsidRPr="00D6787E" w:rsidRDefault="00FF1A90" w:rsidP="00FF1A90">
      <w:pPr>
        <w:pStyle w:val="Heading4"/>
        <w:rPr>
          <w:rFonts w:cs="Arial"/>
        </w:rPr>
      </w:pPr>
      <w:r w:rsidRPr="00D6787E">
        <w:rPr>
          <w:rFonts w:cs="Arial"/>
        </w:rPr>
        <w:t>Field Usage</w:t>
      </w:r>
    </w:p>
    <w:p w14:paraId="4CDA394C" w14:textId="77777777" w:rsidR="0040120B" w:rsidRPr="00D6787E" w:rsidRDefault="0040120B" w:rsidP="0040120B">
      <w:pPr>
        <w:rPr>
          <w:rFonts w:cs="Arial"/>
        </w:rPr>
      </w:pPr>
    </w:p>
    <w:p w14:paraId="6AD4FCB6" w14:textId="260D1164" w:rsidR="0040120B" w:rsidRPr="00D6787E" w:rsidRDefault="0040120B" w:rsidP="0040120B">
      <w:pPr>
        <w:rPr>
          <w:rFonts w:cs="Arial"/>
        </w:rPr>
      </w:pPr>
      <w:r w:rsidRPr="00D6787E">
        <w:rPr>
          <w:rFonts w:cs="Arial"/>
          <w:b/>
          <w:u w:val="single"/>
        </w:rPr>
        <w:t>Format:</w:t>
      </w:r>
      <w:r w:rsidRPr="00D6787E">
        <w:rPr>
          <w:rFonts w:cs="Arial"/>
        </w:rPr>
        <w:t xml:space="preserve"> S</w:t>
      </w:r>
    </w:p>
    <w:p w14:paraId="0235750C" w14:textId="27CA4EFD" w:rsidR="0040120B" w:rsidRPr="00D6787E" w:rsidRDefault="0040120B" w:rsidP="0040120B">
      <w:pPr>
        <w:rPr>
          <w:rFonts w:cs="Arial"/>
        </w:rPr>
      </w:pPr>
      <w:r w:rsidRPr="00D6787E">
        <w:rPr>
          <w:rFonts w:cs="Arial"/>
          <w:b/>
          <w:u w:val="single"/>
        </w:rPr>
        <w:t>Op Code:</w:t>
      </w:r>
      <w:r w:rsidR="00C07574" w:rsidRPr="00D6787E">
        <w:rPr>
          <w:rFonts w:cs="Arial"/>
        </w:rPr>
        <w:t xml:space="preserve"> 11</w:t>
      </w:r>
      <w:r w:rsidR="00D343AB">
        <w:rPr>
          <w:rFonts w:cs="Arial"/>
        </w:rPr>
        <w:t>00</w:t>
      </w:r>
    </w:p>
    <w:p w14:paraId="47FF9B27" w14:textId="68D2998A" w:rsidR="0040120B" w:rsidRDefault="0040120B" w:rsidP="0040120B">
      <w:pPr>
        <w:rPr>
          <w:rFonts w:cs="Arial"/>
        </w:rPr>
      </w:pPr>
      <w:proofErr w:type="spellStart"/>
      <w:r w:rsidRPr="00D6787E">
        <w:rPr>
          <w:rFonts w:cs="Arial"/>
          <w:b/>
          <w:u w:val="single"/>
        </w:rPr>
        <w:t>Imm</w:t>
      </w:r>
      <w:proofErr w:type="spellEnd"/>
      <w:r w:rsidRPr="00D6787E">
        <w:rPr>
          <w:rFonts w:cs="Arial"/>
          <w:b/>
          <w:u w:val="single"/>
        </w:rPr>
        <w:t>:</w:t>
      </w:r>
      <w:r w:rsidRPr="00D6787E">
        <w:rPr>
          <w:rFonts w:cs="Arial"/>
        </w:rPr>
        <w:t xml:space="preserve"> Encodes a 3-input, 1-output lookup table indexed into by the values in the three source registers</w:t>
      </w:r>
    </w:p>
    <w:p w14:paraId="4F99CC1A" w14:textId="77777777" w:rsidR="00456FE6" w:rsidRDefault="00456FE6" w:rsidP="00456FE6">
      <w:pPr>
        <w:pStyle w:val="Heading4"/>
      </w:pPr>
      <w:r>
        <w:t>Assembly Syntax</w:t>
      </w:r>
    </w:p>
    <w:p w14:paraId="2B2AC816" w14:textId="2AE8BC46" w:rsidR="00456FE6" w:rsidRDefault="00456FE6">
      <w:pPr>
        <w:spacing w:after="160" w:line="259" w:lineRule="auto"/>
        <w:rPr>
          <w:rFonts w:cs="Arial"/>
        </w:rPr>
      </w:pPr>
      <w:r>
        <w:rPr>
          <w:rFonts w:cs="Arial"/>
        </w:rPr>
        <w:t xml:space="preserve">LUTS </w:t>
      </w:r>
      <w:proofErr w:type="spellStart"/>
      <w:proofErr w:type="gramStart"/>
      <w:r>
        <w:rPr>
          <w:rFonts w:cs="Arial"/>
        </w:rPr>
        <w:t>Sd</w:t>
      </w:r>
      <w:proofErr w:type="spellEnd"/>
      <w:proofErr w:type="gramEnd"/>
      <w:r>
        <w:rPr>
          <w:rFonts w:cs="Arial"/>
        </w:rPr>
        <w:t xml:space="preserve">, Sa, </w:t>
      </w:r>
      <w:proofErr w:type="spellStart"/>
      <w:r>
        <w:rPr>
          <w:rFonts w:cs="Arial"/>
        </w:rPr>
        <w:t>Sb</w:t>
      </w:r>
      <w:proofErr w:type="spellEnd"/>
      <w:r>
        <w:rPr>
          <w:rFonts w:cs="Arial"/>
        </w:rPr>
        <w:t xml:space="preserve">, </w:t>
      </w:r>
      <w:proofErr w:type="spellStart"/>
      <w:r>
        <w:rPr>
          <w:rFonts w:cs="Arial"/>
        </w:rPr>
        <w:t>Sc</w:t>
      </w:r>
      <w:proofErr w:type="spellEnd"/>
      <w:r>
        <w:rPr>
          <w:rFonts w:cs="Arial"/>
        </w:rPr>
        <w:t xml:space="preserve">, </w:t>
      </w:r>
      <w:proofErr w:type="spellStart"/>
      <w:r>
        <w:rPr>
          <w:rFonts w:cs="Arial"/>
        </w:rPr>
        <w:t>Imm</w:t>
      </w:r>
      <w:proofErr w:type="spellEnd"/>
      <w:r>
        <w:rPr>
          <w:rFonts w:cs="Arial"/>
        </w:rPr>
        <w:br w:type="page"/>
      </w:r>
    </w:p>
    <w:p w14:paraId="1AFC81DE" w14:textId="77777777" w:rsidR="00FF1A90" w:rsidRPr="00D6787E" w:rsidRDefault="00FF1A90" w:rsidP="00FF1A90">
      <w:pPr>
        <w:pStyle w:val="Heading4"/>
        <w:rPr>
          <w:rFonts w:cs="Arial"/>
        </w:rPr>
      </w:pPr>
      <w:r w:rsidRPr="00D6787E">
        <w:rPr>
          <w:rFonts w:cs="Arial"/>
        </w:rPr>
        <w:lastRenderedPageBreak/>
        <w:t>Function Performed</w:t>
      </w:r>
    </w:p>
    <w:p w14:paraId="7C898A9A" w14:textId="77777777" w:rsidR="00FF1A90" w:rsidRPr="00D6787E" w:rsidRDefault="00FF1A90" w:rsidP="00FF1A90">
      <w:pPr>
        <w:rPr>
          <w:rFonts w:cs="Arial"/>
        </w:rPr>
      </w:pPr>
    </w:p>
    <w:p w14:paraId="1E16D202" w14:textId="19C431CE" w:rsidR="0040120B" w:rsidRPr="00D6787E" w:rsidRDefault="0040120B" w:rsidP="00FF1A90">
      <w:pPr>
        <w:rPr>
          <w:rFonts w:cs="Arial"/>
        </w:rPr>
      </w:pPr>
      <w:proofErr w:type="gramStart"/>
      <w:r w:rsidRPr="00D6787E">
        <w:rPr>
          <w:rFonts w:cs="Arial"/>
        </w:rPr>
        <w:t>S[</w:t>
      </w:r>
      <w:proofErr w:type="spellStart"/>
      <w:proofErr w:type="gramEnd"/>
      <w:r w:rsidRPr="00D6787E">
        <w:rPr>
          <w:rFonts w:cs="Arial"/>
        </w:rPr>
        <w:t>Sd</w:t>
      </w:r>
      <w:proofErr w:type="spellEnd"/>
      <w:r w:rsidRPr="00D6787E">
        <w:rPr>
          <w:rFonts w:cs="Arial"/>
        </w:rPr>
        <w:t xml:space="preserve">] = </w:t>
      </w:r>
      <w:proofErr w:type="spellStart"/>
      <w:r w:rsidRPr="00D6787E">
        <w:rPr>
          <w:rFonts w:cs="Arial"/>
        </w:rPr>
        <w:t>Imm</w:t>
      </w:r>
      <w:proofErr w:type="spellEnd"/>
      <w:r w:rsidRPr="00D6787E">
        <w:rPr>
          <w:rFonts w:cs="Arial"/>
        </w:rPr>
        <w:t>[{S[Sa], S[</w:t>
      </w:r>
      <w:proofErr w:type="spellStart"/>
      <w:r w:rsidRPr="00D6787E">
        <w:rPr>
          <w:rFonts w:cs="Arial"/>
        </w:rPr>
        <w:t>Sb</w:t>
      </w:r>
      <w:proofErr w:type="spellEnd"/>
      <w:r w:rsidRPr="00D6787E">
        <w:rPr>
          <w:rFonts w:cs="Arial"/>
        </w:rPr>
        <w:t>], S[</w:t>
      </w:r>
      <w:proofErr w:type="spellStart"/>
      <w:r w:rsidRPr="00D6787E">
        <w:rPr>
          <w:rFonts w:cs="Arial"/>
        </w:rPr>
        <w:t>Sc</w:t>
      </w:r>
      <w:proofErr w:type="spellEnd"/>
      <w:r w:rsidRPr="00D6787E">
        <w:rPr>
          <w:rFonts w:cs="Arial"/>
        </w:rPr>
        <w:t>]}]</w:t>
      </w:r>
    </w:p>
    <w:p w14:paraId="11D19068" w14:textId="686CA452" w:rsidR="007F7386" w:rsidRDefault="0040120B" w:rsidP="00456FE6">
      <w:pPr>
        <w:rPr>
          <w:rFonts w:cs="Arial"/>
        </w:rPr>
      </w:pPr>
      <w:r w:rsidRPr="00D6787E">
        <w:rPr>
          <w:rFonts w:cs="Arial"/>
        </w:rPr>
        <w:t>PC = PC + 1</w:t>
      </w:r>
    </w:p>
    <w:p w14:paraId="5AA30162" w14:textId="21E9FE5A" w:rsidR="00950B3F" w:rsidRPr="00D6787E" w:rsidRDefault="00950B3F" w:rsidP="00950B3F">
      <w:pPr>
        <w:pStyle w:val="Heading3"/>
        <w:rPr>
          <w:rFonts w:cs="Arial"/>
        </w:rPr>
      </w:pPr>
      <w:r>
        <w:rPr>
          <w:rFonts w:cs="Arial"/>
        </w:rPr>
        <w:t xml:space="preserve">SIMD </w:t>
      </w:r>
      <w:r w:rsidR="00D343AB">
        <w:rPr>
          <w:rFonts w:cs="Arial"/>
        </w:rPr>
        <w:t>Exclusive-Or (QXOR)</w:t>
      </w:r>
    </w:p>
    <w:p w14:paraId="3A78FD85" w14:textId="77777777" w:rsidR="00950B3F" w:rsidRPr="00D6787E" w:rsidRDefault="00950B3F" w:rsidP="00950B3F">
      <w:pPr>
        <w:pStyle w:val="Heading4"/>
        <w:rPr>
          <w:rFonts w:cs="Arial"/>
        </w:rPr>
      </w:pPr>
      <w:r w:rsidRPr="00D6787E">
        <w:rPr>
          <w:rFonts w:cs="Arial"/>
        </w:rPr>
        <w:t>Field Usage</w:t>
      </w:r>
    </w:p>
    <w:p w14:paraId="4EA2A6E4" w14:textId="77777777" w:rsidR="00950B3F" w:rsidRPr="00D6787E" w:rsidRDefault="00950B3F" w:rsidP="00950B3F">
      <w:pPr>
        <w:rPr>
          <w:rFonts w:cs="Arial"/>
        </w:rPr>
      </w:pPr>
    </w:p>
    <w:p w14:paraId="50E94EEC" w14:textId="469A3C6E" w:rsidR="00950B3F" w:rsidRPr="00D6787E" w:rsidRDefault="00950B3F" w:rsidP="00950B3F">
      <w:pPr>
        <w:rPr>
          <w:rFonts w:cs="Arial"/>
        </w:rPr>
      </w:pPr>
      <w:r w:rsidRPr="00D6787E">
        <w:rPr>
          <w:rFonts w:cs="Arial"/>
          <w:b/>
          <w:u w:val="single"/>
        </w:rPr>
        <w:t>Format:</w:t>
      </w:r>
      <w:r w:rsidR="00D343AB">
        <w:rPr>
          <w:rFonts w:cs="Arial"/>
        </w:rPr>
        <w:t xml:space="preserve"> Q</w:t>
      </w:r>
    </w:p>
    <w:p w14:paraId="21858243" w14:textId="53524AAB" w:rsidR="00950B3F" w:rsidRDefault="00950B3F" w:rsidP="00950B3F">
      <w:pPr>
        <w:rPr>
          <w:rFonts w:cs="Arial"/>
        </w:rPr>
      </w:pPr>
      <w:r w:rsidRPr="00D6787E">
        <w:rPr>
          <w:rFonts w:cs="Arial"/>
          <w:b/>
          <w:u w:val="single"/>
        </w:rPr>
        <w:t>Op Code:</w:t>
      </w:r>
      <w:r w:rsidRPr="00D6787E">
        <w:rPr>
          <w:rFonts w:cs="Arial"/>
        </w:rPr>
        <w:t xml:space="preserve"> 11</w:t>
      </w:r>
      <w:r w:rsidR="00D343AB">
        <w:rPr>
          <w:rFonts w:cs="Arial"/>
        </w:rPr>
        <w:t>01</w:t>
      </w:r>
    </w:p>
    <w:p w14:paraId="314B3C82" w14:textId="77777777" w:rsidR="00456FE6" w:rsidRDefault="00456FE6" w:rsidP="00456FE6">
      <w:pPr>
        <w:pStyle w:val="Heading4"/>
      </w:pPr>
      <w:r>
        <w:t>Assembly Syntax</w:t>
      </w:r>
    </w:p>
    <w:p w14:paraId="3D8BA524" w14:textId="194240A5" w:rsidR="00456FE6" w:rsidRPr="00D6787E" w:rsidRDefault="00456FE6" w:rsidP="00950B3F">
      <w:pPr>
        <w:rPr>
          <w:rFonts w:cs="Arial"/>
        </w:rPr>
      </w:pPr>
      <w:r>
        <w:rPr>
          <w:rFonts w:cs="Arial"/>
        </w:rPr>
        <w:t>QXOR Rd1, Ra1, Rb1, Rd2, Ra2, Rb2, Rd3, Ra3, Rb3, Rd4, Ra4, Rb4</w:t>
      </w:r>
    </w:p>
    <w:p w14:paraId="355AC6CD" w14:textId="77777777" w:rsidR="00950B3F" w:rsidRPr="00D6787E" w:rsidRDefault="00950B3F" w:rsidP="00950B3F">
      <w:pPr>
        <w:pStyle w:val="Heading4"/>
        <w:rPr>
          <w:rFonts w:cs="Arial"/>
        </w:rPr>
      </w:pPr>
      <w:r w:rsidRPr="00D6787E">
        <w:rPr>
          <w:rFonts w:cs="Arial"/>
        </w:rPr>
        <w:t>Function Performed</w:t>
      </w:r>
    </w:p>
    <w:p w14:paraId="768988DA" w14:textId="77777777" w:rsidR="00950B3F" w:rsidRPr="00D6787E" w:rsidRDefault="00950B3F" w:rsidP="00950B3F">
      <w:pPr>
        <w:rPr>
          <w:rFonts w:cs="Arial"/>
        </w:rPr>
      </w:pPr>
    </w:p>
    <w:p w14:paraId="1553FFFE" w14:textId="406F9710" w:rsidR="00950B3F" w:rsidRDefault="00AB3F1E" w:rsidP="00950B3F">
      <w:pPr>
        <w:rPr>
          <w:rFonts w:cs="Arial"/>
        </w:rPr>
      </w:pPr>
      <w:proofErr w:type="gramStart"/>
      <w:r>
        <w:rPr>
          <w:rFonts w:cs="Arial"/>
        </w:rPr>
        <w:t>R</w:t>
      </w:r>
      <w:r>
        <w:rPr>
          <w:rFonts w:cs="Arial"/>
          <w:vertAlign w:val="subscript"/>
        </w:rPr>
        <w:t>8</w:t>
      </w:r>
      <w:r>
        <w:rPr>
          <w:rFonts w:cs="Arial"/>
        </w:rPr>
        <w:t>[</w:t>
      </w:r>
      <w:proofErr w:type="gramEnd"/>
      <w:r>
        <w:rPr>
          <w:rFonts w:cs="Arial"/>
        </w:rPr>
        <w:t>Rd1] = R</w:t>
      </w:r>
      <w:r>
        <w:rPr>
          <w:rFonts w:cs="Arial"/>
          <w:vertAlign w:val="subscript"/>
        </w:rPr>
        <w:t>8</w:t>
      </w:r>
      <w:r>
        <w:rPr>
          <w:rFonts w:cs="Arial"/>
        </w:rPr>
        <w:t>[Ra1] ^ R</w:t>
      </w:r>
      <w:r>
        <w:rPr>
          <w:rFonts w:cs="Arial"/>
          <w:vertAlign w:val="subscript"/>
        </w:rPr>
        <w:t>8</w:t>
      </w:r>
      <w:r>
        <w:rPr>
          <w:rFonts w:cs="Arial"/>
        </w:rPr>
        <w:t>[Rb1]</w:t>
      </w:r>
    </w:p>
    <w:p w14:paraId="2CFCA55C" w14:textId="7B5F41BE"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Rd2] = R</w:t>
      </w:r>
      <w:r>
        <w:rPr>
          <w:rFonts w:cs="Arial"/>
          <w:vertAlign w:val="subscript"/>
        </w:rPr>
        <w:t>8</w:t>
      </w:r>
      <w:r>
        <w:rPr>
          <w:rFonts w:cs="Arial"/>
        </w:rPr>
        <w:t>[Ra2] ^ R</w:t>
      </w:r>
      <w:r>
        <w:rPr>
          <w:rFonts w:cs="Arial"/>
          <w:vertAlign w:val="subscript"/>
        </w:rPr>
        <w:t>8</w:t>
      </w:r>
      <w:r>
        <w:rPr>
          <w:rFonts w:cs="Arial"/>
        </w:rPr>
        <w:t>[Rb2]</w:t>
      </w:r>
    </w:p>
    <w:p w14:paraId="73F4AB52" w14:textId="51D7ECD4"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Rd3] = R</w:t>
      </w:r>
      <w:r>
        <w:rPr>
          <w:rFonts w:cs="Arial"/>
          <w:vertAlign w:val="subscript"/>
        </w:rPr>
        <w:t>8</w:t>
      </w:r>
      <w:r>
        <w:rPr>
          <w:rFonts w:cs="Arial"/>
        </w:rPr>
        <w:t>[Ra3] ^ R</w:t>
      </w:r>
      <w:r>
        <w:rPr>
          <w:rFonts w:cs="Arial"/>
          <w:vertAlign w:val="subscript"/>
        </w:rPr>
        <w:t>8</w:t>
      </w:r>
      <w:r>
        <w:rPr>
          <w:rFonts w:cs="Arial"/>
        </w:rPr>
        <w:t>[Rb3]</w:t>
      </w:r>
    </w:p>
    <w:p w14:paraId="5AD9E35F" w14:textId="5879024B"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Rd4] = R</w:t>
      </w:r>
      <w:r>
        <w:rPr>
          <w:rFonts w:cs="Arial"/>
          <w:vertAlign w:val="subscript"/>
        </w:rPr>
        <w:t>8</w:t>
      </w:r>
      <w:r>
        <w:rPr>
          <w:rFonts w:cs="Arial"/>
        </w:rPr>
        <w:t>[Ra4] ^ R</w:t>
      </w:r>
      <w:r>
        <w:rPr>
          <w:rFonts w:cs="Arial"/>
          <w:vertAlign w:val="subscript"/>
        </w:rPr>
        <w:t>8</w:t>
      </w:r>
      <w:r>
        <w:rPr>
          <w:rFonts w:cs="Arial"/>
        </w:rPr>
        <w:t>[Rb4]</w:t>
      </w:r>
    </w:p>
    <w:p w14:paraId="0E25F516" w14:textId="4BA00F90" w:rsidR="00AB3F1E" w:rsidRDefault="00950B3F" w:rsidP="007F7386">
      <w:pPr>
        <w:rPr>
          <w:rFonts w:cs="Arial"/>
        </w:rPr>
      </w:pPr>
      <w:r w:rsidRPr="00D6787E">
        <w:rPr>
          <w:rFonts w:cs="Arial"/>
        </w:rPr>
        <w:t>PC = PC + 1</w:t>
      </w:r>
    </w:p>
    <w:p w14:paraId="5681E3D9" w14:textId="77777777" w:rsidR="007F7386" w:rsidRDefault="007F7386" w:rsidP="007F7386">
      <w:pPr>
        <w:rPr>
          <w:rFonts w:cs="Arial"/>
        </w:rPr>
      </w:pPr>
    </w:p>
    <w:p w14:paraId="224B461B" w14:textId="314BDE21" w:rsidR="00D343AB" w:rsidRPr="00D6787E" w:rsidRDefault="00D343AB" w:rsidP="00D343AB">
      <w:pPr>
        <w:pStyle w:val="Heading3"/>
        <w:rPr>
          <w:rFonts w:cs="Arial"/>
        </w:rPr>
      </w:pPr>
      <w:r>
        <w:rPr>
          <w:rFonts w:cs="Arial"/>
        </w:rPr>
        <w:t>SIMD Add (QADD)</w:t>
      </w:r>
    </w:p>
    <w:p w14:paraId="3CCD4BC8" w14:textId="77777777" w:rsidR="00D343AB" w:rsidRPr="00D6787E" w:rsidRDefault="00D343AB" w:rsidP="00D343AB">
      <w:pPr>
        <w:pStyle w:val="Heading4"/>
        <w:rPr>
          <w:rFonts w:cs="Arial"/>
        </w:rPr>
      </w:pPr>
      <w:r w:rsidRPr="00D6787E">
        <w:rPr>
          <w:rFonts w:cs="Arial"/>
        </w:rPr>
        <w:t>Field Usage</w:t>
      </w:r>
    </w:p>
    <w:p w14:paraId="2AE1068F" w14:textId="77777777" w:rsidR="00D343AB" w:rsidRPr="00D6787E" w:rsidRDefault="00D343AB" w:rsidP="00D343AB">
      <w:pPr>
        <w:rPr>
          <w:rFonts w:cs="Arial"/>
        </w:rPr>
      </w:pPr>
    </w:p>
    <w:p w14:paraId="15C559B1" w14:textId="7C857032" w:rsidR="00D343AB" w:rsidRPr="00D6787E" w:rsidRDefault="00D343AB" w:rsidP="00D343AB">
      <w:pPr>
        <w:rPr>
          <w:rFonts w:cs="Arial"/>
        </w:rPr>
      </w:pPr>
      <w:r w:rsidRPr="00D6787E">
        <w:rPr>
          <w:rFonts w:cs="Arial"/>
          <w:b/>
          <w:u w:val="single"/>
        </w:rPr>
        <w:t>Format:</w:t>
      </w:r>
      <w:r>
        <w:rPr>
          <w:rFonts w:cs="Arial"/>
        </w:rPr>
        <w:t xml:space="preserve"> Q</w:t>
      </w:r>
    </w:p>
    <w:p w14:paraId="4F0EA88D" w14:textId="2C9E68A1" w:rsidR="00D343AB" w:rsidRDefault="00D343AB" w:rsidP="00D343AB">
      <w:pPr>
        <w:rPr>
          <w:rFonts w:cs="Arial"/>
        </w:rPr>
      </w:pPr>
      <w:r w:rsidRPr="00D6787E">
        <w:rPr>
          <w:rFonts w:cs="Arial"/>
          <w:b/>
          <w:u w:val="single"/>
        </w:rPr>
        <w:t>Op Code:</w:t>
      </w:r>
      <w:r w:rsidRPr="00D6787E">
        <w:rPr>
          <w:rFonts w:cs="Arial"/>
        </w:rPr>
        <w:t xml:space="preserve"> 11</w:t>
      </w:r>
      <w:r>
        <w:rPr>
          <w:rFonts w:cs="Arial"/>
        </w:rPr>
        <w:t>10</w:t>
      </w:r>
    </w:p>
    <w:p w14:paraId="712F70EF" w14:textId="77777777" w:rsidR="00456FE6" w:rsidRDefault="00456FE6" w:rsidP="00456FE6">
      <w:pPr>
        <w:pStyle w:val="Heading4"/>
      </w:pPr>
      <w:r>
        <w:t>Assembly Syntax</w:t>
      </w:r>
    </w:p>
    <w:p w14:paraId="440C7364" w14:textId="00149E25" w:rsidR="00456FE6" w:rsidRPr="00D6787E" w:rsidRDefault="00456FE6" w:rsidP="00456FE6">
      <w:pPr>
        <w:rPr>
          <w:rFonts w:cs="Arial"/>
        </w:rPr>
      </w:pPr>
      <w:r>
        <w:rPr>
          <w:rFonts w:cs="Arial"/>
        </w:rPr>
        <w:t>QADD Rd1, Ra1, Rb1, Rd2, Ra2, Rb2, Rd3, Ra3, Rb3, Rd4, Ra4, Rb4</w:t>
      </w:r>
    </w:p>
    <w:p w14:paraId="00650D7B" w14:textId="77777777" w:rsidR="00D343AB" w:rsidRPr="00D6787E" w:rsidRDefault="00D343AB" w:rsidP="00D343AB">
      <w:pPr>
        <w:pStyle w:val="Heading4"/>
        <w:rPr>
          <w:rFonts w:cs="Arial"/>
        </w:rPr>
      </w:pPr>
      <w:r w:rsidRPr="00D6787E">
        <w:rPr>
          <w:rFonts w:cs="Arial"/>
        </w:rPr>
        <w:t>Function Performed</w:t>
      </w:r>
    </w:p>
    <w:p w14:paraId="3FC2DC82" w14:textId="77777777" w:rsidR="00D343AB" w:rsidRPr="00D6787E" w:rsidRDefault="00D343AB" w:rsidP="00D343AB">
      <w:pPr>
        <w:rPr>
          <w:rFonts w:cs="Arial"/>
        </w:rPr>
      </w:pPr>
    </w:p>
    <w:p w14:paraId="2CBF0DBF" w14:textId="2D33A617" w:rsidR="00AB3F1E" w:rsidRDefault="00AB3F1E" w:rsidP="00AB3F1E">
      <w:pPr>
        <w:rPr>
          <w:rFonts w:cs="Arial"/>
        </w:rPr>
      </w:pPr>
      <w:proofErr w:type="gramStart"/>
      <w:r>
        <w:rPr>
          <w:rFonts w:cs="Arial"/>
        </w:rPr>
        <w:t>R</w:t>
      </w:r>
      <w:r>
        <w:rPr>
          <w:rFonts w:cs="Arial"/>
          <w:vertAlign w:val="subscript"/>
        </w:rPr>
        <w:t>16</w:t>
      </w:r>
      <w:r>
        <w:rPr>
          <w:rFonts w:cs="Arial"/>
        </w:rPr>
        <w:t>[</w:t>
      </w:r>
      <w:proofErr w:type="gramEnd"/>
      <w:r>
        <w:rPr>
          <w:rFonts w:cs="Arial"/>
        </w:rPr>
        <w:t>Rd1] = R</w:t>
      </w:r>
      <w:r>
        <w:rPr>
          <w:rFonts w:cs="Arial"/>
          <w:vertAlign w:val="subscript"/>
        </w:rPr>
        <w:t>16</w:t>
      </w:r>
      <w:r w:rsidR="00181A60">
        <w:rPr>
          <w:rFonts w:cs="Arial"/>
        </w:rPr>
        <w:t>[Ra1] +</w:t>
      </w:r>
      <w:r>
        <w:rPr>
          <w:rFonts w:cs="Arial"/>
        </w:rPr>
        <w:t xml:space="preserve"> R</w:t>
      </w:r>
      <w:r>
        <w:rPr>
          <w:rFonts w:cs="Arial"/>
          <w:vertAlign w:val="subscript"/>
        </w:rPr>
        <w:t>16</w:t>
      </w:r>
      <w:r>
        <w:rPr>
          <w:rFonts w:cs="Arial"/>
        </w:rPr>
        <w:t>[Rb1]</w:t>
      </w:r>
    </w:p>
    <w:p w14:paraId="387F11C8" w14:textId="4FCE769A" w:rsidR="00AB3F1E" w:rsidRDefault="00AB3F1E" w:rsidP="00AB3F1E">
      <w:pPr>
        <w:rPr>
          <w:rFonts w:cs="Arial"/>
        </w:rPr>
      </w:pPr>
      <w:proofErr w:type="gramStart"/>
      <w:r>
        <w:rPr>
          <w:rFonts w:cs="Arial"/>
        </w:rPr>
        <w:t>R</w:t>
      </w:r>
      <w:r>
        <w:rPr>
          <w:rFonts w:cs="Arial"/>
          <w:vertAlign w:val="subscript"/>
        </w:rPr>
        <w:t>16</w:t>
      </w:r>
      <w:r>
        <w:rPr>
          <w:rFonts w:cs="Arial"/>
        </w:rPr>
        <w:t>[</w:t>
      </w:r>
      <w:proofErr w:type="gramEnd"/>
      <w:r>
        <w:rPr>
          <w:rFonts w:cs="Arial"/>
        </w:rPr>
        <w:t>Rd2] = R</w:t>
      </w:r>
      <w:r>
        <w:rPr>
          <w:rFonts w:cs="Arial"/>
          <w:vertAlign w:val="subscript"/>
        </w:rPr>
        <w:t>16</w:t>
      </w:r>
      <w:r w:rsidR="00181A60">
        <w:rPr>
          <w:rFonts w:cs="Arial"/>
        </w:rPr>
        <w:t>[Ra2] +</w:t>
      </w:r>
      <w:r>
        <w:rPr>
          <w:rFonts w:cs="Arial"/>
        </w:rPr>
        <w:t xml:space="preserve"> R</w:t>
      </w:r>
      <w:r>
        <w:rPr>
          <w:rFonts w:cs="Arial"/>
          <w:vertAlign w:val="subscript"/>
        </w:rPr>
        <w:t>16</w:t>
      </w:r>
      <w:r>
        <w:rPr>
          <w:rFonts w:cs="Arial"/>
        </w:rPr>
        <w:t>[Rb2]</w:t>
      </w:r>
    </w:p>
    <w:p w14:paraId="7DDA04BD" w14:textId="6B907BD8" w:rsidR="00AB3F1E" w:rsidRDefault="00AB3F1E" w:rsidP="00AB3F1E">
      <w:pPr>
        <w:rPr>
          <w:rFonts w:cs="Arial"/>
        </w:rPr>
      </w:pPr>
      <w:proofErr w:type="gramStart"/>
      <w:r>
        <w:rPr>
          <w:rFonts w:cs="Arial"/>
        </w:rPr>
        <w:t>R</w:t>
      </w:r>
      <w:r>
        <w:rPr>
          <w:rFonts w:cs="Arial"/>
          <w:vertAlign w:val="subscript"/>
        </w:rPr>
        <w:t>16</w:t>
      </w:r>
      <w:r>
        <w:rPr>
          <w:rFonts w:cs="Arial"/>
        </w:rPr>
        <w:t>[</w:t>
      </w:r>
      <w:proofErr w:type="gramEnd"/>
      <w:r>
        <w:rPr>
          <w:rFonts w:cs="Arial"/>
        </w:rPr>
        <w:t>Rd3] = R</w:t>
      </w:r>
      <w:r>
        <w:rPr>
          <w:rFonts w:cs="Arial"/>
          <w:vertAlign w:val="subscript"/>
        </w:rPr>
        <w:t>16</w:t>
      </w:r>
      <w:r w:rsidR="00181A60">
        <w:rPr>
          <w:rFonts w:cs="Arial"/>
        </w:rPr>
        <w:t>[Ra3] +</w:t>
      </w:r>
      <w:r>
        <w:rPr>
          <w:rFonts w:cs="Arial"/>
        </w:rPr>
        <w:t xml:space="preserve"> R</w:t>
      </w:r>
      <w:r>
        <w:rPr>
          <w:rFonts w:cs="Arial"/>
          <w:vertAlign w:val="subscript"/>
        </w:rPr>
        <w:t>16</w:t>
      </w:r>
      <w:r>
        <w:rPr>
          <w:rFonts w:cs="Arial"/>
        </w:rPr>
        <w:t>[Rb3]</w:t>
      </w:r>
    </w:p>
    <w:p w14:paraId="2FF4B3C2" w14:textId="1B53CB8B" w:rsidR="00AB3F1E" w:rsidRDefault="00AB3F1E" w:rsidP="00AB3F1E">
      <w:pPr>
        <w:rPr>
          <w:rFonts w:cs="Arial"/>
        </w:rPr>
      </w:pPr>
      <w:proofErr w:type="gramStart"/>
      <w:r>
        <w:rPr>
          <w:rFonts w:cs="Arial"/>
        </w:rPr>
        <w:t>R</w:t>
      </w:r>
      <w:r>
        <w:rPr>
          <w:rFonts w:cs="Arial"/>
          <w:vertAlign w:val="subscript"/>
        </w:rPr>
        <w:t>16</w:t>
      </w:r>
      <w:r>
        <w:rPr>
          <w:rFonts w:cs="Arial"/>
        </w:rPr>
        <w:t>[</w:t>
      </w:r>
      <w:proofErr w:type="gramEnd"/>
      <w:r>
        <w:rPr>
          <w:rFonts w:cs="Arial"/>
        </w:rPr>
        <w:t>Rd4] = R</w:t>
      </w:r>
      <w:r>
        <w:rPr>
          <w:rFonts w:cs="Arial"/>
          <w:vertAlign w:val="subscript"/>
        </w:rPr>
        <w:t>16</w:t>
      </w:r>
      <w:r w:rsidR="00181A60">
        <w:rPr>
          <w:rFonts w:cs="Arial"/>
        </w:rPr>
        <w:t>[Ra4] +</w:t>
      </w:r>
      <w:r>
        <w:rPr>
          <w:rFonts w:cs="Arial"/>
        </w:rPr>
        <w:t xml:space="preserve"> R</w:t>
      </w:r>
      <w:r>
        <w:rPr>
          <w:rFonts w:cs="Arial"/>
          <w:vertAlign w:val="subscript"/>
        </w:rPr>
        <w:t>16</w:t>
      </w:r>
      <w:r>
        <w:rPr>
          <w:rFonts w:cs="Arial"/>
        </w:rPr>
        <w:t>[Rb4]</w:t>
      </w:r>
    </w:p>
    <w:p w14:paraId="59A0DEEF" w14:textId="77777777" w:rsidR="00AB3F1E" w:rsidRDefault="00AB3F1E" w:rsidP="00AB3F1E">
      <w:pPr>
        <w:rPr>
          <w:rFonts w:cs="Arial"/>
        </w:rPr>
      </w:pPr>
      <w:r w:rsidRPr="00D6787E">
        <w:rPr>
          <w:rFonts w:cs="Arial"/>
        </w:rPr>
        <w:t>PC = PC + 1</w:t>
      </w:r>
    </w:p>
    <w:p w14:paraId="61380377" w14:textId="77777777" w:rsidR="00950B3F" w:rsidRDefault="00950B3F" w:rsidP="00176836">
      <w:pPr>
        <w:rPr>
          <w:rFonts w:cs="Arial"/>
        </w:rPr>
      </w:pPr>
    </w:p>
    <w:p w14:paraId="125549D3" w14:textId="789224F3" w:rsidR="00D343AB" w:rsidRPr="00D6787E" w:rsidRDefault="00D343AB" w:rsidP="00D343AB">
      <w:pPr>
        <w:pStyle w:val="Heading3"/>
        <w:rPr>
          <w:rFonts w:cs="Arial"/>
        </w:rPr>
      </w:pPr>
      <w:r>
        <w:rPr>
          <w:rFonts w:cs="Arial"/>
        </w:rPr>
        <w:lastRenderedPageBreak/>
        <w:t>SIMD Lookup Table (QLUT)</w:t>
      </w:r>
    </w:p>
    <w:p w14:paraId="6CFDD135" w14:textId="77777777" w:rsidR="00D343AB" w:rsidRPr="00D6787E" w:rsidRDefault="00D343AB" w:rsidP="00D343AB">
      <w:pPr>
        <w:pStyle w:val="Heading4"/>
        <w:rPr>
          <w:rFonts w:cs="Arial"/>
        </w:rPr>
      </w:pPr>
      <w:r w:rsidRPr="00D6787E">
        <w:rPr>
          <w:rFonts w:cs="Arial"/>
        </w:rPr>
        <w:t>Field Usage</w:t>
      </w:r>
    </w:p>
    <w:p w14:paraId="604FC8E0" w14:textId="77777777" w:rsidR="00D343AB" w:rsidRPr="00D6787E" w:rsidRDefault="00D343AB" w:rsidP="00D343AB">
      <w:pPr>
        <w:rPr>
          <w:rFonts w:cs="Arial"/>
        </w:rPr>
      </w:pPr>
    </w:p>
    <w:p w14:paraId="6FDA257E" w14:textId="2F528371" w:rsidR="00D343AB" w:rsidRPr="00D6787E" w:rsidRDefault="00D343AB" w:rsidP="00D343AB">
      <w:pPr>
        <w:rPr>
          <w:rFonts w:cs="Arial"/>
        </w:rPr>
      </w:pPr>
      <w:r w:rsidRPr="00D6787E">
        <w:rPr>
          <w:rFonts w:cs="Arial"/>
          <w:b/>
          <w:u w:val="single"/>
        </w:rPr>
        <w:t>Format:</w:t>
      </w:r>
      <w:r>
        <w:rPr>
          <w:rFonts w:cs="Arial"/>
        </w:rPr>
        <w:t xml:space="preserve"> Q</w:t>
      </w:r>
    </w:p>
    <w:p w14:paraId="1EDD5719" w14:textId="02E69A94" w:rsidR="00D343AB" w:rsidRDefault="00D343AB" w:rsidP="00D343AB">
      <w:pPr>
        <w:rPr>
          <w:rFonts w:cs="Arial"/>
        </w:rPr>
      </w:pPr>
      <w:r w:rsidRPr="00D6787E">
        <w:rPr>
          <w:rFonts w:cs="Arial"/>
          <w:b/>
          <w:u w:val="single"/>
        </w:rPr>
        <w:t>Op Code:</w:t>
      </w:r>
      <w:r w:rsidRPr="00D6787E">
        <w:rPr>
          <w:rFonts w:cs="Arial"/>
        </w:rPr>
        <w:t xml:space="preserve"> 11</w:t>
      </w:r>
      <w:r>
        <w:rPr>
          <w:rFonts w:cs="Arial"/>
        </w:rPr>
        <w:t>11</w:t>
      </w:r>
    </w:p>
    <w:p w14:paraId="4FC6A975" w14:textId="77777777" w:rsidR="00456FE6" w:rsidRDefault="00456FE6" w:rsidP="00456FE6">
      <w:pPr>
        <w:pStyle w:val="Heading4"/>
      </w:pPr>
      <w:r>
        <w:t>Assembly Syntax</w:t>
      </w:r>
    </w:p>
    <w:p w14:paraId="135FE086" w14:textId="7147043A" w:rsidR="00456FE6" w:rsidRPr="00D6787E" w:rsidRDefault="00456FE6" w:rsidP="00456FE6">
      <w:pPr>
        <w:rPr>
          <w:rFonts w:cs="Arial"/>
        </w:rPr>
      </w:pPr>
      <w:r>
        <w:rPr>
          <w:rFonts w:cs="Arial"/>
        </w:rPr>
        <w:t>QLUT Rd1, Ra1, Rb1, Rd2, Ra2, Rb2, Rd3, Ra3, Rb3, Rd4, Ra4, Rb4</w:t>
      </w:r>
    </w:p>
    <w:p w14:paraId="2C632B88" w14:textId="77777777" w:rsidR="00D343AB" w:rsidRPr="00D6787E" w:rsidRDefault="00D343AB" w:rsidP="00D343AB">
      <w:pPr>
        <w:pStyle w:val="Heading4"/>
        <w:rPr>
          <w:rFonts w:cs="Arial"/>
        </w:rPr>
      </w:pPr>
      <w:r w:rsidRPr="00D6787E">
        <w:rPr>
          <w:rFonts w:cs="Arial"/>
        </w:rPr>
        <w:t>Function Performed</w:t>
      </w:r>
    </w:p>
    <w:p w14:paraId="7389C4E3" w14:textId="77777777" w:rsidR="00D343AB" w:rsidRPr="00D6787E" w:rsidRDefault="00D343AB" w:rsidP="00D343AB">
      <w:pPr>
        <w:rPr>
          <w:rFonts w:cs="Arial"/>
        </w:rPr>
      </w:pPr>
    </w:p>
    <w:p w14:paraId="33DACD2A" w14:textId="102E56F6"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 xml:space="preserve">Rd1] = </w:t>
      </w:r>
      <w:r w:rsidRPr="00D6787E">
        <w:rPr>
          <w:rFonts w:cs="Arial"/>
        </w:rPr>
        <w:t>M[R</w:t>
      </w:r>
      <w:r w:rsidRPr="00D6787E">
        <w:rPr>
          <w:rFonts w:cs="Arial"/>
          <w:vertAlign w:val="subscript"/>
        </w:rPr>
        <w:t>8</w:t>
      </w:r>
      <w:r w:rsidRPr="00D6787E">
        <w:rPr>
          <w:rFonts w:cs="Arial"/>
        </w:rPr>
        <w:t>[Ra</w:t>
      </w:r>
      <w:r>
        <w:rPr>
          <w:rFonts w:cs="Arial"/>
        </w:rPr>
        <w:t>1</w:t>
      </w:r>
      <w:r w:rsidRPr="00D6787E">
        <w:rPr>
          <w:rFonts w:cs="Arial"/>
        </w:rPr>
        <w:t xml:space="preserve">] + </w:t>
      </w:r>
      <w:r>
        <w:rPr>
          <w:rFonts w:cs="Arial"/>
        </w:rPr>
        <w:t>(Rb1 &lt;&lt; 8)]</w:t>
      </w:r>
    </w:p>
    <w:p w14:paraId="6B46D9DE" w14:textId="0C1929FB"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 xml:space="preserve">Rd2] = </w:t>
      </w:r>
      <w:r w:rsidRPr="00D6787E">
        <w:rPr>
          <w:rFonts w:cs="Arial"/>
        </w:rPr>
        <w:t>M[R</w:t>
      </w:r>
      <w:r w:rsidRPr="00D6787E">
        <w:rPr>
          <w:rFonts w:cs="Arial"/>
          <w:vertAlign w:val="subscript"/>
        </w:rPr>
        <w:t>8</w:t>
      </w:r>
      <w:r w:rsidRPr="00D6787E">
        <w:rPr>
          <w:rFonts w:cs="Arial"/>
        </w:rPr>
        <w:t>[Ra</w:t>
      </w:r>
      <w:r>
        <w:rPr>
          <w:rFonts w:cs="Arial"/>
        </w:rPr>
        <w:t>2</w:t>
      </w:r>
      <w:r w:rsidRPr="00D6787E">
        <w:rPr>
          <w:rFonts w:cs="Arial"/>
        </w:rPr>
        <w:t xml:space="preserve">] + </w:t>
      </w:r>
      <w:r>
        <w:rPr>
          <w:rFonts w:cs="Arial"/>
        </w:rPr>
        <w:t>(Rb2 &lt;&lt; 8)]</w:t>
      </w:r>
    </w:p>
    <w:p w14:paraId="18211462" w14:textId="20BD6A43"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 xml:space="preserve">Rd3] = </w:t>
      </w:r>
      <w:r w:rsidRPr="00D6787E">
        <w:rPr>
          <w:rFonts w:cs="Arial"/>
        </w:rPr>
        <w:t>M[R</w:t>
      </w:r>
      <w:r w:rsidRPr="00D6787E">
        <w:rPr>
          <w:rFonts w:cs="Arial"/>
          <w:vertAlign w:val="subscript"/>
        </w:rPr>
        <w:t>8</w:t>
      </w:r>
      <w:r w:rsidRPr="00D6787E">
        <w:rPr>
          <w:rFonts w:cs="Arial"/>
        </w:rPr>
        <w:t>[Ra</w:t>
      </w:r>
      <w:r>
        <w:rPr>
          <w:rFonts w:cs="Arial"/>
        </w:rPr>
        <w:t>3</w:t>
      </w:r>
      <w:r w:rsidRPr="00D6787E">
        <w:rPr>
          <w:rFonts w:cs="Arial"/>
        </w:rPr>
        <w:t xml:space="preserve">] + </w:t>
      </w:r>
      <w:r>
        <w:rPr>
          <w:rFonts w:cs="Arial"/>
        </w:rPr>
        <w:t>(Rb3 &lt;&lt; 8)]</w:t>
      </w:r>
    </w:p>
    <w:p w14:paraId="4817BB75" w14:textId="7998AB7E" w:rsidR="00AB3F1E" w:rsidRDefault="00AB3F1E" w:rsidP="00AB3F1E">
      <w:pPr>
        <w:rPr>
          <w:rFonts w:cs="Arial"/>
        </w:rPr>
      </w:pPr>
      <w:proofErr w:type="gramStart"/>
      <w:r>
        <w:rPr>
          <w:rFonts w:cs="Arial"/>
        </w:rPr>
        <w:t>R</w:t>
      </w:r>
      <w:r>
        <w:rPr>
          <w:rFonts w:cs="Arial"/>
          <w:vertAlign w:val="subscript"/>
        </w:rPr>
        <w:t>8</w:t>
      </w:r>
      <w:r>
        <w:rPr>
          <w:rFonts w:cs="Arial"/>
        </w:rPr>
        <w:t>[</w:t>
      </w:r>
      <w:proofErr w:type="gramEnd"/>
      <w:r>
        <w:rPr>
          <w:rFonts w:cs="Arial"/>
        </w:rPr>
        <w:t xml:space="preserve">Rd4] = </w:t>
      </w:r>
      <w:r w:rsidRPr="00D6787E">
        <w:rPr>
          <w:rFonts w:cs="Arial"/>
        </w:rPr>
        <w:t>M[R</w:t>
      </w:r>
      <w:r w:rsidRPr="00D6787E">
        <w:rPr>
          <w:rFonts w:cs="Arial"/>
          <w:vertAlign w:val="subscript"/>
        </w:rPr>
        <w:t>8</w:t>
      </w:r>
      <w:r w:rsidRPr="00D6787E">
        <w:rPr>
          <w:rFonts w:cs="Arial"/>
        </w:rPr>
        <w:t>[Ra</w:t>
      </w:r>
      <w:r>
        <w:rPr>
          <w:rFonts w:cs="Arial"/>
        </w:rPr>
        <w:t>4</w:t>
      </w:r>
      <w:r w:rsidRPr="00D6787E">
        <w:rPr>
          <w:rFonts w:cs="Arial"/>
        </w:rPr>
        <w:t xml:space="preserve">] + </w:t>
      </w:r>
      <w:r>
        <w:rPr>
          <w:rFonts w:cs="Arial"/>
        </w:rPr>
        <w:t>(Rb4 &lt;&lt; 8)]</w:t>
      </w:r>
    </w:p>
    <w:p w14:paraId="6060E822" w14:textId="77777777" w:rsidR="00AB3F1E" w:rsidRDefault="00AB3F1E" w:rsidP="00AB3F1E">
      <w:pPr>
        <w:rPr>
          <w:rFonts w:cs="Arial"/>
        </w:rPr>
      </w:pPr>
      <w:r w:rsidRPr="00D6787E">
        <w:rPr>
          <w:rFonts w:cs="Arial"/>
        </w:rPr>
        <w:t>PC = PC + 1</w:t>
      </w:r>
    </w:p>
    <w:p w14:paraId="1C841639" w14:textId="77777777" w:rsidR="00D343AB" w:rsidRPr="00D6787E" w:rsidRDefault="00D343AB" w:rsidP="00176836">
      <w:pPr>
        <w:rPr>
          <w:rFonts w:cs="Arial"/>
        </w:rPr>
      </w:pPr>
    </w:p>
    <w:p w14:paraId="47CDE7AD" w14:textId="03E3EE18" w:rsidR="003A4ED0" w:rsidRPr="00D6787E" w:rsidRDefault="00AB6F3C" w:rsidP="00C56933">
      <w:pPr>
        <w:pStyle w:val="Appendix1"/>
        <w:rPr>
          <w:rFonts w:cs="Arial"/>
        </w:rPr>
      </w:pPr>
      <w:r w:rsidRPr="00D6787E">
        <w:rPr>
          <w:rFonts w:cs="Arial"/>
        </w:rPr>
        <w:t>Reed-Muller Expansions</w:t>
      </w:r>
    </w:p>
    <w:p w14:paraId="4640024F" w14:textId="77777777" w:rsidR="00AB6F3C" w:rsidRPr="00D6787E" w:rsidRDefault="00AB6F3C" w:rsidP="00AB6F3C">
      <w:pPr>
        <w:rPr>
          <w:rFonts w:cs="Arial"/>
        </w:rPr>
      </w:pPr>
    </w:p>
    <w:p w14:paraId="5A31C99C" w14:textId="7758EA88" w:rsidR="00AB6F3C" w:rsidRPr="00D6787E" w:rsidRDefault="000F4A7C" w:rsidP="003D358D">
      <w:pPr>
        <w:ind w:firstLine="720"/>
        <w:rPr>
          <w:rFonts w:cs="Arial"/>
        </w:rPr>
      </w:pPr>
      <w:r w:rsidRPr="00D6787E">
        <w:rPr>
          <w:rFonts w:cs="Arial"/>
        </w:rPr>
        <w:t>Boolean functions are typically den</w:t>
      </w:r>
      <w:r w:rsidR="005E75BA" w:rsidRPr="00D6787E">
        <w:rPr>
          <w:rFonts w:cs="Arial"/>
        </w:rPr>
        <w:t>oted by a Sum-of-Products (SOP)</w:t>
      </w:r>
      <w:r w:rsidRPr="00D6787E">
        <w:rPr>
          <w:rFonts w:cs="Arial"/>
        </w:rPr>
        <w:t xml:space="preserve"> canonical form.  While simple to interpret, this form may not be ideal for logic synthesis because it requires inverted inputs.  Another canonical representation for Boolean functions is known as the </w:t>
      </w:r>
      <w:r w:rsidR="005E75BA" w:rsidRPr="00D6787E">
        <w:rPr>
          <w:rFonts w:cs="Arial"/>
        </w:rPr>
        <w:t>Reed-Muller (RM</w:t>
      </w:r>
      <w:r w:rsidRPr="00D6787E">
        <w:rPr>
          <w:rFonts w:cs="Arial"/>
        </w:rPr>
        <w:t xml:space="preserve">) expansion. </w:t>
      </w:r>
      <w:r w:rsidR="005E75BA" w:rsidRPr="00D6787E">
        <w:rPr>
          <w:rFonts w:cs="Arial"/>
        </w:rPr>
        <w:t>The RM</w:t>
      </w:r>
      <w:r w:rsidR="003D358D" w:rsidRPr="00D6787E">
        <w:rPr>
          <w:rFonts w:cs="Arial"/>
        </w:rPr>
        <w:t xml:space="preserve"> expansion uses the exclusive or of product terms to represent an arbitrary Boolean function.  Additionally, the RM representation of any function can be achieved without the use of inverted inputs.</w:t>
      </w:r>
    </w:p>
    <w:p w14:paraId="397B148F" w14:textId="5C824FCC" w:rsidR="003D358D" w:rsidRPr="00D6787E" w:rsidRDefault="003D358D" w:rsidP="00AB6F3C">
      <w:pPr>
        <w:rPr>
          <w:rFonts w:eastAsiaTheme="minorEastAsia" w:cs="Arial"/>
        </w:rPr>
      </w:pPr>
      <w:r w:rsidRPr="00D6787E">
        <w:rPr>
          <w:rFonts w:cs="Arial"/>
        </w:rPr>
        <w:tab/>
        <w:t>To compute the RM representation of a function of n variables,</w:t>
      </w:r>
      <m:oMath>
        <m:r>
          <w:rPr>
            <w:rFonts w:ascii="Cambria Math" w:hAnsi="Cambria Math" w:cs="Arial"/>
          </w:rPr>
          <m:t xml:space="preserve"> f(</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oMath>
      <w:proofErr w:type="gramStart"/>
      <w:r w:rsidR="00BF2FC4" w:rsidRPr="00D6787E">
        <w:rPr>
          <w:rFonts w:eastAsiaTheme="minorEastAsia" w:cs="Arial"/>
        </w:rPr>
        <w:t>,</w:t>
      </w:r>
      <w:proofErr w:type="gramEnd"/>
      <w:r w:rsidRPr="00D6787E">
        <w:rPr>
          <w:rFonts w:eastAsiaTheme="minorEastAsia" w:cs="Arial"/>
        </w:rPr>
        <w:t xml:space="preserve"> one of the variables,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Pr="00D6787E">
        <w:rPr>
          <w:rFonts w:eastAsiaTheme="minorEastAsia" w:cs="Arial"/>
        </w:rPr>
        <w:t xml:space="preserve">, is selected.  </w:t>
      </w:r>
      <w:r w:rsidR="00BF2FC4" w:rsidRPr="00D6787E">
        <w:rPr>
          <w:rFonts w:eastAsiaTheme="minorEastAsia" w:cs="Arial"/>
        </w:rPr>
        <w:t xml:space="preserve">The two cofactors of </w:t>
      </w:r>
      <m:oMath>
        <m:r>
          <w:rPr>
            <w:rFonts w:ascii="Cambria Math" w:eastAsiaTheme="minorEastAsia" w:hAnsi="Cambria Math" w:cs="Arial"/>
          </w:rPr>
          <m:t>f</m:t>
        </m:r>
      </m:oMath>
      <w:r w:rsidR="00BF2FC4" w:rsidRPr="00D6787E">
        <w:rPr>
          <w:rFonts w:eastAsiaTheme="minorEastAsia" w:cs="Arial"/>
        </w:rPr>
        <w:t xml:space="preserve"> with respect to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oMath>
      <w:r w:rsidR="00BF2FC4" w:rsidRPr="00D6787E">
        <w:rPr>
          <w:rFonts w:eastAsiaTheme="minorEastAsia" w:cs="Arial"/>
        </w:rPr>
        <w:t xml:space="preserve"> are then computed as follows:</w:t>
      </w:r>
    </w:p>
    <w:p w14:paraId="359627D1" w14:textId="2D386B48" w:rsidR="00BF2FC4" w:rsidRPr="00D6787E" w:rsidRDefault="008428F9" w:rsidP="00AB6F3C">
      <w:pPr>
        <w:rPr>
          <w:rFonts w:eastAsiaTheme="minorEastAsia" w:cs="Arial"/>
        </w:rPr>
      </w:pPr>
      <m:oMathPara>
        <m:oMath>
          <m:sSub>
            <m:sSubPr>
              <m:ctrlPr>
                <w:rPr>
                  <w:rFonts w:ascii="Cambria Math" w:hAnsi="Cambria Math" w:cs="Arial"/>
                  <w:i/>
                </w:rPr>
              </m:ctrlPr>
            </m:sSubPr>
            <m:e>
              <m:r>
                <w:rPr>
                  <w:rFonts w:ascii="Cambria Math" w:hAnsi="Cambria Math" w:cs="Arial"/>
                </w:rPr>
                <m:t>f</m:t>
              </m:r>
            </m:e>
            <m: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sub>
          </m:sSub>
          <m:d>
            <m:dPr>
              <m:ctrlPr>
                <w:rPr>
                  <w:rFonts w:ascii="Cambria Math" w:hAnsi="Cambria Math" w:cs="Arial"/>
                  <w:i/>
                </w:rPr>
              </m:ctrlPr>
            </m:dPr>
            <m:e>
              <m:r>
                <w:rPr>
                  <w:rFonts w:ascii="Cambria Math" w:hAnsi="Cambria Math" w:cs="Arial"/>
                </w:rPr>
                <m:t>x</m:t>
              </m:r>
            </m:e>
          </m:d>
          <m:r>
            <w:rPr>
              <w:rFonts w:ascii="Cambria Math" w:hAnsi="Cambria Math" w:cs="Arial"/>
            </w:rPr>
            <m:t>=f(</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i-1</m:t>
              </m:r>
            </m:sub>
          </m:sSub>
          <m:r>
            <w:rPr>
              <w:rFonts w:ascii="Cambria Math" w:hAnsi="Cambria Math" w:cs="Arial"/>
            </w:rPr>
            <m:t>,1,</m:t>
          </m:r>
          <m:sSub>
            <m:sSubPr>
              <m:ctrlPr>
                <w:rPr>
                  <w:rFonts w:ascii="Cambria Math" w:hAnsi="Cambria Math" w:cs="Arial"/>
                  <w:i/>
                </w:rPr>
              </m:ctrlPr>
            </m:sSubPr>
            <m:e>
              <m:r>
                <w:rPr>
                  <w:rFonts w:ascii="Cambria Math" w:hAnsi="Cambria Math" w:cs="Arial"/>
                </w:rPr>
                <m:t>x</m:t>
              </m:r>
            </m:e>
            <m:sub>
              <m:r>
                <w:rPr>
                  <w:rFonts w:ascii="Cambria Math" w:hAnsi="Cambria Math" w:cs="Arial"/>
                </w:rPr>
                <m:t>i+1,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oMath>
      </m:oMathPara>
    </w:p>
    <w:p w14:paraId="344587AE" w14:textId="4D4E53BF" w:rsidR="00BF2FC4" w:rsidRPr="00D6787E" w:rsidRDefault="008428F9" w:rsidP="00AB6F3C">
      <w:pPr>
        <w:rPr>
          <w:rFonts w:eastAsiaTheme="minorEastAsia" w:cs="Arial"/>
        </w:rPr>
      </w:pPr>
      <m:oMathPara>
        <m:oMath>
          <m:sSub>
            <m:sSubPr>
              <m:ctrlPr>
                <w:rPr>
                  <w:rFonts w:ascii="Cambria Math" w:hAnsi="Cambria Math" w:cs="Arial"/>
                  <w:i/>
                </w:rPr>
              </m:ctrlPr>
            </m:sSubPr>
            <m:e>
              <m:r>
                <w:rPr>
                  <w:rFonts w:ascii="Cambria Math" w:hAnsi="Cambria Math" w:cs="Arial"/>
                </w:rPr>
                <m:t>f</m:t>
              </m:r>
            </m:e>
            <m:sub>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sub>
          </m:sSub>
          <m:d>
            <m:dPr>
              <m:ctrlPr>
                <w:rPr>
                  <w:rFonts w:ascii="Cambria Math" w:hAnsi="Cambria Math" w:cs="Arial"/>
                  <w:i/>
                </w:rPr>
              </m:ctrlPr>
            </m:dPr>
            <m:e>
              <m:r>
                <w:rPr>
                  <w:rFonts w:ascii="Cambria Math" w:hAnsi="Cambria Math" w:cs="Arial"/>
                </w:rPr>
                <m:t>x</m:t>
              </m:r>
            </m:e>
          </m:d>
          <m:r>
            <w:rPr>
              <w:rFonts w:ascii="Cambria Math" w:hAnsi="Cambria Math" w:cs="Arial"/>
            </w:rPr>
            <m:t>=f(</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i-1</m:t>
              </m:r>
            </m:sub>
          </m:sSub>
          <m:r>
            <w:rPr>
              <w:rFonts w:ascii="Cambria Math" w:hAnsi="Cambria Math" w:cs="Arial"/>
            </w:rPr>
            <m:t>,0,</m:t>
          </m:r>
          <m:sSub>
            <m:sSubPr>
              <m:ctrlPr>
                <w:rPr>
                  <w:rFonts w:ascii="Cambria Math" w:hAnsi="Cambria Math" w:cs="Arial"/>
                  <w:i/>
                </w:rPr>
              </m:ctrlPr>
            </m:sSubPr>
            <m:e>
              <m:r>
                <w:rPr>
                  <w:rFonts w:ascii="Cambria Math" w:hAnsi="Cambria Math" w:cs="Arial"/>
                </w:rPr>
                <m:t>x</m:t>
              </m:r>
            </m:e>
            <m:sub>
              <m:r>
                <w:rPr>
                  <w:rFonts w:ascii="Cambria Math" w:hAnsi="Cambria Math" w:cs="Arial"/>
                </w:rPr>
                <m:t>i+1,</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oMath>
      </m:oMathPara>
    </w:p>
    <w:p w14:paraId="50EFAA1E" w14:textId="7687710C" w:rsidR="00BF2FC4" w:rsidRPr="00D6787E" w:rsidRDefault="00BF2FC4" w:rsidP="00AB6F3C">
      <w:pPr>
        <w:rPr>
          <w:rFonts w:eastAsiaTheme="minorEastAsia" w:cs="Arial"/>
        </w:rPr>
      </w:pPr>
      <w:r w:rsidRPr="00D6787E">
        <w:rPr>
          <w:rFonts w:eastAsiaTheme="minorEastAsia" w:cs="Arial"/>
        </w:rPr>
        <w:t>The original function</w:t>
      </w:r>
      <m:oMath>
        <m:r>
          <w:rPr>
            <w:rFonts w:ascii="Cambria Math" w:eastAsiaTheme="minorEastAsia" w:hAnsi="Cambria Math" w:cs="Arial"/>
          </w:rPr>
          <m:t xml:space="preserve"> f</m:t>
        </m:r>
      </m:oMath>
      <w:r w:rsidRPr="00D6787E">
        <w:rPr>
          <w:rFonts w:eastAsiaTheme="minorEastAsia" w:cs="Arial"/>
        </w:rPr>
        <w:t xml:space="preserve">, can then be represented as </w:t>
      </w:r>
      <m:oMath>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e>
            </m:acc>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den>
        </m:f>
      </m:oMath>
      <w:r w:rsidRPr="00D6787E">
        <w:rPr>
          <w:rFonts w:eastAsiaTheme="minorEastAsia" w:cs="Arial"/>
        </w:rPr>
        <w:t xml:space="preserve"> where</w:t>
      </w:r>
      <m:oMath>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e>
            </m:acc>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ub>
        </m:sSub>
      </m:oMath>
      <w:r w:rsidR="00CB29B1" w:rsidRPr="00D6787E">
        <w:rPr>
          <w:rFonts w:eastAsiaTheme="minorEastAsia" w:cs="Arial"/>
        </w:rPr>
        <w:t>.  This process can be repeated for every variable until the only operat</w:t>
      </w:r>
      <w:r w:rsidR="00E92785" w:rsidRPr="00D6787E">
        <w:rPr>
          <w:rFonts w:eastAsiaTheme="minorEastAsia" w:cs="Arial"/>
        </w:rPr>
        <w:t xml:space="preserve">ions remaining are Exclusive </w:t>
      </w:r>
      <w:proofErr w:type="gramStart"/>
      <w:r w:rsidR="00E92785" w:rsidRPr="00D6787E">
        <w:rPr>
          <w:rFonts w:eastAsiaTheme="minorEastAsia" w:cs="Arial"/>
        </w:rPr>
        <w:t>O</w:t>
      </w:r>
      <w:r w:rsidR="00CB29B1" w:rsidRPr="00D6787E">
        <w:rPr>
          <w:rFonts w:eastAsiaTheme="minorEastAsia" w:cs="Arial"/>
        </w:rPr>
        <w:t>r</w:t>
      </w:r>
      <w:proofErr w:type="gramEnd"/>
      <w:r w:rsidR="00E92785" w:rsidRPr="00D6787E">
        <w:rPr>
          <w:rFonts w:eastAsiaTheme="minorEastAsia" w:cs="Arial"/>
        </w:rPr>
        <w:t xml:space="preserve"> and </w:t>
      </w:r>
      <w:proofErr w:type="spellStart"/>
      <w:r w:rsidR="00E92785" w:rsidRPr="00D6787E">
        <w:rPr>
          <w:rFonts w:eastAsiaTheme="minorEastAsia" w:cs="Arial"/>
        </w:rPr>
        <w:t>A</w:t>
      </w:r>
      <w:r w:rsidR="00CB29B1" w:rsidRPr="00D6787E">
        <w:rPr>
          <w:rFonts w:eastAsiaTheme="minorEastAsia" w:cs="Arial"/>
        </w:rPr>
        <w:t>nd</w:t>
      </w:r>
      <w:proofErr w:type="spellEnd"/>
      <w:r w:rsidR="00CB29B1" w:rsidRPr="00D6787E">
        <w:rPr>
          <w:rFonts w:eastAsiaTheme="minorEastAsia" w:cs="Arial"/>
        </w:rPr>
        <w:t>.</w:t>
      </w:r>
      <w:r w:rsidR="00E92785" w:rsidRPr="00D6787E">
        <w:rPr>
          <w:rFonts w:eastAsiaTheme="minorEastAsia" w:cs="Arial"/>
        </w:rPr>
        <w:t xml:space="preserve">  </w:t>
      </w:r>
      <w:r w:rsidR="00CB29B1" w:rsidRPr="00D6787E">
        <w:rPr>
          <w:rFonts w:eastAsiaTheme="minorEastAsia" w:cs="Arial"/>
        </w:rPr>
        <w:t xml:space="preserve">Note that this form, unlike a </w:t>
      </w:r>
      <w:r w:rsidR="005E75BA" w:rsidRPr="00D6787E">
        <w:rPr>
          <w:rFonts w:eastAsiaTheme="minorEastAsia" w:cs="Arial"/>
        </w:rPr>
        <w:t xml:space="preserve">SOP </w:t>
      </w:r>
      <w:r w:rsidR="00CB29B1" w:rsidRPr="00D6787E">
        <w:rPr>
          <w:rFonts w:eastAsiaTheme="minorEastAsia" w:cs="Arial"/>
        </w:rPr>
        <w:t>representation, does not require any inverted inputs, and can also perform output inversion.</w:t>
      </w:r>
    </w:p>
    <w:p w14:paraId="5F9904A3" w14:textId="03221263" w:rsidR="006D2F15" w:rsidRDefault="00E92785" w:rsidP="00AB6F3C">
      <w:pPr>
        <w:rPr>
          <w:rFonts w:eastAsiaTheme="minorEastAsia" w:cs="Arial"/>
        </w:rPr>
      </w:pPr>
      <w:r w:rsidRPr="00D6787E">
        <w:rPr>
          <w:rFonts w:eastAsiaTheme="minorEastAsia" w:cs="Arial"/>
        </w:rPr>
        <w:tab/>
      </w:r>
      <w:r w:rsidR="00901141" w:rsidRPr="00D6787E">
        <w:rPr>
          <w:rFonts w:eastAsiaTheme="minorEastAsia" w:cs="Arial"/>
        </w:rPr>
        <w:t xml:space="preserve">Using this expansion, all functions of two inputs </w:t>
      </w:r>
      <w:r w:rsidR="00C90347" w:rsidRPr="00D6787E">
        <w:rPr>
          <w:rFonts w:eastAsiaTheme="minorEastAsia" w:cs="Arial"/>
        </w:rPr>
        <w:t>can be reduced</w:t>
      </w:r>
      <w:r w:rsidR="00901141" w:rsidRPr="00D6787E">
        <w:rPr>
          <w:rFonts w:eastAsiaTheme="minorEastAsia" w:cs="Arial"/>
        </w:rPr>
        <w:t xml:space="preserve"> to the following form</w:t>
      </w:r>
      <w:proofErr w:type="gramStart"/>
      <w:r w:rsidR="00901141" w:rsidRPr="00D6787E">
        <w:rPr>
          <w:rFonts w:eastAsiaTheme="minorEastAsia" w:cs="Arial"/>
        </w:rPr>
        <w:t xml:space="preserve">: </w:t>
      </w:r>
      <w:proofErr w:type="gramEnd"/>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00</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01</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10</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11</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oMath>
      <w:r w:rsidR="00901141" w:rsidRPr="00D6787E">
        <w:rPr>
          <w:rFonts w:eastAsiaTheme="minorEastAsia" w:cs="Arial"/>
        </w:rPr>
        <w:t xml:space="preserve">, where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00</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10</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11</m:t>
            </m:r>
          </m:sub>
        </m:sSub>
      </m:oMath>
      <w:r w:rsidR="00901141" w:rsidRPr="00D6787E">
        <w:rPr>
          <w:rFonts w:eastAsiaTheme="minorEastAsia" w:cs="Arial"/>
        </w:rPr>
        <w:t>are coefficients resulting from the expansion.  The Op fields contain these coefficients in as follows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10</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00</m:t>
            </m:r>
          </m:sub>
        </m:sSub>
      </m:oMath>
      <w:r w:rsidR="005E75BA" w:rsidRPr="00D6787E">
        <w:rPr>
          <w:rFonts w:eastAsiaTheme="minorEastAsia" w:cs="Arial"/>
        </w:rPr>
        <w:t>}.  A comparison of the hardware required to implement a RM canonical form compared to a SOP canonical form</w:t>
      </w:r>
      <w:r w:rsidR="00870B3B">
        <w:rPr>
          <w:rFonts w:eastAsiaTheme="minorEastAsia" w:cs="Arial"/>
        </w:rPr>
        <w:t xml:space="preserve"> for arbitrary functions of 2 inputs is given below</w:t>
      </w:r>
      <w:r w:rsidR="005E75BA" w:rsidRPr="00D6787E">
        <w:rPr>
          <w:rFonts w:eastAsiaTheme="minorEastAsia" w:cs="Arial"/>
        </w:rPr>
        <w:t>.</w:t>
      </w:r>
    </w:p>
    <w:p w14:paraId="488A3C1C" w14:textId="77777777" w:rsidR="000F0022" w:rsidRDefault="000F0022" w:rsidP="00AB6F3C">
      <w:pPr>
        <w:rPr>
          <w:rFonts w:eastAsiaTheme="minorEastAsia" w:cs="Arial"/>
        </w:rPr>
      </w:pPr>
    </w:p>
    <w:tbl>
      <w:tblPr>
        <w:tblStyle w:val="TableGrid"/>
        <w:tblW w:w="0" w:type="auto"/>
        <w:jc w:val="center"/>
        <w:tblLook w:val="04A0" w:firstRow="1" w:lastRow="0" w:firstColumn="1" w:lastColumn="0" w:noHBand="0" w:noVBand="1"/>
      </w:tblPr>
      <w:tblGrid>
        <w:gridCol w:w="1914"/>
        <w:gridCol w:w="1757"/>
        <w:gridCol w:w="1635"/>
      </w:tblGrid>
      <w:tr w:rsidR="005E75BA" w:rsidRPr="00D6787E" w14:paraId="78EC4640" w14:textId="77777777" w:rsidTr="005E75BA">
        <w:trPr>
          <w:jc w:val="center"/>
        </w:trPr>
        <w:tc>
          <w:tcPr>
            <w:tcW w:w="1914" w:type="dxa"/>
          </w:tcPr>
          <w:p w14:paraId="7DDB2ABE" w14:textId="469D1E02" w:rsidR="005E75BA" w:rsidRPr="00D6787E" w:rsidRDefault="006D2F15" w:rsidP="005E75BA">
            <w:pPr>
              <w:jc w:val="center"/>
              <w:rPr>
                <w:rFonts w:eastAsiaTheme="minorEastAsia" w:cs="Arial"/>
              </w:rPr>
            </w:pPr>
            <w:r>
              <w:rPr>
                <w:rFonts w:eastAsiaTheme="minorEastAsia" w:cs="Arial"/>
              </w:rPr>
              <w:lastRenderedPageBreak/>
              <w:br w:type="page"/>
            </w:r>
            <w:r w:rsidR="005E75BA" w:rsidRPr="00D6787E">
              <w:rPr>
                <w:rFonts w:eastAsiaTheme="minorEastAsia" w:cs="Arial"/>
              </w:rPr>
              <w:t>Gate Type</w:t>
            </w:r>
          </w:p>
        </w:tc>
        <w:tc>
          <w:tcPr>
            <w:tcW w:w="1757" w:type="dxa"/>
          </w:tcPr>
          <w:p w14:paraId="5C03BEAC" w14:textId="701AA2E8" w:rsidR="005E75BA" w:rsidRPr="00D6787E" w:rsidRDefault="005E75BA" w:rsidP="005E75BA">
            <w:pPr>
              <w:jc w:val="center"/>
              <w:rPr>
                <w:rFonts w:eastAsiaTheme="minorEastAsia" w:cs="Arial"/>
              </w:rPr>
            </w:pPr>
            <w:r w:rsidRPr="00D6787E">
              <w:rPr>
                <w:rFonts w:eastAsiaTheme="minorEastAsia" w:cs="Arial"/>
              </w:rPr>
              <w:t>SOP Required</w:t>
            </w:r>
          </w:p>
        </w:tc>
        <w:tc>
          <w:tcPr>
            <w:tcW w:w="1635" w:type="dxa"/>
          </w:tcPr>
          <w:p w14:paraId="16B6ABDF" w14:textId="48E8A2D4" w:rsidR="005E75BA" w:rsidRPr="00D6787E" w:rsidRDefault="005E75BA" w:rsidP="005E75BA">
            <w:pPr>
              <w:jc w:val="center"/>
              <w:rPr>
                <w:rFonts w:eastAsiaTheme="minorEastAsia" w:cs="Arial"/>
              </w:rPr>
            </w:pPr>
            <w:r w:rsidRPr="00D6787E">
              <w:rPr>
                <w:rFonts w:eastAsiaTheme="minorEastAsia" w:cs="Arial"/>
              </w:rPr>
              <w:t>RM Required</w:t>
            </w:r>
          </w:p>
        </w:tc>
      </w:tr>
      <w:tr w:rsidR="005E75BA" w:rsidRPr="00D6787E" w14:paraId="01D8A4D1" w14:textId="77777777" w:rsidTr="005E75BA">
        <w:trPr>
          <w:jc w:val="center"/>
        </w:trPr>
        <w:tc>
          <w:tcPr>
            <w:tcW w:w="1914" w:type="dxa"/>
          </w:tcPr>
          <w:p w14:paraId="1B5006F4" w14:textId="1FBB854C" w:rsidR="005E75BA" w:rsidRPr="00D6787E" w:rsidRDefault="005E75BA" w:rsidP="00AB6F3C">
            <w:pPr>
              <w:rPr>
                <w:rFonts w:eastAsiaTheme="minorEastAsia" w:cs="Arial"/>
              </w:rPr>
            </w:pPr>
            <w:r w:rsidRPr="00D6787E">
              <w:rPr>
                <w:rFonts w:eastAsiaTheme="minorEastAsia" w:cs="Arial"/>
              </w:rPr>
              <w:t>2-input XOR</w:t>
            </w:r>
          </w:p>
        </w:tc>
        <w:tc>
          <w:tcPr>
            <w:tcW w:w="1757" w:type="dxa"/>
          </w:tcPr>
          <w:p w14:paraId="6827824C" w14:textId="2065D241" w:rsidR="005E75BA" w:rsidRPr="00D6787E" w:rsidRDefault="005E75BA" w:rsidP="005E75BA">
            <w:pPr>
              <w:jc w:val="center"/>
              <w:rPr>
                <w:rFonts w:eastAsiaTheme="minorEastAsia" w:cs="Arial"/>
              </w:rPr>
            </w:pPr>
            <w:r w:rsidRPr="00D6787E">
              <w:rPr>
                <w:rFonts w:eastAsiaTheme="minorEastAsia" w:cs="Arial"/>
              </w:rPr>
              <w:t>0</w:t>
            </w:r>
          </w:p>
        </w:tc>
        <w:tc>
          <w:tcPr>
            <w:tcW w:w="1635" w:type="dxa"/>
          </w:tcPr>
          <w:p w14:paraId="4EBE9EA3" w14:textId="3C8877C5" w:rsidR="005E75BA" w:rsidRPr="00D6787E" w:rsidRDefault="005E75BA" w:rsidP="005E75BA">
            <w:pPr>
              <w:jc w:val="center"/>
              <w:rPr>
                <w:rFonts w:eastAsiaTheme="minorEastAsia" w:cs="Arial"/>
              </w:rPr>
            </w:pPr>
            <w:r w:rsidRPr="00D6787E">
              <w:rPr>
                <w:rFonts w:eastAsiaTheme="minorEastAsia" w:cs="Arial"/>
              </w:rPr>
              <w:t>3</w:t>
            </w:r>
          </w:p>
        </w:tc>
      </w:tr>
      <w:tr w:rsidR="005E75BA" w:rsidRPr="00D6787E" w14:paraId="72F026D5" w14:textId="77777777" w:rsidTr="005E75BA">
        <w:trPr>
          <w:jc w:val="center"/>
        </w:trPr>
        <w:tc>
          <w:tcPr>
            <w:tcW w:w="1914" w:type="dxa"/>
          </w:tcPr>
          <w:p w14:paraId="6F3791FB" w14:textId="77F565C2" w:rsidR="005E75BA" w:rsidRPr="00D6787E" w:rsidRDefault="005E75BA" w:rsidP="00AB6F3C">
            <w:pPr>
              <w:rPr>
                <w:rFonts w:eastAsiaTheme="minorEastAsia" w:cs="Arial"/>
              </w:rPr>
            </w:pPr>
            <w:r w:rsidRPr="00D6787E">
              <w:rPr>
                <w:rFonts w:eastAsiaTheme="minorEastAsia" w:cs="Arial"/>
              </w:rPr>
              <w:t>2-input AND</w:t>
            </w:r>
          </w:p>
        </w:tc>
        <w:tc>
          <w:tcPr>
            <w:tcW w:w="1757" w:type="dxa"/>
          </w:tcPr>
          <w:p w14:paraId="41E842E5" w14:textId="7D3FD77C" w:rsidR="005E75BA" w:rsidRPr="00D6787E" w:rsidRDefault="005E75BA" w:rsidP="005E75BA">
            <w:pPr>
              <w:jc w:val="center"/>
              <w:rPr>
                <w:rFonts w:eastAsiaTheme="minorEastAsia" w:cs="Arial"/>
              </w:rPr>
            </w:pPr>
            <w:r w:rsidRPr="00D6787E">
              <w:rPr>
                <w:rFonts w:eastAsiaTheme="minorEastAsia" w:cs="Arial"/>
              </w:rPr>
              <w:t>0</w:t>
            </w:r>
          </w:p>
        </w:tc>
        <w:tc>
          <w:tcPr>
            <w:tcW w:w="1635" w:type="dxa"/>
          </w:tcPr>
          <w:p w14:paraId="065B2D93" w14:textId="5A679037" w:rsidR="005E75BA" w:rsidRPr="00D6787E" w:rsidRDefault="005E75BA" w:rsidP="005E75BA">
            <w:pPr>
              <w:jc w:val="center"/>
              <w:rPr>
                <w:rFonts w:eastAsiaTheme="minorEastAsia" w:cs="Arial"/>
              </w:rPr>
            </w:pPr>
            <w:r w:rsidRPr="00D6787E">
              <w:rPr>
                <w:rFonts w:eastAsiaTheme="minorEastAsia" w:cs="Arial"/>
              </w:rPr>
              <w:t>2</w:t>
            </w:r>
          </w:p>
        </w:tc>
      </w:tr>
      <w:tr w:rsidR="005E75BA" w:rsidRPr="00D6787E" w14:paraId="0E2F69A2" w14:textId="77777777" w:rsidTr="005E75BA">
        <w:trPr>
          <w:jc w:val="center"/>
        </w:trPr>
        <w:tc>
          <w:tcPr>
            <w:tcW w:w="1914" w:type="dxa"/>
          </w:tcPr>
          <w:p w14:paraId="020EAFB2" w14:textId="1C4DC9AD" w:rsidR="005E75BA" w:rsidRPr="00D6787E" w:rsidRDefault="005E75BA" w:rsidP="00AB6F3C">
            <w:pPr>
              <w:rPr>
                <w:rFonts w:eastAsiaTheme="minorEastAsia" w:cs="Arial"/>
              </w:rPr>
            </w:pPr>
            <w:r w:rsidRPr="00D6787E">
              <w:rPr>
                <w:rFonts w:eastAsiaTheme="minorEastAsia" w:cs="Arial"/>
              </w:rPr>
              <w:t>3-input AND</w:t>
            </w:r>
          </w:p>
        </w:tc>
        <w:tc>
          <w:tcPr>
            <w:tcW w:w="1757" w:type="dxa"/>
          </w:tcPr>
          <w:p w14:paraId="0876EBF3" w14:textId="153AA204" w:rsidR="005E75BA" w:rsidRPr="00D6787E" w:rsidRDefault="005E75BA" w:rsidP="005E75BA">
            <w:pPr>
              <w:jc w:val="center"/>
              <w:rPr>
                <w:rFonts w:eastAsiaTheme="minorEastAsia" w:cs="Arial"/>
              </w:rPr>
            </w:pPr>
            <w:r w:rsidRPr="00D6787E">
              <w:rPr>
                <w:rFonts w:eastAsiaTheme="minorEastAsia" w:cs="Arial"/>
              </w:rPr>
              <w:t>4</w:t>
            </w:r>
          </w:p>
        </w:tc>
        <w:tc>
          <w:tcPr>
            <w:tcW w:w="1635" w:type="dxa"/>
          </w:tcPr>
          <w:p w14:paraId="55468A2B" w14:textId="52146B0A" w:rsidR="005E75BA" w:rsidRPr="00D6787E" w:rsidRDefault="005E75BA" w:rsidP="005E75BA">
            <w:pPr>
              <w:jc w:val="center"/>
              <w:rPr>
                <w:rFonts w:eastAsiaTheme="minorEastAsia" w:cs="Arial"/>
              </w:rPr>
            </w:pPr>
            <w:r w:rsidRPr="00D6787E">
              <w:rPr>
                <w:rFonts w:eastAsiaTheme="minorEastAsia" w:cs="Arial"/>
              </w:rPr>
              <w:t>1</w:t>
            </w:r>
          </w:p>
        </w:tc>
      </w:tr>
      <w:tr w:rsidR="005E75BA" w:rsidRPr="00D6787E" w14:paraId="5DF0656B" w14:textId="77777777" w:rsidTr="005E75BA">
        <w:trPr>
          <w:jc w:val="center"/>
        </w:trPr>
        <w:tc>
          <w:tcPr>
            <w:tcW w:w="1914" w:type="dxa"/>
          </w:tcPr>
          <w:p w14:paraId="37E16F38" w14:textId="21C71C1D" w:rsidR="005E75BA" w:rsidRPr="00D6787E" w:rsidRDefault="005E75BA" w:rsidP="00AB6F3C">
            <w:pPr>
              <w:rPr>
                <w:rFonts w:eastAsiaTheme="minorEastAsia" w:cs="Arial"/>
              </w:rPr>
            </w:pPr>
            <w:r w:rsidRPr="00D6787E">
              <w:rPr>
                <w:rFonts w:eastAsiaTheme="minorEastAsia" w:cs="Arial"/>
              </w:rPr>
              <w:t>2-input OR</w:t>
            </w:r>
          </w:p>
        </w:tc>
        <w:tc>
          <w:tcPr>
            <w:tcW w:w="1757" w:type="dxa"/>
          </w:tcPr>
          <w:p w14:paraId="5E7478C1" w14:textId="05663193" w:rsidR="005E75BA" w:rsidRPr="00D6787E" w:rsidRDefault="005E75BA" w:rsidP="005E75BA">
            <w:pPr>
              <w:jc w:val="center"/>
              <w:rPr>
                <w:rFonts w:eastAsiaTheme="minorEastAsia" w:cs="Arial"/>
              </w:rPr>
            </w:pPr>
            <w:r w:rsidRPr="00D6787E">
              <w:rPr>
                <w:rFonts w:eastAsiaTheme="minorEastAsia" w:cs="Arial"/>
              </w:rPr>
              <w:t>3</w:t>
            </w:r>
          </w:p>
        </w:tc>
        <w:tc>
          <w:tcPr>
            <w:tcW w:w="1635" w:type="dxa"/>
          </w:tcPr>
          <w:p w14:paraId="354973E8" w14:textId="745B4F66" w:rsidR="005E75BA" w:rsidRPr="00D6787E" w:rsidRDefault="005E75BA" w:rsidP="005E75BA">
            <w:pPr>
              <w:jc w:val="center"/>
              <w:rPr>
                <w:rFonts w:eastAsiaTheme="minorEastAsia" w:cs="Arial"/>
              </w:rPr>
            </w:pPr>
            <w:r w:rsidRPr="00D6787E">
              <w:rPr>
                <w:rFonts w:eastAsiaTheme="minorEastAsia" w:cs="Arial"/>
              </w:rPr>
              <w:t>0</w:t>
            </w:r>
          </w:p>
        </w:tc>
      </w:tr>
      <w:tr w:rsidR="005E75BA" w:rsidRPr="00D6787E" w14:paraId="709BBDA3" w14:textId="77777777" w:rsidTr="005E75BA">
        <w:trPr>
          <w:jc w:val="center"/>
        </w:trPr>
        <w:tc>
          <w:tcPr>
            <w:tcW w:w="1914" w:type="dxa"/>
          </w:tcPr>
          <w:p w14:paraId="4029B37C" w14:textId="6FB37D23" w:rsidR="005E75BA" w:rsidRPr="00D6787E" w:rsidRDefault="005E75BA" w:rsidP="00AB6F3C">
            <w:pPr>
              <w:rPr>
                <w:rFonts w:eastAsiaTheme="minorEastAsia" w:cs="Arial"/>
              </w:rPr>
            </w:pPr>
            <w:r w:rsidRPr="00D6787E">
              <w:rPr>
                <w:rFonts w:eastAsiaTheme="minorEastAsia" w:cs="Arial"/>
              </w:rPr>
              <w:t>Inverter</w:t>
            </w:r>
          </w:p>
        </w:tc>
        <w:tc>
          <w:tcPr>
            <w:tcW w:w="1757" w:type="dxa"/>
          </w:tcPr>
          <w:p w14:paraId="1AD76255" w14:textId="53D4A90A" w:rsidR="005E75BA" w:rsidRPr="00D6787E" w:rsidRDefault="005E75BA" w:rsidP="005E75BA">
            <w:pPr>
              <w:jc w:val="center"/>
              <w:rPr>
                <w:rFonts w:eastAsiaTheme="minorEastAsia" w:cs="Arial"/>
              </w:rPr>
            </w:pPr>
            <w:r w:rsidRPr="00D6787E">
              <w:rPr>
                <w:rFonts w:eastAsiaTheme="minorEastAsia" w:cs="Arial"/>
              </w:rPr>
              <w:t>2</w:t>
            </w:r>
          </w:p>
        </w:tc>
        <w:tc>
          <w:tcPr>
            <w:tcW w:w="1635" w:type="dxa"/>
          </w:tcPr>
          <w:p w14:paraId="53E418E4" w14:textId="6E01E40D" w:rsidR="005E75BA" w:rsidRPr="00D6787E" w:rsidRDefault="005E75BA" w:rsidP="005E75BA">
            <w:pPr>
              <w:jc w:val="center"/>
              <w:rPr>
                <w:rFonts w:eastAsiaTheme="minorEastAsia" w:cs="Arial"/>
              </w:rPr>
            </w:pPr>
            <w:r w:rsidRPr="00D6787E">
              <w:rPr>
                <w:rFonts w:eastAsiaTheme="minorEastAsia" w:cs="Arial"/>
              </w:rPr>
              <w:t>0</w:t>
            </w:r>
          </w:p>
        </w:tc>
      </w:tr>
      <w:tr w:rsidR="005E75BA" w:rsidRPr="00D6787E" w14:paraId="43915190" w14:textId="77777777" w:rsidTr="005E75BA">
        <w:trPr>
          <w:jc w:val="center"/>
        </w:trPr>
        <w:tc>
          <w:tcPr>
            <w:tcW w:w="1914" w:type="dxa"/>
          </w:tcPr>
          <w:p w14:paraId="27087C4A" w14:textId="38F2E963" w:rsidR="005E75BA" w:rsidRPr="00D6787E" w:rsidRDefault="005E75BA" w:rsidP="00AB6F3C">
            <w:pPr>
              <w:rPr>
                <w:rFonts w:eastAsiaTheme="minorEastAsia" w:cs="Arial"/>
              </w:rPr>
            </w:pPr>
            <w:r w:rsidRPr="00D6787E">
              <w:rPr>
                <w:rFonts w:eastAsiaTheme="minorEastAsia" w:cs="Arial"/>
              </w:rPr>
              <w:t>Transistor Count</w:t>
            </w:r>
          </w:p>
        </w:tc>
        <w:tc>
          <w:tcPr>
            <w:tcW w:w="1757" w:type="dxa"/>
          </w:tcPr>
          <w:p w14:paraId="0B94DB88" w14:textId="1C82CF80" w:rsidR="005E75BA" w:rsidRPr="00D6787E" w:rsidRDefault="005E75BA" w:rsidP="005E75BA">
            <w:pPr>
              <w:jc w:val="center"/>
              <w:rPr>
                <w:rFonts w:eastAsiaTheme="minorEastAsia" w:cs="Arial"/>
              </w:rPr>
            </w:pPr>
            <w:r w:rsidRPr="00D6787E">
              <w:rPr>
                <w:rFonts w:eastAsiaTheme="minorEastAsia" w:cs="Arial"/>
              </w:rPr>
              <w:t>48</w:t>
            </w:r>
          </w:p>
        </w:tc>
        <w:tc>
          <w:tcPr>
            <w:tcW w:w="1635" w:type="dxa"/>
          </w:tcPr>
          <w:p w14:paraId="68B6B02B" w14:textId="615F35C1" w:rsidR="005E75BA" w:rsidRPr="00D6787E" w:rsidRDefault="005E75BA" w:rsidP="005E75BA">
            <w:pPr>
              <w:jc w:val="center"/>
              <w:rPr>
                <w:rFonts w:eastAsiaTheme="minorEastAsia" w:cs="Arial"/>
              </w:rPr>
            </w:pPr>
            <w:r w:rsidRPr="00D6787E">
              <w:rPr>
                <w:rFonts w:eastAsiaTheme="minorEastAsia" w:cs="Arial"/>
              </w:rPr>
              <w:t>38</w:t>
            </w:r>
          </w:p>
        </w:tc>
      </w:tr>
    </w:tbl>
    <w:p w14:paraId="6629015E" w14:textId="77777777" w:rsidR="000601DF" w:rsidRPr="00D6787E" w:rsidRDefault="000601DF" w:rsidP="00AB6F3C">
      <w:pPr>
        <w:rPr>
          <w:rFonts w:eastAsiaTheme="minorEastAsia" w:cs="Arial"/>
        </w:rPr>
      </w:pPr>
    </w:p>
    <w:p w14:paraId="246E73EA" w14:textId="4326105D" w:rsidR="005E75BA" w:rsidRPr="00D6787E" w:rsidRDefault="000601DF" w:rsidP="00AB6F3C">
      <w:pPr>
        <w:rPr>
          <w:rFonts w:eastAsiaTheme="minorEastAsia" w:cs="Arial"/>
        </w:rPr>
      </w:pPr>
      <w:r w:rsidRPr="00D6787E">
        <w:rPr>
          <w:rFonts w:eastAsiaTheme="minorEastAsia" w:cs="Arial"/>
        </w:rPr>
        <w:t xml:space="preserve">As an example, consider the </w:t>
      </w:r>
      <w:proofErr w:type="gramStart"/>
      <w:r w:rsidRPr="00D6787E">
        <w:rPr>
          <w:rFonts w:eastAsiaTheme="minorEastAsia" w:cs="Arial"/>
        </w:rPr>
        <w:t xml:space="preserve">function </w:t>
      </w:r>
      <w:proofErr w:type="gramEnd"/>
      <m:oMath>
        <m:r>
          <w:rPr>
            <w:rFonts w:ascii="Cambria Math" w:eastAsiaTheme="minorEastAsia" w:hAnsi="Cambria Math" w:cs="Arial"/>
          </w:rPr>
          <m:t>f=</m:t>
        </m:r>
        <m:acc>
          <m:accPr>
            <m:chr m:val="̅"/>
            <m:ctrlPr>
              <w:rPr>
                <w:rFonts w:ascii="Cambria Math" w:eastAsiaTheme="minorEastAsia" w:hAnsi="Cambria Math" w:cs="Arial"/>
                <w:i/>
              </w:rPr>
            </m:ctrlPr>
          </m:accPr>
          <m:e>
            <m:r>
              <w:rPr>
                <w:rFonts w:ascii="Cambria Math" w:eastAsiaTheme="minorEastAsia" w:hAnsi="Cambria Math" w:cs="Arial"/>
              </w:rPr>
              <m:t>AB</m:t>
            </m:r>
          </m:e>
        </m:acc>
      </m:oMath>
      <w:r w:rsidRPr="00D6787E">
        <w:rPr>
          <w:rFonts w:eastAsiaTheme="minorEastAsia" w:cs="Arial"/>
        </w:rPr>
        <w:t xml:space="preserve">.  First, </w:t>
      </w:r>
      <m:oMath>
        <m:r>
          <w:rPr>
            <w:rFonts w:ascii="Cambria Math" w:eastAsiaTheme="minorEastAsia" w:hAnsi="Cambria Math" w:cs="Arial"/>
          </w:rPr>
          <m:t>f</m:t>
        </m:r>
      </m:oMath>
      <w:r w:rsidRPr="00D6787E">
        <w:rPr>
          <w:rFonts w:eastAsiaTheme="minorEastAsia" w:cs="Arial"/>
        </w:rPr>
        <w:t xml:space="preserve">is evaluated with respect to </w:t>
      </w:r>
      <m:oMath>
        <m:r>
          <w:rPr>
            <w:rFonts w:ascii="Cambria Math" w:eastAsiaTheme="minorEastAsia" w:hAnsi="Cambria Math" w:cs="Arial"/>
          </w:rPr>
          <m:t>A</m:t>
        </m:r>
      </m:oMath>
      <w:r w:rsidRPr="00D6787E">
        <w:rPr>
          <w:rFonts w:eastAsiaTheme="minorEastAsia" w:cs="Arial"/>
        </w:rPr>
        <w:t xml:space="preserve"> resulting in:</w:t>
      </w:r>
    </w:p>
    <w:p w14:paraId="54C5CBBE" w14:textId="5F2FBA3E" w:rsidR="000601DF" w:rsidRPr="00D6787E" w:rsidRDefault="008428F9" w:rsidP="000601DF">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acc>
                <m:accPr>
                  <m:chr m:val="̅"/>
                  <m:ctrlPr>
                    <w:rPr>
                      <w:rFonts w:ascii="Cambria Math" w:eastAsiaTheme="minorEastAsia" w:hAnsi="Cambria Math" w:cs="Arial"/>
                      <w:i/>
                    </w:rPr>
                  </m:ctrlPr>
                </m:accPr>
                <m:e>
                  <m:r>
                    <w:rPr>
                      <w:rFonts w:ascii="Cambria Math" w:eastAsiaTheme="minorEastAsia" w:hAnsi="Cambria Math" w:cs="Arial"/>
                    </w:rPr>
                    <m:t>A</m:t>
                  </m:r>
                </m:e>
              </m:acc>
            </m:sub>
          </m:sSub>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B</m:t>
              </m:r>
            </m:e>
          </m:acc>
        </m:oMath>
      </m:oMathPara>
    </w:p>
    <w:p w14:paraId="4E96E0F3" w14:textId="18494715" w:rsidR="000601DF" w:rsidRPr="00D6787E" w:rsidRDefault="008428F9" w:rsidP="000601DF">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=0</m:t>
          </m:r>
        </m:oMath>
      </m:oMathPara>
    </w:p>
    <w:p w14:paraId="4E38B0FE" w14:textId="104D5266" w:rsidR="000601DF" w:rsidRPr="00D6787E" w:rsidRDefault="000601DF" w:rsidP="000601DF">
      <w:pPr>
        <w:rPr>
          <w:rFonts w:eastAsiaTheme="minorEastAsia" w:cs="Arial"/>
        </w:rPr>
      </w:pPr>
      <w:r w:rsidRPr="00D6787E">
        <w:rPr>
          <w:rFonts w:eastAsiaTheme="minorEastAsia" w:cs="Arial"/>
        </w:rPr>
        <w:t>Substituting into the expansion, it can be shown that:</w:t>
      </w:r>
    </w:p>
    <w:p w14:paraId="6FEADB3C" w14:textId="159F0346" w:rsidR="000601DF" w:rsidRPr="00D6787E" w:rsidRDefault="000601DF" w:rsidP="000601DF">
      <w:pPr>
        <w:jc w:val="center"/>
        <w:rPr>
          <w:rFonts w:eastAsiaTheme="minorEastAsia" w:cs="Arial"/>
        </w:rPr>
      </w:pPr>
      <m:oMathPara>
        <m:oMath>
          <m:r>
            <w:rPr>
              <w:rFonts w:ascii="Cambria Math" w:eastAsiaTheme="minorEastAsia" w:hAnsi="Cambria Math" w:cs="Arial"/>
            </w:rPr>
            <m:t>f=</m:t>
          </m:r>
          <m:acc>
            <m:accPr>
              <m:chr m:val="̅"/>
              <m:ctrlPr>
                <w:rPr>
                  <w:rFonts w:ascii="Cambria Math" w:eastAsiaTheme="minorEastAsia" w:hAnsi="Cambria Math" w:cs="Arial"/>
                  <w:i/>
                </w:rPr>
              </m:ctrlPr>
            </m:accPr>
            <m:e>
              <m:r>
                <w:rPr>
                  <w:rFonts w:ascii="Cambria Math" w:eastAsiaTheme="minorEastAsia" w:hAnsi="Cambria Math" w:cs="Arial"/>
                </w:rPr>
                <m:t>B</m:t>
              </m:r>
            </m:e>
          </m:acc>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0⊕</m:t>
              </m:r>
              <m:acc>
                <m:accPr>
                  <m:chr m:val="̅"/>
                  <m:ctrlPr>
                    <w:rPr>
                      <w:rFonts w:ascii="Cambria Math" w:eastAsiaTheme="minorEastAsia" w:hAnsi="Cambria Math" w:cs="Arial"/>
                      <w:i/>
                    </w:rPr>
                  </m:ctrlPr>
                </m:accPr>
                <m:e>
                  <m:r>
                    <w:rPr>
                      <w:rFonts w:ascii="Cambria Math" w:eastAsiaTheme="minorEastAsia" w:hAnsi="Cambria Math" w:cs="Arial"/>
                    </w:rPr>
                    <m:t>B</m:t>
                  </m:r>
                </m:e>
              </m:acc>
            </m:e>
          </m:d>
          <m:r>
            <w:rPr>
              <w:rFonts w:ascii="Cambria Math" w:eastAsiaTheme="minorEastAsia" w:hAnsi="Cambria Math" w:cs="Arial"/>
            </w:rPr>
            <m:t>=</m:t>
          </m:r>
          <m:acc>
            <m:accPr>
              <m:chr m:val="̅"/>
              <m:ctrlPr>
                <w:rPr>
                  <w:rFonts w:ascii="Cambria Math" w:eastAsiaTheme="minorEastAsia" w:hAnsi="Cambria Math" w:cs="Arial"/>
                  <w:i/>
                </w:rPr>
              </m:ctrlPr>
            </m:accPr>
            <m:e>
              <m:r>
                <w:rPr>
                  <w:rFonts w:ascii="Cambria Math" w:eastAsiaTheme="minorEastAsia" w:hAnsi="Cambria Math" w:cs="Arial"/>
                </w:rPr>
                <m:t>B</m:t>
              </m:r>
            </m:e>
          </m:acc>
          <m:r>
            <w:rPr>
              <w:rFonts w:ascii="Cambria Math" w:eastAsiaTheme="minorEastAsia" w:hAnsi="Cambria Math" w:cs="Arial"/>
            </w:rPr>
            <m:t>⊕A</m:t>
          </m:r>
          <m:acc>
            <m:accPr>
              <m:chr m:val="̅"/>
              <m:ctrlPr>
                <w:rPr>
                  <w:rFonts w:ascii="Cambria Math" w:eastAsiaTheme="minorEastAsia" w:hAnsi="Cambria Math" w:cs="Arial"/>
                  <w:i/>
                </w:rPr>
              </m:ctrlPr>
            </m:accPr>
            <m:e>
              <m:r>
                <w:rPr>
                  <w:rFonts w:ascii="Cambria Math" w:eastAsiaTheme="minorEastAsia" w:hAnsi="Cambria Math" w:cs="Arial"/>
                </w:rPr>
                <m:t>B</m:t>
              </m:r>
            </m:e>
          </m:acc>
        </m:oMath>
      </m:oMathPara>
    </w:p>
    <w:p w14:paraId="4508B3D1" w14:textId="0546E1A6" w:rsidR="000601DF" w:rsidRPr="00D6787E" w:rsidRDefault="005E2D31" w:rsidP="000601DF">
      <w:pPr>
        <w:rPr>
          <w:rFonts w:eastAsiaTheme="minorEastAsia" w:cs="Arial"/>
        </w:rPr>
      </w:pPr>
      <w:r w:rsidRPr="00D6787E">
        <w:rPr>
          <w:rFonts w:eastAsiaTheme="minorEastAsia" w:cs="Arial"/>
        </w:rPr>
        <w:t xml:space="preserve">Since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oMath>
      <w:r w:rsidRPr="00D6787E">
        <w:rPr>
          <w:rFonts w:eastAsiaTheme="minorEastAsia" w:cs="Arial"/>
        </w:rPr>
        <w:t xml:space="preserve"> evaluates to a constant, so it can be ignored from here on out.  </w:t>
      </w:r>
      <m:oMath>
        <m:sSub>
          <m:sSubPr>
            <m:ctrlPr>
              <w:rPr>
                <w:rFonts w:ascii="Cambria Math" w:eastAsiaTheme="minorEastAsia" w:hAnsi="Cambria Math" w:cs="Arial"/>
                <w:i/>
              </w:rPr>
            </m:ctrlPr>
          </m:sSubPr>
          <m:e>
            <m:r>
              <w:rPr>
                <w:rFonts w:ascii="Cambria Math" w:eastAsiaTheme="minorEastAsia" w:hAnsi="Cambria Math" w:cs="Arial"/>
              </w:rPr>
              <m:t>f</m:t>
            </m:r>
          </m:e>
          <m:sub>
            <m:acc>
              <m:accPr>
                <m:chr m:val="̅"/>
                <m:ctrlPr>
                  <w:rPr>
                    <w:rFonts w:ascii="Cambria Math" w:eastAsiaTheme="minorEastAsia" w:hAnsi="Cambria Math" w:cs="Arial"/>
                    <w:i/>
                  </w:rPr>
                </m:ctrlPr>
              </m:accPr>
              <m:e>
                <m:r>
                  <w:rPr>
                    <w:rFonts w:ascii="Cambria Math" w:eastAsiaTheme="minorEastAsia" w:hAnsi="Cambria Math" w:cs="Arial"/>
                  </w:rPr>
                  <m:t>A</m:t>
                </m:r>
              </m:e>
            </m:acc>
          </m:sub>
        </m:sSub>
      </m:oMath>
      <w:r w:rsidRPr="00D6787E">
        <w:rPr>
          <w:rFonts w:eastAsiaTheme="minorEastAsia" w:cs="Arial"/>
        </w:rPr>
        <w:t xml:space="preserve"> </w:t>
      </w:r>
      <w:proofErr w:type="gramStart"/>
      <w:r w:rsidRPr="00D6787E">
        <w:rPr>
          <w:rFonts w:eastAsiaTheme="minorEastAsia" w:cs="Arial"/>
        </w:rPr>
        <w:t>still</w:t>
      </w:r>
      <w:proofErr w:type="gramEnd"/>
      <w:r w:rsidRPr="00D6787E">
        <w:rPr>
          <w:rFonts w:eastAsiaTheme="minorEastAsia" w:cs="Arial"/>
        </w:rPr>
        <w:t xml:space="preserve"> needs to be evaluated in terms of B.</w:t>
      </w:r>
    </w:p>
    <w:p w14:paraId="3EEB3237" w14:textId="1C431D26" w:rsidR="005E2D31" w:rsidRPr="00D6787E" w:rsidRDefault="008428F9" w:rsidP="005E2D31">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acc>
                <m:accPr>
                  <m:chr m:val="̅"/>
                  <m:ctrlPr>
                    <w:rPr>
                      <w:rFonts w:ascii="Cambria Math" w:eastAsiaTheme="minorEastAsia" w:hAnsi="Cambria Math" w:cs="Arial"/>
                      <w:i/>
                    </w:rPr>
                  </m:ctrlPr>
                </m:accPr>
                <m:e>
                  <m:r>
                    <w:rPr>
                      <w:rFonts w:ascii="Cambria Math" w:eastAsiaTheme="minorEastAsia" w:hAnsi="Cambria Math" w:cs="Arial"/>
                    </w:rPr>
                    <m:t>A</m:t>
                  </m:r>
                </m:e>
              </m:acc>
              <m:acc>
                <m:accPr>
                  <m:chr m:val="̅"/>
                  <m:ctrlPr>
                    <w:rPr>
                      <w:rFonts w:ascii="Cambria Math" w:eastAsiaTheme="minorEastAsia" w:hAnsi="Cambria Math" w:cs="Arial"/>
                      <w:i/>
                    </w:rPr>
                  </m:ctrlPr>
                </m:accPr>
                <m:e>
                  <m:r>
                    <w:rPr>
                      <w:rFonts w:ascii="Cambria Math" w:eastAsiaTheme="minorEastAsia" w:hAnsi="Cambria Math" w:cs="Arial"/>
                    </w:rPr>
                    <m:t>B</m:t>
                  </m:r>
                </m:e>
              </m:acc>
            </m:sub>
          </m:sSub>
          <m:r>
            <w:rPr>
              <w:rFonts w:ascii="Cambria Math" w:eastAsiaTheme="minorEastAsia" w:hAnsi="Cambria Math" w:cs="Arial"/>
            </w:rPr>
            <m:t>=1</m:t>
          </m:r>
        </m:oMath>
      </m:oMathPara>
    </w:p>
    <w:p w14:paraId="0B101B25" w14:textId="2AEFC24F" w:rsidR="005E2D31" w:rsidRPr="00D6787E" w:rsidRDefault="008428F9" w:rsidP="005E2D31">
      <w:pPr>
        <w:jc w:val="cente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acc>
                <m:accPr>
                  <m:chr m:val="̅"/>
                  <m:ctrlPr>
                    <w:rPr>
                      <w:rFonts w:ascii="Cambria Math" w:eastAsiaTheme="minorEastAsia" w:hAnsi="Cambria Math" w:cs="Arial"/>
                      <w:i/>
                    </w:rPr>
                  </m:ctrlPr>
                </m:accPr>
                <m:e>
                  <m:r>
                    <w:rPr>
                      <w:rFonts w:ascii="Cambria Math" w:eastAsiaTheme="minorEastAsia" w:hAnsi="Cambria Math" w:cs="Arial"/>
                    </w:rPr>
                    <m:t>A</m:t>
                  </m:r>
                </m:e>
              </m:acc>
              <m:r>
                <w:rPr>
                  <w:rFonts w:ascii="Cambria Math" w:eastAsiaTheme="minorEastAsia" w:hAnsi="Cambria Math" w:cs="Arial"/>
                </w:rPr>
                <m:t>B</m:t>
              </m:r>
            </m:sub>
          </m:sSub>
          <m:r>
            <w:rPr>
              <w:rFonts w:ascii="Cambria Math" w:eastAsiaTheme="minorEastAsia" w:hAnsi="Cambria Math" w:cs="Arial"/>
            </w:rPr>
            <m:t>=0</m:t>
          </m:r>
        </m:oMath>
      </m:oMathPara>
    </w:p>
    <w:p w14:paraId="4AFE0E97" w14:textId="59B29A0B" w:rsidR="005E2D31" w:rsidRPr="00D6787E" w:rsidRDefault="005E2D31" w:rsidP="005E2D31">
      <w:pPr>
        <w:rPr>
          <w:rFonts w:eastAsiaTheme="minorEastAsia" w:cs="Arial"/>
        </w:rPr>
      </w:pPr>
      <w:r w:rsidRPr="00D6787E">
        <w:rPr>
          <w:rFonts w:eastAsiaTheme="minorEastAsia" w:cs="Arial"/>
        </w:rPr>
        <w:t xml:space="preserve">Plugging in to expression </w:t>
      </w:r>
      <w:proofErr w:type="gramStart"/>
      <w:r w:rsidRPr="00D6787E">
        <w:rPr>
          <w:rFonts w:eastAsiaTheme="minorEastAsia" w:cs="Arial"/>
        </w:rPr>
        <w:t xml:space="preserve">for </w:t>
      </w:r>
      <w:proofErr w:type="gramEnd"/>
      <m:oMath>
        <m:r>
          <w:rPr>
            <w:rFonts w:ascii="Cambria Math" w:eastAsiaTheme="minorEastAsia" w:hAnsi="Cambria Math" w:cs="Arial"/>
          </w:rPr>
          <m:t>f</m:t>
        </m:r>
      </m:oMath>
      <w:r w:rsidRPr="00D6787E">
        <w:rPr>
          <w:rFonts w:eastAsiaTheme="minorEastAsia" w:cs="Arial"/>
        </w:rPr>
        <w:t xml:space="preserve">, </w:t>
      </w:r>
      <m:oMath>
        <m:r>
          <w:rPr>
            <w:rFonts w:ascii="Cambria Math" w:eastAsiaTheme="minorEastAsia" w:hAnsi="Cambria Math" w:cs="Arial"/>
          </w:rPr>
          <m:t>f=(1⊕B</m:t>
        </m:r>
        <m:d>
          <m:dPr>
            <m:ctrlPr>
              <w:rPr>
                <w:rFonts w:ascii="Cambria Math" w:eastAsiaTheme="minorEastAsia" w:hAnsi="Cambria Math" w:cs="Arial"/>
                <w:i/>
              </w:rPr>
            </m:ctrlPr>
          </m:dPr>
          <m:e>
            <m:r>
              <w:rPr>
                <w:rFonts w:ascii="Cambria Math" w:eastAsiaTheme="minorEastAsia" w:hAnsi="Cambria Math" w:cs="Arial"/>
              </w:rPr>
              <m:t>1⊕0</m:t>
            </m:r>
          </m:e>
        </m:d>
        <m:r>
          <w:rPr>
            <w:rFonts w:ascii="Cambria Math" w:eastAsiaTheme="minorEastAsia" w:hAnsi="Cambria Math" w:cs="Arial"/>
          </w:rPr>
          <m:t>)⊕A(1⊕B</m:t>
        </m:r>
        <m:d>
          <m:dPr>
            <m:ctrlPr>
              <w:rPr>
                <w:rFonts w:ascii="Cambria Math" w:eastAsiaTheme="minorEastAsia" w:hAnsi="Cambria Math" w:cs="Arial"/>
                <w:i/>
              </w:rPr>
            </m:ctrlPr>
          </m:dPr>
          <m:e>
            <m:r>
              <w:rPr>
                <w:rFonts w:ascii="Cambria Math" w:eastAsiaTheme="minorEastAsia" w:hAnsi="Cambria Math" w:cs="Arial"/>
              </w:rPr>
              <m:t>1⊕0</m:t>
            </m:r>
          </m:e>
        </m:d>
        <m:r>
          <w:rPr>
            <w:rFonts w:ascii="Cambria Math" w:eastAsiaTheme="minorEastAsia" w:hAnsi="Cambria Math" w:cs="Arial"/>
          </w:rPr>
          <m:t>)</m:t>
        </m:r>
      </m:oMath>
      <w:r w:rsidRPr="00D6787E">
        <w:rPr>
          <w:rFonts w:eastAsiaTheme="minorEastAsia" w:cs="Arial"/>
        </w:rPr>
        <w:t>.  Reducing the expression:</w:t>
      </w:r>
    </w:p>
    <w:p w14:paraId="1CD95C32" w14:textId="1CE33B7F" w:rsidR="005E2D31" w:rsidRPr="00D6787E" w:rsidRDefault="005E2D31" w:rsidP="005E2D31">
      <w:pPr>
        <w:rPr>
          <w:rFonts w:eastAsiaTheme="minorEastAsia" w:cs="Arial"/>
        </w:rPr>
      </w:pPr>
      <m:oMathPara>
        <m:oMath>
          <m:r>
            <w:rPr>
              <w:rFonts w:ascii="Cambria Math" w:eastAsiaTheme="minorEastAsia" w:hAnsi="Cambria Math" w:cs="Arial"/>
            </w:rPr>
            <m:t>f=1⊕B⊕A⊕AB</m:t>
          </m:r>
        </m:oMath>
      </m:oMathPara>
    </w:p>
    <w:p w14:paraId="0DC0DBE9" w14:textId="77777777" w:rsidR="000F0022" w:rsidRDefault="005E2D31" w:rsidP="000F0022">
      <w:pPr>
        <w:rPr>
          <w:rFonts w:eastAsiaTheme="minorEastAsia" w:cs="Arial"/>
        </w:rPr>
      </w:pPr>
      <w:r w:rsidRPr="00D6787E">
        <w:rPr>
          <w:rFonts w:eastAsiaTheme="minorEastAsia" w:cs="Arial"/>
        </w:rPr>
        <w:t>For this example then, the original function can be coded as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10</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00</m:t>
            </m:r>
          </m:sub>
        </m:sSub>
      </m:oMath>
      <w:r w:rsidRPr="00D6787E">
        <w:rPr>
          <w:rFonts w:eastAsiaTheme="minorEastAsia" w:cs="Arial"/>
        </w:rPr>
        <w:t xml:space="preserve">} = {1, 1, 1, </w:t>
      </w:r>
      <w:proofErr w:type="gramStart"/>
      <w:r w:rsidRPr="00D6787E">
        <w:rPr>
          <w:rFonts w:eastAsiaTheme="minorEastAsia" w:cs="Arial"/>
        </w:rPr>
        <w:t>1</w:t>
      </w:r>
      <w:proofErr w:type="gramEnd"/>
      <w:r w:rsidRPr="00D6787E">
        <w:rPr>
          <w:rFonts w:eastAsiaTheme="minorEastAsia" w:cs="Arial"/>
        </w:rPr>
        <w:t>}</w:t>
      </w:r>
    </w:p>
    <w:p w14:paraId="22795294" w14:textId="77777777" w:rsidR="000F0022" w:rsidRDefault="000F0022" w:rsidP="000F0022">
      <w:pPr>
        <w:rPr>
          <w:rFonts w:eastAsiaTheme="minorEastAsia" w:cs="Arial"/>
        </w:rPr>
      </w:pPr>
    </w:p>
    <w:p w14:paraId="70BC5CF4" w14:textId="3AC13E21" w:rsidR="005E2D31" w:rsidRPr="00D6787E" w:rsidRDefault="00801CDD" w:rsidP="000F0022">
      <w:pPr>
        <w:rPr>
          <w:rFonts w:eastAsiaTheme="minorEastAsia" w:cs="Arial"/>
        </w:rPr>
      </w:pPr>
      <w:r w:rsidRPr="00D6787E">
        <w:rPr>
          <w:rFonts w:eastAsiaTheme="minorEastAsia" w:cs="Arial"/>
        </w:rPr>
        <w:t>Some Common Reed-Muller Expansions are as follows for a three input system:</w:t>
      </w:r>
    </w:p>
    <w:tbl>
      <w:tblPr>
        <w:tblStyle w:val="TableGrid"/>
        <w:tblW w:w="0" w:type="auto"/>
        <w:tblLook w:val="04A0" w:firstRow="1" w:lastRow="0" w:firstColumn="1" w:lastColumn="0" w:noHBand="0" w:noVBand="1"/>
      </w:tblPr>
      <w:tblGrid>
        <w:gridCol w:w="4676"/>
        <w:gridCol w:w="4674"/>
      </w:tblGrid>
      <w:tr w:rsidR="00801CDD" w:rsidRPr="00D6787E" w14:paraId="4C70679A" w14:textId="77777777" w:rsidTr="00801CDD">
        <w:tc>
          <w:tcPr>
            <w:tcW w:w="4676" w:type="dxa"/>
          </w:tcPr>
          <w:p w14:paraId="0D5B5533" w14:textId="2E4C2F51" w:rsidR="00801CDD" w:rsidRPr="00D6787E" w:rsidRDefault="00801CDD" w:rsidP="00737106">
            <w:pPr>
              <w:jc w:val="center"/>
              <w:rPr>
                <w:rFonts w:eastAsiaTheme="minorEastAsia" w:cs="Arial"/>
                <w:b/>
              </w:rPr>
            </w:pPr>
            <w:r w:rsidRPr="00D6787E">
              <w:rPr>
                <w:rFonts w:eastAsiaTheme="minorEastAsia" w:cs="Arial"/>
                <w:b/>
              </w:rPr>
              <w:t>Operation</w:t>
            </w:r>
          </w:p>
        </w:tc>
        <w:tc>
          <w:tcPr>
            <w:tcW w:w="4674" w:type="dxa"/>
          </w:tcPr>
          <w:p w14:paraId="03E03C27" w14:textId="28A403AC" w:rsidR="00801CDD" w:rsidRPr="00D6787E" w:rsidRDefault="00737106" w:rsidP="00737106">
            <w:pPr>
              <w:jc w:val="center"/>
              <w:rPr>
                <w:rFonts w:eastAsiaTheme="minorEastAsia" w:cs="Arial"/>
                <w:b/>
              </w:rPr>
            </w:pPr>
            <w:r w:rsidRPr="00D6787E">
              <w:rPr>
                <w:rFonts w:eastAsiaTheme="minorEastAsia" w:cs="Arial"/>
                <w:b/>
              </w:rPr>
              <w:t>{</w:t>
            </w:r>
            <w:proofErr w:type="spellStart"/>
            <w:r w:rsidRPr="00D6787E">
              <w:rPr>
                <w:rFonts w:eastAsiaTheme="minorEastAsia" w:cs="Arial"/>
                <w:b/>
              </w:rPr>
              <w:t>f</w:t>
            </w:r>
            <w:r w:rsidRPr="00D6787E">
              <w:rPr>
                <w:rFonts w:eastAsiaTheme="minorEastAsia" w:cs="Arial"/>
                <w:b/>
                <w:vertAlign w:val="subscript"/>
              </w:rPr>
              <w:t>ABC</w:t>
            </w:r>
            <w:proofErr w:type="spellEnd"/>
            <w:r w:rsidRPr="00D6787E">
              <w:rPr>
                <w:rFonts w:eastAsiaTheme="minorEastAsia" w:cs="Arial"/>
                <w:b/>
              </w:rPr>
              <w:t xml:space="preserve">, </w:t>
            </w:r>
            <w:proofErr w:type="spellStart"/>
            <w:r w:rsidRPr="00D6787E">
              <w:rPr>
                <w:rFonts w:eastAsiaTheme="minorEastAsia" w:cs="Arial"/>
                <w:b/>
              </w:rPr>
              <w:t>f</w:t>
            </w:r>
            <w:r w:rsidRPr="00D6787E">
              <w:rPr>
                <w:rFonts w:eastAsiaTheme="minorEastAsia" w:cs="Arial"/>
                <w:b/>
                <w:vertAlign w:val="subscript"/>
              </w:rPr>
              <w:t>BC</w:t>
            </w:r>
            <w:proofErr w:type="spellEnd"/>
            <w:r w:rsidRPr="00D6787E">
              <w:rPr>
                <w:rFonts w:eastAsiaTheme="minorEastAsia" w:cs="Arial"/>
                <w:b/>
              </w:rPr>
              <w:t xml:space="preserve">, </w:t>
            </w:r>
            <w:proofErr w:type="spellStart"/>
            <w:r w:rsidRPr="00D6787E">
              <w:rPr>
                <w:rFonts w:eastAsiaTheme="minorEastAsia" w:cs="Arial"/>
                <w:b/>
              </w:rPr>
              <w:t>f</w:t>
            </w:r>
            <w:r w:rsidRPr="00D6787E">
              <w:rPr>
                <w:rFonts w:eastAsiaTheme="minorEastAsia" w:cs="Arial"/>
                <w:b/>
                <w:vertAlign w:val="subscript"/>
              </w:rPr>
              <w:t>AC</w:t>
            </w:r>
            <w:proofErr w:type="spellEnd"/>
            <w:r w:rsidRPr="00D6787E">
              <w:rPr>
                <w:rFonts w:eastAsiaTheme="minorEastAsia" w:cs="Arial"/>
                <w:b/>
              </w:rPr>
              <w:t xml:space="preserve">, </w:t>
            </w:r>
            <w:proofErr w:type="spellStart"/>
            <w:r w:rsidRPr="00D6787E">
              <w:rPr>
                <w:rFonts w:eastAsiaTheme="minorEastAsia" w:cs="Arial"/>
                <w:b/>
              </w:rPr>
              <w:t>f</w:t>
            </w:r>
            <w:r w:rsidRPr="00D6787E">
              <w:rPr>
                <w:rFonts w:eastAsiaTheme="minorEastAsia" w:cs="Arial"/>
                <w:b/>
                <w:vertAlign w:val="subscript"/>
              </w:rPr>
              <w:t>AB</w:t>
            </w:r>
            <w:proofErr w:type="spellEnd"/>
            <w:r w:rsidRPr="00D6787E">
              <w:rPr>
                <w:rFonts w:eastAsiaTheme="minorEastAsia" w:cs="Arial"/>
                <w:b/>
              </w:rPr>
              <w:t xml:space="preserve">, </w:t>
            </w:r>
            <w:proofErr w:type="spellStart"/>
            <w:r w:rsidRPr="00D6787E">
              <w:rPr>
                <w:rFonts w:eastAsiaTheme="minorEastAsia" w:cs="Arial"/>
                <w:b/>
              </w:rPr>
              <w:t>f</w:t>
            </w:r>
            <w:r w:rsidRPr="00D6787E">
              <w:rPr>
                <w:rFonts w:eastAsiaTheme="minorEastAsia" w:cs="Arial"/>
                <w:b/>
                <w:vertAlign w:val="subscript"/>
              </w:rPr>
              <w:t>C</w:t>
            </w:r>
            <w:proofErr w:type="spellEnd"/>
            <w:r w:rsidRPr="00D6787E">
              <w:rPr>
                <w:rFonts w:eastAsiaTheme="minorEastAsia" w:cs="Arial"/>
                <w:b/>
              </w:rPr>
              <w:t xml:space="preserve">, </w:t>
            </w:r>
            <w:proofErr w:type="spellStart"/>
            <w:r w:rsidRPr="00D6787E">
              <w:rPr>
                <w:rFonts w:eastAsiaTheme="minorEastAsia" w:cs="Arial"/>
                <w:b/>
              </w:rPr>
              <w:t>f</w:t>
            </w:r>
            <w:r w:rsidRPr="00D6787E">
              <w:rPr>
                <w:rFonts w:eastAsiaTheme="minorEastAsia" w:cs="Arial"/>
                <w:b/>
                <w:vertAlign w:val="subscript"/>
              </w:rPr>
              <w:t>B</w:t>
            </w:r>
            <w:proofErr w:type="spellEnd"/>
            <w:r w:rsidRPr="00D6787E">
              <w:rPr>
                <w:rFonts w:eastAsiaTheme="minorEastAsia" w:cs="Arial"/>
                <w:b/>
              </w:rPr>
              <w:t xml:space="preserve">, </w:t>
            </w:r>
            <w:proofErr w:type="spellStart"/>
            <w:r w:rsidRPr="00D6787E">
              <w:rPr>
                <w:rFonts w:eastAsiaTheme="minorEastAsia" w:cs="Arial"/>
                <w:b/>
              </w:rPr>
              <w:t>f</w:t>
            </w:r>
            <w:r w:rsidRPr="00D6787E">
              <w:rPr>
                <w:rFonts w:eastAsiaTheme="minorEastAsia" w:cs="Arial"/>
                <w:b/>
                <w:vertAlign w:val="subscript"/>
              </w:rPr>
              <w:t>A</w:t>
            </w:r>
            <w:proofErr w:type="spellEnd"/>
            <w:r w:rsidRPr="00D6787E">
              <w:rPr>
                <w:rFonts w:eastAsiaTheme="minorEastAsia" w:cs="Arial"/>
                <w:b/>
              </w:rPr>
              <w:t>, f</w:t>
            </w:r>
            <w:r w:rsidRPr="00D6787E">
              <w:rPr>
                <w:rFonts w:eastAsiaTheme="minorEastAsia" w:cs="Arial"/>
                <w:b/>
                <w:vertAlign w:val="subscript"/>
              </w:rPr>
              <w:t>0</w:t>
            </w:r>
            <w:r w:rsidRPr="00D6787E">
              <w:rPr>
                <w:rFonts w:eastAsiaTheme="minorEastAsia" w:cs="Arial"/>
                <w:b/>
              </w:rPr>
              <w:t>}</w:t>
            </w:r>
          </w:p>
        </w:tc>
      </w:tr>
      <w:tr w:rsidR="00801CDD" w:rsidRPr="00D6787E" w14:paraId="50559503" w14:textId="77777777" w:rsidTr="00801CDD">
        <w:tc>
          <w:tcPr>
            <w:tcW w:w="4676" w:type="dxa"/>
          </w:tcPr>
          <w:p w14:paraId="0F436B12" w14:textId="514B5D3D" w:rsidR="00801CDD" w:rsidRPr="00D6787E" w:rsidRDefault="00801CDD" w:rsidP="00737106">
            <w:pPr>
              <w:jc w:val="center"/>
              <w:rPr>
                <w:rFonts w:eastAsiaTheme="minorEastAsia" w:cs="Arial"/>
              </w:rPr>
            </w:pPr>
            <w:r w:rsidRPr="00D6787E">
              <w:rPr>
                <w:rFonts w:eastAsiaTheme="minorEastAsia" w:cs="Arial"/>
              </w:rPr>
              <w:t>A &amp; B</w:t>
            </w:r>
          </w:p>
        </w:tc>
        <w:tc>
          <w:tcPr>
            <w:tcW w:w="4674" w:type="dxa"/>
          </w:tcPr>
          <w:p w14:paraId="286F4923" w14:textId="529F6317" w:rsidR="00801CDD" w:rsidRPr="00D6787E" w:rsidRDefault="00737106" w:rsidP="00737106">
            <w:pPr>
              <w:jc w:val="center"/>
              <w:rPr>
                <w:rFonts w:eastAsiaTheme="minorEastAsia" w:cs="Arial"/>
              </w:rPr>
            </w:pPr>
            <w:r w:rsidRPr="00D6787E">
              <w:rPr>
                <w:rFonts w:eastAsiaTheme="minorEastAsia" w:cs="Arial"/>
              </w:rPr>
              <w:t>0001_0000</w:t>
            </w:r>
            <w:r w:rsidR="00DB3394" w:rsidRPr="00D6787E">
              <w:rPr>
                <w:rFonts w:eastAsiaTheme="minorEastAsia" w:cs="Arial"/>
              </w:rPr>
              <w:t xml:space="preserve"> (0x10)</w:t>
            </w:r>
          </w:p>
        </w:tc>
      </w:tr>
      <w:tr w:rsidR="00801CDD" w:rsidRPr="00D6787E" w14:paraId="56FE8855" w14:textId="77777777" w:rsidTr="00801CDD">
        <w:tc>
          <w:tcPr>
            <w:tcW w:w="4676" w:type="dxa"/>
          </w:tcPr>
          <w:p w14:paraId="7E4270FF" w14:textId="10A45BE6" w:rsidR="00801CDD" w:rsidRPr="00D6787E" w:rsidRDefault="00801CDD" w:rsidP="00737106">
            <w:pPr>
              <w:jc w:val="center"/>
              <w:rPr>
                <w:rFonts w:eastAsiaTheme="minorEastAsia" w:cs="Arial"/>
              </w:rPr>
            </w:pPr>
            <w:r w:rsidRPr="00D6787E">
              <w:rPr>
                <w:rFonts w:eastAsiaTheme="minorEastAsia" w:cs="Arial"/>
              </w:rPr>
              <w:t>A | B</w:t>
            </w:r>
          </w:p>
        </w:tc>
        <w:tc>
          <w:tcPr>
            <w:tcW w:w="4674" w:type="dxa"/>
          </w:tcPr>
          <w:p w14:paraId="55F5EFD4" w14:textId="25AABD67" w:rsidR="00801CDD" w:rsidRPr="00D6787E" w:rsidRDefault="00737106" w:rsidP="00737106">
            <w:pPr>
              <w:jc w:val="center"/>
              <w:rPr>
                <w:rFonts w:eastAsiaTheme="minorEastAsia" w:cs="Arial"/>
              </w:rPr>
            </w:pPr>
            <w:r w:rsidRPr="00D6787E">
              <w:rPr>
                <w:rFonts w:eastAsiaTheme="minorEastAsia" w:cs="Arial"/>
              </w:rPr>
              <w:t>0001_0110</w:t>
            </w:r>
            <w:r w:rsidR="00DB3394" w:rsidRPr="00D6787E">
              <w:rPr>
                <w:rFonts w:eastAsiaTheme="minorEastAsia" w:cs="Arial"/>
              </w:rPr>
              <w:t xml:space="preserve"> (0x</w:t>
            </w:r>
            <w:r w:rsidR="00D6787E" w:rsidRPr="00D6787E">
              <w:rPr>
                <w:rFonts w:eastAsiaTheme="minorEastAsia" w:cs="Arial"/>
              </w:rPr>
              <w:t>16</w:t>
            </w:r>
            <w:r w:rsidR="00DB3394" w:rsidRPr="00D6787E">
              <w:rPr>
                <w:rFonts w:eastAsiaTheme="minorEastAsia" w:cs="Arial"/>
              </w:rPr>
              <w:t>)</w:t>
            </w:r>
          </w:p>
        </w:tc>
      </w:tr>
      <w:tr w:rsidR="00801CDD" w:rsidRPr="00D6787E" w14:paraId="4B0789C8" w14:textId="77777777" w:rsidTr="00801CDD">
        <w:tc>
          <w:tcPr>
            <w:tcW w:w="4676" w:type="dxa"/>
          </w:tcPr>
          <w:p w14:paraId="7DC1096E" w14:textId="32F859F6" w:rsidR="00801CDD" w:rsidRPr="00D6787E" w:rsidRDefault="00801CDD" w:rsidP="008F6B84">
            <w:pPr>
              <w:jc w:val="center"/>
              <w:rPr>
                <w:rFonts w:eastAsiaTheme="minorEastAsia" w:cs="Arial"/>
              </w:rPr>
            </w:pPr>
            <w:r w:rsidRPr="00D6787E">
              <w:rPr>
                <w:rFonts w:eastAsiaTheme="minorEastAsia" w:cs="Arial"/>
              </w:rPr>
              <w:t xml:space="preserve">A </w:t>
            </w:r>
            <m:oMath>
              <m:r>
                <w:rPr>
                  <w:rFonts w:ascii="Cambria Math" w:eastAsiaTheme="minorEastAsia" w:hAnsi="Cambria Math" w:cs="Arial"/>
                </w:rPr>
                <m:t>⊕</m:t>
              </m:r>
            </m:oMath>
            <w:r w:rsidRPr="00D6787E">
              <w:rPr>
                <w:rFonts w:eastAsiaTheme="minorEastAsia" w:cs="Arial"/>
              </w:rPr>
              <w:t xml:space="preserve"> B</w:t>
            </w:r>
          </w:p>
        </w:tc>
        <w:tc>
          <w:tcPr>
            <w:tcW w:w="4674" w:type="dxa"/>
          </w:tcPr>
          <w:p w14:paraId="7193B805" w14:textId="3E7CEA24" w:rsidR="00801CDD" w:rsidRPr="00D6787E" w:rsidRDefault="00737106" w:rsidP="00737106">
            <w:pPr>
              <w:jc w:val="center"/>
              <w:rPr>
                <w:rFonts w:eastAsiaTheme="minorEastAsia" w:cs="Arial"/>
              </w:rPr>
            </w:pPr>
            <w:r w:rsidRPr="00D6787E">
              <w:rPr>
                <w:rFonts w:eastAsiaTheme="minorEastAsia" w:cs="Arial"/>
              </w:rPr>
              <w:t>0000_0110</w:t>
            </w:r>
            <w:r w:rsidR="00DB3394" w:rsidRPr="00D6787E">
              <w:rPr>
                <w:rFonts w:eastAsiaTheme="minorEastAsia" w:cs="Arial"/>
              </w:rPr>
              <w:t xml:space="preserve"> (0x</w:t>
            </w:r>
            <w:r w:rsidR="00D6787E" w:rsidRPr="00D6787E">
              <w:rPr>
                <w:rFonts w:eastAsiaTheme="minorEastAsia" w:cs="Arial"/>
              </w:rPr>
              <w:t>06</w:t>
            </w:r>
            <w:r w:rsidR="00DB3394" w:rsidRPr="00D6787E">
              <w:rPr>
                <w:rFonts w:eastAsiaTheme="minorEastAsia" w:cs="Arial"/>
              </w:rPr>
              <w:t>)</w:t>
            </w:r>
          </w:p>
        </w:tc>
      </w:tr>
      <w:tr w:rsidR="00801CDD" w:rsidRPr="00D6787E" w14:paraId="3FD8FF10" w14:textId="77777777" w:rsidTr="00801CDD">
        <w:tc>
          <w:tcPr>
            <w:tcW w:w="4676" w:type="dxa"/>
          </w:tcPr>
          <w:p w14:paraId="7B3DA222" w14:textId="4AC6FFD1" w:rsidR="00801CDD" w:rsidRPr="00D6787E" w:rsidRDefault="00801CDD" w:rsidP="00737106">
            <w:pPr>
              <w:jc w:val="center"/>
              <w:rPr>
                <w:rFonts w:eastAsiaTheme="minorEastAsia" w:cs="Arial"/>
              </w:rPr>
            </w:pPr>
            <w:r w:rsidRPr="00D6787E">
              <w:rPr>
                <w:rFonts w:eastAsiaTheme="minorEastAsia" w:cs="Arial"/>
              </w:rPr>
              <w:t>~ A</w:t>
            </w:r>
          </w:p>
        </w:tc>
        <w:tc>
          <w:tcPr>
            <w:tcW w:w="4674" w:type="dxa"/>
          </w:tcPr>
          <w:p w14:paraId="0681E273" w14:textId="1082B058" w:rsidR="00801CDD" w:rsidRPr="00D6787E" w:rsidRDefault="00737106" w:rsidP="00737106">
            <w:pPr>
              <w:jc w:val="center"/>
              <w:rPr>
                <w:rFonts w:eastAsiaTheme="minorEastAsia" w:cs="Arial"/>
              </w:rPr>
            </w:pPr>
            <w:r w:rsidRPr="00D6787E">
              <w:rPr>
                <w:rFonts w:eastAsiaTheme="minorEastAsia" w:cs="Arial"/>
              </w:rPr>
              <w:t>0000_0011</w:t>
            </w:r>
            <w:r w:rsidR="00DB3394" w:rsidRPr="00D6787E">
              <w:rPr>
                <w:rFonts w:eastAsiaTheme="minorEastAsia" w:cs="Arial"/>
              </w:rPr>
              <w:t xml:space="preserve"> (0x03)</w:t>
            </w:r>
          </w:p>
        </w:tc>
      </w:tr>
      <w:tr w:rsidR="00801CDD" w:rsidRPr="00D6787E" w14:paraId="10AD964D" w14:textId="77777777" w:rsidTr="00801CDD">
        <w:tc>
          <w:tcPr>
            <w:tcW w:w="4676" w:type="dxa"/>
          </w:tcPr>
          <w:p w14:paraId="02BDE5E1" w14:textId="4F50D1E9" w:rsidR="00801CDD" w:rsidRPr="00D6787E" w:rsidRDefault="00801CDD" w:rsidP="00737106">
            <w:pPr>
              <w:jc w:val="center"/>
              <w:rPr>
                <w:rFonts w:eastAsiaTheme="minorEastAsia" w:cs="Arial"/>
              </w:rPr>
            </w:pPr>
            <w:r w:rsidRPr="00D6787E">
              <w:rPr>
                <w:rFonts w:eastAsiaTheme="minorEastAsia" w:cs="Arial"/>
              </w:rPr>
              <w:t>A &amp; B &amp; C</w:t>
            </w:r>
          </w:p>
        </w:tc>
        <w:tc>
          <w:tcPr>
            <w:tcW w:w="4674" w:type="dxa"/>
          </w:tcPr>
          <w:p w14:paraId="4A288CC7" w14:textId="124E39F5" w:rsidR="00801CDD" w:rsidRPr="00D6787E" w:rsidRDefault="00737106" w:rsidP="00737106">
            <w:pPr>
              <w:jc w:val="center"/>
              <w:rPr>
                <w:rFonts w:eastAsiaTheme="minorEastAsia" w:cs="Arial"/>
              </w:rPr>
            </w:pPr>
            <w:r w:rsidRPr="00D6787E">
              <w:rPr>
                <w:rFonts w:eastAsiaTheme="minorEastAsia" w:cs="Arial"/>
              </w:rPr>
              <w:t>1000_0000</w:t>
            </w:r>
            <w:r w:rsidR="00DB3394" w:rsidRPr="00D6787E">
              <w:rPr>
                <w:rFonts w:eastAsiaTheme="minorEastAsia" w:cs="Arial"/>
              </w:rPr>
              <w:t xml:space="preserve"> (0x80)</w:t>
            </w:r>
          </w:p>
        </w:tc>
      </w:tr>
      <w:tr w:rsidR="00801CDD" w:rsidRPr="00D6787E" w14:paraId="35B9A719" w14:textId="77777777" w:rsidTr="00801CDD">
        <w:tc>
          <w:tcPr>
            <w:tcW w:w="4676" w:type="dxa"/>
          </w:tcPr>
          <w:p w14:paraId="6E6BB095" w14:textId="6A91C171" w:rsidR="00801CDD" w:rsidRPr="00D6787E" w:rsidRDefault="00801CDD" w:rsidP="00737106">
            <w:pPr>
              <w:jc w:val="center"/>
              <w:rPr>
                <w:rFonts w:eastAsiaTheme="minorEastAsia" w:cs="Arial"/>
              </w:rPr>
            </w:pPr>
            <w:r w:rsidRPr="00D6787E">
              <w:rPr>
                <w:rFonts w:eastAsiaTheme="minorEastAsia" w:cs="Arial"/>
              </w:rPr>
              <w:t>A | B | C</w:t>
            </w:r>
          </w:p>
        </w:tc>
        <w:tc>
          <w:tcPr>
            <w:tcW w:w="4674" w:type="dxa"/>
          </w:tcPr>
          <w:p w14:paraId="34622F34" w14:textId="0C8450C2" w:rsidR="00801CDD" w:rsidRPr="00D6787E" w:rsidRDefault="00737106" w:rsidP="00737106">
            <w:pPr>
              <w:jc w:val="center"/>
              <w:rPr>
                <w:rFonts w:eastAsiaTheme="minorEastAsia" w:cs="Arial"/>
              </w:rPr>
            </w:pPr>
            <w:r w:rsidRPr="00D6787E">
              <w:rPr>
                <w:rFonts w:eastAsiaTheme="minorEastAsia" w:cs="Arial"/>
              </w:rPr>
              <w:t>1111_1110</w:t>
            </w:r>
            <w:r w:rsidR="00DB3394" w:rsidRPr="00D6787E">
              <w:rPr>
                <w:rFonts w:eastAsiaTheme="minorEastAsia" w:cs="Arial"/>
              </w:rPr>
              <w:t xml:space="preserve"> (0xFE)</w:t>
            </w:r>
          </w:p>
        </w:tc>
      </w:tr>
      <w:tr w:rsidR="00801CDD" w:rsidRPr="00D6787E" w14:paraId="3C7ED3A8" w14:textId="77777777" w:rsidTr="00801CDD">
        <w:tc>
          <w:tcPr>
            <w:tcW w:w="4676" w:type="dxa"/>
          </w:tcPr>
          <w:p w14:paraId="15614E5D" w14:textId="334B74C6" w:rsidR="00801CDD" w:rsidRPr="00D6787E" w:rsidRDefault="008F6B84" w:rsidP="008F6B84">
            <w:pPr>
              <w:jc w:val="center"/>
              <w:rPr>
                <w:rFonts w:eastAsiaTheme="minorEastAsia" w:cs="Arial"/>
              </w:rPr>
            </w:pPr>
            <w:r>
              <w:rPr>
                <w:rFonts w:eastAsiaTheme="minorEastAsia" w:cs="Arial"/>
              </w:rPr>
              <w:t xml:space="preserve">A </w:t>
            </w:r>
            <m:oMath>
              <m:r>
                <w:rPr>
                  <w:rFonts w:ascii="Cambria Math" w:eastAsiaTheme="minorEastAsia" w:hAnsi="Cambria Math" w:cs="Arial"/>
                </w:rPr>
                <m:t>⊕</m:t>
              </m:r>
            </m:oMath>
            <w:r w:rsidR="00801CDD" w:rsidRPr="00D6787E">
              <w:rPr>
                <w:rFonts w:eastAsiaTheme="minorEastAsia" w:cs="Arial"/>
              </w:rPr>
              <w:t xml:space="preserve"> B </w:t>
            </w:r>
            <m:oMath>
              <m:r>
                <w:rPr>
                  <w:rFonts w:ascii="Cambria Math" w:eastAsiaTheme="minorEastAsia" w:hAnsi="Cambria Math" w:cs="Arial"/>
                </w:rPr>
                <m:t>⊕</m:t>
              </m:r>
            </m:oMath>
            <w:r w:rsidR="00801CDD" w:rsidRPr="00D6787E">
              <w:rPr>
                <w:rFonts w:eastAsiaTheme="minorEastAsia" w:cs="Arial"/>
              </w:rPr>
              <w:t xml:space="preserve"> C</w:t>
            </w:r>
          </w:p>
        </w:tc>
        <w:tc>
          <w:tcPr>
            <w:tcW w:w="4674" w:type="dxa"/>
          </w:tcPr>
          <w:p w14:paraId="51080A45" w14:textId="403785CE" w:rsidR="00801CDD" w:rsidRPr="00D6787E" w:rsidRDefault="00737106" w:rsidP="00737106">
            <w:pPr>
              <w:tabs>
                <w:tab w:val="center" w:pos="2229"/>
                <w:tab w:val="left" w:pos="3360"/>
              </w:tabs>
              <w:jc w:val="center"/>
              <w:rPr>
                <w:rFonts w:eastAsiaTheme="minorEastAsia" w:cs="Arial"/>
              </w:rPr>
            </w:pPr>
            <w:r w:rsidRPr="00D6787E">
              <w:rPr>
                <w:rFonts w:eastAsiaTheme="minorEastAsia" w:cs="Arial"/>
              </w:rPr>
              <w:t>0000_1110</w:t>
            </w:r>
            <w:r w:rsidR="00DB3394" w:rsidRPr="00D6787E">
              <w:rPr>
                <w:rFonts w:eastAsiaTheme="minorEastAsia" w:cs="Arial"/>
              </w:rPr>
              <w:t xml:space="preserve"> (0x0E)</w:t>
            </w:r>
          </w:p>
        </w:tc>
      </w:tr>
    </w:tbl>
    <w:p w14:paraId="3464A0C0" w14:textId="4D3096C5" w:rsidR="000F0022" w:rsidRDefault="000F0022">
      <w:pPr>
        <w:spacing w:after="160" w:line="259" w:lineRule="auto"/>
        <w:rPr>
          <w:rFonts w:eastAsiaTheme="minorEastAsia" w:cs="Arial"/>
        </w:rPr>
      </w:pPr>
    </w:p>
    <w:p w14:paraId="5C14D29D" w14:textId="77777777" w:rsidR="000F0022" w:rsidRDefault="000F0022">
      <w:pPr>
        <w:spacing w:after="160" w:line="259" w:lineRule="auto"/>
        <w:rPr>
          <w:rFonts w:eastAsiaTheme="minorEastAsia" w:cs="Arial"/>
        </w:rPr>
      </w:pPr>
      <w:r>
        <w:rPr>
          <w:rFonts w:eastAsiaTheme="minorEastAsia" w:cs="Arial"/>
        </w:rPr>
        <w:br w:type="page"/>
      </w:r>
    </w:p>
    <w:p w14:paraId="1B90F73D" w14:textId="77777777" w:rsidR="009460B6" w:rsidRPr="00D6787E" w:rsidRDefault="009460B6" w:rsidP="00C56933">
      <w:pPr>
        <w:pStyle w:val="Appendix1"/>
        <w:rPr>
          <w:rFonts w:cs="Arial"/>
        </w:rPr>
      </w:pPr>
      <w:r w:rsidRPr="00D6787E">
        <w:rPr>
          <w:rFonts w:cs="Arial"/>
        </w:rPr>
        <w:lastRenderedPageBreak/>
        <w:t>Future Improvements</w:t>
      </w:r>
    </w:p>
    <w:p w14:paraId="236993C3" w14:textId="77777777" w:rsidR="009460B6" w:rsidRPr="00D6787E" w:rsidRDefault="009460B6" w:rsidP="009460B6">
      <w:pPr>
        <w:pStyle w:val="ListParagraph"/>
        <w:numPr>
          <w:ilvl w:val="0"/>
          <w:numId w:val="23"/>
        </w:numPr>
        <w:rPr>
          <w:rFonts w:ascii="Arial" w:hAnsi="Arial" w:cs="Arial"/>
        </w:rPr>
      </w:pPr>
      <w:r w:rsidRPr="00D6787E">
        <w:rPr>
          <w:rFonts w:ascii="Arial" w:hAnsi="Arial" w:cs="Arial"/>
        </w:rPr>
        <w:t>Support for a binary encoded case statements</w:t>
      </w:r>
    </w:p>
    <w:p w14:paraId="245666F3" w14:textId="77777777" w:rsidR="009460B6" w:rsidRPr="00D6787E" w:rsidRDefault="009460B6" w:rsidP="009460B6">
      <w:pPr>
        <w:pStyle w:val="ListParagraph"/>
        <w:numPr>
          <w:ilvl w:val="0"/>
          <w:numId w:val="23"/>
        </w:numPr>
        <w:rPr>
          <w:rFonts w:ascii="Arial" w:hAnsi="Arial" w:cs="Arial"/>
        </w:rPr>
      </w:pPr>
      <w:r w:rsidRPr="00D6787E">
        <w:rPr>
          <w:rFonts w:ascii="Arial" w:hAnsi="Arial" w:cs="Arial"/>
        </w:rPr>
        <w:t xml:space="preserve">Support for </w:t>
      </w:r>
      <w:proofErr w:type="spellStart"/>
      <w:r w:rsidRPr="00D6787E">
        <w:rPr>
          <w:rFonts w:ascii="Arial" w:hAnsi="Arial" w:cs="Arial"/>
        </w:rPr>
        <w:t>NxN</w:t>
      </w:r>
      <w:proofErr w:type="spellEnd"/>
      <w:r w:rsidRPr="00D6787E">
        <w:rPr>
          <w:rFonts w:ascii="Arial" w:hAnsi="Arial" w:cs="Arial"/>
        </w:rPr>
        <w:t xml:space="preserve"> mux style select operation</w:t>
      </w:r>
    </w:p>
    <w:p w14:paraId="21B83A37" w14:textId="77777777" w:rsidR="009460B6" w:rsidRPr="00D6787E" w:rsidRDefault="009460B6" w:rsidP="009460B6">
      <w:pPr>
        <w:pStyle w:val="ListParagraph"/>
        <w:numPr>
          <w:ilvl w:val="0"/>
          <w:numId w:val="23"/>
        </w:numPr>
        <w:rPr>
          <w:rFonts w:ascii="Arial" w:hAnsi="Arial" w:cs="Arial"/>
        </w:rPr>
      </w:pPr>
      <w:r w:rsidRPr="00D6787E">
        <w:rPr>
          <w:rFonts w:ascii="Arial" w:hAnsi="Arial" w:cs="Arial"/>
        </w:rPr>
        <w:t>Support for 5x1 and 8x1 lookup operations from memory</w:t>
      </w:r>
    </w:p>
    <w:p w14:paraId="339E23D4" w14:textId="77777777" w:rsidR="009460B6" w:rsidRPr="00D6787E" w:rsidRDefault="009460B6" w:rsidP="009460B6">
      <w:pPr>
        <w:pStyle w:val="ListParagraph"/>
        <w:numPr>
          <w:ilvl w:val="0"/>
          <w:numId w:val="23"/>
        </w:numPr>
        <w:rPr>
          <w:rFonts w:ascii="Arial" w:hAnsi="Arial" w:cs="Arial"/>
        </w:rPr>
      </w:pPr>
      <w:r w:rsidRPr="00D6787E">
        <w:rPr>
          <w:rFonts w:ascii="Arial" w:hAnsi="Arial" w:cs="Arial"/>
        </w:rPr>
        <w:t>Support for mixed vector and scalar operations</w:t>
      </w:r>
    </w:p>
    <w:p w14:paraId="54D1394E" w14:textId="77777777" w:rsidR="009460B6" w:rsidRPr="00D6787E" w:rsidRDefault="009460B6" w:rsidP="009460B6">
      <w:pPr>
        <w:pStyle w:val="ListParagraph"/>
        <w:numPr>
          <w:ilvl w:val="0"/>
          <w:numId w:val="23"/>
        </w:numPr>
        <w:rPr>
          <w:rFonts w:ascii="Arial" w:hAnsi="Arial" w:cs="Arial"/>
        </w:rPr>
      </w:pPr>
      <w:r w:rsidRPr="00D6787E">
        <w:rPr>
          <w:rFonts w:ascii="Arial" w:hAnsi="Arial" w:cs="Arial"/>
        </w:rPr>
        <w:t>Reading from L2 bus as virtual register ports</w:t>
      </w:r>
    </w:p>
    <w:p w14:paraId="79905580" w14:textId="77777777" w:rsidR="009460B6" w:rsidRPr="00D6787E" w:rsidRDefault="009460B6" w:rsidP="009460B6">
      <w:pPr>
        <w:pStyle w:val="ListParagraph"/>
        <w:numPr>
          <w:ilvl w:val="0"/>
          <w:numId w:val="23"/>
        </w:numPr>
        <w:rPr>
          <w:rFonts w:ascii="Arial" w:hAnsi="Arial" w:cs="Arial"/>
        </w:rPr>
      </w:pPr>
      <w:r w:rsidRPr="00D6787E">
        <w:rPr>
          <w:rFonts w:ascii="Arial" w:hAnsi="Arial" w:cs="Arial"/>
        </w:rPr>
        <w:t>Investigate support of moving single bits around in scalar register file</w:t>
      </w:r>
    </w:p>
    <w:p w14:paraId="312D0C7B" w14:textId="77777777" w:rsidR="009460B6" w:rsidRDefault="009460B6" w:rsidP="009460B6">
      <w:pPr>
        <w:pStyle w:val="ListParagraph"/>
        <w:numPr>
          <w:ilvl w:val="0"/>
          <w:numId w:val="23"/>
        </w:numPr>
        <w:rPr>
          <w:rFonts w:ascii="Arial" w:hAnsi="Arial" w:cs="Arial"/>
        </w:rPr>
      </w:pPr>
      <w:r w:rsidRPr="00D6787E">
        <w:rPr>
          <w:rFonts w:ascii="Arial" w:hAnsi="Arial" w:cs="Arial"/>
        </w:rPr>
        <w:t>Investigate need of higher inter-cluster bandwidth</w:t>
      </w:r>
    </w:p>
    <w:p w14:paraId="0A08AAA2" w14:textId="72D4D47E" w:rsidR="00534AF3" w:rsidRDefault="00534AF3" w:rsidP="009460B6">
      <w:pPr>
        <w:pStyle w:val="ListParagraph"/>
        <w:numPr>
          <w:ilvl w:val="0"/>
          <w:numId w:val="23"/>
        </w:numPr>
        <w:rPr>
          <w:rFonts w:ascii="Arial" w:hAnsi="Arial" w:cs="Arial"/>
        </w:rPr>
      </w:pPr>
      <w:r>
        <w:rPr>
          <w:rFonts w:ascii="Arial" w:hAnsi="Arial" w:cs="Arial"/>
        </w:rPr>
        <w:t>Add support for dynamic instruction scheduling</w:t>
      </w:r>
    </w:p>
    <w:p w14:paraId="1C45849E" w14:textId="0EB1B8A9" w:rsidR="00CA5D63" w:rsidRPr="00D6787E" w:rsidRDefault="00CA5D63" w:rsidP="009460B6">
      <w:pPr>
        <w:pStyle w:val="ListParagraph"/>
        <w:numPr>
          <w:ilvl w:val="0"/>
          <w:numId w:val="23"/>
        </w:numPr>
        <w:rPr>
          <w:rFonts w:ascii="Arial" w:hAnsi="Arial" w:cs="Arial"/>
        </w:rPr>
      </w:pPr>
      <w:r>
        <w:rPr>
          <w:rFonts w:ascii="Arial" w:hAnsi="Arial" w:cs="Arial"/>
        </w:rPr>
        <w:t xml:space="preserve">Add support for dynamic reuse of </w:t>
      </w:r>
      <w:proofErr w:type="spellStart"/>
      <w:r>
        <w:rPr>
          <w:rFonts w:ascii="Arial" w:hAnsi="Arial" w:cs="Arial"/>
        </w:rPr>
        <w:t>lut</w:t>
      </w:r>
      <w:proofErr w:type="spellEnd"/>
      <w:r>
        <w:rPr>
          <w:rFonts w:ascii="Arial" w:hAnsi="Arial" w:cs="Arial"/>
        </w:rPr>
        <w:t xml:space="preserve"> memory for data and vice-versa</w:t>
      </w:r>
    </w:p>
    <w:p w14:paraId="39A782C7" w14:textId="2798633B" w:rsidR="009460B6" w:rsidRPr="00D6787E" w:rsidRDefault="009460B6" w:rsidP="00C56933">
      <w:pPr>
        <w:pStyle w:val="Appendix1"/>
        <w:rPr>
          <w:rFonts w:cs="Arial"/>
        </w:rPr>
      </w:pPr>
      <w:r w:rsidRPr="00D6787E">
        <w:rPr>
          <w:rFonts w:cs="Arial"/>
        </w:rPr>
        <w:t>Sample Programs</w:t>
      </w:r>
    </w:p>
    <w:p w14:paraId="5E1C0530" w14:textId="7C751267" w:rsidR="00C56933" w:rsidRPr="00D6787E" w:rsidRDefault="00C56933" w:rsidP="00C56933">
      <w:pPr>
        <w:pStyle w:val="Appendix2"/>
        <w:rPr>
          <w:rFonts w:cs="Arial"/>
        </w:rPr>
      </w:pPr>
      <w:r w:rsidRPr="00D6787E">
        <w:rPr>
          <w:rFonts w:cs="Arial"/>
        </w:rPr>
        <w:t>C499 Verilog Benchmark</w:t>
      </w:r>
    </w:p>
    <w:p w14:paraId="47270006" w14:textId="56727E35" w:rsidR="00C56933" w:rsidRPr="00D6787E" w:rsidRDefault="00C56933" w:rsidP="00C56933">
      <w:pPr>
        <w:pStyle w:val="Appendix3"/>
        <w:rPr>
          <w:rFonts w:cs="Arial"/>
        </w:rPr>
      </w:pPr>
      <w:r w:rsidRPr="00D6787E">
        <w:rPr>
          <w:rFonts w:cs="Arial"/>
        </w:rPr>
        <w:t>Introduction</w:t>
      </w:r>
    </w:p>
    <w:p w14:paraId="0D744FF8" w14:textId="77777777" w:rsidR="00DC1F1F" w:rsidRPr="00D6787E" w:rsidRDefault="00DC1F1F" w:rsidP="00B370CA">
      <w:pPr>
        <w:rPr>
          <w:rFonts w:cs="Arial"/>
        </w:rPr>
      </w:pPr>
    </w:p>
    <w:p w14:paraId="09363E48" w14:textId="0718AD44" w:rsidR="00D6787E" w:rsidRPr="00D6787E" w:rsidRDefault="00DC1F1F" w:rsidP="00B7348E">
      <w:pPr>
        <w:rPr>
          <w:rFonts w:cs="Arial"/>
        </w:rPr>
      </w:pPr>
      <w:r w:rsidRPr="00D6787E">
        <w:rPr>
          <w:rFonts w:cs="Arial"/>
        </w:rPr>
        <w:t>This implements a single error detection-single error correction circuit</w:t>
      </w:r>
      <w:r w:rsidR="00D030F3" w:rsidRPr="00D6787E">
        <w:rPr>
          <w:rFonts w:cs="Arial"/>
        </w:rPr>
        <w:t xml:space="preserve">.  This implementation </w:t>
      </w:r>
      <w:r w:rsidR="00CD3423" w:rsidRPr="00D6787E">
        <w:rPr>
          <w:rFonts w:cs="Arial"/>
        </w:rPr>
        <w:t>considers a single MLB assuming memory is initialized as specified and all register</w:t>
      </w:r>
      <w:r w:rsidR="00D6787E" w:rsidRPr="00D6787E">
        <w:rPr>
          <w:rFonts w:cs="Arial"/>
        </w:rPr>
        <w:t>s</w:t>
      </w:r>
      <w:r w:rsidR="00CD3423" w:rsidRPr="00D6787E">
        <w:rPr>
          <w:rFonts w:cs="Arial"/>
        </w:rPr>
        <w:t xml:space="preserve"> are 0.</w:t>
      </w:r>
      <w:r w:rsidR="00D6787E" w:rsidRPr="00D6787E">
        <w:rPr>
          <w:rFonts w:cs="Arial"/>
        </w:rPr>
        <w:t xml:space="preserve">  The program executes as follows:</w:t>
      </w:r>
    </w:p>
    <w:p w14:paraId="79CEA18E" w14:textId="64513F9A" w:rsidR="00D6787E" w:rsidRDefault="00D6787E" w:rsidP="00D6787E">
      <w:pPr>
        <w:pStyle w:val="ListParagraph"/>
        <w:numPr>
          <w:ilvl w:val="0"/>
          <w:numId w:val="32"/>
        </w:numPr>
        <w:rPr>
          <w:rFonts w:ascii="Arial" w:hAnsi="Arial" w:cs="Arial"/>
        </w:rPr>
      </w:pPr>
      <w:r w:rsidRPr="00D6787E">
        <w:rPr>
          <w:rFonts w:ascii="Arial" w:hAnsi="Arial" w:cs="Arial"/>
        </w:rPr>
        <w:t>Load values</w:t>
      </w:r>
      <w:r>
        <w:rPr>
          <w:rFonts w:ascii="Arial" w:hAnsi="Arial" w:cs="Arial"/>
        </w:rPr>
        <w:t xml:space="preserve"> of ID</w:t>
      </w:r>
      <w:r w:rsidR="002D760A">
        <w:rPr>
          <w:rFonts w:ascii="Arial" w:hAnsi="Arial" w:cs="Arial"/>
        </w:rPr>
        <w:t xml:space="preserve"> (R</w:t>
      </w:r>
      <w:r w:rsidR="00DD0486">
        <w:rPr>
          <w:rFonts w:ascii="Arial" w:hAnsi="Arial" w:cs="Arial"/>
        </w:rPr>
        <w:t>0</w:t>
      </w:r>
      <w:r w:rsidR="002D760A">
        <w:rPr>
          <w:rFonts w:ascii="Arial" w:hAnsi="Arial" w:cs="Arial"/>
        </w:rPr>
        <w:t>-R</w:t>
      </w:r>
      <w:r w:rsidR="00DD0486">
        <w:rPr>
          <w:rFonts w:ascii="Arial" w:hAnsi="Arial" w:cs="Arial"/>
        </w:rPr>
        <w:t>3</w:t>
      </w:r>
      <w:r w:rsidR="002D760A">
        <w:rPr>
          <w:rFonts w:ascii="Arial" w:hAnsi="Arial" w:cs="Arial"/>
        </w:rPr>
        <w:t>)</w:t>
      </w:r>
      <w:r>
        <w:rPr>
          <w:rFonts w:ascii="Arial" w:hAnsi="Arial" w:cs="Arial"/>
        </w:rPr>
        <w:t>, IC</w:t>
      </w:r>
      <w:r w:rsidR="002D760A">
        <w:rPr>
          <w:rFonts w:ascii="Arial" w:hAnsi="Arial" w:cs="Arial"/>
        </w:rPr>
        <w:t xml:space="preserve"> (R4)</w:t>
      </w:r>
      <w:r>
        <w:rPr>
          <w:rFonts w:ascii="Arial" w:hAnsi="Arial" w:cs="Arial"/>
        </w:rPr>
        <w:t>, and R</w:t>
      </w:r>
      <w:r w:rsidR="002D760A">
        <w:rPr>
          <w:rFonts w:ascii="Arial" w:hAnsi="Arial" w:cs="Arial"/>
        </w:rPr>
        <w:t xml:space="preserve"> (R5)</w:t>
      </w:r>
      <w:r>
        <w:rPr>
          <w:rFonts w:ascii="Arial" w:hAnsi="Arial" w:cs="Arial"/>
        </w:rPr>
        <w:t xml:space="preserve"> from memory to registers</w:t>
      </w:r>
    </w:p>
    <w:p w14:paraId="7A54BD51" w14:textId="246448CC" w:rsidR="00D6787E" w:rsidRDefault="00D6787E" w:rsidP="00D6787E">
      <w:pPr>
        <w:pStyle w:val="ListParagraph"/>
        <w:numPr>
          <w:ilvl w:val="0"/>
          <w:numId w:val="32"/>
        </w:numPr>
        <w:rPr>
          <w:rFonts w:ascii="Arial" w:hAnsi="Arial" w:cs="Arial"/>
        </w:rPr>
      </w:pPr>
      <w:r>
        <w:rPr>
          <w:rFonts w:ascii="Arial" w:hAnsi="Arial" w:cs="Arial"/>
        </w:rPr>
        <w:t>Compute partial sums of the syndromes using lookup tables for each byte of ID</w:t>
      </w:r>
    </w:p>
    <w:p w14:paraId="5E5956D0" w14:textId="3EF74BE0" w:rsidR="00D6787E" w:rsidRDefault="00D6787E" w:rsidP="00D6787E">
      <w:pPr>
        <w:pStyle w:val="ListParagraph"/>
        <w:numPr>
          <w:ilvl w:val="0"/>
          <w:numId w:val="32"/>
        </w:numPr>
        <w:rPr>
          <w:rFonts w:ascii="Arial" w:hAnsi="Arial" w:cs="Arial"/>
        </w:rPr>
      </w:pPr>
      <w:r>
        <w:rPr>
          <w:rFonts w:ascii="Arial" w:hAnsi="Arial" w:cs="Arial"/>
        </w:rPr>
        <w:t>Use the fused datapath to XOR the partial sums together and XOR with IC and R</w:t>
      </w:r>
    </w:p>
    <w:p w14:paraId="74B1A527" w14:textId="77777777" w:rsidR="00D6787E" w:rsidRDefault="00D6787E" w:rsidP="00D6787E">
      <w:pPr>
        <w:pStyle w:val="ListParagraph"/>
        <w:numPr>
          <w:ilvl w:val="0"/>
          <w:numId w:val="32"/>
        </w:numPr>
        <w:rPr>
          <w:rFonts w:ascii="Arial" w:hAnsi="Arial" w:cs="Arial"/>
        </w:rPr>
      </w:pPr>
      <w:r>
        <w:rPr>
          <w:rFonts w:ascii="Arial" w:hAnsi="Arial" w:cs="Arial"/>
        </w:rPr>
        <w:t>Use lookup tables to compute the partial sums of OD based on the syndromes</w:t>
      </w:r>
    </w:p>
    <w:p w14:paraId="0B24781C" w14:textId="77777777" w:rsidR="00D6787E" w:rsidRDefault="00D6787E" w:rsidP="00D6787E">
      <w:pPr>
        <w:pStyle w:val="ListParagraph"/>
        <w:numPr>
          <w:ilvl w:val="0"/>
          <w:numId w:val="32"/>
        </w:numPr>
        <w:rPr>
          <w:rFonts w:ascii="Arial" w:hAnsi="Arial" w:cs="Arial"/>
        </w:rPr>
      </w:pPr>
      <w:r>
        <w:rPr>
          <w:rFonts w:ascii="Arial" w:hAnsi="Arial" w:cs="Arial"/>
        </w:rPr>
        <w:t>Use the fused datapath to XOR the partial OD sums with the ID values to get the result</w:t>
      </w:r>
    </w:p>
    <w:p w14:paraId="26E89653" w14:textId="77777777" w:rsidR="00D6787E" w:rsidRDefault="00D6787E" w:rsidP="00D6787E">
      <w:pPr>
        <w:pStyle w:val="ListParagraph"/>
        <w:numPr>
          <w:ilvl w:val="0"/>
          <w:numId w:val="32"/>
        </w:numPr>
        <w:rPr>
          <w:rFonts w:ascii="Arial" w:hAnsi="Arial" w:cs="Arial"/>
        </w:rPr>
      </w:pPr>
      <w:r>
        <w:rPr>
          <w:rFonts w:ascii="Arial" w:hAnsi="Arial" w:cs="Arial"/>
        </w:rPr>
        <w:t>Store the resulting OD value to memory</w:t>
      </w:r>
    </w:p>
    <w:p w14:paraId="36498EC7" w14:textId="43DBA646" w:rsidR="00D6787E" w:rsidRPr="00D6787E" w:rsidRDefault="00D6787E" w:rsidP="00D6787E">
      <w:pPr>
        <w:pStyle w:val="ListParagraph"/>
        <w:rPr>
          <w:rFonts w:ascii="Arial" w:hAnsi="Arial" w:cs="Arial"/>
        </w:rPr>
      </w:pPr>
      <w:r>
        <w:rPr>
          <w:rFonts w:ascii="Arial" w:hAnsi="Arial" w:cs="Arial"/>
        </w:rPr>
        <w:t xml:space="preserve"> </w:t>
      </w:r>
    </w:p>
    <w:p w14:paraId="14C40B8C" w14:textId="01000BBA" w:rsidR="00B7348E" w:rsidRPr="00D6787E" w:rsidRDefault="00B7348E" w:rsidP="00B7348E">
      <w:pPr>
        <w:rPr>
          <w:rFonts w:cs="Arial"/>
        </w:rPr>
      </w:pPr>
      <w:r w:rsidRPr="00D6787E">
        <w:rPr>
          <w:rFonts w:cs="Arial"/>
        </w:rPr>
        <w:t>The high level Verilog model that this impl</w:t>
      </w:r>
      <w:r w:rsidR="00D6787E" w:rsidRPr="00D6787E">
        <w:rPr>
          <w:rFonts w:cs="Arial"/>
        </w:rPr>
        <w:t>ements can be found for free at:</w:t>
      </w:r>
    </w:p>
    <w:p w14:paraId="3FFBA864" w14:textId="77777777" w:rsidR="00B7348E" w:rsidRPr="00D6787E" w:rsidRDefault="008428F9" w:rsidP="00B7348E">
      <w:pPr>
        <w:rPr>
          <w:rFonts w:cs="Arial"/>
        </w:rPr>
      </w:pPr>
      <w:hyperlink r:id="rId18" w:history="1">
        <w:r w:rsidR="00B7348E" w:rsidRPr="00D6787E">
          <w:rPr>
            <w:rStyle w:val="Hyperlink"/>
            <w:rFonts w:cs="Arial"/>
          </w:rPr>
          <w:t>http://web.eecs.umich.edu/~jhayes/iscas.restore/c499b.v</w:t>
        </w:r>
      </w:hyperlink>
    </w:p>
    <w:p w14:paraId="7747849D" w14:textId="04F4BEA2" w:rsidR="00C56933" w:rsidRPr="00D6787E" w:rsidRDefault="00B7348E" w:rsidP="00B7348E">
      <w:pPr>
        <w:pStyle w:val="Appendix3"/>
        <w:rPr>
          <w:rFonts w:cs="Arial"/>
        </w:rPr>
      </w:pPr>
      <w:r w:rsidRPr="00D6787E">
        <w:rPr>
          <w:rFonts w:cs="Arial"/>
        </w:rPr>
        <w:t>Instruction Overview</w:t>
      </w:r>
    </w:p>
    <w:tbl>
      <w:tblPr>
        <w:tblStyle w:val="TableGrid"/>
        <w:tblW w:w="9355" w:type="dxa"/>
        <w:tblLook w:val="04A0" w:firstRow="1" w:lastRow="0" w:firstColumn="1" w:lastColumn="0" w:noHBand="0" w:noVBand="1"/>
      </w:tblPr>
      <w:tblGrid>
        <w:gridCol w:w="805"/>
        <w:gridCol w:w="4050"/>
        <w:gridCol w:w="4500"/>
      </w:tblGrid>
      <w:tr w:rsidR="00B7348E" w:rsidRPr="00D6787E" w14:paraId="5EB613F7" w14:textId="77777777" w:rsidTr="00595219">
        <w:tc>
          <w:tcPr>
            <w:tcW w:w="805" w:type="dxa"/>
          </w:tcPr>
          <w:p w14:paraId="3E9D6395" w14:textId="0A28DA61" w:rsidR="00B7348E" w:rsidRPr="00D6787E" w:rsidRDefault="00B7348E" w:rsidP="00DC1F1F">
            <w:pPr>
              <w:jc w:val="center"/>
              <w:rPr>
                <w:rFonts w:cs="Arial"/>
                <w:b/>
              </w:rPr>
            </w:pPr>
            <w:r w:rsidRPr="00D6787E">
              <w:rPr>
                <w:rFonts w:cs="Arial"/>
                <w:b/>
              </w:rPr>
              <w:t>Cycle</w:t>
            </w:r>
          </w:p>
        </w:tc>
        <w:tc>
          <w:tcPr>
            <w:tcW w:w="4050" w:type="dxa"/>
          </w:tcPr>
          <w:p w14:paraId="370219BB" w14:textId="68C31589" w:rsidR="00B7348E" w:rsidRPr="00D6787E" w:rsidRDefault="00B7348E" w:rsidP="00DC1F1F">
            <w:pPr>
              <w:jc w:val="center"/>
              <w:rPr>
                <w:rFonts w:cs="Arial"/>
                <w:b/>
              </w:rPr>
            </w:pPr>
            <w:r w:rsidRPr="00D6787E">
              <w:rPr>
                <w:rFonts w:cs="Arial"/>
                <w:b/>
              </w:rPr>
              <w:t>Instruction 1</w:t>
            </w:r>
          </w:p>
        </w:tc>
        <w:tc>
          <w:tcPr>
            <w:tcW w:w="4500" w:type="dxa"/>
          </w:tcPr>
          <w:p w14:paraId="66A1E32A" w14:textId="747D6BD1" w:rsidR="00B7348E" w:rsidRPr="00D6787E" w:rsidRDefault="00B7348E" w:rsidP="00DC1F1F">
            <w:pPr>
              <w:jc w:val="center"/>
              <w:rPr>
                <w:rFonts w:cs="Arial"/>
                <w:b/>
              </w:rPr>
            </w:pPr>
            <w:r w:rsidRPr="00D6787E">
              <w:rPr>
                <w:rFonts w:cs="Arial"/>
                <w:b/>
              </w:rPr>
              <w:t>Instruction 2</w:t>
            </w:r>
          </w:p>
        </w:tc>
      </w:tr>
      <w:tr w:rsidR="00B7348E" w:rsidRPr="00D6787E" w14:paraId="31889444" w14:textId="77777777" w:rsidTr="00595219">
        <w:tc>
          <w:tcPr>
            <w:tcW w:w="805" w:type="dxa"/>
          </w:tcPr>
          <w:p w14:paraId="234B418C" w14:textId="6963468D" w:rsidR="00B7348E" w:rsidRPr="00D6787E" w:rsidRDefault="00B7348E" w:rsidP="00DC1F1F">
            <w:pPr>
              <w:jc w:val="center"/>
              <w:rPr>
                <w:rFonts w:cs="Arial"/>
              </w:rPr>
            </w:pPr>
            <w:r w:rsidRPr="00D6787E">
              <w:rPr>
                <w:rFonts w:cs="Arial"/>
              </w:rPr>
              <w:t>1</w:t>
            </w:r>
          </w:p>
        </w:tc>
        <w:tc>
          <w:tcPr>
            <w:tcW w:w="4050" w:type="dxa"/>
          </w:tcPr>
          <w:p w14:paraId="191E5873" w14:textId="14517279" w:rsidR="00B7348E" w:rsidRPr="00D6787E" w:rsidRDefault="00B7348E" w:rsidP="008D5232">
            <w:pPr>
              <w:jc w:val="center"/>
              <w:rPr>
                <w:rFonts w:cs="Arial"/>
              </w:rPr>
            </w:pPr>
            <w:r w:rsidRPr="00D6787E">
              <w:rPr>
                <w:rFonts w:cs="Arial"/>
              </w:rPr>
              <w:t>LS</w:t>
            </w:r>
            <w:r w:rsidR="00312B04">
              <w:rPr>
                <w:rFonts w:cs="Arial"/>
              </w:rPr>
              <w:t xml:space="preserve"> 010, R0, 4096 (</w:t>
            </w:r>
            <w:r w:rsidR="00052E94">
              <w:rPr>
                <w:rFonts w:cs="Arial"/>
              </w:rPr>
              <w:t>R25</w:t>
            </w:r>
            <w:r w:rsidR="00312B04">
              <w:rPr>
                <w:rFonts w:cs="Arial"/>
              </w:rPr>
              <w:t>)</w:t>
            </w:r>
          </w:p>
        </w:tc>
        <w:tc>
          <w:tcPr>
            <w:tcW w:w="4500" w:type="dxa"/>
          </w:tcPr>
          <w:p w14:paraId="3C33FD48" w14:textId="5B7B97AA" w:rsidR="00B7348E" w:rsidRPr="00D6787E" w:rsidRDefault="00B7348E" w:rsidP="00DC1F1F">
            <w:pPr>
              <w:jc w:val="center"/>
              <w:rPr>
                <w:rFonts w:cs="Arial"/>
              </w:rPr>
            </w:pPr>
            <w:r w:rsidRPr="00D6787E">
              <w:rPr>
                <w:rFonts w:cs="Arial"/>
              </w:rPr>
              <w:t>NOP</w:t>
            </w:r>
          </w:p>
        </w:tc>
      </w:tr>
      <w:tr w:rsidR="00B7348E" w:rsidRPr="00D6787E" w14:paraId="3B263CF7" w14:textId="77777777" w:rsidTr="00595219">
        <w:tc>
          <w:tcPr>
            <w:tcW w:w="805" w:type="dxa"/>
          </w:tcPr>
          <w:p w14:paraId="0BDB9EAE" w14:textId="20967966" w:rsidR="00B7348E" w:rsidRPr="00D6787E" w:rsidRDefault="00B7348E" w:rsidP="00DC1F1F">
            <w:pPr>
              <w:jc w:val="center"/>
              <w:rPr>
                <w:rFonts w:cs="Arial"/>
              </w:rPr>
            </w:pPr>
            <w:r w:rsidRPr="00D6787E">
              <w:rPr>
                <w:rFonts w:cs="Arial"/>
              </w:rPr>
              <w:t>2</w:t>
            </w:r>
          </w:p>
        </w:tc>
        <w:tc>
          <w:tcPr>
            <w:tcW w:w="4050" w:type="dxa"/>
          </w:tcPr>
          <w:p w14:paraId="036328A5" w14:textId="48DD8E99" w:rsidR="00B7348E" w:rsidRPr="00D6787E" w:rsidRDefault="00DB3394" w:rsidP="00DC1F1F">
            <w:pPr>
              <w:jc w:val="center"/>
              <w:rPr>
                <w:rFonts w:cs="Arial"/>
              </w:rPr>
            </w:pPr>
            <w:r w:rsidRPr="00D6787E">
              <w:rPr>
                <w:rFonts w:cs="Arial"/>
              </w:rPr>
              <w:t>LUT 0</w:t>
            </w:r>
            <w:r w:rsidR="00D73173">
              <w:rPr>
                <w:rFonts w:cs="Arial"/>
              </w:rPr>
              <w:t>1</w:t>
            </w:r>
            <w:r w:rsidRPr="00D6787E">
              <w:rPr>
                <w:rFonts w:cs="Arial"/>
              </w:rPr>
              <w:t xml:space="preserve">00, </w:t>
            </w:r>
            <w:r w:rsidR="00312B04">
              <w:rPr>
                <w:rFonts w:cs="Arial"/>
              </w:rPr>
              <w:t>R6, 0 (R0)</w:t>
            </w:r>
          </w:p>
        </w:tc>
        <w:tc>
          <w:tcPr>
            <w:tcW w:w="4500" w:type="dxa"/>
          </w:tcPr>
          <w:p w14:paraId="0E1AF499" w14:textId="4CD6D108" w:rsidR="00B7348E" w:rsidRPr="00D6787E" w:rsidRDefault="00DB3394" w:rsidP="00D73173">
            <w:pPr>
              <w:jc w:val="center"/>
              <w:rPr>
                <w:rFonts w:cs="Arial"/>
              </w:rPr>
            </w:pPr>
            <w:r w:rsidRPr="00D6787E">
              <w:rPr>
                <w:rFonts w:cs="Arial"/>
              </w:rPr>
              <w:t>LUT 0</w:t>
            </w:r>
            <w:r w:rsidR="00D73173">
              <w:rPr>
                <w:rFonts w:cs="Arial"/>
              </w:rPr>
              <w:t>10</w:t>
            </w:r>
            <w:r w:rsidRPr="00D6787E">
              <w:rPr>
                <w:rFonts w:cs="Arial"/>
              </w:rPr>
              <w:t>0,</w:t>
            </w:r>
            <w:r w:rsidR="00C907A6">
              <w:rPr>
                <w:rFonts w:cs="Arial"/>
              </w:rPr>
              <w:t xml:space="preserve"> R7, </w:t>
            </w:r>
            <w:r w:rsidR="00312B04">
              <w:rPr>
                <w:rFonts w:cs="Arial"/>
              </w:rPr>
              <w:t>256 (</w:t>
            </w:r>
            <w:r w:rsidR="00C907A6">
              <w:rPr>
                <w:rFonts w:cs="Arial"/>
              </w:rPr>
              <w:t>R1</w:t>
            </w:r>
            <w:r w:rsidR="00312B04">
              <w:rPr>
                <w:rFonts w:cs="Arial"/>
              </w:rPr>
              <w:t>)</w:t>
            </w:r>
          </w:p>
        </w:tc>
      </w:tr>
      <w:tr w:rsidR="00B7348E" w:rsidRPr="00D6787E" w14:paraId="47468504" w14:textId="77777777" w:rsidTr="00595219">
        <w:tc>
          <w:tcPr>
            <w:tcW w:w="805" w:type="dxa"/>
          </w:tcPr>
          <w:p w14:paraId="15E0DD18" w14:textId="47BC004B" w:rsidR="00B7348E" w:rsidRPr="00D6787E" w:rsidRDefault="00B7348E" w:rsidP="00DC1F1F">
            <w:pPr>
              <w:jc w:val="center"/>
              <w:rPr>
                <w:rFonts w:cs="Arial"/>
              </w:rPr>
            </w:pPr>
            <w:r w:rsidRPr="00D6787E">
              <w:rPr>
                <w:rFonts w:cs="Arial"/>
              </w:rPr>
              <w:t>3</w:t>
            </w:r>
          </w:p>
        </w:tc>
        <w:tc>
          <w:tcPr>
            <w:tcW w:w="4050" w:type="dxa"/>
          </w:tcPr>
          <w:p w14:paraId="6E8EADFE" w14:textId="01765E24" w:rsidR="00B7348E" w:rsidRPr="00D6787E" w:rsidRDefault="00DB3394" w:rsidP="00312B04">
            <w:pPr>
              <w:jc w:val="center"/>
              <w:rPr>
                <w:rFonts w:cs="Arial"/>
              </w:rPr>
            </w:pPr>
            <w:r w:rsidRPr="00D6787E">
              <w:rPr>
                <w:rFonts w:cs="Arial"/>
              </w:rPr>
              <w:t>LUT 0</w:t>
            </w:r>
            <w:r w:rsidR="00D73173">
              <w:rPr>
                <w:rFonts w:cs="Arial"/>
              </w:rPr>
              <w:t>1</w:t>
            </w:r>
            <w:r w:rsidRPr="00D6787E">
              <w:rPr>
                <w:rFonts w:cs="Arial"/>
              </w:rPr>
              <w:t>00,</w:t>
            </w:r>
            <w:r w:rsidR="00C907A6">
              <w:rPr>
                <w:rFonts w:cs="Arial"/>
              </w:rPr>
              <w:t xml:space="preserve"> R8, 512</w:t>
            </w:r>
            <w:r w:rsidR="00312B04">
              <w:rPr>
                <w:rFonts w:cs="Arial"/>
              </w:rPr>
              <w:t xml:space="preserve"> (R2)</w:t>
            </w:r>
          </w:p>
        </w:tc>
        <w:tc>
          <w:tcPr>
            <w:tcW w:w="4500" w:type="dxa"/>
          </w:tcPr>
          <w:p w14:paraId="72B5E607" w14:textId="63B916DD" w:rsidR="00B7348E" w:rsidRPr="00D6787E" w:rsidRDefault="00DB3394" w:rsidP="00312B04">
            <w:pPr>
              <w:jc w:val="center"/>
              <w:rPr>
                <w:rFonts w:cs="Arial"/>
              </w:rPr>
            </w:pPr>
            <w:r w:rsidRPr="00D6787E">
              <w:rPr>
                <w:rFonts w:cs="Arial"/>
              </w:rPr>
              <w:t>LUT 0</w:t>
            </w:r>
            <w:r w:rsidR="00D73173">
              <w:rPr>
                <w:rFonts w:cs="Arial"/>
              </w:rPr>
              <w:t>1</w:t>
            </w:r>
            <w:r w:rsidRPr="00D6787E">
              <w:rPr>
                <w:rFonts w:cs="Arial"/>
              </w:rPr>
              <w:t>00,</w:t>
            </w:r>
            <w:r w:rsidR="00C907A6">
              <w:rPr>
                <w:rFonts w:cs="Arial"/>
              </w:rPr>
              <w:t xml:space="preserve"> R9, </w:t>
            </w:r>
            <w:r w:rsidR="00312B04">
              <w:rPr>
                <w:rFonts w:cs="Arial"/>
              </w:rPr>
              <w:t>768 (</w:t>
            </w:r>
            <w:r w:rsidR="00C907A6">
              <w:rPr>
                <w:rFonts w:cs="Arial"/>
              </w:rPr>
              <w:t>R3</w:t>
            </w:r>
            <w:r w:rsidR="00312B04">
              <w:rPr>
                <w:rFonts w:cs="Arial"/>
              </w:rPr>
              <w:t>)</w:t>
            </w:r>
          </w:p>
        </w:tc>
      </w:tr>
      <w:tr w:rsidR="00B7348E" w:rsidRPr="00D6787E" w14:paraId="664EAC87" w14:textId="77777777" w:rsidTr="00595219">
        <w:tc>
          <w:tcPr>
            <w:tcW w:w="805" w:type="dxa"/>
          </w:tcPr>
          <w:p w14:paraId="59B3D4D3" w14:textId="1264069B" w:rsidR="00B7348E" w:rsidRPr="00D6787E" w:rsidRDefault="00B7348E" w:rsidP="00DC1F1F">
            <w:pPr>
              <w:jc w:val="center"/>
              <w:rPr>
                <w:rFonts w:cs="Arial"/>
              </w:rPr>
            </w:pPr>
            <w:r w:rsidRPr="00D6787E">
              <w:rPr>
                <w:rFonts w:cs="Arial"/>
              </w:rPr>
              <w:t>4</w:t>
            </w:r>
          </w:p>
        </w:tc>
        <w:tc>
          <w:tcPr>
            <w:tcW w:w="4050" w:type="dxa"/>
          </w:tcPr>
          <w:p w14:paraId="62F88854" w14:textId="50C6F1FC" w:rsidR="00B7348E" w:rsidRPr="00D6787E" w:rsidRDefault="00B7348E" w:rsidP="00DC1F1F">
            <w:pPr>
              <w:jc w:val="center"/>
              <w:rPr>
                <w:rFonts w:cs="Arial"/>
              </w:rPr>
            </w:pPr>
            <w:r w:rsidRPr="00D6787E">
              <w:rPr>
                <w:rFonts w:cs="Arial"/>
              </w:rPr>
              <w:t>FUSE8</w:t>
            </w:r>
            <w:r w:rsidR="00286F30">
              <w:rPr>
                <w:rFonts w:cs="Arial"/>
              </w:rPr>
              <w:t xml:space="preserve"> </w:t>
            </w:r>
            <w:r w:rsidR="00B44EA9">
              <w:rPr>
                <w:rFonts w:cs="Arial"/>
              </w:rPr>
              <w:t>R10, R6, R7, R8, 0x</w:t>
            </w:r>
            <w:r w:rsidR="00C60985">
              <w:rPr>
                <w:rFonts w:cs="Arial"/>
              </w:rPr>
              <w:t>0E</w:t>
            </w:r>
          </w:p>
        </w:tc>
        <w:tc>
          <w:tcPr>
            <w:tcW w:w="4500" w:type="dxa"/>
          </w:tcPr>
          <w:p w14:paraId="7392EB02" w14:textId="3B234695" w:rsidR="00B7348E" w:rsidRPr="00D6787E" w:rsidRDefault="00B7348E" w:rsidP="00DC1F1F">
            <w:pPr>
              <w:jc w:val="center"/>
              <w:rPr>
                <w:rFonts w:cs="Arial"/>
              </w:rPr>
            </w:pPr>
            <w:r w:rsidRPr="00D6787E">
              <w:rPr>
                <w:rFonts w:cs="Arial"/>
              </w:rPr>
              <w:t>FUSE8</w:t>
            </w:r>
            <w:r w:rsidR="00B44EA9">
              <w:rPr>
                <w:rFonts w:cs="Arial"/>
              </w:rPr>
              <w:t xml:space="preserve"> R11, R9, R4, R5, 0x</w:t>
            </w:r>
            <w:r w:rsidR="00020A42">
              <w:rPr>
                <w:rFonts w:cs="Arial"/>
              </w:rPr>
              <w:t>82</w:t>
            </w:r>
          </w:p>
        </w:tc>
      </w:tr>
      <w:tr w:rsidR="00B7348E" w:rsidRPr="00D6787E" w14:paraId="7B469034" w14:textId="77777777" w:rsidTr="00595219">
        <w:tc>
          <w:tcPr>
            <w:tcW w:w="805" w:type="dxa"/>
          </w:tcPr>
          <w:p w14:paraId="4AD438E6" w14:textId="225E151E" w:rsidR="00B7348E" w:rsidRPr="00D6787E" w:rsidRDefault="00B7348E" w:rsidP="00DC1F1F">
            <w:pPr>
              <w:jc w:val="center"/>
              <w:rPr>
                <w:rFonts w:cs="Arial"/>
              </w:rPr>
            </w:pPr>
            <w:r w:rsidRPr="00D6787E">
              <w:rPr>
                <w:rFonts w:cs="Arial"/>
              </w:rPr>
              <w:t>5</w:t>
            </w:r>
          </w:p>
        </w:tc>
        <w:tc>
          <w:tcPr>
            <w:tcW w:w="4050" w:type="dxa"/>
          </w:tcPr>
          <w:p w14:paraId="4A97AABE" w14:textId="2DE34C5A" w:rsidR="00B7348E" w:rsidRPr="00D6787E" w:rsidRDefault="00B7348E" w:rsidP="008D5232">
            <w:pPr>
              <w:jc w:val="center"/>
              <w:rPr>
                <w:rFonts w:cs="Arial"/>
              </w:rPr>
            </w:pPr>
            <w:r w:rsidRPr="00D6787E">
              <w:rPr>
                <w:rFonts w:cs="Arial"/>
              </w:rPr>
              <w:t>FUSE8</w:t>
            </w:r>
            <w:r w:rsidR="00B44EA9">
              <w:rPr>
                <w:rFonts w:cs="Arial"/>
              </w:rPr>
              <w:t xml:space="preserve"> R12, R10, R11, </w:t>
            </w:r>
            <w:r w:rsidR="00052E94">
              <w:rPr>
                <w:rFonts w:cs="Arial"/>
              </w:rPr>
              <w:t>R25</w:t>
            </w:r>
            <w:r w:rsidR="00B44EA9">
              <w:rPr>
                <w:rFonts w:cs="Arial"/>
              </w:rPr>
              <w:t>, 0x</w:t>
            </w:r>
            <w:r w:rsidR="00C60985">
              <w:rPr>
                <w:rFonts w:cs="Arial"/>
              </w:rPr>
              <w:t>06</w:t>
            </w:r>
          </w:p>
        </w:tc>
        <w:tc>
          <w:tcPr>
            <w:tcW w:w="4500" w:type="dxa"/>
          </w:tcPr>
          <w:p w14:paraId="377E1709" w14:textId="1E7BB146" w:rsidR="00B7348E" w:rsidRPr="00D6787E" w:rsidRDefault="00B7348E" w:rsidP="00DC1F1F">
            <w:pPr>
              <w:jc w:val="center"/>
              <w:rPr>
                <w:rFonts w:cs="Arial"/>
              </w:rPr>
            </w:pPr>
            <w:r w:rsidRPr="00D6787E">
              <w:rPr>
                <w:rFonts w:cs="Arial"/>
              </w:rPr>
              <w:t>NOP</w:t>
            </w:r>
          </w:p>
        </w:tc>
      </w:tr>
      <w:tr w:rsidR="00B7348E" w:rsidRPr="00D6787E" w14:paraId="0D17E971" w14:textId="77777777" w:rsidTr="00595219">
        <w:tc>
          <w:tcPr>
            <w:tcW w:w="805" w:type="dxa"/>
          </w:tcPr>
          <w:p w14:paraId="2FBFF9AC" w14:textId="0E5CEB34" w:rsidR="00B7348E" w:rsidRPr="00D6787E" w:rsidRDefault="00B7348E" w:rsidP="00DC1F1F">
            <w:pPr>
              <w:jc w:val="center"/>
              <w:rPr>
                <w:rFonts w:cs="Arial"/>
              </w:rPr>
            </w:pPr>
            <w:r w:rsidRPr="00D6787E">
              <w:rPr>
                <w:rFonts w:cs="Arial"/>
              </w:rPr>
              <w:t>6</w:t>
            </w:r>
          </w:p>
        </w:tc>
        <w:tc>
          <w:tcPr>
            <w:tcW w:w="4050" w:type="dxa"/>
          </w:tcPr>
          <w:p w14:paraId="72DA06B6" w14:textId="320A6059" w:rsidR="00B7348E" w:rsidRPr="00D6787E" w:rsidRDefault="00D73173" w:rsidP="00312B04">
            <w:pPr>
              <w:jc w:val="center"/>
              <w:rPr>
                <w:rFonts w:cs="Arial"/>
              </w:rPr>
            </w:pPr>
            <w:r>
              <w:rPr>
                <w:rFonts w:cs="Arial"/>
              </w:rPr>
              <w:t xml:space="preserve">LUT </w:t>
            </w:r>
            <w:r w:rsidR="00DB3394" w:rsidRPr="00D6787E">
              <w:rPr>
                <w:rFonts w:cs="Arial"/>
              </w:rPr>
              <w:t>1</w:t>
            </w:r>
            <w:r>
              <w:rPr>
                <w:rFonts w:cs="Arial"/>
              </w:rPr>
              <w:t>00</w:t>
            </w:r>
            <w:r w:rsidR="00DB3394" w:rsidRPr="00D6787E">
              <w:rPr>
                <w:rFonts w:cs="Arial"/>
              </w:rPr>
              <w:t>0,</w:t>
            </w:r>
            <w:r w:rsidR="00C907A6">
              <w:rPr>
                <w:rFonts w:cs="Arial"/>
              </w:rPr>
              <w:t xml:space="preserve"> R14, </w:t>
            </w:r>
            <w:r w:rsidR="00312B04">
              <w:rPr>
                <w:rFonts w:cs="Arial"/>
              </w:rPr>
              <w:t>1024 (</w:t>
            </w:r>
            <w:r w:rsidR="00C907A6">
              <w:rPr>
                <w:rFonts w:cs="Arial"/>
              </w:rPr>
              <w:t>R12</w:t>
            </w:r>
            <w:r w:rsidR="00312B04">
              <w:rPr>
                <w:rFonts w:cs="Arial"/>
              </w:rPr>
              <w:t>)</w:t>
            </w:r>
          </w:p>
        </w:tc>
        <w:tc>
          <w:tcPr>
            <w:tcW w:w="4500" w:type="dxa"/>
          </w:tcPr>
          <w:p w14:paraId="31405C0B" w14:textId="67CB9C14" w:rsidR="00B7348E" w:rsidRPr="00D6787E" w:rsidRDefault="00D73173" w:rsidP="00312B04">
            <w:pPr>
              <w:jc w:val="center"/>
              <w:rPr>
                <w:rFonts w:cs="Arial"/>
              </w:rPr>
            </w:pPr>
            <w:r>
              <w:rPr>
                <w:rFonts w:cs="Arial"/>
              </w:rPr>
              <w:t xml:space="preserve">LUT </w:t>
            </w:r>
            <w:r w:rsidR="00DB3394" w:rsidRPr="00D6787E">
              <w:rPr>
                <w:rFonts w:cs="Arial"/>
              </w:rPr>
              <w:t>1</w:t>
            </w:r>
            <w:r>
              <w:rPr>
                <w:rFonts w:cs="Arial"/>
              </w:rPr>
              <w:t>00</w:t>
            </w:r>
            <w:r w:rsidR="00DB3394" w:rsidRPr="00D6787E">
              <w:rPr>
                <w:rFonts w:cs="Arial"/>
              </w:rPr>
              <w:t>0,</w:t>
            </w:r>
            <w:r w:rsidR="00C907A6">
              <w:rPr>
                <w:rFonts w:cs="Arial"/>
              </w:rPr>
              <w:t xml:space="preserve"> R16, </w:t>
            </w:r>
            <w:r w:rsidR="00312B04">
              <w:rPr>
                <w:rFonts w:cs="Arial"/>
              </w:rPr>
              <w:t>1536 (</w:t>
            </w:r>
            <w:r w:rsidR="00C907A6">
              <w:rPr>
                <w:rFonts w:cs="Arial"/>
              </w:rPr>
              <w:t>R12</w:t>
            </w:r>
            <w:r w:rsidR="00312B04">
              <w:rPr>
                <w:rFonts w:cs="Arial"/>
              </w:rPr>
              <w:t>)</w:t>
            </w:r>
            <w:r w:rsidR="00DB3394" w:rsidRPr="00D6787E">
              <w:rPr>
                <w:rFonts w:cs="Arial"/>
              </w:rPr>
              <w:t xml:space="preserve"> </w:t>
            </w:r>
          </w:p>
        </w:tc>
      </w:tr>
      <w:tr w:rsidR="00B7348E" w:rsidRPr="00D6787E" w14:paraId="219BA407" w14:textId="77777777" w:rsidTr="009C3042">
        <w:trPr>
          <w:trHeight w:val="70"/>
        </w:trPr>
        <w:tc>
          <w:tcPr>
            <w:tcW w:w="805" w:type="dxa"/>
          </w:tcPr>
          <w:p w14:paraId="6AE9582F" w14:textId="1B88E2C0" w:rsidR="00B7348E" w:rsidRPr="00D6787E" w:rsidRDefault="00B7348E" w:rsidP="00DC1F1F">
            <w:pPr>
              <w:jc w:val="center"/>
              <w:rPr>
                <w:rFonts w:cs="Arial"/>
              </w:rPr>
            </w:pPr>
            <w:r w:rsidRPr="00D6787E">
              <w:rPr>
                <w:rFonts w:cs="Arial"/>
              </w:rPr>
              <w:t>7</w:t>
            </w:r>
          </w:p>
        </w:tc>
        <w:tc>
          <w:tcPr>
            <w:tcW w:w="4050" w:type="dxa"/>
          </w:tcPr>
          <w:p w14:paraId="14E8F053" w14:textId="639F6AC1" w:rsidR="00B7348E" w:rsidRPr="00D6787E" w:rsidRDefault="00B7348E" w:rsidP="008D5232">
            <w:pPr>
              <w:jc w:val="center"/>
              <w:rPr>
                <w:rFonts w:cs="Arial"/>
              </w:rPr>
            </w:pPr>
            <w:r w:rsidRPr="00D6787E">
              <w:rPr>
                <w:rFonts w:cs="Arial"/>
              </w:rPr>
              <w:t>FUSE16</w:t>
            </w:r>
            <w:r w:rsidR="00B44EA9">
              <w:rPr>
                <w:rFonts w:cs="Arial"/>
              </w:rPr>
              <w:t xml:space="preserve"> R18, R14, R0, </w:t>
            </w:r>
            <w:r w:rsidR="00052E94">
              <w:rPr>
                <w:rFonts w:cs="Arial"/>
              </w:rPr>
              <w:t>R25</w:t>
            </w:r>
            <w:r w:rsidR="00B44EA9">
              <w:rPr>
                <w:rFonts w:cs="Arial"/>
              </w:rPr>
              <w:t>, 0x</w:t>
            </w:r>
            <w:r w:rsidR="002D760A">
              <w:rPr>
                <w:rFonts w:cs="Arial"/>
              </w:rPr>
              <w:t>06</w:t>
            </w:r>
          </w:p>
        </w:tc>
        <w:tc>
          <w:tcPr>
            <w:tcW w:w="4500" w:type="dxa"/>
          </w:tcPr>
          <w:p w14:paraId="47584D56" w14:textId="2FBCC2A3" w:rsidR="00B7348E" w:rsidRPr="00D6787E" w:rsidRDefault="00B7348E" w:rsidP="008D5232">
            <w:pPr>
              <w:jc w:val="center"/>
              <w:rPr>
                <w:rFonts w:cs="Arial"/>
              </w:rPr>
            </w:pPr>
            <w:r w:rsidRPr="00D6787E">
              <w:rPr>
                <w:rFonts w:cs="Arial"/>
              </w:rPr>
              <w:t>FUSE16</w:t>
            </w:r>
            <w:r w:rsidR="00B44EA9">
              <w:rPr>
                <w:rFonts w:cs="Arial"/>
              </w:rPr>
              <w:t xml:space="preserve"> R20, R16, R2, </w:t>
            </w:r>
            <w:r w:rsidR="00052E94">
              <w:rPr>
                <w:rFonts w:cs="Arial"/>
              </w:rPr>
              <w:t>R25</w:t>
            </w:r>
            <w:r w:rsidR="00B44EA9">
              <w:rPr>
                <w:rFonts w:cs="Arial"/>
              </w:rPr>
              <w:t>, 0x</w:t>
            </w:r>
            <w:r w:rsidR="002D760A">
              <w:rPr>
                <w:rFonts w:cs="Arial"/>
              </w:rPr>
              <w:t>06</w:t>
            </w:r>
          </w:p>
        </w:tc>
      </w:tr>
      <w:tr w:rsidR="00B7348E" w:rsidRPr="00D6787E" w14:paraId="66A4CDA9" w14:textId="77777777" w:rsidTr="00595219">
        <w:tc>
          <w:tcPr>
            <w:tcW w:w="805" w:type="dxa"/>
          </w:tcPr>
          <w:p w14:paraId="3E6BA8EA" w14:textId="6D6FA787" w:rsidR="00B7348E" w:rsidRPr="00D6787E" w:rsidRDefault="00B7348E" w:rsidP="00DC1F1F">
            <w:pPr>
              <w:jc w:val="center"/>
              <w:rPr>
                <w:rFonts w:cs="Arial"/>
              </w:rPr>
            </w:pPr>
            <w:r w:rsidRPr="00D6787E">
              <w:rPr>
                <w:rFonts w:cs="Arial"/>
              </w:rPr>
              <w:t>8</w:t>
            </w:r>
          </w:p>
        </w:tc>
        <w:tc>
          <w:tcPr>
            <w:tcW w:w="4050" w:type="dxa"/>
          </w:tcPr>
          <w:p w14:paraId="433BF5FE" w14:textId="11EBA648" w:rsidR="00B7348E" w:rsidRPr="00D6787E" w:rsidRDefault="00B7348E" w:rsidP="008D5232">
            <w:pPr>
              <w:jc w:val="center"/>
              <w:rPr>
                <w:rFonts w:cs="Arial"/>
              </w:rPr>
            </w:pPr>
            <w:r w:rsidRPr="00D6787E">
              <w:rPr>
                <w:rFonts w:cs="Arial"/>
              </w:rPr>
              <w:t xml:space="preserve">LS 011, </w:t>
            </w:r>
            <w:r w:rsidR="00C60985">
              <w:rPr>
                <w:rFonts w:cs="Arial"/>
              </w:rPr>
              <w:t>R18</w:t>
            </w:r>
            <w:r w:rsidR="004554B2">
              <w:rPr>
                <w:rFonts w:cs="Arial"/>
              </w:rPr>
              <w:t>, 4104 (</w:t>
            </w:r>
            <w:r w:rsidR="00052E94">
              <w:rPr>
                <w:rFonts w:cs="Arial"/>
              </w:rPr>
              <w:t>R25</w:t>
            </w:r>
            <w:r w:rsidR="004554B2">
              <w:rPr>
                <w:rFonts w:cs="Arial"/>
              </w:rPr>
              <w:t>)</w:t>
            </w:r>
          </w:p>
        </w:tc>
        <w:tc>
          <w:tcPr>
            <w:tcW w:w="4500" w:type="dxa"/>
          </w:tcPr>
          <w:p w14:paraId="6E58FB12" w14:textId="1A31C22A" w:rsidR="00B7348E" w:rsidRPr="00D6787E" w:rsidRDefault="00B7348E" w:rsidP="00DC1F1F">
            <w:pPr>
              <w:jc w:val="center"/>
              <w:rPr>
                <w:rFonts w:cs="Arial"/>
              </w:rPr>
            </w:pPr>
            <w:r w:rsidRPr="00D6787E">
              <w:rPr>
                <w:rFonts w:cs="Arial"/>
              </w:rPr>
              <w:t>NOP</w:t>
            </w:r>
          </w:p>
        </w:tc>
      </w:tr>
    </w:tbl>
    <w:p w14:paraId="34BC84FC" w14:textId="57DBD506" w:rsidR="00B7348E" w:rsidRPr="00D6787E" w:rsidRDefault="00B7348E" w:rsidP="00B7348E">
      <w:pPr>
        <w:pStyle w:val="Appendix3"/>
        <w:rPr>
          <w:rFonts w:cs="Arial"/>
        </w:rPr>
      </w:pPr>
      <w:r w:rsidRPr="00D6787E">
        <w:rPr>
          <w:rFonts w:cs="Arial"/>
        </w:rPr>
        <w:lastRenderedPageBreak/>
        <w:t>Schedule Table Entries</w:t>
      </w:r>
    </w:p>
    <w:tbl>
      <w:tblPr>
        <w:tblStyle w:val="TableGrid"/>
        <w:tblW w:w="9355" w:type="dxa"/>
        <w:tblLook w:val="04A0" w:firstRow="1" w:lastRow="0" w:firstColumn="1" w:lastColumn="0" w:noHBand="0" w:noVBand="1"/>
      </w:tblPr>
      <w:tblGrid>
        <w:gridCol w:w="1097"/>
        <w:gridCol w:w="3748"/>
        <w:gridCol w:w="4510"/>
      </w:tblGrid>
      <w:tr w:rsidR="00595219" w:rsidRPr="00D6787E" w14:paraId="084051F7" w14:textId="77777777" w:rsidTr="00C907A6">
        <w:tc>
          <w:tcPr>
            <w:tcW w:w="805" w:type="dxa"/>
          </w:tcPr>
          <w:p w14:paraId="2C37A67A" w14:textId="7D1994B8" w:rsidR="00595219" w:rsidRPr="00D6787E" w:rsidRDefault="00595219" w:rsidP="00C907A6">
            <w:pPr>
              <w:jc w:val="center"/>
              <w:rPr>
                <w:rFonts w:cs="Arial"/>
                <w:b/>
              </w:rPr>
            </w:pPr>
            <w:r w:rsidRPr="00D6787E">
              <w:rPr>
                <w:rFonts w:cs="Arial"/>
                <w:b/>
              </w:rPr>
              <w:t>Address</w:t>
            </w:r>
          </w:p>
        </w:tc>
        <w:tc>
          <w:tcPr>
            <w:tcW w:w="3870" w:type="dxa"/>
          </w:tcPr>
          <w:p w14:paraId="6DFA655E" w14:textId="77777777" w:rsidR="00595219" w:rsidRPr="00D6787E" w:rsidRDefault="00595219" w:rsidP="00C907A6">
            <w:pPr>
              <w:jc w:val="center"/>
              <w:rPr>
                <w:rFonts w:cs="Arial"/>
                <w:b/>
              </w:rPr>
            </w:pPr>
            <w:r w:rsidRPr="00D6787E">
              <w:rPr>
                <w:rFonts w:cs="Arial"/>
                <w:b/>
              </w:rPr>
              <w:t>Instruction 1</w:t>
            </w:r>
          </w:p>
        </w:tc>
        <w:tc>
          <w:tcPr>
            <w:tcW w:w="4680" w:type="dxa"/>
          </w:tcPr>
          <w:p w14:paraId="3A0FB931" w14:textId="77777777" w:rsidR="00595219" w:rsidRPr="00D6787E" w:rsidRDefault="00595219" w:rsidP="00C907A6">
            <w:pPr>
              <w:jc w:val="center"/>
              <w:rPr>
                <w:rFonts w:cs="Arial"/>
                <w:b/>
              </w:rPr>
            </w:pPr>
            <w:r w:rsidRPr="00D6787E">
              <w:rPr>
                <w:rFonts w:cs="Arial"/>
                <w:b/>
              </w:rPr>
              <w:t>Instruction 2</w:t>
            </w:r>
          </w:p>
        </w:tc>
      </w:tr>
      <w:tr w:rsidR="00595219" w:rsidRPr="00D6787E" w14:paraId="274BE4BF" w14:textId="77777777" w:rsidTr="00C907A6">
        <w:tc>
          <w:tcPr>
            <w:tcW w:w="805" w:type="dxa"/>
          </w:tcPr>
          <w:p w14:paraId="269516F2" w14:textId="04286E02" w:rsidR="00595219" w:rsidRPr="00D6787E" w:rsidRDefault="00595219" w:rsidP="00C907A6">
            <w:pPr>
              <w:jc w:val="center"/>
              <w:rPr>
                <w:rFonts w:cs="Arial"/>
              </w:rPr>
            </w:pPr>
            <w:r w:rsidRPr="00D6787E">
              <w:rPr>
                <w:rFonts w:cs="Arial"/>
              </w:rPr>
              <w:t>0</w:t>
            </w:r>
          </w:p>
        </w:tc>
        <w:tc>
          <w:tcPr>
            <w:tcW w:w="3870" w:type="dxa"/>
          </w:tcPr>
          <w:p w14:paraId="409E0DD1" w14:textId="6B3E1048" w:rsidR="00595219" w:rsidRPr="00D6787E" w:rsidRDefault="00547D18" w:rsidP="00595219">
            <w:pPr>
              <w:jc w:val="center"/>
              <w:rPr>
                <w:rFonts w:cs="Arial"/>
              </w:rPr>
            </w:pPr>
            <w:r>
              <w:rPr>
                <w:rFonts w:cs="Arial"/>
              </w:rPr>
              <w:t>0x540E_9000</w:t>
            </w:r>
          </w:p>
        </w:tc>
        <w:tc>
          <w:tcPr>
            <w:tcW w:w="4680" w:type="dxa"/>
          </w:tcPr>
          <w:p w14:paraId="0A84E4D8" w14:textId="7A91BC68" w:rsidR="00595219" w:rsidRPr="00D6787E" w:rsidRDefault="00595219" w:rsidP="00595219">
            <w:pPr>
              <w:jc w:val="center"/>
              <w:rPr>
                <w:rFonts w:cs="Arial"/>
              </w:rPr>
            </w:pPr>
            <w:r w:rsidRPr="00D6787E">
              <w:rPr>
                <w:rFonts w:cs="Arial"/>
              </w:rPr>
              <w:t>0x0000_0000</w:t>
            </w:r>
          </w:p>
        </w:tc>
      </w:tr>
      <w:tr w:rsidR="00595219" w:rsidRPr="00D6787E" w14:paraId="3C01F15D" w14:textId="77777777" w:rsidTr="00C907A6">
        <w:tc>
          <w:tcPr>
            <w:tcW w:w="805" w:type="dxa"/>
          </w:tcPr>
          <w:p w14:paraId="259348A8" w14:textId="09B9B1F9" w:rsidR="00595219" w:rsidRPr="00D6787E" w:rsidRDefault="00595219" w:rsidP="00C907A6">
            <w:pPr>
              <w:jc w:val="center"/>
              <w:rPr>
                <w:rFonts w:cs="Arial"/>
              </w:rPr>
            </w:pPr>
            <w:r w:rsidRPr="00D6787E">
              <w:rPr>
                <w:rFonts w:cs="Arial"/>
              </w:rPr>
              <w:t>1</w:t>
            </w:r>
          </w:p>
        </w:tc>
        <w:tc>
          <w:tcPr>
            <w:tcW w:w="3870" w:type="dxa"/>
          </w:tcPr>
          <w:p w14:paraId="1E5723A2" w14:textId="4703811C" w:rsidR="00595219" w:rsidRPr="00D6787E" w:rsidRDefault="00DB3394" w:rsidP="00595219">
            <w:pPr>
              <w:jc w:val="center"/>
              <w:rPr>
                <w:rFonts w:cs="Arial"/>
              </w:rPr>
            </w:pPr>
            <w:r w:rsidRPr="00D6787E">
              <w:rPr>
                <w:rFonts w:cs="Arial"/>
              </w:rPr>
              <w:t>0x4</w:t>
            </w:r>
            <w:r w:rsidR="00547D18">
              <w:rPr>
                <w:rFonts w:cs="Arial"/>
              </w:rPr>
              <w:t>060_0000</w:t>
            </w:r>
          </w:p>
        </w:tc>
        <w:tc>
          <w:tcPr>
            <w:tcW w:w="4680" w:type="dxa"/>
          </w:tcPr>
          <w:p w14:paraId="0FFEC616" w14:textId="72703FF6" w:rsidR="00595219" w:rsidRPr="00D6787E" w:rsidRDefault="00DB3394" w:rsidP="00595219">
            <w:pPr>
              <w:jc w:val="center"/>
              <w:rPr>
                <w:rFonts w:cs="Arial"/>
              </w:rPr>
            </w:pPr>
            <w:r w:rsidRPr="00D6787E">
              <w:rPr>
                <w:rFonts w:cs="Arial"/>
              </w:rPr>
              <w:t>0x4</w:t>
            </w:r>
            <w:r w:rsidR="00547D18">
              <w:rPr>
                <w:rFonts w:cs="Arial"/>
              </w:rPr>
              <w:t>070_8100</w:t>
            </w:r>
          </w:p>
        </w:tc>
      </w:tr>
      <w:tr w:rsidR="00595219" w:rsidRPr="00D6787E" w14:paraId="681E34DA" w14:textId="77777777" w:rsidTr="00C907A6">
        <w:tc>
          <w:tcPr>
            <w:tcW w:w="805" w:type="dxa"/>
          </w:tcPr>
          <w:p w14:paraId="31955F8B" w14:textId="34C1F5EB" w:rsidR="00595219" w:rsidRPr="00D6787E" w:rsidRDefault="00595219" w:rsidP="00C907A6">
            <w:pPr>
              <w:jc w:val="center"/>
              <w:rPr>
                <w:rFonts w:cs="Arial"/>
              </w:rPr>
            </w:pPr>
            <w:r w:rsidRPr="00D6787E">
              <w:rPr>
                <w:rFonts w:cs="Arial"/>
              </w:rPr>
              <w:t>2</w:t>
            </w:r>
          </w:p>
        </w:tc>
        <w:tc>
          <w:tcPr>
            <w:tcW w:w="3870" w:type="dxa"/>
          </w:tcPr>
          <w:p w14:paraId="4A7F1A68" w14:textId="52658DF9" w:rsidR="00595219" w:rsidRPr="00D6787E" w:rsidRDefault="00DB3394" w:rsidP="00595219">
            <w:pPr>
              <w:jc w:val="center"/>
              <w:rPr>
                <w:rFonts w:cs="Arial"/>
              </w:rPr>
            </w:pPr>
            <w:r w:rsidRPr="00D6787E">
              <w:rPr>
                <w:rFonts w:cs="Arial"/>
              </w:rPr>
              <w:t>0x4</w:t>
            </w:r>
            <w:r w:rsidR="00DD0486">
              <w:rPr>
                <w:rFonts w:cs="Arial"/>
              </w:rPr>
              <w:t>081_</w:t>
            </w:r>
            <w:r w:rsidR="005F3374">
              <w:rPr>
                <w:rFonts w:cs="Arial"/>
              </w:rPr>
              <w:t>0200</w:t>
            </w:r>
          </w:p>
        </w:tc>
        <w:tc>
          <w:tcPr>
            <w:tcW w:w="4680" w:type="dxa"/>
          </w:tcPr>
          <w:p w14:paraId="0924E97E" w14:textId="1D047522" w:rsidR="00595219" w:rsidRPr="00D6787E" w:rsidRDefault="00DB3394" w:rsidP="00595219">
            <w:pPr>
              <w:jc w:val="center"/>
              <w:rPr>
                <w:rFonts w:cs="Arial"/>
              </w:rPr>
            </w:pPr>
            <w:r w:rsidRPr="00D6787E">
              <w:rPr>
                <w:rFonts w:cs="Arial"/>
              </w:rPr>
              <w:t>0x4</w:t>
            </w:r>
            <w:r w:rsidR="005F3374">
              <w:rPr>
                <w:rFonts w:cs="Arial"/>
              </w:rPr>
              <w:t>091_8300</w:t>
            </w:r>
          </w:p>
        </w:tc>
      </w:tr>
      <w:tr w:rsidR="00595219" w:rsidRPr="00D6787E" w14:paraId="55350A61" w14:textId="77777777" w:rsidTr="00C907A6">
        <w:tc>
          <w:tcPr>
            <w:tcW w:w="805" w:type="dxa"/>
          </w:tcPr>
          <w:p w14:paraId="69DE843B" w14:textId="6468EB66" w:rsidR="00595219" w:rsidRPr="00D6787E" w:rsidRDefault="00595219" w:rsidP="00C907A6">
            <w:pPr>
              <w:jc w:val="center"/>
              <w:rPr>
                <w:rFonts w:cs="Arial"/>
              </w:rPr>
            </w:pPr>
            <w:r w:rsidRPr="00D6787E">
              <w:rPr>
                <w:rFonts w:cs="Arial"/>
              </w:rPr>
              <w:t>3</w:t>
            </w:r>
          </w:p>
        </w:tc>
        <w:tc>
          <w:tcPr>
            <w:tcW w:w="3870" w:type="dxa"/>
          </w:tcPr>
          <w:p w14:paraId="1883C100" w14:textId="3D462016" w:rsidR="00595219" w:rsidRPr="00D6787E" w:rsidRDefault="00DB3394" w:rsidP="00644971">
            <w:pPr>
              <w:jc w:val="center"/>
              <w:rPr>
                <w:rFonts w:cs="Arial"/>
              </w:rPr>
            </w:pPr>
            <w:r w:rsidRPr="00D6787E">
              <w:rPr>
                <w:rFonts w:cs="Arial"/>
              </w:rPr>
              <w:t>0xC</w:t>
            </w:r>
            <w:r w:rsidR="00644971">
              <w:rPr>
                <w:rFonts w:cs="Arial"/>
              </w:rPr>
              <w:t>0A3_1D0E</w:t>
            </w:r>
          </w:p>
        </w:tc>
        <w:tc>
          <w:tcPr>
            <w:tcW w:w="4680" w:type="dxa"/>
          </w:tcPr>
          <w:p w14:paraId="118FD041" w14:textId="1100B9B0" w:rsidR="00595219" w:rsidRPr="00D6787E" w:rsidRDefault="00DB3394" w:rsidP="00644971">
            <w:pPr>
              <w:jc w:val="center"/>
              <w:rPr>
                <w:rFonts w:cs="Arial"/>
              </w:rPr>
            </w:pPr>
            <w:r w:rsidRPr="00D6787E">
              <w:rPr>
                <w:rFonts w:cs="Arial"/>
              </w:rPr>
              <w:t>0xC</w:t>
            </w:r>
            <w:r w:rsidR="00644971">
              <w:rPr>
                <w:rFonts w:cs="Arial"/>
              </w:rPr>
              <w:t>8B4_90A2</w:t>
            </w:r>
          </w:p>
        </w:tc>
      </w:tr>
      <w:tr w:rsidR="00595219" w:rsidRPr="00D6787E" w14:paraId="1055A51B" w14:textId="77777777" w:rsidTr="00C907A6">
        <w:tc>
          <w:tcPr>
            <w:tcW w:w="805" w:type="dxa"/>
          </w:tcPr>
          <w:p w14:paraId="6EDC10FD" w14:textId="4447295C" w:rsidR="00595219" w:rsidRPr="00D6787E" w:rsidRDefault="00595219" w:rsidP="00C907A6">
            <w:pPr>
              <w:jc w:val="center"/>
              <w:rPr>
                <w:rFonts w:cs="Arial"/>
              </w:rPr>
            </w:pPr>
            <w:r w:rsidRPr="00D6787E">
              <w:rPr>
                <w:rFonts w:cs="Arial"/>
              </w:rPr>
              <w:t>4</w:t>
            </w:r>
          </w:p>
        </w:tc>
        <w:tc>
          <w:tcPr>
            <w:tcW w:w="3870" w:type="dxa"/>
          </w:tcPr>
          <w:p w14:paraId="0B84AD61" w14:textId="1C704374" w:rsidR="00595219" w:rsidRPr="00D6787E" w:rsidRDefault="00DB3394" w:rsidP="00595219">
            <w:pPr>
              <w:jc w:val="center"/>
              <w:rPr>
                <w:rFonts w:cs="Arial"/>
              </w:rPr>
            </w:pPr>
            <w:r w:rsidRPr="00D6787E">
              <w:rPr>
                <w:rFonts w:cs="Arial"/>
              </w:rPr>
              <w:t>0xC</w:t>
            </w:r>
            <w:r w:rsidR="00644971">
              <w:rPr>
                <w:rFonts w:cs="Arial"/>
              </w:rPr>
              <w:t>0C5_2FA6</w:t>
            </w:r>
          </w:p>
        </w:tc>
        <w:tc>
          <w:tcPr>
            <w:tcW w:w="4680" w:type="dxa"/>
          </w:tcPr>
          <w:p w14:paraId="7BFC1244" w14:textId="43F5D997" w:rsidR="00595219" w:rsidRPr="00D6787E" w:rsidRDefault="00595219" w:rsidP="00595219">
            <w:pPr>
              <w:jc w:val="center"/>
              <w:rPr>
                <w:rFonts w:cs="Arial"/>
              </w:rPr>
            </w:pPr>
            <w:r w:rsidRPr="00D6787E">
              <w:rPr>
                <w:rFonts w:cs="Arial"/>
              </w:rPr>
              <w:t>0x0000_0000</w:t>
            </w:r>
          </w:p>
        </w:tc>
      </w:tr>
      <w:tr w:rsidR="00595219" w:rsidRPr="00D6787E" w14:paraId="7CB06DB9" w14:textId="77777777" w:rsidTr="00C907A6">
        <w:tc>
          <w:tcPr>
            <w:tcW w:w="805" w:type="dxa"/>
          </w:tcPr>
          <w:p w14:paraId="40ABAD96" w14:textId="25CF305B" w:rsidR="00595219" w:rsidRPr="00D6787E" w:rsidRDefault="00595219" w:rsidP="00C907A6">
            <w:pPr>
              <w:jc w:val="center"/>
              <w:rPr>
                <w:rFonts w:cs="Arial"/>
              </w:rPr>
            </w:pPr>
            <w:r w:rsidRPr="00D6787E">
              <w:rPr>
                <w:rFonts w:cs="Arial"/>
              </w:rPr>
              <w:t>5</w:t>
            </w:r>
          </w:p>
        </w:tc>
        <w:tc>
          <w:tcPr>
            <w:tcW w:w="3870" w:type="dxa"/>
          </w:tcPr>
          <w:p w14:paraId="152F36DA" w14:textId="5461BA5F" w:rsidR="00595219" w:rsidRPr="00D6787E" w:rsidRDefault="00DB3394" w:rsidP="00595219">
            <w:pPr>
              <w:jc w:val="center"/>
              <w:rPr>
                <w:rFonts w:cs="Arial"/>
              </w:rPr>
            </w:pPr>
            <w:r w:rsidRPr="00D6787E">
              <w:rPr>
                <w:rFonts w:cs="Arial"/>
              </w:rPr>
              <w:t>0x4</w:t>
            </w:r>
            <w:r w:rsidR="004554B2">
              <w:rPr>
                <w:rFonts w:cs="Arial"/>
              </w:rPr>
              <w:t>4E6</w:t>
            </w:r>
            <w:r w:rsidR="005F3374">
              <w:rPr>
                <w:rFonts w:cs="Arial"/>
              </w:rPr>
              <w:t>_</w:t>
            </w:r>
            <w:r w:rsidR="004554B2">
              <w:rPr>
                <w:rFonts w:cs="Arial"/>
              </w:rPr>
              <w:t>0400</w:t>
            </w:r>
          </w:p>
        </w:tc>
        <w:tc>
          <w:tcPr>
            <w:tcW w:w="4680" w:type="dxa"/>
          </w:tcPr>
          <w:p w14:paraId="4F57F720" w14:textId="4437B28B" w:rsidR="00595219" w:rsidRPr="00D6787E" w:rsidRDefault="00DB3394" w:rsidP="00595219">
            <w:pPr>
              <w:jc w:val="center"/>
              <w:rPr>
                <w:rFonts w:cs="Arial"/>
              </w:rPr>
            </w:pPr>
            <w:r w:rsidRPr="00D6787E">
              <w:rPr>
                <w:rFonts w:cs="Arial"/>
              </w:rPr>
              <w:t>0x4</w:t>
            </w:r>
            <w:r w:rsidR="004554B2">
              <w:rPr>
                <w:rFonts w:cs="Arial"/>
              </w:rPr>
              <w:t>506_0600</w:t>
            </w:r>
          </w:p>
        </w:tc>
      </w:tr>
      <w:tr w:rsidR="00595219" w:rsidRPr="00D6787E" w14:paraId="58FE4334" w14:textId="77777777" w:rsidTr="00C907A6">
        <w:tc>
          <w:tcPr>
            <w:tcW w:w="805" w:type="dxa"/>
          </w:tcPr>
          <w:p w14:paraId="176E5004" w14:textId="56649B78" w:rsidR="00595219" w:rsidRPr="00D6787E" w:rsidRDefault="00595219" w:rsidP="00C907A6">
            <w:pPr>
              <w:jc w:val="center"/>
              <w:rPr>
                <w:rFonts w:cs="Arial"/>
              </w:rPr>
            </w:pPr>
            <w:r w:rsidRPr="00D6787E">
              <w:rPr>
                <w:rFonts w:cs="Arial"/>
              </w:rPr>
              <w:t>6</w:t>
            </w:r>
          </w:p>
        </w:tc>
        <w:tc>
          <w:tcPr>
            <w:tcW w:w="3870" w:type="dxa"/>
          </w:tcPr>
          <w:p w14:paraId="7E005C07" w14:textId="6A64E137" w:rsidR="00595219" w:rsidRPr="00D6787E" w:rsidRDefault="00DB3394" w:rsidP="00595219">
            <w:pPr>
              <w:jc w:val="center"/>
              <w:rPr>
                <w:rFonts w:cs="Arial"/>
              </w:rPr>
            </w:pPr>
            <w:r w:rsidRPr="00D6787E">
              <w:rPr>
                <w:rFonts w:cs="Arial"/>
              </w:rPr>
              <w:t>0xB</w:t>
            </w:r>
            <w:r w:rsidR="001A20D6">
              <w:rPr>
                <w:rFonts w:cs="Arial"/>
              </w:rPr>
              <w:t>127_03A6</w:t>
            </w:r>
          </w:p>
        </w:tc>
        <w:tc>
          <w:tcPr>
            <w:tcW w:w="4680" w:type="dxa"/>
          </w:tcPr>
          <w:p w14:paraId="6ED769AF" w14:textId="5FC7026E" w:rsidR="00595219" w:rsidRPr="00D6787E" w:rsidRDefault="00DB3394" w:rsidP="00595219">
            <w:pPr>
              <w:jc w:val="center"/>
              <w:rPr>
                <w:rFonts w:cs="Arial"/>
              </w:rPr>
            </w:pPr>
            <w:r w:rsidRPr="00D6787E">
              <w:rPr>
                <w:rFonts w:cs="Arial"/>
              </w:rPr>
              <w:t>0xB</w:t>
            </w:r>
            <w:r w:rsidR="00644971">
              <w:rPr>
                <w:rFonts w:cs="Arial"/>
              </w:rPr>
              <w:t>148</w:t>
            </w:r>
            <w:r w:rsidR="001A20D6">
              <w:rPr>
                <w:rFonts w:cs="Arial"/>
              </w:rPr>
              <w:t>_</w:t>
            </w:r>
            <w:r w:rsidR="00644971">
              <w:rPr>
                <w:rFonts w:cs="Arial"/>
              </w:rPr>
              <w:t>0B</w:t>
            </w:r>
            <w:r w:rsidR="001A20D6">
              <w:rPr>
                <w:rFonts w:cs="Arial"/>
              </w:rPr>
              <w:t>A6</w:t>
            </w:r>
          </w:p>
        </w:tc>
      </w:tr>
      <w:tr w:rsidR="00595219" w:rsidRPr="00D6787E" w14:paraId="00987894" w14:textId="77777777" w:rsidTr="00C907A6">
        <w:tc>
          <w:tcPr>
            <w:tcW w:w="805" w:type="dxa"/>
          </w:tcPr>
          <w:p w14:paraId="2D64F9A2" w14:textId="4C07A937" w:rsidR="00595219" w:rsidRPr="00D6787E" w:rsidRDefault="00595219" w:rsidP="00C907A6">
            <w:pPr>
              <w:jc w:val="center"/>
              <w:rPr>
                <w:rFonts w:cs="Arial"/>
              </w:rPr>
            </w:pPr>
            <w:r w:rsidRPr="00D6787E">
              <w:rPr>
                <w:rFonts w:cs="Arial"/>
              </w:rPr>
              <w:t>7</w:t>
            </w:r>
          </w:p>
        </w:tc>
        <w:tc>
          <w:tcPr>
            <w:tcW w:w="3870" w:type="dxa"/>
          </w:tcPr>
          <w:p w14:paraId="15C98A3B" w14:textId="42C86982" w:rsidR="00595219" w:rsidRPr="00D6787E" w:rsidRDefault="00DB3394" w:rsidP="00595219">
            <w:pPr>
              <w:jc w:val="center"/>
              <w:rPr>
                <w:rFonts w:cs="Arial"/>
              </w:rPr>
            </w:pPr>
            <w:r w:rsidRPr="00D6787E">
              <w:rPr>
                <w:rFonts w:cs="Arial"/>
              </w:rPr>
              <w:t>0x5</w:t>
            </w:r>
            <w:r w:rsidR="004554B2">
              <w:rPr>
                <w:rFonts w:cs="Arial"/>
              </w:rPr>
              <w:t>7D9_1008</w:t>
            </w:r>
          </w:p>
        </w:tc>
        <w:tc>
          <w:tcPr>
            <w:tcW w:w="4680" w:type="dxa"/>
          </w:tcPr>
          <w:p w14:paraId="6FC8ACC2" w14:textId="30E0869D" w:rsidR="00595219" w:rsidRPr="00D6787E" w:rsidRDefault="00595219" w:rsidP="00595219">
            <w:pPr>
              <w:jc w:val="center"/>
              <w:rPr>
                <w:rFonts w:cs="Arial"/>
              </w:rPr>
            </w:pPr>
            <w:r w:rsidRPr="00D6787E">
              <w:rPr>
                <w:rFonts w:cs="Arial"/>
              </w:rPr>
              <w:t>0x0000_0000</w:t>
            </w:r>
          </w:p>
        </w:tc>
      </w:tr>
    </w:tbl>
    <w:p w14:paraId="737BB67A" w14:textId="77777777" w:rsidR="00595219" w:rsidRPr="00D6787E" w:rsidRDefault="00595219" w:rsidP="00595219">
      <w:pPr>
        <w:rPr>
          <w:rFonts w:cs="Arial"/>
        </w:rPr>
      </w:pPr>
    </w:p>
    <w:p w14:paraId="37912F99" w14:textId="27883C38" w:rsidR="00B7348E" w:rsidRDefault="00B7348E" w:rsidP="00B7348E">
      <w:pPr>
        <w:pStyle w:val="Appendix3"/>
        <w:rPr>
          <w:rFonts w:cs="Arial"/>
        </w:rPr>
      </w:pPr>
      <w:r w:rsidRPr="00D6787E">
        <w:rPr>
          <w:rFonts w:cs="Arial"/>
        </w:rPr>
        <w:t>Initial Memory Contents</w:t>
      </w:r>
    </w:p>
    <w:p w14:paraId="5850C2C7" w14:textId="60EAF588" w:rsidR="00DD0486" w:rsidRDefault="00DD0486" w:rsidP="00DD0486">
      <w:r>
        <w:t xml:space="preserve">0x0000-0x00FF: Lookup table of partial sums of S for </w:t>
      </w:r>
      <w:proofErr w:type="gramStart"/>
      <w:r>
        <w:t>ID[</w:t>
      </w:r>
      <w:proofErr w:type="gramEnd"/>
      <w:r>
        <w:t>31:24]</w:t>
      </w:r>
    </w:p>
    <w:p w14:paraId="67CEA6EC" w14:textId="0884A382" w:rsidR="00DD0486" w:rsidRDefault="00DD0486" w:rsidP="00DD0486">
      <w:r>
        <w:t xml:space="preserve">0x0100-0x01FF: Lookup table of partial sums of S for </w:t>
      </w:r>
      <w:proofErr w:type="gramStart"/>
      <w:r>
        <w:t>ID[</w:t>
      </w:r>
      <w:proofErr w:type="gramEnd"/>
      <w:r>
        <w:t>23:16]</w:t>
      </w:r>
    </w:p>
    <w:p w14:paraId="78524319" w14:textId="3ED098D1" w:rsidR="00DD0486" w:rsidRDefault="00DD0486" w:rsidP="00DD0486">
      <w:r>
        <w:t xml:space="preserve">0x0200-0x02FF: Lookup table of partial sums of S for </w:t>
      </w:r>
      <w:proofErr w:type="gramStart"/>
      <w:r>
        <w:t>ID[</w:t>
      </w:r>
      <w:proofErr w:type="gramEnd"/>
      <w:r>
        <w:t>15:8]</w:t>
      </w:r>
    </w:p>
    <w:p w14:paraId="63837093" w14:textId="6AC0A6AF" w:rsidR="00DD0486" w:rsidRDefault="00DD0486" w:rsidP="00DD0486">
      <w:r>
        <w:t xml:space="preserve">0x0300-0x03FF: Lookup table of partial sums of S for </w:t>
      </w:r>
      <w:proofErr w:type="gramStart"/>
      <w:r>
        <w:t>ID[</w:t>
      </w:r>
      <w:proofErr w:type="gramEnd"/>
      <w:r>
        <w:t>7:0]</w:t>
      </w:r>
    </w:p>
    <w:p w14:paraId="29A54C82" w14:textId="43110969" w:rsidR="00C61A4E" w:rsidRPr="00DD0486" w:rsidRDefault="00C61A4E" w:rsidP="00C61A4E">
      <w:r>
        <w:t xml:space="preserve">0x0400-0x05FF: Lookup table of partial sums of </w:t>
      </w:r>
      <w:proofErr w:type="gramStart"/>
      <w:r>
        <w:t>ID[</w:t>
      </w:r>
      <w:proofErr w:type="gramEnd"/>
      <w:r>
        <w:t>31:16] for S</w:t>
      </w:r>
    </w:p>
    <w:p w14:paraId="1C01D43C" w14:textId="2103CEA1" w:rsidR="00DD0486" w:rsidRDefault="00C61A4E" w:rsidP="00DD0486">
      <w:r>
        <w:t xml:space="preserve">0x0600-0x07FF: Lookup table of partial sums of </w:t>
      </w:r>
      <w:proofErr w:type="gramStart"/>
      <w:r>
        <w:t>ID[</w:t>
      </w:r>
      <w:proofErr w:type="gramEnd"/>
      <w:r>
        <w:t>15:0] for S</w:t>
      </w:r>
    </w:p>
    <w:p w14:paraId="58B4DE67" w14:textId="5197D5F9" w:rsidR="00D40A82" w:rsidRDefault="005F3374" w:rsidP="00DD0486">
      <w:r>
        <w:t>0x1000-0x100</w:t>
      </w:r>
      <w:r w:rsidR="00051916">
        <w:t>3</w:t>
      </w:r>
      <w:r>
        <w:t>: ID</w:t>
      </w:r>
    </w:p>
    <w:p w14:paraId="29F88A98" w14:textId="1FE748C5" w:rsidR="005F3374" w:rsidRDefault="005F3374" w:rsidP="00DD0486">
      <w:r>
        <w:t>0x100</w:t>
      </w:r>
      <w:r w:rsidR="00051916">
        <w:t>4</w:t>
      </w:r>
      <w:r>
        <w:t>-0x100</w:t>
      </w:r>
      <w:r w:rsidR="00051916">
        <w:t>4</w:t>
      </w:r>
      <w:r>
        <w:t>: IC</w:t>
      </w:r>
    </w:p>
    <w:p w14:paraId="66AA56F5" w14:textId="3B5F7340" w:rsidR="005F3374" w:rsidRDefault="005F3374" w:rsidP="00DD0486">
      <w:r>
        <w:t>0x100</w:t>
      </w:r>
      <w:r w:rsidR="00051916">
        <w:t>5</w:t>
      </w:r>
      <w:r>
        <w:t>-0x100</w:t>
      </w:r>
      <w:r w:rsidR="00051916">
        <w:t>5</w:t>
      </w:r>
      <w:r>
        <w:t>: {8{R}}</w:t>
      </w:r>
    </w:p>
    <w:p w14:paraId="0AF31311" w14:textId="525CFA0A" w:rsidR="009C3042" w:rsidRDefault="009C3042" w:rsidP="009C3042">
      <w:pPr>
        <w:pStyle w:val="Appendix3"/>
      </w:pPr>
      <w:r>
        <w:t>SIMD Optimization</w:t>
      </w:r>
    </w:p>
    <w:p w14:paraId="34A5A94F" w14:textId="77777777" w:rsidR="009C3042" w:rsidRDefault="009C3042" w:rsidP="009C3042"/>
    <w:p w14:paraId="53F13044" w14:textId="0A64F918" w:rsidR="009C3042" w:rsidRDefault="009C3042" w:rsidP="009C3042">
      <w:r>
        <w:t>The above algorithm could be further optimized by making used of the SIMD style operations as follows</w:t>
      </w:r>
      <w:r w:rsidR="002761F8">
        <w:t xml:space="preserve"> to save 1 cycle.</w:t>
      </w:r>
    </w:p>
    <w:tbl>
      <w:tblPr>
        <w:tblStyle w:val="TableGrid"/>
        <w:tblW w:w="9355" w:type="dxa"/>
        <w:tblLook w:val="04A0" w:firstRow="1" w:lastRow="0" w:firstColumn="1" w:lastColumn="0" w:noHBand="0" w:noVBand="1"/>
      </w:tblPr>
      <w:tblGrid>
        <w:gridCol w:w="805"/>
        <w:gridCol w:w="4050"/>
        <w:gridCol w:w="4500"/>
      </w:tblGrid>
      <w:tr w:rsidR="009C3042" w:rsidRPr="00D6787E" w14:paraId="1C844C64" w14:textId="77777777" w:rsidTr="00751949">
        <w:tc>
          <w:tcPr>
            <w:tcW w:w="805" w:type="dxa"/>
          </w:tcPr>
          <w:p w14:paraId="0DADC2C4" w14:textId="77777777" w:rsidR="009C3042" w:rsidRPr="00D6787E" w:rsidRDefault="009C3042" w:rsidP="00751949">
            <w:pPr>
              <w:jc w:val="center"/>
              <w:rPr>
                <w:rFonts w:cs="Arial"/>
                <w:b/>
              </w:rPr>
            </w:pPr>
            <w:r w:rsidRPr="00D6787E">
              <w:rPr>
                <w:rFonts w:cs="Arial"/>
                <w:b/>
              </w:rPr>
              <w:t>Cycle</w:t>
            </w:r>
          </w:p>
        </w:tc>
        <w:tc>
          <w:tcPr>
            <w:tcW w:w="4050" w:type="dxa"/>
          </w:tcPr>
          <w:p w14:paraId="5E159B23" w14:textId="77777777" w:rsidR="009C3042" w:rsidRPr="00D6787E" w:rsidRDefault="009C3042" w:rsidP="00751949">
            <w:pPr>
              <w:jc w:val="center"/>
              <w:rPr>
                <w:rFonts w:cs="Arial"/>
                <w:b/>
              </w:rPr>
            </w:pPr>
            <w:r w:rsidRPr="00D6787E">
              <w:rPr>
                <w:rFonts w:cs="Arial"/>
                <w:b/>
              </w:rPr>
              <w:t>Instruction 1</w:t>
            </w:r>
          </w:p>
        </w:tc>
        <w:tc>
          <w:tcPr>
            <w:tcW w:w="4500" w:type="dxa"/>
          </w:tcPr>
          <w:p w14:paraId="7DED87EB" w14:textId="77777777" w:rsidR="009C3042" w:rsidRPr="00D6787E" w:rsidRDefault="009C3042" w:rsidP="00751949">
            <w:pPr>
              <w:jc w:val="center"/>
              <w:rPr>
                <w:rFonts w:cs="Arial"/>
                <w:b/>
              </w:rPr>
            </w:pPr>
            <w:r w:rsidRPr="00D6787E">
              <w:rPr>
                <w:rFonts w:cs="Arial"/>
                <w:b/>
              </w:rPr>
              <w:t>Instruction 2</w:t>
            </w:r>
          </w:p>
        </w:tc>
      </w:tr>
      <w:tr w:rsidR="009C3042" w:rsidRPr="00D6787E" w14:paraId="6DDEA373" w14:textId="77777777" w:rsidTr="00751949">
        <w:tc>
          <w:tcPr>
            <w:tcW w:w="805" w:type="dxa"/>
          </w:tcPr>
          <w:p w14:paraId="1A736249" w14:textId="77777777" w:rsidR="009C3042" w:rsidRPr="00D6787E" w:rsidRDefault="009C3042" w:rsidP="00751949">
            <w:pPr>
              <w:jc w:val="center"/>
              <w:rPr>
                <w:rFonts w:cs="Arial"/>
              </w:rPr>
            </w:pPr>
            <w:r w:rsidRPr="00D6787E">
              <w:rPr>
                <w:rFonts w:cs="Arial"/>
              </w:rPr>
              <w:t>1</w:t>
            </w:r>
          </w:p>
        </w:tc>
        <w:tc>
          <w:tcPr>
            <w:tcW w:w="4050" w:type="dxa"/>
          </w:tcPr>
          <w:p w14:paraId="578E48B5" w14:textId="77777777" w:rsidR="009C3042" w:rsidRPr="00D6787E" w:rsidRDefault="009C3042" w:rsidP="00751949">
            <w:pPr>
              <w:jc w:val="center"/>
              <w:rPr>
                <w:rFonts w:cs="Arial"/>
              </w:rPr>
            </w:pPr>
            <w:r w:rsidRPr="00D6787E">
              <w:rPr>
                <w:rFonts w:cs="Arial"/>
              </w:rPr>
              <w:t>LS</w:t>
            </w:r>
            <w:r>
              <w:rPr>
                <w:rFonts w:cs="Arial"/>
              </w:rPr>
              <w:t xml:space="preserve"> 010, R0, 4096 (R25)</w:t>
            </w:r>
          </w:p>
        </w:tc>
        <w:tc>
          <w:tcPr>
            <w:tcW w:w="4500" w:type="dxa"/>
          </w:tcPr>
          <w:p w14:paraId="08883ED2" w14:textId="77777777" w:rsidR="009C3042" w:rsidRPr="00D6787E" w:rsidRDefault="009C3042" w:rsidP="00751949">
            <w:pPr>
              <w:jc w:val="center"/>
              <w:rPr>
                <w:rFonts w:cs="Arial"/>
              </w:rPr>
            </w:pPr>
            <w:r w:rsidRPr="00D6787E">
              <w:rPr>
                <w:rFonts w:cs="Arial"/>
              </w:rPr>
              <w:t>NOP</w:t>
            </w:r>
          </w:p>
        </w:tc>
      </w:tr>
      <w:tr w:rsidR="009C3042" w:rsidRPr="00D6787E" w14:paraId="636F0620" w14:textId="77777777" w:rsidTr="00751949">
        <w:tc>
          <w:tcPr>
            <w:tcW w:w="805" w:type="dxa"/>
          </w:tcPr>
          <w:p w14:paraId="11317694" w14:textId="77777777" w:rsidR="009C3042" w:rsidRPr="00D6787E" w:rsidRDefault="009C3042" w:rsidP="00751949">
            <w:pPr>
              <w:jc w:val="center"/>
              <w:rPr>
                <w:rFonts w:cs="Arial"/>
              </w:rPr>
            </w:pPr>
            <w:r w:rsidRPr="00D6787E">
              <w:rPr>
                <w:rFonts w:cs="Arial"/>
              </w:rPr>
              <w:t>2</w:t>
            </w:r>
          </w:p>
        </w:tc>
        <w:tc>
          <w:tcPr>
            <w:tcW w:w="8550" w:type="dxa"/>
            <w:gridSpan w:val="2"/>
          </w:tcPr>
          <w:p w14:paraId="3506DD92" w14:textId="019A60F6" w:rsidR="009C3042" w:rsidRPr="00D6787E" w:rsidRDefault="002761F8" w:rsidP="002761F8">
            <w:pPr>
              <w:jc w:val="center"/>
              <w:rPr>
                <w:rFonts w:cs="Arial"/>
              </w:rPr>
            </w:pPr>
            <w:r>
              <w:rPr>
                <w:rFonts w:cs="Arial"/>
              </w:rPr>
              <w:t xml:space="preserve">QLUT R6, R0, 0, R7, R1, 1, R8, R2, 2, R9, R3, 3 </w:t>
            </w:r>
          </w:p>
        </w:tc>
      </w:tr>
      <w:tr w:rsidR="009C3042" w:rsidRPr="00D6787E" w14:paraId="153DFADE" w14:textId="77777777" w:rsidTr="00751949">
        <w:tc>
          <w:tcPr>
            <w:tcW w:w="805" w:type="dxa"/>
          </w:tcPr>
          <w:p w14:paraId="31E59F80" w14:textId="3070797E" w:rsidR="009C3042" w:rsidRPr="00D6787E" w:rsidRDefault="002761F8" w:rsidP="00751949">
            <w:pPr>
              <w:jc w:val="center"/>
              <w:rPr>
                <w:rFonts w:cs="Arial"/>
              </w:rPr>
            </w:pPr>
            <w:r>
              <w:rPr>
                <w:rFonts w:cs="Arial"/>
              </w:rPr>
              <w:t>3</w:t>
            </w:r>
          </w:p>
        </w:tc>
        <w:tc>
          <w:tcPr>
            <w:tcW w:w="4050" w:type="dxa"/>
          </w:tcPr>
          <w:p w14:paraId="5124BDDA" w14:textId="77777777" w:rsidR="009C3042" w:rsidRPr="00D6787E" w:rsidRDefault="009C3042" w:rsidP="00751949">
            <w:pPr>
              <w:jc w:val="center"/>
              <w:rPr>
                <w:rFonts w:cs="Arial"/>
              </w:rPr>
            </w:pPr>
            <w:r w:rsidRPr="00D6787E">
              <w:rPr>
                <w:rFonts w:cs="Arial"/>
              </w:rPr>
              <w:t>FUSE8</w:t>
            </w:r>
            <w:r>
              <w:rPr>
                <w:rFonts w:cs="Arial"/>
              </w:rPr>
              <w:t xml:space="preserve"> R10, R6, R7, R8, 0x0E</w:t>
            </w:r>
          </w:p>
        </w:tc>
        <w:tc>
          <w:tcPr>
            <w:tcW w:w="4500" w:type="dxa"/>
          </w:tcPr>
          <w:p w14:paraId="0994318F" w14:textId="77777777" w:rsidR="009C3042" w:rsidRPr="00D6787E" w:rsidRDefault="009C3042" w:rsidP="00751949">
            <w:pPr>
              <w:jc w:val="center"/>
              <w:rPr>
                <w:rFonts w:cs="Arial"/>
              </w:rPr>
            </w:pPr>
            <w:r w:rsidRPr="00D6787E">
              <w:rPr>
                <w:rFonts w:cs="Arial"/>
              </w:rPr>
              <w:t>FUSE8</w:t>
            </w:r>
            <w:r>
              <w:rPr>
                <w:rFonts w:cs="Arial"/>
              </w:rPr>
              <w:t xml:space="preserve"> R11, R9, R4, R5, 0x82</w:t>
            </w:r>
          </w:p>
        </w:tc>
      </w:tr>
      <w:tr w:rsidR="009C3042" w:rsidRPr="00D6787E" w14:paraId="6B3D77F0" w14:textId="77777777" w:rsidTr="00751949">
        <w:tc>
          <w:tcPr>
            <w:tcW w:w="805" w:type="dxa"/>
          </w:tcPr>
          <w:p w14:paraId="05CDC7CE" w14:textId="004A043B" w:rsidR="009C3042" w:rsidRPr="00D6787E" w:rsidRDefault="002761F8" w:rsidP="00751949">
            <w:pPr>
              <w:jc w:val="center"/>
              <w:rPr>
                <w:rFonts w:cs="Arial"/>
              </w:rPr>
            </w:pPr>
            <w:r>
              <w:rPr>
                <w:rFonts w:cs="Arial"/>
              </w:rPr>
              <w:t>4</w:t>
            </w:r>
          </w:p>
        </w:tc>
        <w:tc>
          <w:tcPr>
            <w:tcW w:w="4050" w:type="dxa"/>
          </w:tcPr>
          <w:p w14:paraId="4276E34E" w14:textId="77777777" w:rsidR="009C3042" w:rsidRPr="00D6787E" w:rsidRDefault="009C3042" w:rsidP="00751949">
            <w:pPr>
              <w:jc w:val="center"/>
              <w:rPr>
                <w:rFonts w:cs="Arial"/>
              </w:rPr>
            </w:pPr>
            <w:r w:rsidRPr="00D6787E">
              <w:rPr>
                <w:rFonts w:cs="Arial"/>
              </w:rPr>
              <w:t>FUSE8</w:t>
            </w:r>
            <w:r>
              <w:rPr>
                <w:rFonts w:cs="Arial"/>
              </w:rPr>
              <w:t xml:space="preserve"> R12, R10, R11, R25, 0x06</w:t>
            </w:r>
          </w:p>
        </w:tc>
        <w:tc>
          <w:tcPr>
            <w:tcW w:w="4500" w:type="dxa"/>
          </w:tcPr>
          <w:p w14:paraId="65FB0D63" w14:textId="77777777" w:rsidR="009C3042" w:rsidRPr="00D6787E" w:rsidRDefault="009C3042" w:rsidP="00751949">
            <w:pPr>
              <w:jc w:val="center"/>
              <w:rPr>
                <w:rFonts w:cs="Arial"/>
              </w:rPr>
            </w:pPr>
            <w:r w:rsidRPr="00D6787E">
              <w:rPr>
                <w:rFonts w:cs="Arial"/>
              </w:rPr>
              <w:t>NOP</w:t>
            </w:r>
          </w:p>
        </w:tc>
      </w:tr>
      <w:tr w:rsidR="009C3042" w:rsidRPr="00D6787E" w14:paraId="6E4BB16A" w14:textId="77777777" w:rsidTr="00751949">
        <w:tc>
          <w:tcPr>
            <w:tcW w:w="805" w:type="dxa"/>
          </w:tcPr>
          <w:p w14:paraId="302F1E63" w14:textId="7D767A80" w:rsidR="009C3042" w:rsidRPr="00D6787E" w:rsidRDefault="002761F8" w:rsidP="00751949">
            <w:pPr>
              <w:jc w:val="center"/>
              <w:rPr>
                <w:rFonts w:cs="Arial"/>
              </w:rPr>
            </w:pPr>
            <w:r>
              <w:rPr>
                <w:rFonts w:cs="Arial"/>
              </w:rPr>
              <w:t>5</w:t>
            </w:r>
          </w:p>
        </w:tc>
        <w:tc>
          <w:tcPr>
            <w:tcW w:w="4050" w:type="dxa"/>
          </w:tcPr>
          <w:p w14:paraId="1AAD7A88" w14:textId="77777777" w:rsidR="009C3042" w:rsidRPr="00D6787E" w:rsidRDefault="009C3042" w:rsidP="00751949">
            <w:pPr>
              <w:jc w:val="center"/>
              <w:rPr>
                <w:rFonts w:cs="Arial"/>
              </w:rPr>
            </w:pPr>
            <w:r>
              <w:rPr>
                <w:rFonts w:cs="Arial"/>
              </w:rPr>
              <w:t xml:space="preserve">LUT </w:t>
            </w:r>
            <w:r w:rsidRPr="00D6787E">
              <w:rPr>
                <w:rFonts w:cs="Arial"/>
              </w:rPr>
              <w:t>1</w:t>
            </w:r>
            <w:r>
              <w:rPr>
                <w:rFonts w:cs="Arial"/>
              </w:rPr>
              <w:t>00</w:t>
            </w:r>
            <w:r w:rsidRPr="00D6787E">
              <w:rPr>
                <w:rFonts w:cs="Arial"/>
              </w:rPr>
              <w:t>0,</w:t>
            </w:r>
            <w:r>
              <w:rPr>
                <w:rFonts w:cs="Arial"/>
              </w:rPr>
              <w:t xml:space="preserve"> R14, 1024 (R12)</w:t>
            </w:r>
          </w:p>
        </w:tc>
        <w:tc>
          <w:tcPr>
            <w:tcW w:w="4500" w:type="dxa"/>
          </w:tcPr>
          <w:p w14:paraId="0C428096" w14:textId="77777777" w:rsidR="009C3042" w:rsidRPr="00D6787E" w:rsidRDefault="009C3042" w:rsidP="00751949">
            <w:pPr>
              <w:jc w:val="center"/>
              <w:rPr>
                <w:rFonts w:cs="Arial"/>
              </w:rPr>
            </w:pPr>
            <w:r>
              <w:rPr>
                <w:rFonts w:cs="Arial"/>
              </w:rPr>
              <w:t xml:space="preserve">LUT </w:t>
            </w:r>
            <w:r w:rsidRPr="00D6787E">
              <w:rPr>
                <w:rFonts w:cs="Arial"/>
              </w:rPr>
              <w:t>1</w:t>
            </w:r>
            <w:r>
              <w:rPr>
                <w:rFonts w:cs="Arial"/>
              </w:rPr>
              <w:t>00</w:t>
            </w:r>
            <w:r w:rsidRPr="00D6787E">
              <w:rPr>
                <w:rFonts w:cs="Arial"/>
              </w:rPr>
              <w:t>0,</w:t>
            </w:r>
            <w:r>
              <w:rPr>
                <w:rFonts w:cs="Arial"/>
              </w:rPr>
              <w:t xml:space="preserve"> R16, 1536 (R12)</w:t>
            </w:r>
            <w:r w:rsidRPr="00D6787E">
              <w:rPr>
                <w:rFonts w:cs="Arial"/>
              </w:rPr>
              <w:t xml:space="preserve"> </w:t>
            </w:r>
          </w:p>
        </w:tc>
      </w:tr>
      <w:tr w:rsidR="009C3042" w:rsidRPr="00D6787E" w14:paraId="4B02D124" w14:textId="77777777" w:rsidTr="00751949">
        <w:trPr>
          <w:trHeight w:val="70"/>
        </w:trPr>
        <w:tc>
          <w:tcPr>
            <w:tcW w:w="805" w:type="dxa"/>
          </w:tcPr>
          <w:p w14:paraId="68E20ED0" w14:textId="399C8F8E" w:rsidR="009C3042" w:rsidRPr="00D6787E" w:rsidRDefault="002761F8" w:rsidP="00751949">
            <w:pPr>
              <w:jc w:val="center"/>
              <w:rPr>
                <w:rFonts w:cs="Arial"/>
              </w:rPr>
            </w:pPr>
            <w:r>
              <w:rPr>
                <w:rFonts w:cs="Arial"/>
              </w:rPr>
              <w:t>6</w:t>
            </w:r>
          </w:p>
        </w:tc>
        <w:tc>
          <w:tcPr>
            <w:tcW w:w="4050" w:type="dxa"/>
          </w:tcPr>
          <w:p w14:paraId="435F4390" w14:textId="77777777" w:rsidR="009C3042" w:rsidRPr="00D6787E" w:rsidRDefault="009C3042" w:rsidP="00751949">
            <w:pPr>
              <w:jc w:val="center"/>
              <w:rPr>
                <w:rFonts w:cs="Arial"/>
              </w:rPr>
            </w:pPr>
            <w:r w:rsidRPr="00D6787E">
              <w:rPr>
                <w:rFonts w:cs="Arial"/>
              </w:rPr>
              <w:t>FUSE16</w:t>
            </w:r>
            <w:r>
              <w:rPr>
                <w:rFonts w:cs="Arial"/>
              </w:rPr>
              <w:t xml:space="preserve"> R18, R14, R0, R25, 0x06</w:t>
            </w:r>
          </w:p>
        </w:tc>
        <w:tc>
          <w:tcPr>
            <w:tcW w:w="4500" w:type="dxa"/>
          </w:tcPr>
          <w:p w14:paraId="38AFCAC6" w14:textId="77777777" w:rsidR="009C3042" w:rsidRPr="00D6787E" w:rsidRDefault="009C3042" w:rsidP="00751949">
            <w:pPr>
              <w:jc w:val="center"/>
              <w:rPr>
                <w:rFonts w:cs="Arial"/>
              </w:rPr>
            </w:pPr>
            <w:r w:rsidRPr="00D6787E">
              <w:rPr>
                <w:rFonts w:cs="Arial"/>
              </w:rPr>
              <w:t>FUSE16</w:t>
            </w:r>
            <w:r>
              <w:rPr>
                <w:rFonts w:cs="Arial"/>
              </w:rPr>
              <w:t xml:space="preserve"> R20, R16, R2, R25, 0x06</w:t>
            </w:r>
          </w:p>
        </w:tc>
      </w:tr>
      <w:tr w:rsidR="009C3042" w:rsidRPr="00D6787E" w14:paraId="0A55B819" w14:textId="77777777" w:rsidTr="00751949">
        <w:tc>
          <w:tcPr>
            <w:tcW w:w="805" w:type="dxa"/>
          </w:tcPr>
          <w:p w14:paraId="461E294B" w14:textId="073F29EC" w:rsidR="009C3042" w:rsidRPr="00D6787E" w:rsidRDefault="002761F8" w:rsidP="00751949">
            <w:pPr>
              <w:jc w:val="center"/>
              <w:rPr>
                <w:rFonts w:cs="Arial"/>
              </w:rPr>
            </w:pPr>
            <w:r>
              <w:rPr>
                <w:rFonts w:cs="Arial"/>
              </w:rPr>
              <w:t>7</w:t>
            </w:r>
          </w:p>
        </w:tc>
        <w:tc>
          <w:tcPr>
            <w:tcW w:w="4050" w:type="dxa"/>
          </w:tcPr>
          <w:p w14:paraId="0E230C93" w14:textId="77777777" w:rsidR="009C3042" w:rsidRPr="00D6787E" w:rsidRDefault="009C3042" w:rsidP="00751949">
            <w:pPr>
              <w:jc w:val="center"/>
              <w:rPr>
                <w:rFonts w:cs="Arial"/>
              </w:rPr>
            </w:pPr>
            <w:r w:rsidRPr="00D6787E">
              <w:rPr>
                <w:rFonts w:cs="Arial"/>
              </w:rPr>
              <w:t xml:space="preserve">LS 011, </w:t>
            </w:r>
            <w:r>
              <w:rPr>
                <w:rFonts w:cs="Arial"/>
              </w:rPr>
              <w:t>R18, 4104 (R25)</w:t>
            </w:r>
          </w:p>
        </w:tc>
        <w:tc>
          <w:tcPr>
            <w:tcW w:w="4500" w:type="dxa"/>
          </w:tcPr>
          <w:p w14:paraId="71A60D36" w14:textId="77777777" w:rsidR="009C3042" w:rsidRPr="00D6787E" w:rsidRDefault="009C3042" w:rsidP="00751949">
            <w:pPr>
              <w:jc w:val="center"/>
              <w:rPr>
                <w:rFonts w:cs="Arial"/>
              </w:rPr>
            </w:pPr>
            <w:r w:rsidRPr="00D6787E">
              <w:rPr>
                <w:rFonts w:cs="Arial"/>
              </w:rPr>
              <w:t>NOP</w:t>
            </w:r>
          </w:p>
        </w:tc>
      </w:tr>
    </w:tbl>
    <w:p w14:paraId="3F1EED5D" w14:textId="77777777" w:rsidR="009C3042" w:rsidRDefault="009C3042" w:rsidP="009C3042"/>
    <w:p w14:paraId="1D38075F" w14:textId="77777777" w:rsidR="002761F8" w:rsidRDefault="002761F8" w:rsidP="009C3042"/>
    <w:p w14:paraId="6B9C301F" w14:textId="7B6C9F41" w:rsidR="00DB3394" w:rsidRDefault="002F75C1" w:rsidP="00DB3394">
      <w:pPr>
        <w:pStyle w:val="Appendix2"/>
        <w:rPr>
          <w:rFonts w:cs="Arial"/>
        </w:rPr>
      </w:pPr>
      <w:r>
        <w:rPr>
          <w:rFonts w:cs="Arial"/>
        </w:rPr>
        <w:lastRenderedPageBreak/>
        <w:t>AES (Advanced Encryption Standard)</w:t>
      </w:r>
    </w:p>
    <w:p w14:paraId="356DCA67" w14:textId="42D4758A" w:rsidR="002F75C1" w:rsidRDefault="002F75C1" w:rsidP="002F75C1">
      <w:pPr>
        <w:pStyle w:val="Appendix3"/>
      </w:pPr>
      <w:r>
        <w:t>Introduction</w:t>
      </w:r>
    </w:p>
    <w:p w14:paraId="5B46B682" w14:textId="07739980" w:rsidR="002F75C1" w:rsidRDefault="002F75C1" w:rsidP="002F75C1"/>
    <w:p w14:paraId="78D46B6F" w14:textId="0EAD71E4" w:rsidR="002F75C1" w:rsidRDefault="002F75C1" w:rsidP="002F75C1">
      <w:r>
        <w:t xml:space="preserve">AES is commonly used encryption algorithm that works on 128-bit blocks of data (referred to as the “state”) and can have key sizes of 128-bit, 192-bit, and 256-bit.  </w:t>
      </w:r>
      <w:r w:rsidR="00D10E07">
        <w:t xml:space="preserve">The state can be thought of as a 4x4 matrix of bytes.  </w:t>
      </w:r>
      <w:r>
        <w:t>The algorithm follows the following procedure:</w:t>
      </w:r>
    </w:p>
    <w:p w14:paraId="23F0D076" w14:textId="2B0E6BDC" w:rsidR="002F75C1" w:rsidRDefault="002F75C1" w:rsidP="002F75C1">
      <w:pPr>
        <w:pStyle w:val="ListParagraph"/>
        <w:numPr>
          <w:ilvl w:val="0"/>
          <w:numId w:val="33"/>
        </w:numPr>
        <w:rPr>
          <w:rFonts w:ascii="Arial" w:hAnsi="Arial"/>
        </w:rPr>
      </w:pPr>
      <w:r>
        <w:rPr>
          <w:rFonts w:ascii="Arial" w:hAnsi="Arial"/>
        </w:rPr>
        <w:t>Key Expansion – compute the round key</w:t>
      </w:r>
      <w:r w:rsidR="00D10E07">
        <w:rPr>
          <w:rFonts w:ascii="Arial" w:hAnsi="Arial"/>
        </w:rPr>
        <w:t xml:space="preserve">s from the cipher key using </w:t>
      </w:r>
      <w:proofErr w:type="spellStart"/>
      <w:r w:rsidR="00D10E07">
        <w:rPr>
          <w:rFonts w:ascii="Arial" w:hAnsi="Arial"/>
        </w:rPr>
        <w:t>Rijndael’s</w:t>
      </w:r>
      <w:proofErr w:type="spellEnd"/>
      <w:r w:rsidR="00D10E07">
        <w:rPr>
          <w:rFonts w:ascii="Arial" w:hAnsi="Arial"/>
        </w:rPr>
        <w:t xml:space="preserve"> key schedule</w:t>
      </w:r>
    </w:p>
    <w:p w14:paraId="2CA72264" w14:textId="1376408C" w:rsidR="002F75C1" w:rsidRDefault="002F75C1" w:rsidP="002F75C1">
      <w:pPr>
        <w:pStyle w:val="ListParagraph"/>
        <w:numPr>
          <w:ilvl w:val="0"/>
          <w:numId w:val="33"/>
        </w:numPr>
        <w:rPr>
          <w:rFonts w:ascii="Arial" w:hAnsi="Arial"/>
        </w:rPr>
      </w:pPr>
      <w:r>
        <w:rPr>
          <w:rFonts w:ascii="Arial" w:hAnsi="Arial"/>
        </w:rPr>
        <w:t>Initial Round</w:t>
      </w:r>
    </w:p>
    <w:p w14:paraId="3A96E678" w14:textId="164F3424" w:rsidR="002F75C1" w:rsidRDefault="002F75C1" w:rsidP="002F75C1">
      <w:pPr>
        <w:pStyle w:val="ListParagraph"/>
        <w:numPr>
          <w:ilvl w:val="1"/>
          <w:numId w:val="33"/>
        </w:numPr>
        <w:rPr>
          <w:rFonts w:ascii="Arial" w:hAnsi="Arial"/>
        </w:rPr>
      </w:pPr>
      <w:r>
        <w:rPr>
          <w:rFonts w:ascii="Arial" w:hAnsi="Arial"/>
        </w:rPr>
        <w:t>Add Round Key – perform bitwise XOR of each state byte with the corresponding round key byte</w:t>
      </w:r>
    </w:p>
    <w:p w14:paraId="0993BDE2" w14:textId="51314E1E" w:rsidR="002F75C1" w:rsidRDefault="002F75C1" w:rsidP="002F75C1">
      <w:pPr>
        <w:pStyle w:val="ListParagraph"/>
        <w:numPr>
          <w:ilvl w:val="0"/>
          <w:numId w:val="33"/>
        </w:numPr>
        <w:rPr>
          <w:rFonts w:ascii="Arial" w:hAnsi="Arial"/>
        </w:rPr>
      </w:pPr>
      <w:r>
        <w:rPr>
          <w:rFonts w:ascii="Arial" w:hAnsi="Arial"/>
        </w:rPr>
        <w:t>Main Rounds – repeated 10 times for 128-bit keys, 12 times for 192-bit, and 14 times for 256 bit</w:t>
      </w:r>
    </w:p>
    <w:p w14:paraId="4A4D0519" w14:textId="0C0475AC" w:rsidR="002F75C1" w:rsidRDefault="002F75C1" w:rsidP="002F75C1">
      <w:pPr>
        <w:pStyle w:val="ListParagraph"/>
        <w:numPr>
          <w:ilvl w:val="1"/>
          <w:numId w:val="33"/>
        </w:numPr>
        <w:rPr>
          <w:rFonts w:ascii="Arial" w:hAnsi="Arial"/>
        </w:rPr>
      </w:pPr>
      <w:r>
        <w:rPr>
          <w:rFonts w:ascii="Arial" w:hAnsi="Arial"/>
        </w:rPr>
        <w:t>Substitute Bytes – replace each byte of</w:t>
      </w:r>
      <w:r w:rsidR="00D10E07">
        <w:rPr>
          <w:rFonts w:ascii="Arial" w:hAnsi="Arial"/>
        </w:rPr>
        <w:t xml:space="preserve"> the state using the </w:t>
      </w:r>
      <w:proofErr w:type="spellStart"/>
      <w:r w:rsidR="00D10E07">
        <w:rPr>
          <w:rFonts w:ascii="Arial" w:hAnsi="Arial"/>
        </w:rPr>
        <w:t>Rijndael</w:t>
      </w:r>
      <w:proofErr w:type="spellEnd"/>
      <w:r w:rsidR="00D10E07">
        <w:rPr>
          <w:rFonts w:ascii="Arial" w:hAnsi="Arial"/>
        </w:rPr>
        <w:t xml:space="preserve"> S-box</w:t>
      </w:r>
    </w:p>
    <w:p w14:paraId="07C95F83" w14:textId="1E42E908" w:rsidR="002F75C1" w:rsidRDefault="002F75C1" w:rsidP="002F75C1">
      <w:pPr>
        <w:pStyle w:val="ListParagraph"/>
        <w:numPr>
          <w:ilvl w:val="1"/>
          <w:numId w:val="33"/>
        </w:numPr>
        <w:rPr>
          <w:rFonts w:ascii="Arial" w:hAnsi="Arial"/>
        </w:rPr>
      </w:pPr>
      <w:r>
        <w:rPr>
          <w:rFonts w:ascii="Arial" w:hAnsi="Arial"/>
        </w:rPr>
        <w:t>Shift Rows</w:t>
      </w:r>
      <w:r w:rsidR="00D10E07">
        <w:rPr>
          <w:rFonts w:ascii="Arial" w:hAnsi="Arial"/>
        </w:rPr>
        <w:t xml:space="preserve"> – Rotate each row cyclically</w:t>
      </w:r>
    </w:p>
    <w:p w14:paraId="0BBB116F" w14:textId="55C4EEEB" w:rsidR="002F75C1" w:rsidRDefault="002F75C1" w:rsidP="002F75C1">
      <w:pPr>
        <w:pStyle w:val="ListParagraph"/>
        <w:numPr>
          <w:ilvl w:val="1"/>
          <w:numId w:val="33"/>
        </w:numPr>
        <w:rPr>
          <w:rFonts w:ascii="Arial" w:hAnsi="Arial"/>
        </w:rPr>
      </w:pPr>
      <w:r>
        <w:rPr>
          <w:rFonts w:ascii="Arial" w:hAnsi="Arial"/>
        </w:rPr>
        <w:t>Mix Columns</w:t>
      </w:r>
      <w:r w:rsidR="00D10E07">
        <w:rPr>
          <w:rFonts w:ascii="Arial" w:hAnsi="Arial"/>
        </w:rPr>
        <w:t xml:space="preserve"> – </w:t>
      </w:r>
      <w:r w:rsidR="001627EA">
        <w:rPr>
          <w:rFonts w:ascii="Arial" w:hAnsi="Arial"/>
        </w:rPr>
        <w:t>multiply each column by a fixed matrix to produce a new, diffused column of the state</w:t>
      </w:r>
    </w:p>
    <w:p w14:paraId="37CAF344" w14:textId="45DBD504" w:rsidR="002F75C1" w:rsidRPr="002F75C1" w:rsidRDefault="002F75C1" w:rsidP="002F75C1">
      <w:pPr>
        <w:pStyle w:val="ListParagraph"/>
        <w:numPr>
          <w:ilvl w:val="1"/>
          <w:numId w:val="33"/>
        </w:numPr>
        <w:rPr>
          <w:rFonts w:ascii="Arial" w:hAnsi="Arial"/>
        </w:rPr>
      </w:pPr>
      <w:r>
        <w:rPr>
          <w:rFonts w:ascii="Arial" w:hAnsi="Arial"/>
        </w:rPr>
        <w:t>Add Round Key</w:t>
      </w:r>
    </w:p>
    <w:p w14:paraId="14A05173" w14:textId="63733767" w:rsidR="002F75C1" w:rsidRDefault="002F75C1" w:rsidP="002F75C1">
      <w:pPr>
        <w:pStyle w:val="ListParagraph"/>
        <w:numPr>
          <w:ilvl w:val="0"/>
          <w:numId w:val="33"/>
        </w:numPr>
        <w:rPr>
          <w:rFonts w:ascii="Arial" w:hAnsi="Arial"/>
        </w:rPr>
      </w:pPr>
      <w:r>
        <w:rPr>
          <w:rFonts w:ascii="Arial" w:hAnsi="Arial"/>
        </w:rPr>
        <w:t>Final Round</w:t>
      </w:r>
    </w:p>
    <w:p w14:paraId="76D401C9" w14:textId="25139BA4" w:rsidR="002F75C1" w:rsidRDefault="002F75C1" w:rsidP="002F75C1">
      <w:pPr>
        <w:pStyle w:val="ListParagraph"/>
        <w:numPr>
          <w:ilvl w:val="1"/>
          <w:numId w:val="33"/>
        </w:numPr>
        <w:rPr>
          <w:rFonts w:ascii="Arial" w:hAnsi="Arial"/>
        </w:rPr>
      </w:pPr>
      <w:r>
        <w:rPr>
          <w:rFonts w:ascii="Arial" w:hAnsi="Arial"/>
        </w:rPr>
        <w:t>Substitute Bytes</w:t>
      </w:r>
    </w:p>
    <w:p w14:paraId="3E5581B1" w14:textId="63B720C5" w:rsidR="002F75C1" w:rsidRDefault="002F75C1" w:rsidP="002F75C1">
      <w:pPr>
        <w:pStyle w:val="ListParagraph"/>
        <w:numPr>
          <w:ilvl w:val="1"/>
          <w:numId w:val="33"/>
        </w:numPr>
        <w:rPr>
          <w:rFonts w:ascii="Arial" w:hAnsi="Arial"/>
        </w:rPr>
      </w:pPr>
      <w:r>
        <w:rPr>
          <w:rFonts w:ascii="Arial" w:hAnsi="Arial"/>
        </w:rPr>
        <w:t>Shift Rows</w:t>
      </w:r>
    </w:p>
    <w:p w14:paraId="07F288C3" w14:textId="30101A1F" w:rsidR="00D10E07" w:rsidRDefault="002F75C1" w:rsidP="00D10E07">
      <w:pPr>
        <w:pStyle w:val="ListParagraph"/>
        <w:numPr>
          <w:ilvl w:val="1"/>
          <w:numId w:val="33"/>
        </w:numPr>
        <w:rPr>
          <w:rFonts w:ascii="Arial" w:hAnsi="Arial"/>
        </w:rPr>
      </w:pPr>
      <w:r>
        <w:rPr>
          <w:rFonts w:ascii="Arial" w:hAnsi="Arial"/>
        </w:rPr>
        <w:t>Add Round Key</w:t>
      </w:r>
    </w:p>
    <w:p w14:paraId="74C6F2AC" w14:textId="0891D504" w:rsidR="00D10E07" w:rsidRDefault="00B729B7" w:rsidP="00D10E07">
      <w:r>
        <w:t>Some</w:t>
      </w:r>
      <w:r w:rsidR="00D10E07">
        <w:t xml:space="preserve"> good high level overview</w:t>
      </w:r>
      <w:r>
        <w:t>s</w:t>
      </w:r>
      <w:r w:rsidR="00D10E07">
        <w:t xml:space="preserve"> of the algorithm can be found at the following two links:</w:t>
      </w:r>
    </w:p>
    <w:p w14:paraId="50FC4E66" w14:textId="62943526" w:rsidR="00D10E07" w:rsidRDefault="008428F9" w:rsidP="00D10E07">
      <w:hyperlink r:id="rId19" w:history="1">
        <w:r w:rsidR="00D10E07" w:rsidRPr="00203C35">
          <w:rPr>
            <w:rStyle w:val="Hyperlink"/>
          </w:rPr>
          <w:t>http://en.wikipedia.org/wiki/Advanced_Encryption_Standard</w:t>
        </w:r>
      </w:hyperlink>
    </w:p>
    <w:p w14:paraId="296D1F60" w14:textId="66520EFC" w:rsidR="00D10E07" w:rsidRDefault="008428F9" w:rsidP="00D10E07">
      <w:hyperlink r:id="rId20" w:history="1">
        <w:r w:rsidR="00D10E07" w:rsidRPr="00203C35">
          <w:rPr>
            <w:rStyle w:val="Hyperlink"/>
          </w:rPr>
          <w:t>http://www.cs.bc.edu/~straubin/cs381-05/blockciphers/rijndael_ingles2004.swf</w:t>
        </w:r>
      </w:hyperlink>
    </w:p>
    <w:p w14:paraId="7515D923" w14:textId="77777777" w:rsidR="00D10E07" w:rsidRDefault="00D10E07" w:rsidP="00D10E07"/>
    <w:p w14:paraId="44D97532" w14:textId="0A1DD1DE" w:rsidR="001627EA" w:rsidRPr="001627EA" w:rsidRDefault="001627EA" w:rsidP="00D10E07">
      <w:r>
        <w:t xml:space="preserve">It is worth noting that the algorithm is not carried out in a traditional arithmetic sense, but instead operates in a </w:t>
      </w:r>
      <w:hyperlink r:id="rId21" w:history="1">
        <w:r w:rsidRPr="00051916">
          <w:rPr>
            <w:rStyle w:val="Hyperlink"/>
          </w:rPr>
          <w:t>finite field</w:t>
        </w:r>
      </w:hyperlink>
      <w:r>
        <w:t xml:space="preserve"> (specifically </w:t>
      </w:r>
      <w:proofErr w:type="gramStart"/>
      <w:r>
        <w:t>GF(</w:t>
      </w:r>
      <w:proofErr w:type="gramEnd"/>
      <w:r>
        <w:t>2</w:t>
      </w:r>
      <w:r>
        <w:rPr>
          <w:vertAlign w:val="superscript"/>
        </w:rPr>
        <w:t>8</w:t>
      </w:r>
      <w:r>
        <w:t xml:space="preserve">)).  </w:t>
      </w:r>
      <w:r w:rsidR="00115168">
        <w:t xml:space="preserve">The two primary differences between finite field arithmetic and standard arithmetic is that addition is performed as a bitwise XOR (no carry), and multiplication is </w:t>
      </w:r>
      <w:r w:rsidR="00051916">
        <w:t>performed modulo a reducing polynomial (</w:t>
      </w:r>
      <w:proofErr w:type="spellStart"/>
      <w:r w:rsidR="00051916">
        <w:t>Rijndael</w:t>
      </w:r>
      <w:proofErr w:type="spellEnd"/>
      <w:r w:rsidR="00051916">
        <w:t xml:space="preserve"> selects </w:t>
      </w:r>
      <w:r w:rsidR="00051916" w:rsidRPr="00051916">
        <w:t>x</w:t>
      </w:r>
      <w:r w:rsidR="00051916" w:rsidRPr="00051916">
        <w:rPr>
          <w:vertAlign w:val="superscript"/>
        </w:rPr>
        <w:t>8</w:t>
      </w:r>
      <w:r w:rsidR="00051916" w:rsidRPr="00051916">
        <w:t> + x</w:t>
      </w:r>
      <w:r w:rsidR="00051916" w:rsidRPr="00051916">
        <w:rPr>
          <w:vertAlign w:val="superscript"/>
        </w:rPr>
        <w:t>4</w:t>
      </w:r>
      <w:r w:rsidR="00051916" w:rsidRPr="00051916">
        <w:t> + x</w:t>
      </w:r>
      <w:r w:rsidR="00051916" w:rsidRPr="00051916">
        <w:rPr>
          <w:vertAlign w:val="superscript"/>
        </w:rPr>
        <w:t>3</w:t>
      </w:r>
      <w:r w:rsidR="00051916" w:rsidRPr="00051916">
        <w:t> + x + 1</w:t>
      </w:r>
      <w:r w:rsidR="00051916">
        <w:t xml:space="preserve"> as </w:t>
      </w:r>
      <w:r w:rsidR="006B58B2">
        <w:t>the</w:t>
      </w:r>
      <w:r w:rsidR="00051916">
        <w:t xml:space="preserve"> reducing polynomial).</w:t>
      </w:r>
    </w:p>
    <w:p w14:paraId="6E300FC2" w14:textId="77777777" w:rsidR="001627EA" w:rsidRDefault="001627EA" w:rsidP="00D10E07"/>
    <w:p w14:paraId="62381171" w14:textId="3B5EB72D" w:rsidR="00D10E07" w:rsidRDefault="00D10E07" w:rsidP="00D10E07">
      <w:r>
        <w:t xml:space="preserve">To implement the algorithm in the MLB architecture, the following steps will be taken.  We assume that the cipher key has already been expanded and the round keys are stored in memory as specified per section </w:t>
      </w:r>
      <w:r>
        <w:fldChar w:fldCharType="begin"/>
      </w:r>
      <w:r>
        <w:instrText xml:space="preserve"> REF _Ref351295818 \r \h </w:instrText>
      </w:r>
      <w:r>
        <w:fldChar w:fldCharType="separate"/>
      </w:r>
      <w:r w:rsidR="00984C4C">
        <w:t>0</w:t>
      </w:r>
      <w:r>
        <w:fldChar w:fldCharType="end"/>
      </w:r>
      <w:r>
        <w:t>.</w:t>
      </w:r>
    </w:p>
    <w:p w14:paraId="490616C9" w14:textId="7D9AFD7D" w:rsidR="00D10E07" w:rsidRDefault="00D10E07" w:rsidP="00DB7618">
      <w:pPr>
        <w:pStyle w:val="ListParagraph"/>
        <w:numPr>
          <w:ilvl w:val="0"/>
          <w:numId w:val="34"/>
        </w:numPr>
        <w:rPr>
          <w:rFonts w:ascii="Arial" w:hAnsi="Arial"/>
        </w:rPr>
      </w:pPr>
      <w:r>
        <w:rPr>
          <w:rFonts w:ascii="Arial" w:hAnsi="Arial"/>
        </w:rPr>
        <w:t>Load plaintext and the first round key into MLBs</w:t>
      </w:r>
    </w:p>
    <w:p w14:paraId="1398F43C" w14:textId="3BA5FAC3" w:rsidR="00D10E07" w:rsidRDefault="00D10E07" w:rsidP="00D10E07">
      <w:pPr>
        <w:pStyle w:val="ListParagraph"/>
        <w:numPr>
          <w:ilvl w:val="1"/>
          <w:numId w:val="34"/>
        </w:numPr>
        <w:rPr>
          <w:rFonts w:ascii="Arial" w:hAnsi="Arial"/>
        </w:rPr>
      </w:pPr>
      <w:r>
        <w:rPr>
          <w:rFonts w:ascii="Arial" w:hAnsi="Arial"/>
        </w:rPr>
        <w:t>Each MLB will get one column of the state and the corresponding columns of the round keys</w:t>
      </w:r>
      <w:r w:rsidR="001627EA">
        <w:rPr>
          <w:rFonts w:ascii="Arial" w:hAnsi="Arial"/>
        </w:rPr>
        <w:t>.  Since there are only 4 columns of the state, the entire algorithm will fit in 1 cluster, and thus local bus transfers are all that is required.</w:t>
      </w:r>
    </w:p>
    <w:p w14:paraId="3C6286A6" w14:textId="4BB276A1" w:rsidR="00D10E07" w:rsidRDefault="00E463C7" w:rsidP="00D10E07">
      <w:pPr>
        <w:pStyle w:val="ListParagraph"/>
        <w:numPr>
          <w:ilvl w:val="0"/>
          <w:numId w:val="34"/>
        </w:numPr>
        <w:rPr>
          <w:rFonts w:ascii="Arial" w:hAnsi="Arial"/>
        </w:rPr>
      </w:pPr>
      <w:r>
        <w:rPr>
          <w:rFonts w:ascii="Arial" w:hAnsi="Arial"/>
        </w:rPr>
        <w:t>P</w:t>
      </w:r>
      <w:r w:rsidR="00D10E07">
        <w:rPr>
          <w:rFonts w:ascii="Arial" w:hAnsi="Arial"/>
        </w:rPr>
        <w:t xml:space="preserve">erform bitwise XOR of </w:t>
      </w:r>
      <w:r>
        <w:rPr>
          <w:rFonts w:ascii="Arial" w:hAnsi="Arial"/>
        </w:rPr>
        <w:t xml:space="preserve">initial </w:t>
      </w:r>
      <w:r w:rsidR="00D10E07">
        <w:rPr>
          <w:rFonts w:ascii="Arial" w:hAnsi="Arial"/>
        </w:rPr>
        <w:t xml:space="preserve">round key and </w:t>
      </w:r>
      <w:r w:rsidR="001627EA">
        <w:rPr>
          <w:rFonts w:ascii="Arial" w:hAnsi="Arial"/>
        </w:rPr>
        <w:t>state</w:t>
      </w:r>
    </w:p>
    <w:p w14:paraId="66A4421E" w14:textId="223434EA" w:rsidR="00E463C7" w:rsidRDefault="00E463C7" w:rsidP="00E463C7">
      <w:pPr>
        <w:pStyle w:val="ListParagraph"/>
        <w:numPr>
          <w:ilvl w:val="0"/>
          <w:numId w:val="34"/>
        </w:numPr>
        <w:rPr>
          <w:rFonts w:ascii="Arial" w:hAnsi="Arial"/>
        </w:rPr>
      </w:pPr>
      <w:r>
        <w:rPr>
          <w:rFonts w:ascii="Arial" w:hAnsi="Arial"/>
        </w:rPr>
        <w:lastRenderedPageBreak/>
        <w:t>Resulting bytes from the XOR will be sent to the local bus and read in by the corresponding MLB to perform the shift rows step</w:t>
      </w:r>
    </w:p>
    <w:p w14:paraId="6991D444" w14:textId="47DEB3B9" w:rsidR="001627EA" w:rsidRDefault="001627EA" w:rsidP="00D10E07">
      <w:pPr>
        <w:pStyle w:val="ListParagraph"/>
        <w:numPr>
          <w:ilvl w:val="0"/>
          <w:numId w:val="34"/>
        </w:numPr>
        <w:rPr>
          <w:rFonts w:ascii="Arial" w:hAnsi="Arial"/>
        </w:rPr>
      </w:pPr>
      <w:r>
        <w:rPr>
          <w:rFonts w:ascii="Arial" w:hAnsi="Arial"/>
        </w:rPr>
        <w:t>Use a lookup table to perform the S-box transformation</w:t>
      </w:r>
      <w:r w:rsidR="00E463C7">
        <w:rPr>
          <w:rFonts w:ascii="Arial" w:hAnsi="Arial"/>
        </w:rPr>
        <w:t xml:space="preserve"> and multiplications by 2 and 3</w:t>
      </w:r>
    </w:p>
    <w:p w14:paraId="1D7F017E" w14:textId="63D06DD5" w:rsidR="001627EA" w:rsidRDefault="001627EA" w:rsidP="001627EA">
      <w:pPr>
        <w:pStyle w:val="ListParagraph"/>
        <w:numPr>
          <w:ilvl w:val="0"/>
          <w:numId w:val="34"/>
        </w:numPr>
        <w:rPr>
          <w:rFonts w:ascii="Arial" w:hAnsi="Arial"/>
        </w:rPr>
      </w:pPr>
      <w:r>
        <w:rPr>
          <w:rFonts w:ascii="Arial" w:hAnsi="Arial"/>
        </w:rPr>
        <w:t xml:space="preserve">Use </w:t>
      </w:r>
      <w:r w:rsidR="00E463C7">
        <w:rPr>
          <w:rFonts w:ascii="Arial" w:hAnsi="Arial"/>
        </w:rPr>
        <w:t>SIMD XOR</w:t>
      </w:r>
      <w:r>
        <w:rPr>
          <w:rFonts w:ascii="Arial" w:hAnsi="Arial"/>
        </w:rPr>
        <w:t xml:space="preserve"> to perform </w:t>
      </w:r>
      <w:r w:rsidR="00115168">
        <w:rPr>
          <w:rFonts w:ascii="Arial" w:hAnsi="Arial"/>
        </w:rPr>
        <w:t>the additions required by the matrix multiplication</w:t>
      </w:r>
    </w:p>
    <w:p w14:paraId="32A3F148" w14:textId="77777777" w:rsidR="00E463C7" w:rsidRDefault="00E463C7" w:rsidP="00E463C7">
      <w:pPr>
        <w:pStyle w:val="ListParagraph"/>
        <w:numPr>
          <w:ilvl w:val="0"/>
          <w:numId w:val="34"/>
        </w:numPr>
        <w:rPr>
          <w:rFonts w:ascii="Arial" w:hAnsi="Arial"/>
        </w:rPr>
      </w:pPr>
      <w:r>
        <w:rPr>
          <w:rFonts w:ascii="Arial" w:hAnsi="Arial"/>
        </w:rPr>
        <w:t>Perform bitwise XOR of initial round key and state</w:t>
      </w:r>
    </w:p>
    <w:p w14:paraId="0886AE1D" w14:textId="100AD387" w:rsidR="00115168" w:rsidRDefault="00115168" w:rsidP="00115168">
      <w:pPr>
        <w:pStyle w:val="ListParagraph"/>
        <w:numPr>
          <w:ilvl w:val="0"/>
          <w:numId w:val="34"/>
        </w:numPr>
        <w:rPr>
          <w:rFonts w:ascii="Arial" w:hAnsi="Arial"/>
        </w:rPr>
      </w:pPr>
      <w:r>
        <w:rPr>
          <w:rFonts w:ascii="Arial" w:hAnsi="Arial"/>
        </w:rPr>
        <w:t>Repeat steps 3-</w:t>
      </w:r>
      <w:r w:rsidR="00E463C7">
        <w:rPr>
          <w:rFonts w:ascii="Arial" w:hAnsi="Arial"/>
        </w:rPr>
        <w:t>6</w:t>
      </w:r>
      <w:r>
        <w:rPr>
          <w:rFonts w:ascii="Arial" w:hAnsi="Arial"/>
        </w:rPr>
        <w:t xml:space="preserve"> the number of times specified for the key size used</w:t>
      </w:r>
    </w:p>
    <w:p w14:paraId="69A8A55B" w14:textId="569A409E" w:rsidR="00115168" w:rsidRDefault="00115168" w:rsidP="00115168">
      <w:pPr>
        <w:pStyle w:val="ListParagraph"/>
        <w:numPr>
          <w:ilvl w:val="0"/>
          <w:numId w:val="34"/>
        </w:numPr>
        <w:rPr>
          <w:rFonts w:ascii="Arial" w:hAnsi="Arial"/>
        </w:rPr>
      </w:pPr>
      <w:r>
        <w:rPr>
          <w:rFonts w:ascii="Arial" w:hAnsi="Arial"/>
        </w:rPr>
        <w:t>Repeat steps 3-</w:t>
      </w:r>
      <w:r w:rsidR="00E463C7">
        <w:rPr>
          <w:rFonts w:ascii="Arial" w:hAnsi="Arial"/>
        </w:rPr>
        <w:t>4 and then 6</w:t>
      </w:r>
      <w:r>
        <w:rPr>
          <w:rFonts w:ascii="Arial" w:hAnsi="Arial"/>
        </w:rPr>
        <w:t xml:space="preserve"> once more for the final round</w:t>
      </w:r>
    </w:p>
    <w:p w14:paraId="771FE351" w14:textId="70E9B6D3" w:rsidR="006D2F15" w:rsidRDefault="00115168" w:rsidP="00115168">
      <w:pPr>
        <w:pStyle w:val="ListParagraph"/>
        <w:numPr>
          <w:ilvl w:val="0"/>
          <w:numId w:val="34"/>
        </w:numPr>
        <w:rPr>
          <w:rFonts w:ascii="Arial" w:hAnsi="Arial"/>
        </w:rPr>
      </w:pPr>
      <w:r>
        <w:rPr>
          <w:rFonts w:ascii="Arial" w:hAnsi="Arial"/>
        </w:rPr>
        <w:t>Write cipher text back to memory</w:t>
      </w:r>
    </w:p>
    <w:p w14:paraId="430CE4B9" w14:textId="5F35D3A6" w:rsidR="002F75C1" w:rsidRDefault="002F75C1" w:rsidP="002F75C1">
      <w:pPr>
        <w:pStyle w:val="Appendix3"/>
        <w:rPr>
          <w:rFonts w:cs="Arial"/>
        </w:rPr>
      </w:pPr>
      <w:r w:rsidRPr="00D6787E">
        <w:rPr>
          <w:rFonts w:cs="Arial"/>
        </w:rPr>
        <w:t>Instruction Overview</w:t>
      </w:r>
    </w:p>
    <w:p w14:paraId="35FE63F1" w14:textId="77777777" w:rsidR="0044235F" w:rsidRPr="0044235F" w:rsidRDefault="0044235F" w:rsidP="0044235F"/>
    <w:p w14:paraId="3668D143" w14:textId="59A2B41D" w:rsidR="00115168" w:rsidRDefault="00051916" w:rsidP="00115168">
      <w:r>
        <w:t>This example is written assuming a 128-bit key size, but can easily be extended to any key size by increasing the number of rounds and adding the corresponding round keys to memory</w:t>
      </w:r>
    </w:p>
    <w:tbl>
      <w:tblPr>
        <w:tblStyle w:val="TableGrid"/>
        <w:tblW w:w="9355" w:type="dxa"/>
        <w:tblLook w:val="04A0" w:firstRow="1" w:lastRow="0" w:firstColumn="1" w:lastColumn="0" w:noHBand="0" w:noVBand="1"/>
      </w:tblPr>
      <w:tblGrid>
        <w:gridCol w:w="805"/>
        <w:gridCol w:w="4050"/>
        <w:gridCol w:w="4500"/>
      </w:tblGrid>
      <w:tr w:rsidR="00115168" w:rsidRPr="00D6787E" w14:paraId="75B26BC3" w14:textId="77777777" w:rsidTr="00DB7618">
        <w:tc>
          <w:tcPr>
            <w:tcW w:w="805" w:type="dxa"/>
          </w:tcPr>
          <w:p w14:paraId="551EE692" w14:textId="77777777" w:rsidR="00115168" w:rsidRPr="00D6787E" w:rsidRDefault="00115168" w:rsidP="00DB7618">
            <w:pPr>
              <w:jc w:val="center"/>
              <w:rPr>
                <w:rFonts w:cs="Arial"/>
                <w:b/>
              </w:rPr>
            </w:pPr>
            <w:r w:rsidRPr="00D6787E">
              <w:rPr>
                <w:rFonts w:cs="Arial"/>
                <w:b/>
              </w:rPr>
              <w:t>Cycle</w:t>
            </w:r>
          </w:p>
        </w:tc>
        <w:tc>
          <w:tcPr>
            <w:tcW w:w="4050" w:type="dxa"/>
          </w:tcPr>
          <w:p w14:paraId="1D8060B5" w14:textId="77777777" w:rsidR="00115168" w:rsidRPr="00D6787E" w:rsidRDefault="00115168" w:rsidP="00DB7618">
            <w:pPr>
              <w:jc w:val="center"/>
              <w:rPr>
                <w:rFonts w:cs="Arial"/>
                <w:b/>
              </w:rPr>
            </w:pPr>
            <w:r w:rsidRPr="00D6787E">
              <w:rPr>
                <w:rFonts w:cs="Arial"/>
                <w:b/>
              </w:rPr>
              <w:t>Instruction 1</w:t>
            </w:r>
          </w:p>
        </w:tc>
        <w:tc>
          <w:tcPr>
            <w:tcW w:w="4500" w:type="dxa"/>
          </w:tcPr>
          <w:p w14:paraId="610AC848" w14:textId="77777777" w:rsidR="00115168" w:rsidRPr="00D6787E" w:rsidRDefault="00115168" w:rsidP="00DB7618">
            <w:pPr>
              <w:jc w:val="center"/>
              <w:rPr>
                <w:rFonts w:cs="Arial"/>
                <w:b/>
              </w:rPr>
            </w:pPr>
            <w:r w:rsidRPr="00D6787E">
              <w:rPr>
                <w:rFonts w:cs="Arial"/>
                <w:b/>
              </w:rPr>
              <w:t>Instruction 2</w:t>
            </w:r>
          </w:p>
        </w:tc>
      </w:tr>
      <w:tr w:rsidR="00115168" w:rsidRPr="00D6787E" w14:paraId="31C97B1E" w14:textId="77777777" w:rsidTr="00DB7618">
        <w:tc>
          <w:tcPr>
            <w:tcW w:w="805" w:type="dxa"/>
          </w:tcPr>
          <w:p w14:paraId="58DD1079" w14:textId="77777777" w:rsidR="00115168" w:rsidRPr="00D6787E" w:rsidRDefault="00115168" w:rsidP="00DB7618">
            <w:pPr>
              <w:jc w:val="center"/>
              <w:rPr>
                <w:rFonts w:cs="Arial"/>
              </w:rPr>
            </w:pPr>
            <w:r w:rsidRPr="00D6787E">
              <w:rPr>
                <w:rFonts w:cs="Arial"/>
              </w:rPr>
              <w:t>1</w:t>
            </w:r>
          </w:p>
        </w:tc>
        <w:tc>
          <w:tcPr>
            <w:tcW w:w="4050" w:type="dxa"/>
          </w:tcPr>
          <w:p w14:paraId="33CDDCE1" w14:textId="05BEF1F6" w:rsidR="00115168" w:rsidRPr="00D6787E" w:rsidRDefault="00115168" w:rsidP="006401AC">
            <w:pPr>
              <w:jc w:val="center"/>
              <w:rPr>
                <w:rFonts w:cs="Arial"/>
              </w:rPr>
            </w:pPr>
            <w:r w:rsidRPr="00D6787E">
              <w:rPr>
                <w:rFonts w:cs="Arial"/>
              </w:rPr>
              <w:t>LS</w:t>
            </w:r>
            <w:r>
              <w:rPr>
                <w:rFonts w:cs="Arial"/>
              </w:rPr>
              <w:t xml:space="preserve"> </w:t>
            </w:r>
            <w:r w:rsidR="006401AC">
              <w:rPr>
                <w:rFonts w:cs="Arial"/>
              </w:rPr>
              <w:t>010</w:t>
            </w:r>
            <w:r w:rsidR="002D6771">
              <w:rPr>
                <w:rFonts w:cs="Arial"/>
              </w:rPr>
              <w:t xml:space="preserve">, </w:t>
            </w:r>
            <w:r>
              <w:rPr>
                <w:rFonts w:cs="Arial"/>
              </w:rPr>
              <w:t>R0, 4096 (R</w:t>
            </w:r>
            <w:r w:rsidR="002D6771">
              <w:rPr>
                <w:rFonts w:cs="Arial"/>
              </w:rPr>
              <w:t>20</w:t>
            </w:r>
            <w:r>
              <w:rPr>
                <w:rFonts w:cs="Arial"/>
              </w:rPr>
              <w:t>)</w:t>
            </w:r>
          </w:p>
        </w:tc>
        <w:tc>
          <w:tcPr>
            <w:tcW w:w="4500" w:type="dxa"/>
          </w:tcPr>
          <w:p w14:paraId="7B9F854B" w14:textId="7EEC73DA" w:rsidR="00115168" w:rsidRPr="00D6787E" w:rsidRDefault="00EE5770" w:rsidP="008F6B84">
            <w:pPr>
              <w:jc w:val="center"/>
              <w:rPr>
                <w:rFonts w:cs="Arial"/>
              </w:rPr>
            </w:pPr>
            <w:r>
              <w:rPr>
                <w:rFonts w:cs="Arial"/>
              </w:rPr>
              <w:t>NOP</w:t>
            </w:r>
          </w:p>
        </w:tc>
      </w:tr>
      <w:tr w:rsidR="00115168" w:rsidRPr="00D6787E" w14:paraId="03452297" w14:textId="77777777" w:rsidTr="00DB7618">
        <w:tc>
          <w:tcPr>
            <w:tcW w:w="805" w:type="dxa"/>
          </w:tcPr>
          <w:p w14:paraId="198504E5" w14:textId="77777777" w:rsidR="00115168" w:rsidRPr="00D6787E" w:rsidRDefault="00115168" w:rsidP="00DB7618">
            <w:pPr>
              <w:jc w:val="center"/>
              <w:rPr>
                <w:rFonts w:cs="Arial"/>
              </w:rPr>
            </w:pPr>
            <w:r w:rsidRPr="00D6787E">
              <w:rPr>
                <w:rFonts w:cs="Arial"/>
              </w:rPr>
              <w:t>2</w:t>
            </w:r>
          </w:p>
        </w:tc>
        <w:tc>
          <w:tcPr>
            <w:tcW w:w="4050" w:type="dxa"/>
          </w:tcPr>
          <w:p w14:paraId="1F197440" w14:textId="748B27DD" w:rsidR="00115168" w:rsidRPr="00D6787E" w:rsidRDefault="002D6771" w:rsidP="002D6771">
            <w:pPr>
              <w:jc w:val="center"/>
              <w:rPr>
                <w:rFonts w:cs="Arial"/>
              </w:rPr>
            </w:pPr>
            <w:r>
              <w:rPr>
                <w:rFonts w:cs="Arial"/>
              </w:rPr>
              <w:t>LOG 0100, R0, R0, R4</w:t>
            </w:r>
          </w:p>
        </w:tc>
        <w:tc>
          <w:tcPr>
            <w:tcW w:w="4500" w:type="dxa"/>
          </w:tcPr>
          <w:p w14:paraId="2E8D716D" w14:textId="63AFE604" w:rsidR="00115168" w:rsidRPr="00D6787E" w:rsidRDefault="002D6771" w:rsidP="002D6771">
            <w:pPr>
              <w:jc w:val="center"/>
              <w:rPr>
                <w:rFonts w:cs="Arial"/>
              </w:rPr>
            </w:pPr>
            <w:r>
              <w:rPr>
                <w:rFonts w:cs="Arial"/>
              </w:rPr>
              <w:t>LOG 0110, R1, R1, R5</w:t>
            </w:r>
          </w:p>
        </w:tc>
      </w:tr>
      <w:tr w:rsidR="00115168" w:rsidRPr="00D6787E" w14:paraId="01DBF022" w14:textId="77777777" w:rsidTr="00DB7618">
        <w:tc>
          <w:tcPr>
            <w:tcW w:w="805" w:type="dxa"/>
          </w:tcPr>
          <w:p w14:paraId="0E4CB2FB" w14:textId="77777777" w:rsidR="00115168" w:rsidRPr="00D6787E" w:rsidRDefault="00115168" w:rsidP="00DB7618">
            <w:pPr>
              <w:jc w:val="center"/>
              <w:rPr>
                <w:rFonts w:cs="Arial"/>
              </w:rPr>
            </w:pPr>
            <w:r w:rsidRPr="00D6787E">
              <w:rPr>
                <w:rFonts w:cs="Arial"/>
              </w:rPr>
              <w:t>3</w:t>
            </w:r>
          </w:p>
        </w:tc>
        <w:tc>
          <w:tcPr>
            <w:tcW w:w="4050" w:type="dxa"/>
          </w:tcPr>
          <w:p w14:paraId="2F7AFC89" w14:textId="074C0769" w:rsidR="00115168" w:rsidRPr="00D6787E" w:rsidRDefault="002D6771" w:rsidP="002D6771">
            <w:pPr>
              <w:jc w:val="center"/>
              <w:rPr>
                <w:rFonts w:cs="Arial"/>
              </w:rPr>
            </w:pPr>
            <w:r>
              <w:rPr>
                <w:rFonts w:cs="Arial"/>
              </w:rPr>
              <w:t>LOG 0110, R2, R1, R6</w:t>
            </w:r>
          </w:p>
        </w:tc>
        <w:tc>
          <w:tcPr>
            <w:tcW w:w="4500" w:type="dxa"/>
          </w:tcPr>
          <w:p w14:paraId="1C36EAD7" w14:textId="2520CCF1" w:rsidR="00115168" w:rsidRPr="00D6787E" w:rsidRDefault="006401AC" w:rsidP="008D5232">
            <w:pPr>
              <w:jc w:val="center"/>
              <w:rPr>
                <w:rFonts w:cs="Arial"/>
              </w:rPr>
            </w:pPr>
            <w:r>
              <w:rPr>
                <w:rFonts w:cs="Arial"/>
              </w:rPr>
              <w:t>LUT 1100, R12, 0 (R0)</w:t>
            </w:r>
          </w:p>
        </w:tc>
      </w:tr>
      <w:tr w:rsidR="00115168" w:rsidRPr="00D6787E" w14:paraId="7B674B42" w14:textId="77777777" w:rsidTr="00DB7618">
        <w:tc>
          <w:tcPr>
            <w:tcW w:w="805" w:type="dxa"/>
          </w:tcPr>
          <w:p w14:paraId="6D97FA67" w14:textId="77777777" w:rsidR="00115168" w:rsidRPr="00D6787E" w:rsidRDefault="00115168" w:rsidP="00DB7618">
            <w:pPr>
              <w:jc w:val="center"/>
              <w:rPr>
                <w:rFonts w:cs="Arial"/>
              </w:rPr>
            </w:pPr>
            <w:r w:rsidRPr="00D6787E">
              <w:rPr>
                <w:rFonts w:cs="Arial"/>
              </w:rPr>
              <w:t>4</w:t>
            </w:r>
          </w:p>
        </w:tc>
        <w:tc>
          <w:tcPr>
            <w:tcW w:w="4050" w:type="dxa"/>
          </w:tcPr>
          <w:p w14:paraId="7A6E2825" w14:textId="4DF7E286" w:rsidR="00115168" w:rsidRPr="00D6787E" w:rsidRDefault="006401AC" w:rsidP="008D5232">
            <w:pPr>
              <w:jc w:val="center"/>
              <w:rPr>
                <w:rFonts w:cs="Arial"/>
              </w:rPr>
            </w:pPr>
            <w:r>
              <w:rPr>
                <w:rFonts w:cs="Arial"/>
              </w:rPr>
              <w:t>LUT 1100, R16, 0 (R0)</w:t>
            </w:r>
          </w:p>
        </w:tc>
        <w:tc>
          <w:tcPr>
            <w:tcW w:w="4500" w:type="dxa"/>
          </w:tcPr>
          <w:p w14:paraId="6F070568" w14:textId="06B4E1C1" w:rsidR="00115168" w:rsidRPr="00D6787E" w:rsidRDefault="002D6771" w:rsidP="002D6771">
            <w:pPr>
              <w:jc w:val="center"/>
              <w:rPr>
                <w:rFonts w:cs="Arial"/>
              </w:rPr>
            </w:pPr>
            <w:r>
              <w:rPr>
                <w:rFonts w:cs="Arial"/>
              </w:rPr>
              <w:t>LOG 0110, R3, R3, R7</w:t>
            </w:r>
          </w:p>
        </w:tc>
      </w:tr>
      <w:tr w:rsidR="00115168" w:rsidRPr="00D6787E" w14:paraId="54CA39FF" w14:textId="77777777" w:rsidTr="00DB7618">
        <w:tc>
          <w:tcPr>
            <w:tcW w:w="805" w:type="dxa"/>
          </w:tcPr>
          <w:p w14:paraId="44BF1325" w14:textId="77777777" w:rsidR="00115168" w:rsidRPr="00D6787E" w:rsidRDefault="00115168" w:rsidP="00DB7618">
            <w:pPr>
              <w:jc w:val="center"/>
              <w:rPr>
                <w:rFonts w:cs="Arial"/>
              </w:rPr>
            </w:pPr>
            <w:r w:rsidRPr="00D6787E">
              <w:rPr>
                <w:rFonts w:cs="Arial"/>
              </w:rPr>
              <w:t>5</w:t>
            </w:r>
          </w:p>
        </w:tc>
        <w:tc>
          <w:tcPr>
            <w:tcW w:w="4050" w:type="dxa"/>
          </w:tcPr>
          <w:p w14:paraId="714E4921" w14:textId="28732996" w:rsidR="00115168" w:rsidRPr="00D6787E" w:rsidRDefault="002D6771" w:rsidP="006401AC">
            <w:pPr>
              <w:jc w:val="center"/>
              <w:rPr>
                <w:rFonts w:cs="Arial"/>
              </w:rPr>
            </w:pPr>
            <w:r>
              <w:rPr>
                <w:rFonts w:cs="Arial"/>
              </w:rPr>
              <w:t xml:space="preserve">LUT </w:t>
            </w:r>
            <w:r w:rsidR="006401AC">
              <w:rPr>
                <w:rFonts w:cs="Arial"/>
              </w:rPr>
              <w:t>1100</w:t>
            </w:r>
            <w:r>
              <w:rPr>
                <w:rFonts w:cs="Arial"/>
              </w:rPr>
              <w:t xml:space="preserve">, R8, </w:t>
            </w:r>
            <w:r w:rsidR="006401AC">
              <w:rPr>
                <w:rFonts w:cs="Arial"/>
              </w:rPr>
              <w:t>0 (R0)</w:t>
            </w:r>
          </w:p>
        </w:tc>
        <w:tc>
          <w:tcPr>
            <w:tcW w:w="4500" w:type="dxa"/>
          </w:tcPr>
          <w:p w14:paraId="63587D42" w14:textId="2FC634EC" w:rsidR="00115168" w:rsidRPr="00D6787E" w:rsidRDefault="006401AC" w:rsidP="003901C7">
            <w:pPr>
              <w:jc w:val="center"/>
              <w:rPr>
                <w:rFonts w:cs="Arial"/>
              </w:rPr>
            </w:pPr>
            <w:r>
              <w:rPr>
                <w:rFonts w:cs="Arial"/>
              </w:rPr>
              <w:t>LUT 1100, R20, 0 (R0)</w:t>
            </w:r>
          </w:p>
        </w:tc>
      </w:tr>
      <w:tr w:rsidR="000F0022" w:rsidRPr="00D6787E" w14:paraId="2A7654BD" w14:textId="77777777" w:rsidTr="007C2164">
        <w:tc>
          <w:tcPr>
            <w:tcW w:w="805" w:type="dxa"/>
          </w:tcPr>
          <w:p w14:paraId="6D1FD07D" w14:textId="77777777" w:rsidR="000F0022" w:rsidRPr="00D6787E" w:rsidRDefault="000F0022" w:rsidP="00DB7618">
            <w:pPr>
              <w:jc w:val="center"/>
              <w:rPr>
                <w:rFonts w:cs="Arial"/>
              </w:rPr>
            </w:pPr>
            <w:r w:rsidRPr="00D6787E">
              <w:rPr>
                <w:rFonts w:cs="Arial"/>
              </w:rPr>
              <w:t>6</w:t>
            </w:r>
          </w:p>
        </w:tc>
        <w:tc>
          <w:tcPr>
            <w:tcW w:w="8550" w:type="dxa"/>
            <w:gridSpan w:val="2"/>
          </w:tcPr>
          <w:p w14:paraId="030679AB" w14:textId="78A00483" w:rsidR="000F0022" w:rsidRPr="00D6787E" w:rsidRDefault="000F0022" w:rsidP="000F0022">
            <w:pPr>
              <w:jc w:val="center"/>
              <w:rPr>
                <w:rFonts w:cs="Arial"/>
              </w:rPr>
            </w:pPr>
            <w:r>
              <w:rPr>
                <w:rFonts w:cs="Arial"/>
              </w:rPr>
              <w:t>QXOR R0, R10, R13, R1, R11, R14, R2, R11, R15, R3, R9, R15</w:t>
            </w:r>
          </w:p>
        </w:tc>
      </w:tr>
      <w:tr w:rsidR="000F57EB" w:rsidRPr="00D6787E" w14:paraId="09F468E6" w14:textId="77777777" w:rsidTr="007C2164">
        <w:tc>
          <w:tcPr>
            <w:tcW w:w="805" w:type="dxa"/>
          </w:tcPr>
          <w:p w14:paraId="189D924F" w14:textId="77777777" w:rsidR="000F57EB" w:rsidRPr="00D6787E" w:rsidRDefault="000F57EB" w:rsidP="006401AC">
            <w:pPr>
              <w:jc w:val="center"/>
              <w:rPr>
                <w:rFonts w:cs="Arial"/>
              </w:rPr>
            </w:pPr>
            <w:r w:rsidRPr="00D6787E">
              <w:rPr>
                <w:rFonts w:cs="Arial"/>
              </w:rPr>
              <w:t>7</w:t>
            </w:r>
          </w:p>
        </w:tc>
        <w:tc>
          <w:tcPr>
            <w:tcW w:w="8550" w:type="dxa"/>
            <w:gridSpan w:val="2"/>
          </w:tcPr>
          <w:p w14:paraId="2F0C67BC" w14:textId="7BD9ECFB" w:rsidR="000F57EB" w:rsidRPr="00D6787E" w:rsidRDefault="000F57EB" w:rsidP="000F57EB">
            <w:pPr>
              <w:jc w:val="center"/>
              <w:rPr>
                <w:rFonts w:cs="Arial"/>
              </w:rPr>
            </w:pPr>
            <w:r>
              <w:rPr>
                <w:rFonts w:cs="Arial"/>
              </w:rPr>
              <w:t>QXOR R0, R0, R19, R1, R1, R17, R2, R2, R18, R3, R3, R19</w:t>
            </w:r>
          </w:p>
        </w:tc>
      </w:tr>
      <w:tr w:rsidR="000F57EB" w:rsidRPr="00D6787E" w14:paraId="3F2D4512" w14:textId="77777777" w:rsidTr="007C2164">
        <w:tc>
          <w:tcPr>
            <w:tcW w:w="805" w:type="dxa"/>
          </w:tcPr>
          <w:p w14:paraId="0068EB9E" w14:textId="77777777" w:rsidR="000F57EB" w:rsidRPr="00D6787E" w:rsidRDefault="000F57EB" w:rsidP="006401AC">
            <w:pPr>
              <w:jc w:val="center"/>
              <w:rPr>
                <w:rFonts w:cs="Arial"/>
              </w:rPr>
            </w:pPr>
            <w:r w:rsidRPr="00D6787E">
              <w:rPr>
                <w:rFonts w:cs="Arial"/>
              </w:rPr>
              <w:t>8</w:t>
            </w:r>
          </w:p>
        </w:tc>
        <w:tc>
          <w:tcPr>
            <w:tcW w:w="8550" w:type="dxa"/>
            <w:gridSpan w:val="2"/>
          </w:tcPr>
          <w:p w14:paraId="796552FA" w14:textId="6F5C88A8" w:rsidR="000F57EB" w:rsidRPr="00D6787E" w:rsidRDefault="000F57EB" w:rsidP="000F57EB">
            <w:pPr>
              <w:jc w:val="center"/>
              <w:rPr>
                <w:rFonts w:cs="Arial"/>
              </w:rPr>
            </w:pPr>
            <w:r>
              <w:rPr>
                <w:rFonts w:cs="Arial"/>
              </w:rPr>
              <w:t>QXOR R0, R0, R23, R1, R1, R23, R2, R2, R21, R3, R3, R22</w:t>
            </w:r>
          </w:p>
        </w:tc>
      </w:tr>
      <w:tr w:rsidR="006401AC" w:rsidRPr="00D6787E" w14:paraId="31B40F51" w14:textId="77777777" w:rsidTr="00DB7618">
        <w:tc>
          <w:tcPr>
            <w:tcW w:w="805" w:type="dxa"/>
          </w:tcPr>
          <w:p w14:paraId="1AC1954D" w14:textId="3D1B17C2" w:rsidR="006401AC" w:rsidRPr="00D6787E" w:rsidRDefault="006401AC" w:rsidP="006401AC">
            <w:pPr>
              <w:jc w:val="center"/>
              <w:rPr>
                <w:rFonts w:cs="Arial"/>
              </w:rPr>
            </w:pPr>
            <w:r>
              <w:rPr>
                <w:rFonts w:cs="Arial"/>
              </w:rPr>
              <w:t>9</w:t>
            </w:r>
          </w:p>
        </w:tc>
        <w:tc>
          <w:tcPr>
            <w:tcW w:w="4050" w:type="dxa"/>
          </w:tcPr>
          <w:p w14:paraId="0F896E1D" w14:textId="1CA3C30E" w:rsidR="006401AC" w:rsidRDefault="006401AC" w:rsidP="006401AC">
            <w:pPr>
              <w:jc w:val="center"/>
              <w:rPr>
                <w:rFonts w:cs="Arial"/>
              </w:rPr>
            </w:pPr>
            <w:r w:rsidRPr="00D6787E">
              <w:rPr>
                <w:rFonts w:cs="Arial"/>
              </w:rPr>
              <w:t>LS</w:t>
            </w:r>
            <w:r>
              <w:rPr>
                <w:rFonts w:cs="Arial"/>
              </w:rPr>
              <w:t xml:space="preserve"> 010, R8, 4104 (R20)</w:t>
            </w:r>
          </w:p>
        </w:tc>
        <w:tc>
          <w:tcPr>
            <w:tcW w:w="4500" w:type="dxa"/>
          </w:tcPr>
          <w:p w14:paraId="2651F86C" w14:textId="08460FBF" w:rsidR="006401AC" w:rsidRDefault="006401AC" w:rsidP="006401AC">
            <w:pPr>
              <w:jc w:val="center"/>
              <w:rPr>
                <w:rFonts w:cs="Arial"/>
              </w:rPr>
            </w:pPr>
            <w:r>
              <w:rPr>
                <w:rFonts w:cs="Arial"/>
              </w:rPr>
              <w:t>NOP</w:t>
            </w:r>
          </w:p>
        </w:tc>
      </w:tr>
      <w:tr w:rsidR="006401AC" w:rsidRPr="00D6787E" w14:paraId="1AEB8A23" w14:textId="77777777" w:rsidTr="00DB7618">
        <w:tc>
          <w:tcPr>
            <w:tcW w:w="805" w:type="dxa"/>
          </w:tcPr>
          <w:p w14:paraId="7EAA91C1" w14:textId="536B4B70" w:rsidR="006401AC" w:rsidRPr="00D6787E" w:rsidRDefault="006401AC" w:rsidP="006401AC">
            <w:pPr>
              <w:jc w:val="center"/>
              <w:rPr>
                <w:rFonts w:cs="Arial"/>
              </w:rPr>
            </w:pPr>
            <w:r>
              <w:rPr>
                <w:rFonts w:cs="Arial"/>
              </w:rPr>
              <w:t>10</w:t>
            </w:r>
          </w:p>
        </w:tc>
        <w:tc>
          <w:tcPr>
            <w:tcW w:w="4050" w:type="dxa"/>
          </w:tcPr>
          <w:p w14:paraId="70A696C4" w14:textId="4FDCF746" w:rsidR="006401AC" w:rsidRDefault="006401AC" w:rsidP="006401AC">
            <w:pPr>
              <w:jc w:val="center"/>
              <w:rPr>
                <w:rFonts w:cs="Arial"/>
              </w:rPr>
            </w:pPr>
            <w:r>
              <w:rPr>
                <w:rFonts w:cs="Arial"/>
              </w:rPr>
              <w:t>LOG 0100, R0, R0, R8</w:t>
            </w:r>
          </w:p>
        </w:tc>
        <w:tc>
          <w:tcPr>
            <w:tcW w:w="4500" w:type="dxa"/>
          </w:tcPr>
          <w:p w14:paraId="41F2CE92" w14:textId="0C908D7F" w:rsidR="006401AC" w:rsidRDefault="006401AC" w:rsidP="006401AC">
            <w:pPr>
              <w:jc w:val="center"/>
              <w:rPr>
                <w:rFonts w:cs="Arial"/>
              </w:rPr>
            </w:pPr>
            <w:r>
              <w:rPr>
                <w:rFonts w:cs="Arial"/>
              </w:rPr>
              <w:t>LOG 0110, R1, R1, R9</w:t>
            </w:r>
          </w:p>
        </w:tc>
      </w:tr>
      <w:tr w:rsidR="006401AC" w:rsidRPr="00D6787E" w14:paraId="56F5B3DC" w14:textId="77777777" w:rsidTr="00DB7618">
        <w:tc>
          <w:tcPr>
            <w:tcW w:w="805" w:type="dxa"/>
          </w:tcPr>
          <w:p w14:paraId="3204662E" w14:textId="5639D8FC" w:rsidR="006401AC" w:rsidRPr="00D6787E" w:rsidRDefault="006401AC" w:rsidP="006401AC">
            <w:pPr>
              <w:jc w:val="center"/>
              <w:rPr>
                <w:rFonts w:cs="Arial"/>
              </w:rPr>
            </w:pPr>
            <w:r>
              <w:rPr>
                <w:rFonts w:cs="Arial"/>
              </w:rPr>
              <w:t>11</w:t>
            </w:r>
          </w:p>
        </w:tc>
        <w:tc>
          <w:tcPr>
            <w:tcW w:w="4050" w:type="dxa"/>
          </w:tcPr>
          <w:p w14:paraId="6DD0CBB9" w14:textId="5072E7F5" w:rsidR="006401AC" w:rsidRDefault="006401AC" w:rsidP="0027099A">
            <w:pPr>
              <w:jc w:val="center"/>
              <w:rPr>
                <w:rFonts w:cs="Arial"/>
              </w:rPr>
            </w:pPr>
            <w:r>
              <w:rPr>
                <w:rFonts w:cs="Arial"/>
              </w:rPr>
              <w:t>LOG 0110, R2, R</w:t>
            </w:r>
            <w:r w:rsidR="0027099A">
              <w:rPr>
                <w:rFonts w:cs="Arial"/>
              </w:rPr>
              <w:t>2</w:t>
            </w:r>
            <w:r>
              <w:rPr>
                <w:rFonts w:cs="Arial"/>
              </w:rPr>
              <w:t>, R10</w:t>
            </w:r>
          </w:p>
        </w:tc>
        <w:tc>
          <w:tcPr>
            <w:tcW w:w="4500" w:type="dxa"/>
          </w:tcPr>
          <w:p w14:paraId="7E247050" w14:textId="532E1C65" w:rsidR="006401AC" w:rsidRDefault="006401AC" w:rsidP="006401AC">
            <w:pPr>
              <w:jc w:val="center"/>
              <w:rPr>
                <w:rFonts w:cs="Arial"/>
              </w:rPr>
            </w:pPr>
            <w:r>
              <w:rPr>
                <w:rFonts w:cs="Arial"/>
              </w:rPr>
              <w:t>LUT 1100, R12, 0 (R0)</w:t>
            </w:r>
          </w:p>
        </w:tc>
      </w:tr>
      <w:tr w:rsidR="006401AC" w:rsidRPr="00D6787E" w14:paraId="1E53E194" w14:textId="77777777" w:rsidTr="00DB7618">
        <w:tc>
          <w:tcPr>
            <w:tcW w:w="805" w:type="dxa"/>
          </w:tcPr>
          <w:p w14:paraId="6CB377F6" w14:textId="04461876" w:rsidR="006401AC" w:rsidRPr="00D6787E" w:rsidRDefault="006401AC" w:rsidP="006401AC">
            <w:pPr>
              <w:jc w:val="center"/>
              <w:rPr>
                <w:rFonts w:cs="Arial"/>
              </w:rPr>
            </w:pPr>
            <w:r>
              <w:rPr>
                <w:rFonts w:cs="Arial"/>
              </w:rPr>
              <w:t>12</w:t>
            </w:r>
          </w:p>
        </w:tc>
        <w:tc>
          <w:tcPr>
            <w:tcW w:w="4050" w:type="dxa"/>
          </w:tcPr>
          <w:p w14:paraId="3C0E03F7" w14:textId="2B043D10" w:rsidR="006401AC" w:rsidRDefault="006401AC" w:rsidP="006401AC">
            <w:pPr>
              <w:jc w:val="center"/>
              <w:rPr>
                <w:rFonts w:cs="Arial"/>
              </w:rPr>
            </w:pPr>
            <w:r>
              <w:rPr>
                <w:rFonts w:cs="Arial"/>
              </w:rPr>
              <w:t>LUT 1100, R16, 0 (R0)</w:t>
            </w:r>
          </w:p>
        </w:tc>
        <w:tc>
          <w:tcPr>
            <w:tcW w:w="4500" w:type="dxa"/>
          </w:tcPr>
          <w:p w14:paraId="00BAEE48" w14:textId="0DDC706C" w:rsidR="006401AC" w:rsidRDefault="006401AC" w:rsidP="006401AC">
            <w:pPr>
              <w:jc w:val="center"/>
              <w:rPr>
                <w:rFonts w:cs="Arial"/>
              </w:rPr>
            </w:pPr>
            <w:r>
              <w:rPr>
                <w:rFonts w:cs="Arial"/>
              </w:rPr>
              <w:t>LOG 0110, R3, R3, R11</w:t>
            </w:r>
          </w:p>
        </w:tc>
      </w:tr>
      <w:tr w:rsidR="006401AC" w:rsidRPr="00D6787E" w14:paraId="0914FCB5" w14:textId="77777777" w:rsidTr="00DB7618">
        <w:tc>
          <w:tcPr>
            <w:tcW w:w="805" w:type="dxa"/>
          </w:tcPr>
          <w:p w14:paraId="02EBE786" w14:textId="74D2D79F" w:rsidR="006401AC" w:rsidRPr="00D6787E" w:rsidRDefault="006401AC" w:rsidP="006401AC">
            <w:pPr>
              <w:jc w:val="center"/>
              <w:rPr>
                <w:rFonts w:cs="Arial"/>
              </w:rPr>
            </w:pPr>
            <w:r>
              <w:rPr>
                <w:rFonts w:cs="Arial"/>
              </w:rPr>
              <w:t>13</w:t>
            </w:r>
          </w:p>
        </w:tc>
        <w:tc>
          <w:tcPr>
            <w:tcW w:w="4050" w:type="dxa"/>
          </w:tcPr>
          <w:p w14:paraId="2F1DAD63" w14:textId="1ADA1DB3" w:rsidR="006401AC" w:rsidRDefault="006401AC" w:rsidP="006401AC">
            <w:pPr>
              <w:jc w:val="center"/>
              <w:rPr>
                <w:rFonts w:cs="Arial"/>
              </w:rPr>
            </w:pPr>
            <w:r>
              <w:rPr>
                <w:rFonts w:cs="Arial"/>
              </w:rPr>
              <w:t>LUT 1100, R8, 0 (R0)</w:t>
            </w:r>
          </w:p>
        </w:tc>
        <w:tc>
          <w:tcPr>
            <w:tcW w:w="4500" w:type="dxa"/>
          </w:tcPr>
          <w:p w14:paraId="2091812A" w14:textId="3CB21DD1" w:rsidR="006401AC" w:rsidRDefault="006401AC" w:rsidP="006401AC">
            <w:pPr>
              <w:jc w:val="center"/>
              <w:rPr>
                <w:rFonts w:cs="Arial"/>
              </w:rPr>
            </w:pPr>
            <w:r>
              <w:rPr>
                <w:rFonts w:cs="Arial"/>
              </w:rPr>
              <w:t>LUT 1100, R20, 0 (R0)</w:t>
            </w:r>
          </w:p>
        </w:tc>
      </w:tr>
      <w:tr w:rsidR="000F57EB" w:rsidRPr="00D6787E" w14:paraId="05666DFF" w14:textId="77777777" w:rsidTr="007C2164">
        <w:tc>
          <w:tcPr>
            <w:tcW w:w="805" w:type="dxa"/>
          </w:tcPr>
          <w:p w14:paraId="48B6818A" w14:textId="36FFAFF3" w:rsidR="000F57EB" w:rsidRPr="00D6787E" w:rsidRDefault="000F57EB" w:rsidP="000F57EB">
            <w:pPr>
              <w:jc w:val="center"/>
              <w:rPr>
                <w:rFonts w:cs="Arial"/>
              </w:rPr>
            </w:pPr>
            <w:r>
              <w:rPr>
                <w:rFonts w:cs="Arial"/>
              </w:rPr>
              <w:t>14</w:t>
            </w:r>
          </w:p>
        </w:tc>
        <w:tc>
          <w:tcPr>
            <w:tcW w:w="8550" w:type="dxa"/>
            <w:gridSpan w:val="2"/>
          </w:tcPr>
          <w:p w14:paraId="05BB8192" w14:textId="5A15136D" w:rsidR="000F57EB" w:rsidRDefault="000F57EB" w:rsidP="000F57EB">
            <w:pPr>
              <w:jc w:val="center"/>
              <w:rPr>
                <w:rFonts w:cs="Arial"/>
              </w:rPr>
            </w:pPr>
            <w:r>
              <w:rPr>
                <w:rFonts w:cs="Arial"/>
              </w:rPr>
              <w:t>QXOR R0, R10, R13, R1, R11, R14, R2, R11, R15, R3, R9, R15</w:t>
            </w:r>
          </w:p>
        </w:tc>
      </w:tr>
      <w:tr w:rsidR="000F57EB" w:rsidRPr="00D6787E" w14:paraId="067E7A00" w14:textId="77777777" w:rsidTr="007C2164">
        <w:tc>
          <w:tcPr>
            <w:tcW w:w="805" w:type="dxa"/>
          </w:tcPr>
          <w:p w14:paraId="5B9B8D1F" w14:textId="4CEBEF22" w:rsidR="000F57EB" w:rsidRPr="00D6787E" w:rsidRDefault="000F57EB" w:rsidP="000F57EB">
            <w:pPr>
              <w:jc w:val="center"/>
              <w:rPr>
                <w:rFonts w:cs="Arial"/>
              </w:rPr>
            </w:pPr>
            <w:r>
              <w:rPr>
                <w:rFonts w:cs="Arial"/>
              </w:rPr>
              <w:t>15</w:t>
            </w:r>
          </w:p>
        </w:tc>
        <w:tc>
          <w:tcPr>
            <w:tcW w:w="8550" w:type="dxa"/>
            <w:gridSpan w:val="2"/>
          </w:tcPr>
          <w:p w14:paraId="7FD416E0" w14:textId="75972DA9" w:rsidR="000F57EB" w:rsidRDefault="000F57EB" w:rsidP="000F57EB">
            <w:pPr>
              <w:jc w:val="center"/>
              <w:rPr>
                <w:rFonts w:cs="Arial"/>
              </w:rPr>
            </w:pPr>
            <w:r>
              <w:rPr>
                <w:rFonts w:cs="Arial"/>
              </w:rPr>
              <w:t>QXOR R0, R0, R19, R1, R1, R17, R2, R2, R18, R3, R3, R19</w:t>
            </w:r>
          </w:p>
        </w:tc>
      </w:tr>
      <w:tr w:rsidR="000F57EB" w:rsidRPr="00D6787E" w14:paraId="7C6B4B0A" w14:textId="77777777" w:rsidTr="007C2164">
        <w:tc>
          <w:tcPr>
            <w:tcW w:w="805" w:type="dxa"/>
          </w:tcPr>
          <w:p w14:paraId="75D8C9C8" w14:textId="0341B76E" w:rsidR="000F57EB" w:rsidRDefault="000F57EB" w:rsidP="000F57EB">
            <w:pPr>
              <w:jc w:val="center"/>
              <w:rPr>
                <w:rFonts w:cs="Arial"/>
              </w:rPr>
            </w:pPr>
            <w:r>
              <w:rPr>
                <w:rFonts w:cs="Arial"/>
              </w:rPr>
              <w:t>16</w:t>
            </w:r>
          </w:p>
        </w:tc>
        <w:tc>
          <w:tcPr>
            <w:tcW w:w="8550" w:type="dxa"/>
            <w:gridSpan w:val="2"/>
          </w:tcPr>
          <w:p w14:paraId="65F829DF" w14:textId="43BFB045" w:rsidR="000F57EB" w:rsidRPr="00D6787E" w:rsidRDefault="000F57EB" w:rsidP="000F57EB">
            <w:pPr>
              <w:jc w:val="center"/>
              <w:rPr>
                <w:rFonts w:cs="Arial"/>
              </w:rPr>
            </w:pPr>
            <w:r>
              <w:rPr>
                <w:rFonts w:cs="Arial"/>
              </w:rPr>
              <w:t>QXOR R0, R0, R23, R1, R1, R23, R2, R2, R21, R3, R3, R22</w:t>
            </w:r>
          </w:p>
        </w:tc>
      </w:tr>
      <w:tr w:rsidR="000F57EB" w:rsidRPr="00D6787E" w14:paraId="2193B7A7" w14:textId="77777777" w:rsidTr="002D6771">
        <w:tc>
          <w:tcPr>
            <w:tcW w:w="9355" w:type="dxa"/>
            <w:gridSpan w:val="3"/>
          </w:tcPr>
          <w:p w14:paraId="2F606F1F" w14:textId="0D4B0FFB" w:rsidR="000F57EB" w:rsidRDefault="000F57EB" w:rsidP="000F57EB">
            <w:pPr>
              <w:jc w:val="center"/>
              <w:rPr>
                <w:rFonts w:cs="Arial"/>
              </w:rPr>
            </w:pPr>
            <w:r>
              <w:rPr>
                <w:rFonts w:cs="Arial"/>
              </w:rPr>
              <w:t>Repeat 2-16 to perform additional rounds as required by the key size, incrementing the load address in (9) to get the appropriate key (4 more times for 128-bit).</w:t>
            </w:r>
          </w:p>
        </w:tc>
      </w:tr>
      <w:tr w:rsidR="000F57EB" w:rsidRPr="00D6787E" w14:paraId="4A9467B3" w14:textId="77777777" w:rsidTr="00DB7618">
        <w:tc>
          <w:tcPr>
            <w:tcW w:w="805" w:type="dxa"/>
          </w:tcPr>
          <w:p w14:paraId="35DCB643" w14:textId="6F10141E" w:rsidR="000F57EB" w:rsidRDefault="000F57EB" w:rsidP="000F57EB">
            <w:pPr>
              <w:jc w:val="center"/>
              <w:rPr>
                <w:rFonts w:cs="Arial"/>
              </w:rPr>
            </w:pPr>
            <w:r>
              <w:rPr>
                <w:rFonts w:cs="Arial"/>
              </w:rPr>
              <w:t>77</w:t>
            </w:r>
          </w:p>
        </w:tc>
        <w:tc>
          <w:tcPr>
            <w:tcW w:w="4050" w:type="dxa"/>
          </w:tcPr>
          <w:p w14:paraId="6F48FDAE" w14:textId="0EF21D9D" w:rsidR="000F57EB" w:rsidRDefault="000F57EB" w:rsidP="000F57EB">
            <w:pPr>
              <w:jc w:val="center"/>
              <w:rPr>
                <w:rFonts w:cs="Arial"/>
              </w:rPr>
            </w:pPr>
            <w:r>
              <w:rPr>
                <w:rFonts w:cs="Arial"/>
              </w:rPr>
              <w:t>LOG 0100, R0, R0, R4</w:t>
            </w:r>
          </w:p>
        </w:tc>
        <w:tc>
          <w:tcPr>
            <w:tcW w:w="4500" w:type="dxa"/>
          </w:tcPr>
          <w:p w14:paraId="5E38F824" w14:textId="7966C9BA" w:rsidR="000F57EB" w:rsidRPr="00D6787E" w:rsidRDefault="000F57EB" w:rsidP="000F57EB">
            <w:pPr>
              <w:jc w:val="center"/>
              <w:rPr>
                <w:rFonts w:cs="Arial"/>
              </w:rPr>
            </w:pPr>
            <w:r>
              <w:rPr>
                <w:rFonts w:cs="Arial"/>
              </w:rPr>
              <w:t>LOG 0110, R1, R1, R5</w:t>
            </w:r>
          </w:p>
        </w:tc>
      </w:tr>
      <w:tr w:rsidR="000F57EB" w:rsidRPr="00D6787E" w14:paraId="3A1AA1CE" w14:textId="77777777" w:rsidTr="00DB7618">
        <w:tc>
          <w:tcPr>
            <w:tcW w:w="805" w:type="dxa"/>
          </w:tcPr>
          <w:p w14:paraId="192D97CC" w14:textId="071F9467" w:rsidR="000F57EB" w:rsidRDefault="000F57EB" w:rsidP="000F57EB">
            <w:pPr>
              <w:jc w:val="center"/>
              <w:rPr>
                <w:rFonts w:cs="Arial"/>
              </w:rPr>
            </w:pPr>
            <w:r>
              <w:rPr>
                <w:rFonts w:cs="Arial"/>
              </w:rPr>
              <w:t>78</w:t>
            </w:r>
          </w:p>
        </w:tc>
        <w:tc>
          <w:tcPr>
            <w:tcW w:w="4050" w:type="dxa"/>
          </w:tcPr>
          <w:p w14:paraId="0525228A" w14:textId="7755DF86" w:rsidR="000F57EB" w:rsidRDefault="000F57EB" w:rsidP="000F57EB">
            <w:pPr>
              <w:jc w:val="center"/>
              <w:rPr>
                <w:rFonts w:cs="Arial"/>
              </w:rPr>
            </w:pPr>
            <w:r>
              <w:rPr>
                <w:rFonts w:cs="Arial"/>
              </w:rPr>
              <w:t>LOG 0110, R2, R1, R6</w:t>
            </w:r>
          </w:p>
        </w:tc>
        <w:tc>
          <w:tcPr>
            <w:tcW w:w="4500" w:type="dxa"/>
          </w:tcPr>
          <w:p w14:paraId="7CAAA8CC" w14:textId="0C2CDAC7" w:rsidR="000F57EB" w:rsidRDefault="000F57EB" w:rsidP="000F57EB">
            <w:pPr>
              <w:jc w:val="center"/>
              <w:rPr>
                <w:rFonts w:cs="Arial"/>
              </w:rPr>
            </w:pPr>
            <w:r>
              <w:rPr>
                <w:rFonts w:cs="Arial"/>
              </w:rPr>
              <w:t>LUT 0100, R12, 0 (R0)</w:t>
            </w:r>
          </w:p>
        </w:tc>
      </w:tr>
      <w:tr w:rsidR="000F57EB" w:rsidRPr="00D6787E" w14:paraId="2063F314" w14:textId="77777777" w:rsidTr="00DB7618">
        <w:tc>
          <w:tcPr>
            <w:tcW w:w="805" w:type="dxa"/>
          </w:tcPr>
          <w:p w14:paraId="3DDE6C69" w14:textId="7762BB43" w:rsidR="000F57EB" w:rsidRDefault="000F57EB" w:rsidP="000F57EB">
            <w:pPr>
              <w:jc w:val="center"/>
              <w:rPr>
                <w:rFonts w:cs="Arial"/>
              </w:rPr>
            </w:pPr>
            <w:r>
              <w:rPr>
                <w:rFonts w:cs="Arial"/>
              </w:rPr>
              <w:t>79</w:t>
            </w:r>
          </w:p>
        </w:tc>
        <w:tc>
          <w:tcPr>
            <w:tcW w:w="4050" w:type="dxa"/>
          </w:tcPr>
          <w:p w14:paraId="18F1D270" w14:textId="7BC6C62A" w:rsidR="000F57EB" w:rsidRDefault="000F57EB" w:rsidP="000F57EB">
            <w:pPr>
              <w:jc w:val="center"/>
              <w:rPr>
                <w:rFonts w:cs="Arial"/>
              </w:rPr>
            </w:pPr>
            <w:r>
              <w:rPr>
                <w:rFonts w:cs="Arial"/>
              </w:rPr>
              <w:t>LUT 0100, R16, 0 (R0)</w:t>
            </w:r>
          </w:p>
        </w:tc>
        <w:tc>
          <w:tcPr>
            <w:tcW w:w="4500" w:type="dxa"/>
          </w:tcPr>
          <w:p w14:paraId="1022C172" w14:textId="2432BF09" w:rsidR="000F57EB" w:rsidRDefault="000F57EB" w:rsidP="000F57EB">
            <w:pPr>
              <w:jc w:val="center"/>
              <w:rPr>
                <w:rFonts w:cs="Arial"/>
              </w:rPr>
            </w:pPr>
            <w:r>
              <w:rPr>
                <w:rFonts w:cs="Arial"/>
              </w:rPr>
              <w:t>LOG 0110, R3, R3, R7</w:t>
            </w:r>
          </w:p>
        </w:tc>
      </w:tr>
      <w:tr w:rsidR="000F57EB" w:rsidRPr="00D6787E" w14:paraId="0CEE600C" w14:textId="77777777" w:rsidTr="00DB7618">
        <w:tc>
          <w:tcPr>
            <w:tcW w:w="805" w:type="dxa"/>
          </w:tcPr>
          <w:p w14:paraId="3E18B691" w14:textId="03D7F7F0" w:rsidR="000F57EB" w:rsidRDefault="000F57EB" w:rsidP="000F57EB">
            <w:pPr>
              <w:jc w:val="center"/>
              <w:rPr>
                <w:rFonts w:cs="Arial"/>
              </w:rPr>
            </w:pPr>
            <w:r>
              <w:rPr>
                <w:rFonts w:cs="Arial"/>
              </w:rPr>
              <w:t>80</w:t>
            </w:r>
          </w:p>
        </w:tc>
        <w:tc>
          <w:tcPr>
            <w:tcW w:w="4050" w:type="dxa"/>
          </w:tcPr>
          <w:p w14:paraId="5520B177" w14:textId="757FACAF" w:rsidR="000F57EB" w:rsidRDefault="000F57EB" w:rsidP="000F57EB">
            <w:pPr>
              <w:jc w:val="center"/>
              <w:rPr>
                <w:rFonts w:cs="Arial"/>
              </w:rPr>
            </w:pPr>
            <w:r>
              <w:rPr>
                <w:rFonts w:cs="Arial"/>
              </w:rPr>
              <w:t>LUT 0100, R8, 0 (R0)</w:t>
            </w:r>
          </w:p>
        </w:tc>
        <w:tc>
          <w:tcPr>
            <w:tcW w:w="4500" w:type="dxa"/>
          </w:tcPr>
          <w:p w14:paraId="6245056F" w14:textId="235976C3" w:rsidR="000F57EB" w:rsidRDefault="000F57EB" w:rsidP="000F57EB">
            <w:pPr>
              <w:jc w:val="center"/>
              <w:rPr>
                <w:rFonts w:cs="Arial"/>
              </w:rPr>
            </w:pPr>
            <w:r>
              <w:rPr>
                <w:rFonts w:cs="Arial"/>
              </w:rPr>
              <w:t>LUT 0100, R20, 0 (R0)</w:t>
            </w:r>
          </w:p>
        </w:tc>
      </w:tr>
      <w:tr w:rsidR="000F57EB" w:rsidRPr="00D6787E" w14:paraId="31DB5A59" w14:textId="77777777" w:rsidTr="00DB7618">
        <w:tc>
          <w:tcPr>
            <w:tcW w:w="805" w:type="dxa"/>
          </w:tcPr>
          <w:p w14:paraId="48C9FC3B" w14:textId="7D164003" w:rsidR="000F57EB" w:rsidRDefault="000F57EB" w:rsidP="000F57EB">
            <w:pPr>
              <w:jc w:val="center"/>
              <w:rPr>
                <w:rFonts w:cs="Arial"/>
              </w:rPr>
            </w:pPr>
            <w:r>
              <w:rPr>
                <w:rFonts w:cs="Arial"/>
              </w:rPr>
              <w:t>81</w:t>
            </w:r>
          </w:p>
        </w:tc>
        <w:tc>
          <w:tcPr>
            <w:tcW w:w="4050" w:type="dxa"/>
          </w:tcPr>
          <w:p w14:paraId="07DE36C2" w14:textId="20B4CEAE" w:rsidR="000F57EB" w:rsidRDefault="000F57EB" w:rsidP="000F57EB">
            <w:pPr>
              <w:jc w:val="center"/>
              <w:rPr>
                <w:rFonts w:cs="Arial"/>
              </w:rPr>
            </w:pPr>
            <w:r w:rsidRPr="00D6787E">
              <w:rPr>
                <w:rFonts w:cs="Arial"/>
              </w:rPr>
              <w:t>LS</w:t>
            </w:r>
            <w:r>
              <w:rPr>
                <w:rFonts w:cs="Arial"/>
              </w:rPr>
              <w:t xml:space="preserve"> 010, R8, 4144 (R20)</w:t>
            </w:r>
          </w:p>
        </w:tc>
        <w:tc>
          <w:tcPr>
            <w:tcW w:w="4500" w:type="dxa"/>
          </w:tcPr>
          <w:p w14:paraId="72E7635A" w14:textId="42554FA3" w:rsidR="000F57EB" w:rsidRDefault="000F57EB" w:rsidP="000F57EB">
            <w:pPr>
              <w:jc w:val="center"/>
              <w:rPr>
                <w:rFonts w:cs="Arial"/>
              </w:rPr>
            </w:pPr>
            <w:r>
              <w:rPr>
                <w:rFonts w:cs="Arial"/>
              </w:rPr>
              <w:t>NOP</w:t>
            </w:r>
          </w:p>
        </w:tc>
      </w:tr>
      <w:tr w:rsidR="000F57EB" w:rsidRPr="00D6787E" w14:paraId="6CFCD2F3" w14:textId="77777777" w:rsidTr="00DB7618">
        <w:tc>
          <w:tcPr>
            <w:tcW w:w="805" w:type="dxa"/>
          </w:tcPr>
          <w:p w14:paraId="5239370C" w14:textId="4DF2FE4C" w:rsidR="000F57EB" w:rsidRDefault="000F57EB" w:rsidP="000F57EB">
            <w:pPr>
              <w:jc w:val="center"/>
              <w:rPr>
                <w:rFonts w:cs="Arial"/>
              </w:rPr>
            </w:pPr>
            <w:r>
              <w:rPr>
                <w:rFonts w:cs="Arial"/>
              </w:rPr>
              <w:t>82</w:t>
            </w:r>
          </w:p>
        </w:tc>
        <w:tc>
          <w:tcPr>
            <w:tcW w:w="4050" w:type="dxa"/>
          </w:tcPr>
          <w:p w14:paraId="7801B893" w14:textId="7797C09F" w:rsidR="000F57EB" w:rsidRDefault="000F57EB" w:rsidP="000F57EB">
            <w:pPr>
              <w:jc w:val="center"/>
              <w:rPr>
                <w:rFonts w:cs="Arial"/>
              </w:rPr>
            </w:pPr>
            <w:r>
              <w:rPr>
                <w:rFonts w:cs="Arial"/>
              </w:rPr>
              <w:t>LOG 0101, R0, R0, R8</w:t>
            </w:r>
          </w:p>
        </w:tc>
        <w:tc>
          <w:tcPr>
            <w:tcW w:w="4500" w:type="dxa"/>
          </w:tcPr>
          <w:p w14:paraId="7512CAD9" w14:textId="5B746D00" w:rsidR="000F57EB" w:rsidRDefault="000F57EB" w:rsidP="000F57EB">
            <w:pPr>
              <w:jc w:val="center"/>
              <w:rPr>
                <w:rFonts w:cs="Arial"/>
              </w:rPr>
            </w:pPr>
            <w:r>
              <w:rPr>
                <w:rFonts w:cs="Arial"/>
              </w:rPr>
              <w:t>LOG 0101, R2, R2, R10</w:t>
            </w:r>
          </w:p>
        </w:tc>
      </w:tr>
      <w:tr w:rsidR="000F57EB" w:rsidRPr="00D6787E" w14:paraId="7A8CE3CF" w14:textId="77777777" w:rsidTr="00DB7618">
        <w:tc>
          <w:tcPr>
            <w:tcW w:w="805" w:type="dxa"/>
          </w:tcPr>
          <w:p w14:paraId="1A92CF40" w14:textId="2AADBD65" w:rsidR="000F57EB" w:rsidRDefault="000F57EB" w:rsidP="000F57EB">
            <w:pPr>
              <w:jc w:val="center"/>
              <w:rPr>
                <w:rFonts w:cs="Arial"/>
              </w:rPr>
            </w:pPr>
            <w:r>
              <w:rPr>
                <w:rFonts w:cs="Arial"/>
              </w:rPr>
              <w:t>83</w:t>
            </w:r>
          </w:p>
        </w:tc>
        <w:tc>
          <w:tcPr>
            <w:tcW w:w="4050" w:type="dxa"/>
          </w:tcPr>
          <w:p w14:paraId="0D2590FC" w14:textId="7FDC9726" w:rsidR="000F57EB" w:rsidRDefault="000F57EB" w:rsidP="000F57EB">
            <w:pPr>
              <w:jc w:val="center"/>
              <w:rPr>
                <w:rFonts w:cs="Arial"/>
              </w:rPr>
            </w:pPr>
            <w:r>
              <w:rPr>
                <w:rFonts w:cs="Arial"/>
              </w:rPr>
              <w:t>LS 110, R20, 4152</w:t>
            </w:r>
          </w:p>
        </w:tc>
        <w:tc>
          <w:tcPr>
            <w:tcW w:w="4500" w:type="dxa"/>
          </w:tcPr>
          <w:p w14:paraId="7537D901" w14:textId="5DDCFA80" w:rsidR="000F57EB" w:rsidRDefault="000F57EB" w:rsidP="000F57EB">
            <w:pPr>
              <w:jc w:val="center"/>
              <w:rPr>
                <w:rFonts w:cs="Arial"/>
              </w:rPr>
            </w:pPr>
            <w:r>
              <w:rPr>
                <w:rFonts w:cs="Arial"/>
              </w:rPr>
              <w:t>NOP</w:t>
            </w:r>
          </w:p>
        </w:tc>
      </w:tr>
    </w:tbl>
    <w:p w14:paraId="34362B73" w14:textId="40A52429" w:rsidR="006B58B2" w:rsidRDefault="006B58B2" w:rsidP="006B58B2">
      <w:pPr>
        <w:pStyle w:val="NoSpacing"/>
      </w:pPr>
      <w:bookmarkStart w:id="11" w:name="_Ref351295818"/>
      <w:r>
        <w:lastRenderedPageBreak/>
        <w:t>Thus encryptin</w:t>
      </w:r>
      <w:r w:rsidR="00AB3DD7">
        <w:t>g</w:t>
      </w:r>
      <w:r w:rsidR="007427CC">
        <w:t xml:space="preserve"> one block of data will take </w:t>
      </w:r>
      <w:r w:rsidR="00367930">
        <w:t>8</w:t>
      </w:r>
      <w:r w:rsidR="007427CC">
        <w:t>3</w:t>
      </w:r>
      <w:r>
        <w:t xml:space="preserve"> clock cycles using this approach.  192-bit encryption would need</w:t>
      </w:r>
      <w:r w:rsidR="00AB3DD7">
        <w:t xml:space="preserve"> an additional 1</w:t>
      </w:r>
      <w:r w:rsidR="00367930">
        <w:t>5</w:t>
      </w:r>
      <w:r w:rsidR="00AB3DD7">
        <w:t xml:space="preserve"> cycles (</w:t>
      </w:r>
      <w:r w:rsidR="00367930">
        <w:t xml:space="preserve">98 </w:t>
      </w:r>
      <w:r>
        <w:t>in total)</w:t>
      </w:r>
      <w:r w:rsidR="00367930">
        <w:t xml:space="preserve"> to perform 2 additional main rounds</w:t>
      </w:r>
      <w:r>
        <w:t>, and 256-bit encryp</w:t>
      </w:r>
      <w:r w:rsidR="00EB632C">
        <w:t xml:space="preserve">tion would need an </w:t>
      </w:r>
      <w:r w:rsidR="00AB3DD7">
        <w:t>additional 1</w:t>
      </w:r>
      <w:r w:rsidR="00367930">
        <w:t>5</w:t>
      </w:r>
      <w:r w:rsidR="007427CC">
        <w:t xml:space="preserve"> beyond that for a total of </w:t>
      </w:r>
      <w:r w:rsidR="00367930">
        <w:t>113</w:t>
      </w:r>
      <w:r>
        <w:t xml:space="preserve"> cycles</w:t>
      </w:r>
      <w:r w:rsidR="00367930">
        <w:t>.</w:t>
      </w:r>
    </w:p>
    <w:p w14:paraId="3508EDF7" w14:textId="3598CE61" w:rsidR="006B58B2" w:rsidRPr="006B58B2" w:rsidRDefault="002F75C1" w:rsidP="006B58B2">
      <w:pPr>
        <w:pStyle w:val="Appendix3"/>
        <w:rPr>
          <w:rFonts w:cs="Arial"/>
        </w:rPr>
      </w:pPr>
      <w:r w:rsidRPr="00D6787E">
        <w:rPr>
          <w:rFonts w:cs="Arial"/>
        </w:rPr>
        <w:t>Initial Memory Contents</w:t>
      </w:r>
      <w:bookmarkEnd w:id="11"/>
    </w:p>
    <w:p w14:paraId="1DF24221" w14:textId="39984370" w:rsidR="002F75C1" w:rsidRDefault="00CD7281" w:rsidP="002F75C1">
      <w:r>
        <w:t>0x0000-0x0</w:t>
      </w:r>
      <w:r w:rsidR="002D6771">
        <w:t>3</w:t>
      </w:r>
      <w:r>
        <w:t>FF: S-box lookup table</w:t>
      </w:r>
      <w:r w:rsidR="002D6771">
        <w:t xml:space="preserve"> including 2x and 3x multiples</w:t>
      </w:r>
    </w:p>
    <w:p w14:paraId="47916745" w14:textId="2AB2189C" w:rsidR="00CD7281" w:rsidRPr="00CD7281" w:rsidRDefault="00AB2D7D" w:rsidP="002F75C1">
      <w:r>
        <w:t>0x0100-0x02</w:t>
      </w:r>
      <w:r w:rsidR="00CD7281">
        <w:t xml:space="preserve">FF: </w:t>
      </w:r>
      <w:r w:rsidR="002D6771">
        <w:t>S-box lookup table</w:t>
      </w:r>
    </w:p>
    <w:p w14:paraId="7D0513AD" w14:textId="5E2B9C83" w:rsidR="00051916" w:rsidRDefault="00051916" w:rsidP="002F75C1">
      <w:r>
        <w:t>0x1000-0x1003: Plaintext column for this MLB</w:t>
      </w:r>
    </w:p>
    <w:p w14:paraId="46D0BFAB" w14:textId="280F7076" w:rsidR="00051916" w:rsidRDefault="00051916" w:rsidP="002F75C1">
      <w:r>
        <w:t>0x1004-0x1007: Round Key 1</w:t>
      </w:r>
    </w:p>
    <w:p w14:paraId="503991DB" w14:textId="155DA3F3" w:rsidR="00051916" w:rsidRDefault="00051916" w:rsidP="002F75C1">
      <w:r>
        <w:t xml:space="preserve">0x1008-0x100F: Round Keys </w:t>
      </w:r>
      <w:r w:rsidR="008F6B84">
        <w:t>10</w:t>
      </w:r>
      <w:r>
        <w:t xml:space="preserve"> and </w:t>
      </w:r>
      <w:r w:rsidR="008F6B84">
        <w:t>11</w:t>
      </w:r>
    </w:p>
    <w:p w14:paraId="5AE96DDE" w14:textId="733428E5" w:rsidR="00051916" w:rsidRDefault="00051916" w:rsidP="00051916">
      <w:r>
        <w:t xml:space="preserve">0x1010-0x1017: Round Keys </w:t>
      </w:r>
      <w:r w:rsidR="008F6B84">
        <w:t>8</w:t>
      </w:r>
      <w:r>
        <w:t xml:space="preserve"> and </w:t>
      </w:r>
      <w:r w:rsidR="008F6B84">
        <w:t>9</w:t>
      </w:r>
    </w:p>
    <w:p w14:paraId="2C7C11CC" w14:textId="0E4453F1" w:rsidR="00051916" w:rsidRDefault="00051916" w:rsidP="00051916">
      <w:r>
        <w:t xml:space="preserve">0x1018-0x101F: Round Keys </w:t>
      </w:r>
      <w:r w:rsidR="008F6B84">
        <w:t>6</w:t>
      </w:r>
      <w:r>
        <w:t xml:space="preserve"> and </w:t>
      </w:r>
      <w:r w:rsidR="008F6B84">
        <w:t>7</w:t>
      </w:r>
    </w:p>
    <w:p w14:paraId="39D236E7" w14:textId="4326E94B" w:rsidR="00051916" w:rsidRDefault="00051916" w:rsidP="00051916">
      <w:r>
        <w:t xml:space="preserve">0x1020-0x1027: Round Keys </w:t>
      </w:r>
      <w:r w:rsidR="008F6B84">
        <w:t>4</w:t>
      </w:r>
      <w:r>
        <w:t xml:space="preserve"> and </w:t>
      </w:r>
      <w:r w:rsidR="008F6B84">
        <w:t>5</w:t>
      </w:r>
    </w:p>
    <w:p w14:paraId="5090FD8E" w14:textId="79B0D72D" w:rsidR="00051916" w:rsidRDefault="00051916" w:rsidP="00051916">
      <w:r>
        <w:t xml:space="preserve">0x1028-0x102F: Round Keys </w:t>
      </w:r>
      <w:r w:rsidR="008F6B84">
        <w:t>2</w:t>
      </w:r>
      <w:r>
        <w:t xml:space="preserve"> and </w:t>
      </w:r>
      <w:r w:rsidR="008F6B84">
        <w:t>3</w:t>
      </w:r>
    </w:p>
    <w:p w14:paraId="1A8EE7B2" w14:textId="775B47D7" w:rsidR="00CD7281" w:rsidRDefault="00CD7281" w:rsidP="00051916">
      <w:r>
        <w:t>0x1030-0x1033: Round Key 12</w:t>
      </w:r>
    </w:p>
    <w:p w14:paraId="5EB4B25B" w14:textId="124B15C9" w:rsidR="002761F8" w:rsidRDefault="002761F8" w:rsidP="002761F8">
      <w:pPr>
        <w:pStyle w:val="Appendix3"/>
      </w:pPr>
      <w:r>
        <w:t>No SIMD Version</w:t>
      </w:r>
    </w:p>
    <w:p w14:paraId="5016B5D9" w14:textId="77777777" w:rsidR="002761F8" w:rsidRDefault="002761F8" w:rsidP="002761F8"/>
    <w:p w14:paraId="658F6C3A" w14:textId="4F40FE76" w:rsidR="002761F8" w:rsidRDefault="002761F8" w:rsidP="002761F8">
      <w:r>
        <w:t xml:space="preserve">If an implementation does not desire to use the SIMD operations for any reason, the algorithm can be mapped </w:t>
      </w:r>
      <w:r w:rsidR="0027099A">
        <w:t>by replacing steps 6-7 and 14-16 (and all following instances of this block) with the following equivalent code:</w:t>
      </w:r>
    </w:p>
    <w:p w14:paraId="0B6EC3D8" w14:textId="77777777" w:rsidR="0027099A" w:rsidRDefault="0027099A" w:rsidP="002761F8"/>
    <w:tbl>
      <w:tblPr>
        <w:tblStyle w:val="TableGrid"/>
        <w:tblW w:w="9355" w:type="dxa"/>
        <w:tblLook w:val="04A0" w:firstRow="1" w:lastRow="0" w:firstColumn="1" w:lastColumn="0" w:noHBand="0" w:noVBand="1"/>
      </w:tblPr>
      <w:tblGrid>
        <w:gridCol w:w="805"/>
        <w:gridCol w:w="4050"/>
        <w:gridCol w:w="4500"/>
      </w:tblGrid>
      <w:tr w:rsidR="0027099A" w14:paraId="7F376D25" w14:textId="77777777" w:rsidTr="00751949">
        <w:tc>
          <w:tcPr>
            <w:tcW w:w="805" w:type="dxa"/>
          </w:tcPr>
          <w:p w14:paraId="0FBE8537" w14:textId="04BB721C" w:rsidR="0027099A" w:rsidRPr="00D6787E" w:rsidRDefault="0027099A" w:rsidP="00751949">
            <w:pPr>
              <w:jc w:val="center"/>
              <w:rPr>
                <w:rFonts w:cs="Arial"/>
              </w:rPr>
            </w:pPr>
            <w:r>
              <w:rPr>
                <w:rFonts w:cs="Arial"/>
              </w:rPr>
              <w:t>1</w:t>
            </w:r>
          </w:p>
        </w:tc>
        <w:tc>
          <w:tcPr>
            <w:tcW w:w="4050" w:type="dxa"/>
          </w:tcPr>
          <w:p w14:paraId="1B094F32" w14:textId="766FBB22" w:rsidR="0027099A" w:rsidRDefault="0027099A" w:rsidP="00751949">
            <w:pPr>
              <w:jc w:val="center"/>
              <w:rPr>
                <w:rFonts w:cs="Arial"/>
              </w:rPr>
            </w:pPr>
            <w:r>
              <w:rPr>
                <w:rFonts w:cs="Arial"/>
              </w:rPr>
              <w:t>FUSE8 R0, R10, R13, R19, 0x0E</w:t>
            </w:r>
          </w:p>
        </w:tc>
        <w:tc>
          <w:tcPr>
            <w:tcW w:w="4500" w:type="dxa"/>
          </w:tcPr>
          <w:p w14:paraId="4F2FFE31" w14:textId="748CD27C" w:rsidR="0027099A" w:rsidRDefault="0027099A" w:rsidP="0027099A">
            <w:pPr>
              <w:jc w:val="center"/>
              <w:rPr>
                <w:rFonts w:cs="Arial"/>
              </w:rPr>
            </w:pPr>
            <w:r>
              <w:rPr>
                <w:rFonts w:cs="Arial"/>
              </w:rPr>
              <w:t>FUSE8 R1, R11, R14, R17, 0x0E</w:t>
            </w:r>
          </w:p>
        </w:tc>
      </w:tr>
      <w:tr w:rsidR="0027099A" w14:paraId="30D703B6" w14:textId="77777777" w:rsidTr="00751949">
        <w:tc>
          <w:tcPr>
            <w:tcW w:w="805" w:type="dxa"/>
          </w:tcPr>
          <w:p w14:paraId="0C63325C" w14:textId="1A4CE89A" w:rsidR="0027099A" w:rsidRPr="00D6787E" w:rsidRDefault="0027099A" w:rsidP="00751949">
            <w:pPr>
              <w:jc w:val="center"/>
              <w:rPr>
                <w:rFonts w:cs="Arial"/>
              </w:rPr>
            </w:pPr>
            <w:r>
              <w:rPr>
                <w:rFonts w:cs="Arial"/>
              </w:rPr>
              <w:t>2</w:t>
            </w:r>
          </w:p>
        </w:tc>
        <w:tc>
          <w:tcPr>
            <w:tcW w:w="4050" w:type="dxa"/>
          </w:tcPr>
          <w:p w14:paraId="548FA818" w14:textId="190928FE" w:rsidR="0027099A" w:rsidRDefault="0027099A" w:rsidP="0027099A">
            <w:pPr>
              <w:jc w:val="center"/>
              <w:rPr>
                <w:rFonts w:cs="Arial"/>
              </w:rPr>
            </w:pPr>
            <w:r>
              <w:rPr>
                <w:rFonts w:cs="Arial"/>
              </w:rPr>
              <w:t>LOG 0100, R0, R0, R23</w:t>
            </w:r>
          </w:p>
        </w:tc>
        <w:tc>
          <w:tcPr>
            <w:tcW w:w="4500" w:type="dxa"/>
          </w:tcPr>
          <w:p w14:paraId="26309529" w14:textId="7DB2302F" w:rsidR="0027099A" w:rsidRDefault="0027099A" w:rsidP="0027099A">
            <w:pPr>
              <w:jc w:val="center"/>
              <w:rPr>
                <w:rFonts w:cs="Arial"/>
              </w:rPr>
            </w:pPr>
            <w:r>
              <w:rPr>
                <w:rFonts w:cs="Arial"/>
              </w:rPr>
              <w:t>LOG 0100, R1, R1, R23</w:t>
            </w:r>
          </w:p>
        </w:tc>
      </w:tr>
      <w:tr w:rsidR="0027099A" w14:paraId="543F372D" w14:textId="77777777" w:rsidTr="00751949">
        <w:tc>
          <w:tcPr>
            <w:tcW w:w="805" w:type="dxa"/>
          </w:tcPr>
          <w:p w14:paraId="43B63156" w14:textId="4C4AB42A" w:rsidR="0027099A" w:rsidRPr="00D6787E" w:rsidRDefault="0027099A" w:rsidP="00751949">
            <w:pPr>
              <w:jc w:val="center"/>
              <w:rPr>
                <w:rFonts w:cs="Arial"/>
              </w:rPr>
            </w:pPr>
            <w:r>
              <w:rPr>
                <w:rFonts w:cs="Arial"/>
              </w:rPr>
              <w:t>3</w:t>
            </w:r>
          </w:p>
        </w:tc>
        <w:tc>
          <w:tcPr>
            <w:tcW w:w="4050" w:type="dxa"/>
          </w:tcPr>
          <w:p w14:paraId="3F8F9060" w14:textId="55C1F50B" w:rsidR="0027099A" w:rsidRDefault="0027099A" w:rsidP="0027099A">
            <w:pPr>
              <w:jc w:val="center"/>
              <w:rPr>
                <w:rFonts w:cs="Arial"/>
              </w:rPr>
            </w:pPr>
            <w:r>
              <w:rPr>
                <w:rFonts w:cs="Arial"/>
              </w:rPr>
              <w:t>FUSE8 R2, R11, R15, R18, 0x0E</w:t>
            </w:r>
          </w:p>
        </w:tc>
        <w:tc>
          <w:tcPr>
            <w:tcW w:w="4500" w:type="dxa"/>
          </w:tcPr>
          <w:p w14:paraId="01A28E71" w14:textId="4AE6C4E0" w:rsidR="0027099A" w:rsidRDefault="0027099A" w:rsidP="0027099A">
            <w:pPr>
              <w:jc w:val="center"/>
              <w:rPr>
                <w:rFonts w:cs="Arial"/>
              </w:rPr>
            </w:pPr>
            <w:r>
              <w:rPr>
                <w:rFonts w:cs="Arial"/>
              </w:rPr>
              <w:t>FUSE8 R3, R9, R15, R19, 0x0E</w:t>
            </w:r>
          </w:p>
        </w:tc>
      </w:tr>
      <w:tr w:rsidR="0027099A" w14:paraId="44D5EA8B" w14:textId="77777777" w:rsidTr="00751949">
        <w:tc>
          <w:tcPr>
            <w:tcW w:w="805" w:type="dxa"/>
          </w:tcPr>
          <w:p w14:paraId="1834A70C" w14:textId="2339484E" w:rsidR="0027099A" w:rsidRPr="00D6787E" w:rsidRDefault="0027099A" w:rsidP="00751949">
            <w:pPr>
              <w:jc w:val="center"/>
              <w:rPr>
                <w:rFonts w:cs="Arial"/>
              </w:rPr>
            </w:pPr>
            <w:r>
              <w:rPr>
                <w:rFonts w:cs="Arial"/>
              </w:rPr>
              <w:t>4</w:t>
            </w:r>
          </w:p>
        </w:tc>
        <w:tc>
          <w:tcPr>
            <w:tcW w:w="4050" w:type="dxa"/>
          </w:tcPr>
          <w:p w14:paraId="36F9334E" w14:textId="6CE98410" w:rsidR="0027099A" w:rsidRDefault="0027099A" w:rsidP="0027099A">
            <w:pPr>
              <w:jc w:val="center"/>
              <w:rPr>
                <w:rFonts w:cs="Arial"/>
              </w:rPr>
            </w:pPr>
            <w:r>
              <w:rPr>
                <w:rFonts w:cs="Arial"/>
              </w:rPr>
              <w:t>LOG 0100, R2, R2, R21</w:t>
            </w:r>
          </w:p>
        </w:tc>
        <w:tc>
          <w:tcPr>
            <w:tcW w:w="4500" w:type="dxa"/>
          </w:tcPr>
          <w:p w14:paraId="1131F6CE" w14:textId="1C76D5B8" w:rsidR="0027099A" w:rsidRDefault="0027099A" w:rsidP="00751949">
            <w:pPr>
              <w:jc w:val="center"/>
              <w:rPr>
                <w:rFonts w:cs="Arial"/>
              </w:rPr>
            </w:pPr>
            <w:r>
              <w:rPr>
                <w:rFonts w:cs="Arial"/>
              </w:rPr>
              <w:t>LOG 0100, R3, R3, R22</w:t>
            </w:r>
          </w:p>
        </w:tc>
      </w:tr>
    </w:tbl>
    <w:p w14:paraId="335BFA2E" w14:textId="77777777" w:rsidR="0027099A" w:rsidRPr="002761F8" w:rsidRDefault="0027099A" w:rsidP="002761F8"/>
    <w:p w14:paraId="4BFFE61A" w14:textId="6862AEDD" w:rsidR="00537BA8" w:rsidRDefault="00537BA8">
      <w:pPr>
        <w:spacing w:after="160" w:line="259" w:lineRule="auto"/>
      </w:pPr>
    </w:p>
    <w:sectPr w:rsidR="00537BA8">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Nicholas" w:date="2013-07-08T22:42:00Z" w:initials="N">
    <w:p w14:paraId="1B6F4AC8" w14:textId="77777777" w:rsidR="00751949" w:rsidRDefault="00751949">
      <w:pPr>
        <w:pStyle w:val="CommentText"/>
      </w:pPr>
      <w:r>
        <w:rPr>
          <w:rStyle w:val="CommentReference"/>
        </w:rPr>
        <w:annotationRef/>
      </w:r>
      <w:r>
        <w:t>?</w:t>
      </w:r>
    </w:p>
    <w:p w14:paraId="7B54DC8B" w14:textId="17948F8F" w:rsidR="00751949" w:rsidRDefault="00751949">
      <w:pPr>
        <w:pStyle w:val="CommentText"/>
      </w:pPr>
    </w:p>
  </w:comment>
  <w:comment w:id="1" w:author="Nicholas" w:date="2013-07-08T22:42:00Z" w:initials="N">
    <w:p w14:paraId="6CB857A3" w14:textId="7707044B" w:rsidR="00751949" w:rsidRDefault="00751949">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54DC8B" w15:done="0"/>
  <w15:commentEx w15:paraId="6CB857A3" w15:paraIdParent="7B54DC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8DD45B" w14:textId="77777777" w:rsidR="008428F9" w:rsidRDefault="008428F9" w:rsidP="009B7637">
      <w:pPr>
        <w:spacing w:after="0" w:line="240" w:lineRule="auto"/>
      </w:pPr>
      <w:r>
        <w:separator/>
      </w:r>
    </w:p>
  </w:endnote>
  <w:endnote w:type="continuationSeparator" w:id="0">
    <w:p w14:paraId="149F150F" w14:textId="77777777" w:rsidR="008428F9" w:rsidRDefault="008428F9" w:rsidP="009B7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36AD5" w14:textId="6A38E162" w:rsidR="00751949" w:rsidRDefault="00751949">
    <w:pPr>
      <w:pStyle w:val="Footer"/>
      <w:jc w:val="center"/>
    </w:pPr>
    <w:r>
      <w:t xml:space="preserve">Page </w:t>
    </w:r>
    <w:sdt>
      <w:sdtPr>
        <w:id w:val="-188553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A0418">
          <w:rPr>
            <w:noProof/>
          </w:rPr>
          <w:t>21</w:t>
        </w:r>
        <w:r>
          <w:rPr>
            <w:noProof/>
          </w:rPr>
          <w:fldChar w:fldCharType="end"/>
        </w:r>
        <w:r>
          <w:rPr>
            <w:noProof/>
          </w:rPr>
          <w:t xml:space="preserve"> of </w:t>
        </w:r>
        <w:r>
          <w:rPr>
            <w:noProof/>
          </w:rPr>
          <w:fldChar w:fldCharType="begin"/>
        </w:r>
        <w:r>
          <w:rPr>
            <w:noProof/>
          </w:rPr>
          <w:instrText xml:space="preserve"> NUMPAGES  \# "0" \* Arabic  \* MERGEFORMAT </w:instrText>
        </w:r>
        <w:r>
          <w:rPr>
            <w:noProof/>
          </w:rPr>
          <w:fldChar w:fldCharType="separate"/>
        </w:r>
        <w:r w:rsidR="00FA0418">
          <w:rPr>
            <w:noProof/>
          </w:rPr>
          <w:t>22</w:t>
        </w:r>
        <w:r>
          <w:rPr>
            <w:noProof/>
          </w:rPr>
          <w:fldChar w:fldCharType="end"/>
        </w:r>
      </w:sdtContent>
    </w:sdt>
  </w:p>
  <w:p w14:paraId="4DAB1C94" w14:textId="5C78B061" w:rsidR="00751949" w:rsidRDefault="00751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6AB39" w14:textId="77777777" w:rsidR="008428F9" w:rsidRDefault="008428F9" w:rsidP="009B7637">
      <w:pPr>
        <w:spacing w:after="0" w:line="240" w:lineRule="auto"/>
      </w:pPr>
      <w:r>
        <w:separator/>
      </w:r>
    </w:p>
  </w:footnote>
  <w:footnote w:type="continuationSeparator" w:id="0">
    <w:p w14:paraId="5BC319D9" w14:textId="77777777" w:rsidR="008428F9" w:rsidRDefault="008428F9" w:rsidP="009B76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A499A"/>
    <w:multiLevelType w:val="hybridMultilevel"/>
    <w:tmpl w:val="CC682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97C69"/>
    <w:multiLevelType w:val="hybridMultilevel"/>
    <w:tmpl w:val="26B2FF8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0CD500A8"/>
    <w:multiLevelType w:val="hybridMultilevel"/>
    <w:tmpl w:val="D028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2B6578"/>
    <w:multiLevelType w:val="hybridMultilevel"/>
    <w:tmpl w:val="F454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7D0B7E"/>
    <w:multiLevelType w:val="multilevel"/>
    <w:tmpl w:val="A64058B2"/>
    <w:styleLink w:val="Appendicies"/>
    <w:lvl w:ilvl="0">
      <w:start w:val="1"/>
      <w:numFmt w:val="upperLetter"/>
      <w:lvlText w:val="Appendix %1"/>
      <w:lvlJc w:val="left"/>
      <w:pPr>
        <w:ind w:left="0" w:firstLine="0"/>
      </w:pPr>
      <w:rPr>
        <w:rFonts w:ascii="Arial" w:hAnsi="Arial" w:hint="default"/>
        <w:b/>
      </w:rPr>
    </w:lvl>
    <w:lvl w:ilvl="1">
      <w:start w:val="1"/>
      <w:numFmt w:val="decimal"/>
      <w:lvlText w:val="%1.%2"/>
      <w:lvlJc w:val="left"/>
      <w:pPr>
        <w:ind w:left="0" w:firstLine="0"/>
      </w:pPr>
      <w:rPr>
        <w:rFonts w:ascii="Arial" w:hAnsi="Arial" w:hint="default"/>
        <w:b/>
        <w:i w:val="0"/>
      </w:rPr>
    </w:lvl>
    <w:lvl w:ilvl="2">
      <w:start w:val="1"/>
      <w:numFmt w:val="decimal"/>
      <w:lvlText w:val="%1.%2.%3"/>
      <w:lvlJc w:val="left"/>
      <w:pPr>
        <w:ind w:left="0" w:firstLine="0"/>
      </w:pPr>
      <w:rPr>
        <w:rFonts w:ascii="Arial" w:hAnsi="Arial"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8C40ED"/>
    <w:multiLevelType w:val="hybridMultilevel"/>
    <w:tmpl w:val="18001062"/>
    <w:lvl w:ilvl="0" w:tplc="38DA94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556759"/>
    <w:multiLevelType w:val="multilevel"/>
    <w:tmpl w:val="A64058B2"/>
    <w:numStyleLink w:val="Appendicies"/>
  </w:abstractNum>
  <w:abstractNum w:abstractNumId="7">
    <w:nsid w:val="106F19DA"/>
    <w:multiLevelType w:val="hybridMultilevel"/>
    <w:tmpl w:val="D3D062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6E1"/>
    <w:multiLevelType w:val="hybridMultilevel"/>
    <w:tmpl w:val="3276498A"/>
    <w:lvl w:ilvl="0" w:tplc="7DE069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696CF5"/>
    <w:multiLevelType w:val="multilevel"/>
    <w:tmpl w:val="A64058B2"/>
    <w:numStyleLink w:val="Appendicies"/>
  </w:abstractNum>
  <w:abstractNum w:abstractNumId="10">
    <w:nsid w:val="25D6452F"/>
    <w:multiLevelType w:val="multilevel"/>
    <w:tmpl w:val="B8ECDED6"/>
    <w:numStyleLink w:val="Headings"/>
  </w:abstractNum>
  <w:abstractNum w:abstractNumId="11">
    <w:nsid w:val="2E674EB6"/>
    <w:multiLevelType w:val="hybridMultilevel"/>
    <w:tmpl w:val="C8667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884CC6"/>
    <w:multiLevelType w:val="hybridMultilevel"/>
    <w:tmpl w:val="FD786D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DC7253"/>
    <w:multiLevelType w:val="hybridMultilevel"/>
    <w:tmpl w:val="9676B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41138E"/>
    <w:multiLevelType w:val="hybridMultilevel"/>
    <w:tmpl w:val="D912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A5045D"/>
    <w:multiLevelType w:val="multilevel"/>
    <w:tmpl w:val="908CE1A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3CC93AF1"/>
    <w:multiLevelType w:val="hybridMultilevel"/>
    <w:tmpl w:val="0110FF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DCA3974"/>
    <w:multiLevelType w:val="hybridMultilevel"/>
    <w:tmpl w:val="ACAEF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C46D1E"/>
    <w:multiLevelType w:val="hybridMultilevel"/>
    <w:tmpl w:val="E410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130611"/>
    <w:multiLevelType w:val="hybridMultilevel"/>
    <w:tmpl w:val="ED823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FF4B98"/>
    <w:multiLevelType w:val="multilevel"/>
    <w:tmpl w:val="A64058B2"/>
    <w:lvl w:ilvl="0">
      <w:start w:val="1"/>
      <w:numFmt w:val="upperLetter"/>
      <w:pStyle w:val="Appendix1"/>
      <w:lvlText w:val="Appendix %1"/>
      <w:lvlJc w:val="left"/>
      <w:pPr>
        <w:ind w:left="0" w:firstLine="0"/>
      </w:pPr>
      <w:rPr>
        <w:rFonts w:ascii="Arial" w:hAnsi="Arial" w:hint="default"/>
        <w:b/>
      </w:rPr>
    </w:lvl>
    <w:lvl w:ilvl="1">
      <w:start w:val="1"/>
      <w:numFmt w:val="decimal"/>
      <w:pStyle w:val="Appendix2"/>
      <w:lvlText w:val="%1.%2"/>
      <w:lvlJc w:val="left"/>
      <w:pPr>
        <w:ind w:left="0" w:firstLine="0"/>
      </w:pPr>
      <w:rPr>
        <w:rFonts w:ascii="Arial" w:hAnsi="Arial" w:hint="default"/>
        <w:b/>
        <w:i w:val="0"/>
      </w:rPr>
    </w:lvl>
    <w:lvl w:ilvl="2">
      <w:start w:val="1"/>
      <w:numFmt w:val="decimal"/>
      <w:pStyle w:val="Appendix3"/>
      <w:lvlText w:val="%1.%2.%3"/>
      <w:lvlJc w:val="left"/>
      <w:pPr>
        <w:ind w:left="0" w:firstLine="0"/>
      </w:pPr>
      <w:rPr>
        <w:rFonts w:ascii="Arial" w:hAnsi="Arial"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CDC654D"/>
    <w:multiLevelType w:val="multilevel"/>
    <w:tmpl w:val="089CB948"/>
    <w:lvl w:ilvl="0">
      <w:start w:val="1"/>
      <w:numFmt w:val="decimal"/>
      <w:lvlText w:val="%1."/>
      <w:lvlJc w:val="left"/>
      <w:pPr>
        <w:ind w:left="0" w:firstLine="0"/>
      </w:pPr>
      <w:rPr>
        <w:rFonts w:hint="default"/>
        <w:b/>
      </w:rPr>
    </w:lvl>
    <w:lvl w:ilvl="1">
      <w:start w:val="1"/>
      <w:numFmt w:val="decimal"/>
      <w:lvlText w:val="%1.%2"/>
      <w:lvlJc w:val="left"/>
      <w:pPr>
        <w:ind w:left="0" w:firstLine="0"/>
      </w:pPr>
      <w:rPr>
        <w:rFonts w:ascii="Arial" w:hAnsi="Arial" w:hint="default"/>
        <w:b/>
        <w:i w:val="0"/>
      </w:rPr>
    </w:lvl>
    <w:lvl w:ilvl="2">
      <w:start w:val="1"/>
      <w:numFmt w:val="decimal"/>
      <w:lvlText w:val="%1.%2.%3"/>
      <w:lvlJc w:val="left"/>
      <w:pPr>
        <w:ind w:left="0" w:firstLine="0"/>
      </w:pPr>
      <w:rPr>
        <w:rFonts w:ascii="Arial" w:hAnsi="Arial"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E820FD1"/>
    <w:multiLevelType w:val="hybridMultilevel"/>
    <w:tmpl w:val="E1F61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200062"/>
    <w:multiLevelType w:val="multilevel"/>
    <w:tmpl w:val="D780E77C"/>
    <w:lvl w:ilvl="0">
      <w:start w:val="1"/>
      <w:numFmt w:val="upperLetter"/>
      <w:lvlText w:val="Appendix %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52041E96"/>
    <w:multiLevelType w:val="hybridMultilevel"/>
    <w:tmpl w:val="1480D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1481F"/>
    <w:multiLevelType w:val="hybridMultilevel"/>
    <w:tmpl w:val="D312EA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F7499F"/>
    <w:multiLevelType w:val="multilevel"/>
    <w:tmpl w:val="2F30C422"/>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19B34FE"/>
    <w:multiLevelType w:val="hybridMultilevel"/>
    <w:tmpl w:val="88AE1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966FD7"/>
    <w:multiLevelType w:val="hybridMultilevel"/>
    <w:tmpl w:val="FD786D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785278"/>
    <w:multiLevelType w:val="hybridMultilevel"/>
    <w:tmpl w:val="24D42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E075503"/>
    <w:multiLevelType w:val="multilevel"/>
    <w:tmpl w:val="B8ECDED6"/>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73D21D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9"/>
  </w:num>
  <w:num w:numId="2">
    <w:abstractNumId w:val="18"/>
  </w:num>
  <w:num w:numId="3">
    <w:abstractNumId w:val="29"/>
  </w:num>
  <w:num w:numId="4">
    <w:abstractNumId w:val="8"/>
  </w:num>
  <w:num w:numId="5">
    <w:abstractNumId w:val="5"/>
  </w:num>
  <w:num w:numId="6">
    <w:abstractNumId w:val="26"/>
  </w:num>
  <w:num w:numId="7">
    <w:abstractNumId w:val="15"/>
  </w:num>
  <w:num w:numId="8">
    <w:abstractNumId w:val="30"/>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24"/>
  </w:num>
  <w:num w:numId="12">
    <w:abstractNumId w:val="0"/>
  </w:num>
  <w:num w:numId="13">
    <w:abstractNumId w:val="17"/>
  </w:num>
  <w:num w:numId="14">
    <w:abstractNumId w:val="3"/>
  </w:num>
  <w:num w:numId="15">
    <w:abstractNumId w:val="27"/>
  </w:num>
  <w:num w:numId="16">
    <w:abstractNumId w:val="10"/>
  </w:num>
  <w:num w:numId="17">
    <w:abstractNumId w:val="20"/>
  </w:num>
  <w:num w:numId="18">
    <w:abstractNumId w:val="7"/>
  </w:num>
  <w:num w:numId="19">
    <w:abstractNumId w:val="13"/>
  </w:num>
  <w:num w:numId="20">
    <w:abstractNumId w:val="25"/>
  </w:num>
  <w:num w:numId="21">
    <w:abstractNumId w:val="16"/>
  </w:num>
  <w:num w:numId="22">
    <w:abstractNumId w:val="1"/>
  </w:num>
  <w:num w:numId="23">
    <w:abstractNumId w:val="14"/>
  </w:num>
  <w:num w:numId="24">
    <w:abstractNumId w:val="20"/>
  </w:num>
  <w:num w:numId="25">
    <w:abstractNumId w:val="20"/>
  </w:num>
  <w:num w:numId="26">
    <w:abstractNumId w:val="20"/>
  </w:num>
  <w:num w:numId="27">
    <w:abstractNumId w:val="23"/>
  </w:num>
  <w:num w:numId="28">
    <w:abstractNumId w:val="31"/>
  </w:num>
  <w:num w:numId="29">
    <w:abstractNumId w:val="4"/>
  </w:num>
  <w:num w:numId="30">
    <w:abstractNumId w:val="9"/>
  </w:num>
  <w:num w:numId="31">
    <w:abstractNumId w:val="6"/>
  </w:num>
  <w:num w:numId="32">
    <w:abstractNumId w:val="11"/>
  </w:num>
  <w:num w:numId="33">
    <w:abstractNumId w:val="12"/>
  </w:num>
  <w:num w:numId="34">
    <w:abstractNumId w:val="28"/>
  </w:num>
  <w:num w:numId="35">
    <w:abstractNumId w:val="2"/>
  </w:num>
  <w:num w:numId="36">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holas">
    <w15:presenceInfo w15:providerId="None" w15:userId="Nichol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A06"/>
    <w:rsid w:val="00013C0B"/>
    <w:rsid w:val="00020A42"/>
    <w:rsid w:val="000216AE"/>
    <w:rsid w:val="000224AE"/>
    <w:rsid w:val="00051916"/>
    <w:rsid w:val="00052E94"/>
    <w:rsid w:val="000601DF"/>
    <w:rsid w:val="00074897"/>
    <w:rsid w:val="00075EDF"/>
    <w:rsid w:val="00081309"/>
    <w:rsid w:val="0008169D"/>
    <w:rsid w:val="000A4579"/>
    <w:rsid w:val="000A6415"/>
    <w:rsid w:val="000A7412"/>
    <w:rsid w:val="000C3816"/>
    <w:rsid w:val="000E59B9"/>
    <w:rsid w:val="000F0022"/>
    <w:rsid w:val="000F4A7C"/>
    <w:rsid w:val="000F57EB"/>
    <w:rsid w:val="000F6285"/>
    <w:rsid w:val="00105DE4"/>
    <w:rsid w:val="00106388"/>
    <w:rsid w:val="0010778B"/>
    <w:rsid w:val="001111E7"/>
    <w:rsid w:val="00115168"/>
    <w:rsid w:val="001219F1"/>
    <w:rsid w:val="00127858"/>
    <w:rsid w:val="00136325"/>
    <w:rsid w:val="001376A9"/>
    <w:rsid w:val="0014061D"/>
    <w:rsid w:val="00143679"/>
    <w:rsid w:val="00151A13"/>
    <w:rsid w:val="001618CD"/>
    <w:rsid w:val="001627EA"/>
    <w:rsid w:val="001703DC"/>
    <w:rsid w:val="00176836"/>
    <w:rsid w:val="00181A60"/>
    <w:rsid w:val="00193A31"/>
    <w:rsid w:val="00195465"/>
    <w:rsid w:val="001968F8"/>
    <w:rsid w:val="001A20D6"/>
    <w:rsid w:val="001A4BA3"/>
    <w:rsid w:val="001C793B"/>
    <w:rsid w:val="001D074C"/>
    <w:rsid w:val="001D5718"/>
    <w:rsid w:val="001D6608"/>
    <w:rsid w:val="001E1102"/>
    <w:rsid w:val="001F15DF"/>
    <w:rsid w:val="001F2C3C"/>
    <w:rsid w:val="00206037"/>
    <w:rsid w:val="00222BFA"/>
    <w:rsid w:val="0022554C"/>
    <w:rsid w:val="00226B58"/>
    <w:rsid w:val="002471F9"/>
    <w:rsid w:val="00255FF2"/>
    <w:rsid w:val="00261309"/>
    <w:rsid w:val="0027099A"/>
    <w:rsid w:val="002761F8"/>
    <w:rsid w:val="00277E6E"/>
    <w:rsid w:val="00286F30"/>
    <w:rsid w:val="00286FB6"/>
    <w:rsid w:val="00287753"/>
    <w:rsid w:val="00292DA3"/>
    <w:rsid w:val="002A4078"/>
    <w:rsid w:val="002B0A39"/>
    <w:rsid w:val="002B115D"/>
    <w:rsid w:val="002B6333"/>
    <w:rsid w:val="002C0985"/>
    <w:rsid w:val="002C5B5A"/>
    <w:rsid w:val="002D6771"/>
    <w:rsid w:val="002D760A"/>
    <w:rsid w:val="002F75C1"/>
    <w:rsid w:val="002F78FE"/>
    <w:rsid w:val="003004FB"/>
    <w:rsid w:val="00302EAC"/>
    <w:rsid w:val="003112EC"/>
    <w:rsid w:val="00312B04"/>
    <w:rsid w:val="00316998"/>
    <w:rsid w:val="00357EDD"/>
    <w:rsid w:val="0036079B"/>
    <w:rsid w:val="00367930"/>
    <w:rsid w:val="00375200"/>
    <w:rsid w:val="00376B00"/>
    <w:rsid w:val="00385B2F"/>
    <w:rsid w:val="0038670F"/>
    <w:rsid w:val="003901C7"/>
    <w:rsid w:val="003A4ED0"/>
    <w:rsid w:val="003B2945"/>
    <w:rsid w:val="003B2BC5"/>
    <w:rsid w:val="003D358D"/>
    <w:rsid w:val="003D473A"/>
    <w:rsid w:val="003D5DCE"/>
    <w:rsid w:val="003E09C3"/>
    <w:rsid w:val="003E18A1"/>
    <w:rsid w:val="003F04B6"/>
    <w:rsid w:val="0040120B"/>
    <w:rsid w:val="00401F73"/>
    <w:rsid w:val="00404A5B"/>
    <w:rsid w:val="00406BC7"/>
    <w:rsid w:val="004104D7"/>
    <w:rsid w:val="0041648A"/>
    <w:rsid w:val="0042568A"/>
    <w:rsid w:val="0043112D"/>
    <w:rsid w:val="00431A33"/>
    <w:rsid w:val="00436FC1"/>
    <w:rsid w:val="004376AE"/>
    <w:rsid w:val="0044235F"/>
    <w:rsid w:val="00453894"/>
    <w:rsid w:val="0045469E"/>
    <w:rsid w:val="00454750"/>
    <w:rsid w:val="004554B2"/>
    <w:rsid w:val="00456FE6"/>
    <w:rsid w:val="00464152"/>
    <w:rsid w:val="00464615"/>
    <w:rsid w:val="004646A7"/>
    <w:rsid w:val="00471F7D"/>
    <w:rsid w:val="0047530B"/>
    <w:rsid w:val="00482810"/>
    <w:rsid w:val="004901AB"/>
    <w:rsid w:val="004A6D9A"/>
    <w:rsid w:val="004C0927"/>
    <w:rsid w:val="004C530D"/>
    <w:rsid w:val="004E5877"/>
    <w:rsid w:val="00522C58"/>
    <w:rsid w:val="00523565"/>
    <w:rsid w:val="00534AF3"/>
    <w:rsid w:val="00537BA8"/>
    <w:rsid w:val="00547D18"/>
    <w:rsid w:val="0055798B"/>
    <w:rsid w:val="00571390"/>
    <w:rsid w:val="00582C80"/>
    <w:rsid w:val="005857DA"/>
    <w:rsid w:val="00595219"/>
    <w:rsid w:val="005A0009"/>
    <w:rsid w:val="005C30CC"/>
    <w:rsid w:val="005D2D4D"/>
    <w:rsid w:val="005D5679"/>
    <w:rsid w:val="005D57CE"/>
    <w:rsid w:val="005E2D31"/>
    <w:rsid w:val="005E3AEB"/>
    <w:rsid w:val="005E5470"/>
    <w:rsid w:val="005E75BA"/>
    <w:rsid w:val="005F3374"/>
    <w:rsid w:val="00603AD2"/>
    <w:rsid w:val="00607DC1"/>
    <w:rsid w:val="006207F8"/>
    <w:rsid w:val="0063022E"/>
    <w:rsid w:val="006401AC"/>
    <w:rsid w:val="00644971"/>
    <w:rsid w:val="00647EB2"/>
    <w:rsid w:val="006575A5"/>
    <w:rsid w:val="00666B7B"/>
    <w:rsid w:val="0067322B"/>
    <w:rsid w:val="006A47F8"/>
    <w:rsid w:val="006B1C67"/>
    <w:rsid w:val="006B58B2"/>
    <w:rsid w:val="006C29C6"/>
    <w:rsid w:val="006D1554"/>
    <w:rsid w:val="006D2F15"/>
    <w:rsid w:val="006D6F3E"/>
    <w:rsid w:val="006F0A29"/>
    <w:rsid w:val="006F646A"/>
    <w:rsid w:val="00712DBF"/>
    <w:rsid w:val="007323A0"/>
    <w:rsid w:val="00732766"/>
    <w:rsid w:val="00737106"/>
    <w:rsid w:val="007427CC"/>
    <w:rsid w:val="007451E4"/>
    <w:rsid w:val="00751949"/>
    <w:rsid w:val="00763C6E"/>
    <w:rsid w:val="00780466"/>
    <w:rsid w:val="007A03FC"/>
    <w:rsid w:val="007A754B"/>
    <w:rsid w:val="007C2164"/>
    <w:rsid w:val="007D3B2E"/>
    <w:rsid w:val="007D6AD6"/>
    <w:rsid w:val="007D71B7"/>
    <w:rsid w:val="007E0C23"/>
    <w:rsid w:val="007E2AC3"/>
    <w:rsid w:val="007E33DD"/>
    <w:rsid w:val="007E45A7"/>
    <w:rsid w:val="007F3143"/>
    <w:rsid w:val="007F3E77"/>
    <w:rsid w:val="007F7386"/>
    <w:rsid w:val="00800EC3"/>
    <w:rsid w:val="00801CDD"/>
    <w:rsid w:val="0080526A"/>
    <w:rsid w:val="00811A12"/>
    <w:rsid w:val="00816506"/>
    <w:rsid w:val="0083226F"/>
    <w:rsid w:val="008428F9"/>
    <w:rsid w:val="008524CF"/>
    <w:rsid w:val="008539FA"/>
    <w:rsid w:val="00855FA0"/>
    <w:rsid w:val="00870B3B"/>
    <w:rsid w:val="00872029"/>
    <w:rsid w:val="008722EA"/>
    <w:rsid w:val="0087302A"/>
    <w:rsid w:val="00895AAB"/>
    <w:rsid w:val="0089704E"/>
    <w:rsid w:val="008A2DC7"/>
    <w:rsid w:val="008A78E9"/>
    <w:rsid w:val="008B53D9"/>
    <w:rsid w:val="008D5232"/>
    <w:rsid w:val="008E207A"/>
    <w:rsid w:val="008E6E05"/>
    <w:rsid w:val="008F2742"/>
    <w:rsid w:val="008F6B84"/>
    <w:rsid w:val="00901141"/>
    <w:rsid w:val="00906E9D"/>
    <w:rsid w:val="00911865"/>
    <w:rsid w:val="00916205"/>
    <w:rsid w:val="00934023"/>
    <w:rsid w:val="00936BFF"/>
    <w:rsid w:val="009460B6"/>
    <w:rsid w:val="00950B3F"/>
    <w:rsid w:val="00963D6C"/>
    <w:rsid w:val="00974145"/>
    <w:rsid w:val="00984C4C"/>
    <w:rsid w:val="00987EDD"/>
    <w:rsid w:val="009A0993"/>
    <w:rsid w:val="009A3169"/>
    <w:rsid w:val="009A4491"/>
    <w:rsid w:val="009B29F6"/>
    <w:rsid w:val="009B3240"/>
    <w:rsid w:val="009B4E1A"/>
    <w:rsid w:val="009B68EB"/>
    <w:rsid w:val="009B7637"/>
    <w:rsid w:val="009C3042"/>
    <w:rsid w:val="009D3AE3"/>
    <w:rsid w:val="009D76C4"/>
    <w:rsid w:val="009E47E3"/>
    <w:rsid w:val="009E481E"/>
    <w:rsid w:val="009E6D72"/>
    <w:rsid w:val="00A0537F"/>
    <w:rsid w:val="00A311FD"/>
    <w:rsid w:val="00A32B67"/>
    <w:rsid w:val="00A459E3"/>
    <w:rsid w:val="00A56E40"/>
    <w:rsid w:val="00A64A06"/>
    <w:rsid w:val="00A805A9"/>
    <w:rsid w:val="00AA3BBA"/>
    <w:rsid w:val="00AA655D"/>
    <w:rsid w:val="00AB2D7D"/>
    <w:rsid w:val="00AB3DD7"/>
    <w:rsid w:val="00AB3F1E"/>
    <w:rsid w:val="00AB6C7E"/>
    <w:rsid w:val="00AB6F3C"/>
    <w:rsid w:val="00AC149C"/>
    <w:rsid w:val="00AC2FBD"/>
    <w:rsid w:val="00AE267F"/>
    <w:rsid w:val="00AE54E7"/>
    <w:rsid w:val="00AF053C"/>
    <w:rsid w:val="00AF490A"/>
    <w:rsid w:val="00B0546C"/>
    <w:rsid w:val="00B26DC5"/>
    <w:rsid w:val="00B370CA"/>
    <w:rsid w:val="00B37B17"/>
    <w:rsid w:val="00B41077"/>
    <w:rsid w:val="00B421ED"/>
    <w:rsid w:val="00B42CD3"/>
    <w:rsid w:val="00B44EA9"/>
    <w:rsid w:val="00B53DAD"/>
    <w:rsid w:val="00B60AF0"/>
    <w:rsid w:val="00B71CE0"/>
    <w:rsid w:val="00B729B7"/>
    <w:rsid w:val="00B7348E"/>
    <w:rsid w:val="00B80272"/>
    <w:rsid w:val="00B81820"/>
    <w:rsid w:val="00B8291A"/>
    <w:rsid w:val="00BA0308"/>
    <w:rsid w:val="00BA52F5"/>
    <w:rsid w:val="00BA7CA3"/>
    <w:rsid w:val="00BB1D73"/>
    <w:rsid w:val="00BC03F4"/>
    <w:rsid w:val="00BC041C"/>
    <w:rsid w:val="00BC45FA"/>
    <w:rsid w:val="00BD3336"/>
    <w:rsid w:val="00BD7CFA"/>
    <w:rsid w:val="00BE1A07"/>
    <w:rsid w:val="00BE3598"/>
    <w:rsid w:val="00BF2FC4"/>
    <w:rsid w:val="00BF466F"/>
    <w:rsid w:val="00C00954"/>
    <w:rsid w:val="00C014AA"/>
    <w:rsid w:val="00C01594"/>
    <w:rsid w:val="00C033D7"/>
    <w:rsid w:val="00C0581A"/>
    <w:rsid w:val="00C07574"/>
    <w:rsid w:val="00C143F7"/>
    <w:rsid w:val="00C14959"/>
    <w:rsid w:val="00C21AEE"/>
    <w:rsid w:val="00C3776D"/>
    <w:rsid w:val="00C510AD"/>
    <w:rsid w:val="00C56933"/>
    <w:rsid w:val="00C60985"/>
    <w:rsid w:val="00C61A4E"/>
    <w:rsid w:val="00C76BF9"/>
    <w:rsid w:val="00C819A4"/>
    <w:rsid w:val="00C90347"/>
    <w:rsid w:val="00C907A6"/>
    <w:rsid w:val="00C92265"/>
    <w:rsid w:val="00CA39FB"/>
    <w:rsid w:val="00CA5D63"/>
    <w:rsid w:val="00CB29B1"/>
    <w:rsid w:val="00CB7DF8"/>
    <w:rsid w:val="00CC4EF6"/>
    <w:rsid w:val="00CD1E12"/>
    <w:rsid w:val="00CD3423"/>
    <w:rsid w:val="00CD39A8"/>
    <w:rsid w:val="00CD7281"/>
    <w:rsid w:val="00CE4842"/>
    <w:rsid w:val="00CF5274"/>
    <w:rsid w:val="00D030F3"/>
    <w:rsid w:val="00D05C39"/>
    <w:rsid w:val="00D10E07"/>
    <w:rsid w:val="00D25D35"/>
    <w:rsid w:val="00D343AB"/>
    <w:rsid w:val="00D3476D"/>
    <w:rsid w:val="00D360D2"/>
    <w:rsid w:val="00D404AE"/>
    <w:rsid w:val="00D40A82"/>
    <w:rsid w:val="00D411E4"/>
    <w:rsid w:val="00D57D12"/>
    <w:rsid w:val="00D60C32"/>
    <w:rsid w:val="00D6787E"/>
    <w:rsid w:val="00D73173"/>
    <w:rsid w:val="00D9063D"/>
    <w:rsid w:val="00D91F3C"/>
    <w:rsid w:val="00D922A2"/>
    <w:rsid w:val="00D92FA7"/>
    <w:rsid w:val="00D939F4"/>
    <w:rsid w:val="00DA0C4E"/>
    <w:rsid w:val="00DA361C"/>
    <w:rsid w:val="00DA6CA0"/>
    <w:rsid w:val="00DB3394"/>
    <w:rsid w:val="00DB7618"/>
    <w:rsid w:val="00DC1F1F"/>
    <w:rsid w:val="00DD0486"/>
    <w:rsid w:val="00DD1138"/>
    <w:rsid w:val="00DD19E9"/>
    <w:rsid w:val="00DD2E32"/>
    <w:rsid w:val="00DE1C5B"/>
    <w:rsid w:val="00DE2562"/>
    <w:rsid w:val="00DE5E2E"/>
    <w:rsid w:val="00DF6D07"/>
    <w:rsid w:val="00E05B7C"/>
    <w:rsid w:val="00E15130"/>
    <w:rsid w:val="00E20D1E"/>
    <w:rsid w:val="00E35E09"/>
    <w:rsid w:val="00E463C7"/>
    <w:rsid w:val="00E5381D"/>
    <w:rsid w:val="00E56796"/>
    <w:rsid w:val="00E56E04"/>
    <w:rsid w:val="00E63103"/>
    <w:rsid w:val="00E74D20"/>
    <w:rsid w:val="00E76139"/>
    <w:rsid w:val="00E82D46"/>
    <w:rsid w:val="00E92785"/>
    <w:rsid w:val="00E94D17"/>
    <w:rsid w:val="00EA3A23"/>
    <w:rsid w:val="00EB03B7"/>
    <w:rsid w:val="00EB49FF"/>
    <w:rsid w:val="00EB4EF4"/>
    <w:rsid w:val="00EB632C"/>
    <w:rsid w:val="00EC1C8C"/>
    <w:rsid w:val="00EC379D"/>
    <w:rsid w:val="00ED172C"/>
    <w:rsid w:val="00EE5770"/>
    <w:rsid w:val="00EF0048"/>
    <w:rsid w:val="00EF7377"/>
    <w:rsid w:val="00F03864"/>
    <w:rsid w:val="00F03D26"/>
    <w:rsid w:val="00F07474"/>
    <w:rsid w:val="00F074D5"/>
    <w:rsid w:val="00F11F28"/>
    <w:rsid w:val="00F15589"/>
    <w:rsid w:val="00F15597"/>
    <w:rsid w:val="00F27A19"/>
    <w:rsid w:val="00F37938"/>
    <w:rsid w:val="00F53697"/>
    <w:rsid w:val="00F709AF"/>
    <w:rsid w:val="00F77B66"/>
    <w:rsid w:val="00F822D3"/>
    <w:rsid w:val="00F85803"/>
    <w:rsid w:val="00F8639E"/>
    <w:rsid w:val="00F90D12"/>
    <w:rsid w:val="00F911B0"/>
    <w:rsid w:val="00FA0418"/>
    <w:rsid w:val="00FA3912"/>
    <w:rsid w:val="00FB359F"/>
    <w:rsid w:val="00FB35C6"/>
    <w:rsid w:val="00FB6664"/>
    <w:rsid w:val="00FD0459"/>
    <w:rsid w:val="00FD1C2A"/>
    <w:rsid w:val="00FE32A7"/>
    <w:rsid w:val="00FE44F3"/>
    <w:rsid w:val="00FF1A90"/>
    <w:rsid w:val="00FF4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D2B86"/>
  <w15:docId w15:val="{1C8DB526-432C-49D3-A59E-E1A81AD87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DBF"/>
    <w:pPr>
      <w:spacing w:after="40" w:line="276" w:lineRule="auto"/>
    </w:pPr>
    <w:rPr>
      <w:rFonts w:ascii="Arial" w:hAnsi="Arial"/>
      <w:kern w:val="0"/>
      <w14:ligatures w14:val="none"/>
    </w:rPr>
  </w:style>
  <w:style w:type="paragraph" w:styleId="Heading1">
    <w:name w:val="heading 1"/>
    <w:next w:val="Normal"/>
    <w:link w:val="Heading1Char"/>
    <w:autoRedefine/>
    <w:uiPriority w:val="9"/>
    <w:qFormat/>
    <w:rsid w:val="00780466"/>
    <w:pPr>
      <w:keepNext/>
      <w:keepLines/>
      <w:numPr>
        <w:numId w:val="8"/>
      </w:numPr>
      <w:spacing w:before="240" w:after="0"/>
      <w:outlineLvl w:val="0"/>
    </w:pPr>
    <w:rPr>
      <w:rFonts w:ascii="Arial" w:eastAsiaTheme="majorEastAsia" w:hAnsi="Arial" w:cstheme="majorBidi"/>
      <w:b/>
      <w:kern w:val="0"/>
      <w:sz w:val="32"/>
      <w:szCs w:val="32"/>
      <w14:ligatures w14:val="none"/>
    </w:rPr>
  </w:style>
  <w:style w:type="paragraph" w:styleId="Heading2">
    <w:name w:val="heading 2"/>
    <w:basedOn w:val="Heading1"/>
    <w:next w:val="Normal"/>
    <w:link w:val="Heading2Char"/>
    <w:autoRedefine/>
    <w:uiPriority w:val="9"/>
    <w:unhideWhenUsed/>
    <w:qFormat/>
    <w:rsid w:val="00895AAB"/>
    <w:pPr>
      <w:numPr>
        <w:ilvl w:val="1"/>
      </w:numPr>
      <w:spacing w:before="160"/>
      <w:outlineLvl w:val="1"/>
    </w:pPr>
    <w:rPr>
      <w:sz w:val="26"/>
      <w:szCs w:val="26"/>
    </w:rPr>
  </w:style>
  <w:style w:type="paragraph" w:styleId="Heading3">
    <w:name w:val="heading 3"/>
    <w:basedOn w:val="Heading2"/>
    <w:next w:val="Normal"/>
    <w:link w:val="Heading3Char"/>
    <w:uiPriority w:val="9"/>
    <w:unhideWhenUsed/>
    <w:qFormat/>
    <w:rsid w:val="00895AAB"/>
    <w:pPr>
      <w:numPr>
        <w:ilvl w:val="2"/>
      </w:numPr>
      <w:outlineLvl w:val="2"/>
    </w:pPr>
    <w:rPr>
      <w:sz w:val="24"/>
      <w:szCs w:val="24"/>
    </w:rPr>
  </w:style>
  <w:style w:type="paragraph" w:styleId="Heading4">
    <w:name w:val="heading 4"/>
    <w:basedOn w:val="Heading3"/>
    <w:next w:val="Normal"/>
    <w:link w:val="Heading4Char"/>
    <w:uiPriority w:val="9"/>
    <w:unhideWhenUsed/>
    <w:qFormat/>
    <w:rsid w:val="000E59B9"/>
    <w:pPr>
      <w:numPr>
        <w:ilvl w:val="3"/>
      </w:numPr>
      <w:outlineLvl w:val="3"/>
    </w:pPr>
  </w:style>
  <w:style w:type="paragraph" w:styleId="Heading5">
    <w:name w:val="heading 5"/>
    <w:basedOn w:val="Normal"/>
    <w:next w:val="Normal"/>
    <w:link w:val="Heading5Char"/>
    <w:uiPriority w:val="9"/>
    <w:semiHidden/>
    <w:unhideWhenUsed/>
    <w:qFormat/>
    <w:rsid w:val="0038670F"/>
    <w:pPr>
      <w:keepNext/>
      <w:keepLines/>
      <w:numPr>
        <w:ilvl w:val="4"/>
        <w:numId w:val="8"/>
      </w:numPr>
      <w:spacing w:before="160" w:after="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semiHidden/>
    <w:unhideWhenUsed/>
    <w:qFormat/>
    <w:rsid w:val="0038670F"/>
    <w:pPr>
      <w:keepNext/>
      <w:keepLines/>
      <w:numPr>
        <w:ilvl w:val="5"/>
        <w:numId w:val="8"/>
      </w:numPr>
      <w:spacing w:before="160" w:after="0"/>
      <w:outlineLvl w:val="5"/>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38670F"/>
    <w:pPr>
      <w:keepNext/>
      <w:keepLines/>
      <w:numPr>
        <w:ilvl w:val="6"/>
        <w:numId w:val="8"/>
      </w:numPr>
      <w:spacing w:before="16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8670F"/>
    <w:pPr>
      <w:keepNext/>
      <w:keepLines/>
      <w:numPr>
        <w:ilvl w:val="7"/>
        <w:numId w:val="8"/>
      </w:numPr>
      <w:spacing w:before="160" w:after="0"/>
      <w:outlineLvl w:val="7"/>
    </w:pPr>
    <w:rPr>
      <w:rFonts w:asciiTheme="majorHAnsi" w:eastAsiaTheme="majorEastAsia" w:hAnsiTheme="majorHAnsi" w:cstheme="majorBidi"/>
      <w:caps/>
      <w:color w:val="2E74B5" w:themeColor="accent1" w:themeShade="BF"/>
      <w:sz w:val="20"/>
      <w:szCs w:val="20"/>
    </w:rPr>
  </w:style>
  <w:style w:type="paragraph" w:styleId="Heading9">
    <w:name w:val="heading 9"/>
    <w:basedOn w:val="Normal"/>
    <w:next w:val="Normal"/>
    <w:link w:val="Heading9Char"/>
    <w:uiPriority w:val="9"/>
    <w:semiHidden/>
    <w:unhideWhenUsed/>
    <w:qFormat/>
    <w:rsid w:val="0038670F"/>
    <w:pPr>
      <w:keepNext/>
      <w:keepLines/>
      <w:numPr>
        <w:ilvl w:val="8"/>
        <w:numId w:val="8"/>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466"/>
    <w:rPr>
      <w:rFonts w:ascii="Arial" w:eastAsiaTheme="majorEastAsia" w:hAnsi="Arial" w:cstheme="majorBidi"/>
      <w:b/>
      <w:kern w:val="0"/>
      <w:sz w:val="32"/>
      <w:szCs w:val="32"/>
      <w14:ligatures w14:val="none"/>
    </w:rPr>
  </w:style>
  <w:style w:type="character" w:customStyle="1" w:styleId="Heading2Char">
    <w:name w:val="Heading 2 Char"/>
    <w:basedOn w:val="DefaultParagraphFont"/>
    <w:link w:val="Heading2"/>
    <w:uiPriority w:val="9"/>
    <w:rsid w:val="00895AAB"/>
    <w:rPr>
      <w:rFonts w:ascii="Arial" w:eastAsiaTheme="majorEastAsia" w:hAnsi="Arial" w:cstheme="majorBidi"/>
      <w:b/>
      <w:kern w:val="0"/>
      <w:sz w:val="26"/>
      <w:szCs w:val="26"/>
      <w14:ligatures w14:val="none"/>
    </w:rPr>
  </w:style>
  <w:style w:type="paragraph" w:styleId="NoSpacing">
    <w:name w:val="No Spacing"/>
    <w:uiPriority w:val="1"/>
    <w:qFormat/>
    <w:rsid w:val="00A64A06"/>
    <w:pPr>
      <w:spacing w:after="0" w:line="240" w:lineRule="auto"/>
    </w:pPr>
    <w:rPr>
      <w:rFonts w:ascii="Arial" w:hAnsi="Arial"/>
      <w:kern w:val="0"/>
      <w14:ligatures w14:val="none"/>
    </w:rPr>
  </w:style>
  <w:style w:type="paragraph" w:styleId="Title">
    <w:name w:val="Title"/>
    <w:basedOn w:val="Normal"/>
    <w:next w:val="Normal"/>
    <w:link w:val="TitleChar"/>
    <w:uiPriority w:val="10"/>
    <w:qFormat/>
    <w:rsid w:val="00A64A06"/>
    <w:pPr>
      <w:spacing w:after="0" w:line="216" w:lineRule="auto"/>
      <w:contextualSpacing/>
      <w:jc w:val="center"/>
    </w:pPr>
    <w:rPr>
      <w:rFonts w:eastAsiaTheme="majorEastAsia" w:cstheme="majorBidi"/>
      <w:b/>
      <w:color w:val="404040" w:themeColor="text1" w:themeTint="BF"/>
      <w:spacing w:val="-10"/>
      <w:kern w:val="28"/>
      <w:sz w:val="44"/>
      <w:szCs w:val="56"/>
    </w:rPr>
  </w:style>
  <w:style w:type="character" w:customStyle="1" w:styleId="TitleChar">
    <w:name w:val="Title Char"/>
    <w:basedOn w:val="DefaultParagraphFont"/>
    <w:link w:val="Title"/>
    <w:uiPriority w:val="10"/>
    <w:rsid w:val="00A64A06"/>
    <w:rPr>
      <w:rFonts w:ascii="Arial" w:eastAsiaTheme="majorEastAsia" w:hAnsi="Arial" w:cstheme="majorBidi"/>
      <w:b/>
      <w:color w:val="404040" w:themeColor="text1" w:themeTint="BF"/>
      <w:spacing w:val="-10"/>
      <w:kern w:val="28"/>
      <w:sz w:val="44"/>
      <w:szCs w:val="56"/>
      <w14:ligatures w14:val="none"/>
    </w:rPr>
  </w:style>
  <w:style w:type="table" w:styleId="TableGrid">
    <w:name w:val="Table Grid"/>
    <w:basedOn w:val="TableNormal"/>
    <w:uiPriority w:val="59"/>
    <w:rsid w:val="00A64A06"/>
    <w:pPr>
      <w:spacing w:after="0"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12DBF"/>
    <w:pPr>
      <w:ind w:left="720"/>
      <w:contextualSpacing/>
    </w:pPr>
    <w:rPr>
      <w:rFonts w:asciiTheme="minorHAnsi" w:hAnsiTheme="minorHAnsi"/>
    </w:rPr>
  </w:style>
  <w:style w:type="character" w:customStyle="1" w:styleId="Heading3Char">
    <w:name w:val="Heading 3 Char"/>
    <w:basedOn w:val="DefaultParagraphFont"/>
    <w:link w:val="Heading3"/>
    <w:uiPriority w:val="9"/>
    <w:rsid w:val="00895AAB"/>
    <w:rPr>
      <w:rFonts w:ascii="Arial" w:eastAsiaTheme="majorEastAsia" w:hAnsi="Arial" w:cstheme="majorBidi"/>
      <w:b/>
      <w:kern w:val="0"/>
      <w:sz w:val="24"/>
      <w:szCs w:val="24"/>
      <w14:ligatures w14:val="none"/>
    </w:rPr>
  </w:style>
  <w:style w:type="character" w:customStyle="1" w:styleId="Heading4Char">
    <w:name w:val="Heading 4 Char"/>
    <w:basedOn w:val="DefaultParagraphFont"/>
    <w:link w:val="Heading4"/>
    <w:uiPriority w:val="9"/>
    <w:rsid w:val="000E59B9"/>
    <w:rPr>
      <w:rFonts w:ascii="Arial" w:eastAsiaTheme="majorEastAsia" w:hAnsi="Arial" w:cstheme="majorBidi"/>
      <w:b/>
      <w:kern w:val="0"/>
      <w:sz w:val="24"/>
      <w:szCs w:val="24"/>
      <w14:ligatures w14:val="none"/>
    </w:rPr>
  </w:style>
  <w:style w:type="character" w:customStyle="1" w:styleId="Heading5Char">
    <w:name w:val="Heading 5 Char"/>
    <w:basedOn w:val="DefaultParagraphFont"/>
    <w:link w:val="Heading5"/>
    <w:uiPriority w:val="9"/>
    <w:semiHidden/>
    <w:rsid w:val="00895AAB"/>
    <w:rPr>
      <w:rFonts w:asciiTheme="majorHAnsi" w:eastAsiaTheme="majorEastAsia" w:hAnsiTheme="majorHAnsi" w:cstheme="majorBidi"/>
      <w:color w:val="5B9BD5" w:themeColor="accent1"/>
      <w:kern w:val="0"/>
      <w14:ligatures w14:val="none"/>
    </w:rPr>
  </w:style>
  <w:style w:type="character" w:customStyle="1" w:styleId="Heading6Char">
    <w:name w:val="Heading 6 Char"/>
    <w:basedOn w:val="DefaultParagraphFont"/>
    <w:link w:val="Heading6"/>
    <w:uiPriority w:val="9"/>
    <w:semiHidden/>
    <w:rsid w:val="00895AAB"/>
    <w:rPr>
      <w:rFonts w:asciiTheme="majorHAnsi" w:eastAsiaTheme="majorEastAsia" w:hAnsiTheme="majorHAnsi" w:cstheme="majorBidi"/>
      <w:i/>
      <w:iCs/>
      <w:color w:val="2E74B5" w:themeColor="accent1" w:themeShade="BF"/>
      <w:kern w:val="0"/>
      <w14:ligatures w14:val="none"/>
    </w:rPr>
  </w:style>
  <w:style w:type="character" w:customStyle="1" w:styleId="Heading7Char">
    <w:name w:val="Heading 7 Char"/>
    <w:basedOn w:val="DefaultParagraphFont"/>
    <w:link w:val="Heading7"/>
    <w:uiPriority w:val="9"/>
    <w:semiHidden/>
    <w:rsid w:val="00895AAB"/>
    <w:rPr>
      <w:rFonts w:asciiTheme="majorHAnsi" w:eastAsiaTheme="majorEastAsia" w:hAnsiTheme="majorHAnsi" w:cstheme="majorBidi"/>
      <w:i/>
      <w:iCs/>
      <w:color w:val="404040" w:themeColor="text1" w:themeTint="BF"/>
      <w:kern w:val="0"/>
      <w14:ligatures w14:val="none"/>
    </w:rPr>
  </w:style>
  <w:style w:type="character" w:customStyle="1" w:styleId="Heading8Char">
    <w:name w:val="Heading 8 Char"/>
    <w:basedOn w:val="DefaultParagraphFont"/>
    <w:link w:val="Heading8"/>
    <w:uiPriority w:val="9"/>
    <w:semiHidden/>
    <w:rsid w:val="00895AAB"/>
    <w:rPr>
      <w:rFonts w:asciiTheme="majorHAnsi" w:eastAsiaTheme="majorEastAsia" w:hAnsiTheme="majorHAnsi" w:cstheme="majorBidi"/>
      <w:caps/>
      <w:color w:val="2E74B5" w:themeColor="accent1" w:themeShade="BF"/>
      <w:kern w:val="0"/>
      <w:sz w:val="20"/>
      <w:szCs w:val="20"/>
      <w14:ligatures w14:val="none"/>
    </w:rPr>
  </w:style>
  <w:style w:type="character" w:customStyle="1" w:styleId="Heading9Char">
    <w:name w:val="Heading 9 Char"/>
    <w:basedOn w:val="DefaultParagraphFont"/>
    <w:link w:val="Heading9"/>
    <w:uiPriority w:val="9"/>
    <w:semiHidden/>
    <w:rsid w:val="00895AAB"/>
    <w:rPr>
      <w:rFonts w:asciiTheme="majorHAnsi" w:eastAsiaTheme="majorEastAsia" w:hAnsiTheme="majorHAnsi" w:cstheme="majorBidi"/>
      <w:caps/>
      <w:color w:val="404040" w:themeColor="text1" w:themeTint="BF"/>
      <w:kern w:val="0"/>
      <w:sz w:val="20"/>
      <w:szCs w:val="20"/>
      <w14:ligatures w14:val="none"/>
    </w:rPr>
  </w:style>
  <w:style w:type="numbering" w:customStyle="1" w:styleId="Headings">
    <w:name w:val="Headings"/>
    <w:uiPriority w:val="99"/>
    <w:rsid w:val="0038670F"/>
    <w:pPr>
      <w:numPr>
        <w:numId w:val="8"/>
      </w:numPr>
    </w:pPr>
  </w:style>
  <w:style w:type="character" w:styleId="CommentReference">
    <w:name w:val="annotation reference"/>
    <w:basedOn w:val="DefaultParagraphFont"/>
    <w:uiPriority w:val="99"/>
    <w:semiHidden/>
    <w:unhideWhenUsed/>
    <w:rsid w:val="006C29C6"/>
    <w:rPr>
      <w:sz w:val="16"/>
      <w:szCs w:val="16"/>
    </w:rPr>
  </w:style>
  <w:style w:type="paragraph" w:styleId="CommentText">
    <w:name w:val="annotation text"/>
    <w:basedOn w:val="Normal"/>
    <w:link w:val="CommentTextChar"/>
    <w:uiPriority w:val="99"/>
    <w:unhideWhenUsed/>
    <w:rsid w:val="006C29C6"/>
    <w:pPr>
      <w:spacing w:line="240" w:lineRule="auto"/>
    </w:pPr>
    <w:rPr>
      <w:sz w:val="20"/>
      <w:szCs w:val="20"/>
    </w:rPr>
  </w:style>
  <w:style w:type="character" w:customStyle="1" w:styleId="CommentTextChar">
    <w:name w:val="Comment Text Char"/>
    <w:basedOn w:val="DefaultParagraphFont"/>
    <w:link w:val="CommentText"/>
    <w:uiPriority w:val="99"/>
    <w:rsid w:val="006C29C6"/>
    <w:rPr>
      <w:rFonts w:ascii="Arial" w:hAnsi="Arial"/>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29C6"/>
    <w:rPr>
      <w:b/>
      <w:bCs/>
    </w:rPr>
  </w:style>
  <w:style w:type="character" w:customStyle="1" w:styleId="CommentSubjectChar">
    <w:name w:val="Comment Subject Char"/>
    <w:basedOn w:val="CommentTextChar"/>
    <w:link w:val="CommentSubject"/>
    <w:uiPriority w:val="99"/>
    <w:semiHidden/>
    <w:rsid w:val="006C29C6"/>
    <w:rPr>
      <w:rFonts w:ascii="Arial" w:hAnsi="Arial"/>
      <w:b/>
      <w:bCs/>
      <w:kern w:val="0"/>
      <w:sz w:val="20"/>
      <w:szCs w:val="20"/>
      <w14:ligatures w14:val="none"/>
    </w:rPr>
  </w:style>
  <w:style w:type="paragraph" w:styleId="BalloonText">
    <w:name w:val="Balloon Text"/>
    <w:basedOn w:val="Normal"/>
    <w:link w:val="BalloonTextChar"/>
    <w:uiPriority w:val="99"/>
    <w:semiHidden/>
    <w:unhideWhenUsed/>
    <w:rsid w:val="006C29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29C6"/>
    <w:rPr>
      <w:rFonts w:ascii="Segoe UI" w:hAnsi="Segoe UI" w:cs="Segoe UI"/>
      <w:kern w:val="0"/>
      <w:sz w:val="18"/>
      <w:szCs w:val="18"/>
      <w14:ligatures w14:val="none"/>
    </w:rPr>
  </w:style>
  <w:style w:type="paragraph" w:styleId="Header">
    <w:name w:val="header"/>
    <w:basedOn w:val="Normal"/>
    <w:link w:val="HeaderChar"/>
    <w:uiPriority w:val="99"/>
    <w:unhideWhenUsed/>
    <w:rsid w:val="009B76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637"/>
    <w:rPr>
      <w:rFonts w:ascii="Arial" w:hAnsi="Arial"/>
      <w:kern w:val="0"/>
      <w14:ligatures w14:val="none"/>
    </w:rPr>
  </w:style>
  <w:style w:type="paragraph" w:styleId="Footer">
    <w:name w:val="footer"/>
    <w:basedOn w:val="Normal"/>
    <w:link w:val="FooterChar"/>
    <w:uiPriority w:val="99"/>
    <w:unhideWhenUsed/>
    <w:rsid w:val="009B76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637"/>
    <w:rPr>
      <w:rFonts w:ascii="Arial" w:hAnsi="Arial"/>
      <w:kern w:val="0"/>
      <w14:ligatures w14:val="none"/>
    </w:rPr>
  </w:style>
  <w:style w:type="character" w:styleId="Hyperlink">
    <w:name w:val="Hyperlink"/>
    <w:basedOn w:val="DefaultParagraphFont"/>
    <w:uiPriority w:val="99"/>
    <w:unhideWhenUsed/>
    <w:rsid w:val="002B6333"/>
    <w:rPr>
      <w:color w:val="0563C1" w:themeColor="hyperlink"/>
      <w:u w:val="single"/>
    </w:rPr>
  </w:style>
  <w:style w:type="character" w:styleId="FollowedHyperlink">
    <w:name w:val="FollowedHyperlink"/>
    <w:basedOn w:val="DefaultParagraphFont"/>
    <w:uiPriority w:val="99"/>
    <w:semiHidden/>
    <w:unhideWhenUsed/>
    <w:rsid w:val="002B6333"/>
    <w:rPr>
      <w:color w:val="954F72" w:themeColor="followedHyperlink"/>
      <w:u w:val="single"/>
    </w:rPr>
  </w:style>
  <w:style w:type="paragraph" w:customStyle="1" w:styleId="Appendix1">
    <w:name w:val="Appendix 1"/>
    <w:basedOn w:val="Heading1"/>
    <w:next w:val="Normal"/>
    <w:link w:val="Appendix1Char"/>
    <w:qFormat/>
    <w:rsid w:val="00C56933"/>
    <w:pPr>
      <w:numPr>
        <w:numId w:val="17"/>
      </w:numPr>
    </w:pPr>
  </w:style>
  <w:style w:type="character" w:styleId="PlaceholderText">
    <w:name w:val="Placeholder Text"/>
    <w:basedOn w:val="DefaultParagraphFont"/>
    <w:uiPriority w:val="99"/>
    <w:semiHidden/>
    <w:rsid w:val="003D358D"/>
    <w:rPr>
      <w:color w:val="808080"/>
    </w:rPr>
  </w:style>
  <w:style w:type="character" w:customStyle="1" w:styleId="Appendix1Char">
    <w:name w:val="Appendix 1 Char"/>
    <w:basedOn w:val="Heading1Char"/>
    <w:link w:val="Appendix1"/>
    <w:rsid w:val="00C56933"/>
    <w:rPr>
      <w:rFonts w:ascii="Arial" w:eastAsiaTheme="majorEastAsia" w:hAnsi="Arial" w:cstheme="majorBidi"/>
      <w:b/>
      <w:kern w:val="0"/>
      <w:sz w:val="32"/>
      <w:szCs w:val="32"/>
      <w14:ligatures w14:val="none"/>
    </w:rPr>
  </w:style>
  <w:style w:type="paragraph" w:styleId="Caption">
    <w:name w:val="caption"/>
    <w:basedOn w:val="Normal"/>
    <w:next w:val="Normal"/>
    <w:uiPriority w:val="35"/>
    <w:unhideWhenUsed/>
    <w:qFormat/>
    <w:rsid w:val="00143679"/>
    <w:pPr>
      <w:spacing w:after="200" w:line="240" w:lineRule="auto"/>
    </w:pPr>
    <w:rPr>
      <w:i/>
      <w:iCs/>
      <w:color w:val="44546A" w:themeColor="text2"/>
      <w:sz w:val="18"/>
      <w:szCs w:val="18"/>
    </w:rPr>
  </w:style>
  <w:style w:type="paragraph" w:customStyle="1" w:styleId="Appendix2">
    <w:name w:val="Appendix 2"/>
    <w:basedOn w:val="Appendix1"/>
    <w:next w:val="Normal"/>
    <w:link w:val="Appendix2Char"/>
    <w:qFormat/>
    <w:rsid w:val="00C56933"/>
    <w:pPr>
      <w:numPr>
        <w:ilvl w:val="1"/>
      </w:numPr>
    </w:pPr>
  </w:style>
  <w:style w:type="character" w:customStyle="1" w:styleId="Appendix2Char">
    <w:name w:val="Appendix 2 Char"/>
    <w:basedOn w:val="Appendix1Char"/>
    <w:link w:val="Appendix2"/>
    <w:rsid w:val="00C56933"/>
    <w:rPr>
      <w:rFonts w:ascii="Arial" w:eastAsiaTheme="majorEastAsia" w:hAnsi="Arial" w:cstheme="majorBidi"/>
      <w:b/>
      <w:kern w:val="0"/>
      <w:sz w:val="32"/>
      <w:szCs w:val="32"/>
      <w14:ligatures w14:val="none"/>
    </w:rPr>
  </w:style>
  <w:style w:type="numbering" w:customStyle="1" w:styleId="Appendicies">
    <w:name w:val="Appendicies"/>
    <w:uiPriority w:val="99"/>
    <w:rsid w:val="00C56933"/>
    <w:pPr>
      <w:numPr>
        <w:numId w:val="29"/>
      </w:numPr>
    </w:pPr>
  </w:style>
  <w:style w:type="paragraph" w:customStyle="1" w:styleId="Appendix3">
    <w:name w:val="Appendix 3"/>
    <w:basedOn w:val="Appendix2"/>
    <w:next w:val="Normal"/>
    <w:link w:val="Appendix3Char"/>
    <w:qFormat/>
    <w:rsid w:val="00C56933"/>
    <w:pPr>
      <w:numPr>
        <w:ilvl w:val="2"/>
      </w:numPr>
    </w:pPr>
  </w:style>
  <w:style w:type="character" w:customStyle="1" w:styleId="Appendix3Char">
    <w:name w:val="Appendix 3 Char"/>
    <w:basedOn w:val="Appendix2Char"/>
    <w:link w:val="Appendix3"/>
    <w:rsid w:val="00C56933"/>
    <w:rPr>
      <w:rFonts w:ascii="Arial" w:eastAsiaTheme="majorEastAsia" w:hAnsi="Arial" w:cstheme="majorBidi"/>
      <w:b/>
      <w:kern w:val="0"/>
      <w:sz w:val="32"/>
      <w:szCs w:val="32"/>
      <w14:ligatures w14:val="none"/>
    </w:rPr>
  </w:style>
  <w:style w:type="character" w:customStyle="1" w:styleId="apple-converted-space">
    <w:name w:val="apple-converted-space"/>
    <w:basedOn w:val="DefaultParagraphFont"/>
    <w:rsid w:val="00051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4864">
      <w:bodyDiv w:val="1"/>
      <w:marLeft w:val="0"/>
      <w:marRight w:val="0"/>
      <w:marTop w:val="0"/>
      <w:marBottom w:val="0"/>
      <w:divBdr>
        <w:top w:val="none" w:sz="0" w:space="0" w:color="auto"/>
        <w:left w:val="none" w:sz="0" w:space="0" w:color="auto"/>
        <w:bottom w:val="none" w:sz="0" w:space="0" w:color="auto"/>
        <w:right w:val="none" w:sz="0" w:space="0" w:color="auto"/>
      </w:divBdr>
    </w:div>
    <w:div w:id="109980140">
      <w:bodyDiv w:val="1"/>
      <w:marLeft w:val="0"/>
      <w:marRight w:val="0"/>
      <w:marTop w:val="0"/>
      <w:marBottom w:val="0"/>
      <w:divBdr>
        <w:top w:val="none" w:sz="0" w:space="0" w:color="auto"/>
        <w:left w:val="none" w:sz="0" w:space="0" w:color="auto"/>
        <w:bottom w:val="none" w:sz="0" w:space="0" w:color="auto"/>
        <w:right w:val="none" w:sz="0" w:space="0" w:color="auto"/>
      </w:divBdr>
    </w:div>
    <w:div w:id="176771161">
      <w:bodyDiv w:val="1"/>
      <w:marLeft w:val="0"/>
      <w:marRight w:val="0"/>
      <w:marTop w:val="0"/>
      <w:marBottom w:val="0"/>
      <w:divBdr>
        <w:top w:val="none" w:sz="0" w:space="0" w:color="auto"/>
        <w:left w:val="none" w:sz="0" w:space="0" w:color="auto"/>
        <w:bottom w:val="none" w:sz="0" w:space="0" w:color="auto"/>
        <w:right w:val="none" w:sz="0" w:space="0" w:color="auto"/>
      </w:divBdr>
    </w:div>
    <w:div w:id="214312706">
      <w:bodyDiv w:val="1"/>
      <w:marLeft w:val="0"/>
      <w:marRight w:val="0"/>
      <w:marTop w:val="0"/>
      <w:marBottom w:val="0"/>
      <w:divBdr>
        <w:top w:val="none" w:sz="0" w:space="0" w:color="auto"/>
        <w:left w:val="none" w:sz="0" w:space="0" w:color="auto"/>
        <w:bottom w:val="none" w:sz="0" w:space="0" w:color="auto"/>
        <w:right w:val="none" w:sz="0" w:space="0" w:color="auto"/>
      </w:divBdr>
    </w:div>
    <w:div w:id="345789917">
      <w:bodyDiv w:val="1"/>
      <w:marLeft w:val="0"/>
      <w:marRight w:val="0"/>
      <w:marTop w:val="0"/>
      <w:marBottom w:val="0"/>
      <w:divBdr>
        <w:top w:val="none" w:sz="0" w:space="0" w:color="auto"/>
        <w:left w:val="none" w:sz="0" w:space="0" w:color="auto"/>
        <w:bottom w:val="none" w:sz="0" w:space="0" w:color="auto"/>
        <w:right w:val="none" w:sz="0" w:space="0" w:color="auto"/>
      </w:divBdr>
    </w:div>
    <w:div w:id="409544323">
      <w:bodyDiv w:val="1"/>
      <w:marLeft w:val="0"/>
      <w:marRight w:val="0"/>
      <w:marTop w:val="0"/>
      <w:marBottom w:val="0"/>
      <w:divBdr>
        <w:top w:val="none" w:sz="0" w:space="0" w:color="auto"/>
        <w:left w:val="none" w:sz="0" w:space="0" w:color="auto"/>
        <w:bottom w:val="none" w:sz="0" w:space="0" w:color="auto"/>
        <w:right w:val="none" w:sz="0" w:space="0" w:color="auto"/>
      </w:divBdr>
    </w:div>
    <w:div w:id="455874508">
      <w:bodyDiv w:val="1"/>
      <w:marLeft w:val="0"/>
      <w:marRight w:val="0"/>
      <w:marTop w:val="0"/>
      <w:marBottom w:val="0"/>
      <w:divBdr>
        <w:top w:val="none" w:sz="0" w:space="0" w:color="auto"/>
        <w:left w:val="none" w:sz="0" w:space="0" w:color="auto"/>
        <w:bottom w:val="none" w:sz="0" w:space="0" w:color="auto"/>
        <w:right w:val="none" w:sz="0" w:space="0" w:color="auto"/>
      </w:divBdr>
    </w:div>
    <w:div w:id="488863191">
      <w:bodyDiv w:val="1"/>
      <w:marLeft w:val="0"/>
      <w:marRight w:val="0"/>
      <w:marTop w:val="0"/>
      <w:marBottom w:val="0"/>
      <w:divBdr>
        <w:top w:val="none" w:sz="0" w:space="0" w:color="auto"/>
        <w:left w:val="none" w:sz="0" w:space="0" w:color="auto"/>
        <w:bottom w:val="none" w:sz="0" w:space="0" w:color="auto"/>
        <w:right w:val="none" w:sz="0" w:space="0" w:color="auto"/>
      </w:divBdr>
    </w:div>
    <w:div w:id="582643996">
      <w:bodyDiv w:val="1"/>
      <w:marLeft w:val="0"/>
      <w:marRight w:val="0"/>
      <w:marTop w:val="0"/>
      <w:marBottom w:val="0"/>
      <w:divBdr>
        <w:top w:val="none" w:sz="0" w:space="0" w:color="auto"/>
        <w:left w:val="none" w:sz="0" w:space="0" w:color="auto"/>
        <w:bottom w:val="none" w:sz="0" w:space="0" w:color="auto"/>
        <w:right w:val="none" w:sz="0" w:space="0" w:color="auto"/>
      </w:divBdr>
    </w:div>
    <w:div w:id="744303978">
      <w:bodyDiv w:val="1"/>
      <w:marLeft w:val="0"/>
      <w:marRight w:val="0"/>
      <w:marTop w:val="0"/>
      <w:marBottom w:val="0"/>
      <w:divBdr>
        <w:top w:val="none" w:sz="0" w:space="0" w:color="auto"/>
        <w:left w:val="none" w:sz="0" w:space="0" w:color="auto"/>
        <w:bottom w:val="none" w:sz="0" w:space="0" w:color="auto"/>
        <w:right w:val="none" w:sz="0" w:space="0" w:color="auto"/>
      </w:divBdr>
    </w:div>
    <w:div w:id="809251353">
      <w:bodyDiv w:val="1"/>
      <w:marLeft w:val="0"/>
      <w:marRight w:val="0"/>
      <w:marTop w:val="0"/>
      <w:marBottom w:val="0"/>
      <w:divBdr>
        <w:top w:val="none" w:sz="0" w:space="0" w:color="auto"/>
        <w:left w:val="none" w:sz="0" w:space="0" w:color="auto"/>
        <w:bottom w:val="none" w:sz="0" w:space="0" w:color="auto"/>
        <w:right w:val="none" w:sz="0" w:space="0" w:color="auto"/>
      </w:divBdr>
    </w:div>
    <w:div w:id="838739909">
      <w:bodyDiv w:val="1"/>
      <w:marLeft w:val="0"/>
      <w:marRight w:val="0"/>
      <w:marTop w:val="0"/>
      <w:marBottom w:val="0"/>
      <w:divBdr>
        <w:top w:val="none" w:sz="0" w:space="0" w:color="auto"/>
        <w:left w:val="none" w:sz="0" w:space="0" w:color="auto"/>
        <w:bottom w:val="none" w:sz="0" w:space="0" w:color="auto"/>
        <w:right w:val="none" w:sz="0" w:space="0" w:color="auto"/>
      </w:divBdr>
    </w:div>
    <w:div w:id="885486025">
      <w:bodyDiv w:val="1"/>
      <w:marLeft w:val="0"/>
      <w:marRight w:val="0"/>
      <w:marTop w:val="0"/>
      <w:marBottom w:val="0"/>
      <w:divBdr>
        <w:top w:val="none" w:sz="0" w:space="0" w:color="auto"/>
        <w:left w:val="none" w:sz="0" w:space="0" w:color="auto"/>
        <w:bottom w:val="none" w:sz="0" w:space="0" w:color="auto"/>
        <w:right w:val="none" w:sz="0" w:space="0" w:color="auto"/>
      </w:divBdr>
    </w:div>
    <w:div w:id="895971192">
      <w:bodyDiv w:val="1"/>
      <w:marLeft w:val="0"/>
      <w:marRight w:val="0"/>
      <w:marTop w:val="0"/>
      <w:marBottom w:val="0"/>
      <w:divBdr>
        <w:top w:val="none" w:sz="0" w:space="0" w:color="auto"/>
        <w:left w:val="none" w:sz="0" w:space="0" w:color="auto"/>
        <w:bottom w:val="none" w:sz="0" w:space="0" w:color="auto"/>
        <w:right w:val="none" w:sz="0" w:space="0" w:color="auto"/>
      </w:divBdr>
    </w:div>
    <w:div w:id="932590880">
      <w:bodyDiv w:val="1"/>
      <w:marLeft w:val="0"/>
      <w:marRight w:val="0"/>
      <w:marTop w:val="0"/>
      <w:marBottom w:val="0"/>
      <w:divBdr>
        <w:top w:val="none" w:sz="0" w:space="0" w:color="auto"/>
        <w:left w:val="none" w:sz="0" w:space="0" w:color="auto"/>
        <w:bottom w:val="none" w:sz="0" w:space="0" w:color="auto"/>
        <w:right w:val="none" w:sz="0" w:space="0" w:color="auto"/>
      </w:divBdr>
    </w:div>
    <w:div w:id="944656737">
      <w:bodyDiv w:val="1"/>
      <w:marLeft w:val="0"/>
      <w:marRight w:val="0"/>
      <w:marTop w:val="0"/>
      <w:marBottom w:val="0"/>
      <w:divBdr>
        <w:top w:val="none" w:sz="0" w:space="0" w:color="auto"/>
        <w:left w:val="none" w:sz="0" w:space="0" w:color="auto"/>
        <w:bottom w:val="none" w:sz="0" w:space="0" w:color="auto"/>
        <w:right w:val="none" w:sz="0" w:space="0" w:color="auto"/>
      </w:divBdr>
    </w:div>
    <w:div w:id="951521028">
      <w:bodyDiv w:val="1"/>
      <w:marLeft w:val="0"/>
      <w:marRight w:val="0"/>
      <w:marTop w:val="0"/>
      <w:marBottom w:val="0"/>
      <w:divBdr>
        <w:top w:val="none" w:sz="0" w:space="0" w:color="auto"/>
        <w:left w:val="none" w:sz="0" w:space="0" w:color="auto"/>
        <w:bottom w:val="none" w:sz="0" w:space="0" w:color="auto"/>
        <w:right w:val="none" w:sz="0" w:space="0" w:color="auto"/>
      </w:divBdr>
    </w:div>
    <w:div w:id="1019283842">
      <w:bodyDiv w:val="1"/>
      <w:marLeft w:val="0"/>
      <w:marRight w:val="0"/>
      <w:marTop w:val="0"/>
      <w:marBottom w:val="0"/>
      <w:divBdr>
        <w:top w:val="none" w:sz="0" w:space="0" w:color="auto"/>
        <w:left w:val="none" w:sz="0" w:space="0" w:color="auto"/>
        <w:bottom w:val="none" w:sz="0" w:space="0" w:color="auto"/>
        <w:right w:val="none" w:sz="0" w:space="0" w:color="auto"/>
      </w:divBdr>
    </w:div>
    <w:div w:id="1020349328">
      <w:bodyDiv w:val="1"/>
      <w:marLeft w:val="0"/>
      <w:marRight w:val="0"/>
      <w:marTop w:val="0"/>
      <w:marBottom w:val="0"/>
      <w:divBdr>
        <w:top w:val="none" w:sz="0" w:space="0" w:color="auto"/>
        <w:left w:val="none" w:sz="0" w:space="0" w:color="auto"/>
        <w:bottom w:val="none" w:sz="0" w:space="0" w:color="auto"/>
        <w:right w:val="none" w:sz="0" w:space="0" w:color="auto"/>
      </w:divBdr>
    </w:div>
    <w:div w:id="1043289667">
      <w:bodyDiv w:val="1"/>
      <w:marLeft w:val="0"/>
      <w:marRight w:val="0"/>
      <w:marTop w:val="0"/>
      <w:marBottom w:val="0"/>
      <w:divBdr>
        <w:top w:val="none" w:sz="0" w:space="0" w:color="auto"/>
        <w:left w:val="none" w:sz="0" w:space="0" w:color="auto"/>
        <w:bottom w:val="none" w:sz="0" w:space="0" w:color="auto"/>
        <w:right w:val="none" w:sz="0" w:space="0" w:color="auto"/>
      </w:divBdr>
    </w:div>
    <w:div w:id="1060860499">
      <w:bodyDiv w:val="1"/>
      <w:marLeft w:val="0"/>
      <w:marRight w:val="0"/>
      <w:marTop w:val="0"/>
      <w:marBottom w:val="0"/>
      <w:divBdr>
        <w:top w:val="none" w:sz="0" w:space="0" w:color="auto"/>
        <w:left w:val="none" w:sz="0" w:space="0" w:color="auto"/>
        <w:bottom w:val="none" w:sz="0" w:space="0" w:color="auto"/>
        <w:right w:val="none" w:sz="0" w:space="0" w:color="auto"/>
      </w:divBdr>
    </w:div>
    <w:div w:id="1071544152">
      <w:bodyDiv w:val="1"/>
      <w:marLeft w:val="0"/>
      <w:marRight w:val="0"/>
      <w:marTop w:val="0"/>
      <w:marBottom w:val="0"/>
      <w:divBdr>
        <w:top w:val="none" w:sz="0" w:space="0" w:color="auto"/>
        <w:left w:val="none" w:sz="0" w:space="0" w:color="auto"/>
        <w:bottom w:val="none" w:sz="0" w:space="0" w:color="auto"/>
        <w:right w:val="none" w:sz="0" w:space="0" w:color="auto"/>
      </w:divBdr>
    </w:div>
    <w:div w:id="1122264342">
      <w:bodyDiv w:val="1"/>
      <w:marLeft w:val="0"/>
      <w:marRight w:val="0"/>
      <w:marTop w:val="0"/>
      <w:marBottom w:val="0"/>
      <w:divBdr>
        <w:top w:val="none" w:sz="0" w:space="0" w:color="auto"/>
        <w:left w:val="none" w:sz="0" w:space="0" w:color="auto"/>
        <w:bottom w:val="none" w:sz="0" w:space="0" w:color="auto"/>
        <w:right w:val="none" w:sz="0" w:space="0" w:color="auto"/>
      </w:divBdr>
    </w:div>
    <w:div w:id="1157764288">
      <w:bodyDiv w:val="1"/>
      <w:marLeft w:val="0"/>
      <w:marRight w:val="0"/>
      <w:marTop w:val="0"/>
      <w:marBottom w:val="0"/>
      <w:divBdr>
        <w:top w:val="none" w:sz="0" w:space="0" w:color="auto"/>
        <w:left w:val="none" w:sz="0" w:space="0" w:color="auto"/>
        <w:bottom w:val="none" w:sz="0" w:space="0" w:color="auto"/>
        <w:right w:val="none" w:sz="0" w:space="0" w:color="auto"/>
      </w:divBdr>
    </w:div>
    <w:div w:id="1210339899">
      <w:bodyDiv w:val="1"/>
      <w:marLeft w:val="0"/>
      <w:marRight w:val="0"/>
      <w:marTop w:val="0"/>
      <w:marBottom w:val="0"/>
      <w:divBdr>
        <w:top w:val="none" w:sz="0" w:space="0" w:color="auto"/>
        <w:left w:val="none" w:sz="0" w:space="0" w:color="auto"/>
        <w:bottom w:val="none" w:sz="0" w:space="0" w:color="auto"/>
        <w:right w:val="none" w:sz="0" w:space="0" w:color="auto"/>
      </w:divBdr>
    </w:div>
    <w:div w:id="1282961286">
      <w:bodyDiv w:val="1"/>
      <w:marLeft w:val="0"/>
      <w:marRight w:val="0"/>
      <w:marTop w:val="0"/>
      <w:marBottom w:val="0"/>
      <w:divBdr>
        <w:top w:val="none" w:sz="0" w:space="0" w:color="auto"/>
        <w:left w:val="none" w:sz="0" w:space="0" w:color="auto"/>
        <w:bottom w:val="none" w:sz="0" w:space="0" w:color="auto"/>
        <w:right w:val="none" w:sz="0" w:space="0" w:color="auto"/>
      </w:divBdr>
    </w:div>
    <w:div w:id="1286041992">
      <w:bodyDiv w:val="1"/>
      <w:marLeft w:val="0"/>
      <w:marRight w:val="0"/>
      <w:marTop w:val="0"/>
      <w:marBottom w:val="0"/>
      <w:divBdr>
        <w:top w:val="none" w:sz="0" w:space="0" w:color="auto"/>
        <w:left w:val="none" w:sz="0" w:space="0" w:color="auto"/>
        <w:bottom w:val="none" w:sz="0" w:space="0" w:color="auto"/>
        <w:right w:val="none" w:sz="0" w:space="0" w:color="auto"/>
      </w:divBdr>
    </w:div>
    <w:div w:id="1340040786">
      <w:bodyDiv w:val="1"/>
      <w:marLeft w:val="0"/>
      <w:marRight w:val="0"/>
      <w:marTop w:val="0"/>
      <w:marBottom w:val="0"/>
      <w:divBdr>
        <w:top w:val="none" w:sz="0" w:space="0" w:color="auto"/>
        <w:left w:val="none" w:sz="0" w:space="0" w:color="auto"/>
        <w:bottom w:val="none" w:sz="0" w:space="0" w:color="auto"/>
        <w:right w:val="none" w:sz="0" w:space="0" w:color="auto"/>
      </w:divBdr>
    </w:div>
    <w:div w:id="1483736631">
      <w:bodyDiv w:val="1"/>
      <w:marLeft w:val="0"/>
      <w:marRight w:val="0"/>
      <w:marTop w:val="0"/>
      <w:marBottom w:val="0"/>
      <w:divBdr>
        <w:top w:val="none" w:sz="0" w:space="0" w:color="auto"/>
        <w:left w:val="none" w:sz="0" w:space="0" w:color="auto"/>
        <w:bottom w:val="none" w:sz="0" w:space="0" w:color="auto"/>
        <w:right w:val="none" w:sz="0" w:space="0" w:color="auto"/>
      </w:divBdr>
    </w:div>
    <w:div w:id="1523784379">
      <w:bodyDiv w:val="1"/>
      <w:marLeft w:val="0"/>
      <w:marRight w:val="0"/>
      <w:marTop w:val="0"/>
      <w:marBottom w:val="0"/>
      <w:divBdr>
        <w:top w:val="none" w:sz="0" w:space="0" w:color="auto"/>
        <w:left w:val="none" w:sz="0" w:space="0" w:color="auto"/>
        <w:bottom w:val="none" w:sz="0" w:space="0" w:color="auto"/>
        <w:right w:val="none" w:sz="0" w:space="0" w:color="auto"/>
      </w:divBdr>
    </w:div>
    <w:div w:id="1646473593">
      <w:bodyDiv w:val="1"/>
      <w:marLeft w:val="0"/>
      <w:marRight w:val="0"/>
      <w:marTop w:val="0"/>
      <w:marBottom w:val="0"/>
      <w:divBdr>
        <w:top w:val="none" w:sz="0" w:space="0" w:color="auto"/>
        <w:left w:val="none" w:sz="0" w:space="0" w:color="auto"/>
        <w:bottom w:val="none" w:sz="0" w:space="0" w:color="auto"/>
        <w:right w:val="none" w:sz="0" w:space="0" w:color="auto"/>
      </w:divBdr>
    </w:div>
    <w:div w:id="1659528525">
      <w:bodyDiv w:val="1"/>
      <w:marLeft w:val="0"/>
      <w:marRight w:val="0"/>
      <w:marTop w:val="0"/>
      <w:marBottom w:val="0"/>
      <w:divBdr>
        <w:top w:val="none" w:sz="0" w:space="0" w:color="auto"/>
        <w:left w:val="none" w:sz="0" w:space="0" w:color="auto"/>
        <w:bottom w:val="none" w:sz="0" w:space="0" w:color="auto"/>
        <w:right w:val="none" w:sz="0" w:space="0" w:color="auto"/>
      </w:divBdr>
    </w:div>
    <w:div w:id="1697191556">
      <w:bodyDiv w:val="1"/>
      <w:marLeft w:val="0"/>
      <w:marRight w:val="0"/>
      <w:marTop w:val="0"/>
      <w:marBottom w:val="0"/>
      <w:divBdr>
        <w:top w:val="none" w:sz="0" w:space="0" w:color="auto"/>
        <w:left w:val="none" w:sz="0" w:space="0" w:color="auto"/>
        <w:bottom w:val="none" w:sz="0" w:space="0" w:color="auto"/>
        <w:right w:val="none" w:sz="0" w:space="0" w:color="auto"/>
      </w:divBdr>
    </w:div>
    <w:div w:id="1792477950">
      <w:bodyDiv w:val="1"/>
      <w:marLeft w:val="0"/>
      <w:marRight w:val="0"/>
      <w:marTop w:val="0"/>
      <w:marBottom w:val="0"/>
      <w:divBdr>
        <w:top w:val="none" w:sz="0" w:space="0" w:color="auto"/>
        <w:left w:val="none" w:sz="0" w:space="0" w:color="auto"/>
        <w:bottom w:val="none" w:sz="0" w:space="0" w:color="auto"/>
        <w:right w:val="none" w:sz="0" w:space="0" w:color="auto"/>
      </w:divBdr>
    </w:div>
    <w:div w:id="1814249854">
      <w:bodyDiv w:val="1"/>
      <w:marLeft w:val="0"/>
      <w:marRight w:val="0"/>
      <w:marTop w:val="0"/>
      <w:marBottom w:val="0"/>
      <w:divBdr>
        <w:top w:val="none" w:sz="0" w:space="0" w:color="auto"/>
        <w:left w:val="none" w:sz="0" w:space="0" w:color="auto"/>
        <w:bottom w:val="none" w:sz="0" w:space="0" w:color="auto"/>
        <w:right w:val="none" w:sz="0" w:space="0" w:color="auto"/>
      </w:divBdr>
    </w:div>
    <w:div w:id="1872375301">
      <w:bodyDiv w:val="1"/>
      <w:marLeft w:val="0"/>
      <w:marRight w:val="0"/>
      <w:marTop w:val="0"/>
      <w:marBottom w:val="0"/>
      <w:divBdr>
        <w:top w:val="none" w:sz="0" w:space="0" w:color="auto"/>
        <w:left w:val="none" w:sz="0" w:space="0" w:color="auto"/>
        <w:bottom w:val="none" w:sz="0" w:space="0" w:color="auto"/>
        <w:right w:val="none" w:sz="0" w:space="0" w:color="auto"/>
      </w:divBdr>
    </w:div>
    <w:div w:id="1887401461">
      <w:bodyDiv w:val="1"/>
      <w:marLeft w:val="0"/>
      <w:marRight w:val="0"/>
      <w:marTop w:val="0"/>
      <w:marBottom w:val="0"/>
      <w:divBdr>
        <w:top w:val="none" w:sz="0" w:space="0" w:color="auto"/>
        <w:left w:val="none" w:sz="0" w:space="0" w:color="auto"/>
        <w:bottom w:val="none" w:sz="0" w:space="0" w:color="auto"/>
        <w:right w:val="none" w:sz="0" w:space="0" w:color="auto"/>
      </w:divBdr>
    </w:div>
    <w:div w:id="1971859474">
      <w:bodyDiv w:val="1"/>
      <w:marLeft w:val="0"/>
      <w:marRight w:val="0"/>
      <w:marTop w:val="0"/>
      <w:marBottom w:val="0"/>
      <w:divBdr>
        <w:top w:val="none" w:sz="0" w:space="0" w:color="auto"/>
        <w:left w:val="none" w:sz="0" w:space="0" w:color="auto"/>
        <w:bottom w:val="none" w:sz="0" w:space="0" w:color="auto"/>
        <w:right w:val="none" w:sz="0" w:space="0" w:color="auto"/>
      </w:divBdr>
    </w:div>
    <w:div w:id="2062824506">
      <w:bodyDiv w:val="1"/>
      <w:marLeft w:val="0"/>
      <w:marRight w:val="0"/>
      <w:marTop w:val="0"/>
      <w:marBottom w:val="0"/>
      <w:divBdr>
        <w:top w:val="none" w:sz="0" w:space="0" w:color="auto"/>
        <w:left w:val="none" w:sz="0" w:space="0" w:color="auto"/>
        <w:bottom w:val="none" w:sz="0" w:space="0" w:color="auto"/>
        <w:right w:val="none" w:sz="0" w:space="0" w:color="auto"/>
      </w:divBdr>
    </w:div>
    <w:div w:id="2101830505">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954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hyperlink" Target="http://web.eecs.umich.edu/~jhayes/iscas.restore/c499b.v" TargetMode="External"/><Relationship Id="rId3" Type="http://schemas.openxmlformats.org/officeDocument/2006/relationships/styles" Target="styles.xml"/><Relationship Id="rId21" Type="http://schemas.openxmlformats.org/officeDocument/2006/relationships/hyperlink" Target="http://en.wikipedia.org/wiki/Finite_field_arithmetic"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cs.bc.edu/~straubin/cs381-05/blockciphers/rijndael_ingles2004.sw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hyperlink" Target="http://en.wikipedia.org/wiki/Advanced_Encryption_Standard"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D0E1FD-AA8C-4B06-AF5B-0A1A4A382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4253</Words>
  <Characters>24244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Babecki</dc:creator>
  <cp:lastModifiedBy>Nicholas</cp:lastModifiedBy>
  <cp:revision>5</cp:revision>
  <dcterms:created xsi:type="dcterms:W3CDTF">2013-07-13T06:54:00Z</dcterms:created>
  <dcterms:modified xsi:type="dcterms:W3CDTF">2013-09-01T21:16:00Z</dcterms:modified>
</cp:coreProperties>
</file>