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83E" w:rsidRPr="00243722" w:rsidRDefault="00162EC2">
      <w:pPr>
        <w:widowControl w:val="0"/>
        <w:autoSpaceDE w:val="0"/>
        <w:autoSpaceDN w:val="0"/>
        <w:adjustRightInd w:val="0"/>
        <w:spacing w:after="0" w:line="200" w:lineRule="exact"/>
        <w:rPr>
          <w:rFonts w:ascii="Times New Roman" w:hAnsi="Times New Roman"/>
          <w:sz w:val="28"/>
          <w:szCs w:val="24"/>
        </w:rPr>
      </w:pPr>
      <w:bookmarkStart w:id="0" w:name="page1"/>
      <w:bookmarkEnd w:id="0"/>
      <w:r w:rsidRPr="00162EC2">
        <w:rPr>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25pt;margin-top:21.75pt;width:594.3pt;height:841.9pt;z-index:-251658752;mso-position-horizontal-relative:page;mso-position-vertical-relative:page" o:allowincell="f">
            <v:imagedata r:id="rId7" o:title="" chromakey="white"/>
            <w10:wrap anchorx="page" anchory="page"/>
          </v:shape>
        </w:pict>
      </w:r>
    </w:p>
    <w:p w:rsidR="0096383E" w:rsidRPr="00243722" w:rsidRDefault="0096383E">
      <w:pPr>
        <w:widowControl w:val="0"/>
        <w:autoSpaceDE w:val="0"/>
        <w:autoSpaceDN w:val="0"/>
        <w:adjustRightInd w:val="0"/>
        <w:spacing w:after="0" w:line="200" w:lineRule="exact"/>
        <w:rPr>
          <w:rFonts w:ascii="Times New Roman" w:hAnsi="Times New Roman"/>
          <w:sz w:val="28"/>
          <w:szCs w:val="24"/>
        </w:rPr>
      </w:pPr>
    </w:p>
    <w:p w:rsidR="0096383E" w:rsidRPr="00243722" w:rsidRDefault="0096383E">
      <w:pPr>
        <w:widowControl w:val="0"/>
        <w:autoSpaceDE w:val="0"/>
        <w:autoSpaceDN w:val="0"/>
        <w:adjustRightInd w:val="0"/>
        <w:spacing w:after="0" w:line="200" w:lineRule="exact"/>
        <w:rPr>
          <w:rFonts w:ascii="Times New Roman" w:hAnsi="Times New Roman"/>
          <w:sz w:val="28"/>
          <w:szCs w:val="24"/>
        </w:rPr>
      </w:pPr>
    </w:p>
    <w:p w:rsidR="0096383E" w:rsidRPr="00243722" w:rsidRDefault="0096383E">
      <w:pPr>
        <w:widowControl w:val="0"/>
        <w:autoSpaceDE w:val="0"/>
        <w:autoSpaceDN w:val="0"/>
        <w:adjustRightInd w:val="0"/>
        <w:spacing w:after="0" w:line="293" w:lineRule="exact"/>
        <w:rPr>
          <w:rFonts w:ascii="Times New Roman" w:hAnsi="Times New Roman"/>
          <w:sz w:val="28"/>
          <w:szCs w:val="24"/>
        </w:rPr>
      </w:pPr>
    </w:p>
    <w:p w:rsidR="0005564F" w:rsidRDefault="0005564F">
      <w:pPr>
        <w:widowControl w:val="0"/>
        <w:autoSpaceDE w:val="0"/>
        <w:autoSpaceDN w:val="0"/>
        <w:adjustRightInd w:val="0"/>
        <w:spacing w:after="0" w:line="240" w:lineRule="auto"/>
        <w:ind w:left="960"/>
        <w:rPr>
          <w:rFonts w:ascii="Arial" w:hAnsi="Arial" w:cs="Arial"/>
          <w:b/>
          <w:bCs/>
          <w:color w:val="00007C"/>
          <w:sz w:val="32"/>
          <w:szCs w:val="29"/>
        </w:rPr>
      </w:pPr>
    </w:p>
    <w:p w:rsidR="0096383E" w:rsidRPr="00243722" w:rsidRDefault="00CD1EA6">
      <w:pPr>
        <w:widowControl w:val="0"/>
        <w:autoSpaceDE w:val="0"/>
        <w:autoSpaceDN w:val="0"/>
        <w:adjustRightInd w:val="0"/>
        <w:spacing w:after="0" w:line="240" w:lineRule="auto"/>
        <w:ind w:left="960"/>
        <w:rPr>
          <w:rFonts w:ascii="Times New Roman" w:hAnsi="Times New Roman"/>
          <w:sz w:val="28"/>
          <w:szCs w:val="24"/>
        </w:rPr>
      </w:pPr>
      <w:r w:rsidRPr="00243722">
        <w:rPr>
          <w:rFonts w:ascii="Arial" w:hAnsi="Arial" w:cs="Arial"/>
          <w:b/>
          <w:bCs/>
          <w:color w:val="00007C"/>
          <w:sz w:val="32"/>
          <w:szCs w:val="29"/>
        </w:rPr>
        <w:t>INDIAN INSTITUTE OF INFORMATION TECHNOLOGY, NAGPUR</w:t>
      </w:r>
    </w:p>
    <w:p w:rsidR="0096383E" w:rsidRPr="00243722" w:rsidRDefault="00CD1EA6">
      <w:pPr>
        <w:widowControl w:val="0"/>
        <w:overflowPunct w:val="0"/>
        <w:autoSpaceDE w:val="0"/>
        <w:autoSpaceDN w:val="0"/>
        <w:adjustRightInd w:val="0"/>
        <w:spacing w:after="0" w:line="287" w:lineRule="auto"/>
        <w:ind w:left="2780" w:hanging="1761"/>
        <w:rPr>
          <w:rFonts w:ascii="Times New Roman" w:hAnsi="Times New Roman"/>
          <w:sz w:val="28"/>
          <w:szCs w:val="24"/>
        </w:rPr>
      </w:pPr>
      <w:r w:rsidRPr="00243722">
        <w:rPr>
          <w:rFonts w:ascii="Arial" w:hAnsi="Arial" w:cs="Arial"/>
          <w:sz w:val="24"/>
          <w:szCs w:val="23"/>
        </w:rPr>
        <w:t>C/o Regional Telecom Training Centre (RTTC) BSNL, Seminary Hills, Nagpur-440006 091-0712-2801369, Email: registrar@iiitn.ac.in</w:t>
      </w:r>
    </w:p>
    <w:p w:rsidR="0096383E" w:rsidRPr="00243722" w:rsidRDefault="0096383E">
      <w:pPr>
        <w:widowControl w:val="0"/>
        <w:autoSpaceDE w:val="0"/>
        <w:autoSpaceDN w:val="0"/>
        <w:adjustRightInd w:val="0"/>
        <w:spacing w:after="0" w:line="200" w:lineRule="exact"/>
        <w:rPr>
          <w:rFonts w:ascii="Times New Roman" w:hAnsi="Times New Roman"/>
          <w:sz w:val="28"/>
          <w:szCs w:val="24"/>
        </w:rPr>
      </w:pPr>
    </w:p>
    <w:p w:rsidR="0096383E" w:rsidRPr="00243722" w:rsidRDefault="0096383E">
      <w:pPr>
        <w:widowControl w:val="0"/>
        <w:autoSpaceDE w:val="0"/>
        <w:autoSpaceDN w:val="0"/>
        <w:adjustRightInd w:val="0"/>
        <w:spacing w:after="0" w:line="200" w:lineRule="exact"/>
        <w:rPr>
          <w:rFonts w:ascii="Times New Roman" w:hAnsi="Times New Roman"/>
          <w:sz w:val="28"/>
          <w:szCs w:val="24"/>
        </w:rPr>
      </w:pPr>
    </w:p>
    <w:p w:rsidR="0096383E" w:rsidRPr="00243722" w:rsidRDefault="0096383E">
      <w:pPr>
        <w:widowControl w:val="0"/>
        <w:autoSpaceDE w:val="0"/>
        <w:autoSpaceDN w:val="0"/>
        <w:adjustRightInd w:val="0"/>
        <w:spacing w:after="0" w:line="200" w:lineRule="exact"/>
        <w:rPr>
          <w:rFonts w:ascii="Times New Roman" w:hAnsi="Times New Roman"/>
          <w:sz w:val="28"/>
          <w:szCs w:val="24"/>
        </w:rPr>
      </w:pPr>
    </w:p>
    <w:p w:rsidR="0096383E" w:rsidRPr="00243722" w:rsidRDefault="0096383E">
      <w:pPr>
        <w:widowControl w:val="0"/>
        <w:autoSpaceDE w:val="0"/>
        <w:autoSpaceDN w:val="0"/>
        <w:adjustRightInd w:val="0"/>
        <w:spacing w:after="0" w:line="200" w:lineRule="exact"/>
        <w:rPr>
          <w:rFonts w:ascii="Times New Roman" w:hAnsi="Times New Roman"/>
          <w:sz w:val="28"/>
          <w:szCs w:val="24"/>
        </w:rPr>
      </w:pPr>
    </w:p>
    <w:p w:rsidR="0096383E" w:rsidRPr="00243722" w:rsidRDefault="0096383E">
      <w:pPr>
        <w:widowControl w:val="0"/>
        <w:autoSpaceDE w:val="0"/>
        <w:autoSpaceDN w:val="0"/>
        <w:adjustRightInd w:val="0"/>
        <w:spacing w:after="0" w:line="200" w:lineRule="exact"/>
        <w:rPr>
          <w:rFonts w:ascii="Times New Roman" w:hAnsi="Times New Roman"/>
          <w:sz w:val="28"/>
          <w:szCs w:val="24"/>
        </w:rPr>
      </w:pPr>
    </w:p>
    <w:p w:rsidR="0096383E" w:rsidRPr="00243722" w:rsidRDefault="0096383E">
      <w:pPr>
        <w:widowControl w:val="0"/>
        <w:autoSpaceDE w:val="0"/>
        <w:autoSpaceDN w:val="0"/>
        <w:adjustRightInd w:val="0"/>
        <w:spacing w:after="0" w:line="287" w:lineRule="exact"/>
        <w:rPr>
          <w:rFonts w:ascii="Times New Roman" w:hAnsi="Times New Roman"/>
          <w:sz w:val="28"/>
          <w:szCs w:val="24"/>
        </w:rPr>
      </w:pPr>
    </w:p>
    <w:p w:rsidR="0096383E" w:rsidRDefault="00CD1EA6" w:rsidP="0005564F">
      <w:pPr>
        <w:widowControl w:val="0"/>
        <w:autoSpaceDE w:val="0"/>
        <w:autoSpaceDN w:val="0"/>
        <w:adjustRightInd w:val="0"/>
        <w:spacing w:after="0" w:line="240" w:lineRule="auto"/>
        <w:ind w:left="3600" w:firstLine="720"/>
        <w:rPr>
          <w:rFonts w:ascii="Freestyle Script" w:hAnsi="Freestyle Script" w:cs="Freestyle Script"/>
          <w:color w:val="1F3864"/>
          <w:sz w:val="40"/>
          <w:szCs w:val="36"/>
        </w:rPr>
      </w:pPr>
      <w:r w:rsidRPr="00243722">
        <w:rPr>
          <w:rFonts w:ascii="Freestyle Script" w:hAnsi="Freestyle Script" w:cs="Freestyle Script"/>
          <w:color w:val="1F3864"/>
          <w:sz w:val="40"/>
          <w:szCs w:val="36"/>
        </w:rPr>
        <w:t>Presents</w:t>
      </w:r>
    </w:p>
    <w:p w:rsidR="00435BCC" w:rsidRDefault="00435BCC" w:rsidP="0005564F">
      <w:pPr>
        <w:widowControl w:val="0"/>
        <w:autoSpaceDE w:val="0"/>
        <w:autoSpaceDN w:val="0"/>
        <w:adjustRightInd w:val="0"/>
        <w:spacing w:after="0" w:line="240" w:lineRule="auto"/>
        <w:ind w:left="1440"/>
        <w:rPr>
          <w:rFonts w:cs="Calibri"/>
          <w:b/>
          <w:bCs/>
          <w:sz w:val="40"/>
          <w:szCs w:val="40"/>
        </w:rPr>
      </w:pPr>
      <w:r>
        <w:rPr>
          <w:rFonts w:cs="Calibri"/>
          <w:b/>
          <w:bCs/>
          <w:color w:val="ED7D31"/>
          <w:sz w:val="72"/>
          <w:szCs w:val="72"/>
        </w:rPr>
        <w:tab/>
      </w:r>
      <w:r>
        <w:rPr>
          <w:rFonts w:cs="Calibri"/>
          <w:b/>
          <w:bCs/>
          <w:color w:val="ED7D31"/>
          <w:sz w:val="72"/>
          <w:szCs w:val="72"/>
        </w:rPr>
        <w:tab/>
      </w:r>
      <w:r>
        <w:rPr>
          <w:rFonts w:cs="Calibri"/>
          <w:b/>
          <w:bCs/>
          <w:color w:val="ED7D31"/>
          <w:sz w:val="72"/>
          <w:szCs w:val="72"/>
        </w:rPr>
        <w:tab/>
        <w:t xml:space="preserve">Rubix </w:t>
      </w:r>
      <w:r w:rsidR="0005564F">
        <w:rPr>
          <w:rFonts w:cs="Calibri"/>
          <w:b/>
          <w:bCs/>
          <w:color w:val="ED7D31"/>
          <w:sz w:val="72"/>
          <w:szCs w:val="72"/>
        </w:rPr>
        <w:tab/>
      </w:r>
      <w:r w:rsidR="0005564F" w:rsidRPr="0005564F">
        <w:rPr>
          <w:rFonts w:cs="Calibri"/>
          <w:b/>
          <w:bCs/>
          <w:sz w:val="40"/>
          <w:szCs w:val="40"/>
        </w:rPr>
        <w:t xml:space="preserve"> </w:t>
      </w:r>
    </w:p>
    <w:p w:rsidR="0005564F" w:rsidRPr="0005564F" w:rsidRDefault="00435BCC" w:rsidP="0005564F">
      <w:pPr>
        <w:widowControl w:val="0"/>
        <w:autoSpaceDE w:val="0"/>
        <w:autoSpaceDN w:val="0"/>
        <w:adjustRightInd w:val="0"/>
        <w:spacing w:after="0" w:line="240" w:lineRule="auto"/>
        <w:ind w:left="1440"/>
        <w:rPr>
          <w:rFonts w:ascii="Times New Roman" w:hAnsi="Times New Roman"/>
          <w:sz w:val="24"/>
          <w:szCs w:val="24"/>
        </w:rPr>
      </w:pPr>
      <w:r>
        <w:rPr>
          <w:rFonts w:cs="Calibri"/>
          <w:b/>
          <w:bCs/>
          <w:sz w:val="40"/>
          <w:szCs w:val="40"/>
        </w:rPr>
        <w:t xml:space="preserve"> (The Rubix cube Solving</w:t>
      </w:r>
      <w:r w:rsidR="0005564F" w:rsidRPr="0005564F">
        <w:rPr>
          <w:rFonts w:cs="Calibri"/>
          <w:b/>
          <w:bCs/>
          <w:sz w:val="40"/>
          <w:szCs w:val="40"/>
        </w:rPr>
        <w:t xml:space="preserve"> Competition)</w:t>
      </w:r>
    </w:p>
    <w:p w:rsidR="009F6741" w:rsidRDefault="009F6741" w:rsidP="00243722">
      <w:pPr>
        <w:spacing w:after="0" w:line="240" w:lineRule="auto"/>
        <w:textAlignment w:val="center"/>
        <w:rPr>
          <w:rFonts w:cs="Calibri"/>
          <w:b/>
          <w:bCs/>
          <w:color w:val="ED7D31"/>
          <w:sz w:val="96"/>
          <w:szCs w:val="72"/>
        </w:rPr>
      </w:pPr>
    </w:p>
    <w:p w:rsidR="00435BCC" w:rsidRPr="00435BCC" w:rsidRDefault="00435BCC" w:rsidP="00435BCC">
      <w:pPr>
        <w:spacing w:after="120" w:line="240" w:lineRule="auto"/>
        <w:jc w:val="both"/>
        <w:rPr>
          <w:rFonts w:ascii="Bell MT" w:eastAsia="Bell MT" w:hAnsi="Bell MT" w:cs="Bell MT"/>
          <w:b/>
          <w:sz w:val="36"/>
          <w:szCs w:val="36"/>
          <w:u w:val="single"/>
        </w:rPr>
      </w:pPr>
      <w:r w:rsidRPr="00435BCC">
        <w:rPr>
          <w:rFonts w:ascii="Bell MT" w:eastAsia="Bell MT" w:hAnsi="Bell MT" w:cs="Bell MT"/>
          <w:b/>
          <w:sz w:val="36"/>
          <w:szCs w:val="36"/>
          <w:u w:val="single"/>
        </w:rPr>
        <w:t>About the Event:</w:t>
      </w:r>
    </w:p>
    <w:p w:rsidR="00435BCC" w:rsidRPr="00435BCC" w:rsidRDefault="00435BCC" w:rsidP="00435BCC">
      <w:pPr>
        <w:spacing w:before="100" w:after="100" w:line="240" w:lineRule="auto"/>
        <w:jc w:val="both"/>
        <w:rPr>
          <w:rFonts w:ascii="Quintessential" w:eastAsia="Quintessential" w:hAnsi="Quintessential" w:cs="Quintessential"/>
          <w:color w:val="390C0C"/>
          <w:sz w:val="29"/>
          <w:szCs w:val="29"/>
        </w:rPr>
      </w:pPr>
      <w:r w:rsidRPr="00435BCC">
        <w:rPr>
          <w:rFonts w:ascii="Quintessential" w:eastAsia="Quintessential" w:hAnsi="Quintessential" w:cs="Quintessential"/>
          <w:color w:val="390C0C"/>
          <w:sz w:val="29"/>
          <w:szCs w:val="29"/>
        </w:rPr>
        <w:t>“It’s all about turning a cube which twists us back in return. Our whole life is about solving puzzles. The Cube can seem alive as it heats up your hand. The fact that each face of the Cube is made of few layers of that many blocks has an important meaning! A good puzzle; it’s a fair thing. Nobody is lying. It’s clean and clear.., and the problem depends just on you.”</w:t>
      </w:r>
    </w:p>
    <w:p w:rsidR="00435BCC" w:rsidRPr="00435BCC" w:rsidRDefault="00435BCC" w:rsidP="00435BCC">
      <w:pPr>
        <w:spacing w:after="120" w:line="240" w:lineRule="auto"/>
        <w:jc w:val="both"/>
        <w:rPr>
          <w:rFonts w:ascii="Bell MT" w:eastAsia="Bell MT" w:hAnsi="Bell MT" w:cs="Bell MT"/>
          <w:b/>
          <w:sz w:val="36"/>
          <w:szCs w:val="36"/>
          <w:u w:val="single"/>
        </w:rPr>
      </w:pPr>
    </w:p>
    <w:p w:rsidR="00435BCC" w:rsidRPr="00435BCC" w:rsidRDefault="00435BCC" w:rsidP="00435BCC">
      <w:pPr>
        <w:widowControl w:val="0"/>
        <w:spacing w:after="0" w:line="239" w:lineRule="auto"/>
        <w:ind w:left="360"/>
        <w:jc w:val="both"/>
        <w:rPr>
          <w:rFonts w:eastAsia="Calibri" w:cs="Calibri"/>
          <w:sz w:val="29"/>
          <w:szCs w:val="29"/>
        </w:rPr>
      </w:pPr>
      <w:r w:rsidRPr="00435BCC">
        <w:rPr>
          <w:rFonts w:eastAsia="Calibri" w:cs="Calibri"/>
          <w:sz w:val="29"/>
          <w:szCs w:val="29"/>
        </w:rPr>
        <w:t>‘Rubik’s Cube Solving’ is the puzzle solving competition  of the annual technical fest of IIIT Nagpur, Tantrafiesta. This competition includes both solo and team competition. Teams of five (5)will be competing for the fastest time to collectively solve 15 Rubik's Cubes.  Solo competitors will compete to solve one cube in the fastest time.</w:t>
      </w:r>
    </w:p>
    <w:p w:rsidR="00435BCC" w:rsidRPr="00435BCC" w:rsidRDefault="00435BCC" w:rsidP="00435BCC">
      <w:pPr>
        <w:spacing w:after="120" w:line="240" w:lineRule="auto"/>
        <w:jc w:val="both"/>
        <w:rPr>
          <w:rFonts w:ascii="Bell MT" w:eastAsia="Bell MT" w:hAnsi="Bell MT" w:cs="Bell MT"/>
          <w:b/>
          <w:sz w:val="36"/>
          <w:szCs w:val="36"/>
          <w:u w:val="single"/>
        </w:rPr>
      </w:pPr>
      <w:r w:rsidRPr="00435BCC">
        <w:rPr>
          <w:rFonts w:ascii="Bell MT" w:eastAsia="Bell MT" w:hAnsi="Bell MT" w:cs="Bell MT"/>
          <w:b/>
          <w:sz w:val="36"/>
          <w:szCs w:val="36"/>
          <w:u w:val="single"/>
        </w:rPr>
        <w:t>Rules:</w:t>
      </w:r>
    </w:p>
    <w:p w:rsidR="00435BCC" w:rsidRPr="00435BCC" w:rsidRDefault="00435BCC" w:rsidP="00435BCC">
      <w:pPr>
        <w:widowControl w:val="0"/>
        <w:numPr>
          <w:ilvl w:val="0"/>
          <w:numId w:val="12"/>
        </w:numPr>
        <w:spacing w:after="0" w:line="239" w:lineRule="auto"/>
        <w:contextualSpacing/>
        <w:jc w:val="both"/>
        <w:rPr>
          <w:rFonts w:ascii="Arial" w:eastAsia="Arial" w:hAnsi="Arial" w:cs="Arial"/>
          <w:sz w:val="29"/>
          <w:szCs w:val="29"/>
        </w:rPr>
      </w:pPr>
      <w:r w:rsidRPr="00435BCC">
        <w:rPr>
          <w:rFonts w:eastAsia="Calibri" w:cs="Calibri"/>
          <w:sz w:val="29"/>
          <w:szCs w:val="29"/>
        </w:rPr>
        <w:t xml:space="preserve">Participants have to register online by filling up the google forms provided on the official website </w:t>
      </w:r>
      <w:r>
        <w:rPr>
          <w:rFonts w:eastAsia="Calibri" w:cs="Calibri"/>
          <w:color w:val="FF0000"/>
          <w:sz w:val="29"/>
          <w:szCs w:val="29"/>
        </w:rPr>
        <w:t>www.iiitntantrafiesta.in</w:t>
      </w:r>
    </w:p>
    <w:p w:rsidR="00435BCC" w:rsidRPr="00435BCC" w:rsidRDefault="00435BCC" w:rsidP="00435BCC">
      <w:pPr>
        <w:widowControl w:val="0"/>
        <w:numPr>
          <w:ilvl w:val="0"/>
          <w:numId w:val="12"/>
        </w:numPr>
        <w:spacing w:after="0" w:line="239" w:lineRule="auto"/>
        <w:contextualSpacing/>
        <w:jc w:val="both"/>
        <w:rPr>
          <w:rFonts w:ascii="Arial" w:eastAsia="Arial" w:hAnsi="Arial" w:cs="Arial"/>
          <w:sz w:val="29"/>
          <w:szCs w:val="29"/>
        </w:rPr>
      </w:pPr>
      <w:r w:rsidRPr="00435BCC">
        <w:rPr>
          <w:rFonts w:eastAsia="Calibri" w:cs="Calibri"/>
          <w:sz w:val="29"/>
          <w:szCs w:val="29"/>
        </w:rPr>
        <w:lastRenderedPageBreak/>
        <w:t>Participants are supposed to register at the Student Activity Centre.</w:t>
      </w:r>
    </w:p>
    <w:p w:rsidR="00435BCC" w:rsidRPr="00435BCC" w:rsidRDefault="00435BCC" w:rsidP="00435BCC">
      <w:pPr>
        <w:widowControl w:val="0"/>
        <w:numPr>
          <w:ilvl w:val="0"/>
          <w:numId w:val="12"/>
        </w:numPr>
        <w:spacing w:after="0" w:line="239" w:lineRule="auto"/>
        <w:contextualSpacing/>
        <w:jc w:val="both"/>
        <w:rPr>
          <w:rFonts w:ascii="Arial" w:eastAsia="Arial" w:hAnsi="Arial" w:cs="Arial"/>
          <w:sz w:val="29"/>
          <w:szCs w:val="29"/>
        </w:rPr>
      </w:pPr>
      <w:r w:rsidRPr="00435BCC">
        <w:rPr>
          <w:rFonts w:eastAsia="Calibri" w:cs="Calibri"/>
          <w:sz w:val="29"/>
          <w:szCs w:val="29"/>
        </w:rPr>
        <w:t>The  Competition  should  be  a  fun  experience  and  all  candidates  and  coaches  are  expected  to  conduct  themselves  in  a manner  considerate  of  others  at  all  times  during  the  competition.</w:t>
      </w:r>
    </w:p>
    <w:p w:rsidR="00435BCC" w:rsidRPr="00435BCC" w:rsidRDefault="00435BCC" w:rsidP="00435BCC">
      <w:pPr>
        <w:widowControl w:val="0"/>
        <w:numPr>
          <w:ilvl w:val="0"/>
          <w:numId w:val="12"/>
        </w:numPr>
        <w:spacing w:after="0" w:line="239" w:lineRule="auto"/>
        <w:contextualSpacing/>
        <w:jc w:val="both"/>
        <w:rPr>
          <w:rFonts w:ascii="Arial" w:eastAsia="Arial" w:hAnsi="Arial" w:cs="Arial"/>
          <w:sz w:val="29"/>
          <w:szCs w:val="29"/>
        </w:rPr>
      </w:pPr>
      <w:r w:rsidRPr="00435BCC">
        <w:rPr>
          <w:rFonts w:eastAsia="Calibri" w:cs="Calibri"/>
          <w:sz w:val="29"/>
          <w:szCs w:val="29"/>
        </w:rPr>
        <w:t>Competitors  may  talk  among  themselves,  shout  and  encourage their teammates but should not distract other  competitors.</w:t>
      </w:r>
    </w:p>
    <w:p w:rsidR="00435BCC" w:rsidRPr="00435BCC" w:rsidRDefault="00435BCC" w:rsidP="00435BCC">
      <w:pPr>
        <w:widowControl w:val="0"/>
        <w:numPr>
          <w:ilvl w:val="0"/>
          <w:numId w:val="12"/>
        </w:numPr>
        <w:spacing w:after="0" w:line="239" w:lineRule="auto"/>
        <w:contextualSpacing/>
        <w:jc w:val="both"/>
        <w:rPr>
          <w:rFonts w:ascii="Arial" w:eastAsia="Arial" w:hAnsi="Arial" w:cs="Arial"/>
          <w:sz w:val="29"/>
          <w:szCs w:val="29"/>
        </w:rPr>
      </w:pPr>
      <w:r w:rsidRPr="00435BCC">
        <w:rPr>
          <w:rFonts w:eastAsia="Calibri" w:cs="Calibri"/>
          <w:sz w:val="29"/>
          <w:szCs w:val="29"/>
        </w:rPr>
        <w:t>No  electronic  items  whatsoever, are  allowed  on  the competition  table(s).</w:t>
      </w:r>
    </w:p>
    <w:p w:rsidR="00435BCC" w:rsidRPr="00435BCC" w:rsidRDefault="00435BCC" w:rsidP="00435BCC">
      <w:pPr>
        <w:widowControl w:val="0"/>
        <w:numPr>
          <w:ilvl w:val="0"/>
          <w:numId w:val="12"/>
        </w:numPr>
        <w:spacing w:after="0" w:line="239" w:lineRule="auto"/>
        <w:contextualSpacing/>
        <w:jc w:val="both"/>
        <w:rPr>
          <w:rFonts w:ascii="Arial" w:eastAsia="Arial" w:hAnsi="Arial" w:cs="Arial"/>
          <w:sz w:val="29"/>
          <w:szCs w:val="29"/>
        </w:rPr>
      </w:pPr>
      <w:r w:rsidRPr="00435BCC">
        <w:rPr>
          <w:rFonts w:eastAsia="Calibri" w:cs="Calibri"/>
          <w:sz w:val="29"/>
          <w:szCs w:val="29"/>
        </w:rPr>
        <w:t>Use  of  notes  or  any  form  of  reference  material  is  not  permitted unless specifically stated.</w:t>
      </w:r>
    </w:p>
    <w:p w:rsidR="00435BCC" w:rsidRPr="00435BCC" w:rsidRDefault="00435BCC" w:rsidP="00435BCC">
      <w:pPr>
        <w:widowControl w:val="0"/>
        <w:numPr>
          <w:ilvl w:val="0"/>
          <w:numId w:val="12"/>
        </w:numPr>
        <w:spacing w:after="0" w:line="239" w:lineRule="auto"/>
        <w:contextualSpacing/>
        <w:jc w:val="both"/>
        <w:rPr>
          <w:rFonts w:ascii="Arial" w:eastAsia="Arial" w:hAnsi="Arial" w:cs="Arial"/>
          <w:sz w:val="29"/>
          <w:szCs w:val="29"/>
        </w:rPr>
      </w:pPr>
      <w:r w:rsidRPr="00435BCC">
        <w:rPr>
          <w:rFonts w:eastAsia="Calibri" w:cs="Calibri"/>
          <w:sz w:val="29"/>
          <w:szCs w:val="29"/>
        </w:rPr>
        <w:t>Competitors  should  bring  and  use  their  own fair and unbiased  Rubik's  brand  Cubes. Cubes may  be  available  for  loan  if  needed  or  if  any  of  your  Cubes do  not  meet  the with the competition rules.</w:t>
      </w:r>
    </w:p>
    <w:p w:rsidR="00435BCC" w:rsidRPr="00435BCC" w:rsidRDefault="00435BCC" w:rsidP="00435BCC">
      <w:pPr>
        <w:widowControl w:val="0"/>
        <w:numPr>
          <w:ilvl w:val="0"/>
          <w:numId w:val="12"/>
        </w:numPr>
        <w:spacing w:after="0" w:line="239" w:lineRule="auto"/>
        <w:contextualSpacing/>
        <w:jc w:val="both"/>
        <w:rPr>
          <w:rFonts w:ascii="Arial" w:eastAsia="Arial" w:hAnsi="Arial" w:cs="Arial"/>
          <w:b/>
          <w:sz w:val="29"/>
          <w:szCs w:val="29"/>
        </w:rPr>
      </w:pPr>
      <w:r w:rsidRPr="00435BCC">
        <w:rPr>
          <w:rFonts w:eastAsia="Calibri" w:cs="Calibri"/>
          <w:b/>
          <w:sz w:val="29"/>
          <w:szCs w:val="29"/>
        </w:rPr>
        <w:t>Note:</w:t>
      </w:r>
    </w:p>
    <w:p w:rsidR="00435BCC" w:rsidRPr="00435BCC" w:rsidRDefault="00435BCC" w:rsidP="00435BCC">
      <w:pPr>
        <w:widowControl w:val="0"/>
        <w:spacing w:after="0" w:line="239" w:lineRule="auto"/>
        <w:jc w:val="both"/>
        <w:rPr>
          <w:rFonts w:eastAsia="Calibri" w:cs="Calibri"/>
          <w:sz w:val="29"/>
          <w:szCs w:val="29"/>
        </w:rPr>
      </w:pPr>
      <w:r w:rsidRPr="00435BCC">
        <w:rPr>
          <w:rFonts w:eastAsia="Calibri" w:cs="Calibri"/>
          <w:b/>
          <w:sz w:val="29"/>
          <w:szCs w:val="29"/>
        </w:rPr>
        <w:t xml:space="preserve">            § </w:t>
      </w:r>
      <w:r w:rsidRPr="00435BCC">
        <w:rPr>
          <w:rFonts w:eastAsia="Calibri" w:cs="Calibri"/>
          <w:sz w:val="29"/>
          <w:szCs w:val="29"/>
        </w:rPr>
        <w:t>Your team may choose to</w:t>
      </w:r>
    </w:p>
    <w:p w:rsidR="00435BCC" w:rsidRPr="00435BCC" w:rsidRDefault="00435BCC" w:rsidP="00435BCC">
      <w:pPr>
        <w:widowControl w:val="0"/>
        <w:spacing w:after="0" w:line="239" w:lineRule="auto"/>
        <w:jc w:val="both"/>
        <w:rPr>
          <w:rFonts w:eastAsia="Calibri" w:cs="Calibri"/>
          <w:sz w:val="29"/>
          <w:szCs w:val="29"/>
        </w:rPr>
      </w:pPr>
      <w:r w:rsidRPr="00435BCC">
        <w:rPr>
          <w:rFonts w:eastAsia="Calibri" w:cs="Calibri"/>
          <w:sz w:val="29"/>
          <w:szCs w:val="29"/>
        </w:rPr>
        <w:t xml:space="preserve">             fix the cube while the timer</w:t>
      </w:r>
    </w:p>
    <w:p w:rsidR="00435BCC" w:rsidRPr="00435BCC" w:rsidRDefault="00435BCC" w:rsidP="00435BCC">
      <w:pPr>
        <w:widowControl w:val="0"/>
        <w:spacing w:after="0" w:line="239" w:lineRule="auto"/>
        <w:jc w:val="both"/>
        <w:rPr>
          <w:rFonts w:eastAsia="Calibri" w:cs="Calibri"/>
          <w:sz w:val="29"/>
          <w:szCs w:val="29"/>
        </w:rPr>
      </w:pPr>
      <w:r w:rsidRPr="00435BCC">
        <w:rPr>
          <w:rFonts w:eastAsia="Calibri" w:cs="Calibri"/>
          <w:sz w:val="29"/>
          <w:szCs w:val="29"/>
        </w:rPr>
        <w:t xml:space="preserve">             is running or  may  alert the</w:t>
      </w:r>
    </w:p>
    <w:p w:rsidR="00435BCC" w:rsidRPr="00435BCC" w:rsidRDefault="00435BCC" w:rsidP="00435BCC">
      <w:pPr>
        <w:widowControl w:val="0"/>
        <w:spacing w:after="0" w:line="239" w:lineRule="auto"/>
        <w:jc w:val="both"/>
        <w:rPr>
          <w:rFonts w:eastAsia="Calibri" w:cs="Calibri"/>
          <w:sz w:val="29"/>
          <w:szCs w:val="29"/>
        </w:rPr>
      </w:pPr>
      <w:r w:rsidRPr="00435BCC">
        <w:rPr>
          <w:rFonts w:eastAsia="Calibri" w:cs="Calibri"/>
          <w:sz w:val="29"/>
          <w:szCs w:val="29"/>
        </w:rPr>
        <w:t xml:space="preserve">             table judge and stop the</w:t>
      </w:r>
    </w:p>
    <w:p w:rsidR="00435BCC" w:rsidRPr="00435BCC" w:rsidRDefault="00435BCC" w:rsidP="00435BCC">
      <w:pPr>
        <w:widowControl w:val="0"/>
        <w:spacing w:after="0" w:line="239" w:lineRule="auto"/>
        <w:jc w:val="both"/>
        <w:rPr>
          <w:rFonts w:eastAsia="Calibri" w:cs="Calibri"/>
          <w:sz w:val="29"/>
          <w:szCs w:val="29"/>
        </w:rPr>
      </w:pPr>
      <w:r w:rsidRPr="00435BCC">
        <w:rPr>
          <w:rFonts w:eastAsia="Calibri" w:cs="Calibri"/>
          <w:sz w:val="29"/>
          <w:szCs w:val="29"/>
        </w:rPr>
        <w:t xml:space="preserve">             timer.</w:t>
      </w:r>
    </w:p>
    <w:p w:rsidR="00435BCC" w:rsidRPr="00435BCC" w:rsidRDefault="00435BCC" w:rsidP="00435BCC">
      <w:pPr>
        <w:widowControl w:val="0"/>
        <w:spacing w:after="0" w:line="239" w:lineRule="auto"/>
        <w:jc w:val="both"/>
        <w:rPr>
          <w:rFonts w:eastAsia="Calibri" w:cs="Calibri"/>
          <w:sz w:val="29"/>
          <w:szCs w:val="29"/>
        </w:rPr>
      </w:pPr>
      <w:r w:rsidRPr="00435BCC">
        <w:rPr>
          <w:rFonts w:eastAsia="Calibri" w:cs="Calibri"/>
          <w:b/>
          <w:sz w:val="29"/>
          <w:szCs w:val="29"/>
        </w:rPr>
        <w:t>§</w:t>
      </w:r>
      <w:r w:rsidRPr="00435BCC">
        <w:rPr>
          <w:rFonts w:eastAsia="Calibri" w:cs="Calibri"/>
          <w:sz w:val="29"/>
          <w:szCs w:val="29"/>
        </w:rPr>
        <w:t xml:space="preserve"> If the timer is stopped, the</w:t>
      </w:r>
    </w:p>
    <w:p w:rsidR="00435BCC" w:rsidRPr="00435BCC" w:rsidRDefault="00435BCC" w:rsidP="00435BCC">
      <w:pPr>
        <w:widowControl w:val="0"/>
        <w:spacing w:after="0" w:line="239" w:lineRule="auto"/>
        <w:jc w:val="both"/>
        <w:rPr>
          <w:rFonts w:eastAsia="Calibri" w:cs="Calibri"/>
          <w:sz w:val="29"/>
          <w:szCs w:val="29"/>
        </w:rPr>
      </w:pPr>
      <w:r w:rsidRPr="00435BCC">
        <w:rPr>
          <w:rFonts w:eastAsia="Calibri" w:cs="Calibri"/>
          <w:sz w:val="29"/>
          <w:szCs w:val="29"/>
        </w:rPr>
        <w:t xml:space="preserve">             remaining scrambled cubes </w:t>
      </w:r>
    </w:p>
    <w:p w:rsidR="00435BCC" w:rsidRPr="00435BCC" w:rsidRDefault="00435BCC" w:rsidP="00435BCC">
      <w:pPr>
        <w:widowControl w:val="0"/>
        <w:spacing w:after="0" w:line="239" w:lineRule="auto"/>
        <w:jc w:val="both"/>
        <w:rPr>
          <w:rFonts w:eastAsia="Calibri" w:cs="Calibri"/>
          <w:sz w:val="29"/>
          <w:szCs w:val="29"/>
        </w:rPr>
      </w:pPr>
      <w:r w:rsidRPr="00435BCC">
        <w:rPr>
          <w:rFonts w:eastAsia="Calibri" w:cs="Calibri"/>
          <w:sz w:val="29"/>
          <w:szCs w:val="29"/>
        </w:rPr>
        <w:t xml:space="preserve">             should be solved to be</w:t>
      </w:r>
    </w:p>
    <w:p w:rsidR="00435BCC" w:rsidRPr="00435BCC" w:rsidRDefault="00435BCC" w:rsidP="00435BCC">
      <w:pPr>
        <w:widowControl w:val="0"/>
        <w:spacing w:after="0" w:line="239" w:lineRule="auto"/>
        <w:jc w:val="both"/>
        <w:rPr>
          <w:rFonts w:eastAsia="Calibri" w:cs="Calibri"/>
          <w:sz w:val="29"/>
          <w:szCs w:val="29"/>
        </w:rPr>
      </w:pPr>
      <w:r w:rsidRPr="00435BCC">
        <w:rPr>
          <w:rFonts w:eastAsia="Calibri" w:cs="Calibri"/>
          <w:sz w:val="29"/>
          <w:szCs w:val="29"/>
        </w:rPr>
        <w:t xml:space="preserve">             determine if any others are </w:t>
      </w:r>
    </w:p>
    <w:p w:rsidR="00435BCC" w:rsidRPr="00435BCC" w:rsidRDefault="00435BCC" w:rsidP="00435BCC">
      <w:pPr>
        <w:widowControl w:val="0"/>
        <w:spacing w:after="0" w:line="239" w:lineRule="auto"/>
        <w:jc w:val="both"/>
        <w:rPr>
          <w:rFonts w:eastAsia="Calibri" w:cs="Calibri"/>
          <w:sz w:val="29"/>
          <w:szCs w:val="29"/>
        </w:rPr>
      </w:pPr>
      <w:r w:rsidRPr="00435BCC">
        <w:rPr>
          <w:rFonts w:eastAsia="Calibri" w:cs="Calibri"/>
          <w:sz w:val="29"/>
          <w:szCs w:val="29"/>
        </w:rPr>
        <w:t xml:space="preserve">             unsolvable.</w:t>
      </w:r>
    </w:p>
    <w:p w:rsidR="00435BCC" w:rsidRPr="00435BCC" w:rsidRDefault="00435BCC" w:rsidP="00435BCC">
      <w:pPr>
        <w:widowControl w:val="0"/>
        <w:spacing w:after="0" w:line="239" w:lineRule="auto"/>
        <w:jc w:val="both"/>
        <w:rPr>
          <w:rFonts w:eastAsia="Calibri" w:cs="Calibri"/>
          <w:sz w:val="29"/>
          <w:szCs w:val="29"/>
        </w:rPr>
      </w:pPr>
      <w:r w:rsidRPr="00435BCC">
        <w:rPr>
          <w:rFonts w:eastAsia="Calibri" w:cs="Calibri"/>
          <w:b/>
          <w:sz w:val="29"/>
          <w:szCs w:val="29"/>
        </w:rPr>
        <w:t xml:space="preserve"> § </w:t>
      </w:r>
      <w:r w:rsidRPr="00435BCC">
        <w:rPr>
          <w:rFonts w:eastAsia="Calibri" w:cs="Calibri"/>
          <w:sz w:val="29"/>
          <w:szCs w:val="29"/>
        </w:rPr>
        <w:t xml:space="preserve">Then all 15 solved cubes of </w:t>
      </w:r>
    </w:p>
    <w:p w:rsidR="00435BCC" w:rsidRPr="00435BCC" w:rsidRDefault="00435BCC" w:rsidP="00435BCC">
      <w:pPr>
        <w:widowControl w:val="0"/>
        <w:spacing w:after="0" w:line="239" w:lineRule="auto"/>
        <w:jc w:val="both"/>
        <w:rPr>
          <w:rFonts w:eastAsia="Calibri" w:cs="Calibri"/>
          <w:sz w:val="29"/>
          <w:szCs w:val="29"/>
        </w:rPr>
      </w:pPr>
      <w:r w:rsidRPr="00435BCC">
        <w:rPr>
          <w:rFonts w:eastAsia="Calibri" w:cs="Calibri"/>
          <w:sz w:val="29"/>
          <w:szCs w:val="29"/>
        </w:rPr>
        <w:t xml:space="preserve">              team round should be</w:t>
      </w:r>
    </w:p>
    <w:p w:rsidR="00435BCC" w:rsidRPr="00435BCC" w:rsidRDefault="00435BCC" w:rsidP="00435BCC">
      <w:pPr>
        <w:widowControl w:val="0"/>
        <w:spacing w:after="0" w:line="239" w:lineRule="auto"/>
        <w:jc w:val="both"/>
        <w:rPr>
          <w:rFonts w:eastAsia="Calibri" w:cs="Calibri"/>
          <w:sz w:val="29"/>
          <w:szCs w:val="29"/>
        </w:rPr>
      </w:pPr>
      <w:r w:rsidRPr="00435BCC">
        <w:rPr>
          <w:rFonts w:eastAsia="Calibri" w:cs="Calibri"/>
          <w:sz w:val="29"/>
          <w:szCs w:val="29"/>
        </w:rPr>
        <w:t xml:space="preserve">              rescrambled by the</w:t>
      </w:r>
    </w:p>
    <w:p w:rsidR="00435BCC" w:rsidRPr="00435BCC" w:rsidRDefault="00435BCC" w:rsidP="00435BCC">
      <w:pPr>
        <w:widowControl w:val="0"/>
        <w:spacing w:after="0" w:line="239" w:lineRule="auto"/>
        <w:jc w:val="both"/>
        <w:rPr>
          <w:rFonts w:eastAsia="Calibri" w:cs="Calibri"/>
          <w:sz w:val="29"/>
          <w:szCs w:val="29"/>
        </w:rPr>
      </w:pPr>
      <w:r w:rsidRPr="00435BCC">
        <w:rPr>
          <w:rFonts w:eastAsia="Calibri" w:cs="Calibri"/>
          <w:sz w:val="29"/>
          <w:szCs w:val="29"/>
        </w:rPr>
        <w:t xml:space="preserve">              volunteers/ table judges.</w:t>
      </w:r>
    </w:p>
    <w:p w:rsidR="00435BCC" w:rsidRPr="00435BCC" w:rsidRDefault="00435BCC" w:rsidP="00435BCC">
      <w:pPr>
        <w:widowControl w:val="0"/>
        <w:spacing w:after="0" w:line="239" w:lineRule="auto"/>
        <w:jc w:val="both"/>
        <w:rPr>
          <w:rFonts w:eastAsia="Calibri" w:cs="Calibri"/>
          <w:sz w:val="29"/>
          <w:szCs w:val="29"/>
        </w:rPr>
      </w:pPr>
      <w:r w:rsidRPr="00435BCC">
        <w:rPr>
          <w:rFonts w:eastAsia="Calibri" w:cs="Calibri"/>
          <w:b/>
          <w:sz w:val="29"/>
          <w:szCs w:val="29"/>
        </w:rPr>
        <w:t xml:space="preserve"> § </w:t>
      </w:r>
      <w:r w:rsidRPr="00435BCC">
        <w:rPr>
          <w:rFonts w:eastAsia="Calibri" w:cs="Calibri"/>
          <w:sz w:val="29"/>
          <w:szCs w:val="29"/>
        </w:rPr>
        <w:t>The timer is reset and the</w:t>
      </w:r>
    </w:p>
    <w:p w:rsidR="00435BCC" w:rsidRPr="00435BCC" w:rsidRDefault="00435BCC" w:rsidP="00435BCC">
      <w:pPr>
        <w:widowControl w:val="0"/>
        <w:spacing w:after="0" w:line="239" w:lineRule="auto"/>
        <w:jc w:val="both"/>
        <w:rPr>
          <w:rFonts w:eastAsia="Calibri" w:cs="Calibri"/>
          <w:sz w:val="29"/>
          <w:szCs w:val="29"/>
        </w:rPr>
      </w:pPr>
      <w:r w:rsidRPr="00435BCC">
        <w:rPr>
          <w:rFonts w:eastAsia="Calibri" w:cs="Calibri"/>
          <w:sz w:val="29"/>
          <w:szCs w:val="29"/>
        </w:rPr>
        <w:t xml:space="preserve">             team has a new try.</w:t>
      </w:r>
    </w:p>
    <w:p w:rsidR="00435BCC" w:rsidRPr="00435BCC" w:rsidRDefault="00435BCC" w:rsidP="00435BCC">
      <w:pPr>
        <w:widowControl w:val="0"/>
        <w:numPr>
          <w:ilvl w:val="0"/>
          <w:numId w:val="12"/>
        </w:numPr>
        <w:spacing w:after="0" w:line="239" w:lineRule="auto"/>
        <w:contextualSpacing/>
        <w:jc w:val="both"/>
        <w:rPr>
          <w:rFonts w:eastAsia="Calibri" w:cs="Calibri"/>
          <w:sz w:val="29"/>
          <w:szCs w:val="29"/>
        </w:rPr>
      </w:pPr>
      <w:r w:rsidRPr="00435BCC">
        <w:rPr>
          <w:rFonts w:eastAsia="Calibri" w:cs="Calibri"/>
          <w:b/>
          <w:sz w:val="29"/>
          <w:szCs w:val="29"/>
        </w:rPr>
        <w:t>Team Competition</w:t>
      </w:r>
      <w:r w:rsidRPr="00435BCC">
        <w:rPr>
          <w:rFonts w:eastAsia="Calibri" w:cs="Calibri"/>
          <w:sz w:val="29"/>
          <w:szCs w:val="29"/>
        </w:rPr>
        <w:t>: There is a maximum of six (</w:t>
      </w:r>
      <w:r w:rsidRPr="00435BCC">
        <w:rPr>
          <w:rFonts w:eastAsia="Calibri" w:cs="Calibri"/>
          <w:b/>
          <w:sz w:val="29"/>
          <w:szCs w:val="29"/>
        </w:rPr>
        <w:t>6*</w:t>
      </w:r>
      <w:r w:rsidRPr="00435BCC">
        <w:rPr>
          <w:rFonts w:eastAsia="Calibri" w:cs="Calibri"/>
          <w:sz w:val="29"/>
          <w:szCs w:val="29"/>
        </w:rPr>
        <w:t>) minutes per team.  If a team reaches 6 minutes, solving is stopped and the number of fully solved Cubes is counted. The team score is recorded as number of cubes in 6 minutes.</w:t>
      </w:r>
    </w:p>
    <w:p w:rsidR="00435BCC" w:rsidRPr="00435BCC" w:rsidRDefault="00435BCC" w:rsidP="00435BCC">
      <w:pPr>
        <w:widowControl w:val="0"/>
        <w:numPr>
          <w:ilvl w:val="0"/>
          <w:numId w:val="12"/>
        </w:numPr>
        <w:spacing w:after="0" w:line="239" w:lineRule="auto"/>
        <w:contextualSpacing/>
        <w:jc w:val="both"/>
        <w:rPr>
          <w:rFonts w:eastAsia="Calibri" w:cs="Calibri"/>
          <w:sz w:val="29"/>
          <w:szCs w:val="29"/>
        </w:rPr>
      </w:pPr>
      <w:r w:rsidRPr="00435BCC">
        <w:rPr>
          <w:rFonts w:eastAsia="Calibri" w:cs="Calibri"/>
          <w:b/>
          <w:sz w:val="29"/>
          <w:szCs w:val="29"/>
        </w:rPr>
        <w:t>Solo Competition</w:t>
      </w:r>
      <w:r w:rsidRPr="00435BCC">
        <w:rPr>
          <w:rFonts w:eastAsia="Calibri" w:cs="Calibri"/>
          <w:sz w:val="29"/>
          <w:szCs w:val="29"/>
        </w:rPr>
        <w:t>: competition will be limited to students on a registered team who can solve the Rubik’s Cube in under two(</w:t>
      </w:r>
      <w:r w:rsidRPr="00435BCC">
        <w:rPr>
          <w:rFonts w:eastAsia="Calibri" w:cs="Calibri"/>
          <w:b/>
          <w:sz w:val="29"/>
          <w:szCs w:val="29"/>
        </w:rPr>
        <w:t>2*</w:t>
      </w:r>
      <w:r w:rsidRPr="00435BCC">
        <w:rPr>
          <w:rFonts w:eastAsia="Calibri" w:cs="Calibri"/>
          <w:sz w:val="29"/>
          <w:szCs w:val="29"/>
        </w:rPr>
        <w:t>) minutes, in just one attempt.</w:t>
      </w:r>
    </w:p>
    <w:p w:rsidR="00435BCC" w:rsidRPr="00435BCC" w:rsidRDefault="00435BCC" w:rsidP="00435BCC">
      <w:pPr>
        <w:widowControl w:val="0"/>
        <w:numPr>
          <w:ilvl w:val="0"/>
          <w:numId w:val="12"/>
        </w:numPr>
        <w:spacing w:after="0" w:line="239" w:lineRule="auto"/>
        <w:contextualSpacing/>
        <w:jc w:val="both"/>
        <w:rPr>
          <w:rFonts w:ascii="Arial" w:eastAsia="Arial" w:hAnsi="Arial" w:cs="Arial"/>
          <w:sz w:val="29"/>
          <w:szCs w:val="29"/>
        </w:rPr>
      </w:pPr>
      <w:r w:rsidRPr="00435BCC">
        <w:rPr>
          <w:rFonts w:eastAsia="Calibri" w:cs="Calibri"/>
          <w:sz w:val="29"/>
          <w:szCs w:val="29"/>
        </w:rPr>
        <w:lastRenderedPageBreak/>
        <w:t>If any unfair practices are found during the event then it will lead to disqualification of the following participants or team of participants.</w:t>
      </w:r>
    </w:p>
    <w:p w:rsidR="00435BCC" w:rsidRPr="00435BCC" w:rsidRDefault="00435BCC" w:rsidP="00435BCC">
      <w:pPr>
        <w:widowControl w:val="0"/>
        <w:numPr>
          <w:ilvl w:val="0"/>
          <w:numId w:val="12"/>
        </w:numPr>
        <w:spacing w:after="0" w:line="239" w:lineRule="auto"/>
        <w:contextualSpacing/>
        <w:jc w:val="both"/>
        <w:rPr>
          <w:rFonts w:eastAsia="Calibri" w:cs="Calibri"/>
          <w:sz w:val="29"/>
          <w:szCs w:val="29"/>
        </w:rPr>
      </w:pPr>
      <w:r w:rsidRPr="00435BCC">
        <w:rPr>
          <w:rFonts w:eastAsia="Calibri" w:cs="Calibri"/>
          <w:sz w:val="29"/>
          <w:szCs w:val="29"/>
        </w:rPr>
        <w:t>In case of any violation of the</w:t>
      </w:r>
    </w:p>
    <w:p w:rsidR="00435BCC" w:rsidRPr="00435BCC" w:rsidRDefault="00435BCC" w:rsidP="00435BCC">
      <w:pPr>
        <w:widowControl w:val="0"/>
        <w:spacing w:after="0" w:line="239" w:lineRule="auto"/>
        <w:jc w:val="both"/>
        <w:rPr>
          <w:rFonts w:eastAsia="Calibri" w:cs="Calibri"/>
          <w:i/>
          <w:sz w:val="29"/>
          <w:szCs w:val="29"/>
        </w:rPr>
      </w:pPr>
      <w:r w:rsidRPr="00435BCC">
        <w:rPr>
          <w:rFonts w:eastAsia="Calibri" w:cs="Calibri"/>
          <w:sz w:val="29"/>
          <w:szCs w:val="29"/>
        </w:rPr>
        <w:t xml:space="preserve">           game rule, </w:t>
      </w:r>
      <w:r w:rsidRPr="00435BCC">
        <w:rPr>
          <w:rFonts w:eastAsia="Calibri" w:cs="Calibri"/>
          <w:i/>
          <w:sz w:val="29"/>
          <w:szCs w:val="29"/>
        </w:rPr>
        <w:t>penalty of</w:t>
      </w:r>
    </w:p>
    <w:p w:rsidR="00435BCC" w:rsidRPr="00435BCC" w:rsidRDefault="00435BCC" w:rsidP="00435BCC">
      <w:pPr>
        <w:widowControl w:val="0"/>
        <w:spacing w:after="0" w:line="239" w:lineRule="auto"/>
        <w:jc w:val="both"/>
        <w:rPr>
          <w:rFonts w:eastAsia="Calibri" w:cs="Calibri"/>
          <w:sz w:val="29"/>
          <w:szCs w:val="29"/>
        </w:rPr>
      </w:pPr>
      <w:r w:rsidRPr="00435BCC">
        <w:rPr>
          <w:rFonts w:eastAsia="Calibri" w:cs="Calibri"/>
          <w:i/>
          <w:sz w:val="29"/>
          <w:szCs w:val="29"/>
        </w:rPr>
        <w:t xml:space="preserve">           infraction: </w:t>
      </w:r>
      <w:r w:rsidRPr="00435BCC">
        <w:rPr>
          <w:rFonts w:eastAsia="Calibri" w:cs="Calibri"/>
          <w:sz w:val="29"/>
          <w:szCs w:val="29"/>
        </w:rPr>
        <w:t>5 seconds may</w:t>
      </w:r>
    </w:p>
    <w:p w:rsidR="00435BCC" w:rsidRPr="00435BCC" w:rsidRDefault="00435BCC" w:rsidP="00435BCC">
      <w:pPr>
        <w:widowControl w:val="0"/>
        <w:spacing w:after="0" w:line="239" w:lineRule="auto"/>
        <w:jc w:val="both"/>
        <w:rPr>
          <w:rFonts w:eastAsia="Calibri" w:cs="Calibri"/>
          <w:sz w:val="29"/>
          <w:szCs w:val="29"/>
        </w:rPr>
      </w:pPr>
      <w:r w:rsidRPr="00435BCC">
        <w:rPr>
          <w:rFonts w:eastAsia="Calibri" w:cs="Calibri"/>
          <w:sz w:val="29"/>
          <w:szCs w:val="29"/>
        </w:rPr>
        <w:t xml:space="preserve">           apply as per the judges’ </w:t>
      </w:r>
    </w:p>
    <w:p w:rsidR="00435BCC" w:rsidRPr="00435BCC" w:rsidRDefault="00435BCC" w:rsidP="00435BCC">
      <w:pPr>
        <w:widowControl w:val="0"/>
        <w:spacing w:after="0" w:line="239" w:lineRule="auto"/>
        <w:jc w:val="both"/>
        <w:rPr>
          <w:rFonts w:eastAsia="Calibri" w:cs="Calibri"/>
          <w:sz w:val="29"/>
          <w:szCs w:val="29"/>
        </w:rPr>
      </w:pPr>
      <w:r w:rsidRPr="00435BCC">
        <w:rPr>
          <w:rFonts w:eastAsia="Calibri" w:cs="Calibri"/>
          <w:sz w:val="29"/>
          <w:szCs w:val="29"/>
        </w:rPr>
        <w:t xml:space="preserve">           decision.</w:t>
      </w:r>
    </w:p>
    <w:p w:rsidR="00435BCC" w:rsidRPr="00435BCC" w:rsidRDefault="00435BCC" w:rsidP="00435BCC">
      <w:pPr>
        <w:widowControl w:val="0"/>
        <w:numPr>
          <w:ilvl w:val="0"/>
          <w:numId w:val="12"/>
        </w:numPr>
        <w:spacing w:after="0" w:line="239" w:lineRule="auto"/>
        <w:contextualSpacing/>
        <w:jc w:val="both"/>
        <w:rPr>
          <w:rFonts w:eastAsia="Calibri" w:cs="Calibri"/>
          <w:sz w:val="29"/>
          <w:szCs w:val="29"/>
        </w:rPr>
      </w:pPr>
      <w:r w:rsidRPr="00435BCC">
        <w:rPr>
          <w:rFonts w:eastAsia="Calibri" w:cs="Calibri"/>
          <w:sz w:val="29"/>
          <w:szCs w:val="29"/>
        </w:rPr>
        <w:t>Participants must have a valid college identity card.</w:t>
      </w:r>
    </w:p>
    <w:p w:rsidR="00435BCC" w:rsidRPr="00435BCC" w:rsidRDefault="00435BCC" w:rsidP="00435BCC">
      <w:pPr>
        <w:widowControl w:val="0"/>
        <w:numPr>
          <w:ilvl w:val="0"/>
          <w:numId w:val="12"/>
        </w:numPr>
        <w:spacing w:after="0" w:line="239" w:lineRule="auto"/>
        <w:contextualSpacing/>
        <w:jc w:val="both"/>
        <w:rPr>
          <w:rFonts w:ascii="Arial" w:eastAsia="Arial" w:hAnsi="Arial" w:cs="Arial"/>
          <w:sz w:val="29"/>
          <w:szCs w:val="29"/>
        </w:rPr>
      </w:pPr>
      <w:r w:rsidRPr="00435BCC">
        <w:rPr>
          <w:rFonts w:eastAsia="Calibri" w:cs="Calibri"/>
          <w:sz w:val="29"/>
          <w:szCs w:val="29"/>
        </w:rPr>
        <w:t>You need to be present at the event arena at least 10 minutes before the event starts.</w:t>
      </w:r>
    </w:p>
    <w:p w:rsidR="00435BCC" w:rsidRPr="00435BCC" w:rsidRDefault="00435BCC" w:rsidP="00435BCC">
      <w:pPr>
        <w:widowControl w:val="0"/>
        <w:numPr>
          <w:ilvl w:val="0"/>
          <w:numId w:val="12"/>
        </w:numPr>
        <w:spacing w:after="0" w:line="239" w:lineRule="auto"/>
        <w:contextualSpacing/>
        <w:jc w:val="both"/>
        <w:rPr>
          <w:rFonts w:ascii="Arial" w:eastAsia="Arial" w:hAnsi="Arial" w:cs="Arial"/>
          <w:b/>
          <w:sz w:val="29"/>
          <w:szCs w:val="29"/>
        </w:rPr>
      </w:pPr>
      <w:r w:rsidRPr="00435BCC">
        <w:rPr>
          <w:rFonts w:eastAsia="Calibri" w:cs="Calibri"/>
          <w:b/>
          <w:sz w:val="29"/>
          <w:szCs w:val="29"/>
        </w:rPr>
        <w:t>Please, do collect your identity cards available at the registration desk.</w:t>
      </w:r>
    </w:p>
    <w:p w:rsidR="00243722" w:rsidRDefault="00243722" w:rsidP="00243722">
      <w:pPr>
        <w:spacing w:after="0" w:line="240" w:lineRule="auto"/>
        <w:textAlignment w:val="center"/>
        <w:rPr>
          <w:rFonts w:cs="Calibri"/>
          <w:sz w:val="24"/>
        </w:rPr>
      </w:pPr>
      <w:r w:rsidRPr="00243722">
        <w:rPr>
          <w:rFonts w:cs="Calibri"/>
          <w:sz w:val="24"/>
        </w:rPr>
        <w:t>.</w:t>
      </w:r>
    </w:p>
    <w:p w:rsidR="00A1060E" w:rsidRDefault="00A1060E" w:rsidP="00243722">
      <w:pPr>
        <w:spacing w:after="0" w:line="240" w:lineRule="auto"/>
        <w:textAlignment w:val="center"/>
        <w:rPr>
          <w:rFonts w:cs="Calibri"/>
          <w:sz w:val="24"/>
        </w:rPr>
      </w:pPr>
    </w:p>
    <w:p w:rsidR="00860AC2" w:rsidRDefault="00A1060E" w:rsidP="00243722">
      <w:pPr>
        <w:spacing w:after="0" w:line="240" w:lineRule="auto"/>
        <w:textAlignment w:val="center"/>
        <w:rPr>
          <w:rFonts w:cs="Calibri"/>
          <w:b/>
          <w:sz w:val="36"/>
          <w:szCs w:val="32"/>
        </w:rPr>
      </w:pPr>
      <w:r>
        <w:rPr>
          <w:rFonts w:cs="Calibri"/>
          <w:b/>
          <w:sz w:val="36"/>
          <w:szCs w:val="32"/>
        </w:rPr>
        <w:t>Regi</w:t>
      </w:r>
      <w:r w:rsidR="00605A80">
        <w:rPr>
          <w:rFonts w:cs="Calibri"/>
          <w:b/>
          <w:sz w:val="36"/>
          <w:szCs w:val="32"/>
        </w:rPr>
        <w:t>stration</w:t>
      </w:r>
      <w:r w:rsidR="00860AC2">
        <w:rPr>
          <w:rFonts w:cs="Calibri"/>
          <w:b/>
          <w:sz w:val="36"/>
          <w:szCs w:val="32"/>
        </w:rPr>
        <w:t>:</w:t>
      </w:r>
    </w:p>
    <w:p w:rsidR="00A1060E" w:rsidRDefault="00860AC2" w:rsidP="00243722">
      <w:pPr>
        <w:spacing w:after="0" w:line="240" w:lineRule="auto"/>
        <w:textAlignment w:val="center"/>
        <w:rPr>
          <w:rFonts w:cs="Calibri"/>
          <w:sz w:val="24"/>
          <w:szCs w:val="32"/>
        </w:rPr>
      </w:pPr>
      <w:r>
        <w:rPr>
          <w:rFonts w:cs="Calibri"/>
          <w:b/>
          <w:sz w:val="24"/>
          <w:szCs w:val="32"/>
        </w:rPr>
        <w:t xml:space="preserve">FEES: </w:t>
      </w:r>
      <w:r w:rsidR="00435BCC">
        <w:rPr>
          <w:rFonts w:cs="Calibri"/>
          <w:sz w:val="24"/>
          <w:szCs w:val="32"/>
        </w:rPr>
        <w:t>INR 15</w:t>
      </w:r>
      <w:r w:rsidR="00A1060E">
        <w:rPr>
          <w:rFonts w:cs="Calibri"/>
          <w:sz w:val="24"/>
          <w:szCs w:val="32"/>
        </w:rPr>
        <w:t>0 per person</w:t>
      </w:r>
      <w:r w:rsidR="00435BCC">
        <w:rPr>
          <w:rFonts w:cs="Calibri"/>
          <w:sz w:val="24"/>
          <w:szCs w:val="32"/>
        </w:rPr>
        <w:t xml:space="preserve"> or INR 300 per group</w:t>
      </w:r>
    </w:p>
    <w:p w:rsidR="00C97E3A" w:rsidRPr="00A1060E" w:rsidRDefault="00860AC2" w:rsidP="00243722">
      <w:pPr>
        <w:spacing w:after="0" w:line="240" w:lineRule="auto"/>
        <w:textAlignment w:val="center"/>
        <w:rPr>
          <w:rFonts w:cs="Calibri"/>
          <w:sz w:val="24"/>
          <w:szCs w:val="32"/>
        </w:rPr>
      </w:pPr>
      <w:r w:rsidRPr="00860AC2">
        <w:rPr>
          <w:rFonts w:cs="Calibri"/>
          <w:b/>
          <w:sz w:val="24"/>
          <w:szCs w:val="32"/>
        </w:rPr>
        <w:t>Payment mode:</w:t>
      </w:r>
      <w:r w:rsidR="00C97E3A">
        <w:rPr>
          <w:rFonts w:cs="Calibri"/>
          <w:sz w:val="24"/>
          <w:szCs w:val="32"/>
        </w:rPr>
        <w:t xml:space="preserve">Payment can be done offline </w:t>
      </w:r>
      <w:r>
        <w:rPr>
          <w:rFonts w:cs="Calibri"/>
          <w:sz w:val="24"/>
          <w:szCs w:val="32"/>
        </w:rPr>
        <w:t xml:space="preserve">at our institute </w:t>
      </w:r>
      <w:r w:rsidR="00830B4D">
        <w:rPr>
          <w:rFonts w:cs="Calibri"/>
          <w:sz w:val="24"/>
          <w:szCs w:val="32"/>
        </w:rPr>
        <w:t>or online through account information</w:t>
      </w:r>
      <w:r w:rsidR="00C97E3A">
        <w:rPr>
          <w:rFonts w:cs="Calibri"/>
          <w:sz w:val="24"/>
          <w:szCs w:val="32"/>
        </w:rPr>
        <w:t xml:space="preserve"> provided</w:t>
      </w:r>
      <w:r w:rsidR="00435BCC">
        <w:rPr>
          <w:rFonts w:cs="Calibri"/>
          <w:sz w:val="24"/>
          <w:szCs w:val="32"/>
        </w:rPr>
        <w:t xml:space="preserve"> page of </w:t>
      </w:r>
      <w:r w:rsidR="00435BCC" w:rsidRPr="00435BCC">
        <w:rPr>
          <w:rFonts w:cs="Calibri"/>
          <w:b/>
          <w:i/>
          <w:sz w:val="24"/>
          <w:szCs w:val="32"/>
        </w:rPr>
        <w:t>rubix</w:t>
      </w:r>
      <w:r w:rsidR="00C97E3A">
        <w:rPr>
          <w:rFonts w:cs="Calibri"/>
          <w:sz w:val="24"/>
          <w:szCs w:val="32"/>
        </w:rPr>
        <w:t xml:space="preserve"> on site </w:t>
      </w:r>
      <w:r w:rsidR="00435BCC" w:rsidRPr="00435BCC">
        <w:rPr>
          <w:rFonts w:cs="Calibri"/>
          <w:b/>
          <w:i/>
          <w:color w:val="4472C4" w:themeColor="accent1"/>
          <w:sz w:val="24"/>
          <w:szCs w:val="32"/>
        </w:rPr>
        <w:t>iiitntantrafiesta.in</w:t>
      </w:r>
    </w:p>
    <w:p w:rsidR="00A1060E" w:rsidRPr="00243722" w:rsidRDefault="00A1060E" w:rsidP="00243722">
      <w:pPr>
        <w:spacing w:after="0" w:line="240" w:lineRule="auto"/>
        <w:textAlignment w:val="center"/>
        <w:rPr>
          <w:rFonts w:cs="Calibri"/>
          <w:sz w:val="24"/>
        </w:rPr>
      </w:pPr>
    </w:p>
    <w:p w:rsidR="00243722" w:rsidRPr="00243722" w:rsidRDefault="00243722" w:rsidP="00243722">
      <w:pPr>
        <w:spacing w:after="0" w:line="240" w:lineRule="auto"/>
        <w:textAlignment w:val="center"/>
        <w:rPr>
          <w:rFonts w:cs="Calibri"/>
          <w:b/>
          <w:sz w:val="36"/>
          <w:szCs w:val="32"/>
        </w:rPr>
      </w:pPr>
      <w:r w:rsidRPr="00243722">
        <w:rPr>
          <w:rFonts w:cs="Calibri"/>
          <w:b/>
          <w:sz w:val="36"/>
          <w:szCs w:val="32"/>
        </w:rPr>
        <w:t>Judging Criteria</w:t>
      </w:r>
    </w:p>
    <w:p w:rsidR="00243722" w:rsidRPr="00243722" w:rsidRDefault="00243722" w:rsidP="00243722">
      <w:pPr>
        <w:pStyle w:val="ListParagraph"/>
        <w:numPr>
          <w:ilvl w:val="0"/>
          <w:numId w:val="11"/>
        </w:numPr>
        <w:spacing w:after="0" w:line="240" w:lineRule="auto"/>
        <w:textAlignment w:val="center"/>
        <w:rPr>
          <w:rFonts w:eastAsia="Times New Roman" w:cs="Calibri"/>
          <w:b/>
          <w:sz w:val="36"/>
          <w:szCs w:val="32"/>
        </w:rPr>
      </w:pPr>
      <w:r w:rsidRPr="00243722">
        <w:rPr>
          <w:rFonts w:eastAsia="Times New Roman" w:cs="Calibri"/>
          <w:sz w:val="24"/>
        </w:rPr>
        <w:t>Decision of judges will be final.</w:t>
      </w:r>
    </w:p>
    <w:p w:rsidR="0027331E" w:rsidRPr="0027331E" w:rsidRDefault="00243722" w:rsidP="0027331E">
      <w:pPr>
        <w:pStyle w:val="ListParagraph"/>
        <w:numPr>
          <w:ilvl w:val="0"/>
          <w:numId w:val="11"/>
        </w:numPr>
        <w:spacing w:after="0" w:line="240" w:lineRule="auto"/>
        <w:textAlignment w:val="center"/>
        <w:rPr>
          <w:rFonts w:eastAsia="Times New Roman" w:cs="Calibri"/>
          <w:b/>
          <w:sz w:val="36"/>
          <w:szCs w:val="32"/>
        </w:rPr>
      </w:pPr>
      <w:r w:rsidRPr="00243722">
        <w:rPr>
          <w:rFonts w:eastAsia="Times New Roman" w:cs="Calibri"/>
          <w:sz w:val="24"/>
        </w:rPr>
        <w:t xml:space="preserve">Creativity, originality and design innovativeness </w:t>
      </w:r>
      <w:r w:rsidR="0027331E">
        <w:rPr>
          <w:rFonts w:eastAsia="Times New Roman" w:cs="Calibri"/>
          <w:sz w:val="24"/>
        </w:rPr>
        <w:t xml:space="preserve">and software used </w:t>
      </w:r>
      <w:r w:rsidRPr="00243722">
        <w:rPr>
          <w:rFonts w:eastAsia="Times New Roman" w:cs="Calibri"/>
          <w:sz w:val="24"/>
        </w:rPr>
        <w:t>will be criteria of judgement.</w:t>
      </w:r>
    </w:p>
    <w:p w:rsidR="00D932C1" w:rsidRPr="00243722" w:rsidRDefault="00D932C1" w:rsidP="00243722">
      <w:pPr>
        <w:pStyle w:val="ListParagraph"/>
        <w:numPr>
          <w:ilvl w:val="0"/>
          <w:numId w:val="11"/>
        </w:numPr>
        <w:spacing w:after="0" w:line="240" w:lineRule="auto"/>
        <w:textAlignment w:val="center"/>
        <w:rPr>
          <w:rFonts w:eastAsia="Times New Roman" w:cs="Calibri"/>
          <w:b/>
          <w:sz w:val="36"/>
          <w:szCs w:val="32"/>
        </w:rPr>
      </w:pPr>
      <w:r>
        <w:rPr>
          <w:rFonts w:eastAsia="Times New Roman" w:cs="Calibri"/>
          <w:sz w:val="24"/>
        </w:rPr>
        <w:t xml:space="preserve">Winners will be announced during closing ceremony of </w:t>
      </w:r>
      <w:r w:rsidRPr="00D932C1">
        <w:rPr>
          <w:rFonts w:eastAsia="Times New Roman" w:cs="Calibri"/>
          <w:b/>
          <w:sz w:val="24"/>
        </w:rPr>
        <w:t>‘Tantrafiesta’</w:t>
      </w:r>
      <w:r>
        <w:rPr>
          <w:rFonts w:eastAsia="Times New Roman" w:cs="Calibri"/>
          <w:sz w:val="24"/>
        </w:rPr>
        <w:t>.</w:t>
      </w:r>
    </w:p>
    <w:p w:rsidR="00243722" w:rsidRPr="00243722" w:rsidRDefault="00243722" w:rsidP="00243722">
      <w:pPr>
        <w:pStyle w:val="ListParagraph"/>
        <w:spacing w:after="0" w:line="240" w:lineRule="auto"/>
        <w:textAlignment w:val="center"/>
        <w:rPr>
          <w:rFonts w:eastAsia="Times New Roman" w:cs="Calibri"/>
          <w:sz w:val="24"/>
        </w:rPr>
      </w:pPr>
    </w:p>
    <w:p w:rsidR="00D932C1" w:rsidRDefault="00243722" w:rsidP="00243722">
      <w:pPr>
        <w:pStyle w:val="ListParagraph"/>
        <w:spacing w:after="0" w:line="240" w:lineRule="auto"/>
        <w:ind w:left="0"/>
        <w:textAlignment w:val="center"/>
        <w:rPr>
          <w:rFonts w:eastAsia="Times New Roman" w:cs="Calibri"/>
          <w:b/>
          <w:sz w:val="36"/>
        </w:rPr>
      </w:pPr>
      <w:r w:rsidRPr="00243722">
        <w:rPr>
          <w:rFonts w:eastAsia="Times New Roman" w:cs="Calibri"/>
          <w:b/>
          <w:sz w:val="36"/>
        </w:rPr>
        <w:t>Note</w:t>
      </w:r>
      <w:r>
        <w:rPr>
          <w:rFonts w:eastAsia="Times New Roman" w:cs="Calibri"/>
          <w:b/>
          <w:sz w:val="36"/>
        </w:rPr>
        <w:t>:</w:t>
      </w:r>
    </w:p>
    <w:p w:rsidR="00243722" w:rsidRPr="00243722" w:rsidRDefault="009F6741" w:rsidP="00243722">
      <w:pPr>
        <w:pStyle w:val="ListParagraph"/>
        <w:spacing w:after="0" w:line="240" w:lineRule="auto"/>
        <w:ind w:left="0"/>
        <w:textAlignment w:val="center"/>
        <w:rPr>
          <w:rFonts w:eastAsia="Times New Roman" w:cs="Calibri"/>
          <w:sz w:val="36"/>
        </w:rPr>
      </w:pPr>
      <w:r w:rsidRPr="00D932C1">
        <w:rPr>
          <w:rFonts w:eastAsia="Times New Roman" w:cs="Calibri"/>
          <w:b/>
          <w:sz w:val="32"/>
        </w:rPr>
        <w:t xml:space="preserve">Entries submitted </w:t>
      </w:r>
      <w:r w:rsidR="00D932C1" w:rsidRPr="00D932C1">
        <w:rPr>
          <w:rFonts w:eastAsia="Times New Roman" w:cs="Calibri"/>
          <w:b/>
          <w:sz w:val="32"/>
        </w:rPr>
        <w:t>before or after given submission date</w:t>
      </w:r>
      <w:r w:rsidR="00D932C1">
        <w:rPr>
          <w:rFonts w:eastAsia="Times New Roman" w:cs="Calibri"/>
          <w:b/>
          <w:sz w:val="32"/>
        </w:rPr>
        <w:t xml:space="preserve"> and time</w:t>
      </w:r>
      <w:r w:rsidR="00D932C1" w:rsidRPr="00D932C1">
        <w:rPr>
          <w:rFonts w:eastAsia="Times New Roman" w:cs="Calibri"/>
          <w:b/>
          <w:sz w:val="32"/>
        </w:rPr>
        <w:t xml:space="preserve"> will be rendered invalid</w:t>
      </w:r>
    </w:p>
    <w:p w:rsidR="0027331E" w:rsidRDefault="0027331E" w:rsidP="00243722">
      <w:pPr>
        <w:spacing w:after="0" w:line="240" w:lineRule="auto"/>
        <w:textAlignment w:val="center"/>
        <w:rPr>
          <w:rFonts w:cs="Calibri"/>
          <w:b/>
          <w:sz w:val="36"/>
          <w:szCs w:val="32"/>
        </w:rPr>
      </w:pPr>
    </w:p>
    <w:p w:rsidR="00243722" w:rsidRPr="00243722" w:rsidRDefault="00243722" w:rsidP="00243722">
      <w:pPr>
        <w:spacing w:after="0" w:line="240" w:lineRule="auto"/>
        <w:textAlignment w:val="center"/>
        <w:rPr>
          <w:rFonts w:cs="Calibri"/>
          <w:b/>
          <w:sz w:val="36"/>
          <w:szCs w:val="32"/>
        </w:rPr>
      </w:pPr>
      <w:r w:rsidRPr="00243722">
        <w:rPr>
          <w:rFonts w:cs="Calibri"/>
          <w:b/>
          <w:sz w:val="36"/>
          <w:szCs w:val="32"/>
        </w:rPr>
        <w:t xml:space="preserve">Contact: </w:t>
      </w:r>
    </w:p>
    <w:p w:rsidR="00243722" w:rsidRPr="0027331E" w:rsidRDefault="00243722" w:rsidP="00243722">
      <w:pPr>
        <w:rPr>
          <w:sz w:val="24"/>
        </w:rPr>
      </w:pPr>
      <w:r w:rsidRPr="00243722">
        <w:rPr>
          <w:sz w:val="24"/>
        </w:rPr>
        <w:t xml:space="preserve">   For any further queries contact: </w:t>
      </w:r>
    </w:p>
    <w:p w:rsidR="00435BCC" w:rsidRDefault="00435BCC" w:rsidP="00435BCC">
      <w:pPr>
        <w:widowControl w:val="0"/>
        <w:tabs>
          <w:tab w:val="left" w:pos="-284"/>
        </w:tabs>
        <w:spacing w:after="0" w:line="240" w:lineRule="auto"/>
        <w:jc w:val="both"/>
        <w:rPr>
          <w:rFonts w:eastAsia="Calibri" w:cs="Calibri"/>
          <w:sz w:val="29"/>
          <w:szCs w:val="29"/>
        </w:rPr>
      </w:pPr>
      <w:r>
        <w:rPr>
          <w:rFonts w:eastAsia="Calibri" w:cs="Calibri"/>
          <w:sz w:val="29"/>
          <w:szCs w:val="29"/>
        </w:rPr>
        <w:tab/>
      </w:r>
      <w:r w:rsidRPr="00435BCC">
        <w:rPr>
          <w:rFonts w:eastAsia="Calibri" w:cs="Calibri"/>
          <w:b/>
          <w:sz w:val="29"/>
          <w:szCs w:val="29"/>
        </w:rPr>
        <w:t>Aman Soni</w:t>
      </w:r>
      <w:r w:rsidRPr="00435BCC">
        <w:rPr>
          <w:rFonts w:eastAsia="Calibri" w:cs="Calibri"/>
          <w:sz w:val="29"/>
          <w:szCs w:val="29"/>
        </w:rPr>
        <w:t>:</w:t>
      </w:r>
      <w:r>
        <w:rPr>
          <w:rFonts w:eastAsia="Calibri" w:cs="Calibri"/>
          <w:sz w:val="29"/>
          <w:szCs w:val="29"/>
        </w:rPr>
        <w:t xml:space="preserve"> Cell:</w:t>
      </w:r>
      <w:r w:rsidRPr="00435BCC">
        <w:rPr>
          <w:rFonts w:eastAsia="Calibri" w:cs="Calibri"/>
          <w:sz w:val="29"/>
          <w:szCs w:val="29"/>
        </w:rPr>
        <w:t xml:space="preserve"> 7455007177</w:t>
      </w:r>
    </w:p>
    <w:p w:rsidR="00435BCC" w:rsidRPr="00435BCC" w:rsidRDefault="00435BCC" w:rsidP="00435BCC">
      <w:pPr>
        <w:widowControl w:val="0"/>
        <w:tabs>
          <w:tab w:val="left" w:pos="-284"/>
        </w:tabs>
        <w:spacing w:after="0" w:line="240" w:lineRule="auto"/>
        <w:jc w:val="both"/>
        <w:rPr>
          <w:rFonts w:eastAsia="Calibri" w:cs="Calibri"/>
          <w:sz w:val="29"/>
          <w:szCs w:val="29"/>
        </w:rPr>
      </w:pPr>
      <w:r>
        <w:rPr>
          <w:rFonts w:eastAsia="Calibri" w:cs="Calibri"/>
          <w:sz w:val="29"/>
          <w:szCs w:val="29"/>
        </w:rPr>
        <w:tab/>
      </w:r>
      <w:r>
        <w:rPr>
          <w:rFonts w:eastAsia="Calibri" w:cs="Calibri"/>
          <w:sz w:val="29"/>
          <w:szCs w:val="29"/>
        </w:rPr>
        <w:tab/>
      </w:r>
      <w:r>
        <w:rPr>
          <w:rFonts w:eastAsia="Calibri" w:cs="Calibri"/>
          <w:sz w:val="29"/>
          <w:szCs w:val="29"/>
        </w:rPr>
        <w:tab/>
        <w:t>Email :</w:t>
      </w:r>
    </w:p>
    <w:p w:rsidR="0096383E" w:rsidRPr="00243722" w:rsidRDefault="0096383E">
      <w:pPr>
        <w:widowControl w:val="0"/>
        <w:autoSpaceDE w:val="0"/>
        <w:autoSpaceDN w:val="0"/>
        <w:adjustRightInd w:val="0"/>
        <w:spacing w:after="0" w:line="295" w:lineRule="exact"/>
        <w:rPr>
          <w:rFonts w:ascii="Times New Roman" w:hAnsi="Times New Roman"/>
          <w:sz w:val="28"/>
          <w:szCs w:val="24"/>
        </w:rPr>
      </w:pPr>
    </w:p>
    <w:p w:rsidR="00243722" w:rsidRPr="00243722" w:rsidRDefault="00243722">
      <w:pPr>
        <w:widowControl w:val="0"/>
        <w:autoSpaceDE w:val="0"/>
        <w:autoSpaceDN w:val="0"/>
        <w:adjustRightInd w:val="0"/>
        <w:spacing w:after="0" w:line="295" w:lineRule="exact"/>
        <w:rPr>
          <w:rFonts w:ascii="Times New Roman" w:hAnsi="Times New Roman"/>
          <w:sz w:val="28"/>
          <w:szCs w:val="24"/>
        </w:rPr>
      </w:pPr>
    </w:p>
    <w:p w:rsidR="00243722" w:rsidRPr="00243722" w:rsidRDefault="00243722">
      <w:pPr>
        <w:widowControl w:val="0"/>
        <w:autoSpaceDE w:val="0"/>
        <w:autoSpaceDN w:val="0"/>
        <w:adjustRightInd w:val="0"/>
        <w:spacing w:after="0" w:line="295" w:lineRule="exact"/>
        <w:rPr>
          <w:rFonts w:ascii="Times New Roman" w:hAnsi="Times New Roman"/>
          <w:sz w:val="28"/>
          <w:szCs w:val="24"/>
        </w:rPr>
      </w:pPr>
      <w:bookmarkStart w:id="1" w:name="_GoBack"/>
      <w:bookmarkEnd w:id="1"/>
    </w:p>
    <w:sectPr w:rsidR="00243722" w:rsidRPr="00243722" w:rsidSect="00243722">
      <w:footerReference w:type="default" r:id="rId8"/>
      <w:pgSz w:w="11900" w:h="16840" w:code="9"/>
      <w:pgMar w:top="1440" w:right="760" w:bottom="1123" w:left="1380" w:header="720" w:footer="1545" w:gutter="0"/>
      <w:cols w:space="720" w:equalWidth="0">
        <w:col w:w="9760"/>
      </w:cols>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12A1" w:rsidRDefault="00A512A1" w:rsidP="00243722">
      <w:pPr>
        <w:spacing w:after="0" w:line="240" w:lineRule="auto"/>
      </w:pPr>
      <w:r>
        <w:separator/>
      </w:r>
    </w:p>
  </w:endnote>
  <w:endnote w:type="continuationSeparator" w:id="1">
    <w:p w:rsidR="00A512A1" w:rsidRDefault="00A512A1" w:rsidP="00243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Quintessential">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722" w:rsidRDefault="00243722" w:rsidP="00243722">
    <w:pPr>
      <w:pStyle w:val="Default"/>
    </w:pPr>
  </w:p>
  <w:p w:rsidR="00243722" w:rsidRDefault="00243722" w:rsidP="00243722">
    <w:pPr>
      <w:pStyle w:val="Footer"/>
    </w:pPr>
    <w:r>
      <w:rPr>
        <w:b/>
        <w:bCs/>
      </w:rPr>
      <w:t>Camp Office</w:t>
    </w:r>
    <w:r>
      <w:t>: 1</w:t>
    </w:r>
    <w:r>
      <w:rPr>
        <w:sz w:val="14"/>
        <w:szCs w:val="14"/>
      </w:rPr>
      <w:t xml:space="preserve">st </w:t>
    </w:r>
    <w:r>
      <w:t>Floor, Old Library Building, VNIT Nagpur, S.A. Road, Nagpur – 440010 (MS)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12A1" w:rsidRDefault="00A512A1" w:rsidP="00243722">
      <w:pPr>
        <w:spacing w:after="0" w:line="240" w:lineRule="auto"/>
      </w:pPr>
      <w:r>
        <w:separator/>
      </w:r>
    </w:p>
  </w:footnote>
  <w:footnote w:type="continuationSeparator" w:id="1">
    <w:p w:rsidR="00A512A1" w:rsidRDefault="00A512A1" w:rsidP="00243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0000029"/>
    <w:multiLevelType w:val="hybridMultilevel"/>
    <w:tmpl w:val="00004823"/>
    <w:lvl w:ilvl="0" w:tplc="000018BE">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2CD6"/>
    <w:multiLevelType w:val="hybridMultilevel"/>
    <w:tmpl w:val="000072AE"/>
    <w:lvl w:ilvl="0" w:tplc="00006952">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5AF1"/>
    <w:multiLevelType w:val="hybridMultilevel"/>
    <w:tmpl w:val="000041BB"/>
    <w:lvl w:ilvl="0" w:tplc="000026E9">
      <w:start w:val="10"/>
      <w:numFmt w:val="decimal"/>
      <w:lvlText w:val="%1."/>
      <w:lvlJc w:val="left"/>
      <w:pPr>
        <w:tabs>
          <w:tab w:val="num" w:pos="720"/>
        </w:tabs>
        <w:ind w:left="720" w:hanging="360"/>
      </w:pPr>
    </w:lvl>
    <w:lvl w:ilvl="1" w:tplc="000001EB">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6784"/>
    <w:multiLevelType w:val="hybridMultilevel"/>
    <w:tmpl w:val="00004AE1"/>
    <w:lvl w:ilvl="0" w:tplc="00003D6C">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B3C3D89"/>
    <w:multiLevelType w:val="hybridMultilevel"/>
    <w:tmpl w:val="73560C6C"/>
    <w:lvl w:ilvl="0" w:tplc="65EA2096">
      <w:start w:val="1"/>
      <w:numFmt w:val="lowerLetter"/>
      <w:lvlText w:val="%1."/>
      <w:lvlJc w:val="left"/>
      <w:pPr>
        <w:ind w:left="1080" w:hanging="360"/>
      </w:pPr>
      <w:rPr>
        <w:rFonts w:ascii="Calibri" w:eastAsia="Times New Roman" w:hAnsi="Calibri" w:cs="Calibr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0E5A5499"/>
    <w:multiLevelType w:val="hybridMultilevel"/>
    <w:tmpl w:val="EC6439B6"/>
    <w:lvl w:ilvl="0" w:tplc="E064E098">
      <w:start w:val="1"/>
      <w:numFmt w:val="decimal"/>
      <w:lvlText w:val="%1."/>
      <w:lvlJc w:val="left"/>
      <w:pPr>
        <w:ind w:left="720" w:hanging="360"/>
      </w:pPr>
      <w:rPr>
        <w:b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61372C4"/>
    <w:multiLevelType w:val="hybridMultilevel"/>
    <w:tmpl w:val="4B461D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D100949"/>
    <w:multiLevelType w:val="hybridMultilevel"/>
    <w:tmpl w:val="99F6F4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71F337C"/>
    <w:multiLevelType w:val="multilevel"/>
    <w:tmpl w:val="4F803E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Calibri" w:eastAsia="Times New Roman" w:hAnsi="Calibri" w:cs="Calibri"/>
      </w:r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6DA3453B"/>
    <w:multiLevelType w:val="hybridMultilevel"/>
    <w:tmpl w:val="4F1AFE96"/>
    <w:lvl w:ilvl="0" w:tplc="04090019">
      <w:start w:val="1"/>
      <w:numFmt w:val="low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num w:numId="1">
    <w:abstractNumId w:val="1"/>
  </w:num>
  <w:num w:numId="2">
    <w:abstractNumId w:val="5"/>
  </w:num>
  <w:num w:numId="3">
    <w:abstractNumId w:val="2"/>
  </w:num>
  <w:num w:numId="4">
    <w:abstractNumId w:val="4"/>
  </w:num>
  <w:num w:numId="5">
    <w:abstractNumId w:val="3"/>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lvlOverride w:ilvl="1"/>
    <w:lvlOverride w:ilvl="2">
      <w:startOverride w:val="1"/>
    </w:lvlOverride>
    <w:lvlOverride w:ilvl="3"/>
    <w:lvlOverride w:ilvl="4"/>
    <w:lvlOverride w:ilvl="5"/>
    <w:lvlOverride w:ilvl="6"/>
    <w:lvlOverride w:ilvl="7"/>
    <w:lvlOverride w:ilvl="8"/>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5122"/>
  </w:hdrShapeDefaults>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43722"/>
    <w:rsid w:val="0005564F"/>
    <w:rsid w:val="000A5220"/>
    <w:rsid w:val="00162EC2"/>
    <w:rsid w:val="00243722"/>
    <w:rsid w:val="0027331E"/>
    <w:rsid w:val="002F1837"/>
    <w:rsid w:val="00320ABD"/>
    <w:rsid w:val="00435BCC"/>
    <w:rsid w:val="005406AC"/>
    <w:rsid w:val="005952B8"/>
    <w:rsid w:val="00605A80"/>
    <w:rsid w:val="007764E6"/>
    <w:rsid w:val="00796757"/>
    <w:rsid w:val="00830B4D"/>
    <w:rsid w:val="00860AC2"/>
    <w:rsid w:val="008C7C7A"/>
    <w:rsid w:val="0096383E"/>
    <w:rsid w:val="009F6741"/>
    <w:rsid w:val="00A0367A"/>
    <w:rsid w:val="00A1060E"/>
    <w:rsid w:val="00A512A1"/>
    <w:rsid w:val="00C5475D"/>
    <w:rsid w:val="00C97E3A"/>
    <w:rsid w:val="00CD1EA6"/>
    <w:rsid w:val="00D932C1"/>
    <w:rsid w:val="00F96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EC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243722"/>
    <w:rPr>
      <w:color w:val="0000FF"/>
      <w:u w:val="single"/>
    </w:rPr>
  </w:style>
  <w:style w:type="paragraph" w:styleId="ListParagraph">
    <w:name w:val="List Paragraph"/>
    <w:basedOn w:val="Normal"/>
    <w:uiPriority w:val="34"/>
    <w:qFormat/>
    <w:rsid w:val="00243722"/>
    <w:pPr>
      <w:spacing w:line="256" w:lineRule="auto"/>
      <w:ind w:left="720"/>
      <w:contextualSpacing/>
    </w:pPr>
    <w:rPr>
      <w:rFonts w:eastAsia="Calibri"/>
    </w:rPr>
  </w:style>
  <w:style w:type="paragraph" w:styleId="Header">
    <w:name w:val="header"/>
    <w:basedOn w:val="Normal"/>
    <w:link w:val="HeaderChar"/>
    <w:uiPriority w:val="99"/>
    <w:unhideWhenUsed/>
    <w:rsid w:val="00243722"/>
    <w:pPr>
      <w:tabs>
        <w:tab w:val="center" w:pos="4680"/>
        <w:tab w:val="right" w:pos="9360"/>
      </w:tabs>
    </w:pPr>
  </w:style>
  <w:style w:type="character" w:customStyle="1" w:styleId="HeaderChar">
    <w:name w:val="Header Char"/>
    <w:basedOn w:val="DefaultParagraphFont"/>
    <w:link w:val="Header"/>
    <w:uiPriority w:val="99"/>
    <w:rsid w:val="00243722"/>
  </w:style>
  <w:style w:type="paragraph" w:styleId="Footer">
    <w:name w:val="footer"/>
    <w:basedOn w:val="Normal"/>
    <w:link w:val="FooterChar"/>
    <w:uiPriority w:val="99"/>
    <w:unhideWhenUsed/>
    <w:rsid w:val="00243722"/>
    <w:pPr>
      <w:tabs>
        <w:tab w:val="center" w:pos="4680"/>
        <w:tab w:val="right" w:pos="9360"/>
      </w:tabs>
    </w:pPr>
  </w:style>
  <w:style w:type="character" w:customStyle="1" w:styleId="FooterChar">
    <w:name w:val="Footer Char"/>
    <w:basedOn w:val="DefaultParagraphFont"/>
    <w:link w:val="Footer"/>
    <w:uiPriority w:val="99"/>
    <w:rsid w:val="00243722"/>
  </w:style>
  <w:style w:type="paragraph" w:customStyle="1" w:styleId="Default">
    <w:name w:val="Default"/>
    <w:rsid w:val="00243722"/>
    <w:pPr>
      <w:autoSpaceDE w:val="0"/>
      <w:autoSpaceDN w:val="0"/>
      <w:adjustRightInd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4976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Sher</dc:creator>
  <cp:lastModifiedBy>Sravanthi</cp:lastModifiedBy>
  <cp:revision>2</cp:revision>
  <dcterms:created xsi:type="dcterms:W3CDTF">2018-07-15T14:37:00Z</dcterms:created>
  <dcterms:modified xsi:type="dcterms:W3CDTF">2018-07-15T14:37:00Z</dcterms:modified>
</cp:coreProperties>
</file>