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91B48" w14:textId="77777777" w:rsidR="00730673" w:rsidRPr="007D195B" w:rsidRDefault="00730673" w:rsidP="00730673">
      <w:pPr>
        <w:spacing w:line="360" w:lineRule="auto"/>
        <w:jc w:val="center"/>
        <w:rPr>
          <w:rFonts w:ascii="Arial" w:hAnsi="Arial" w:cs="Arial"/>
          <w:sz w:val="20"/>
          <w:szCs w:val="20"/>
          <w:lang w:val="en-GB"/>
        </w:rPr>
      </w:pPr>
    </w:p>
    <w:p w14:paraId="61688CB2" w14:textId="77777777" w:rsidR="00730673" w:rsidRPr="007D195B" w:rsidRDefault="00730673" w:rsidP="00730673">
      <w:pPr>
        <w:spacing w:line="360" w:lineRule="auto"/>
        <w:jc w:val="center"/>
        <w:rPr>
          <w:rFonts w:ascii="Arial" w:hAnsi="Arial" w:cs="Arial"/>
          <w:sz w:val="20"/>
          <w:szCs w:val="20"/>
          <w:lang w:val="en-GB"/>
        </w:rPr>
      </w:pPr>
    </w:p>
    <w:p w14:paraId="02EA661B" w14:textId="77777777" w:rsidR="00730673" w:rsidRPr="007D195B" w:rsidRDefault="00730673" w:rsidP="00730673">
      <w:pPr>
        <w:spacing w:line="360" w:lineRule="auto"/>
        <w:jc w:val="center"/>
        <w:rPr>
          <w:rFonts w:ascii="Arial" w:hAnsi="Arial" w:cs="Arial"/>
          <w:sz w:val="20"/>
          <w:szCs w:val="20"/>
          <w:lang w:val="en-GB"/>
        </w:rPr>
      </w:pPr>
    </w:p>
    <w:p w14:paraId="755BBA53" w14:textId="77777777" w:rsidR="00730673" w:rsidRPr="007D195B" w:rsidRDefault="00730673" w:rsidP="00730673">
      <w:pPr>
        <w:spacing w:line="360" w:lineRule="auto"/>
        <w:jc w:val="center"/>
        <w:rPr>
          <w:rFonts w:ascii="Arial" w:hAnsi="Arial" w:cs="Arial"/>
          <w:sz w:val="20"/>
          <w:szCs w:val="20"/>
          <w:lang w:val="en-GB"/>
        </w:rPr>
      </w:pPr>
    </w:p>
    <w:p w14:paraId="5B07FBE9" w14:textId="77777777" w:rsidR="00730673" w:rsidRPr="007D195B" w:rsidRDefault="00730673" w:rsidP="00730673">
      <w:pPr>
        <w:spacing w:line="360" w:lineRule="auto"/>
        <w:jc w:val="center"/>
        <w:rPr>
          <w:rFonts w:ascii="Arial" w:hAnsi="Arial" w:cs="Arial"/>
          <w:sz w:val="20"/>
          <w:szCs w:val="20"/>
          <w:lang w:val="en-GB"/>
        </w:rPr>
      </w:pPr>
    </w:p>
    <w:p w14:paraId="5C5810DB" w14:textId="77777777" w:rsidR="00730673" w:rsidRPr="007D195B" w:rsidRDefault="00730673" w:rsidP="00730673">
      <w:pPr>
        <w:spacing w:line="360" w:lineRule="auto"/>
        <w:jc w:val="center"/>
        <w:rPr>
          <w:rFonts w:ascii="Arial" w:hAnsi="Arial" w:cs="Arial"/>
          <w:sz w:val="20"/>
          <w:szCs w:val="20"/>
          <w:lang w:val="en-GB"/>
        </w:rPr>
      </w:pPr>
    </w:p>
    <w:p w14:paraId="398B7B06" w14:textId="77777777" w:rsidR="00730673" w:rsidRPr="007D195B" w:rsidRDefault="00730673" w:rsidP="00730673">
      <w:pPr>
        <w:spacing w:line="360" w:lineRule="auto"/>
        <w:jc w:val="center"/>
        <w:rPr>
          <w:rFonts w:ascii="Arial" w:hAnsi="Arial" w:cs="Arial"/>
          <w:sz w:val="20"/>
          <w:szCs w:val="20"/>
          <w:lang w:val="en-GB"/>
        </w:rPr>
      </w:pPr>
    </w:p>
    <w:p w14:paraId="36FB6A60" w14:textId="77777777" w:rsidR="00730673" w:rsidRPr="007D195B" w:rsidRDefault="00730673" w:rsidP="00730673">
      <w:pPr>
        <w:spacing w:line="360" w:lineRule="auto"/>
        <w:jc w:val="center"/>
        <w:rPr>
          <w:rFonts w:ascii="Arial" w:hAnsi="Arial" w:cs="Arial"/>
          <w:sz w:val="20"/>
          <w:szCs w:val="20"/>
          <w:lang w:val="en-GB"/>
        </w:rPr>
      </w:pPr>
    </w:p>
    <w:p w14:paraId="662CAC81" w14:textId="77777777" w:rsidR="00730673" w:rsidRPr="007D195B" w:rsidRDefault="00730673" w:rsidP="00730673">
      <w:pPr>
        <w:spacing w:line="360" w:lineRule="auto"/>
        <w:jc w:val="center"/>
        <w:rPr>
          <w:rFonts w:ascii="Arial" w:hAnsi="Arial" w:cs="Arial"/>
          <w:sz w:val="20"/>
          <w:szCs w:val="20"/>
          <w:lang w:val="en-GB"/>
        </w:rPr>
      </w:pPr>
    </w:p>
    <w:p w14:paraId="5AE2C394" w14:textId="77777777" w:rsidR="00730673" w:rsidRPr="007D195B" w:rsidRDefault="00730673" w:rsidP="00730673">
      <w:pPr>
        <w:spacing w:line="360" w:lineRule="auto"/>
        <w:jc w:val="center"/>
        <w:rPr>
          <w:rFonts w:ascii="Arial" w:hAnsi="Arial" w:cs="Arial"/>
          <w:sz w:val="20"/>
          <w:szCs w:val="20"/>
          <w:lang w:val="en-GB"/>
        </w:rPr>
      </w:pPr>
    </w:p>
    <w:p w14:paraId="4875E220" w14:textId="2725C334" w:rsidR="00730673" w:rsidRPr="007D195B" w:rsidRDefault="00730673" w:rsidP="00730673">
      <w:pPr>
        <w:spacing w:line="360" w:lineRule="auto"/>
        <w:jc w:val="center"/>
        <w:rPr>
          <w:rFonts w:ascii="Arial" w:hAnsi="Arial" w:cs="Arial"/>
          <w:sz w:val="20"/>
          <w:szCs w:val="20"/>
          <w:lang w:val="en-GB"/>
        </w:rPr>
      </w:pPr>
      <w:r w:rsidRPr="007D195B">
        <w:rPr>
          <w:rFonts w:ascii="Arial" w:hAnsi="Arial" w:cs="Arial"/>
          <w:sz w:val="20"/>
          <w:szCs w:val="20"/>
          <w:lang w:val="en-GB"/>
        </w:rPr>
        <w:t xml:space="preserve"> </w:t>
      </w:r>
      <w:r w:rsidR="00EF6733">
        <w:rPr>
          <w:rFonts w:ascii="Arial" w:hAnsi="Arial" w:cs="Arial"/>
          <w:sz w:val="20"/>
          <w:szCs w:val="20"/>
          <w:lang w:val="en-GB"/>
        </w:rPr>
        <w:t>Computer Aided Lab A</w:t>
      </w:r>
    </w:p>
    <w:p w14:paraId="6D70CBE6" w14:textId="77777777" w:rsidR="00730673" w:rsidRPr="007D195B" w:rsidRDefault="00730673" w:rsidP="00730673">
      <w:pPr>
        <w:spacing w:line="360" w:lineRule="auto"/>
        <w:jc w:val="center"/>
        <w:rPr>
          <w:rFonts w:ascii="Arial" w:hAnsi="Arial" w:cs="Arial"/>
          <w:sz w:val="20"/>
          <w:szCs w:val="20"/>
          <w:lang w:val="en-GB"/>
        </w:rPr>
      </w:pPr>
    </w:p>
    <w:p w14:paraId="1A1C8373" w14:textId="77777777" w:rsidR="00EF6733" w:rsidRDefault="00730673" w:rsidP="00730673">
      <w:pPr>
        <w:spacing w:line="360" w:lineRule="auto"/>
        <w:jc w:val="center"/>
        <w:rPr>
          <w:rFonts w:ascii="Arial" w:hAnsi="Arial" w:cs="Arial"/>
          <w:sz w:val="20"/>
          <w:szCs w:val="20"/>
          <w:lang w:val="en-GB"/>
        </w:rPr>
      </w:pPr>
      <w:r w:rsidRPr="007D195B">
        <w:rPr>
          <w:rFonts w:ascii="Arial" w:hAnsi="Arial" w:cs="Arial"/>
          <w:sz w:val="20"/>
          <w:szCs w:val="20"/>
          <w:lang w:val="en-GB"/>
        </w:rPr>
        <w:t xml:space="preserve">Name of Student: </w:t>
      </w:r>
    </w:p>
    <w:p w14:paraId="1B4B3470" w14:textId="6EBE6B05" w:rsidR="00730673" w:rsidRPr="00710610" w:rsidRDefault="00730673" w:rsidP="00730673">
      <w:pPr>
        <w:spacing w:line="360" w:lineRule="auto"/>
        <w:jc w:val="center"/>
        <w:rPr>
          <w:rFonts w:ascii="Arial" w:hAnsi="Arial" w:cs="Arial"/>
          <w:sz w:val="20"/>
          <w:szCs w:val="20"/>
        </w:rPr>
      </w:pPr>
      <w:r w:rsidRPr="00710610">
        <w:rPr>
          <w:rFonts w:ascii="Arial" w:hAnsi="Arial" w:cs="Arial"/>
          <w:sz w:val="20"/>
          <w:szCs w:val="20"/>
        </w:rPr>
        <w:t xml:space="preserve">Le Hoang Khang </w:t>
      </w:r>
    </w:p>
    <w:p w14:paraId="2F276629" w14:textId="0271A485" w:rsidR="00730673" w:rsidRPr="00710610" w:rsidRDefault="00EF6733" w:rsidP="00730673">
      <w:pPr>
        <w:spacing w:line="360" w:lineRule="auto"/>
        <w:jc w:val="center"/>
        <w:rPr>
          <w:rFonts w:ascii="Arial" w:hAnsi="Arial" w:cs="Arial"/>
          <w:sz w:val="20"/>
          <w:szCs w:val="20"/>
        </w:rPr>
      </w:pPr>
      <w:r w:rsidRPr="00710610">
        <w:rPr>
          <w:rFonts w:ascii="Arial" w:hAnsi="Arial" w:cs="Arial"/>
          <w:sz w:val="20"/>
          <w:szCs w:val="20"/>
        </w:rPr>
        <w:t>Nguyen Phuong Tu Anh</w:t>
      </w:r>
    </w:p>
    <w:p w14:paraId="1586F296" w14:textId="77777777" w:rsidR="00730673" w:rsidRPr="00710610" w:rsidRDefault="00730673" w:rsidP="00730673">
      <w:pPr>
        <w:spacing w:line="360" w:lineRule="auto"/>
        <w:jc w:val="center"/>
        <w:rPr>
          <w:rFonts w:ascii="Arial" w:hAnsi="Arial" w:cs="Arial"/>
          <w:sz w:val="20"/>
          <w:szCs w:val="20"/>
        </w:rPr>
      </w:pPr>
    </w:p>
    <w:p w14:paraId="7515271A" w14:textId="77777777" w:rsidR="00730673" w:rsidRPr="00710610" w:rsidRDefault="00730673" w:rsidP="00730673">
      <w:pPr>
        <w:spacing w:line="360" w:lineRule="auto"/>
        <w:jc w:val="center"/>
        <w:rPr>
          <w:rFonts w:ascii="Arial" w:hAnsi="Arial" w:cs="Arial"/>
          <w:sz w:val="20"/>
          <w:szCs w:val="20"/>
        </w:rPr>
      </w:pPr>
    </w:p>
    <w:p w14:paraId="4789FCA4" w14:textId="77777777" w:rsidR="00730673" w:rsidRPr="00710610" w:rsidRDefault="00730673" w:rsidP="00730673">
      <w:pPr>
        <w:spacing w:line="360" w:lineRule="auto"/>
        <w:jc w:val="center"/>
        <w:rPr>
          <w:rFonts w:ascii="Arial" w:hAnsi="Arial" w:cs="Arial"/>
          <w:sz w:val="20"/>
          <w:szCs w:val="20"/>
        </w:rPr>
      </w:pPr>
    </w:p>
    <w:p w14:paraId="13AE0482" w14:textId="77777777" w:rsidR="00730673" w:rsidRPr="00710610" w:rsidRDefault="00730673" w:rsidP="00730673">
      <w:pPr>
        <w:spacing w:line="360" w:lineRule="auto"/>
        <w:jc w:val="center"/>
        <w:rPr>
          <w:rFonts w:ascii="Arial" w:hAnsi="Arial" w:cs="Arial"/>
          <w:sz w:val="20"/>
          <w:szCs w:val="20"/>
        </w:rPr>
      </w:pPr>
    </w:p>
    <w:p w14:paraId="15EFBC68" w14:textId="77777777" w:rsidR="00730673" w:rsidRPr="00710610" w:rsidRDefault="00730673" w:rsidP="00730673">
      <w:pPr>
        <w:spacing w:line="360" w:lineRule="auto"/>
        <w:jc w:val="center"/>
        <w:rPr>
          <w:rFonts w:ascii="Arial" w:hAnsi="Arial" w:cs="Arial"/>
          <w:sz w:val="20"/>
          <w:szCs w:val="20"/>
        </w:rPr>
      </w:pPr>
    </w:p>
    <w:p w14:paraId="291B98B5" w14:textId="77777777" w:rsidR="00730673" w:rsidRPr="00710610" w:rsidRDefault="00730673" w:rsidP="00730673">
      <w:pPr>
        <w:spacing w:line="360" w:lineRule="auto"/>
        <w:jc w:val="center"/>
        <w:rPr>
          <w:rFonts w:ascii="Arial" w:hAnsi="Arial" w:cs="Arial"/>
          <w:sz w:val="20"/>
          <w:szCs w:val="20"/>
        </w:rPr>
      </w:pPr>
    </w:p>
    <w:p w14:paraId="22BE10B4" w14:textId="77777777" w:rsidR="00730673" w:rsidRPr="00710610" w:rsidRDefault="00730673" w:rsidP="00730673">
      <w:pPr>
        <w:spacing w:line="360" w:lineRule="auto"/>
        <w:jc w:val="center"/>
        <w:rPr>
          <w:rFonts w:ascii="Arial" w:hAnsi="Arial" w:cs="Arial"/>
          <w:sz w:val="20"/>
          <w:szCs w:val="20"/>
        </w:rPr>
      </w:pPr>
    </w:p>
    <w:p w14:paraId="70937EA9" w14:textId="77777777" w:rsidR="00730673" w:rsidRPr="00710610" w:rsidRDefault="00730673" w:rsidP="00730673">
      <w:pPr>
        <w:spacing w:line="360" w:lineRule="auto"/>
        <w:jc w:val="center"/>
        <w:rPr>
          <w:rFonts w:ascii="Arial" w:hAnsi="Arial" w:cs="Arial"/>
          <w:sz w:val="20"/>
          <w:szCs w:val="20"/>
        </w:rPr>
      </w:pPr>
    </w:p>
    <w:p w14:paraId="656F1F37" w14:textId="5CC12289" w:rsidR="00730673" w:rsidRPr="007D195B" w:rsidRDefault="00730673" w:rsidP="00730673">
      <w:pPr>
        <w:spacing w:line="360" w:lineRule="auto"/>
        <w:jc w:val="center"/>
        <w:rPr>
          <w:rFonts w:ascii="Arial" w:hAnsi="Arial" w:cs="Arial"/>
          <w:sz w:val="20"/>
          <w:szCs w:val="20"/>
          <w:lang w:val="en-GB"/>
        </w:rPr>
      </w:pPr>
      <w:r w:rsidRPr="007D195B">
        <w:rPr>
          <w:rFonts w:ascii="Arial" w:hAnsi="Arial" w:cs="Arial"/>
          <w:sz w:val="20"/>
          <w:szCs w:val="20"/>
          <w:lang w:val="en-GB"/>
        </w:rPr>
        <w:t xml:space="preserve">Mentor: </w:t>
      </w:r>
    </w:p>
    <w:p w14:paraId="730D6AB4" w14:textId="77777777" w:rsidR="00730673" w:rsidRPr="007D195B" w:rsidRDefault="00730673" w:rsidP="00730673">
      <w:pPr>
        <w:spacing w:line="360" w:lineRule="auto"/>
        <w:jc w:val="center"/>
        <w:rPr>
          <w:rFonts w:ascii="Arial" w:hAnsi="Arial" w:cs="Arial"/>
          <w:sz w:val="20"/>
          <w:szCs w:val="20"/>
          <w:lang w:val="en-GB"/>
        </w:rPr>
      </w:pPr>
    </w:p>
    <w:p w14:paraId="64C3608B" w14:textId="77777777" w:rsidR="00730673" w:rsidRPr="007D195B" w:rsidRDefault="00730673" w:rsidP="00730673">
      <w:pPr>
        <w:spacing w:line="360" w:lineRule="auto"/>
        <w:jc w:val="center"/>
        <w:rPr>
          <w:rFonts w:ascii="Arial" w:hAnsi="Arial" w:cs="Arial"/>
          <w:sz w:val="20"/>
          <w:szCs w:val="20"/>
          <w:lang w:val="en-GB"/>
        </w:rPr>
      </w:pPr>
      <w:r w:rsidRPr="007D195B">
        <w:rPr>
          <w:rFonts w:ascii="Arial" w:hAnsi="Arial" w:cs="Arial"/>
          <w:sz w:val="20"/>
          <w:szCs w:val="20"/>
          <w:lang w:val="en-GB"/>
        </w:rPr>
        <w:t>10.</w:t>
      </w:r>
      <w:r>
        <w:rPr>
          <w:rFonts w:ascii="Arial" w:hAnsi="Arial" w:cs="Arial"/>
          <w:sz w:val="20"/>
          <w:szCs w:val="20"/>
          <w:lang w:val="en-GB"/>
        </w:rPr>
        <w:t>30</w:t>
      </w:r>
      <w:r w:rsidRPr="007D195B">
        <w:rPr>
          <w:rFonts w:ascii="Arial" w:hAnsi="Arial" w:cs="Arial"/>
          <w:sz w:val="20"/>
          <w:szCs w:val="20"/>
          <w:lang w:val="en-GB"/>
        </w:rPr>
        <w:t>. – 1</w:t>
      </w:r>
      <w:r>
        <w:rPr>
          <w:rFonts w:ascii="Arial" w:hAnsi="Arial" w:cs="Arial"/>
          <w:sz w:val="20"/>
          <w:szCs w:val="20"/>
          <w:lang w:val="en-GB"/>
        </w:rPr>
        <w:t>1</w:t>
      </w:r>
      <w:r w:rsidRPr="007D195B">
        <w:rPr>
          <w:rFonts w:ascii="Arial" w:hAnsi="Arial" w:cs="Arial"/>
          <w:sz w:val="20"/>
          <w:szCs w:val="20"/>
          <w:lang w:val="en-GB"/>
        </w:rPr>
        <w:t>.</w:t>
      </w:r>
      <w:r>
        <w:rPr>
          <w:rFonts w:ascii="Arial" w:hAnsi="Arial" w:cs="Arial"/>
          <w:sz w:val="20"/>
          <w:szCs w:val="20"/>
          <w:lang w:val="en-GB"/>
        </w:rPr>
        <w:t>20</w:t>
      </w:r>
      <w:r w:rsidRPr="007D195B">
        <w:rPr>
          <w:rFonts w:ascii="Arial" w:hAnsi="Arial" w:cs="Arial"/>
          <w:sz w:val="20"/>
          <w:szCs w:val="20"/>
          <w:lang w:val="en-GB"/>
        </w:rPr>
        <w:t>.20</w:t>
      </w:r>
      <w:r>
        <w:rPr>
          <w:rFonts w:ascii="Arial" w:hAnsi="Arial" w:cs="Arial"/>
          <w:sz w:val="20"/>
          <w:szCs w:val="20"/>
          <w:lang w:val="en-GB"/>
        </w:rPr>
        <w:t>24</w:t>
      </w:r>
    </w:p>
    <w:p w14:paraId="365B96BA" w14:textId="77777777" w:rsidR="00730673" w:rsidRPr="007D195B" w:rsidRDefault="00730673" w:rsidP="00730673">
      <w:pPr>
        <w:spacing w:line="360" w:lineRule="auto"/>
        <w:jc w:val="center"/>
        <w:rPr>
          <w:rFonts w:ascii="Arial" w:hAnsi="Arial" w:cs="Arial"/>
          <w:sz w:val="20"/>
          <w:szCs w:val="20"/>
          <w:lang w:val="en-GB"/>
        </w:rPr>
      </w:pPr>
    </w:p>
    <w:p w14:paraId="72B23C6D" w14:textId="77777777" w:rsidR="00730673" w:rsidRDefault="00730673" w:rsidP="00730673">
      <w:pPr>
        <w:spacing w:line="360" w:lineRule="auto"/>
        <w:jc w:val="center"/>
        <w:rPr>
          <w:rFonts w:ascii="Arial" w:hAnsi="Arial" w:cs="Arial"/>
          <w:sz w:val="20"/>
          <w:szCs w:val="20"/>
          <w:lang w:val="en-GB"/>
        </w:rPr>
      </w:pPr>
    </w:p>
    <w:p w14:paraId="3AC52027" w14:textId="77777777" w:rsidR="00730673" w:rsidRDefault="00730673" w:rsidP="00730673">
      <w:pPr>
        <w:spacing w:line="360" w:lineRule="auto"/>
        <w:jc w:val="center"/>
        <w:rPr>
          <w:rFonts w:ascii="Arial" w:hAnsi="Arial" w:cs="Arial"/>
          <w:sz w:val="20"/>
          <w:szCs w:val="20"/>
          <w:lang w:val="en-GB"/>
        </w:rPr>
      </w:pPr>
    </w:p>
    <w:p w14:paraId="376F4A11" w14:textId="77777777" w:rsidR="00730673" w:rsidRDefault="00730673" w:rsidP="00730673">
      <w:pPr>
        <w:spacing w:line="360" w:lineRule="auto"/>
        <w:jc w:val="center"/>
        <w:rPr>
          <w:rFonts w:ascii="Arial" w:hAnsi="Arial" w:cs="Arial"/>
          <w:sz w:val="20"/>
          <w:szCs w:val="20"/>
          <w:lang w:val="en-GB"/>
        </w:rPr>
      </w:pPr>
    </w:p>
    <w:p w14:paraId="4379361B" w14:textId="77777777" w:rsidR="00730673" w:rsidRDefault="00730673" w:rsidP="00730673">
      <w:pPr>
        <w:spacing w:line="360" w:lineRule="auto"/>
        <w:jc w:val="center"/>
        <w:rPr>
          <w:rFonts w:ascii="Arial" w:hAnsi="Arial" w:cs="Arial"/>
          <w:sz w:val="20"/>
          <w:szCs w:val="20"/>
          <w:lang w:val="en-GB"/>
        </w:rPr>
      </w:pPr>
    </w:p>
    <w:p w14:paraId="1C1D9209" w14:textId="77777777" w:rsidR="00730673" w:rsidRDefault="00730673" w:rsidP="00730673">
      <w:pPr>
        <w:spacing w:line="360" w:lineRule="auto"/>
        <w:jc w:val="center"/>
        <w:rPr>
          <w:rFonts w:ascii="Arial" w:hAnsi="Arial" w:cs="Arial"/>
          <w:sz w:val="20"/>
          <w:szCs w:val="20"/>
          <w:lang w:val="en-GB"/>
        </w:rPr>
      </w:pPr>
    </w:p>
    <w:p w14:paraId="35783026" w14:textId="77777777" w:rsidR="00730673" w:rsidRDefault="00730673" w:rsidP="00730673">
      <w:pPr>
        <w:spacing w:line="360" w:lineRule="auto"/>
        <w:jc w:val="center"/>
        <w:rPr>
          <w:rFonts w:ascii="Arial" w:hAnsi="Arial" w:cs="Arial"/>
          <w:sz w:val="20"/>
          <w:szCs w:val="20"/>
          <w:lang w:val="en-GB"/>
        </w:rPr>
      </w:pPr>
    </w:p>
    <w:p w14:paraId="5EDBE337" w14:textId="77777777" w:rsidR="00730673" w:rsidRDefault="00730673" w:rsidP="00730673">
      <w:pPr>
        <w:spacing w:line="360" w:lineRule="auto"/>
        <w:jc w:val="center"/>
        <w:rPr>
          <w:rFonts w:ascii="Arial" w:hAnsi="Arial" w:cs="Arial"/>
          <w:sz w:val="20"/>
          <w:szCs w:val="20"/>
          <w:lang w:val="en-GB"/>
        </w:rPr>
      </w:pPr>
    </w:p>
    <w:p w14:paraId="33982719" w14:textId="77777777" w:rsidR="005925B2" w:rsidRDefault="005925B2" w:rsidP="00730673">
      <w:pPr>
        <w:spacing w:line="360" w:lineRule="auto"/>
        <w:jc w:val="center"/>
        <w:rPr>
          <w:rFonts w:ascii="Arial" w:hAnsi="Arial" w:cs="Arial"/>
          <w:sz w:val="20"/>
          <w:szCs w:val="20"/>
          <w:lang w:val="en-GB"/>
        </w:rPr>
      </w:pPr>
    </w:p>
    <w:p w14:paraId="558AB79B" w14:textId="77777777" w:rsidR="005925B2" w:rsidRDefault="005925B2" w:rsidP="00730673">
      <w:pPr>
        <w:spacing w:line="360" w:lineRule="auto"/>
        <w:jc w:val="center"/>
        <w:rPr>
          <w:rFonts w:ascii="Arial" w:hAnsi="Arial" w:cs="Arial"/>
          <w:sz w:val="20"/>
          <w:szCs w:val="20"/>
          <w:lang w:val="en-GB"/>
        </w:rPr>
      </w:pPr>
    </w:p>
    <w:p w14:paraId="6FC2A41C" w14:textId="0B638D07" w:rsidR="005925B2" w:rsidRDefault="005925B2" w:rsidP="00730673">
      <w:pPr>
        <w:spacing w:line="360" w:lineRule="auto"/>
        <w:jc w:val="center"/>
        <w:rPr>
          <w:rFonts w:ascii="Arial" w:hAnsi="Arial" w:cs="Arial"/>
          <w:sz w:val="20"/>
          <w:szCs w:val="20"/>
          <w:lang w:val="en-GB"/>
        </w:rPr>
      </w:pPr>
      <w:r>
        <w:rPr>
          <w:rFonts w:ascii="Arial" w:hAnsi="Arial" w:cs="Arial"/>
          <w:sz w:val="20"/>
          <w:szCs w:val="20"/>
          <w:lang w:val="en-GB"/>
        </w:rPr>
        <w:br w:type="page"/>
      </w:r>
    </w:p>
    <w:sdt>
      <w:sdtPr>
        <w:rPr>
          <w:rFonts w:ascii="Times New Roman" w:eastAsia="Times New Roman" w:hAnsi="Times New Roman" w:cs="Times New Roman"/>
          <w:color w:val="auto"/>
          <w:sz w:val="24"/>
          <w:szCs w:val="24"/>
          <w:lang w:val="de-DE" w:eastAsia="de-DE"/>
        </w:rPr>
        <w:id w:val="1649092118"/>
        <w:docPartObj>
          <w:docPartGallery w:val="Table of Contents"/>
          <w:docPartUnique/>
        </w:docPartObj>
      </w:sdtPr>
      <w:sdtEndPr>
        <w:rPr>
          <w:b/>
          <w:bCs/>
          <w:noProof/>
        </w:rPr>
      </w:sdtEndPr>
      <w:sdtContent>
        <w:p w14:paraId="039CFBB1" w14:textId="7A454A2A" w:rsidR="005925B2" w:rsidRDefault="005925B2">
          <w:pPr>
            <w:pStyle w:val="TOCHeading"/>
          </w:pPr>
          <w:r>
            <w:t>Contents</w:t>
          </w:r>
        </w:p>
        <w:p w14:paraId="7494196C" w14:textId="0014EBF3" w:rsidR="000733B8" w:rsidRDefault="005925B2">
          <w:pPr>
            <w:pStyle w:val="TOC1"/>
            <w:tabs>
              <w:tab w:val="left" w:pos="480"/>
              <w:tab w:val="right" w:leader="dot" w:pos="9350"/>
            </w:tabs>
            <w:rPr>
              <w:rFonts w:asciiTheme="minorHAnsi" w:eastAsiaTheme="minorEastAsia" w:hAnsiTheme="minorHAnsi" w:cstheme="minorBidi"/>
              <w:noProof/>
              <w:kern w:val="2"/>
              <w:sz w:val="22"/>
              <w:szCs w:val="22"/>
              <w:lang w:val="en-US" w:eastAsia="en-US"/>
            </w:rPr>
          </w:pPr>
          <w:r>
            <w:fldChar w:fldCharType="begin"/>
          </w:r>
          <w:r>
            <w:instrText xml:space="preserve"> TOC \o "1-3" \h \z \u </w:instrText>
          </w:r>
          <w:r>
            <w:fldChar w:fldCharType="separate"/>
          </w:r>
          <w:hyperlink w:anchor="_Toc182875865" w:history="1">
            <w:r w:rsidR="000733B8" w:rsidRPr="00881E07">
              <w:rPr>
                <w:rStyle w:val="Hyperlink"/>
                <w:rFonts w:eastAsiaTheme="majorEastAsia"/>
                <w:noProof/>
              </w:rPr>
              <w:t>1</w:t>
            </w:r>
            <w:r w:rsidR="000733B8">
              <w:rPr>
                <w:rFonts w:asciiTheme="minorHAnsi" w:eastAsiaTheme="minorEastAsia" w:hAnsiTheme="minorHAnsi" w:cstheme="minorBidi"/>
                <w:noProof/>
                <w:kern w:val="2"/>
                <w:sz w:val="22"/>
                <w:szCs w:val="22"/>
                <w:lang w:val="en-US" w:eastAsia="en-US"/>
              </w:rPr>
              <w:tab/>
            </w:r>
            <w:r w:rsidR="000733B8" w:rsidRPr="00881E07">
              <w:rPr>
                <w:rStyle w:val="Hyperlink"/>
                <w:rFonts w:eastAsiaTheme="majorEastAsia"/>
                <w:noProof/>
              </w:rPr>
              <w:t>Introduction</w:t>
            </w:r>
            <w:r w:rsidR="000733B8">
              <w:rPr>
                <w:noProof/>
                <w:webHidden/>
              </w:rPr>
              <w:tab/>
            </w:r>
            <w:r w:rsidR="000733B8">
              <w:rPr>
                <w:noProof/>
                <w:webHidden/>
              </w:rPr>
              <w:fldChar w:fldCharType="begin"/>
            </w:r>
            <w:r w:rsidR="000733B8">
              <w:rPr>
                <w:noProof/>
                <w:webHidden/>
              </w:rPr>
              <w:instrText xml:space="preserve"> PAGEREF _Toc182875865 \h </w:instrText>
            </w:r>
            <w:r w:rsidR="000733B8">
              <w:rPr>
                <w:noProof/>
                <w:webHidden/>
              </w:rPr>
            </w:r>
            <w:r w:rsidR="000733B8">
              <w:rPr>
                <w:noProof/>
                <w:webHidden/>
              </w:rPr>
              <w:fldChar w:fldCharType="separate"/>
            </w:r>
            <w:r w:rsidR="000733B8">
              <w:rPr>
                <w:noProof/>
                <w:webHidden/>
              </w:rPr>
              <w:t>3</w:t>
            </w:r>
            <w:r w:rsidR="000733B8">
              <w:rPr>
                <w:noProof/>
                <w:webHidden/>
              </w:rPr>
              <w:fldChar w:fldCharType="end"/>
            </w:r>
          </w:hyperlink>
        </w:p>
        <w:p w14:paraId="70A04149" w14:textId="598A7041" w:rsidR="000733B8" w:rsidRDefault="000733B8">
          <w:pPr>
            <w:pStyle w:val="TOC1"/>
            <w:tabs>
              <w:tab w:val="left" w:pos="480"/>
              <w:tab w:val="right" w:leader="dot" w:pos="9350"/>
            </w:tabs>
            <w:rPr>
              <w:rFonts w:asciiTheme="minorHAnsi" w:eastAsiaTheme="minorEastAsia" w:hAnsiTheme="minorHAnsi" w:cstheme="minorBidi"/>
              <w:noProof/>
              <w:kern w:val="2"/>
              <w:sz w:val="22"/>
              <w:szCs w:val="22"/>
              <w:lang w:val="en-US" w:eastAsia="en-US"/>
            </w:rPr>
          </w:pPr>
          <w:hyperlink w:anchor="_Toc182875866" w:history="1">
            <w:r w:rsidRPr="00881E07">
              <w:rPr>
                <w:rStyle w:val="Hyperlink"/>
                <w:rFonts w:eastAsiaTheme="majorEastAsia"/>
                <w:noProof/>
              </w:rPr>
              <w:t>2</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rPr>
              <w:t>Theoritical part</w:t>
            </w:r>
            <w:r>
              <w:rPr>
                <w:noProof/>
                <w:webHidden/>
              </w:rPr>
              <w:tab/>
            </w:r>
            <w:r>
              <w:rPr>
                <w:noProof/>
                <w:webHidden/>
              </w:rPr>
              <w:fldChar w:fldCharType="begin"/>
            </w:r>
            <w:r>
              <w:rPr>
                <w:noProof/>
                <w:webHidden/>
              </w:rPr>
              <w:instrText xml:space="preserve"> PAGEREF _Toc182875866 \h </w:instrText>
            </w:r>
            <w:r>
              <w:rPr>
                <w:noProof/>
                <w:webHidden/>
              </w:rPr>
            </w:r>
            <w:r>
              <w:rPr>
                <w:noProof/>
                <w:webHidden/>
              </w:rPr>
              <w:fldChar w:fldCharType="separate"/>
            </w:r>
            <w:r>
              <w:rPr>
                <w:noProof/>
                <w:webHidden/>
              </w:rPr>
              <w:t>3</w:t>
            </w:r>
            <w:r>
              <w:rPr>
                <w:noProof/>
                <w:webHidden/>
              </w:rPr>
              <w:fldChar w:fldCharType="end"/>
            </w:r>
          </w:hyperlink>
        </w:p>
        <w:p w14:paraId="4EF593DE" w14:textId="5CD4C8A3" w:rsidR="000733B8" w:rsidRDefault="000733B8">
          <w:pPr>
            <w:pStyle w:val="TOC2"/>
            <w:tabs>
              <w:tab w:val="left" w:pos="880"/>
              <w:tab w:val="right" w:leader="dot" w:pos="9350"/>
            </w:tabs>
            <w:rPr>
              <w:rFonts w:asciiTheme="minorHAnsi" w:eastAsiaTheme="minorEastAsia" w:hAnsiTheme="minorHAnsi" w:cstheme="minorBidi"/>
              <w:noProof/>
              <w:kern w:val="2"/>
              <w:sz w:val="22"/>
              <w:szCs w:val="22"/>
              <w:lang w:val="en-US" w:eastAsia="en-US"/>
            </w:rPr>
          </w:pPr>
          <w:hyperlink w:anchor="_Toc182875867" w:history="1">
            <w:r w:rsidRPr="00881E07">
              <w:rPr>
                <w:rStyle w:val="Hyperlink"/>
                <w:rFonts w:eastAsiaTheme="majorEastAsia"/>
                <w:noProof/>
                <w:lang w:val="en-US"/>
              </w:rPr>
              <w:t>2.1</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lang w:val="en-US"/>
              </w:rPr>
              <w:t>Depth of storage and sampling rate</w:t>
            </w:r>
            <w:r>
              <w:rPr>
                <w:noProof/>
                <w:webHidden/>
              </w:rPr>
              <w:tab/>
            </w:r>
            <w:r>
              <w:rPr>
                <w:noProof/>
                <w:webHidden/>
              </w:rPr>
              <w:fldChar w:fldCharType="begin"/>
            </w:r>
            <w:r>
              <w:rPr>
                <w:noProof/>
                <w:webHidden/>
              </w:rPr>
              <w:instrText xml:space="preserve"> PAGEREF _Toc182875867 \h </w:instrText>
            </w:r>
            <w:r>
              <w:rPr>
                <w:noProof/>
                <w:webHidden/>
              </w:rPr>
            </w:r>
            <w:r>
              <w:rPr>
                <w:noProof/>
                <w:webHidden/>
              </w:rPr>
              <w:fldChar w:fldCharType="separate"/>
            </w:r>
            <w:r>
              <w:rPr>
                <w:noProof/>
                <w:webHidden/>
              </w:rPr>
              <w:t>3</w:t>
            </w:r>
            <w:r>
              <w:rPr>
                <w:noProof/>
                <w:webHidden/>
              </w:rPr>
              <w:fldChar w:fldCharType="end"/>
            </w:r>
          </w:hyperlink>
        </w:p>
        <w:p w14:paraId="3E367959" w14:textId="2216B443" w:rsidR="000733B8" w:rsidRDefault="000733B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2875868" w:history="1">
            <w:r w:rsidRPr="00881E07">
              <w:rPr>
                <w:rStyle w:val="Hyperlink"/>
                <w:rFonts w:eastAsiaTheme="majorEastAsia"/>
                <w:noProof/>
                <w:lang w:val="en-US"/>
              </w:rPr>
              <w:t>2.1.1</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lang w:val="en-US"/>
              </w:rPr>
              <w:t>Digital Storage Oscilloscope</w:t>
            </w:r>
            <w:r>
              <w:rPr>
                <w:noProof/>
                <w:webHidden/>
              </w:rPr>
              <w:tab/>
            </w:r>
            <w:r>
              <w:rPr>
                <w:noProof/>
                <w:webHidden/>
              </w:rPr>
              <w:fldChar w:fldCharType="begin"/>
            </w:r>
            <w:r>
              <w:rPr>
                <w:noProof/>
                <w:webHidden/>
              </w:rPr>
              <w:instrText xml:space="preserve"> PAGEREF _Toc182875868 \h </w:instrText>
            </w:r>
            <w:r>
              <w:rPr>
                <w:noProof/>
                <w:webHidden/>
              </w:rPr>
            </w:r>
            <w:r>
              <w:rPr>
                <w:noProof/>
                <w:webHidden/>
              </w:rPr>
              <w:fldChar w:fldCharType="separate"/>
            </w:r>
            <w:r>
              <w:rPr>
                <w:noProof/>
                <w:webHidden/>
              </w:rPr>
              <w:t>3</w:t>
            </w:r>
            <w:r>
              <w:rPr>
                <w:noProof/>
                <w:webHidden/>
              </w:rPr>
              <w:fldChar w:fldCharType="end"/>
            </w:r>
          </w:hyperlink>
        </w:p>
        <w:p w14:paraId="4ADA3308" w14:textId="0297E6E5" w:rsidR="000733B8" w:rsidRDefault="000733B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2875869" w:history="1">
            <w:r w:rsidRPr="00881E07">
              <w:rPr>
                <w:rStyle w:val="Hyperlink"/>
                <w:rFonts w:eastAsiaTheme="majorEastAsia"/>
                <w:noProof/>
              </w:rPr>
              <w:t>2.1.2</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rPr>
              <w:t>Depth of storage</w:t>
            </w:r>
            <w:r>
              <w:rPr>
                <w:noProof/>
                <w:webHidden/>
              </w:rPr>
              <w:tab/>
            </w:r>
            <w:r>
              <w:rPr>
                <w:noProof/>
                <w:webHidden/>
              </w:rPr>
              <w:fldChar w:fldCharType="begin"/>
            </w:r>
            <w:r>
              <w:rPr>
                <w:noProof/>
                <w:webHidden/>
              </w:rPr>
              <w:instrText xml:space="preserve"> PAGEREF _Toc182875869 \h </w:instrText>
            </w:r>
            <w:r>
              <w:rPr>
                <w:noProof/>
                <w:webHidden/>
              </w:rPr>
            </w:r>
            <w:r>
              <w:rPr>
                <w:noProof/>
                <w:webHidden/>
              </w:rPr>
              <w:fldChar w:fldCharType="separate"/>
            </w:r>
            <w:r>
              <w:rPr>
                <w:noProof/>
                <w:webHidden/>
              </w:rPr>
              <w:t>3</w:t>
            </w:r>
            <w:r>
              <w:rPr>
                <w:noProof/>
                <w:webHidden/>
              </w:rPr>
              <w:fldChar w:fldCharType="end"/>
            </w:r>
          </w:hyperlink>
        </w:p>
        <w:p w14:paraId="2FE4A2BB" w14:textId="5827159F" w:rsidR="000733B8" w:rsidRDefault="000733B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2875870" w:history="1">
            <w:r w:rsidRPr="00881E07">
              <w:rPr>
                <w:rStyle w:val="Hyperlink"/>
                <w:rFonts w:eastAsiaTheme="majorEastAsia"/>
                <w:noProof/>
              </w:rPr>
              <w:t>2.1.3</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rPr>
              <w:t>Sampling rate</w:t>
            </w:r>
            <w:r>
              <w:rPr>
                <w:noProof/>
                <w:webHidden/>
              </w:rPr>
              <w:tab/>
            </w:r>
            <w:r>
              <w:rPr>
                <w:noProof/>
                <w:webHidden/>
              </w:rPr>
              <w:fldChar w:fldCharType="begin"/>
            </w:r>
            <w:r>
              <w:rPr>
                <w:noProof/>
                <w:webHidden/>
              </w:rPr>
              <w:instrText xml:space="preserve"> PAGEREF _Toc182875870 \h </w:instrText>
            </w:r>
            <w:r>
              <w:rPr>
                <w:noProof/>
                <w:webHidden/>
              </w:rPr>
            </w:r>
            <w:r>
              <w:rPr>
                <w:noProof/>
                <w:webHidden/>
              </w:rPr>
              <w:fldChar w:fldCharType="separate"/>
            </w:r>
            <w:r>
              <w:rPr>
                <w:noProof/>
                <w:webHidden/>
              </w:rPr>
              <w:t>3</w:t>
            </w:r>
            <w:r>
              <w:rPr>
                <w:noProof/>
                <w:webHidden/>
              </w:rPr>
              <w:fldChar w:fldCharType="end"/>
            </w:r>
          </w:hyperlink>
        </w:p>
        <w:p w14:paraId="7143BE31" w14:textId="2C63C87A" w:rsidR="000733B8" w:rsidRDefault="000733B8">
          <w:pPr>
            <w:pStyle w:val="TOC2"/>
            <w:tabs>
              <w:tab w:val="left" w:pos="880"/>
              <w:tab w:val="right" w:leader="dot" w:pos="9350"/>
            </w:tabs>
            <w:rPr>
              <w:rFonts w:asciiTheme="minorHAnsi" w:eastAsiaTheme="minorEastAsia" w:hAnsiTheme="minorHAnsi" w:cstheme="minorBidi"/>
              <w:noProof/>
              <w:kern w:val="2"/>
              <w:sz w:val="22"/>
              <w:szCs w:val="22"/>
              <w:lang w:val="en-US" w:eastAsia="en-US"/>
            </w:rPr>
          </w:pPr>
          <w:hyperlink w:anchor="_Toc182875871" w:history="1">
            <w:r w:rsidRPr="00881E07">
              <w:rPr>
                <w:rStyle w:val="Hyperlink"/>
                <w:rFonts w:eastAsiaTheme="majorEastAsia"/>
                <w:noProof/>
                <w:lang w:val="en-US"/>
              </w:rPr>
              <w:t>2.2</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lang w:val="en-US"/>
              </w:rPr>
              <w:t>Resolution of analogue to digital converter</w:t>
            </w:r>
            <w:r>
              <w:rPr>
                <w:noProof/>
                <w:webHidden/>
              </w:rPr>
              <w:tab/>
            </w:r>
            <w:r>
              <w:rPr>
                <w:noProof/>
                <w:webHidden/>
              </w:rPr>
              <w:fldChar w:fldCharType="begin"/>
            </w:r>
            <w:r>
              <w:rPr>
                <w:noProof/>
                <w:webHidden/>
              </w:rPr>
              <w:instrText xml:space="preserve"> PAGEREF _Toc182875871 \h </w:instrText>
            </w:r>
            <w:r>
              <w:rPr>
                <w:noProof/>
                <w:webHidden/>
              </w:rPr>
            </w:r>
            <w:r>
              <w:rPr>
                <w:noProof/>
                <w:webHidden/>
              </w:rPr>
              <w:fldChar w:fldCharType="separate"/>
            </w:r>
            <w:r>
              <w:rPr>
                <w:noProof/>
                <w:webHidden/>
              </w:rPr>
              <w:t>3</w:t>
            </w:r>
            <w:r>
              <w:rPr>
                <w:noProof/>
                <w:webHidden/>
              </w:rPr>
              <w:fldChar w:fldCharType="end"/>
            </w:r>
          </w:hyperlink>
        </w:p>
        <w:p w14:paraId="4EE44AF9" w14:textId="14093BE1" w:rsidR="000733B8" w:rsidRDefault="000733B8">
          <w:pPr>
            <w:pStyle w:val="TOC2"/>
            <w:tabs>
              <w:tab w:val="left" w:pos="880"/>
              <w:tab w:val="right" w:leader="dot" w:pos="9350"/>
            </w:tabs>
            <w:rPr>
              <w:rFonts w:asciiTheme="minorHAnsi" w:eastAsiaTheme="minorEastAsia" w:hAnsiTheme="minorHAnsi" w:cstheme="minorBidi"/>
              <w:noProof/>
              <w:kern w:val="2"/>
              <w:sz w:val="22"/>
              <w:szCs w:val="22"/>
              <w:lang w:val="en-US" w:eastAsia="en-US"/>
            </w:rPr>
          </w:pPr>
          <w:hyperlink w:anchor="_Toc182875872" w:history="1">
            <w:r w:rsidRPr="00881E07">
              <w:rPr>
                <w:rStyle w:val="Hyperlink"/>
                <w:rFonts w:eastAsiaTheme="majorEastAsia"/>
                <w:noProof/>
              </w:rPr>
              <w:t>2.3</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rPr>
              <w:t>Leakage effect</w:t>
            </w:r>
            <w:r>
              <w:rPr>
                <w:noProof/>
                <w:webHidden/>
              </w:rPr>
              <w:tab/>
            </w:r>
            <w:r>
              <w:rPr>
                <w:noProof/>
                <w:webHidden/>
              </w:rPr>
              <w:fldChar w:fldCharType="begin"/>
            </w:r>
            <w:r>
              <w:rPr>
                <w:noProof/>
                <w:webHidden/>
              </w:rPr>
              <w:instrText xml:space="preserve"> PAGEREF _Toc182875872 \h </w:instrText>
            </w:r>
            <w:r>
              <w:rPr>
                <w:noProof/>
                <w:webHidden/>
              </w:rPr>
            </w:r>
            <w:r>
              <w:rPr>
                <w:noProof/>
                <w:webHidden/>
              </w:rPr>
              <w:fldChar w:fldCharType="separate"/>
            </w:r>
            <w:r>
              <w:rPr>
                <w:noProof/>
                <w:webHidden/>
              </w:rPr>
              <w:t>3</w:t>
            </w:r>
            <w:r>
              <w:rPr>
                <w:noProof/>
                <w:webHidden/>
              </w:rPr>
              <w:fldChar w:fldCharType="end"/>
            </w:r>
          </w:hyperlink>
        </w:p>
        <w:p w14:paraId="271CFEF6" w14:textId="4801B72A" w:rsidR="000733B8" w:rsidRDefault="000733B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2875873" w:history="1">
            <w:r w:rsidRPr="00881E07">
              <w:rPr>
                <w:rStyle w:val="Hyperlink"/>
                <w:rFonts w:eastAsiaTheme="majorEastAsia"/>
                <w:noProof/>
                <w:lang w:val="en-US"/>
              </w:rPr>
              <w:t>2.3.1</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lang w:val="en-US"/>
              </w:rPr>
              <w:t>History of digital signal processing – người lập nền móng cho DSP</w:t>
            </w:r>
            <w:r>
              <w:rPr>
                <w:noProof/>
                <w:webHidden/>
              </w:rPr>
              <w:tab/>
            </w:r>
            <w:r>
              <w:rPr>
                <w:noProof/>
                <w:webHidden/>
              </w:rPr>
              <w:fldChar w:fldCharType="begin"/>
            </w:r>
            <w:r>
              <w:rPr>
                <w:noProof/>
                <w:webHidden/>
              </w:rPr>
              <w:instrText xml:space="preserve"> PAGEREF _Toc182875873 \h </w:instrText>
            </w:r>
            <w:r>
              <w:rPr>
                <w:noProof/>
                <w:webHidden/>
              </w:rPr>
            </w:r>
            <w:r>
              <w:rPr>
                <w:noProof/>
                <w:webHidden/>
              </w:rPr>
              <w:fldChar w:fldCharType="separate"/>
            </w:r>
            <w:r>
              <w:rPr>
                <w:noProof/>
                <w:webHidden/>
              </w:rPr>
              <w:t>3</w:t>
            </w:r>
            <w:r>
              <w:rPr>
                <w:noProof/>
                <w:webHidden/>
              </w:rPr>
              <w:fldChar w:fldCharType="end"/>
            </w:r>
          </w:hyperlink>
        </w:p>
        <w:p w14:paraId="1E6DE84E" w14:textId="2A65CCD0" w:rsidR="000733B8" w:rsidRDefault="000733B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2875874" w:history="1">
            <w:r w:rsidRPr="00881E07">
              <w:rPr>
                <w:rStyle w:val="Hyperlink"/>
                <w:rFonts w:eastAsiaTheme="majorEastAsia"/>
                <w:noProof/>
                <w:lang w:val="en-US"/>
              </w:rPr>
              <w:t>2.3.2</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lang w:val="en-US"/>
              </w:rPr>
              <w:t>Frequency domain – nói về cách lấy mẫu, Nyqust, sampling rate f = 2fmax á</w:t>
            </w:r>
            <w:r>
              <w:rPr>
                <w:noProof/>
                <w:webHidden/>
              </w:rPr>
              <w:tab/>
            </w:r>
            <w:r>
              <w:rPr>
                <w:noProof/>
                <w:webHidden/>
              </w:rPr>
              <w:fldChar w:fldCharType="begin"/>
            </w:r>
            <w:r>
              <w:rPr>
                <w:noProof/>
                <w:webHidden/>
              </w:rPr>
              <w:instrText xml:space="preserve"> PAGEREF _Toc182875874 \h </w:instrText>
            </w:r>
            <w:r>
              <w:rPr>
                <w:noProof/>
                <w:webHidden/>
              </w:rPr>
            </w:r>
            <w:r>
              <w:rPr>
                <w:noProof/>
                <w:webHidden/>
              </w:rPr>
              <w:fldChar w:fldCharType="separate"/>
            </w:r>
            <w:r>
              <w:rPr>
                <w:noProof/>
                <w:webHidden/>
              </w:rPr>
              <w:t>3</w:t>
            </w:r>
            <w:r>
              <w:rPr>
                <w:noProof/>
                <w:webHidden/>
              </w:rPr>
              <w:fldChar w:fldCharType="end"/>
            </w:r>
          </w:hyperlink>
        </w:p>
        <w:p w14:paraId="7975B001" w14:textId="753FF13F" w:rsidR="000733B8" w:rsidRDefault="000733B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2875875" w:history="1">
            <w:r w:rsidRPr="00881E07">
              <w:rPr>
                <w:rStyle w:val="Hyperlink"/>
                <w:rFonts w:eastAsiaTheme="majorEastAsia"/>
                <w:noProof/>
              </w:rPr>
              <w:t>2.3.3</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rPr>
              <w:t>Fourier transform – Fast Fourier Transform</w:t>
            </w:r>
            <w:r>
              <w:rPr>
                <w:noProof/>
                <w:webHidden/>
              </w:rPr>
              <w:tab/>
            </w:r>
            <w:r>
              <w:rPr>
                <w:noProof/>
                <w:webHidden/>
              </w:rPr>
              <w:fldChar w:fldCharType="begin"/>
            </w:r>
            <w:r>
              <w:rPr>
                <w:noProof/>
                <w:webHidden/>
              </w:rPr>
              <w:instrText xml:space="preserve"> PAGEREF _Toc182875875 \h </w:instrText>
            </w:r>
            <w:r>
              <w:rPr>
                <w:noProof/>
                <w:webHidden/>
              </w:rPr>
            </w:r>
            <w:r>
              <w:rPr>
                <w:noProof/>
                <w:webHidden/>
              </w:rPr>
              <w:fldChar w:fldCharType="separate"/>
            </w:r>
            <w:r>
              <w:rPr>
                <w:noProof/>
                <w:webHidden/>
              </w:rPr>
              <w:t>3</w:t>
            </w:r>
            <w:r>
              <w:rPr>
                <w:noProof/>
                <w:webHidden/>
              </w:rPr>
              <w:fldChar w:fldCharType="end"/>
            </w:r>
          </w:hyperlink>
        </w:p>
        <w:p w14:paraId="32EE14FE" w14:textId="00C6C053" w:rsidR="000733B8" w:rsidRDefault="000733B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2875876" w:history="1">
            <w:r w:rsidRPr="00881E07">
              <w:rPr>
                <w:rStyle w:val="Hyperlink"/>
                <w:rFonts w:eastAsiaTheme="majorEastAsia"/>
                <w:noProof/>
              </w:rPr>
              <w:t>2.3.4</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rPr>
              <w:t>Leakage effect</w:t>
            </w:r>
            <w:r>
              <w:rPr>
                <w:noProof/>
                <w:webHidden/>
              </w:rPr>
              <w:tab/>
            </w:r>
            <w:r>
              <w:rPr>
                <w:noProof/>
                <w:webHidden/>
              </w:rPr>
              <w:fldChar w:fldCharType="begin"/>
            </w:r>
            <w:r>
              <w:rPr>
                <w:noProof/>
                <w:webHidden/>
              </w:rPr>
              <w:instrText xml:space="preserve"> PAGEREF _Toc182875876 \h </w:instrText>
            </w:r>
            <w:r>
              <w:rPr>
                <w:noProof/>
                <w:webHidden/>
              </w:rPr>
            </w:r>
            <w:r>
              <w:rPr>
                <w:noProof/>
                <w:webHidden/>
              </w:rPr>
              <w:fldChar w:fldCharType="separate"/>
            </w:r>
            <w:r>
              <w:rPr>
                <w:noProof/>
                <w:webHidden/>
              </w:rPr>
              <w:t>3</w:t>
            </w:r>
            <w:r>
              <w:rPr>
                <w:noProof/>
                <w:webHidden/>
              </w:rPr>
              <w:fldChar w:fldCharType="end"/>
            </w:r>
          </w:hyperlink>
        </w:p>
        <w:p w14:paraId="72A82D36" w14:textId="4E15AC61" w:rsidR="000733B8" w:rsidRDefault="000733B8">
          <w:pPr>
            <w:pStyle w:val="TOC1"/>
            <w:tabs>
              <w:tab w:val="left" w:pos="480"/>
              <w:tab w:val="right" w:leader="dot" w:pos="9350"/>
            </w:tabs>
            <w:rPr>
              <w:rFonts w:asciiTheme="minorHAnsi" w:eastAsiaTheme="minorEastAsia" w:hAnsiTheme="minorHAnsi" w:cstheme="minorBidi"/>
              <w:noProof/>
              <w:kern w:val="2"/>
              <w:sz w:val="22"/>
              <w:szCs w:val="22"/>
              <w:lang w:val="en-US" w:eastAsia="en-US"/>
            </w:rPr>
          </w:pPr>
          <w:hyperlink w:anchor="_Toc182875877" w:history="1">
            <w:r w:rsidRPr="00881E07">
              <w:rPr>
                <w:rStyle w:val="Hyperlink"/>
                <w:rFonts w:eastAsiaTheme="majorEastAsia"/>
                <w:noProof/>
              </w:rPr>
              <w:t>3</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rPr>
              <w:t>Experiment</w:t>
            </w:r>
            <w:r>
              <w:rPr>
                <w:noProof/>
                <w:webHidden/>
              </w:rPr>
              <w:tab/>
            </w:r>
            <w:r>
              <w:rPr>
                <w:noProof/>
                <w:webHidden/>
              </w:rPr>
              <w:fldChar w:fldCharType="begin"/>
            </w:r>
            <w:r>
              <w:rPr>
                <w:noProof/>
                <w:webHidden/>
              </w:rPr>
              <w:instrText xml:space="preserve"> PAGEREF _Toc182875877 \h </w:instrText>
            </w:r>
            <w:r>
              <w:rPr>
                <w:noProof/>
                <w:webHidden/>
              </w:rPr>
            </w:r>
            <w:r>
              <w:rPr>
                <w:noProof/>
                <w:webHidden/>
              </w:rPr>
              <w:fldChar w:fldCharType="separate"/>
            </w:r>
            <w:r>
              <w:rPr>
                <w:noProof/>
                <w:webHidden/>
              </w:rPr>
              <w:t>3</w:t>
            </w:r>
            <w:r>
              <w:rPr>
                <w:noProof/>
                <w:webHidden/>
              </w:rPr>
              <w:fldChar w:fldCharType="end"/>
            </w:r>
          </w:hyperlink>
        </w:p>
        <w:p w14:paraId="38DB61C2" w14:textId="4D5AC45C" w:rsidR="000733B8" w:rsidRDefault="000733B8">
          <w:pPr>
            <w:pStyle w:val="TOC2"/>
            <w:tabs>
              <w:tab w:val="left" w:pos="880"/>
              <w:tab w:val="right" w:leader="dot" w:pos="9350"/>
            </w:tabs>
            <w:rPr>
              <w:rFonts w:asciiTheme="minorHAnsi" w:eastAsiaTheme="minorEastAsia" w:hAnsiTheme="minorHAnsi" w:cstheme="minorBidi"/>
              <w:noProof/>
              <w:kern w:val="2"/>
              <w:sz w:val="22"/>
              <w:szCs w:val="22"/>
              <w:lang w:val="en-US" w:eastAsia="en-US"/>
            </w:rPr>
          </w:pPr>
          <w:hyperlink w:anchor="_Toc182875878" w:history="1">
            <w:r w:rsidRPr="00881E07">
              <w:rPr>
                <w:rStyle w:val="Hyperlink"/>
                <w:rFonts w:eastAsiaTheme="majorEastAsia"/>
                <w:noProof/>
              </w:rPr>
              <w:t>3.1</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rPr>
              <w:t>Measurement of exp 1</w:t>
            </w:r>
            <w:r>
              <w:rPr>
                <w:noProof/>
                <w:webHidden/>
              </w:rPr>
              <w:tab/>
            </w:r>
            <w:r>
              <w:rPr>
                <w:noProof/>
                <w:webHidden/>
              </w:rPr>
              <w:fldChar w:fldCharType="begin"/>
            </w:r>
            <w:r>
              <w:rPr>
                <w:noProof/>
                <w:webHidden/>
              </w:rPr>
              <w:instrText xml:space="preserve"> PAGEREF _Toc182875878 \h </w:instrText>
            </w:r>
            <w:r>
              <w:rPr>
                <w:noProof/>
                <w:webHidden/>
              </w:rPr>
            </w:r>
            <w:r>
              <w:rPr>
                <w:noProof/>
                <w:webHidden/>
              </w:rPr>
              <w:fldChar w:fldCharType="separate"/>
            </w:r>
            <w:r>
              <w:rPr>
                <w:noProof/>
                <w:webHidden/>
              </w:rPr>
              <w:t>3</w:t>
            </w:r>
            <w:r>
              <w:rPr>
                <w:noProof/>
                <w:webHidden/>
              </w:rPr>
              <w:fldChar w:fldCharType="end"/>
            </w:r>
          </w:hyperlink>
        </w:p>
        <w:p w14:paraId="5342341B" w14:textId="404C6A58" w:rsidR="000733B8" w:rsidRDefault="000733B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2875879" w:history="1">
            <w:r w:rsidRPr="00881E07">
              <w:rPr>
                <w:rStyle w:val="Hyperlink"/>
                <w:rFonts w:eastAsiaTheme="majorEastAsia"/>
                <w:noProof/>
              </w:rPr>
              <w:t>3.1.1</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rPr>
              <w:t>Description of experiment</w:t>
            </w:r>
            <w:r>
              <w:rPr>
                <w:noProof/>
                <w:webHidden/>
              </w:rPr>
              <w:tab/>
            </w:r>
            <w:r>
              <w:rPr>
                <w:noProof/>
                <w:webHidden/>
              </w:rPr>
              <w:fldChar w:fldCharType="begin"/>
            </w:r>
            <w:r>
              <w:rPr>
                <w:noProof/>
                <w:webHidden/>
              </w:rPr>
              <w:instrText xml:space="preserve"> PAGEREF _Toc182875879 \h </w:instrText>
            </w:r>
            <w:r>
              <w:rPr>
                <w:noProof/>
                <w:webHidden/>
              </w:rPr>
            </w:r>
            <w:r>
              <w:rPr>
                <w:noProof/>
                <w:webHidden/>
              </w:rPr>
              <w:fldChar w:fldCharType="separate"/>
            </w:r>
            <w:r>
              <w:rPr>
                <w:noProof/>
                <w:webHidden/>
              </w:rPr>
              <w:t>3</w:t>
            </w:r>
            <w:r>
              <w:rPr>
                <w:noProof/>
                <w:webHidden/>
              </w:rPr>
              <w:fldChar w:fldCharType="end"/>
            </w:r>
          </w:hyperlink>
        </w:p>
        <w:p w14:paraId="2DD5C77A" w14:textId="1E792EA9" w:rsidR="000733B8" w:rsidRDefault="000733B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2875880" w:history="1">
            <w:r w:rsidRPr="00881E07">
              <w:rPr>
                <w:rStyle w:val="Hyperlink"/>
                <w:rFonts w:eastAsiaTheme="majorEastAsia"/>
                <w:noProof/>
              </w:rPr>
              <w:t>3.1.2</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rPr>
              <w:t>Results – diagram, table, graphics</w:t>
            </w:r>
            <w:r>
              <w:rPr>
                <w:noProof/>
                <w:webHidden/>
              </w:rPr>
              <w:tab/>
            </w:r>
            <w:r>
              <w:rPr>
                <w:noProof/>
                <w:webHidden/>
              </w:rPr>
              <w:fldChar w:fldCharType="begin"/>
            </w:r>
            <w:r>
              <w:rPr>
                <w:noProof/>
                <w:webHidden/>
              </w:rPr>
              <w:instrText xml:space="preserve"> PAGEREF _Toc182875880 \h </w:instrText>
            </w:r>
            <w:r>
              <w:rPr>
                <w:noProof/>
                <w:webHidden/>
              </w:rPr>
            </w:r>
            <w:r>
              <w:rPr>
                <w:noProof/>
                <w:webHidden/>
              </w:rPr>
              <w:fldChar w:fldCharType="separate"/>
            </w:r>
            <w:r>
              <w:rPr>
                <w:noProof/>
                <w:webHidden/>
              </w:rPr>
              <w:t>4</w:t>
            </w:r>
            <w:r>
              <w:rPr>
                <w:noProof/>
                <w:webHidden/>
              </w:rPr>
              <w:fldChar w:fldCharType="end"/>
            </w:r>
          </w:hyperlink>
        </w:p>
        <w:p w14:paraId="7D525AB9" w14:textId="1009C42F" w:rsidR="000733B8" w:rsidRDefault="000733B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2875881" w:history="1">
            <w:r w:rsidRPr="00881E07">
              <w:rPr>
                <w:rStyle w:val="Hyperlink"/>
                <w:rFonts w:eastAsiaTheme="majorEastAsia"/>
                <w:noProof/>
              </w:rPr>
              <w:t>3.1.3</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rPr>
              <w:t>3.1.3. Discussion of results</w:t>
            </w:r>
            <w:r>
              <w:rPr>
                <w:noProof/>
                <w:webHidden/>
              </w:rPr>
              <w:tab/>
            </w:r>
            <w:r>
              <w:rPr>
                <w:noProof/>
                <w:webHidden/>
              </w:rPr>
              <w:fldChar w:fldCharType="begin"/>
            </w:r>
            <w:r>
              <w:rPr>
                <w:noProof/>
                <w:webHidden/>
              </w:rPr>
              <w:instrText xml:space="preserve"> PAGEREF _Toc182875881 \h </w:instrText>
            </w:r>
            <w:r>
              <w:rPr>
                <w:noProof/>
                <w:webHidden/>
              </w:rPr>
            </w:r>
            <w:r>
              <w:rPr>
                <w:noProof/>
                <w:webHidden/>
              </w:rPr>
              <w:fldChar w:fldCharType="separate"/>
            </w:r>
            <w:r>
              <w:rPr>
                <w:noProof/>
                <w:webHidden/>
              </w:rPr>
              <w:t>4</w:t>
            </w:r>
            <w:r>
              <w:rPr>
                <w:noProof/>
                <w:webHidden/>
              </w:rPr>
              <w:fldChar w:fldCharType="end"/>
            </w:r>
          </w:hyperlink>
        </w:p>
        <w:p w14:paraId="5B6F6F61" w14:textId="09630F8F" w:rsidR="000733B8" w:rsidRDefault="000733B8">
          <w:pPr>
            <w:pStyle w:val="TOC2"/>
            <w:tabs>
              <w:tab w:val="left" w:pos="880"/>
              <w:tab w:val="right" w:leader="dot" w:pos="9350"/>
            </w:tabs>
            <w:rPr>
              <w:rFonts w:asciiTheme="minorHAnsi" w:eastAsiaTheme="minorEastAsia" w:hAnsiTheme="minorHAnsi" w:cstheme="minorBidi"/>
              <w:noProof/>
              <w:kern w:val="2"/>
              <w:sz w:val="22"/>
              <w:szCs w:val="22"/>
              <w:lang w:val="en-US" w:eastAsia="en-US"/>
            </w:rPr>
          </w:pPr>
          <w:hyperlink w:anchor="_Toc182875882" w:history="1">
            <w:r w:rsidRPr="00881E07">
              <w:rPr>
                <w:rStyle w:val="Hyperlink"/>
                <w:rFonts w:eastAsiaTheme="majorEastAsia"/>
                <w:noProof/>
              </w:rPr>
              <w:t>3.2</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rPr>
              <w:t>Measurement of exp 1</w:t>
            </w:r>
            <w:r>
              <w:rPr>
                <w:noProof/>
                <w:webHidden/>
              </w:rPr>
              <w:tab/>
            </w:r>
            <w:r>
              <w:rPr>
                <w:noProof/>
                <w:webHidden/>
              </w:rPr>
              <w:fldChar w:fldCharType="begin"/>
            </w:r>
            <w:r>
              <w:rPr>
                <w:noProof/>
                <w:webHidden/>
              </w:rPr>
              <w:instrText xml:space="preserve"> PAGEREF _Toc182875882 \h </w:instrText>
            </w:r>
            <w:r>
              <w:rPr>
                <w:noProof/>
                <w:webHidden/>
              </w:rPr>
            </w:r>
            <w:r>
              <w:rPr>
                <w:noProof/>
                <w:webHidden/>
              </w:rPr>
              <w:fldChar w:fldCharType="separate"/>
            </w:r>
            <w:r>
              <w:rPr>
                <w:noProof/>
                <w:webHidden/>
              </w:rPr>
              <w:t>4</w:t>
            </w:r>
            <w:r>
              <w:rPr>
                <w:noProof/>
                <w:webHidden/>
              </w:rPr>
              <w:fldChar w:fldCharType="end"/>
            </w:r>
          </w:hyperlink>
        </w:p>
        <w:p w14:paraId="5D10C5F6" w14:textId="3764F127" w:rsidR="000733B8" w:rsidRDefault="000733B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2875883" w:history="1">
            <w:r w:rsidRPr="00881E07">
              <w:rPr>
                <w:rStyle w:val="Hyperlink"/>
                <w:rFonts w:eastAsiaTheme="majorEastAsia"/>
                <w:noProof/>
                <w:lang w:val="en-US"/>
              </w:rPr>
              <w:t>3.2.1</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lang w:val="en-US"/>
              </w:rPr>
              <w:t>Description of experiment</w:t>
            </w:r>
            <w:r>
              <w:rPr>
                <w:noProof/>
                <w:webHidden/>
              </w:rPr>
              <w:tab/>
            </w:r>
            <w:r>
              <w:rPr>
                <w:noProof/>
                <w:webHidden/>
              </w:rPr>
              <w:fldChar w:fldCharType="begin"/>
            </w:r>
            <w:r>
              <w:rPr>
                <w:noProof/>
                <w:webHidden/>
              </w:rPr>
              <w:instrText xml:space="preserve"> PAGEREF _Toc182875883 \h </w:instrText>
            </w:r>
            <w:r>
              <w:rPr>
                <w:noProof/>
                <w:webHidden/>
              </w:rPr>
            </w:r>
            <w:r>
              <w:rPr>
                <w:noProof/>
                <w:webHidden/>
              </w:rPr>
              <w:fldChar w:fldCharType="separate"/>
            </w:r>
            <w:r>
              <w:rPr>
                <w:noProof/>
                <w:webHidden/>
              </w:rPr>
              <w:t>4</w:t>
            </w:r>
            <w:r>
              <w:rPr>
                <w:noProof/>
                <w:webHidden/>
              </w:rPr>
              <w:fldChar w:fldCharType="end"/>
            </w:r>
          </w:hyperlink>
        </w:p>
        <w:p w14:paraId="67875385" w14:textId="54F0BAD4" w:rsidR="000733B8" w:rsidRDefault="000733B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2875884" w:history="1">
            <w:r w:rsidRPr="00881E07">
              <w:rPr>
                <w:rStyle w:val="Hyperlink"/>
                <w:rFonts w:eastAsiaTheme="majorEastAsia"/>
                <w:noProof/>
                <w:lang w:val="en-US"/>
              </w:rPr>
              <w:t>3.2.2</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lang w:val="en-US"/>
              </w:rPr>
              <w:t>Results – diagram, table, graphics</w:t>
            </w:r>
            <w:r>
              <w:rPr>
                <w:noProof/>
                <w:webHidden/>
              </w:rPr>
              <w:tab/>
            </w:r>
            <w:r>
              <w:rPr>
                <w:noProof/>
                <w:webHidden/>
              </w:rPr>
              <w:fldChar w:fldCharType="begin"/>
            </w:r>
            <w:r>
              <w:rPr>
                <w:noProof/>
                <w:webHidden/>
              </w:rPr>
              <w:instrText xml:space="preserve"> PAGEREF _Toc182875884 \h </w:instrText>
            </w:r>
            <w:r>
              <w:rPr>
                <w:noProof/>
                <w:webHidden/>
              </w:rPr>
            </w:r>
            <w:r>
              <w:rPr>
                <w:noProof/>
                <w:webHidden/>
              </w:rPr>
              <w:fldChar w:fldCharType="separate"/>
            </w:r>
            <w:r>
              <w:rPr>
                <w:noProof/>
                <w:webHidden/>
              </w:rPr>
              <w:t>5</w:t>
            </w:r>
            <w:r>
              <w:rPr>
                <w:noProof/>
                <w:webHidden/>
              </w:rPr>
              <w:fldChar w:fldCharType="end"/>
            </w:r>
          </w:hyperlink>
        </w:p>
        <w:p w14:paraId="4D9BF766" w14:textId="51E833BB" w:rsidR="000733B8" w:rsidRDefault="000733B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2875885" w:history="1">
            <w:r w:rsidRPr="00881E07">
              <w:rPr>
                <w:rStyle w:val="Hyperlink"/>
                <w:rFonts w:eastAsiaTheme="majorEastAsia"/>
                <w:noProof/>
              </w:rPr>
              <w:t>3.2.3</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rPr>
              <w:t>Discussion of results</w:t>
            </w:r>
            <w:r>
              <w:rPr>
                <w:noProof/>
                <w:webHidden/>
              </w:rPr>
              <w:tab/>
            </w:r>
            <w:r>
              <w:rPr>
                <w:noProof/>
                <w:webHidden/>
              </w:rPr>
              <w:fldChar w:fldCharType="begin"/>
            </w:r>
            <w:r>
              <w:rPr>
                <w:noProof/>
                <w:webHidden/>
              </w:rPr>
              <w:instrText xml:space="preserve"> PAGEREF _Toc182875885 \h </w:instrText>
            </w:r>
            <w:r>
              <w:rPr>
                <w:noProof/>
                <w:webHidden/>
              </w:rPr>
            </w:r>
            <w:r>
              <w:rPr>
                <w:noProof/>
                <w:webHidden/>
              </w:rPr>
              <w:fldChar w:fldCharType="separate"/>
            </w:r>
            <w:r>
              <w:rPr>
                <w:noProof/>
                <w:webHidden/>
              </w:rPr>
              <w:t>5</w:t>
            </w:r>
            <w:r>
              <w:rPr>
                <w:noProof/>
                <w:webHidden/>
              </w:rPr>
              <w:fldChar w:fldCharType="end"/>
            </w:r>
          </w:hyperlink>
        </w:p>
        <w:p w14:paraId="736ED4F9" w14:textId="505F5AD4" w:rsidR="000733B8" w:rsidRDefault="000733B8">
          <w:pPr>
            <w:pStyle w:val="TOC2"/>
            <w:tabs>
              <w:tab w:val="left" w:pos="880"/>
              <w:tab w:val="right" w:leader="dot" w:pos="9350"/>
            </w:tabs>
            <w:rPr>
              <w:rFonts w:asciiTheme="minorHAnsi" w:eastAsiaTheme="minorEastAsia" w:hAnsiTheme="minorHAnsi" w:cstheme="minorBidi"/>
              <w:noProof/>
              <w:kern w:val="2"/>
              <w:sz w:val="22"/>
              <w:szCs w:val="22"/>
              <w:lang w:val="en-US" w:eastAsia="en-US"/>
            </w:rPr>
          </w:pPr>
          <w:hyperlink w:anchor="_Toc182875886" w:history="1">
            <w:r w:rsidRPr="00881E07">
              <w:rPr>
                <w:rStyle w:val="Hyperlink"/>
                <w:rFonts w:eastAsiaTheme="majorEastAsia"/>
                <w:noProof/>
              </w:rPr>
              <w:t>3.3</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rPr>
              <w:t>Measurement of exp 3</w:t>
            </w:r>
            <w:r>
              <w:rPr>
                <w:noProof/>
                <w:webHidden/>
              </w:rPr>
              <w:tab/>
            </w:r>
            <w:r>
              <w:rPr>
                <w:noProof/>
                <w:webHidden/>
              </w:rPr>
              <w:fldChar w:fldCharType="begin"/>
            </w:r>
            <w:r>
              <w:rPr>
                <w:noProof/>
                <w:webHidden/>
              </w:rPr>
              <w:instrText xml:space="preserve"> PAGEREF _Toc182875886 \h </w:instrText>
            </w:r>
            <w:r>
              <w:rPr>
                <w:noProof/>
                <w:webHidden/>
              </w:rPr>
            </w:r>
            <w:r>
              <w:rPr>
                <w:noProof/>
                <w:webHidden/>
              </w:rPr>
              <w:fldChar w:fldCharType="separate"/>
            </w:r>
            <w:r>
              <w:rPr>
                <w:noProof/>
                <w:webHidden/>
              </w:rPr>
              <w:t>5</w:t>
            </w:r>
            <w:r>
              <w:rPr>
                <w:noProof/>
                <w:webHidden/>
              </w:rPr>
              <w:fldChar w:fldCharType="end"/>
            </w:r>
          </w:hyperlink>
        </w:p>
        <w:p w14:paraId="7DED5B40" w14:textId="5B1BB358" w:rsidR="000733B8" w:rsidRDefault="000733B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2875887" w:history="1">
            <w:r w:rsidRPr="00881E07">
              <w:rPr>
                <w:rStyle w:val="Hyperlink"/>
                <w:rFonts w:eastAsiaTheme="majorEastAsia"/>
                <w:noProof/>
              </w:rPr>
              <w:t>3.3.1</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rPr>
              <w:t>Description of experiment</w:t>
            </w:r>
            <w:r>
              <w:rPr>
                <w:noProof/>
                <w:webHidden/>
              </w:rPr>
              <w:tab/>
            </w:r>
            <w:r>
              <w:rPr>
                <w:noProof/>
                <w:webHidden/>
              </w:rPr>
              <w:fldChar w:fldCharType="begin"/>
            </w:r>
            <w:r>
              <w:rPr>
                <w:noProof/>
                <w:webHidden/>
              </w:rPr>
              <w:instrText xml:space="preserve"> PAGEREF _Toc182875887 \h </w:instrText>
            </w:r>
            <w:r>
              <w:rPr>
                <w:noProof/>
                <w:webHidden/>
              </w:rPr>
            </w:r>
            <w:r>
              <w:rPr>
                <w:noProof/>
                <w:webHidden/>
              </w:rPr>
              <w:fldChar w:fldCharType="separate"/>
            </w:r>
            <w:r>
              <w:rPr>
                <w:noProof/>
                <w:webHidden/>
              </w:rPr>
              <w:t>5</w:t>
            </w:r>
            <w:r>
              <w:rPr>
                <w:noProof/>
                <w:webHidden/>
              </w:rPr>
              <w:fldChar w:fldCharType="end"/>
            </w:r>
          </w:hyperlink>
        </w:p>
        <w:p w14:paraId="15D29DC3" w14:textId="0FAB15E4" w:rsidR="000733B8" w:rsidRDefault="000733B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2875888" w:history="1">
            <w:r w:rsidRPr="00881E07">
              <w:rPr>
                <w:rStyle w:val="Hyperlink"/>
                <w:rFonts w:eastAsiaTheme="majorEastAsia"/>
                <w:noProof/>
              </w:rPr>
              <w:t>3.3.2</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rPr>
              <w:t>Results – diagram, table, graphics</w:t>
            </w:r>
            <w:r>
              <w:rPr>
                <w:noProof/>
                <w:webHidden/>
              </w:rPr>
              <w:tab/>
            </w:r>
            <w:r>
              <w:rPr>
                <w:noProof/>
                <w:webHidden/>
              </w:rPr>
              <w:fldChar w:fldCharType="begin"/>
            </w:r>
            <w:r>
              <w:rPr>
                <w:noProof/>
                <w:webHidden/>
              </w:rPr>
              <w:instrText xml:space="preserve"> PAGEREF _Toc182875888 \h </w:instrText>
            </w:r>
            <w:r>
              <w:rPr>
                <w:noProof/>
                <w:webHidden/>
              </w:rPr>
            </w:r>
            <w:r>
              <w:rPr>
                <w:noProof/>
                <w:webHidden/>
              </w:rPr>
              <w:fldChar w:fldCharType="separate"/>
            </w:r>
            <w:r>
              <w:rPr>
                <w:noProof/>
                <w:webHidden/>
              </w:rPr>
              <w:t>8</w:t>
            </w:r>
            <w:r>
              <w:rPr>
                <w:noProof/>
                <w:webHidden/>
              </w:rPr>
              <w:fldChar w:fldCharType="end"/>
            </w:r>
          </w:hyperlink>
        </w:p>
        <w:p w14:paraId="4BFB10E4" w14:textId="34B18B7E" w:rsidR="000733B8" w:rsidRDefault="000733B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2875889" w:history="1">
            <w:r w:rsidRPr="00881E07">
              <w:rPr>
                <w:rStyle w:val="Hyperlink"/>
                <w:rFonts w:eastAsiaTheme="majorEastAsia"/>
                <w:noProof/>
              </w:rPr>
              <w:t>3.3.3</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rPr>
              <w:t>3.1.3. Discussion of results</w:t>
            </w:r>
            <w:r>
              <w:rPr>
                <w:noProof/>
                <w:webHidden/>
              </w:rPr>
              <w:tab/>
            </w:r>
            <w:r>
              <w:rPr>
                <w:noProof/>
                <w:webHidden/>
              </w:rPr>
              <w:fldChar w:fldCharType="begin"/>
            </w:r>
            <w:r>
              <w:rPr>
                <w:noProof/>
                <w:webHidden/>
              </w:rPr>
              <w:instrText xml:space="preserve"> PAGEREF _Toc182875889 \h </w:instrText>
            </w:r>
            <w:r>
              <w:rPr>
                <w:noProof/>
                <w:webHidden/>
              </w:rPr>
            </w:r>
            <w:r>
              <w:rPr>
                <w:noProof/>
                <w:webHidden/>
              </w:rPr>
              <w:fldChar w:fldCharType="separate"/>
            </w:r>
            <w:r>
              <w:rPr>
                <w:noProof/>
                <w:webHidden/>
              </w:rPr>
              <w:t>8</w:t>
            </w:r>
            <w:r>
              <w:rPr>
                <w:noProof/>
                <w:webHidden/>
              </w:rPr>
              <w:fldChar w:fldCharType="end"/>
            </w:r>
          </w:hyperlink>
        </w:p>
        <w:p w14:paraId="79C3C681" w14:textId="7BCFA3F4" w:rsidR="000733B8" w:rsidRDefault="000733B8">
          <w:pPr>
            <w:pStyle w:val="TOC1"/>
            <w:tabs>
              <w:tab w:val="left" w:pos="480"/>
              <w:tab w:val="right" w:leader="dot" w:pos="9350"/>
            </w:tabs>
            <w:rPr>
              <w:rFonts w:asciiTheme="minorHAnsi" w:eastAsiaTheme="minorEastAsia" w:hAnsiTheme="minorHAnsi" w:cstheme="minorBidi"/>
              <w:noProof/>
              <w:kern w:val="2"/>
              <w:sz w:val="22"/>
              <w:szCs w:val="22"/>
              <w:lang w:val="en-US" w:eastAsia="en-US"/>
            </w:rPr>
          </w:pPr>
          <w:hyperlink w:anchor="_Toc182875890" w:history="1">
            <w:r w:rsidRPr="00881E07">
              <w:rPr>
                <w:rStyle w:val="Hyperlink"/>
                <w:rFonts w:eastAsiaTheme="majorEastAsia"/>
                <w:noProof/>
              </w:rPr>
              <w:t>4</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rPr>
              <w:t>Summary and Outlook</w:t>
            </w:r>
            <w:r>
              <w:rPr>
                <w:noProof/>
                <w:webHidden/>
              </w:rPr>
              <w:tab/>
            </w:r>
            <w:r>
              <w:rPr>
                <w:noProof/>
                <w:webHidden/>
              </w:rPr>
              <w:fldChar w:fldCharType="begin"/>
            </w:r>
            <w:r>
              <w:rPr>
                <w:noProof/>
                <w:webHidden/>
              </w:rPr>
              <w:instrText xml:space="preserve"> PAGEREF _Toc182875890 \h </w:instrText>
            </w:r>
            <w:r>
              <w:rPr>
                <w:noProof/>
                <w:webHidden/>
              </w:rPr>
            </w:r>
            <w:r>
              <w:rPr>
                <w:noProof/>
                <w:webHidden/>
              </w:rPr>
              <w:fldChar w:fldCharType="separate"/>
            </w:r>
            <w:r>
              <w:rPr>
                <w:noProof/>
                <w:webHidden/>
              </w:rPr>
              <w:t>8</w:t>
            </w:r>
            <w:r>
              <w:rPr>
                <w:noProof/>
                <w:webHidden/>
              </w:rPr>
              <w:fldChar w:fldCharType="end"/>
            </w:r>
          </w:hyperlink>
        </w:p>
        <w:p w14:paraId="66A32E3C" w14:textId="60B49C6F" w:rsidR="000733B8" w:rsidRDefault="000733B8">
          <w:pPr>
            <w:pStyle w:val="TOC1"/>
            <w:tabs>
              <w:tab w:val="left" w:pos="480"/>
              <w:tab w:val="right" w:leader="dot" w:pos="9350"/>
            </w:tabs>
            <w:rPr>
              <w:rFonts w:asciiTheme="minorHAnsi" w:eastAsiaTheme="minorEastAsia" w:hAnsiTheme="minorHAnsi" w:cstheme="minorBidi"/>
              <w:noProof/>
              <w:kern w:val="2"/>
              <w:sz w:val="22"/>
              <w:szCs w:val="22"/>
              <w:lang w:val="en-US" w:eastAsia="en-US"/>
            </w:rPr>
          </w:pPr>
          <w:hyperlink w:anchor="_Toc182875891" w:history="1">
            <w:r w:rsidRPr="00881E07">
              <w:rPr>
                <w:rStyle w:val="Hyperlink"/>
                <w:rFonts w:eastAsiaTheme="majorEastAsia"/>
                <w:noProof/>
              </w:rPr>
              <w:t>5</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rPr>
              <w:t>References</w:t>
            </w:r>
            <w:r>
              <w:rPr>
                <w:noProof/>
                <w:webHidden/>
              </w:rPr>
              <w:tab/>
            </w:r>
            <w:r>
              <w:rPr>
                <w:noProof/>
                <w:webHidden/>
              </w:rPr>
              <w:fldChar w:fldCharType="begin"/>
            </w:r>
            <w:r>
              <w:rPr>
                <w:noProof/>
                <w:webHidden/>
              </w:rPr>
              <w:instrText xml:space="preserve"> PAGEREF _Toc182875891 \h </w:instrText>
            </w:r>
            <w:r>
              <w:rPr>
                <w:noProof/>
                <w:webHidden/>
              </w:rPr>
            </w:r>
            <w:r>
              <w:rPr>
                <w:noProof/>
                <w:webHidden/>
              </w:rPr>
              <w:fldChar w:fldCharType="separate"/>
            </w:r>
            <w:r>
              <w:rPr>
                <w:noProof/>
                <w:webHidden/>
              </w:rPr>
              <w:t>8</w:t>
            </w:r>
            <w:r>
              <w:rPr>
                <w:noProof/>
                <w:webHidden/>
              </w:rPr>
              <w:fldChar w:fldCharType="end"/>
            </w:r>
          </w:hyperlink>
        </w:p>
        <w:p w14:paraId="387070DF" w14:textId="1D3198E1" w:rsidR="005925B2" w:rsidRDefault="005925B2">
          <w:r>
            <w:rPr>
              <w:b/>
              <w:bCs/>
              <w:noProof/>
            </w:rPr>
            <w:fldChar w:fldCharType="end"/>
          </w:r>
        </w:p>
      </w:sdtContent>
    </w:sdt>
    <w:p w14:paraId="0525EBFC" w14:textId="77777777" w:rsidR="005925B2" w:rsidRDefault="005925B2" w:rsidP="00730673">
      <w:pPr>
        <w:spacing w:line="360" w:lineRule="auto"/>
        <w:jc w:val="center"/>
        <w:rPr>
          <w:rFonts w:ascii="Arial" w:hAnsi="Arial" w:cs="Arial"/>
          <w:sz w:val="20"/>
          <w:szCs w:val="20"/>
          <w:lang w:val="en-GB"/>
        </w:rPr>
      </w:pPr>
    </w:p>
    <w:p w14:paraId="733A9D30" w14:textId="77777777" w:rsidR="00710610" w:rsidRDefault="00730673" w:rsidP="005925B2">
      <w:pPr>
        <w:pStyle w:val="Heading1"/>
        <w:numPr>
          <w:ilvl w:val="0"/>
          <w:numId w:val="0"/>
        </w:numPr>
      </w:pPr>
      <w:r>
        <w:br w:type="page"/>
      </w:r>
    </w:p>
    <w:p w14:paraId="2C75892C" w14:textId="5DA4E29E" w:rsidR="00710610" w:rsidRDefault="00710610">
      <w:pPr>
        <w:pStyle w:val="Heading1"/>
      </w:pPr>
      <w:bookmarkStart w:id="0" w:name="_Toc182875865"/>
      <w:r>
        <w:lastRenderedPageBreak/>
        <w:t>Introduction</w:t>
      </w:r>
      <w:bookmarkEnd w:id="0"/>
    </w:p>
    <w:p w14:paraId="61C08951" w14:textId="77777777" w:rsidR="00755FDD" w:rsidRDefault="00755FDD" w:rsidP="00E61634">
      <w:pPr>
        <w:rPr>
          <w:lang w:val="en-US"/>
        </w:rPr>
      </w:pPr>
    </w:p>
    <w:p w14:paraId="67B23368" w14:textId="021E5C1E" w:rsidR="00E61634" w:rsidRDefault="00E61634" w:rsidP="00E61634">
      <w:pPr>
        <w:rPr>
          <w:lang w:val="en-US"/>
        </w:rPr>
      </w:pPr>
      <w:r w:rsidRPr="00E61634">
        <w:rPr>
          <w:lang w:val="en-US"/>
        </w:rPr>
        <w:t>Digital Storage Oscilloscopes are widely used to measure voltage signals. For the correct interpretation of the results,</w:t>
      </w:r>
      <w:r>
        <w:rPr>
          <w:lang w:val="en-US"/>
        </w:rPr>
        <w:t xml:space="preserve"> </w:t>
      </w:r>
      <w:r w:rsidRPr="00E61634">
        <w:rPr>
          <w:lang w:val="en-US"/>
        </w:rPr>
        <w:t>it is important to be aware of their properties and possible errors that can occur when the DSO is not used properly. In</w:t>
      </w:r>
      <w:r>
        <w:rPr>
          <w:lang w:val="en-US"/>
        </w:rPr>
        <w:t xml:space="preserve"> </w:t>
      </w:r>
      <w:r w:rsidRPr="00E61634">
        <w:rPr>
          <w:lang w:val="en-US"/>
        </w:rPr>
        <w:t>this experiment you will verify some important properties of the DSO using digital signal processing techniques.</w:t>
      </w:r>
    </w:p>
    <w:p w14:paraId="52903A6D" w14:textId="77777777" w:rsidR="00755FDD" w:rsidRDefault="00755FDD" w:rsidP="00E61634">
      <w:pPr>
        <w:rPr>
          <w:lang w:val="en-US"/>
        </w:rPr>
      </w:pPr>
    </w:p>
    <w:p w14:paraId="1B6F0F51" w14:textId="70218FA2" w:rsidR="00E61634" w:rsidRDefault="00E61634" w:rsidP="00E61634">
      <w:pPr>
        <w:rPr>
          <w:lang w:val="en-US"/>
        </w:rPr>
      </w:pPr>
      <w:r>
        <w:rPr>
          <w:lang w:val="en-US"/>
        </w:rPr>
        <w:t xml:space="preserve">Phát triển ý này lên, giới thiệu về các thuật ngữ SP cũng như tầm quan trọng của DSP, DSO, </w:t>
      </w:r>
    </w:p>
    <w:p w14:paraId="5CAC2FAD" w14:textId="77777777" w:rsidR="00E61634" w:rsidRDefault="00E61634" w:rsidP="00E61634">
      <w:pPr>
        <w:rPr>
          <w:lang w:val="en-US"/>
        </w:rPr>
      </w:pPr>
      <w:r>
        <w:rPr>
          <w:lang w:val="en-US"/>
        </w:rPr>
        <w:t xml:space="preserve">ứng dụng của chúng trong đời thường và </w:t>
      </w:r>
    </w:p>
    <w:p w14:paraId="1197FF45" w14:textId="0EAB4CC1" w:rsidR="00E61634" w:rsidRPr="00E61634" w:rsidRDefault="00E61634" w:rsidP="00E61634">
      <w:pPr>
        <w:rPr>
          <w:lang w:val="en-US"/>
        </w:rPr>
      </w:pPr>
      <w:r>
        <w:rPr>
          <w:lang w:val="en-US"/>
        </w:rPr>
        <w:t>mục tiêu của project/ lab này là gì</w:t>
      </w:r>
    </w:p>
    <w:p w14:paraId="41C4EDB5" w14:textId="79F4237C" w:rsidR="00730673" w:rsidRDefault="00730673">
      <w:pPr>
        <w:pStyle w:val="Heading1"/>
      </w:pPr>
      <w:bookmarkStart w:id="1" w:name="_Toc182875866"/>
      <w:r>
        <w:t>Theoritical part</w:t>
      </w:r>
      <w:bookmarkEnd w:id="1"/>
    </w:p>
    <w:p w14:paraId="3FE69400" w14:textId="77777777" w:rsidR="00730673" w:rsidRPr="00730673" w:rsidRDefault="00730673" w:rsidP="00730673"/>
    <w:p w14:paraId="1168AA9A" w14:textId="3A704F95" w:rsidR="00730673" w:rsidRDefault="00CB36B8" w:rsidP="00730673">
      <w:pPr>
        <w:pStyle w:val="Heading2"/>
        <w:rPr>
          <w:lang w:val="en-US"/>
        </w:rPr>
      </w:pPr>
      <w:r>
        <w:rPr>
          <w:lang w:val="en-US"/>
        </w:rPr>
        <w:t>Digital Storage Oscilloscope</w:t>
      </w:r>
    </w:p>
    <w:p w14:paraId="1018E618" w14:textId="77777777" w:rsidR="00730673" w:rsidRPr="000733B8" w:rsidRDefault="00730673" w:rsidP="00730673">
      <w:pPr>
        <w:rPr>
          <w:lang w:val="en-US"/>
        </w:rPr>
      </w:pPr>
    </w:p>
    <w:p w14:paraId="047D7F19" w14:textId="00056BB6" w:rsidR="000733B8" w:rsidRDefault="000733B8" w:rsidP="000733B8">
      <w:pPr>
        <w:pStyle w:val="Heading3"/>
        <w:rPr>
          <w:lang w:val="en-US"/>
        </w:rPr>
      </w:pPr>
      <w:bookmarkStart w:id="2" w:name="_Toc182875868"/>
      <w:r w:rsidRPr="000733B8">
        <w:rPr>
          <w:lang w:val="en-US"/>
        </w:rPr>
        <w:t xml:space="preserve">Digital Storage </w:t>
      </w:r>
      <w:r>
        <w:rPr>
          <w:lang w:val="en-US"/>
        </w:rPr>
        <w:t>Oscilloscope</w:t>
      </w:r>
      <w:bookmarkEnd w:id="2"/>
    </w:p>
    <w:p w14:paraId="2352A02F" w14:textId="07F791B7" w:rsidR="000733B8" w:rsidRDefault="00B13CD0" w:rsidP="000733B8">
      <w:pPr>
        <w:rPr>
          <w:lang w:val="en-US"/>
        </w:rPr>
      </w:pPr>
      <w:hyperlink r:id="rId8" w:history="1">
        <w:r w:rsidRPr="00076990">
          <w:rPr>
            <w:rStyle w:val="Hyperlink"/>
            <w:lang w:val="en-US"/>
          </w:rPr>
          <w:t>https://en.wikipedia.org/wiki/Oscilloscope</w:t>
        </w:r>
      </w:hyperlink>
    </w:p>
    <w:p w14:paraId="3832EF01" w14:textId="502F17EF" w:rsidR="00B13CD0" w:rsidRDefault="00755FDD" w:rsidP="000733B8">
      <w:pPr>
        <w:rPr>
          <w:lang w:val="en-US"/>
        </w:rPr>
      </w:pPr>
      <w:r>
        <w:rPr>
          <w:lang w:val="en-US"/>
        </w:rPr>
        <w:t>Giới thiệu về oscilloscope</w:t>
      </w:r>
    </w:p>
    <w:p w14:paraId="1A2BD817" w14:textId="68295B02" w:rsidR="00755FDD" w:rsidRDefault="00755FDD" w:rsidP="000733B8">
      <w:pPr>
        <w:rPr>
          <w:lang w:val="en-US"/>
        </w:rPr>
      </w:pPr>
      <w:r>
        <w:rPr>
          <w:lang w:val="en-US"/>
        </w:rPr>
        <w:t>Công dụng của Osciloscope</w:t>
      </w:r>
    </w:p>
    <w:p w14:paraId="1C98BAC9" w14:textId="5B007817" w:rsidR="00755FDD" w:rsidRDefault="00755FDD" w:rsidP="000733B8">
      <w:pPr>
        <w:rPr>
          <w:lang w:val="en-US"/>
        </w:rPr>
      </w:pPr>
      <w:r>
        <w:rPr>
          <w:lang w:val="en-US"/>
        </w:rPr>
        <w:t xml:space="preserve">Tầm quan trọng của oscilloscope </w:t>
      </w:r>
    </w:p>
    <w:p w14:paraId="00034EB4" w14:textId="77777777" w:rsidR="00CB36B8" w:rsidRDefault="00372EF3" w:rsidP="00CB36B8">
      <w:pPr>
        <w:rPr>
          <w:lang w:val="en-US"/>
        </w:rPr>
      </w:pPr>
      <w:r>
        <w:rPr>
          <w:lang w:val="en-US"/>
        </w:rPr>
        <w:t>Chapter 1. fourier transform and oscilloscope – oscilloscope book</w:t>
      </w:r>
    </w:p>
    <w:p w14:paraId="6DBE509F" w14:textId="4A642C46" w:rsidR="00CB36B8" w:rsidRDefault="00CB36B8" w:rsidP="00CB36B8">
      <w:pPr>
        <w:rPr>
          <w:lang w:val="en-US"/>
        </w:rPr>
      </w:pPr>
      <w:r>
        <w:rPr>
          <w:lang w:val="en-US"/>
        </w:rPr>
        <w:t>Resolution of analogue to digital converter</w:t>
      </w:r>
    </w:p>
    <w:p w14:paraId="5D76A42F" w14:textId="77777777" w:rsidR="00372EF3" w:rsidRDefault="00372EF3" w:rsidP="000733B8">
      <w:pPr>
        <w:rPr>
          <w:lang w:val="en-US"/>
        </w:rPr>
      </w:pPr>
    </w:p>
    <w:p w14:paraId="6D0A30E5" w14:textId="77777777" w:rsidR="00755FDD" w:rsidRPr="000733B8" w:rsidRDefault="00755FDD" w:rsidP="000733B8">
      <w:pPr>
        <w:rPr>
          <w:lang w:val="en-US"/>
        </w:rPr>
      </w:pPr>
    </w:p>
    <w:p w14:paraId="33D7F302" w14:textId="7D9A6375" w:rsidR="000733B8" w:rsidRDefault="000733B8">
      <w:pPr>
        <w:pStyle w:val="Heading3"/>
      </w:pPr>
      <w:bookmarkStart w:id="3" w:name="_Toc182875869"/>
      <w:r>
        <w:t>Depth of storage</w:t>
      </w:r>
      <w:bookmarkEnd w:id="3"/>
    </w:p>
    <w:p w14:paraId="702BFDA0" w14:textId="15E6EAB9" w:rsidR="000733B8" w:rsidRDefault="001E662E" w:rsidP="000733B8">
      <w:r w:rsidRPr="001E662E">
        <w:t>Dùng troong file của thầy á, em tìm ko thấy</w:t>
      </w:r>
      <w:r>
        <w:t xml:space="preserve"> tài liệu </w:t>
      </w:r>
    </w:p>
    <w:p w14:paraId="3CF95538" w14:textId="65CF35B5" w:rsidR="001E662E" w:rsidRDefault="001E662E" w:rsidP="000733B8">
      <w:r>
        <w:t>Này chắc định nghỉa + công thức và các thành phần liên quan tới nó.</w:t>
      </w:r>
    </w:p>
    <w:p w14:paraId="5D0EC3C7" w14:textId="598286A9" w:rsidR="001E662E" w:rsidRDefault="001E662E" w:rsidP="000733B8">
      <w:r w:rsidRPr="001E662E">
        <w:rPr>
          <w:noProof/>
        </w:rPr>
        <w:drawing>
          <wp:inline distT="0" distB="0" distL="0" distR="0" wp14:anchorId="7F74D922" wp14:editId="40BAE217">
            <wp:extent cx="3743847" cy="2781688"/>
            <wp:effectExtent l="0" t="0" r="9525" b="0"/>
            <wp:docPr id="511428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28996" name=""/>
                    <pic:cNvPicPr/>
                  </pic:nvPicPr>
                  <pic:blipFill>
                    <a:blip r:embed="rId9"/>
                    <a:stretch>
                      <a:fillRect/>
                    </a:stretch>
                  </pic:blipFill>
                  <pic:spPr>
                    <a:xfrm>
                      <a:off x="0" y="0"/>
                      <a:ext cx="3743847" cy="2781688"/>
                    </a:xfrm>
                    <a:prstGeom prst="rect">
                      <a:avLst/>
                    </a:prstGeom>
                  </pic:spPr>
                </pic:pic>
              </a:graphicData>
            </a:graphic>
          </wp:inline>
        </w:drawing>
      </w:r>
    </w:p>
    <w:p w14:paraId="44DD5DD6" w14:textId="7AFCCBF8" w:rsidR="001E662E" w:rsidRDefault="001E662E" w:rsidP="000733B8">
      <w:r w:rsidRPr="001E662E">
        <w:t>Cho hình này vào lun nha chị</w:t>
      </w:r>
      <w:r>
        <w:t xml:space="preserve"> </w:t>
      </w:r>
    </w:p>
    <w:p w14:paraId="3B820EE9" w14:textId="77777777" w:rsidR="00372EF3" w:rsidRPr="001E662E" w:rsidRDefault="00372EF3" w:rsidP="000733B8"/>
    <w:p w14:paraId="4BEE02AD" w14:textId="77777777" w:rsidR="001E662E" w:rsidRPr="000733B8" w:rsidRDefault="001E662E" w:rsidP="000733B8"/>
    <w:p w14:paraId="36B28560" w14:textId="77777777" w:rsidR="0089759E" w:rsidRPr="00F7683F" w:rsidRDefault="0089759E" w:rsidP="0089759E"/>
    <w:p w14:paraId="7F6A4C03" w14:textId="64C60246" w:rsidR="001E662E" w:rsidRPr="00C445C2" w:rsidRDefault="00CA0CBD" w:rsidP="00C445C2">
      <w:pPr>
        <w:pStyle w:val="Heading2"/>
      </w:pPr>
      <w:r>
        <w:t>Foiurier transform</w:t>
      </w:r>
    </w:p>
    <w:p w14:paraId="2C5BF919" w14:textId="77777777" w:rsidR="000733B8" w:rsidRPr="00C445C2" w:rsidRDefault="000733B8" w:rsidP="000733B8"/>
    <w:p w14:paraId="5355C1FA" w14:textId="7B74EDCC" w:rsidR="0089759E" w:rsidRDefault="000733B8">
      <w:pPr>
        <w:pStyle w:val="Heading3"/>
      </w:pPr>
      <w:bookmarkStart w:id="4" w:name="_Toc182875875"/>
      <w:r>
        <w:t>Fourier transform – Fast Fourier Transform</w:t>
      </w:r>
      <w:bookmarkEnd w:id="4"/>
    </w:p>
    <w:p w14:paraId="4FB3ED17" w14:textId="77777777" w:rsidR="0089759E" w:rsidRPr="0089759E" w:rsidRDefault="0089759E" w:rsidP="0089759E"/>
    <w:p w14:paraId="720A6031" w14:textId="7DAB0370" w:rsidR="000733B8" w:rsidRDefault="000733B8" w:rsidP="000733B8">
      <w:pPr>
        <w:pStyle w:val="Heading4"/>
      </w:pPr>
      <w:r>
        <w:t>Fourier transfrom – công thức</w:t>
      </w:r>
    </w:p>
    <w:p w14:paraId="05603B8B" w14:textId="57D8FFD0" w:rsidR="00E60A79" w:rsidRDefault="00E60A79" w:rsidP="000733B8">
      <w:hyperlink r:id="rId10" w:history="1">
        <w:r w:rsidRPr="005D7228">
          <w:rPr>
            <w:rStyle w:val="Hyperlink"/>
          </w:rPr>
          <w:t>https://en.wikipedia.org/wiki/Fourier_transform</w:t>
        </w:r>
      </w:hyperlink>
    </w:p>
    <w:p w14:paraId="0F72F42F" w14:textId="5811AA37" w:rsidR="00C53CC9" w:rsidRDefault="00C53CC9" w:rsidP="000733B8">
      <w:hyperlink r:id="rId11" w:history="1">
        <w:r w:rsidRPr="005D7228">
          <w:rPr>
            <w:rStyle w:val="Hyperlink"/>
          </w:rPr>
          <w:t>https://lpsa.swarthmore.edu/Fourier/Xforms/FXformIntro.html</w:t>
        </w:r>
      </w:hyperlink>
    </w:p>
    <w:p w14:paraId="39C8AE70" w14:textId="77777777" w:rsidR="00C53CC9" w:rsidRDefault="00C53CC9" w:rsidP="000733B8"/>
    <w:p w14:paraId="23782171" w14:textId="77777777" w:rsidR="00E60A79" w:rsidRDefault="00E60A79" w:rsidP="000733B8">
      <w:r>
        <w:t xml:space="preserve">Định nghĩa </w:t>
      </w:r>
    </w:p>
    <w:p w14:paraId="60062867" w14:textId="773410DF" w:rsidR="00E60A79" w:rsidRDefault="00E60A79" w:rsidP="000733B8">
      <w:r>
        <w:t>công thức</w:t>
      </w:r>
    </w:p>
    <w:p w14:paraId="6A4F4FFB" w14:textId="0859C9B2" w:rsidR="000733B8" w:rsidRDefault="00E60A79" w:rsidP="00F7683F">
      <w:pPr>
        <w:rPr>
          <w:lang w:val="vi-VN"/>
        </w:rPr>
      </w:pPr>
      <w:r>
        <w:t>công dụng</w:t>
      </w:r>
    </w:p>
    <w:p w14:paraId="6C9D9E7A" w14:textId="0AF5F230" w:rsidR="00A239A1" w:rsidRPr="00A239A1" w:rsidRDefault="00A239A1" w:rsidP="00F7683F">
      <w:pPr>
        <w:rPr>
          <w:color w:val="FF0000"/>
          <w:lang w:val="vi-VN"/>
        </w:rPr>
      </w:pPr>
      <w:r>
        <w:rPr>
          <w:color w:val="FF0000"/>
          <w:lang w:val="vi-VN"/>
        </w:rPr>
        <w:t>Từ Introduction =&gt; Fourier transform (chị soạn bên máy chị rồi, giờ chị soạn tiếp từ chỗ này nhe)</w:t>
      </w:r>
    </w:p>
    <w:p w14:paraId="7FBC2FCA" w14:textId="4420514E" w:rsidR="000733B8" w:rsidRDefault="00F7683F">
      <w:pPr>
        <w:pStyle w:val="Heading4"/>
        <w:rPr>
          <w:lang w:val="en-US"/>
        </w:rPr>
      </w:pPr>
      <w:r>
        <w:rPr>
          <w:lang w:val="en-US"/>
        </w:rPr>
        <w:t>Wave form</w:t>
      </w:r>
    </w:p>
    <w:p w14:paraId="5FF6C766" w14:textId="137E1637" w:rsidR="00F7683F" w:rsidRDefault="00F7683F" w:rsidP="000D6F53">
      <w:pPr>
        <w:shd w:val="clear" w:color="auto" w:fill="FFD966" w:themeFill="accent4" w:themeFillTint="99"/>
        <w:rPr>
          <w:lang w:val="en-US"/>
        </w:rPr>
      </w:pPr>
      <w:r>
        <w:rPr>
          <w:lang w:val="en-US"/>
        </w:rPr>
        <w:t xml:space="preserve">Ở đây mình giới thiệu về sine wave và </w:t>
      </w:r>
      <w:r w:rsidR="00DA25A4">
        <w:rPr>
          <w:lang w:val="en-US"/>
        </w:rPr>
        <w:t>square wave</w:t>
      </w:r>
      <w:r w:rsidR="00DA25A4">
        <w:rPr>
          <w:lang w:val="en-US"/>
        </w:rPr>
        <w:br/>
      </w:r>
      <w:hyperlink r:id="rId12" w:history="1">
        <w:r w:rsidR="00DA25A4" w:rsidRPr="008A58D5">
          <w:rPr>
            <w:rStyle w:val="Hyperlink"/>
            <w:lang w:val="en-US"/>
          </w:rPr>
          <w:t>https://ccrma.stanford.edu/~jos/st/Sinusoids.html</w:t>
        </w:r>
      </w:hyperlink>
    </w:p>
    <w:p w14:paraId="13FA64E3" w14:textId="77777777" w:rsidR="00DA25A4" w:rsidRPr="00DA25A4" w:rsidRDefault="00DA25A4" w:rsidP="000D6F53">
      <w:pPr>
        <w:shd w:val="clear" w:color="auto" w:fill="FFD966" w:themeFill="accent4" w:themeFillTint="99"/>
        <w:rPr>
          <w:lang w:val="en-US"/>
        </w:rPr>
      </w:pPr>
      <w:r w:rsidRPr="00DA25A4">
        <w:rPr>
          <w:lang w:val="en-US"/>
        </w:rPr>
        <w:t>A </w:t>
      </w:r>
      <w:r w:rsidRPr="00DA25A4">
        <w:rPr>
          <w:b/>
          <w:bCs/>
          <w:lang w:val="en-US"/>
        </w:rPr>
        <w:t>square wave</w:t>
      </w:r>
      <w:r w:rsidRPr="00DA25A4">
        <w:rPr>
          <w:lang w:val="en-US"/>
        </w:rPr>
        <w:t> is a </w:t>
      </w:r>
      <w:hyperlink r:id="rId13" w:tooltip="Non-sinusoidal waveform" w:history="1">
        <w:r w:rsidRPr="00DA25A4">
          <w:rPr>
            <w:rStyle w:val="Hyperlink"/>
            <w:lang w:val="en-US"/>
          </w:rPr>
          <w:t>non-sinusoidal periodic waveform</w:t>
        </w:r>
      </w:hyperlink>
      <w:r w:rsidRPr="00DA25A4">
        <w:rPr>
          <w:lang w:val="en-US"/>
        </w:rPr>
        <w:t> in which the amplitude alternates at a steady </w:t>
      </w:r>
      <w:hyperlink r:id="rId14" w:tooltip="Frequency" w:history="1">
        <w:r w:rsidRPr="00DA25A4">
          <w:rPr>
            <w:rStyle w:val="Hyperlink"/>
            <w:lang w:val="en-US"/>
          </w:rPr>
          <w:t>frequency</w:t>
        </w:r>
      </w:hyperlink>
      <w:r w:rsidRPr="00DA25A4">
        <w:rPr>
          <w:lang w:val="en-US"/>
        </w:rPr>
        <w:t> between fixed minimum and maximum values, with the same duration at minimum and maximum. In an ideal square wave, the transitions between minimum and maximum are instantaneous.</w:t>
      </w:r>
    </w:p>
    <w:p w14:paraId="07FD1696" w14:textId="77777777" w:rsidR="00DA25A4" w:rsidRPr="00DA25A4" w:rsidRDefault="00DA25A4" w:rsidP="000D6F53">
      <w:pPr>
        <w:shd w:val="clear" w:color="auto" w:fill="FFD966" w:themeFill="accent4" w:themeFillTint="99"/>
        <w:rPr>
          <w:lang w:val="en-US"/>
        </w:rPr>
      </w:pPr>
      <w:r w:rsidRPr="00DA25A4">
        <w:rPr>
          <w:lang w:val="en-US"/>
        </w:rPr>
        <w:t>The square wave is a special case of a </w:t>
      </w:r>
      <w:hyperlink r:id="rId15" w:tooltip="Pulse wave" w:history="1">
        <w:r w:rsidRPr="00DA25A4">
          <w:rPr>
            <w:rStyle w:val="Hyperlink"/>
            <w:lang w:val="en-US"/>
          </w:rPr>
          <w:t>pulse wave</w:t>
        </w:r>
      </w:hyperlink>
      <w:r w:rsidRPr="00DA25A4">
        <w:rPr>
          <w:lang w:val="en-US"/>
        </w:rPr>
        <w:t> which allows arbitrary durations at minimum and maximum amplitudes. The ratio of the high period to the total period of a pulse wave is called the </w:t>
      </w:r>
      <w:hyperlink r:id="rId16" w:tooltip="Duty cycle" w:history="1">
        <w:r w:rsidRPr="00DA25A4">
          <w:rPr>
            <w:rStyle w:val="Hyperlink"/>
            <w:lang w:val="en-US"/>
          </w:rPr>
          <w:t>duty cycle</w:t>
        </w:r>
      </w:hyperlink>
      <w:r w:rsidRPr="00DA25A4">
        <w:rPr>
          <w:lang w:val="en-US"/>
        </w:rPr>
        <w:t>. A true square wave has a 50% duty cycle (equal high and low periods).</w:t>
      </w:r>
    </w:p>
    <w:p w14:paraId="13581BDD" w14:textId="77777777" w:rsidR="00DA25A4" w:rsidRPr="00DA25A4" w:rsidRDefault="00DA25A4" w:rsidP="000D6F53">
      <w:pPr>
        <w:shd w:val="clear" w:color="auto" w:fill="FFD966" w:themeFill="accent4" w:themeFillTint="99"/>
        <w:rPr>
          <w:lang w:val="en-US"/>
        </w:rPr>
      </w:pPr>
      <w:r w:rsidRPr="00DA25A4">
        <w:rPr>
          <w:lang w:val="en-US"/>
        </w:rPr>
        <w:t>Square waves are often encountered in </w:t>
      </w:r>
      <w:hyperlink r:id="rId17" w:tooltip="Electronics" w:history="1">
        <w:r w:rsidRPr="00DA25A4">
          <w:rPr>
            <w:rStyle w:val="Hyperlink"/>
            <w:lang w:val="en-US"/>
          </w:rPr>
          <w:t>electronics</w:t>
        </w:r>
      </w:hyperlink>
      <w:r w:rsidRPr="00DA25A4">
        <w:rPr>
          <w:lang w:val="en-US"/>
        </w:rPr>
        <w:t> and </w:t>
      </w:r>
      <w:hyperlink r:id="rId18" w:tooltip="Signal processing" w:history="1">
        <w:r w:rsidRPr="00DA25A4">
          <w:rPr>
            <w:rStyle w:val="Hyperlink"/>
            <w:lang w:val="en-US"/>
          </w:rPr>
          <w:t>signal processing</w:t>
        </w:r>
      </w:hyperlink>
      <w:r w:rsidRPr="00DA25A4">
        <w:rPr>
          <w:lang w:val="en-US"/>
        </w:rPr>
        <w:t>, particularly </w:t>
      </w:r>
      <w:hyperlink r:id="rId19" w:tooltip="Digital electronics" w:history="1">
        <w:r w:rsidRPr="00DA25A4">
          <w:rPr>
            <w:rStyle w:val="Hyperlink"/>
            <w:lang w:val="en-US"/>
          </w:rPr>
          <w:t>digital electronics</w:t>
        </w:r>
      </w:hyperlink>
      <w:r w:rsidRPr="00DA25A4">
        <w:rPr>
          <w:lang w:val="en-US"/>
        </w:rPr>
        <w:t> and </w:t>
      </w:r>
      <w:hyperlink r:id="rId20" w:history="1">
        <w:r w:rsidRPr="00DA25A4">
          <w:rPr>
            <w:rStyle w:val="Hyperlink"/>
            <w:lang w:val="en-US"/>
          </w:rPr>
          <w:t>digital signal processing</w:t>
        </w:r>
      </w:hyperlink>
      <w:r w:rsidRPr="00DA25A4">
        <w:rPr>
          <w:lang w:val="en-US"/>
        </w:rPr>
        <w:t>. Its </w:t>
      </w:r>
      <w:hyperlink r:id="rId21" w:tooltip="Stochastic" w:history="1">
        <w:r w:rsidRPr="00DA25A4">
          <w:rPr>
            <w:rStyle w:val="Hyperlink"/>
            <w:lang w:val="en-US"/>
          </w:rPr>
          <w:t>stochastic</w:t>
        </w:r>
      </w:hyperlink>
      <w:r w:rsidRPr="00DA25A4">
        <w:rPr>
          <w:lang w:val="en-US"/>
        </w:rPr>
        <w:t> counterpart is a </w:t>
      </w:r>
      <w:hyperlink r:id="rId22" w:tooltip="Two-state trajectory" w:history="1">
        <w:r w:rsidRPr="00DA25A4">
          <w:rPr>
            <w:rStyle w:val="Hyperlink"/>
            <w:lang w:val="en-US"/>
          </w:rPr>
          <w:t>two-state trajectory</w:t>
        </w:r>
      </w:hyperlink>
      <w:r w:rsidRPr="00DA25A4">
        <w:rPr>
          <w:lang w:val="en-US"/>
        </w:rPr>
        <w:t>.</w:t>
      </w:r>
    </w:p>
    <w:p w14:paraId="3663C508" w14:textId="2070C112" w:rsidR="00DA25A4" w:rsidRDefault="00DA25A4" w:rsidP="000D6F53">
      <w:pPr>
        <w:shd w:val="clear" w:color="auto" w:fill="FFD966" w:themeFill="accent4" w:themeFillTint="99"/>
        <w:rPr>
          <w:lang w:val="en-US"/>
        </w:rPr>
      </w:pPr>
      <w:r w:rsidRPr="00DA25A4">
        <w:rPr>
          <w:noProof/>
          <w:lang w:val="en-US"/>
        </w:rPr>
        <w:drawing>
          <wp:inline distT="0" distB="0" distL="0" distR="0" wp14:anchorId="20AB9AEB" wp14:editId="58808EDC">
            <wp:extent cx="5943600" cy="879475"/>
            <wp:effectExtent l="0" t="0" r="0" b="0"/>
            <wp:docPr id="349609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09729" name=""/>
                    <pic:cNvPicPr/>
                  </pic:nvPicPr>
                  <pic:blipFill>
                    <a:blip r:embed="rId23"/>
                    <a:stretch>
                      <a:fillRect/>
                    </a:stretch>
                  </pic:blipFill>
                  <pic:spPr>
                    <a:xfrm>
                      <a:off x="0" y="0"/>
                      <a:ext cx="5943600" cy="879475"/>
                    </a:xfrm>
                    <a:prstGeom prst="rect">
                      <a:avLst/>
                    </a:prstGeom>
                  </pic:spPr>
                </pic:pic>
              </a:graphicData>
            </a:graphic>
          </wp:inline>
        </w:drawing>
      </w:r>
    </w:p>
    <w:p w14:paraId="23F8A335" w14:textId="0A973236" w:rsidR="00DA25A4" w:rsidRDefault="00DA25A4" w:rsidP="000D6F53">
      <w:pPr>
        <w:shd w:val="clear" w:color="auto" w:fill="FFD966" w:themeFill="accent4" w:themeFillTint="99"/>
        <w:rPr>
          <w:lang w:val="en-US"/>
        </w:rPr>
      </w:pPr>
      <w:r w:rsidRPr="00DA25A4">
        <w:rPr>
          <w:noProof/>
          <w:lang w:val="en-US"/>
        </w:rPr>
        <w:lastRenderedPageBreak/>
        <w:drawing>
          <wp:inline distT="0" distB="0" distL="0" distR="0" wp14:anchorId="656DEBF3" wp14:editId="59955DFA">
            <wp:extent cx="5591431" cy="4157133"/>
            <wp:effectExtent l="0" t="0" r="0" b="0"/>
            <wp:docPr id="1063268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68010" name=""/>
                    <pic:cNvPicPr/>
                  </pic:nvPicPr>
                  <pic:blipFill>
                    <a:blip r:embed="rId24"/>
                    <a:stretch>
                      <a:fillRect/>
                    </a:stretch>
                  </pic:blipFill>
                  <pic:spPr>
                    <a:xfrm>
                      <a:off x="0" y="0"/>
                      <a:ext cx="5592000" cy="4157556"/>
                    </a:xfrm>
                    <a:prstGeom prst="rect">
                      <a:avLst/>
                    </a:prstGeom>
                  </pic:spPr>
                </pic:pic>
              </a:graphicData>
            </a:graphic>
          </wp:inline>
        </w:drawing>
      </w:r>
    </w:p>
    <w:p w14:paraId="7533436E" w14:textId="5572DA4C" w:rsidR="00DA25A4" w:rsidRPr="00F7683F" w:rsidRDefault="00DA25A4" w:rsidP="000D6F53">
      <w:pPr>
        <w:shd w:val="clear" w:color="auto" w:fill="FFD966" w:themeFill="accent4" w:themeFillTint="99"/>
        <w:rPr>
          <w:lang w:val="en-US"/>
        </w:rPr>
      </w:pPr>
      <w:r w:rsidRPr="00DA25A4">
        <w:rPr>
          <w:lang w:val="en-US"/>
        </w:rPr>
        <w:t>An ideal mathematical square wave changes between the high and the low state instantaneously, and without under- or over-shooting. This is impossible to achieve in physical systems, as it would require infinite bandwidth.</w:t>
      </w:r>
      <w:r>
        <w:rPr>
          <w:lang w:val="en-US"/>
        </w:rPr>
        <w:t xml:space="preserve"> </w:t>
      </w:r>
    </w:p>
    <w:p w14:paraId="275A3892" w14:textId="422F902E" w:rsidR="00C445C2" w:rsidRPr="00C445C2" w:rsidRDefault="00C445C2" w:rsidP="00C445C2">
      <w:pPr>
        <w:rPr>
          <w:lang w:val="en-US"/>
        </w:rPr>
      </w:pPr>
    </w:p>
    <w:p w14:paraId="1B523324" w14:textId="77777777" w:rsidR="00C445C2" w:rsidRDefault="00C445C2" w:rsidP="00C445C2">
      <w:pPr>
        <w:pStyle w:val="Heading3"/>
      </w:pPr>
      <w:bookmarkStart w:id="5" w:name="_Toc182875870"/>
      <w:r>
        <w:t>Sampling rate</w:t>
      </w:r>
      <w:bookmarkEnd w:id="5"/>
      <w:r>
        <w:t xml:space="preserve"> and aliasing</w:t>
      </w:r>
    </w:p>
    <w:p w14:paraId="3B809B49" w14:textId="77777777" w:rsidR="00C445C2" w:rsidRPr="00CB36B8" w:rsidRDefault="00C445C2" w:rsidP="00C445C2"/>
    <w:p w14:paraId="4FD203A1" w14:textId="77777777" w:rsidR="00C445C2" w:rsidRDefault="00C445C2" w:rsidP="00C445C2">
      <w:r>
        <w:t>Sampling rate</w:t>
      </w:r>
    </w:p>
    <w:p w14:paraId="46E21599" w14:textId="77777777" w:rsidR="00C445C2" w:rsidRDefault="00C445C2" w:rsidP="00C445C2">
      <w:r>
        <w:t xml:space="preserve">Định nghỉa </w:t>
      </w:r>
    </w:p>
    <w:p w14:paraId="6A636DD0" w14:textId="77777777" w:rsidR="00C445C2" w:rsidRDefault="00C445C2" w:rsidP="00C445C2">
      <w:r>
        <w:t xml:space="preserve">Công thức </w:t>
      </w:r>
    </w:p>
    <w:p w14:paraId="0378BF99" w14:textId="77777777" w:rsidR="00C445C2" w:rsidRDefault="00C445C2" w:rsidP="00C445C2">
      <w:r>
        <w:t>Công dụng</w:t>
      </w:r>
    </w:p>
    <w:p w14:paraId="4A5B0DCC" w14:textId="77777777" w:rsidR="00C445C2" w:rsidRDefault="00C445C2" w:rsidP="00C445C2">
      <w:hyperlink r:id="rId25" w:history="1">
        <w:r w:rsidRPr="005D7228">
          <w:rPr>
            <w:rStyle w:val="Hyperlink"/>
          </w:rPr>
          <w:t>https://de.wikipedia.org/wiki/Nyquist-Shannon-Abtasttheorem</w:t>
        </w:r>
      </w:hyperlink>
    </w:p>
    <w:p w14:paraId="222D3450" w14:textId="77777777" w:rsidR="00C445C2" w:rsidRDefault="00C445C2" w:rsidP="00C445C2">
      <w:hyperlink r:id="rId26" w:history="1">
        <w:r w:rsidRPr="005D7228">
          <w:rPr>
            <w:rStyle w:val="Hyperlink"/>
          </w:rPr>
          <w:t>https://webdemo.inue.uni-stuttgart.de/webdemos/02_lectures/uebertragungstechnik_1/sampling_theorem/index.php?id=2</w:t>
        </w:r>
      </w:hyperlink>
    </w:p>
    <w:p w14:paraId="3B3C9570" w14:textId="77777777" w:rsidR="00C445C2" w:rsidRDefault="00C445C2" w:rsidP="00C445C2">
      <w:r>
        <w:t>Alias</w:t>
      </w:r>
    </w:p>
    <w:p w14:paraId="1E3DC241" w14:textId="77777777" w:rsidR="00C445C2" w:rsidRDefault="00C445C2" w:rsidP="00C445C2">
      <w:r>
        <w:t xml:space="preserve">Định nghỉa </w:t>
      </w:r>
    </w:p>
    <w:p w14:paraId="425205EA" w14:textId="77777777" w:rsidR="00C445C2" w:rsidRDefault="00C445C2" w:rsidP="00C445C2">
      <w:r>
        <w:t xml:space="preserve">Công thức </w:t>
      </w:r>
    </w:p>
    <w:p w14:paraId="5FB9B4BA" w14:textId="77777777" w:rsidR="00C445C2" w:rsidRDefault="00C445C2" w:rsidP="00C445C2">
      <w:r>
        <w:t>Công dụng</w:t>
      </w:r>
    </w:p>
    <w:p w14:paraId="725731C9" w14:textId="77777777" w:rsidR="00C445C2" w:rsidRDefault="00C445C2" w:rsidP="00C445C2"/>
    <w:p w14:paraId="161DF3A5" w14:textId="77777777" w:rsidR="00C445C2" w:rsidRDefault="00C445C2" w:rsidP="00C445C2">
      <w:hyperlink r:id="rId27" w:history="1">
        <w:r w:rsidRPr="005D7228">
          <w:rPr>
            <w:rStyle w:val="Hyperlink"/>
          </w:rPr>
          <w:t>https://de.wikipedia.org/wiki/Alias-Effekt</w:t>
        </w:r>
      </w:hyperlink>
    </w:p>
    <w:p w14:paraId="1618ABBA" w14:textId="77777777" w:rsidR="00C445C2" w:rsidRDefault="00C445C2" w:rsidP="00C445C2">
      <w:hyperlink r:id="rId28" w:history="1">
        <w:r w:rsidRPr="005D7228">
          <w:rPr>
            <w:rStyle w:val="Hyperlink"/>
          </w:rPr>
          <w:t>https://en.wikipedia.org/wiki/Aliasing</w:t>
        </w:r>
      </w:hyperlink>
    </w:p>
    <w:p w14:paraId="240B8FDC" w14:textId="77777777" w:rsidR="00CB36B8" w:rsidRPr="00C445C2" w:rsidRDefault="00CB36B8" w:rsidP="00CB36B8"/>
    <w:p w14:paraId="69BF3AD9" w14:textId="77777777" w:rsidR="000733B8" w:rsidRPr="00C445C2" w:rsidRDefault="000733B8" w:rsidP="000733B8"/>
    <w:p w14:paraId="449B70CF" w14:textId="1E20FFDE" w:rsidR="0089759E" w:rsidRDefault="000733B8">
      <w:pPr>
        <w:pStyle w:val="Heading3"/>
      </w:pPr>
      <w:bookmarkStart w:id="6" w:name="_Toc182875876"/>
      <w:r>
        <w:lastRenderedPageBreak/>
        <w:t>Leakage effect</w:t>
      </w:r>
      <w:bookmarkEnd w:id="6"/>
    </w:p>
    <w:p w14:paraId="253D8092" w14:textId="59FF3180" w:rsidR="0089759E" w:rsidRDefault="00F650DE" w:rsidP="0089759E">
      <w:hyperlink r:id="rId29" w:history="1">
        <w:r w:rsidRPr="00D236DA">
          <w:rPr>
            <w:rStyle w:val="Hyperlink"/>
          </w:rPr>
          <w:t>https://de.wikipedia.org/wiki/Leck-Effekt</w:t>
        </w:r>
      </w:hyperlink>
    </w:p>
    <w:p w14:paraId="2ED4E2B3" w14:textId="05063290" w:rsidR="00F650DE" w:rsidRPr="0089759E" w:rsidRDefault="00F650DE" w:rsidP="0089759E">
      <w:r w:rsidRPr="00F650DE">
        <w:rPr>
          <w:noProof/>
        </w:rPr>
        <w:drawing>
          <wp:inline distT="0" distB="0" distL="0" distR="0" wp14:anchorId="59CE693F" wp14:editId="50B18725">
            <wp:extent cx="5943600" cy="1823085"/>
            <wp:effectExtent l="0" t="0" r="0" b="0"/>
            <wp:docPr id="149091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1038" name=""/>
                    <pic:cNvPicPr/>
                  </pic:nvPicPr>
                  <pic:blipFill>
                    <a:blip r:embed="rId30"/>
                    <a:stretch>
                      <a:fillRect/>
                    </a:stretch>
                  </pic:blipFill>
                  <pic:spPr>
                    <a:xfrm>
                      <a:off x="0" y="0"/>
                      <a:ext cx="5943600" cy="1823085"/>
                    </a:xfrm>
                    <a:prstGeom prst="rect">
                      <a:avLst/>
                    </a:prstGeom>
                  </pic:spPr>
                </pic:pic>
              </a:graphicData>
            </a:graphic>
          </wp:inline>
        </w:drawing>
      </w:r>
    </w:p>
    <w:p w14:paraId="263FEFC7" w14:textId="47BB77ED" w:rsidR="00730673" w:rsidRDefault="00730673">
      <w:pPr>
        <w:pStyle w:val="Heading1"/>
      </w:pPr>
      <w:bookmarkStart w:id="7" w:name="_Toc182875877"/>
      <w:r>
        <w:t>Experiment</w:t>
      </w:r>
      <w:bookmarkEnd w:id="7"/>
    </w:p>
    <w:p w14:paraId="2D428DDA" w14:textId="5066E8D1" w:rsidR="00730673" w:rsidRPr="001F41DB" w:rsidRDefault="002E710B" w:rsidP="001F41DB">
      <w:pPr>
        <w:ind w:firstLine="432"/>
        <w:jc w:val="both"/>
        <w:rPr>
          <w:lang w:val="en-US"/>
        </w:rPr>
      </w:pPr>
      <w:r w:rsidRPr="002E710B">
        <w:rPr>
          <w:lang w:val="en-US"/>
        </w:rPr>
        <w:t xml:space="preserve">In this lab, MATLAB 2011a along with the Mess7 toolbox </w:t>
      </w:r>
      <w:r>
        <w:rPr>
          <w:lang w:val="en-US"/>
        </w:rPr>
        <w:t xml:space="preserve">is used </w:t>
      </w:r>
      <w:r w:rsidRPr="002E710B">
        <w:rPr>
          <w:lang w:val="en-US"/>
        </w:rPr>
        <w:t>to analyze and store signal data in both the time and frequency domains (using the FFT method). The toolbox offers a user-friendly interface for visualizing signals and storing analysis results. The connection between the laptop and the oscilloscope has been pre-configured by the supervisor, which allows recorded signals from the oscilloscope to be directly transferred to the toolbox for analysis and displayed on the laptop screen. The analyzed results can then be saved in the designated directory, "D:\gbip," for future use. To start the toolbox, select “mess7” from the laptop’s start menu</w:t>
      </w:r>
      <w:r w:rsidR="001F41DB">
        <w:rPr>
          <w:lang w:val="en-US"/>
        </w:rPr>
        <w:t>.</w:t>
      </w:r>
    </w:p>
    <w:p w14:paraId="1D3425C2" w14:textId="4EBDC714" w:rsidR="00730673" w:rsidRDefault="00730673" w:rsidP="00730673">
      <w:pPr>
        <w:pStyle w:val="Heading2"/>
      </w:pPr>
      <w:bookmarkStart w:id="8" w:name="_Toc182875878"/>
      <w:r>
        <w:t>Measurement of exp 1</w:t>
      </w:r>
      <w:bookmarkEnd w:id="8"/>
    </w:p>
    <w:p w14:paraId="4E5EEC61" w14:textId="3350D68B" w:rsidR="00730673" w:rsidRDefault="00730673" w:rsidP="00730673">
      <w:pPr>
        <w:pStyle w:val="Heading3"/>
      </w:pPr>
      <w:bookmarkStart w:id="9" w:name="_Toc182875879"/>
      <w:bookmarkStart w:id="10" w:name="_Hlk181198083"/>
      <w:r w:rsidRPr="00730673">
        <w:t>Description of experiment</w:t>
      </w:r>
      <w:bookmarkEnd w:id="9"/>
    </w:p>
    <w:p w14:paraId="15093B37" w14:textId="610447DF" w:rsidR="002F5333" w:rsidRPr="002F5333" w:rsidRDefault="004C739A" w:rsidP="00B23D98">
      <w:pPr>
        <w:ind w:firstLine="720"/>
        <w:jc w:val="both"/>
        <w:rPr>
          <w:lang w:val="en-US"/>
        </w:rPr>
      </w:pPr>
      <w:r w:rsidRPr="004C739A">
        <w:rPr>
          <w:lang w:val="en-US"/>
        </w:rPr>
        <w:t xml:space="preserve">Finding the digital storage oscilloscope's (DSO) depth storage (DST) is the main goal of this investigation. The experiment also demonstrates the phenomenon of aliasing under specific scenarios. </w:t>
      </w:r>
      <w:r w:rsidR="008F60C8">
        <w:rPr>
          <w:lang w:val="en-US"/>
        </w:rPr>
        <w:t>First, t</w:t>
      </w:r>
      <w:r w:rsidRPr="004C739A">
        <w:rPr>
          <w:lang w:val="en-US"/>
        </w:rPr>
        <w:t>he DSO's anti-aliasing feature must be turned off before the experiment can begin. To accomplish this, go to the "Utility/Options/Preferences/Anti-aliasing" directory and make sure the appropriate box is not ticked. There are two primary observations in the experiment, and they both use the same wavelength (400 kHz) at which the aliasing effect first appears. A generator provides a signal with an amplitude of 1V</w:t>
      </w:r>
      <w:r w:rsidR="008F60C8">
        <w:rPr>
          <w:lang w:val="en-US"/>
        </w:rPr>
        <w:t xml:space="preserve"> and wavelength 400kHz</w:t>
      </w:r>
      <w:r w:rsidRPr="004C739A">
        <w:rPr>
          <w:lang w:val="en-US"/>
        </w:rPr>
        <w:t>. Time bases of 1s/DIV and 2s/DIV are employed to record the experiment, which will then be assessed for analysis.</w:t>
      </w:r>
    </w:p>
    <w:p w14:paraId="35C0137B" w14:textId="28FC88B5" w:rsidR="00730673" w:rsidRDefault="00730673">
      <w:pPr>
        <w:pStyle w:val="Heading3"/>
      </w:pPr>
      <w:bookmarkStart w:id="11" w:name="_Toc182875880"/>
      <w:r w:rsidRPr="00730673">
        <w:t>Results – diagram, table, graphics</w:t>
      </w:r>
      <w:bookmarkEnd w:id="11"/>
    </w:p>
    <w:p w14:paraId="6B86468F" w14:textId="427BA03B" w:rsidR="001F17B0" w:rsidRPr="001F17B0" w:rsidRDefault="001F17B0" w:rsidP="00AA6395">
      <w:pPr>
        <w:ind w:firstLine="720"/>
        <w:rPr>
          <w:lang w:val="en-US"/>
        </w:rPr>
      </w:pPr>
      <w:r w:rsidRPr="001F17B0">
        <w:rPr>
          <w:lang w:val="en-US"/>
        </w:rPr>
        <w:t>This is the r</w:t>
      </w:r>
      <w:r>
        <w:rPr>
          <w:lang w:val="en-US"/>
        </w:rPr>
        <w:t>esult of the experiment 1. The table notes the recorded of the lab and the figure illustrates the recorded signal.</w:t>
      </w:r>
    </w:p>
    <w:p w14:paraId="3C30C120" w14:textId="77777777" w:rsidR="001F17B0" w:rsidRPr="001F17B0" w:rsidRDefault="001F17B0" w:rsidP="001F17B0">
      <w:pPr>
        <w:rPr>
          <w:lang w:val="en-US"/>
        </w:rPr>
      </w:pPr>
    </w:p>
    <w:p w14:paraId="68095A4C" w14:textId="4C9FC452" w:rsidR="001F17B0" w:rsidRPr="001F17B0" w:rsidRDefault="001F17B0" w:rsidP="001F17B0">
      <w:pPr>
        <w:pStyle w:val="Caption"/>
        <w:rPr>
          <w:lang w:val="en-US"/>
        </w:rPr>
      </w:pPr>
      <w:r w:rsidRPr="001F17B0">
        <w:rPr>
          <w:lang w:val="en-US"/>
        </w:rPr>
        <w:t xml:space="preserve">Table </w:t>
      </w:r>
      <w:r>
        <w:fldChar w:fldCharType="begin"/>
      </w:r>
      <w:r w:rsidRPr="001F17B0">
        <w:rPr>
          <w:lang w:val="en-US"/>
        </w:rPr>
        <w:instrText xml:space="preserve"> SEQ Table \* ARABIC </w:instrText>
      </w:r>
      <w:r>
        <w:fldChar w:fldCharType="separate"/>
      </w:r>
      <w:r w:rsidR="002A0A42">
        <w:rPr>
          <w:noProof/>
          <w:lang w:val="en-US"/>
        </w:rPr>
        <w:t>1</w:t>
      </w:r>
      <w:r>
        <w:fldChar w:fldCharType="end"/>
      </w:r>
      <w:r w:rsidRPr="001F17B0">
        <w:rPr>
          <w:lang w:val="en-US"/>
        </w:rPr>
        <w:t>.</w:t>
      </w:r>
    </w:p>
    <w:tbl>
      <w:tblPr>
        <w:tblStyle w:val="TableGrid"/>
        <w:tblW w:w="0" w:type="auto"/>
        <w:jc w:val="center"/>
        <w:tblLook w:val="04A0" w:firstRow="1" w:lastRow="0" w:firstColumn="1" w:lastColumn="0" w:noHBand="0" w:noVBand="1"/>
      </w:tblPr>
      <w:tblGrid>
        <w:gridCol w:w="3853"/>
        <w:gridCol w:w="1188"/>
      </w:tblGrid>
      <w:tr w:rsidR="001F17B0" w:rsidRPr="001F17B0" w14:paraId="07985A9A" w14:textId="77777777" w:rsidTr="001F17B0">
        <w:trPr>
          <w:trHeight w:val="576"/>
          <w:jc w:val="center"/>
        </w:trPr>
        <w:tc>
          <w:tcPr>
            <w:tcW w:w="3853" w:type="dxa"/>
            <w:hideMark/>
          </w:tcPr>
          <w:p w14:paraId="675FB1AA" w14:textId="566B8776" w:rsidR="001F17B0" w:rsidRPr="001F17B0" w:rsidRDefault="001F17B0">
            <w:pPr>
              <w:rPr>
                <w:lang w:val="en-US"/>
              </w:rPr>
            </w:pPr>
            <w:r w:rsidRPr="001F17B0">
              <w:rPr>
                <w:lang w:val="en-US"/>
              </w:rPr>
              <w:t xml:space="preserve">Number of </w:t>
            </w:r>
            <w:r w:rsidR="00AA6395" w:rsidRPr="001F17B0">
              <w:rPr>
                <w:lang w:val="en-US"/>
              </w:rPr>
              <w:t>divisions</w:t>
            </w:r>
            <w:r w:rsidRPr="001F17B0">
              <w:rPr>
                <w:lang w:val="en-US"/>
              </w:rPr>
              <w:t xml:space="preserve"> displayed on DSO screen (on horizontal/ time axis)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oMath>
          </w:p>
        </w:tc>
        <w:tc>
          <w:tcPr>
            <w:tcW w:w="967" w:type="dxa"/>
            <w:noWrap/>
            <w:hideMark/>
          </w:tcPr>
          <w:p w14:paraId="5D2FA34B" w14:textId="77777777" w:rsidR="001F17B0" w:rsidRPr="001F17B0" w:rsidRDefault="001F17B0" w:rsidP="001F17B0">
            <w:r w:rsidRPr="001F17B0">
              <w:t>10</w:t>
            </w:r>
          </w:p>
        </w:tc>
      </w:tr>
      <w:tr w:rsidR="001F17B0" w:rsidRPr="001F17B0" w14:paraId="041243E5" w14:textId="77777777" w:rsidTr="001F17B0">
        <w:trPr>
          <w:trHeight w:val="288"/>
          <w:jc w:val="center"/>
        </w:trPr>
        <w:tc>
          <w:tcPr>
            <w:tcW w:w="3853" w:type="dxa"/>
            <w:noWrap/>
            <w:hideMark/>
          </w:tcPr>
          <w:p w14:paraId="7AD87E10" w14:textId="57E5C56B" w:rsidR="001F17B0" w:rsidRPr="001F17B0" w:rsidRDefault="001F17B0">
            <w:pPr>
              <w:rPr>
                <w:lang w:val="en-US"/>
              </w:rPr>
            </w:pPr>
            <w:r w:rsidRPr="001F17B0">
              <w:rPr>
                <w:lang w:val="en-US"/>
              </w:rPr>
              <w:t xml:space="preserve">Signal frequency </w:t>
            </w:r>
            <m:oMath>
              <m:r>
                <w:rPr>
                  <w:rFonts w:ascii="Cambria Math" w:hAnsi="Cambria Math"/>
                  <w:lang w:val="en-US"/>
                </w:rPr>
                <m:t xml:space="preserve">f </m:t>
              </m:r>
            </m:oMath>
            <w:r w:rsidRPr="001F17B0">
              <w:rPr>
                <w:lang w:val="en-US"/>
              </w:rPr>
              <w:t>(function generator)</w:t>
            </w:r>
          </w:p>
        </w:tc>
        <w:tc>
          <w:tcPr>
            <w:tcW w:w="967" w:type="dxa"/>
            <w:noWrap/>
            <w:hideMark/>
          </w:tcPr>
          <w:p w14:paraId="5E692DE3" w14:textId="77777777" w:rsidR="001F17B0" w:rsidRPr="001F17B0" w:rsidRDefault="001F17B0" w:rsidP="001F17B0">
            <w:r w:rsidRPr="001F17B0">
              <w:t>400,13kHz</w:t>
            </w:r>
          </w:p>
        </w:tc>
      </w:tr>
      <w:tr w:rsidR="001F17B0" w:rsidRPr="001F17B0" w14:paraId="0D1BE231" w14:textId="77777777" w:rsidTr="001F17B0">
        <w:trPr>
          <w:trHeight w:val="288"/>
          <w:jc w:val="center"/>
        </w:trPr>
        <w:tc>
          <w:tcPr>
            <w:tcW w:w="3853" w:type="dxa"/>
            <w:noWrap/>
            <w:hideMark/>
          </w:tcPr>
          <w:p w14:paraId="4BC36748" w14:textId="48A4ECCC" w:rsidR="001F17B0" w:rsidRPr="001F17B0" w:rsidRDefault="001F17B0">
            <w:pPr>
              <w:rPr>
                <w:lang w:val="en-US"/>
              </w:rPr>
            </w:pPr>
            <w:r w:rsidRPr="001F17B0">
              <w:rPr>
                <w:lang w:val="en-US"/>
              </w:rPr>
              <w:t xml:space="preserve">Signal amplitude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0</m:t>
                  </m:r>
                </m:sub>
              </m:sSub>
            </m:oMath>
            <w:r w:rsidRPr="001F17B0">
              <w:rPr>
                <w:lang w:val="en-US"/>
              </w:rPr>
              <w:t xml:space="preserve"> (function generator)</w:t>
            </w:r>
          </w:p>
        </w:tc>
        <w:tc>
          <w:tcPr>
            <w:tcW w:w="967" w:type="dxa"/>
            <w:noWrap/>
            <w:hideMark/>
          </w:tcPr>
          <w:p w14:paraId="225E0CC0" w14:textId="77777777" w:rsidR="001F17B0" w:rsidRPr="001F17B0" w:rsidRDefault="001F17B0" w:rsidP="001F17B0">
            <w:r w:rsidRPr="001F17B0">
              <w:t>1</w:t>
            </w:r>
          </w:p>
        </w:tc>
      </w:tr>
      <w:tr w:rsidR="001F17B0" w:rsidRPr="001F17B0" w14:paraId="07ADE8D1" w14:textId="77777777" w:rsidTr="001F17B0">
        <w:trPr>
          <w:trHeight w:val="288"/>
          <w:jc w:val="center"/>
        </w:trPr>
        <w:tc>
          <w:tcPr>
            <w:tcW w:w="3853" w:type="dxa"/>
            <w:noWrap/>
            <w:hideMark/>
          </w:tcPr>
          <w:p w14:paraId="01C12D5F" w14:textId="652FFC32" w:rsidR="001F17B0" w:rsidRPr="001F17B0" w:rsidRDefault="001F17B0">
            <w:pPr>
              <w:rPr>
                <w:lang w:val="en-US"/>
              </w:rPr>
            </w:pPr>
            <w:r w:rsidRPr="001F17B0">
              <w:rPr>
                <w:lang w:val="en-US"/>
              </w:rPr>
              <w:t xml:space="preserve">Time base 1 of DSO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B1</m:t>
                  </m:r>
                </m:sub>
              </m:sSub>
            </m:oMath>
            <w:r w:rsidRPr="001F17B0">
              <w:rPr>
                <w:lang w:val="en-US"/>
              </w:rPr>
              <w:t xml:space="preserve"> [time/DIV]</w:t>
            </w:r>
          </w:p>
        </w:tc>
        <w:tc>
          <w:tcPr>
            <w:tcW w:w="967" w:type="dxa"/>
            <w:noWrap/>
            <w:hideMark/>
          </w:tcPr>
          <w:p w14:paraId="6AF6587F" w14:textId="77777777" w:rsidR="001F17B0" w:rsidRPr="001F17B0" w:rsidRDefault="001F17B0" w:rsidP="001F17B0">
            <w:r w:rsidRPr="001F17B0">
              <w:t>1s</w:t>
            </w:r>
          </w:p>
        </w:tc>
      </w:tr>
      <w:tr w:rsidR="001F17B0" w:rsidRPr="001F17B0" w14:paraId="7B62D210" w14:textId="77777777" w:rsidTr="001F17B0">
        <w:trPr>
          <w:trHeight w:val="288"/>
          <w:jc w:val="center"/>
        </w:trPr>
        <w:tc>
          <w:tcPr>
            <w:tcW w:w="3853" w:type="dxa"/>
            <w:noWrap/>
            <w:hideMark/>
          </w:tcPr>
          <w:p w14:paraId="35C95AE4" w14:textId="74F95FAA" w:rsidR="001F17B0" w:rsidRPr="001F17B0" w:rsidRDefault="001F17B0">
            <w:r w:rsidRPr="001F17B0">
              <w:t xml:space="preserve">Sampling frequency 1, </w:t>
            </w:r>
            <m:oMath>
              <m:sSub>
                <m:sSubPr>
                  <m:ctrlPr>
                    <w:rPr>
                      <w:rFonts w:ascii="Cambria Math" w:hAnsi="Cambria Math"/>
                      <w:i/>
                    </w:rPr>
                  </m:ctrlPr>
                </m:sSubPr>
                <m:e>
                  <m:r>
                    <w:rPr>
                      <w:rFonts w:ascii="Cambria Math" w:hAnsi="Cambria Math"/>
                    </w:rPr>
                    <m:t>f</m:t>
                  </m:r>
                </m:e>
                <m:sub>
                  <m:r>
                    <w:rPr>
                      <w:rFonts w:ascii="Cambria Math" w:hAnsi="Cambria Math"/>
                    </w:rPr>
                    <m:t>s1</m:t>
                  </m:r>
                </m:sub>
              </m:sSub>
            </m:oMath>
          </w:p>
        </w:tc>
        <w:tc>
          <w:tcPr>
            <w:tcW w:w="967" w:type="dxa"/>
            <w:noWrap/>
            <w:hideMark/>
          </w:tcPr>
          <w:p w14:paraId="08B0A2D1" w14:textId="77777777" w:rsidR="001F17B0" w:rsidRPr="001F17B0" w:rsidRDefault="001F17B0" w:rsidP="001F17B0">
            <w:r w:rsidRPr="001F17B0">
              <w:t>400kSa/s</w:t>
            </w:r>
          </w:p>
        </w:tc>
      </w:tr>
      <w:tr w:rsidR="001F17B0" w:rsidRPr="001F17B0" w14:paraId="28794C85" w14:textId="77777777" w:rsidTr="001F17B0">
        <w:trPr>
          <w:trHeight w:val="288"/>
          <w:jc w:val="center"/>
        </w:trPr>
        <w:tc>
          <w:tcPr>
            <w:tcW w:w="3853" w:type="dxa"/>
            <w:noWrap/>
            <w:hideMark/>
          </w:tcPr>
          <w:p w14:paraId="19219B1D" w14:textId="122B8499" w:rsidR="001F17B0" w:rsidRPr="00AA6395" w:rsidRDefault="001F17B0">
            <w:pPr>
              <w:rPr>
                <w:lang w:val="en-US"/>
              </w:rPr>
            </w:pPr>
            <w:r w:rsidRPr="00AA6395">
              <w:rPr>
                <w:lang w:val="en-US"/>
              </w:rPr>
              <w:lastRenderedPageBreak/>
              <w:t xml:space="preserve">Calculated storage depth </w:t>
            </w:r>
            <m:oMath>
              <m:r>
                <w:rPr>
                  <w:rFonts w:ascii="Cambria Math" w:hAnsi="Cambria Math"/>
                </w:rPr>
                <m:t>DS</m:t>
              </m:r>
              <m:sSub>
                <m:sSubPr>
                  <m:ctrlPr>
                    <w:rPr>
                      <w:rFonts w:ascii="Cambria Math" w:hAnsi="Cambria Math"/>
                      <w:i/>
                    </w:rPr>
                  </m:ctrlPr>
                </m:sSubPr>
                <m:e>
                  <m:r>
                    <w:rPr>
                      <w:rFonts w:ascii="Cambria Math" w:hAnsi="Cambria Math"/>
                    </w:rPr>
                    <m:t>T</m:t>
                  </m:r>
                </m:e>
                <m:sub>
                  <m:r>
                    <w:rPr>
                      <w:rFonts w:ascii="Cambria Math" w:hAnsi="Cambria Math"/>
                      <w:lang w:val="en-US"/>
                    </w:rPr>
                    <m:t>1</m:t>
                  </m:r>
                </m:sub>
              </m:sSub>
            </m:oMath>
          </w:p>
        </w:tc>
        <w:tc>
          <w:tcPr>
            <w:tcW w:w="967" w:type="dxa"/>
            <w:noWrap/>
            <w:hideMark/>
          </w:tcPr>
          <w:p w14:paraId="39485F35" w14:textId="77777777" w:rsidR="001F17B0" w:rsidRPr="001F17B0" w:rsidRDefault="001F17B0" w:rsidP="001F17B0">
            <w:r w:rsidRPr="001F17B0">
              <w:t>4M</w:t>
            </w:r>
          </w:p>
        </w:tc>
      </w:tr>
      <w:tr w:rsidR="001F17B0" w:rsidRPr="001F17B0" w14:paraId="1E13EDD0" w14:textId="77777777" w:rsidTr="001F17B0">
        <w:trPr>
          <w:trHeight w:val="288"/>
          <w:jc w:val="center"/>
        </w:trPr>
        <w:tc>
          <w:tcPr>
            <w:tcW w:w="3853" w:type="dxa"/>
            <w:noWrap/>
            <w:hideMark/>
          </w:tcPr>
          <w:p w14:paraId="5079631B" w14:textId="7627853E" w:rsidR="001F17B0" w:rsidRPr="001F17B0" w:rsidRDefault="001F17B0">
            <w:pPr>
              <w:rPr>
                <w:lang w:val="en-US"/>
              </w:rPr>
            </w:pPr>
            <w:r w:rsidRPr="001F17B0">
              <w:rPr>
                <w:lang w:val="en-US"/>
              </w:rPr>
              <w:t xml:space="preserve">Time base 2 of DSO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B2</m:t>
                  </m:r>
                </m:sub>
              </m:sSub>
            </m:oMath>
            <w:r w:rsidRPr="001F17B0">
              <w:rPr>
                <w:lang w:val="en-US"/>
              </w:rPr>
              <w:t xml:space="preserve"> [time/DIV]</w:t>
            </w:r>
          </w:p>
        </w:tc>
        <w:tc>
          <w:tcPr>
            <w:tcW w:w="967" w:type="dxa"/>
            <w:noWrap/>
            <w:hideMark/>
          </w:tcPr>
          <w:p w14:paraId="5BDBE603" w14:textId="77777777" w:rsidR="001F17B0" w:rsidRPr="001F17B0" w:rsidRDefault="001F17B0" w:rsidP="001F17B0">
            <w:r w:rsidRPr="001F17B0">
              <w:t>2</w:t>
            </w:r>
          </w:p>
        </w:tc>
      </w:tr>
      <w:tr w:rsidR="001F17B0" w:rsidRPr="001F17B0" w14:paraId="48E3656C" w14:textId="77777777" w:rsidTr="001F17B0">
        <w:trPr>
          <w:trHeight w:val="288"/>
          <w:jc w:val="center"/>
        </w:trPr>
        <w:tc>
          <w:tcPr>
            <w:tcW w:w="3853" w:type="dxa"/>
            <w:noWrap/>
            <w:hideMark/>
          </w:tcPr>
          <w:p w14:paraId="7D970D8A" w14:textId="73FBAE55" w:rsidR="001F17B0" w:rsidRPr="001F17B0" w:rsidRDefault="001F17B0">
            <w:r w:rsidRPr="001F17B0">
              <w:t xml:space="preserve">Sampling frequency 2, </w:t>
            </w:r>
            <m:oMath>
              <m:sSub>
                <m:sSubPr>
                  <m:ctrlPr>
                    <w:rPr>
                      <w:rFonts w:ascii="Cambria Math" w:hAnsi="Cambria Math"/>
                      <w:i/>
                    </w:rPr>
                  </m:ctrlPr>
                </m:sSubPr>
                <m:e>
                  <m:r>
                    <w:rPr>
                      <w:rFonts w:ascii="Cambria Math" w:hAnsi="Cambria Math"/>
                    </w:rPr>
                    <m:t>f</m:t>
                  </m:r>
                </m:e>
                <m:sub>
                  <m:r>
                    <w:rPr>
                      <w:rFonts w:ascii="Cambria Math" w:hAnsi="Cambria Math"/>
                    </w:rPr>
                    <m:t>s2</m:t>
                  </m:r>
                </m:sub>
              </m:sSub>
            </m:oMath>
          </w:p>
        </w:tc>
        <w:tc>
          <w:tcPr>
            <w:tcW w:w="967" w:type="dxa"/>
            <w:noWrap/>
            <w:hideMark/>
          </w:tcPr>
          <w:p w14:paraId="26EF6431" w14:textId="77777777" w:rsidR="001F17B0" w:rsidRPr="001F17B0" w:rsidRDefault="001F17B0" w:rsidP="001F17B0">
            <w:r w:rsidRPr="001F17B0">
              <w:t>200kSa/s</w:t>
            </w:r>
          </w:p>
        </w:tc>
      </w:tr>
      <w:tr w:rsidR="001F17B0" w:rsidRPr="001F17B0" w14:paraId="4F04409D" w14:textId="77777777" w:rsidTr="001F17B0">
        <w:trPr>
          <w:trHeight w:val="288"/>
          <w:jc w:val="center"/>
        </w:trPr>
        <w:tc>
          <w:tcPr>
            <w:tcW w:w="3853" w:type="dxa"/>
            <w:noWrap/>
            <w:hideMark/>
          </w:tcPr>
          <w:p w14:paraId="56B6ADDC" w14:textId="4BA5E9CC" w:rsidR="001F17B0" w:rsidRPr="00AA6395" w:rsidRDefault="001F17B0">
            <w:pPr>
              <w:rPr>
                <w:lang w:val="en-US"/>
              </w:rPr>
            </w:pPr>
            <w:r w:rsidRPr="00AA6395">
              <w:rPr>
                <w:lang w:val="en-US"/>
              </w:rPr>
              <w:t xml:space="preserve">Calculated storage depth </w:t>
            </w:r>
            <m:oMath>
              <m:r>
                <w:rPr>
                  <w:rFonts w:ascii="Cambria Math" w:hAnsi="Cambria Math"/>
                </w:rPr>
                <m:t>DS</m:t>
              </m:r>
              <m:sSub>
                <m:sSubPr>
                  <m:ctrlPr>
                    <w:rPr>
                      <w:rFonts w:ascii="Cambria Math" w:hAnsi="Cambria Math"/>
                      <w:i/>
                    </w:rPr>
                  </m:ctrlPr>
                </m:sSubPr>
                <m:e>
                  <m:r>
                    <w:rPr>
                      <w:rFonts w:ascii="Cambria Math" w:hAnsi="Cambria Math"/>
                    </w:rPr>
                    <m:t>T</m:t>
                  </m:r>
                </m:e>
                <m:sub>
                  <m:r>
                    <w:rPr>
                      <w:rFonts w:ascii="Cambria Math" w:hAnsi="Cambria Math"/>
                      <w:lang w:val="en-US"/>
                    </w:rPr>
                    <m:t>2</m:t>
                  </m:r>
                </m:sub>
              </m:sSub>
            </m:oMath>
          </w:p>
        </w:tc>
        <w:tc>
          <w:tcPr>
            <w:tcW w:w="967" w:type="dxa"/>
            <w:noWrap/>
            <w:hideMark/>
          </w:tcPr>
          <w:p w14:paraId="3938B1A8" w14:textId="77777777" w:rsidR="001F17B0" w:rsidRPr="001F17B0" w:rsidRDefault="001F17B0" w:rsidP="001F17B0">
            <w:r w:rsidRPr="001F17B0">
              <w:t>4M</w:t>
            </w:r>
          </w:p>
        </w:tc>
      </w:tr>
    </w:tbl>
    <w:p w14:paraId="7E5EF084" w14:textId="77777777" w:rsidR="00730673" w:rsidRDefault="00730673" w:rsidP="00730673"/>
    <w:p w14:paraId="44C0E70E" w14:textId="77777777" w:rsidR="001F17B0" w:rsidRDefault="001F17B0" w:rsidP="00730673"/>
    <w:p w14:paraId="375114F7" w14:textId="2D91898A" w:rsidR="001F17B0" w:rsidRDefault="001F17B0" w:rsidP="001F17B0">
      <w:pPr>
        <w:jc w:val="center"/>
      </w:pPr>
      <w:r w:rsidRPr="001F17B0">
        <w:drawing>
          <wp:inline distT="0" distB="0" distL="0" distR="0" wp14:anchorId="4356445B" wp14:editId="5F892D00">
            <wp:extent cx="3219899" cy="2381582"/>
            <wp:effectExtent l="0" t="0" r="0" b="0"/>
            <wp:docPr id="66713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36819" name=""/>
                    <pic:cNvPicPr/>
                  </pic:nvPicPr>
                  <pic:blipFill>
                    <a:blip r:embed="rId31"/>
                    <a:stretch>
                      <a:fillRect/>
                    </a:stretch>
                  </pic:blipFill>
                  <pic:spPr>
                    <a:xfrm>
                      <a:off x="0" y="0"/>
                      <a:ext cx="3219899" cy="2381582"/>
                    </a:xfrm>
                    <a:prstGeom prst="rect">
                      <a:avLst/>
                    </a:prstGeom>
                  </pic:spPr>
                </pic:pic>
              </a:graphicData>
            </a:graphic>
          </wp:inline>
        </w:drawing>
      </w:r>
    </w:p>
    <w:p w14:paraId="23A315C0" w14:textId="21F80B81" w:rsidR="001F17B0" w:rsidRDefault="001F17B0" w:rsidP="001F17B0">
      <w:pPr>
        <w:pStyle w:val="Caption"/>
      </w:pPr>
      <w:r>
        <w:t xml:space="preserve">Figure </w:t>
      </w:r>
      <w:r>
        <w:fldChar w:fldCharType="begin"/>
      </w:r>
      <w:r>
        <w:instrText xml:space="preserve"> SEQ Figure \* ARABIC </w:instrText>
      </w:r>
      <w:r>
        <w:fldChar w:fldCharType="separate"/>
      </w:r>
      <w:r w:rsidR="002A0A42">
        <w:rPr>
          <w:noProof/>
        </w:rPr>
        <w:t>1</w:t>
      </w:r>
      <w:r>
        <w:fldChar w:fldCharType="end"/>
      </w:r>
      <w:r>
        <w:t>.</w:t>
      </w:r>
    </w:p>
    <w:p w14:paraId="443F47A9" w14:textId="77777777" w:rsidR="001F17B0" w:rsidRPr="001F17B0" w:rsidRDefault="001F17B0" w:rsidP="001F17B0"/>
    <w:p w14:paraId="1B3DE56D" w14:textId="1BFE78B2" w:rsidR="00730673" w:rsidRDefault="00730673">
      <w:pPr>
        <w:pStyle w:val="Heading3"/>
      </w:pPr>
      <w:bookmarkStart w:id="12" w:name="_Toc182875881"/>
      <w:r w:rsidRPr="00730673">
        <w:t>3.1.3.</w:t>
      </w:r>
      <w:r w:rsidRPr="00730673">
        <w:tab/>
        <w:t>Discussion of results</w:t>
      </w:r>
      <w:bookmarkEnd w:id="12"/>
    </w:p>
    <w:p w14:paraId="670F9ABC" w14:textId="77777777" w:rsidR="001F17B0" w:rsidRPr="001F17B0" w:rsidRDefault="001F17B0" w:rsidP="001F17B0"/>
    <w:p w14:paraId="0377BC9E" w14:textId="77777777" w:rsidR="00F126EE" w:rsidRDefault="00F126EE" w:rsidP="00F126EE">
      <w:pPr>
        <w:pStyle w:val="Heading2"/>
      </w:pPr>
      <w:bookmarkStart w:id="13" w:name="_Toc182875882"/>
      <w:bookmarkEnd w:id="10"/>
      <w:r>
        <w:t>Measurement of exp 1</w:t>
      </w:r>
      <w:bookmarkEnd w:id="13"/>
    </w:p>
    <w:p w14:paraId="2B9DB909" w14:textId="5ABF8951" w:rsidR="008F60C8" w:rsidRDefault="00F126EE" w:rsidP="008F60C8">
      <w:pPr>
        <w:pStyle w:val="Heading3"/>
        <w:rPr>
          <w:lang w:val="en-US"/>
        </w:rPr>
      </w:pPr>
      <w:bookmarkStart w:id="14" w:name="_Toc182875883"/>
      <w:r w:rsidRPr="00F126EE">
        <w:rPr>
          <w:lang w:val="en-US"/>
        </w:rPr>
        <w:t>Description of experiment</w:t>
      </w:r>
      <w:bookmarkEnd w:id="14"/>
    </w:p>
    <w:p w14:paraId="4C8A1CA0" w14:textId="6A352875" w:rsidR="007900CC" w:rsidRPr="007900CC" w:rsidRDefault="007900CC" w:rsidP="007900CC">
      <w:pPr>
        <w:ind w:firstLine="720"/>
        <w:jc w:val="both"/>
        <w:rPr>
          <w:lang w:val="en-US"/>
        </w:rPr>
      </w:pPr>
      <w:r w:rsidRPr="007900CC">
        <w:rPr>
          <w:lang w:val="en-US"/>
        </w:rPr>
        <w:t xml:space="preserve">The essence of the experiment is to investigate the impact of the step size and the quantization of the ADC or reconstructing the recorded signal. The Analog to Digital Converter (ADC) integrated in the DSO has </w:t>
      </w:r>
      <w:r w:rsidRPr="007900CC">
        <w:rPr>
          <w:lang w:val="en-US"/>
        </w:rPr>
        <w:t>8-bit</w:t>
      </w:r>
      <w:r w:rsidRPr="007900CC">
        <w:rPr>
          <w:lang w:val="en-US"/>
        </w:rPr>
        <w:t xml:space="preserve"> resolution. This means that the voltage range represented on Y axis of the DSO is divided into 256 equal </w:t>
      </w:r>
      <w:r w:rsidRPr="007900CC">
        <w:rPr>
          <w:lang w:val="en-US"/>
        </w:rPr>
        <w:t>steps in</w:t>
      </w:r>
      <w:r w:rsidRPr="007900CC">
        <w:rPr>
          <w:lang w:val="en-US"/>
        </w:rPr>
        <w:t xml:space="preserve"> granularity. In order to eliminate the chances of obtaining the aliasing effects</w:t>
      </w:r>
      <w:r>
        <w:rPr>
          <w:lang w:val="en-US"/>
        </w:rPr>
        <w:t xml:space="preserve"> and conduct the experiment</w:t>
      </w:r>
      <w:r w:rsidRPr="007900CC">
        <w:rPr>
          <w:lang w:val="en-US"/>
        </w:rPr>
        <w:t xml:space="preserve">, a small amplitude signal of 0.2Vpp at a frequency of 100kHz was </w:t>
      </w:r>
      <w:r>
        <w:rPr>
          <w:lang w:val="en-US"/>
        </w:rPr>
        <w:t>inputted</w:t>
      </w:r>
      <w:r w:rsidRPr="007900CC">
        <w:rPr>
          <w:lang w:val="en-US"/>
        </w:rPr>
        <w:t xml:space="preserve"> into the circuit. Two different settings on the y-</w:t>
      </w:r>
      <w:r w:rsidRPr="007900CC">
        <w:rPr>
          <w:lang w:val="en-US"/>
        </w:rPr>
        <w:t>axis (</w:t>
      </w:r>
      <w:r w:rsidRPr="007900CC">
        <w:rPr>
          <w:lang w:val="en-US"/>
        </w:rPr>
        <w:t xml:space="preserve">100mV/DIV and 5V/DIV) were applied to the recorded phenomena for the purpose of the investigation. In order to increase the clarity of the signal the screen was </w:t>
      </w:r>
      <w:r>
        <w:rPr>
          <w:lang w:val="en-US"/>
        </w:rPr>
        <w:t>freezing</w:t>
      </w:r>
      <w:r w:rsidRPr="007900CC">
        <w:rPr>
          <w:lang w:val="en-US"/>
        </w:rPr>
        <w:t xml:space="preserve"> by clicking the run and stop button and later the voltage of the DSO was changed in such a way as to increase the inferred signal so that step changes in the output voltage occurred. Later </w:t>
      </w:r>
      <w:r w:rsidRPr="007900CC">
        <w:rPr>
          <w:lang w:val="en-US"/>
        </w:rPr>
        <w:t>on,</w:t>
      </w:r>
      <w:r w:rsidRPr="007900CC">
        <w:rPr>
          <w:lang w:val="en-US"/>
        </w:rPr>
        <w:t xml:space="preserve"> the stored signal was retrieved from mess7 toolbox for further processing.</w:t>
      </w:r>
    </w:p>
    <w:p w14:paraId="0C344EDB" w14:textId="4D8D9B42" w:rsidR="002766F2" w:rsidRPr="002766F2" w:rsidRDefault="007900CC" w:rsidP="007900CC">
      <w:pPr>
        <w:rPr>
          <w:lang w:val="en-US"/>
        </w:rPr>
      </w:pPr>
      <w:r w:rsidRPr="007900CC">
        <w:rPr>
          <w:lang w:val="en-US"/>
        </w:rPr>
        <w:t>.</w:t>
      </w:r>
    </w:p>
    <w:p w14:paraId="4FB647BB" w14:textId="6DB1A261" w:rsidR="00F126EE" w:rsidRDefault="00F126EE" w:rsidP="00F126EE">
      <w:pPr>
        <w:pStyle w:val="Heading3"/>
        <w:rPr>
          <w:lang w:val="en-US"/>
        </w:rPr>
      </w:pPr>
      <w:bookmarkStart w:id="15" w:name="_Toc182875884"/>
      <w:r w:rsidRPr="00F126EE">
        <w:rPr>
          <w:lang w:val="en-US"/>
        </w:rPr>
        <w:t>Results – diagram, table, graphics</w:t>
      </w:r>
      <w:bookmarkEnd w:id="15"/>
    </w:p>
    <w:p w14:paraId="5EC06886" w14:textId="51890C60" w:rsidR="002A0A42" w:rsidRPr="002A0A42" w:rsidRDefault="002A0A42" w:rsidP="002A0A42">
      <w:pPr>
        <w:ind w:firstLine="720"/>
        <w:rPr>
          <w:lang w:val="en-US"/>
        </w:rPr>
      </w:pPr>
      <w:r w:rsidRPr="002A0A42">
        <w:rPr>
          <w:lang w:val="en-US"/>
        </w:rPr>
        <w:t xml:space="preserve">This is the result of the experiment </w:t>
      </w:r>
      <w:r>
        <w:rPr>
          <w:lang w:val="en-US"/>
        </w:rPr>
        <w:t>2</w:t>
      </w:r>
      <w:r w:rsidRPr="002A0A42">
        <w:rPr>
          <w:lang w:val="en-US"/>
        </w:rPr>
        <w:t>. The table notes the recorded of the lab and the figure illustrates the recorded signal.</w:t>
      </w:r>
    </w:p>
    <w:p w14:paraId="1EEAB4BE" w14:textId="2DBECFD8" w:rsidR="00F126EE" w:rsidRDefault="002A0A42" w:rsidP="002A0A42">
      <w:pPr>
        <w:pStyle w:val="Caption"/>
        <w:rPr>
          <w:lang w:val="en-US"/>
        </w:rPr>
      </w:pPr>
      <w:r>
        <w:t xml:space="preserve">Table </w:t>
      </w:r>
      <w:r>
        <w:fldChar w:fldCharType="begin"/>
      </w:r>
      <w:r>
        <w:instrText xml:space="preserve"> SEQ Table \* ARABIC </w:instrText>
      </w:r>
      <w:r>
        <w:fldChar w:fldCharType="separate"/>
      </w:r>
      <w:r>
        <w:rPr>
          <w:noProof/>
        </w:rPr>
        <w:t>2</w:t>
      </w:r>
      <w:r>
        <w:fldChar w:fldCharType="end"/>
      </w:r>
    </w:p>
    <w:tbl>
      <w:tblPr>
        <w:tblStyle w:val="TableGrid"/>
        <w:tblW w:w="0" w:type="auto"/>
        <w:jc w:val="center"/>
        <w:tblLook w:val="04A0" w:firstRow="1" w:lastRow="0" w:firstColumn="1" w:lastColumn="0" w:noHBand="0" w:noVBand="1"/>
      </w:tblPr>
      <w:tblGrid>
        <w:gridCol w:w="3820"/>
        <w:gridCol w:w="1329"/>
      </w:tblGrid>
      <w:tr w:rsidR="002A0A42" w:rsidRPr="002A0A42" w14:paraId="49DBB5AA" w14:textId="77777777" w:rsidTr="002A0A42">
        <w:trPr>
          <w:trHeight w:val="288"/>
          <w:jc w:val="center"/>
        </w:trPr>
        <w:tc>
          <w:tcPr>
            <w:tcW w:w="3820" w:type="dxa"/>
            <w:hideMark/>
          </w:tcPr>
          <w:p w14:paraId="3B71B9EC" w14:textId="4D0988C8" w:rsidR="002A0A42" w:rsidRPr="002A0A42" w:rsidRDefault="002A0A42">
            <w:pPr>
              <w:rPr>
                <w:lang w:val="en-US"/>
              </w:rPr>
            </w:pPr>
            <w:r w:rsidRPr="002A0A42">
              <w:rPr>
                <w:lang w:val="en-US"/>
              </w:rPr>
              <w:t xml:space="preserve">Signal amplitude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0</m:t>
                  </m:r>
                </m:sub>
              </m:sSub>
            </m:oMath>
            <w:r w:rsidRPr="002A0A42">
              <w:rPr>
                <w:lang w:val="en-US"/>
              </w:rPr>
              <w:t xml:space="preserve"> (function </w:t>
            </w:r>
            <w:r w:rsidRPr="002A0A42">
              <w:rPr>
                <w:lang w:val="en-US"/>
              </w:rPr>
              <w:lastRenderedPageBreak/>
              <w:t>generator)</w:t>
            </w:r>
          </w:p>
        </w:tc>
        <w:tc>
          <w:tcPr>
            <w:tcW w:w="1120" w:type="dxa"/>
            <w:noWrap/>
            <w:hideMark/>
          </w:tcPr>
          <w:p w14:paraId="14F659B2" w14:textId="77777777" w:rsidR="002A0A42" w:rsidRPr="002A0A42" w:rsidRDefault="002A0A42" w:rsidP="002A0A42">
            <w:r w:rsidRPr="002A0A42">
              <w:lastRenderedPageBreak/>
              <w:t>0.2</w:t>
            </w:r>
          </w:p>
        </w:tc>
      </w:tr>
      <w:tr w:rsidR="002A0A42" w:rsidRPr="002A0A42" w14:paraId="00BE16BA" w14:textId="77777777" w:rsidTr="002A0A42">
        <w:trPr>
          <w:trHeight w:val="288"/>
          <w:jc w:val="center"/>
        </w:trPr>
        <w:tc>
          <w:tcPr>
            <w:tcW w:w="3820" w:type="dxa"/>
            <w:hideMark/>
          </w:tcPr>
          <w:p w14:paraId="0CD516D9" w14:textId="77777777" w:rsidR="002A0A42" w:rsidRPr="002A0A42" w:rsidRDefault="002A0A42">
            <w:pPr>
              <w:rPr>
                <w:lang w:val="en-US"/>
              </w:rPr>
            </w:pPr>
            <w:r w:rsidRPr="002A0A42">
              <w:rPr>
                <w:lang w:val="en-US"/>
              </w:rPr>
              <w:t>Number of increments of the 8-bit ADC</w:t>
            </w:r>
          </w:p>
        </w:tc>
        <w:tc>
          <w:tcPr>
            <w:tcW w:w="1120" w:type="dxa"/>
            <w:noWrap/>
            <w:hideMark/>
          </w:tcPr>
          <w:p w14:paraId="65DA3F5F" w14:textId="77777777" w:rsidR="002A0A42" w:rsidRPr="002A0A42" w:rsidRDefault="002A0A42" w:rsidP="002A0A42">
            <w:r w:rsidRPr="002A0A42">
              <w:t>256</w:t>
            </w:r>
          </w:p>
        </w:tc>
      </w:tr>
      <w:tr w:rsidR="002A0A42" w:rsidRPr="002A0A42" w14:paraId="0EBA4559" w14:textId="77777777" w:rsidTr="002A0A42">
        <w:trPr>
          <w:trHeight w:val="576"/>
          <w:jc w:val="center"/>
        </w:trPr>
        <w:tc>
          <w:tcPr>
            <w:tcW w:w="3820" w:type="dxa"/>
            <w:hideMark/>
          </w:tcPr>
          <w:p w14:paraId="177A90AD" w14:textId="13CBA4E1" w:rsidR="002A0A42" w:rsidRPr="002A0A42" w:rsidRDefault="002A0A42">
            <w:pPr>
              <w:rPr>
                <w:lang w:val="en-US"/>
              </w:rPr>
            </w:pPr>
            <w:r w:rsidRPr="002A0A42">
              <w:rPr>
                <w:lang w:val="en-US"/>
              </w:rPr>
              <w:t xml:space="preserve">Number of division on the DSO screen (on vertical/voltage axis)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y</m:t>
                  </m:r>
                </m:sub>
              </m:sSub>
            </m:oMath>
          </w:p>
        </w:tc>
        <w:tc>
          <w:tcPr>
            <w:tcW w:w="1120" w:type="dxa"/>
            <w:noWrap/>
            <w:hideMark/>
          </w:tcPr>
          <w:p w14:paraId="540CEBAE" w14:textId="77777777" w:rsidR="002A0A42" w:rsidRPr="002A0A42" w:rsidRDefault="002A0A42" w:rsidP="002A0A42">
            <w:r w:rsidRPr="002A0A42">
              <w:t>8</w:t>
            </w:r>
          </w:p>
        </w:tc>
      </w:tr>
      <w:tr w:rsidR="002A0A42" w:rsidRPr="002A0A42" w14:paraId="57A0A0C3" w14:textId="77777777" w:rsidTr="002A0A42">
        <w:trPr>
          <w:trHeight w:val="288"/>
          <w:jc w:val="center"/>
        </w:trPr>
        <w:tc>
          <w:tcPr>
            <w:tcW w:w="3820" w:type="dxa"/>
            <w:hideMark/>
          </w:tcPr>
          <w:p w14:paraId="1B031BEF" w14:textId="77777777" w:rsidR="002A0A42" w:rsidRPr="002A0A42" w:rsidRDefault="002A0A42">
            <w:pPr>
              <w:rPr>
                <w:lang w:val="en-US"/>
              </w:rPr>
            </w:pPr>
            <w:r w:rsidRPr="002A0A42">
              <w:rPr>
                <w:lang w:val="en-US"/>
              </w:rPr>
              <w:t>Voltage setting 1 of the DSO</w:t>
            </w:r>
          </w:p>
        </w:tc>
        <w:tc>
          <w:tcPr>
            <w:tcW w:w="1120" w:type="dxa"/>
            <w:noWrap/>
            <w:hideMark/>
          </w:tcPr>
          <w:p w14:paraId="615366EE" w14:textId="77777777" w:rsidR="002A0A42" w:rsidRPr="002A0A42" w:rsidRDefault="002A0A42" w:rsidP="002A0A42">
            <w:r w:rsidRPr="002A0A42">
              <w:t>100mV/DIV</w:t>
            </w:r>
          </w:p>
        </w:tc>
      </w:tr>
      <w:tr w:rsidR="002A0A42" w:rsidRPr="002A0A42" w14:paraId="2C9BB63D" w14:textId="77777777" w:rsidTr="002A0A42">
        <w:trPr>
          <w:trHeight w:val="288"/>
          <w:jc w:val="center"/>
        </w:trPr>
        <w:tc>
          <w:tcPr>
            <w:tcW w:w="3820" w:type="dxa"/>
            <w:hideMark/>
          </w:tcPr>
          <w:p w14:paraId="48442CAF" w14:textId="77777777" w:rsidR="002A0A42" w:rsidRPr="002A0A42" w:rsidRDefault="002A0A42">
            <w:r w:rsidRPr="002A0A42">
              <w:t xml:space="preserve">Calculated voltage resolution 1 </w:t>
            </w:r>
          </w:p>
        </w:tc>
        <w:tc>
          <w:tcPr>
            <w:tcW w:w="1120" w:type="dxa"/>
            <w:noWrap/>
            <w:hideMark/>
          </w:tcPr>
          <w:p w14:paraId="7A73193A" w14:textId="77777777" w:rsidR="002A0A42" w:rsidRPr="002A0A42" w:rsidRDefault="002A0A42" w:rsidP="002A0A42">
            <w:r w:rsidRPr="002A0A42">
              <w:t>0.003125V</w:t>
            </w:r>
          </w:p>
        </w:tc>
      </w:tr>
      <w:tr w:rsidR="002A0A42" w:rsidRPr="002A0A42" w14:paraId="484C2977" w14:textId="77777777" w:rsidTr="002A0A42">
        <w:trPr>
          <w:trHeight w:val="288"/>
          <w:jc w:val="center"/>
        </w:trPr>
        <w:tc>
          <w:tcPr>
            <w:tcW w:w="3820" w:type="dxa"/>
            <w:hideMark/>
          </w:tcPr>
          <w:p w14:paraId="6CAB18DA" w14:textId="77777777" w:rsidR="002A0A42" w:rsidRPr="002A0A42" w:rsidRDefault="002A0A42">
            <w:pPr>
              <w:rPr>
                <w:lang w:val="en-US"/>
              </w:rPr>
            </w:pPr>
            <w:r w:rsidRPr="002A0A42">
              <w:rPr>
                <w:lang w:val="en-US"/>
              </w:rPr>
              <w:t>Voltage setting 2 of the DSO</w:t>
            </w:r>
          </w:p>
        </w:tc>
        <w:tc>
          <w:tcPr>
            <w:tcW w:w="1120" w:type="dxa"/>
            <w:noWrap/>
            <w:hideMark/>
          </w:tcPr>
          <w:p w14:paraId="7AE5431A" w14:textId="77777777" w:rsidR="002A0A42" w:rsidRPr="002A0A42" w:rsidRDefault="002A0A42" w:rsidP="002A0A42">
            <w:r w:rsidRPr="002A0A42">
              <w:t>5</w:t>
            </w:r>
          </w:p>
        </w:tc>
      </w:tr>
      <w:tr w:rsidR="002A0A42" w:rsidRPr="002A0A42" w14:paraId="35D450D3" w14:textId="77777777" w:rsidTr="002A0A42">
        <w:trPr>
          <w:trHeight w:val="288"/>
          <w:jc w:val="center"/>
        </w:trPr>
        <w:tc>
          <w:tcPr>
            <w:tcW w:w="3820" w:type="dxa"/>
            <w:hideMark/>
          </w:tcPr>
          <w:p w14:paraId="2CDF9F29" w14:textId="77777777" w:rsidR="002A0A42" w:rsidRPr="002A0A42" w:rsidRDefault="002A0A42">
            <w:r w:rsidRPr="002A0A42">
              <w:t>Calculated voltage resolution 2</w:t>
            </w:r>
          </w:p>
        </w:tc>
        <w:tc>
          <w:tcPr>
            <w:tcW w:w="1120" w:type="dxa"/>
            <w:noWrap/>
            <w:hideMark/>
          </w:tcPr>
          <w:p w14:paraId="19E9B513" w14:textId="77777777" w:rsidR="002A0A42" w:rsidRPr="002A0A42" w:rsidRDefault="002A0A42" w:rsidP="002A0A42">
            <w:r w:rsidRPr="002A0A42">
              <w:t>0.156V</w:t>
            </w:r>
          </w:p>
        </w:tc>
      </w:tr>
    </w:tbl>
    <w:p w14:paraId="3AD668F8" w14:textId="77777777" w:rsidR="00C806F2" w:rsidRDefault="00C806F2" w:rsidP="002A0A42">
      <w:pPr>
        <w:jc w:val="center"/>
        <w:rPr>
          <w:lang w:val="en-US"/>
        </w:rPr>
      </w:pPr>
    </w:p>
    <w:p w14:paraId="5138C0B3" w14:textId="785095F5" w:rsidR="002A0A42" w:rsidRDefault="002A0A42" w:rsidP="002A0A42">
      <w:pPr>
        <w:jc w:val="center"/>
        <w:rPr>
          <w:lang w:val="en-US"/>
        </w:rPr>
      </w:pPr>
      <w:r w:rsidRPr="002A0A42">
        <w:rPr>
          <w:lang w:val="en-US"/>
        </w:rPr>
        <w:drawing>
          <wp:inline distT="0" distB="0" distL="0" distR="0" wp14:anchorId="4695CA32" wp14:editId="0AF21614">
            <wp:extent cx="3429000" cy="2945539"/>
            <wp:effectExtent l="0" t="0" r="0" b="0"/>
            <wp:docPr id="188709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97554" name=""/>
                    <pic:cNvPicPr/>
                  </pic:nvPicPr>
                  <pic:blipFill rotWithShape="1">
                    <a:blip r:embed="rId32"/>
                    <a:srcRect l="12014" t="575" r="21335" b="-575"/>
                    <a:stretch/>
                  </pic:blipFill>
                  <pic:spPr bwMode="auto">
                    <a:xfrm>
                      <a:off x="0" y="0"/>
                      <a:ext cx="3431170" cy="2947403"/>
                    </a:xfrm>
                    <a:prstGeom prst="rect">
                      <a:avLst/>
                    </a:prstGeom>
                    <a:ln>
                      <a:noFill/>
                    </a:ln>
                    <a:extLst>
                      <a:ext uri="{53640926-AAD7-44D8-BBD7-CCE9431645EC}">
                        <a14:shadowObscured xmlns:a14="http://schemas.microsoft.com/office/drawing/2010/main"/>
                      </a:ext>
                    </a:extLst>
                  </pic:spPr>
                </pic:pic>
              </a:graphicData>
            </a:graphic>
          </wp:inline>
        </w:drawing>
      </w:r>
    </w:p>
    <w:p w14:paraId="7FEDC274" w14:textId="1B60F1BD" w:rsidR="002A0A42" w:rsidRDefault="002A0A42" w:rsidP="002A0A42">
      <w:pPr>
        <w:jc w:val="center"/>
        <w:rPr>
          <w:lang w:val="en-US"/>
        </w:rPr>
      </w:pPr>
      <w:r>
        <w:rPr>
          <w:lang w:val="en-US"/>
        </w:rPr>
        <w:t>a)</w:t>
      </w:r>
    </w:p>
    <w:p w14:paraId="71ADA2F3" w14:textId="30CA24F1" w:rsidR="002A0A42" w:rsidRDefault="002A0A42" w:rsidP="002A0A42">
      <w:pPr>
        <w:jc w:val="center"/>
        <w:rPr>
          <w:lang w:val="en-US"/>
        </w:rPr>
      </w:pPr>
      <w:r>
        <w:rPr>
          <w:noProof/>
          <w:lang w:val="en-US"/>
        </w:rPr>
        <w:drawing>
          <wp:inline distT="0" distB="0" distL="0" distR="0" wp14:anchorId="773A1655" wp14:editId="11ACAE5F">
            <wp:extent cx="3488267" cy="2798038"/>
            <wp:effectExtent l="0" t="0" r="0" b="0"/>
            <wp:docPr id="8201740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502601" cy="2809536"/>
                    </a:xfrm>
                    <a:prstGeom prst="rect">
                      <a:avLst/>
                    </a:prstGeom>
                    <a:noFill/>
                  </pic:spPr>
                </pic:pic>
              </a:graphicData>
            </a:graphic>
          </wp:inline>
        </w:drawing>
      </w:r>
    </w:p>
    <w:p w14:paraId="73B19175" w14:textId="52D3468A" w:rsidR="002A0A42" w:rsidRDefault="002A0A42" w:rsidP="002A0A42">
      <w:pPr>
        <w:jc w:val="center"/>
        <w:rPr>
          <w:lang w:val="en-US"/>
        </w:rPr>
      </w:pPr>
      <w:r>
        <w:rPr>
          <w:lang w:val="en-US"/>
        </w:rPr>
        <w:t>b)</w:t>
      </w:r>
    </w:p>
    <w:p w14:paraId="2BCCD78F" w14:textId="08833CC4" w:rsidR="002A0A42" w:rsidRDefault="002A0A42" w:rsidP="002A0A42">
      <w:pPr>
        <w:pStyle w:val="Caption"/>
      </w:pPr>
      <w:r>
        <w:t xml:space="preserve">Figure </w:t>
      </w:r>
      <w:r>
        <w:fldChar w:fldCharType="begin"/>
      </w:r>
      <w:r>
        <w:instrText xml:space="preserve"> SEQ Figure \* ARABIC </w:instrText>
      </w:r>
      <w:r>
        <w:fldChar w:fldCharType="separate"/>
      </w:r>
      <w:r>
        <w:rPr>
          <w:noProof/>
        </w:rPr>
        <w:t>2</w:t>
      </w:r>
      <w:r>
        <w:fldChar w:fldCharType="end"/>
      </w:r>
    </w:p>
    <w:p w14:paraId="6A73F323" w14:textId="77777777" w:rsidR="002A0A42" w:rsidRPr="002A0A42" w:rsidRDefault="002A0A42" w:rsidP="002A0A42"/>
    <w:p w14:paraId="41F50DB8" w14:textId="0137B347" w:rsidR="00F126EE" w:rsidRDefault="00F126EE" w:rsidP="00F126EE">
      <w:pPr>
        <w:pStyle w:val="Heading3"/>
      </w:pPr>
      <w:bookmarkStart w:id="16" w:name="_Toc182875885"/>
      <w:r>
        <w:t>Discussion of results</w:t>
      </w:r>
      <w:bookmarkEnd w:id="16"/>
    </w:p>
    <w:p w14:paraId="722E0B04" w14:textId="77777777" w:rsidR="00F126EE" w:rsidRPr="00F126EE" w:rsidRDefault="00F126EE" w:rsidP="00F126EE"/>
    <w:p w14:paraId="4D18AEFF" w14:textId="311D18C2" w:rsidR="00730673" w:rsidRDefault="008A3FE9" w:rsidP="00F126EE">
      <w:pPr>
        <w:pStyle w:val="Heading2"/>
      </w:pPr>
      <w:bookmarkStart w:id="17" w:name="_Toc182875886"/>
      <w:r>
        <w:t>Measurement of exp 3</w:t>
      </w:r>
      <w:bookmarkEnd w:id="17"/>
    </w:p>
    <w:p w14:paraId="2C373A91" w14:textId="77777777" w:rsidR="008A3FE9" w:rsidRDefault="008A3FE9" w:rsidP="008A3FE9">
      <w:pPr>
        <w:pStyle w:val="Heading3"/>
      </w:pPr>
      <w:bookmarkStart w:id="18" w:name="_Toc182875887"/>
      <w:r w:rsidRPr="00730673">
        <w:t>Description of experiment</w:t>
      </w:r>
      <w:bookmarkEnd w:id="18"/>
    </w:p>
    <w:p w14:paraId="5DCE9727" w14:textId="77777777" w:rsidR="008A3FE9" w:rsidRPr="00730673" w:rsidRDefault="008A3FE9" w:rsidP="008A3FE9"/>
    <w:p w14:paraId="0775A913" w14:textId="4B4F1318" w:rsidR="00BC1981" w:rsidRDefault="00BC1981" w:rsidP="00BC1981">
      <w:pPr>
        <w:pStyle w:val="Heading4"/>
      </w:pPr>
      <w:r>
        <w:t>Exercise 3 part a</w:t>
      </w:r>
    </w:p>
    <w:p w14:paraId="179C9654" w14:textId="0CB7F71D" w:rsidR="00BC1981" w:rsidRDefault="00BC1981" w:rsidP="00A1782A">
      <w:pPr>
        <w:ind w:firstLine="720"/>
        <w:jc w:val="both"/>
        <w:rPr>
          <w:lang w:val="en-US"/>
        </w:rPr>
      </w:pPr>
    </w:p>
    <w:p w14:paraId="04A6BF8F" w14:textId="088FC25E" w:rsidR="00A1782A" w:rsidRDefault="00A1782A" w:rsidP="00A1782A">
      <w:pPr>
        <w:ind w:firstLine="720"/>
        <w:jc w:val="both"/>
        <w:rPr>
          <w:lang w:val="en-US"/>
        </w:rPr>
      </w:pPr>
    </w:p>
    <w:p w14:paraId="5D19E833" w14:textId="2F8F74FF" w:rsidR="00BC1981" w:rsidRPr="00E07A2E" w:rsidRDefault="00BC1981" w:rsidP="00E07A2E">
      <w:pPr>
        <w:ind w:firstLine="720"/>
        <w:jc w:val="both"/>
        <w:rPr>
          <w:lang w:val="en-US"/>
        </w:rPr>
      </w:pPr>
    </w:p>
    <w:p w14:paraId="35F3246A" w14:textId="77777777" w:rsidR="00BC1981" w:rsidRPr="00BC1981" w:rsidRDefault="00BC1981" w:rsidP="00BC1981">
      <w:pPr>
        <w:rPr>
          <w:lang w:val="en-US"/>
        </w:rPr>
      </w:pPr>
    </w:p>
    <w:p w14:paraId="2534C4E8" w14:textId="15853A63" w:rsidR="00BC1981" w:rsidRDefault="00BC1981" w:rsidP="00BC1981">
      <w:pPr>
        <w:pStyle w:val="Heading4"/>
      </w:pPr>
      <w:r>
        <w:t>Exercise 3 part b</w:t>
      </w:r>
    </w:p>
    <w:p w14:paraId="098D45B2" w14:textId="1950C34C" w:rsidR="00BC1981" w:rsidRPr="00E07A2E" w:rsidRDefault="00BC1981" w:rsidP="00E07A2E">
      <w:pPr>
        <w:ind w:firstLine="720"/>
        <w:jc w:val="both"/>
        <w:rPr>
          <w:lang w:val="en-US"/>
        </w:rPr>
      </w:pPr>
    </w:p>
    <w:p w14:paraId="5989A223" w14:textId="77777777" w:rsidR="008A3FE9" w:rsidRDefault="008A3FE9" w:rsidP="008A3FE9">
      <w:pPr>
        <w:pStyle w:val="Heading3"/>
      </w:pPr>
      <w:bookmarkStart w:id="19" w:name="_Toc182875888"/>
      <w:r w:rsidRPr="00730673">
        <w:t>Results – diagram, table, graphics</w:t>
      </w:r>
      <w:bookmarkEnd w:id="19"/>
    </w:p>
    <w:p w14:paraId="101DF2EF" w14:textId="77777777" w:rsidR="008A3FE9" w:rsidRPr="00730673" w:rsidRDefault="008A3FE9" w:rsidP="008A3FE9"/>
    <w:p w14:paraId="67FD629C" w14:textId="77777777" w:rsidR="008A3FE9" w:rsidRDefault="008A3FE9" w:rsidP="008A3FE9">
      <w:pPr>
        <w:pStyle w:val="Heading3"/>
      </w:pPr>
      <w:bookmarkStart w:id="20" w:name="_Toc182875889"/>
      <w:r w:rsidRPr="00730673">
        <w:t>3.1.3.</w:t>
      </w:r>
      <w:r w:rsidRPr="00730673">
        <w:tab/>
        <w:t>Discussion of results</w:t>
      </w:r>
      <w:bookmarkEnd w:id="20"/>
    </w:p>
    <w:p w14:paraId="4B320198" w14:textId="77777777" w:rsidR="00496685" w:rsidRPr="00496685" w:rsidRDefault="00496685" w:rsidP="00496685"/>
    <w:p w14:paraId="24CECA65" w14:textId="77777777" w:rsidR="008A3FE9" w:rsidRPr="008A3FE9" w:rsidRDefault="008A3FE9" w:rsidP="008A3FE9"/>
    <w:p w14:paraId="5873F703" w14:textId="42D2A7BB" w:rsidR="00496685" w:rsidRDefault="00496685">
      <w:pPr>
        <w:pStyle w:val="Heading1"/>
      </w:pPr>
      <w:bookmarkStart w:id="21" w:name="_Toc182875890"/>
      <w:r w:rsidRPr="00496685">
        <w:t>Summary and Outlook</w:t>
      </w:r>
      <w:bookmarkEnd w:id="21"/>
    </w:p>
    <w:p w14:paraId="7C5CAA0B" w14:textId="77777777" w:rsidR="00496685" w:rsidRPr="00496685" w:rsidRDefault="00496685" w:rsidP="00496685"/>
    <w:p w14:paraId="09F46A9A" w14:textId="1EA0C090" w:rsidR="00496685" w:rsidRDefault="00496685">
      <w:pPr>
        <w:pStyle w:val="Heading1"/>
      </w:pPr>
      <w:bookmarkStart w:id="22" w:name="_Toc182875891"/>
      <w:r>
        <w:t>References</w:t>
      </w:r>
      <w:bookmarkEnd w:id="22"/>
    </w:p>
    <w:p w14:paraId="6C485846" w14:textId="291FD31D" w:rsidR="001667A3" w:rsidRPr="00496685" w:rsidRDefault="001667A3" w:rsidP="00CA0CBD">
      <w:pPr>
        <w:pStyle w:val="ListParagraph"/>
        <w:numPr>
          <w:ilvl w:val="0"/>
          <w:numId w:val="4"/>
        </w:numPr>
      </w:pPr>
    </w:p>
    <w:sectPr w:rsidR="001667A3" w:rsidRPr="00496685" w:rsidSect="005925B2">
      <w:footerReference w:type="defaul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BEBC45" w14:textId="77777777" w:rsidR="00B146B9" w:rsidRDefault="00B146B9" w:rsidP="005925B2">
      <w:r>
        <w:separator/>
      </w:r>
    </w:p>
  </w:endnote>
  <w:endnote w:type="continuationSeparator" w:id="0">
    <w:p w14:paraId="04DC3B5D" w14:textId="77777777" w:rsidR="00B146B9" w:rsidRDefault="00B146B9" w:rsidP="00592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9772400"/>
      <w:docPartObj>
        <w:docPartGallery w:val="Page Numbers (Bottom of Page)"/>
        <w:docPartUnique/>
      </w:docPartObj>
    </w:sdtPr>
    <w:sdtEndPr>
      <w:rPr>
        <w:noProof/>
      </w:rPr>
    </w:sdtEndPr>
    <w:sdtContent>
      <w:p w14:paraId="45BA92EC" w14:textId="28105205" w:rsidR="005925B2" w:rsidRDefault="005925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DDA238" w14:textId="77777777" w:rsidR="005925B2" w:rsidRDefault="005925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5B7099" w14:textId="77777777" w:rsidR="00B146B9" w:rsidRDefault="00B146B9" w:rsidP="005925B2">
      <w:r>
        <w:separator/>
      </w:r>
    </w:p>
  </w:footnote>
  <w:footnote w:type="continuationSeparator" w:id="0">
    <w:p w14:paraId="6F6B7603" w14:textId="77777777" w:rsidR="00B146B9" w:rsidRDefault="00B146B9" w:rsidP="005925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944F38"/>
    <w:multiLevelType w:val="hybridMultilevel"/>
    <w:tmpl w:val="7A3CB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2034CE"/>
    <w:multiLevelType w:val="hybridMultilevel"/>
    <w:tmpl w:val="7958C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A423F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DE0432A"/>
    <w:multiLevelType w:val="hybridMultilevel"/>
    <w:tmpl w:val="72C0B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7168542">
    <w:abstractNumId w:val="0"/>
  </w:num>
  <w:num w:numId="2" w16cid:durableId="1567956242">
    <w:abstractNumId w:val="2"/>
  </w:num>
  <w:num w:numId="3" w16cid:durableId="1670864693">
    <w:abstractNumId w:val="3"/>
  </w:num>
  <w:num w:numId="4" w16cid:durableId="1008796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4C92"/>
    <w:rsid w:val="00002C15"/>
    <w:rsid w:val="00037C9B"/>
    <w:rsid w:val="000733B8"/>
    <w:rsid w:val="00081347"/>
    <w:rsid w:val="000D6F53"/>
    <w:rsid w:val="000E66AB"/>
    <w:rsid w:val="001112F5"/>
    <w:rsid w:val="00153B39"/>
    <w:rsid w:val="001667A3"/>
    <w:rsid w:val="001E1F13"/>
    <w:rsid w:val="001E662E"/>
    <w:rsid w:val="001F17B0"/>
    <w:rsid w:val="001F41DB"/>
    <w:rsid w:val="001F68BC"/>
    <w:rsid w:val="002766F2"/>
    <w:rsid w:val="002802B7"/>
    <w:rsid w:val="002A0A42"/>
    <w:rsid w:val="002E710B"/>
    <w:rsid w:val="002F5333"/>
    <w:rsid w:val="00372EF3"/>
    <w:rsid w:val="00393051"/>
    <w:rsid w:val="00496685"/>
    <w:rsid w:val="004C71AB"/>
    <w:rsid w:val="004C739A"/>
    <w:rsid w:val="004F2CCE"/>
    <w:rsid w:val="00544EDB"/>
    <w:rsid w:val="00561AF7"/>
    <w:rsid w:val="005925B2"/>
    <w:rsid w:val="005A0ABB"/>
    <w:rsid w:val="005C2DEA"/>
    <w:rsid w:val="00605B62"/>
    <w:rsid w:val="00646A5E"/>
    <w:rsid w:val="006C724A"/>
    <w:rsid w:val="006F2550"/>
    <w:rsid w:val="006F4244"/>
    <w:rsid w:val="006F5391"/>
    <w:rsid w:val="00710610"/>
    <w:rsid w:val="00726B46"/>
    <w:rsid w:val="00730673"/>
    <w:rsid w:val="00755FDD"/>
    <w:rsid w:val="00775BD7"/>
    <w:rsid w:val="007900CC"/>
    <w:rsid w:val="007B0130"/>
    <w:rsid w:val="008036B5"/>
    <w:rsid w:val="008319EF"/>
    <w:rsid w:val="00892927"/>
    <w:rsid w:val="00892E2D"/>
    <w:rsid w:val="0089759E"/>
    <w:rsid w:val="008A3FE9"/>
    <w:rsid w:val="008C1CA6"/>
    <w:rsid w:val="008C69C9"/>
    <w:rsid w:val="008F3970"/>
    <w:rsid w:val="008F60C8"/>
    <w:rsid w:val="009066FD"/>
    <w:rsid w:val="00930763"/>
    <w:rsid w:val="009A34EF"/>
    <w:rsid w:val="009C543C"/>
    <w:rsid w:val="009F5841"/>
    <w:rsid w:val="00A04BE3"/>
    <w:rsid w:val="00A1782A"/>
    <w:rsid w:val="00A239A1"/>
    <w:rsid w:val="00AA6395"/>
    <w:rsid w:val="00AD52E0"/>
    <w:rsid w:val="00B13CD0"/>
    <w:rsid w:val="00B146B9"/>
    <w:rsid w:val="00B23D98"/>
    <w:rsid w:val="00BA4F1F"/>
    <w:rsid w:val="00BB2897"/>
    <w:rsid w:val="00BC1981"/>
    <w:rsid w:val="00BE1F4B"/>
    <w:rsid w:val="00C3009A"/>
    <w:rsid w:val="00C445C2"/>
    <w:rsid w:val="00C53CC9"/>
    <w:rsid w:val="00C806F2"/>
    <w:rsid w:val="00CA0CBD"/>
    <w:rsid w:val="00CB36B8"/>
    <w:rsid w:val="00CF53A8"/>
    <w:rsid w:val="00D12A0E"/>
    <w:rsid w:val="00D21986"/>
    <w:rsid w:val="00DA25A4"/>
    <w:rsid w:val="00DE6F8A"/>
    <w:rsid w:val="00DF1962"/>
    <w:rsid w:val="00E03FC4"/>
    <w:rsid w:val="00E07A2E"/>
    <w:rsid w:val="00E12DC9"/>
    <w:rsid w:val="00E60A79"/>
    <w:rsid w:val="00E61634"/>
    <w:rsid w:val="00EB4430"/>
    <w:rsid w:val="00EE44FC"/>
    <w:rsid w:val="00EF4C92"/>
    <w:rsid w:val="00EF6733"/>
    <w:rsid w:val="00F126EE"/>
    <w:rsid w:val="00F62EB2"/>
    <w:rsid w:val="00F650DE"/>
    <w:rsid w:val="00F7683F"/>
    <w:rsid w:val="00FC2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B261E"/>
  <w15:chartTrackingRefBased/>
  <w15:docId w15:val="{FC26A271-DE5A-4D3C-8162-3F9C72210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673"/>
    <w:pPr>
      <w:spacing w:after="0" w:line="240" w:lineRule="auto"/>
    </w:pPr>
    <w:rPr>
      <w:rFonts w:ascii="Times New Roman" w:eastAsia="Times New Roman" w:hAnsi="Times New Roman" w:cs="Times New Roman"/>
      <w:kern w:val="0"/>
      <w:sz w:val="24"/>
      <w:szCs w:val="24"/>
      <w:lang w:val="de-DE" w:eastAsia="de-DE"/>
    </w:rPr>
  </w:style>
  <w:style w:type="paragraph" w:styleId="Heading1">
    <w:name w:val="heading 1"/>
    <w:basedOn w:val="Normal"/>
    <w:next w:val="Normal"/>
    <w:link w:val="Heading1Char"/>
    <w:uiPriority w:val="9"/>
    <w:qFormat/>
    <w:rsid w:val="00730673"/>
    <w:pPr>
      <w:keepNext/>
      <w:keepLines/>
      <w:numPr>
        <w:numId w:val="2"/>
      </w:numPr>
      <w:spacing w:before="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30673"/>
    <w:pPr>
      <w:keepNext/>
      <w:keepLines/>
      <w:numPr>
        <w:ilvl w:val="1"/>
        <w:numId w:val="2"/>
      </w:numPr>
      <w:spacing w:before="4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730673"/>
    <w:pPr>
      <w:keepNext/>
      <w:keepLines/>
      <w:numPr>
        <w:ilvl w:val="2"/>
        <w:numId w:val="2"/>
      </w:numPr>
      <w:spacing w:before="40"/>
      <w:outlineLvl w:val="2"/>
    </w:pPr>
    <w:rPr>
      <w:rFonts w:eastAsiaTheme="majorEastAsia" w:cstheme="majorBidi"/>
    </w:rPr>
  </w:style>
  <w:style w:type="paragraph" w:styleId="Heading4">
    <w:name w:val="heading 4"/>
    <w:basedOn w:val="Normal"/>
    <w:next w:val="Normal"/>
    <w:link w:val="Heading4Char"/>
    <w:uiPriority w:val="9"/>
    <w:unhideWhenUsed/>
    <w:qFormat/>
    <w:rsid w:val="00B23D98"/>
    <w:pPr>
      <w:keepNext/>
      <w:keepLines/>
      <w:numPr>
        <w:ilvl w:val="3"/>
        <w:numId w:val="2"/>
      </w:numPr>
      <w:spacing w:before="40"/>
      <w:ind w:left="1584"/>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73067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3067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3067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3067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3067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673"/>
    <w:pPr>
      <w:ind w:left="720"/>
      <w:contextualSpacing/>
    </w:pPr>
  </w:style>
  <w:style w:type="character" w:customStyle="1" w:styleId="Heading1Char">
    <w:name w:val="Heading 1 Char"/>
    <w:basedOn w:val="DefaultParagraphFont"/>
    <w:link w:val="Heading1"/>
    <w:uiPriority w:val="9"/>
    <w:rsid w:val="00730673"/>
    <w:rPr>
      <w:rFonts w:ascii="Times New Roman" w:eastAsiaTheme="majorEastAsia" w:hAnsi="Times New Roman" w:cstheme="majorBidi"/>
      <w:kern w:val="0"/>
      <w:sz w:val="32"/>
      <w:szCs w:val="32"/>
      <w:lang w:val="de-DE" w:eastAsia="de-DE"/>
    </w:rPr>
  </w:style>
  <w:style w:type="character" w:customStyle="1" w:styleId="Heading2Char">
    <w:name w:val="Heading 2 Char"/>
    <w:basedOn w:val="DefaultParagraphFont"/>
    <w:link w:val="Heading2"/>
    <w:uiPriority w:val="9"/>
    <w:rsid w:val="00730673"/>
    <w:rPr>
      <w:rFonts w:ascii="Times New Roman" w:eastAsiaTheme="majorEastAsia" w:hAnsi="Times New Roman" w:cstheme="majorBidi"/>
      <w:kern w:val="0"/>
      <w:sz w:val="26"/>
      <w:szCs w:val="26"/>
      <w:lang w:val="de-DE" w:eastAsia="de-DE"/>
    </w:rPr>
  </w:style>
  <w:style w:type="character" w:customStyle="1" w:styleId="Heading3Char">
    <w:name w:val="Heading 3 Char"/>
    <w:basedOn w:val="DefaultParagraphFont"/>
    <w:link w:val="Heading3"/>
    <w:uiPriority w:val="9"/>
    <w:rsid w:val="00730673"/>
    <w:rPr>
      <w:rFonts w:ascii="Times New Roman" w:eastAsiaTheme="majorEastAsia" w:hAnsi="Times New Roman" w:cstheme="majorBidi"/>
      <w:kern w:val="0"/>
      <w:sz w:val="24"/>
      <w:szCs w:val="24"/>
      <w:lang w:val="de-DE" w:eastAsia="de-DE"/>
    </w:rPr>
  </w:style>
  <w:style w:type="character" w:customStyle="1" w:styleId="Heading4Char">
    <w:name w:val="Heading 4 Char"/>
    <w:basedOn w:val="DefaultParagraphFont"/>
    <w:link w:val="Heading4"/>
    <w:uiPriority w:val="9"/>
    <w:rsid w:val="00B23D98"/>
    <w:rPr>
      <w:rFonts w:ascii="Times New Roman" w:eastAsiaTheme="majorEastAsia" w:hAnsi="Times New Roman" w:cstheme="majorBidi"/>
      <w:iCs/>
      <w:kern w:val="0"/>
      <w:sz w:val="24"/>
      <w:szCs w:val="24"/>
      <w:lang w:val="de-DE" w:eastAsia="de-DE"/>
    </w:rPr>
  </w:style>
  <w:style w:type="character" w:customStyle="1" w:styleId="Heading5Char">
    <w:name w:val="Heading 5 Char"/>
    <w:basedOn w:val="DefaultParagraphFont"/>
    <w:link w:val="Heading5"/>
    <w:uiPriority w:val="9"/>
    <w:semiHidden/>
    <w:rsid w:val="00730673"/>
    <w:rPr>
      <w:rFonts w:asciiTheme="majorHAnsi" w:eastAsiaTheme="majorEastAsia" w:hAnsiTheme="majorHAnsi" w:cstheme="majorBidi"/>
      <w:color w:val="2F5496" w:themeColor="accent1" w:themeShade="BF"/>
      <w:kern w:val="0"/>
      <w:sz w:val="24"/>
      <w:szCs w:val="24"/>
      <w:lang w:val="de-DE" w:eastAsia="de-DE"/>
    </w:rPr>
  </w:style>
  <w:style w:type="character" w:customStyle="1" w:styleId="Heading6Char">
    <w:name w:val="Heading 6 Char"/>
    <w:basedOn w:val="DefaultParagraphFont"/>
    <w:link w:val="Heading6"/>
    <w:uiPriority w:val="9"/>
    <w:semiHidden/>
    <w:rsid w:val="00730673"/>
    <w:rPr>
      <w:rFonts w:asciiTheme="majorHAnsi" w:eastAsiaTheme="majorEastAsia" w:hAnsiTheme="majorHAnsi" w:cstheme="majorBidi"/>
      <w:color w:val="1F3763" w:themeColor="accent1" w:themeShade="7F"/>
      <w:kern w:val="0"/>
      <w:sz w:val="24"/>
      <w:szCs w:val="24"/>
      <w:lang w:val="de-DE" w:eastAsia="de-DE"/>
    </w:rPr>
  </w:style>
  <w:style w:type="character" w:customStyle="1" w:styleId="Heading7Char">
    <w:name w:val="Heading 7 Char"/>
    <w:basedOn w:val="DefaultParagraphFont"/>
    <w:link w:val="Heading7"/>
    <w:uiPriority w:val="9"/>
    <w:semiHidden/>
    <w:rsid w:val="00730673"/>
    <w:rPr>
      <w:rFonts w:asciiTheme="majorHAnsi" w:eastAsiaTheme="majorEastAsia" w:hAnsiTheme="majorHAnsi" w:cstheme="majorBidi"/>
      <w:i/>
      <w:iCs/>
      <w:color w:val="1F3763" w:themeColor="accent1" w:themeShade="7F"/>
      <w:kern w:val="0"/>
      <w:sz w:val="24"/>
      <w:szCs w:val="24"/>
      <w:lang w:val="de-DE" w:eastAsia="de-DE"/>
    </w:rPr>
  </w:style>
  <w:style w:type="character" w:customStyle="1" w:styleId="Heading8Char">
    <w:name w:val="Heading 8 Char"/>
    <w:basedOn w:val="DefaultParagraphFont"/>
    <w:link w:val="Heading8"/>
    <w:uiPriority w:val="9"/>
    <w:semiHidden/>
    <w:rsid w:val="00730673"/>
    <w:rPr>
      <w:rFonts w:asciiTheme="majorHAnsi" w:eastAsiaTheme="majorEastAsia" w:hAnsiTheme="majorHAnsi" w:cstheme="majorBidi"/>
      <w:color w:val="272727" w:themeColor="text1" w:themeTint="D8"/>
      <w:kern w:val="0"/>
      <w:sz w:val="21"/>
      <w:szCs w:val="21"/>
      <w:lang w:val="de-DE" w:eastAsia="de-DE"/>
    </w:rPr>
  </w:style>
  <w:style w:type="character" w:customStyle="1" w:styleId="Heading9Char">
    <w:name w:val="Heading 9 Char"/>
    <w:basedOn w:val="DefaultParagraphFont"/>
    <w:link w:val="Heading9"/>
    <w:uiPriority w:val="9"/>
    <w:semiHidden/>
    <w:rsid w:val="00730673"/>
    <w:rPr>
      <w:rFonts w:asciiTheme="majorHAnsi" w:eastAsiaTheme="majorEastAsia" w:hAnsiTheme="majorHAnsi" w:cstheme="majorBidi"/>
      <w:i/>
      <w:iCs/>
      <w:color w:val="272727" w:themeColor="text1" w:themeTint="D8"/>
      <w:kern w:val="0"/>
      <w:sz w:val="21"/>
      <w:szCs w:val="21"/>
      <w:lang w:val="de-DE" w:eastAsia="de-DE"/>
    </w:rPr>
  </w:style>
  <w:style w:type="paragraph" w:styleId="TOCHeading">
    <w:name w:val="TOC Heading"/>
    <w:basedOn w:val="Heading1"/>
    <w:next w:val="Normal"/>
    <w:uiPriority w:val="39"/>
    <w:unhideWhenUsed/>
    <w:qFormat/>
    <w:rsid w:val="005925B2"/>
    <w:pPr>
      <w:numPr>
        <w:numId w:val="0"/>
      </w:numPr>
      <w:spacing w:line="259" w:lineRule="auto"/>
      <w:outlineLvl w:val="9"/>
    </w:pPr>
    <w:rPr>
      <w:rFonts w:asciiTheme="majorHAnsi" w:hAnsiTheme="majorHAnsi"/>
      <w:color w:val="2F5496" w:themeColor="accent1" w:themeShade="BF"/>
      <w:lang w:val="en-US" w:eastAsia="en-US"/>
    </w:rPr>
  </w:style>
  <w:style w:type="paragraph" w:styleId="TOC1">
    <w:name w:val="toc 1"/>
    <w:basedOn w:val="Normal"/>
    <w:next w:val="Normal"/>
    <w:autoRedefine/>
    <w:uiPriority w:val="39"/>
    <w:unhideWhenUsed/>
    <w:rsid w:val="005925B2"/>
    <w:pPr>
      <w:spacing w:after="100"/>
    </w:pPr>
  </w:style>
  <w:style w:type="paragraph" w:styleId="TOC2">
    <w:name w:val="toc 2"/>
    <w:basedOn w:val="Normal"/>
    <w:next w:val="Normal"/>
    <w:autoRedefine/>
    <w:uiPriority w:val="39"/>
    <w:unhideWhenUsed/>
    <w:rsid w:val="005925B2"/>
    <w:pPr>
      <w:spacing w:after="100"/>
      <w:ind w:left="240"/>
    </w:pPr>
  </w:style>
  <w:style w:type="paragraph" w:styleId="TOC3">
    <w:name w:val="toc 3"/>
    <w:basedOn w:val="Normal"/>
    <w:next w:val="Normal"/>
    <w:autoRedefine/>
    <w:uiPriority w:val="39"/>
    <w:unhideWhenUsed/>
    <w:rsid w:val="005925B2"/>
    <w:pPr>
      <w:spacing w:after="100"/>
      <w:ind w:left="480"/>
    </w:pPr>
  </w:style>
  <w:style w:type="character" w:styleId="Hyperlink">
    <w:name w:val="Hyperlink"/>
    <w:basedOn w:val="DefaultParagraphFont"/>
    <w:uiPriority w:val="99"/>
    <w:unhideWhenUsed/>
    <w:rsid w:val="005925B2"/>
    <w:rPr>
      <w:color w:val="0563C1" w:themeColor="hyperlink"/>
      <w:u w:val="single"/>
    </w:rPr>
  </w:style>
  <w:style w:type="paragraph" w:styleId="Header">
    <w:name w:val="header"/>
    <w:basedOn w:val="Normal"/>
    <w:link w:val="HeaderChar"/>
    <w:uiPriority w:val="99"/>
    <w:unhideWhenUsed/>
    <w:rsid w:val="005925B2"/>
    <w:pPr>
      <w:tabs>
        <w:tab w:val="center" w:pos="4680"/>
        <w:tab w:val="right" w:pos="9360"/>
      </w:tabs>
    </w:pPr>
  </w:style>
  <w:style w:type="character" w:customStyle="1" w:styleId="HeaderChar">
    <w:name w:val="Header Char"/>
    <w:basedOn w:val="DefaultParagraphFont"/>
    <w:link w:val="Header"/>
    <w:uiPriority w:val="99"/>
    <w:rsid w:val="005925B2"/>
    <w:rPr>
      <w:rFonts w:ascii="Times New Roman" w:eastAsia="Times New Roman" w:hAnsi="Times New Roman" w:cs="Times New Roman"/>
      <w:kern w:val="0"/>
      <w:sz w:val="24"/>
      <w:szCs w:val="24"/>
      <w:lang w:val="de-DE" w:eastAsia="de-DE"/>
    </w:rPr>
  </w:style>
  <w:style w:type="paragraph" w:styleId="Footer">
    <w:name w:val="footer"/>
    <w:basedOn w:val="Normal"/>
    <w:link w:val="FooterChar"/>
    <w:uiPriority w:val="99"/>
    <w:unhideWhenUsed/>
    <w:rsid w:val="005925B2"/>
    <w:pPr>
      <w:tabs>
        <w:tab w:val="center" w:pos="4680"/>
        <w:tab w:val="right" w:pos="9360"/>
      </w:tabs>
    </w:pPr>
  </w:style>
  <w:style w:type="character" w:customStyle="1" w:styleId="FooterChar">
    <w:name w:val="Footer Char"/>
    <w:basedOn w:val="DefaultParagraphFont"/>
    <w:link w:val="Footer"/>
    <w:uiPriority w:val="99"/>
    <w:rsid w:val="005925B2"/>
    <w:rPr>
      <w:rFonts w:ascii="Times New Roman" w:eastAsia="Times New Roman" w:hAnsi="Times New Roman" w:cs="Times New Roman"/>
      <w:kern w:val="0"/>
      <w:sz w:val="24"/>
      <w:szCs w:val="24"/>
      <w:lang w:val="de-DE" w:eastAsia="de-DE"/>
    </w:rPr>
  </w:style>
  <w:style w:type="character" w:styleId="UnresolvedMention">
    <w:name w:val="Unresolved Mention"/>
    <w:basedOn w:val="DefaultParagraphFont"/>
    <w:uiPriority w:val="99"/>
    <w:semiHidden/>
    <w:unhideWhenUsed/>
    <w:rsid w:val="006C724A"/>
    <w:rPr>
      <w:color w:val="605E5C"/>
      <w:shd w:val="clear" w:color="auto" w:fill="E1DFDD"/>
    </w:rPr>
  </w:style>
  <w:style w:type="character" w:styleId="PlaceholderText">
    <w:name w:val="Placeholder Text"/>
    <w:basedOn w:val="DefaultParagraphFont"/>
    <w:uiPriority w:val="99"/>
    <w:semiHidden/>
    <w:rsid w:val="00A04BE3"/>
    <w:rPr>
      <w:color w:val="666666"/>
    </w:rPr>
  </w:style>
  <w:style w:type="paragraph" w:styleId="Caption">
    <w:name w:val="caption"/>
    <w:basedOn w:val="Normal"/>
    <w:next w:val="Normal"/>
    <w:uiPriority w:val="35"/>
    <w:unhideWhenUsed/>
    <w:qFormat/>
    <w:rsid w:val="001F17B0"/>
    <w:pPr>
      <w:spacing w:after="200" w:line="360" w:lineRule="auto"/>
      <w:jc w:val="center"/>
    </w:pPr>
    <w:rPr>
      <w:i/>
      <w:iCs/>
      <w:szCs w:val="18"/>
    </w:rPr>
  </w:style>
  <w:style w:type="character" w:styleId="FollowedHyperlink">
    <w:name w:val="FollowedHyperlink"/>
    <w:basedOn w:val="DefaultParagraphFont"/>
    <w:uiPriority w:val="99"/>
    <w:semiHidden/>
    <w:unhideWhenUsed/>
    <w:rsid w:val="00755FDD"/>
    <w:rPr>
      <w:color w:val="954F72" w:themeColor="followedHyperlink"/>
      <w:u w:val="single"/>
    </w:rPr>
  </w:style>
  <w:style w:type="table" w:styleId="TableGrid">
    <w:name w:val="Table Grid"/>
    <w:basedOn w:val="TableNormal"/>
    <w:uiPriority w:val="39"/>
    <w:rsid w:val="001F1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26173">
      <w:bodyDiv w:val="1"/>
      <w:marLeft w:val="0"/>
      <w:marRight w:val="0"/>
      <w:marTop w:val="0"/>
      <w:marBottom w:val="0"/>
      <w:divBdr>
        <w:top w:val="none" w:sz="0" w:space="0" w:color="auto"/>
        <w:left w:val="none" w:sz="0" w:space="0" w:color="auto"/>
        <w:bottom w:val="none" w:sz="0" w:space="0" w:color="auto"/>
        <w:right w:val="none" w:sz="0" w:space="0" w:color="auto"/>
      </w:divBdr>
    </w:div>
    <w:div w:id="939139794">
      <w:bodyDiv w:val="1"/>
      <w:marLeft w:val="0"/>
      <w:marRight w:val="0"/>
      <w:marTop w:val="0"/>
      <w:marBottom w:val="0"/>
      <w:divBdr>
        <w:top w:val="none" w:sz="0" w:space="0" w:color="auto"/>
        <w:left w:val="none" w:sz="0" w:space="0" w:color="auto"/>
        <w:bottom w:val="none" w:sz="0" w:space="0" w:color="auto"/>
        <w:right w:val="none" w:sz="0" w:space="0" w:color="auto"/>
      </w:divBdr>
    </w:div>
    <w:div w:id="1714889752">
      <w:bodyDiv w:val="1"/>
      <w:marLeft w:val="0"/>
      <w:marRight w:val="0"/>
      <w:marTop w:val="0"/>
      <w:marBottom w:val="0"/>
      <w:divBdr>
        <w:top w:val="none" w:sz="0" w:space="0" w:color="auto"/>
        <w:left w:val="none" w:sz="0" w:space="0" w:color="auto"/>
        <w:bottom w:val="none" w:sz="0" w:space="0" w:color="auto"/>
        <w:right w:val="none" w:sz="0" w:space="0" w:color="auto"/>
      </w:divBdr>
    </w:div>
    <w:div w:id="183120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on-sinusoidal_waveform" TargetMode="External"/><Relationship Id="rId18" Type="http://schemas.openxmlformats.org/officeDocument/2006/relationships/hyperlink" Target="https://en.wikipedia.org/wiki/Signal_processing" TargetMode="External"/><Relationship Id="rId26" Type="http://schemas.openxmlformats.org/officeDocument/2006/relationships/hyperlink" Target="https://webdemo.inue.uni-stuttgart.de/webdemos/02_lectures/uebertragungstechnik_1/sampling_theorem/index.php?id=2" TargetMode="External"/><Relationship Id="rId3" Type="http://schemas.openxmlformats.org/officeDocument/2006/relationships/styles" Target="styles.xml"/><Relationship Id="rId21" Type="http://schemas.openxmlformats.org/officeDocument/2006/relationships/hyperlink" Target="https://en.wikipedia.org/wiki/Stochastic"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crma.stanford.edu/~jos/st/Sinusoids.html" TargetMode="External"/><Relationship Id="rId17" Type="http://schemas.openxmlformats.org/officeDocument/2006/relationships/hyperlink" Target="https://en.wikipedia.org/wiki/Electronics" TargetMode="External"/><Relationship Id="rId25" Type="http://schemas.openxmlformats.org/officeDocument/2006/relationships/hyperlink" Target="https://de.wikipedia.org/wiki/Nyquist-Shannon-Abtasttheorem" TargetMode="Externa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en.wikipedia.org/wiki/Duty_cycle" TargetMode="External"/><Relationship Id="rId20" Type="http://schemas.openxmlformats.org/officeDocument/2006/relationships/hyperlink" Target="https://en.wikipedia.org/wiki/Digital_signal_processing" TargetMode="External"/><Relationship Id="rId29" Type="http://schemas.openxmlformats.org/officeDocument/2006/relationships/hyperlink" Target="https://de.wikipedia.org/wiki/Leck-Effek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psa.swarthmore.edu/Fourier/Xforms/FXformIntro.html" TargetMode="External"/><Relationship Id="rId24" Type="http://schemas.openxmlformats.org/officeDocument/2006/relationships/image" Target="media/image3.png"/><Relationship Id="rId32"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n.wikipedia.org/wiki/Pulse_wave" TargetMode="External"/><Relationship Id="rId23" Type="http://schemas.openxmlformats.org/officeDocument/2006/relationships/image" Target="media/image2.png"/><Relationship Id="rId28" Type="http://schemas.openxmlformats.org/officeDocument/2006/relationships/hyperlink" Target="https://en.wikipedia.org/wiki/Aliasing" TargetMode="External"/><Relationship Id="rId36" Type="http://schemas.openxmlformats.org/officeDocument/2006/relationships/theme" Target="theme/theme1.xml"/><Relationship Id="rId10" Type="http://schemas.openxmlformats.org/officeDocument/2006/relationships/hyperlink" Target="https://en.wikipedia.org/wiki/Fourier_transform" TargetMode="External"/><Relationship Id="rId19" Type="http://schemas.openxmlformats.org/officeDocument/2006/relationships/hyperlink" Target="https://en.wikipedia.org/wiki/Digital_electronic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Frequency" TargetMode="External"/><Relationship Id="rId22" Type="http://schemas.openxmlformats.org/officeDocument/2006/relationships/hyperlink" Target="https://en.wikipedia.org/wiki/Two-state_trajectory" TargetMode="External"/><Relationship Id="rId27" Type="http://schemas.openxmlformats.org/officeDocument/2006/relationships/hyperlink" Target="https://de.wikipedia.org/wiki/Alias-Effekt" TargetMode="External"/><Relationship Id="rId30" Type="http://schemas.openxmlformats.org/officeDocument/2006/relationships/image" Target="media/image4.png"/><Relationship Id="rId35" Type="http://schemas.openxmlformats.org/officeDocument/2006/relationships/fontTable" Target="fontTable.xml"/><Relationship Id="rId8" Type="http://schemas.openxmlformats.org/officeDocument/2006/relationships/hyperlink" Target="https://en.wikipedia.org/wiki/Oscillo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F0FFA-0142-4A30-8362-D5B77E5F7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1686</TotalTime>
  <Pages>1</Pages>
  <Words>1671</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Hoang Khang Le</cp:lastModifiedBy>
  <cp:revision>41</cp:revision>
  <dcterms:created xsi:type="dcterms:W3CDTF">2024-10-30T15:17:00Z</dcterms:created>
  <dcterms:modified xsi:type="dcterms:W3CDTF">2024-12-21T00:52:00Z</dcterms:modified>
</cp:coreProperties>
</file>