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좋아. 지금 프로젝트는 </w:t>
      </w:r>
      <w:r w:rsidRPr="000F4127">
        <w:rPr>
          <w:rFonts w:ascii="Gulim" w:eastAsia="Gulim" w:hAnsi="Gulim" w:cs="Gulim"/>
          <w:b/>
          <w:bCs/>
          <w:kern w:val="0"/>
          <w:sz w:val="24"/>
          <w:szCs w:val="24"/>
        </w:rPr>
        <w:t>프론트엔드, 백엔드, 수집기, 데이터 정제, DB, 문서, 배포 설정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이 한 저장소에 들어가는 </w:t>
      </w:r>
      <w:r w:rsidRPr="000F4127">
        <w:rPr>
          <w:rFonts w:ascii="Gulim" w:eastAsia="Gulim" w:hAnsi="Gulim" w:cs="Gulim"/>
          <w:b/>
          <w:bCs/>
          <w:kern w:val="0"/>
          <w:sz w:val="24"/>
          <w:szCs w:val="24"/>
        </w:rPr>
        <w:t>모노레포 구조</w:t>
      </w:r>
      <w:r w:rsidRPr="000F4127">
        <w:rPr>
          <w:rFonts w:ascii="Gulim" w:eastAsia="Gulim" w:hAnsi="Gulim" w:cs="Gulim"/>
          <w:kern w:val="0"/>
          <w:sz w:val="24"/>
          <w:szCs w:val="24"/>
        </w:rPr>
        <w:t>가 가장 적합해.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핵심은 디렉토리를 단순히 기술별로만 나누지 말고, 아래 네 영역이 명확히 분리되도록 하는 거야.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1. 실행 코드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2. 데이터·스키마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3. 배포·설정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4. 문서·운영 기록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>추천 레포 구조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open-youth-policy/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frontend/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backend/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collectors/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database/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scripts/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deployment/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.github/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docker-compose.yml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.env.example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.gitignore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LICENSE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CONTRIBUTING.md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CHANGELOG.md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pyproject.toml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조금 더 자세히 구성하면 다음과 같아.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open-youth-policy/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frontend/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public/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src/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assets/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components/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common/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│   │   │   ├── policy/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notification/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└── admin/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layouts/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pages/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user/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└── admin/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routes/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hooks/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types/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utils/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App.tsx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main.tsx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Dockerfile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package.json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tsconfig.json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vite.config.ts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backend/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app/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routes/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programs.py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search.py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recommendations.py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favorites.py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notifications.py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calendar.py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├── auth.py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│   └── admin.py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└── dependencies.py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core/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config.py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security.py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logging.py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└── exceptions.py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models/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schemas/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repositories/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services/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search/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recommendation/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├── notification/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│   │   │   ├── calendar/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│   └── auth/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scheduler/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database/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main.py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__init__.py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Dockerfile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pyproject.toml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collectors/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base/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collector.py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exceptions.py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types.py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registry.py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common/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http_client.py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retry.py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rate_limit.py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hashing.py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parser_utils.py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sources/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public_api/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youth_policy_portal/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gyeongbuk/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pohang/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processors/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normalizer.py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date_parser.py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region_parser.py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eligibility_parser.py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deduplicator.py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validator.py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fixtures/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test_collectors/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schema/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raw_policy_document.schema.json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normalized_program.schema.json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search_query.schema.json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│   │   └──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raw/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html/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samples/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processed/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normalized/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rejected/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fixtures/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programs.json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users.json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collection_runs.json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seeds/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initial_programs.csv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database/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migrations/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seeds/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init/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erd/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youth_policy_erd.drawio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youth_policy_erd.png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schema.sql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architecture/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overview.md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system_flow.md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container_structure.md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decisions/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endpoints.md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examples.md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data_schema.md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data_sources.md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collection_policy.md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normalization_rules.md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governance/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contribution_policy.md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branch_strategy.md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commit_convention.md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│   │   ├── code_review.md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role_assignment.md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development/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development_notes.md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setup.md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local_environment.md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coding_guidelines.md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operations/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admin_guide.md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collector_management.md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scheduler.md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backup_restore.md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troubleshooting/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frontend.md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backend.md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collector.md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database.md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docker.md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contest/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result_report/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sbom/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demo_script.md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submission_checklist.md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integration/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e2e/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performance/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fixtures/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scripts/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setup.sh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setup.ps1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run_dev.sh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seed_database.py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create_admin.py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run_collector.py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export_sbom.py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reset_database.sh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deployment/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nginx/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postgres/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│   ├── docker/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environments/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    ├── development/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    └── production/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.github/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workflows/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backend-test.yml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frontend-test.yml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lint.yml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docker-build.yml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ISSUE_TEMPLATE/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PULL_REQUEST_TEMPLATE.md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CODEOWNERS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docker-compose.yml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docker-compose.dev.yml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.env.example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.gitignore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LICENSE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CONTRIBUTING.md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CODE_OF_CONDUCT.md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SECURITY.md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CHANGELOG.md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Makefile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1.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frontend/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frontend/UI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처럼 다시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UI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폴더를 만들 필요는 없어.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frontend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자체가 UI 코드 영역이기 때문이야.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추천 구조: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frontend/src/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components/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pages/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layouts/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routes/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hooks/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types/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utils/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lastRenderedPageBreak/>
        <w:t>사용자 화면과 관리자 화면은 다음처럼 나누면 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frontend/src/pages/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user/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HomePage.tsx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SearchPage.tsx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ProgramDetailPage.tsx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FavoritesPage.tsx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NotificationsPage.tsx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admin/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├── DashboardPage.tsx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├── CollectorPage.tsx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├── CollectionRunsPage.tsx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└── DataQualityPage.tsx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URL은 다음처럼 구성할 수 있어.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/programs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/programs/:id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/favorites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/notifications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/admin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/admin/collectors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/admin/collection-runs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/admin/data-quality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2.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backend/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백엔드는 API 코드뿐 아니라 검색, 추천, 알림, 인증 등의 비즈니스 로직이 들어가.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backend/app/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models/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schemas/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repositories/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services/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scheduler/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core/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main.py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lastRenderedPageBreak/>
        <w:t>각 폴더의 의미는 다음과 같아.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375"/>
      </w:tblGrid>
      <w:tr w:rsidR="000F4127" w:rsidRPr="000F4127" w:rsidTr="000F41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폴더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b/>
                <w:bCs/>
                <w:kern w:val="0"/>
                <w:sz w:val="24"/>
                <w:szCs w:val="24"/>
              </w:rPr>
              <w:t>역할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HTTP API 엔드포인트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SQLAlchemy DB 모델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schemas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Pydantic 요청·응답 모델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repositories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DB 조회·저장 로직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검색·추천·알림 비즈니스 로직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정기 작업</w:t>
            </w:r>
          </w:p>
        </w:tc>
      </w:tr>
      <w:tr w:rsidR="000F4127" w:rsidRPr="000F4127" w:rsidTr="000F41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Che" w:eastAsia="GulimChe" w:hAnsi="GulimChe" w:cs="GulimChe"/>
                <w:kern w:val="0"/>
                <w:sz w:val="24"/>
                <w:szCs w:val="24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:rsidR="000F4127" w:rsidRPr="000F4127" w:rsidRDefault="000F4127" w:rsidP="000F412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Gulim" w:eastAsia="Gulim" w:hAnsi="Gulim" w:cs="Gulim"/>
                <w:kern w:val="0"/>
                <w:sz w:val="24"/>
                <w:szCs w:val="24"/>
              </w:rPr>
            </w:pPr>
            <w:r w:rsidRPr="000F4127">
              <w:rPr>
                <w:rFonts w:ascii="Gulim" w:eastAsia="Gulim" w:hAnsi="Gulim" w:cs="Gulim"/>
                <w:kern w:val="0"/>
                <w:sz w:val="24"/>
                <w:szCs w:val="24"/>
              </w:rPr>
              <w:t>설정, 보안, 로그, 예외 처리</w:t>
            </w:r>
          </w:p>
        </w:tc>
      </w:tr>
    </w:tbl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중요한 점은 API 라우터 안에 모든 로직을 넣지 않는 거야.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잘못된 예: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@router.get("/programs")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def get_programs():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# SQL 조회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# 추천 점수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# 알림 생성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# 응답 변환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추천 구조: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API Route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Service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Repository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Database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3.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collectors/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수집기는 백엔드에 넣어도 되지만, 프로젝트의 핵심 차별점이므로 최상위에 별도 디렉토리로 분리하는 게 좋아.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collectors/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base/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common/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sources/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processors/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tests/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흐름은 다음처럼 잡으면 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sources/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↓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RawPolicyDocument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↓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processors/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↓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NormalizedProgram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  ↓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backend/database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예를 들어: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collectors/sources/pohang/collector.py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이 파일은 포항시 웹사이트 구조만 알아.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반면: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collectors/processors/date_parser.py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이 파일은 모든 데이터 소스에서 공통으로 사용하는 날짜 변환을 담당해.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4.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data/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사용자가 말한 방향이 맞는데,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raw data</w:t>
      </w:r>
      <w:r w:rsidRPr="000F4127">
        <w:rPr>
          <w:rFonts w:ascii="Gulim" w:eastAsia="Gulim" w:hAnsi="Gulim" w:cs="Gulim"/>
          <w:kern w:val="0"/>
          <w:sz w:val="24"/>
          <w:szCs w:val="24"/>
        </w:rPr>
        <w:t>처럼 공백이 들어간 폴더명은 피하는 게 좋아.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schema/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raw/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processed/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fixtures/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seeds/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schema/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코드와 DB가 따라야 할 공통 데이터 형식을 정의해.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data/schema/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raw_policy_document.schema.json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normalized_program.schema.json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search_query.schema.json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README.md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raw/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lastRenderedPageBreak/>
        <w:t>개발 및 테스트용 원본 데이터 샘플을 저장해.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data/raw/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html/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samples/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단, 실제 서비스가 수집한 모든 원본 데이터를 GitHub에 올리면 안 돼.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이 폴더에는 다음만 넣는 게 좋아.</w:t>
      </w:r>
    </w:p>
    <w:p w:rsidR="000F4127" w:rsidRPr="000F4127" w:rsidRDefault="000F4127" w:rsidP="000F41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테스트용 API 응답 일부 </w:t>
      </w:r>
    </w:p>
    <w:p w:rsidR="000F4127" w:rsidRPr="000F4127" w:rsidRDefault="000F4127" w:rsidP="000F41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개인정보가 제거된 HTML 샘플 </w:t>
      </w:r>
    </w:p>
    <w:p w:rsidR="000F4127" w:rsidRPr="000F4127" w:rsidRDefault="000F4127" w:rsidP="000F41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파서 테스트용 고정 데이터 </w:t>
      </w:r>
    </w:p>
    <w:p w:rsidR="000F4127" w:rsidRPr="000F4127" w:rsidRDefault="000F4127" w:rsidP="000F4127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라이선스상 공개 가능한 샘플 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실제 런타임 데이터는 Docker Volume이나 DB에 저장해야 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data/raw/runtime/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data/processed/runtime/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processed/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정제가 끝난 테스트 데이터를 둬.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data/processed/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normalized/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rejected/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fixtures/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테스트 실행 시 사용하는 고정 데이터를 둬.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data/fixtures/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programs.json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users.json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notifications.json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seeds/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개발 환경에서 초기 DB에 넣을 샘플 데이터를 둬.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data/seeds/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initial_programs.csv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lastRenderedPageBreak/>
        <w:t xml:space="preserve">5.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database/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data/schema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와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database</w:t>
      </w:r>
      <w:r w:rsidRPr="000F4127">
        <w:rPr>
          <w:rFonts w:ascii="Gulim" w:eastAsia="Gulim" w:hAnsi="Gulim" w:cs="Gulim"/>
          <w:kern w:val="0"/>
          <w:sz w:val="24"/>
          <w:szCs w:val="24"/>
        </w:rPr>
        <w:t>의 역할이 헷갈릴 수 있어.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data/schema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데이터가 논리적으로 어떤 필드를 가져야 하는지 정의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database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그 데이터를 PostgreSQL에 실제로 어떻게 저장할지 정의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예: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data/schema/normalized_program.schema.json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{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"title": "string",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"age_min": "integer|null",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"age_max": "integer|null"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}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반면: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database/schema.sql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CREATE TABLE programs (...);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CREATE TABLE program_eligibility (...);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database/</w:t>
      </w:r>
      <w:r w:rsidRPr="000F4127">
        <w:rPr>
          <w:rFonts w:ascii="Gulim" w:eastAsia="Gulim" w:hAnsi="Gulim" w:cs="Gulim"/>
          <w:kern w:val="0"/>
          <w:sz w:val="24"/>
          <w:szCs w:val="24"/>
        </w:rPr>
        <w:t>에는 다음이 들어가면 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database/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migrations/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seeds/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init/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erd/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schema.sql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FastAPI에서 Alembic을 사용한다면 마이그레이션은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backend/alembic/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안에 둘 수도 있어. 둘 중 하나만 선택하면 돼.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추천은: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backend/alembic/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왜냐하면 SQLAlchemy 모델 변경과 마이그레이션 코드가 같이 관리되기 때문이야.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그 경우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database/</w:t>
      </w:r>
      <w:r w:rsidRPr="000F4127">
        <w:rPr>
          <w:rFonts w:ascii="Gulim" w:eastAsia="Gulim" w:hAnsi="Gulim" w:cs="Gulim"/>
          <w:kern w:val="0"/>
          <w:sz w:val="24"/>
          <w:szCs w:val="24"/>
        </w:rPr>
        <w:t>는 ERD와 초기 SQL 위주로만 둬도 돼.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lastRenderedPageBreak/>
        <w:t xml:space="preserve">6.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docs/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사용자가 제안한 문서 구조도 방향은 좋아. 다만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development_note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복수형 또는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development/</w:t>
      </w:r>
      <w:r w:rsidRPr="000F4127">
        <w:rPr>
          <w:rFonts w:ascii="Gulim" w:eastAsia="Gulim" w:hAnsi="Gulim" w:cs="Gulim"/>
          <w:kern w:val="0"/>
          <w:sz w:val="24"/>
          <w:szCs w:val="24"/>
        </w:rPr>
        <w:t>로 묶는 것이 정돈돼 보여.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추천: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architecture/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governance/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development/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operations/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troubleshooting/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contest/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governance/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팀 협업 규칙과 오픈소스 운영 정책을 둬.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governance/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branch_strategy.md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commit_convention.md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code_review.md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role_assignment.md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contribution_policy.md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changelog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docs/changelog/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보다 루트의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CHANGELOG.md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하나가 일반적이야.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CHANGELOG.md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예: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 [0.2.0] - 2026-08-01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### Added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- 공공 API 수집기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- 정책 검색 API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### Fixed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- 신청 마감일 파싱 오류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lastRenderedPageBreak/>
        <w:t>상세 개발 기록은 별도로 둘 수 있어.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docs/development/development_notes.md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development/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development/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setup.md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local_environment.md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development_notes.md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coding_guidelines.md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troubleshooting/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기술 영역별로 나누는 게 좋아.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troubleshooting/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frontend.md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backend.md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collector.md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database.md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docker.md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오류가 생길 때마다 다음 형식으로 기록해.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 PostgreSQL 연결 실패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### 증상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backend 컨테이너에서 connection refused 발생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### 원인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DB 컨테이너 시작 전에 backend가 연결을 시도함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### 해결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healthcheck 및 depends_on condition 추가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7.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tests/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각 모듈 안에도 단위 테스트가 있지만, 저장소 루트에는 통합 테스트를 두는 게 좋아.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integration/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e2e/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├── performance/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fixtures/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구분은 다음과 같아.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backend/tests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백엔드 단위 테스트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collectors/tests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수집기·파서 단위 테스트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frontend/tests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컴포넌트 테스트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tests/integration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수집 → 정제 → DB 저장 전체 테스트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tests/e2e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→ 사용자 검색 → 즐겨찾기 → 알림 전체 테스트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8.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scripts/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팀원이 반복해서 실행할 명령을 스크립트로 만들어 두면 좋아.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scripts/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setup.sh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setup.ps1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run_dev.sh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seed_database.py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create_admin.py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run_collector.py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export_sbom.py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예: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python scripts/run_collector.py --source pohang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python scripts/create_admin.py \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--email admin@example.com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 xml:space="preserve">9. </w:t>
      </w:r>
      <w:r w:rsidRPr="000F4127">
        <w:rPr>
          <w:rFonts w:ascii="GulimChe" w:eastAsia="GulimChe" w:hAnsi="GulimChe" w:cs="GulimChe"/>
          <w:b/>
          <w:bCs/>
          <w:kern w:val="36"/>
          <w:sz w:val="24"/>
          <w:szCs w:val="24"/>
        </w:rPr>
        <w:t>deployment/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Dockerfile 자체는 각 서비스 폴더에 두고, 공통 배포 설정은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deployment</w:t>
      </w:r>
      <w:r w:rsidRPr="000F4127">
        <w:rPr>
          <w:rFonts w:ascii="Gulim" w:eastAsia="Gulim" w:hAnsi="Gulim" w:cs="Gulim"/>
          <w:kern w:val="0"/>
          <w:sz w:val="24"/>
          <w:szCs w:val="24"/>
        </w:rPr>
        <w:t>에 둬.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frontend/Dockerfile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backend/Dockerfile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deployment/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nginx/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postgres/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docker/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environments/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초기에는 다음 세 컨테이너면 충분해.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services: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frontend: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backend: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database: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수집기와 스케줄러는 처음에는 backend 안에서 실행하고, 규모가 커지면 분리해.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services: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frontend: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backend: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collector-worker: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scheduler: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 xml:space="preserve">  database: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>10. 루트 파일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루트에는 프로젝트 전체에 적용되는 파일을 둬.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LICENSE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CONTRIBUTING.md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CODE_OF_CONDUCT.md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SECURITY.md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CHANGELOG.md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docker-compose.yml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.env.example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.gitignore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Makefile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README.md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다음 내용을 포함하면 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프로젝트 소개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핵심 기능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시스템 구조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실행 방법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환경변수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데이터 출처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수집기 추가 방법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기여 방법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라이선스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Gulim" w:eastAsia="Gulim" w:hAnsi="Gulim" w:cs="Gulim"/>
          <w:b/>
          <w:bCs/>
          <w:kern w:val="0"/>
          <w:sz w:val="36"/>
          <w:szCs w:val="36"/>
        </w:rPr>
      </w:pPr>
      <w:r w:rsidRPr="000F4127">
        <w:rPr>
          <w:rFonts w:ascii="GulimChe" w:eastAsia="GulimChe" w:hAnsi="GulimChe" w:cs="GulimChe"/>
          <w:b/>
          <w:bCs/>
          <w:kern w:val="0"/>
          <w:sz w:val="24"/>
          <w:szCs w:val="24"/>
        </w:rPr>
        <w:t>.env.example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실제 비밀번호 없이 필요한 환경변수명만 공개해.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DATABASE_URL=postgresql://user:password@database:5432/youth_policy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SECRET_KEY=change-me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ADMIN_EMAIL=admin@example.com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ADMIN_PASSWORD=change-me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>처음부터 너무 크게 가지 않는 실전 구조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위 구조가 최종형이라면, 지금 당장 시작할 때는 조금 단순하게 만들어도 돼.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open-youth-policy/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frontend/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src/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Dockerfile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backend/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app/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api/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models/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schemas/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├── services/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│   └── main.py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Dockerfile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collectors/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base.py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registry.py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sources/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lastRenderedPageBreak/>
        <w:t>│   ├── processors/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schema/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raw/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fixtures/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seeds/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architecture/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data/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governance/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development/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├── troubleshooting/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   └── contest/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│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scripts/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tests/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.github/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docker-compose.yml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.env.example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.gitignore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README.md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├── LICENSE</w:t>
      </w:r>
    </w:p>
    <w:p w:rsidR="000F4127" w:rsidRPr="000F4127" w:rsidRDefault="000F4127" w:rsidP="000F41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GulimChe" w:eastAsia="GulimChe" w:hAnsi="GulimChe" w:cs="GulimChe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└── CHANGELOG.md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Gulim" w:eastAsia="Gulim" w:hAnsi="Gulim" w:cs="Gulim"/>
          <w:b/>
          <w:bCs/>
          <w:kern w:val="36"/>
          <w:sz w:val="48"/>
          <w:szCs w:val="48"/>
        </w:rPr>
      </w:pPr>
      <w:r w:rsidRPr="000F4127">
        <w:rPr>
          <w:rFonts w:ascii="Gulim" w:eastAsia="Gulim" w:hAnsi="Gulim" w:cs="Gulim"/>
          <w:b/>
          <w:bCs/>
          <w:kern w:val="36"/>
          <w:sz w:val="48"/>
          <w:szCs w:val="48"/>
        </w:rPr>
        <w:t>최종 권장 원칙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>디렉토리 구조를 설계할 때 다음 원칙만 지키면 돼.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frontend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와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backend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실행 애플리케이션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collectors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외부 데이터를 수집·정제하는 독립 모듈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data/schema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데이터의 공통 형식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data/raw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테스트 가능한 원본 샘플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실제 운영 데이터는 Git에 올리지 않음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database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ERD·마이그레이션·초기화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docs/governance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팀 규칙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docs/development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는 개발 과정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Che" w:eastAsia="GulimChe" w:hAnsi="GulimChe" w:cs="GulimChe"/>
          <w:kern w:val="0"/>
          <w:sz w:val="24"/>
          <w:szCs w:val="24"/>
        </w:rPr>
        <w:t>docs/troubleshooting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은 오류 해결 기록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변경 이력은 루트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CHANGELOG.md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대회 자료는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docs/contest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0F4127" w:rsidRPr="000F4127" w:rsidRDefault="000F4127" w:rsidP="000F4127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t xml:space="preserve">공통 실행 명령은 </w:t>
      </w:r>
      <w:r w:rsidRPr="000F4127">
        <w:rPr>
          <w:rFonts w:ascii="GulimChe" w:eastAsia="GulimChe" w:hAnsi="GulimChe" w:cs="GulimChe"/>
          <w:kern w:val="0"/>
          <w:sz w:val="24"/>
          <w:szCs w:val="24"/>
        </w:rPr>
        <w:t>scripts</w:t>
      </w:r>
      <w:r w:rsidRPr="000F4127">
        <w:rPr>
          <w:rFonts w:ascii="Gulim" w:eastAsia="Gulim" w:hAnsi="Gulim" w:cs="Gulim"/>
          <w:kern w:val="0"/>
          <w:sz w:val="24"/>
          <w:szCs w:val="24"/>
        </w:rPr>
        <w:t xml:space="preserve"> </w:t>
      </w:r>
    </w:p>
    <w:p w:rsidR="000F4127" w:rsidRPr="000F4127" w:rsidRDefault="000F4127" w:rsidP="000F412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Gulim" w:eastAsia="Gulim" w:hAnsi="Gulim" w:cs="Gulim"/>
          <w:kern w:val="0"/>
          <w:sz w:val="24"/>
          <w:szCs w:val="24"/>
        </w:rPr>
      </w:pPr>
      <w:r w:rsidRPr="000F4127">
        <w:rPr>
          <w:rFonts w:ascii="Gulim" w:eastAsia="Gulim" w:hAnsi="Gulim" w:cs="Gulim"/>
          <w:kern w:val="0"/>
          <w:sz w:val="24"/>
          <w:szCs w:val="24"/>
        </w:rPr>
        <w:lastRenderedPageBreak/>
        <w:t xml:space="preserve">현재 팀에는 </w:t>
      </w:r>
      <w:r w:rsidRPr="000F4127">
        <w:rPr>
          <w:rFonts w:ascii="Gulim" w:eastAsia="Gulim" w:hAnsi="Gulim" w:cs="Gulim"/>
          <w:b/>
          <w:bCs/>
          <w:kern w:val="0"/>
          <w:sz w:val="24"/>
          <w:szCs w:val="24"/>
        </w:rPr>
        <w:t>단순화한 실전 구조로 시작하고, 기능이 커질 때 하위 디렉토리를 추가하는 방식</w:t>
      </w:r>
      <w:r w:rsidRPr="000F4127">
        <w:rPr>
          <w:rFonts w:ascii="Gulim" w:eastAsia="Gulim" w:hAnsi="Gulim" w:cs="Gulim"/>
          <w:kern w:val="0"/>
          <w:sz w:val="24"/>
          <w:szCs w:val="24"/>
        </w:rPr>
        <w:t>이 가장 적절해.</w:t>
      </w:r>
    </w:p>
    <w:p w:rsidR="000F4127" w:rsidRPr="000F4127" w:rsidRDefault="000F4127">
      <w:bookmarkStart w:id="0" w:name="_GoBack"/>
      <w:bookmarkEnd w:id="0"/>
    </w:p>
    <w:sectPr w:rsidR="000F4127" w:rsidRPr="000F412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6E2729"/>
    <w:multiLevelType w:val="multilevel"/>
    <w:tmpl w:val="FC6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8583A"/>
    <w:multiLevelType w:val="multilevel"/>
    <w:tmpl w:val="C7DE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27"/>
    <w:rsid w:val="000F4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72718-9D48-41DC-855C-1787B9533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F412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Gulim" w:eastAsia="Gulim" w:hAnsi="Gulim" w:cs="Gulim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F412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Gulim" w:eastAsia="Gulim" w:hAnsi="Gulim" w:cs="Gulim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4127"/>
    <w:rPr>
      <w:rFonts w:ascii="Gulim" w:eastAsia="Gulim" w:hAnsi="Gulim" w:cs="Gulim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F4127"/>
    <w:rPr>
      <w:rFonts w:ascii="Gulim" w:eastAsia="Gulim" w:hAnsi="Gulim" w:cs="Gulim"/>
      <w:b/>
      <w:bCs/>
      <w:kern w:val="0"/>
      <w:sz w:val="36"/>
      <w:szCs w:val="36"/>
    </w:rPr>
  </w:style>
  <w:style w:type="paragraph" w:customStyle="1" w:styleId="pdq2pgselectionanchorcontainer">
    <w:name w:val="pdq2pg_selectionanchorcontainer"/>
    <w:basedOn w:val="a"/>
    <w:rsid w:val="000F412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0F4127"/>
    <w:rPr>
      <w:b/>
      <w:bCs/>
    </w:rPr>
  </w:style>
  <w:style w:type="paragraph" w:styleId="a4">
    <w:name w:val="Normal (Web)"/>
    <w:basedOn w:val="a"/>
    <w:uiPriority w:val="99"/>
    <w:semiHidden/>
    <w:unhideWhenUsed/>
    <w:rsid w:val="000F412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0F41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GulimChe" w:eastAsia="GulimChe" w:hAnsi="GulimChe" w:cs="GulimChe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0F4127"/>
    <w:rPr>
      <w:rFonts w:ascii="GulimChe" w:eastAsia="GulimChe" w:hAnsi="GulimChe" w:cs="GulimChe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0F4127"/>
    <w:rPr>
      <w:rFonts w:ascii="GulimChe" w:eastAsia="GulimChe" w:hAnsi="GulimChe" w:cs="GulimChe"/>
      <w:sz w:val="24"/>
      <w:szCs w:val="24"/>
    </w:rPr>
  </w:style>
  <w:style w:type="character" w:customStyle="1" w:styleId="f">
    <w:name w:val="ͼf"/>
    <w:basedOn w:val="a0"/>
    <w:rsid w:val="000F4127"/>
  </w:style>
  <w:style w:type="character" w:customStyle="1" w:styleId="m">
    <w:name w:val="ͼm"/>
    <w:basedOn w:val="a0"/>
    <w:rsid w:val="000F4127"/>
  </w:style>
  <w:style w:type="character" w:customStyle="1" w:styleId="g">
    <w:name w:val="ͼg"/>
    <w:basedOn w:val="a0"/>
    <w:rsid w:val="000F4127"/>
  </w:style>
  <w:style w:type="character" w:customStyle="1" w:styleId="k">
    <w:name w:val="ͼk"/>
    <w:basedOn w:val="a0"/>
    <w:rsid w:val="000F4127"/>
  </w:style>
  <w:style w:type="character" w:customStyle="1" w:styleId="e">
    <w:name w:val="ͼe"/>
    <w:basedOn w:val="a0"/>
    <w:rsid w:val="000F4127"/>
  </w:style>
  <w:style w:type="character" w:customStyle="1" w:styleId="n">
    <w:name w:val="ͼn"/>
    <w:basedOn w:val="a0"/>
    <w:rsid w:val="000F41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88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95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90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64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57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99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4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81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51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06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4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51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413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64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53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96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265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89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6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6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75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84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8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9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41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80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0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72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31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5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982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0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53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96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0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56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5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75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5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65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061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3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05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854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9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69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9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2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5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151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054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5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29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39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5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2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5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8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06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8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1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8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32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6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3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4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814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2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6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961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3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3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8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0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94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9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6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10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1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2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9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29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8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9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961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1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40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80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1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4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14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7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1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4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4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8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0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3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0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7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4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81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11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0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38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8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82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0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26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8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43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388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366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10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0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16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7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0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1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4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1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2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7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32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49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5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7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4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85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31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41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34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8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5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03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64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679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7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5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83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63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9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8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85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37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340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661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24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1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341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1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6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7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50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2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71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1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977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9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88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98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40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07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59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0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3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25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41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15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2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9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1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75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3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60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12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8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43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13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3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9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48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53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7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6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694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87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7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47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75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9724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733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3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3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8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9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5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4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4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1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5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03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71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75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7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856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1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75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7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8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1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087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86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4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3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54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7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8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8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3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25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85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39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01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8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0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4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94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3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89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2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6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98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7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7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30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8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86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72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2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2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8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48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5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67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506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59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7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5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8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0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4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27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0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1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492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1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8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214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54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67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03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29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0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8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2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7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64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4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8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1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23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76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46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1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1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4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8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909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15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5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23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2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62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34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28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36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14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677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0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47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03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1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295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09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644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80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0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5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8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07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6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7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8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45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3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9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94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3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891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7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95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8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2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99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4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7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8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4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8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08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99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6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86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37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7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4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3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43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990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23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7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06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8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38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4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07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13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8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8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27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302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83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0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06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70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21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6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2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79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53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86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03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819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39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3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862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172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92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2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7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6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5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8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30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1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54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7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2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68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4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28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4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95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8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5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7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8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2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766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7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6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829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2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7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74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37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2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52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8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11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7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1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4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55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8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4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4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19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6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782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1756</Words>
  <Characters>10010</Characters>
  <Application>Microsoft Office Word</Application>
  <DocSecurity>0</DocSecurity>
  <Lines>83</Lines>
  <Paragraphs>23</Paragraphs>
  <ScaleCrop>false</ScaleCrop>
  <Company/>
  <LinksUpToDate>false</LinksUpToDate>
  <CharactersWithSpaces>11743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2026-07-15T03:48:00Z</dcterms:created>
  <dcterms:modified xsi:type="dcterms:W3CDTF">2026-07-15T03:49:00Z</dcterms:modified>
</cp:coreProperties>
</file>