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Rtest_210330</w:t>
      </w:r>
    </w:p>
    <w:p>
      <w:pPr>
        <w:pStyle w:val="Author"/>
      </w:pPr>
      <w:r>
        <w:t xml:space="preserve">ae</w:t>
      </w:r>
    </w:p>
    <w:p>
      <w:pPr>
        <w:pStyle w:val="Date"/>
      </w:pPr>
      <w:r>
        <w:t xml:space="preserve">2021/3/30</w:t>
      </w:r>
    </w:p>
    <w:bookmarkStart w:id="21" w:name="直观分析图示法"/>
    <w:p>
      <w:pPr>
        <w:pStyle w:val="Heading2"/>
      </w:pPr>
      <w:r>
        <w:t xml:space="preserve">直观分析：图示法</w:t>
      </w:r>
    </w:p>
    <w:p>
      <w:pPr>
        <w:pStyle w:val="SourceCode"/>
      </w:pPr>
      <w:r>
        <w:rPr>
          <w:rStyle w:val="NormalTok"/>
        </w:rPr>
        <w:t xml:space="preserve">x1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est_21033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用离均差乘积和计算相关系数"/>
    <w:p>
      <w:pPr>
        <w:pStyle w:val="Heading2"/>
      </w:pPr>
      <w:r>
        <w:t xml:space="preserve">用离均差乘积和计算相关系数</w:t>
      </w:r>
    </w:p>
    <w:p>
      <w:pPr>
        <w:pStyle w:val="SourceCode"/>
      </w:pPr>
      <w:r>
        <w:rPr>
          <w:rStyle w:val="NormalTok"/>
        </w:rPr>
        <w:t xml:space="preserve">lxy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      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lxy</w:t>
      </w:r>
      <w:r>
        <w:rPr>
          <w:rStyle w:val="NormalTok"/>
        </w:rPr>
        <w:t xml:space="preserve">(x1,x2)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lxy</w:t>
      </w:r>
      <w:r>
        <w:rPr>
          <w:rStyle w:val="NormalTok"/>
        </w:rPr>
        <w:t xml:space="preserve">(x1,x1)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lxy</w:t>
      </w:r>
      <w:r>
        <w:rPr>
          <w:rStyle w:val="NormalTok"/>
        </w:rPr>
        <w:t xml:space="preserve">(x2,x2))</w:t>
      </w:r>
      <w:r>
        <w:br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[1] 0.9593031</w:t>
      </w:r>
    </w:p>
    <w:bookmarkEnd w:id="22"/>
    <w:bookmarkStart w:id="23" w:name="计算相关系数r的t值"/>
    <w:p>
      <w:pPr>
        <w:pStyle w:val="Heading2"/>
      </w:pPr>
      <w:r>
        <w:t xml:space="preserve">计算相关系数r的t值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(x1)</w:t>
      </w:r>
      <w:r>
        <w:rPr>
          <w:rStyle w:val="CommentTok"/>
        </w:rPr>
        <w:t xml:space="preserve">#向量的长度</w:t>
      </w:r>
      <w:r>
        <w:br/>
      </w:r>
      <w:r>
        <w:rPr>
          <w:rStyle w:val="NormalTok"/>
        </w:rPr>
        <w:t xml:space="preserve">tr</w:t>
      </w:r>
      <w:r>
        <w:rPr>
          <w:rStyle w:val="OtherTok"/>
        </w:rPr>
        <w:t xml:space="preserve">=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#相关系数假设检验t统计量</w:t>
      </w:r>
      <w:r>
        <w:br/>
      </w:r>
      <w:r>
        <w:rPr>
          <w:rStyle w:val="NormalTok"/>
        </w:rPr>
        <w:t xml:space="preserve">tr</w:t>
      </w:r>
    </w:p>
    <w:p>
      <w:pPr>
        <w:pStyle w:val="SourceCode"/>
      </w:pPr>
      <w:r>
        <w:rPr>
          <w:rStyle w:val="VerbatimChar"/>
        </w:rPr>
        <w:t xml:space="preserve">## [1] 10.74298</w:t>
      </w:r>
    </w:p>
    <w:bookmarkEnd w:id="23"/>
    <w:bookmarkStart w:id="24" w:name="计算t值和p值作结论"/>
    <w:p>
      <w:pPr>
        <w:pStyle w:val="Heading2"/>
      </w:pPr>
      <w:r>
        <w:t xml:space="preserve">计算t值和P值，作结论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(x1,x2)</w:t>
      </w:r>
      <w:r>
        <w:rPr>
          <w:rStyle w:val="CommentTok"/>
        </w:rPr>
        <w:t xml:space="preserve">#相关系数假设检验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10.743, df = 10, p-value = 8.21e-07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0.8574875 0.9888163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0.9593031</w:t>
      </w:r>
    </w:p>
    <w:bookmarkEnd w:id="24"/>
    <w:bookmarkStart w:id="25" w:name="建立直线回归方程"/>
    <w:p>
      <w:pPr>
        <w:pStyle w:val="Heading2"/>
      </w:pPr>
      <w:r>
        <w:t xml:space="preserve">建立直线回归方程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NormalTok"/>
        </w:rPr>
        <w:t xml:space="preserve">x1</w:t>
      </w:r>
      <w:r>
        <w:rPr>
          <w:rStyle w:val="CommentTok"/>
        </w:rPr>
        <w:t xml:space="preserve">#自变量,数据来自例2.2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x2</w:t>
      </w:r>
      <w:r>
        <w:rPr>
          <w:rStyle w:val="CommentTok"/>
        </w:rPr>
        <w:t xml:space="preserve">#因变量,数据来自例2.2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lxy</w:t>
      </w:r>
      <w:r>
        <w:rPr>
          <w:rStyle w:val="NormalTok"/>
        </w:rPr>
        <w:t xml:space="preserve">(x,y)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lxy</w:t>
      </w:r>
      <w:r>
        <w:rPr>
          <w:rStyle w:val="NormalTok"/>
        </w:rPr>
        <w:t xml:space="preserve">(x,x)</w:t>
      </w:r>
      <w:r>
        <w:rPr>
          <w:rStyle w:val="CommentTok"/>
        </w:rPr>
        <w:t xml:space="preserve">#线性回归方程斜率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rPr>
          <w:rStyle w:val="CommentTok"/>
        </w:rPr>
        <w:t xml:space="preserve">#线性回归方程截距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a,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b)</w:t>
      </w:r>
      <w:r>
        <w:rPr>
          <w:rStyle w:val="CommentTok"/>
        </w:rPr>
        <w:t xml:space="preserve">#显示线性回归方程估计值</w:t>
      </w:r>
    </w:p>
    <w:p>
      <w:pPr>
        <w:pStyle w:val="SourceCode"/>
      </w:pPr>
      <w:r>
        <w:rPr>
          <w:rStyle w:val="VerbatimChar"/>
        </w:rPr>
        <w:t xml:space="preserve">##          a          b </w:t>
      </w:r>
      <w:r>
        <w:br/>
      </w:r>
      <w:r>
        <w:rPr>
          <w:rStyle w:val="VerbatimChar"/>
        </w:rPr>
        <w:t xml:space="preserve">## -140.36436    1.15906</w:t>
      </w:r>
    </w:p>
    <w:bookmarkEnd w:id="25"/>
    <w:bookmarkStart w:id="27" w:name="散点图"/>
    <w:p>
      <w:pPr>
        <w:pStyle w:val="Heading2"/>
      </w:pPr>
      <w:r>
        <w:t xml:space="preserve">散点图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  <w:r>
        <w:rPr>
          <w:rStyle w:val="CommentTok"/>
        </w:rPr>
        <w:t xml:space="preserve">#做散点图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CommentTok"/>
        </w:rPr>
        <w:t xml:space="preserve">#添加估计方程线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est_21033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例-4-3"/>
    <w:p>
      <w:pPr>
        <w:pStyle w:val="Heading2"/>
      </w:pPr>
      <w:r>
        <w:t xml:space="preserve">例 4-3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(xlsx)</w:t>
      </w:r>
    </w:p>
    <w:p>
      <w:pPr>
        <w:pStyle w:val="SourceCode"/>
      </w:pPr>
      <w:r>
        <w:rPr>
          <w:rStyle w:val="VerbatimChar"/>
        </w:rPr>
        <w:t xml:space="preserve">## Warning: package 'xlsx' was built under R version 4.0.4</w:t>
      </w:r>
    </w:p>
    <w:p>
      <w:pPr>
        <w:pStyle w:val="SourceCode"/>
      </w:pPr>
      <w:r>
        <w:rPr>
          <w:rStyle w:val="NormalTok"/>
        </w:rPr>
        <w:t xml:space="preserve">yX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"./mvstats5.xlsx"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"d4.3"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yX)</w:t>
      </w:r>
      <w:r>
        <w:rPr>
          <w:rStyle w:val="CommentTok"/>
        </w:rPr>
        <w:t xml:space="preserve">#做散点图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(fm)</w:t>
      </w:r>
      <w:r>
        <w:rPr>
          <w:rStyle w:val="CommentTok"/>
        </w:rPr>
        <w:t xml:space="preserve">#添加回归线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est_21033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(fm)</w:t>
      </w:r>
      <w:r>
        <w:rPr>
          <w:rStyle w:val="CommentTok"/>
        </w:rPr>
        <w:t xml:space="preserve">#模型方差分析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y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x          1 712077  712077   27428 &lt; 2.2e-16 ***</w:t>
      </w:r>
      <w:r>
        <w:br/>
      </w:r>
      <w:r>
        <w:rPr>
          <w:rStyle w:val="VerbatimChar"/>
        </w:rPr>
        <w:t xml:space="preserve">## Residuals 29    753      26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(fm)</w:t>
      </w:r>
      <w:r>
        <w:rPr>
          <w:rStyle w:val="CommentTok"/>
        </w:rPr>
        <w:t xml:space="preserve">#回归系数t检验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yX)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-6.630 -3.692 -1.535  5.338 11.432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-1.19656    1.16125   -1.03    0.311    </w:t>
      </w:r>
      <w:r>
        <w:br/>
      </w:r>
      <w:r>
        <w:rPr>
          <w:rStyle w:val="VerbatimChar"/>
        </w:rPr>
        <w:t xml:space="preserve">## x            1.11623    0.00674  165.61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5.095 on 29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0.9989, Adjusted R-squared:  0.9989 </w:t>
      </w:r>
      <w:r>
        <w:br/>
      </w:r>
      <w:r>
        <w:rPr>
          <w:rStyle w:val="VerbatimChar"/>
        </w:rPr>
        <w:t xml:space="preserve">## F-statistic: 2.743e+04 on 1 and 29 DF,  p-value: &lt; 2.2e-16</w:t>
      </w:r>
    </w:p>
    <w:bookmarkEnd w:id="29"/>
    <w:bookmarkStart w:id="30" w:name="例-4-4"/>
    <w:p>
      <w:pPr>
        <w:pStyle w:val="Heading2"/>
      </w:pPr>
      <w:r>
        <w:t xml:space="preserve">例 4-4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NormalTok"/>
        </w:rPr>
        <w:t xml:space="preserve">yX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"./mvstats5.xlsx"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"d4.4"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x4,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yX)</w:t>
      </w:r>
      <w:r>
        <w:br/>
      </w:r>
      <w:r>
        <w:rPr>
          <w:rStyle w:val="NormalTok"/>
        </w:rPr>
        <w:t xml:space="preserve">fm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x4, data = yX)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         x3           x4  </w:t>
      </w:r>
      <w:r>
        <w:br/>
      </w:r>
      <w:r>
        <w:rPr>
          <w:rStyle w:val="VerbatimChar"/>
        </w:rPr>
        <w:t xml:space="preserve">##  23.5321088   -0.0033866    1.1641150    0.0002919   -0.0437416</w:t>
      </w:r>
    </w:p>
    <w:p>
      <w:pPr>
        <w:pStyle w:val="SourceCode"/>
      </w:pPr>
      <w:r>
        <w:rPr>
          <w:rStyle w:val="CommentTok"/>
        </w:rPr>
        <w:t xml:space="preserve">#标准化偏回归系数</w:t>
      </w:r>
      <w:r>
        <w:br/>
      </w:r>
      <w:r>
        <w:rPr>
          <w:rStyle w:val="NormalTok"/>
        </w:rPr>
        <w:t xml:space="preserve">coef.sd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(fm){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NormalTok"/>
        </w:rPr>
        <w:t xml:space="preserve">fm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coef;b</w:t>
      </w:r>
      <w:r>
        <w:br/>
      </w:r>
      <w:r>
        <w:rPr>
          <w:rStyle w:val="NormalTok"/>
        </w:rPr>
        <w:t xml:space="preserve">si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(fm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,sd);si</w:t>
      </w:r>
      <w:r>
        <w:br/>
      </w:r>
      <w:r>
        <w:rPr>
          <w:rStyle w:val="NormalTok"/>
        </w:rPr>
        <w:t xml:space="preserve">bs</w:t>
      </w:r>
      <w:r>
        <w:rPr>
          <w:rStyle w:val="OtherTok"/>
        </w:rPr>
        <w:t xml:space="preserve">=</w:t>
      </w:r>
      <w:r>
        <w:rPr>
          <w:rStyle w:val="NormalTok"/>
        </w:rPr>
        <w:t xml:space="preserve">b[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si[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bs}</w:t>
      </w:r>
      <w:r>
        <w:br/>
      </w:r>
      <w:r>
        <w:br/>
      </w:r>
      <w:r>
        <w:rPr>
          <w:rStyle w:val="FunctionTok"/>
        </w:rPr>
        <w:t xml:space="preserve">coef.sd</w:t>
      </w:r>
      <w:r>
        <w:rPr>
          <w:rStyle w:val="NormalTok"/>
        </w:rPr>
        <w:t xml:space="preserve">(fm)</w:t>
      </w:r>
    </w:p>
    <w:p>
      <w:pPr>
        <w:pStyle w:val="SourceCode"/>
      </w:pPr>
      <w:r>
        <w:rPr>
          <w:rStyle w:val="VerbatimChar"/>
        </w:rPr>
        <w:t xml:space="preserve">##            x1            x2            x3            x4 </w:t>
      </w:r>
      <w:r>
        <w:br/>
      </w:r>
      <w:r>
        <w:rPr>
          <w:rStyle w:val="VerbatimChar"/>
        </w:rPr>
        <w:t xml:space="preserve">## -0.0174513678  1.0423522972  0.0009628564 -0.0371053994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(fm) </w:t>
      </w:r>
      <w:r>
        <w:rPr>
          <w:rStyle w:val="CommentTok"/>
        </w:rPr>
        <w:t xml:space="preserve">#多元数据相关系数t检验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 + x3 + x4, data = yX)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-5.0229 -2.1354  0.3297  1.2639  6.9690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23.5321088  4.5990714   5.117 2.47e-05 ***</w:t>
      </w:r>
      <w:r>
        <w:br/>
      </w:r>
      <w:r>
        <w:rPr>
          <w:rStyle w:val="VerbatimChar"/>
        </w:rPr>
        <w:t xml:space="preserve">## x1          -0.0033866  0.0080749  -0.419    0.678    </w:t>
      </w:r>
      <w:r>
        <w:br/>
      </w:r>
      <w:r>
        <w:rPr>
          <w:rStyle w:val="VerbatimChar"/>
        </w:rPr>
        <w:t xml:space="preserve">## x2           1.1641150  0.0404889  28.751  &lt; 2e-16 ***</w:t>
      </w:r>
      <w:r>
        <w:br/>
      </w:r>
      <w:r>
        <w:rPr>
          <w:rStyle w:val="VerbatimChar"/>
        </w:rPr>
        <w:t xml:space="preserve">## x3           0.0002919  0.0085527   0.034    0.973    </w:t>
      </w:r>
      <w:r>
        <w:br/>
      </w:r>
      <w:r>
        <w:rPr>
          <w:rStyle w:val="VerbatimChar"/>
        </w:rPr>
        <w:t xml:space="preserve">## x4          -0.0437416  0.0092638  -4.722 7.00e-05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2.79 on 26 degrees of freedom</w:t>
      </w:r>
      <w:r>
        <w:br/>
      </w:r>
      <w:r>
        <w:rPr>
          <w:rStyle w:val="VerbatimChar"/>
        </w:rPr>
        <w:t xml:space="preserve">## Multiple R-squared:  0.9997, Adjusted R-squared:  0.9997 </w:t>
      </w:r>
      <w:r>
        <w:br/>
      </w:r>
      <w:r>
        <w:rPr>
          <w:rStyle w:val="VerbatimChar"/>
        </w:rPr>
        <w:t xml:space="preserve">## F-statistic: 2.289e+04 on 4 and 26 DF,  p-value: &lt; 2.2e-16</w:t>
      </w:r>
    </w:p>
    <w:p>
      <w:pPr>
        <w:pStyle w:val="FirstParagraph"/>
      </w:pPr>
      <w:r>
        <w:t xml:space="preserve">模型方程为：</w:t>
      </w:r>
      <w:r>
        <w:t xml:space="preserve"> </w:t>
      </w:r>
      <w:r>
        <w:t xml:space="preserve">y^ = 23.532109 - 0.003387 * x1 + 1.164115 * x2 + 0.000292 * x3 - 0.043742 * x4</w:t>
      </w:r>
    </w:p>
    <w:p>
      <w:pPr>
        <w:pStyle w:val="BodyText"/>
      </w:pPr>
      <w:r>
        <w:t xml:space="preserve">由方差结果可见，模型的F为2.29e+04，P&lt;0.0001，该模型是有意义的</w:t>
      </w:r>
    </w:p>
    <w:bookmarkEnd w:id="30"/>
    <w:bookmarkStart w:id="32" w:name="例-4.5"/>
    <w:p>
      <w:pPr>
        <w:pStyle w:val="Heading1"/>
      </w:pPr>
      <w:r>
        <w:t xml:space="preserve">例 4.5</w:t>
      </w:r>
    </w:p>
    <w:p>
      <w:pPr>
        <w:pStyle w:val="SourceCode"/>
      </w:pPr>
      <w:r>
        <w:rPr>
          <w:rStyle w:val="CommentTok"/>
        </w:rPr>
        <w:t xml:space="preserve"># 两个变量的相关系数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(yX) </w:t>
      </w:r>
      <w:r>
        <w:rPr>
          <w:rStyle w:val="CommentTok"/>
        </w:rPr>
        <w:t xml:space="preserve">#多元数据相关系数矩阵</w:t>
      </w:r>
    </w:p>
    <w:p>
      <w:pPr>
        <w:pStyle w:val="SourceCode"/>
      </w:pPr>
      <w:r>
        <w:rPr>
          <w:rStyle w:val="VerbatimChar"/>
        </w:rPr>
        <w:t xml:space="preserve">##           Year         y        x1        x2        x3        x4</w:t>
      </w:r>
      <w:r>
        <w:br/>
      </w:r>
      <w:r>
        <w:rPr>
          <w:rStyle w:val="VerbatimChar"/>
        </w:rPr>
        <w:t xml:space="preserve">## Year 1.0000000 0.8141349 0.8842687 0.8308056 0.8234883 0.9742470</w:t>
      </w:r>
      <w:r>
        <w:br/>
      </w:r>
      <w:r>
        <w:rPr>
          <w:rStyle w:val="VerbatimChar"/>
        </w:rPr>
        <w:t xml:space="preserve">## y    0.8141349 1.0000000 0.9871498 0.9994718 0.9912053 0.6956619</w:t>
      </w:r>
      <w:r>
        <w:br/>
      </w:r>
      <w:r>
        <w:rPr>
          <w:rStyle w:val="VerbatimChar"/>
        </w:rPr>
        <w:t xml:space="preserve">## x1   0.8842687 0.9871498 1.0000000 0.9907018 0.9867664 0.7818066</w:t>
      </w:r>
      <w:r>
        <w:br/>
      </w:r>
      <w:r>
        <w:rPr>
          <w:rStyle w:val="VerbatimChar"/>
        </w:rPr>
        <w:t xml:space="preserve">## x2   0.8308056 0.9994718 0.9907018 1.0000000 0.9917094 0.7154297</w:t>
      </w:r>
      <w:r>
        <w:br/>
      </w:r>
      <w:r>
        <w:rPr>
          <w:rStyle w:val="VerbatimChar"/>
        </w:rPr>
        <w:t xml:space="preserve">## x3   0.8234883 0.9912053 0.9867664 0.9917094 1.0000000 0.7073820</w:t>
      </w:r>
      <w:r>
        <w:br/>
      </w:r>
      <w:r>
        <w:rPr>
          <w:rStyle w:val="VerbatimChar"/>
        </w:rPr>
        <w:t xml:space="preserve">## x4   0.9742470 0.6956619 0.7818066 0.7154297 0.7073820 1.0000000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(yX,</w:t>
      </w:r>
      <w:r>
        <w:rPr>
          <w:rStyle w:val="AttributeTok"/>
        </w:rPr>
        <w:t xml:space="preserve">gap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#多元数据散点图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test_210330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计算相关系数的t值和P值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'msaR.r'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#调用自定义函数</w:t>
      </w:r>
      <w:r>
        <w:br/>
      </w:r>
      <w:r>
        <w:rPr>
          <w:rStyle w:val="FunctionTok"/>
        </w:rPr>
        <w:t xml:space="preserve">msa.cor.test</w:t>
      </w:r>
      <w:r>
        <w:rPr>
          <w:rStyle w:val="NormalTok"/>
        </w:rPr>
        <w:t xml:space="preserve">(yX) </w:t>
      </w:r>
      <w:r>
        <w:rPr>
          <w:rStyle w:val="CommentTok"/>
        </w:rPr>
        <w:t xml:space="preserve">#多元数据相关系数检验</w:t>
      </w:r>
    </w:p>
    <w:p>
      <w:pPr>
        <w:pStyle w:val="SourceCode"/>
      </w:pPr>
      <w:r>
        <w:rPr>
          <w:rStyle w:val="VerbatimChar"/>
        </w:rPr>
        <w:t xml:space="preserve">## corr test: </w:t>
      </w:r>
      <w:r>
        <w:br/>
      </w:r>
      <w:r>
        <w:rPr>
          <w:rStyle w:val="VerbatimChar"/>
        </w:rPr>
        <w:t xml:space="preserve">##        Year       y     x1     x2    x3 x4</w:t>
      </w:r>
      <w:r>
        <w:br/>
      </w:r>
      <w:r>
        <w:rPr>
          <w:rStyle w:val="VerbatimChar"/>
        </w:rPr>
        <w:t xml:space="preserve">## Year  0.000   0.000  0.000  0.000 0.000  0</w:t>
      </w:r>
      <w:r>
        <w:br/>
      </w:r>
      <w:r>
        <w:rPr>
          <w:rStyle w:val="VerbatimChar"/>
        </w:rPr>
        <w:t xml:space="preserve">## y     7.550   0.000  0.000  0.000 0.000  0</w:t>
      </w:r>
      <w:r>
        <w:br/>
      </w:r>
      <w:r>
        <w:rPr>
          <w:rStyle w:val="VerbatimChar"/>
        </w:rPr>
        <w:t xml:space="preserve">## x1   10.197  33.267  0.000  0.000 0.000  0</w:t>
      </w:r>
      <w:r>
        <w:br/>
      </w:r>
      <w:r>
        <w:rPr>
          <w:rStyle w:val="VerbatimChar"/>
        </w:rPr>
        <w:t xml:space="preserve">## x2    8.039 165.614 39.214  0.000 0.000  0</w:t>
      </w:r>
      <w:r>
        <w:br/>
      </w:r>
      <w:r>
        <w:rPr>
          <w:rStyle w:val="VerbatimChar"/>
        </w:rPr>
        <w:t xml:space="preserve">## x3    7.817  40.336 32.772 41.560 0.000  0</w:t>
      </w:r>
      <w:r>
        <w:br/>
      </w:r>
      <w:r>
        <w:rPr>
          <w:rStyle w:val="VerbatimChar"/>
        </w:rPr>
        <w:t xml:space="preserve">## x4   23.268   5.215  6.752  5.514 5.389  0</w:t>
      </w:r>
      <w:r>
        <w:br/>
      </w:r>
      <w:r>
        <w:rPr>
          <w:rStyle w:val="VerbatimChar"/>
        </w:rPr>
        <w:t xml:space="preserve">## lower is t value, upper is p value</w:t>
      </w:r>
    </w:p>
    <w:p>
      <w:pPr>
        <w:pStyle w:val="FirstParagraph"/>
      </w:pPr>
      <w:r>
        <w:t xml:space="preserve">以上结果可以看出，财政收入和国内生产总值及其税收、出口贸易总额、经济活动人口之间的关系都非常密切，t&gt;0.6,P&lt;0.001，财政收入与税收之间的关系最为密切，t=0.9995,P&lt;0.001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Rtest_210330</dc:title>
  <dc:creator>ae</dc:creator>
  <cp:keywords/>
  <dcterms:created xsi:type="dcterms:W3CDTF">2021-04-06T07:09:41Z</dcterms:created>
  <dcterms:modified xsi:type="dcterms:W3CDTF">2021-04-06T07:09:41Z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2021/3/30</vt:lpwstr>
  </property>
  <property fmtid="{D5CDD505-2E9C-101B-9397-08002B2CF9AE}" pid="3" name="output">
    <vt:lpwstr>word_document</vt:lpwstr>
  </property>
</Properties>
</file>