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Outline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top"/>
          </w:tcPr>
          <w:p>
            <w:r>
              <w:rPr>
                <w:b/>
              </w:rPr>
              <w:t>Course title: Managerial Accounting</w:t>
            </w:r>
          </w:p>
        </w:tc>
        <w:tc>
          <w:tcPr>
            <w:tcW w:type="dxa" w:w="4320"/>
            <w:vAlign w:val="top"/>
          </w:tcPr>
          <w:p>
            <w:r>
              <w:rPr>
                <w:b/>
              </w:rPr>
              <w:t>Instructor name: Jun Albert Pardillo</w:t>
            </w:r>
          </w:p>
        </w:tc>
      </w:tr>
      <w:tr>
        <w:tc>
          <w:tcPr>
            <w:tcW w:type="dxa" w:w="4320"/>
            <w:vAlign w:val="top"/>
          </w:tcPr>
          <w:p>
            <w:r>
              <w:rPr>
                <w:b/>
              </w:rPr>
              <w:t>Credit units: 3</w:t>
            </w:r>
          </w:p>
        </w:tc>
        <w:tc>
          <w:tcPr>
            <w:tcW w:type="dxa" w:w="4320"/>
            <w:vAlign w:val="top"/>
          </w:tcPr>
          <w:p>
            <w:r>
              <w:rPr>
                <w:b/>
              </w:rPr>
              <w:t>Total hours: 54</w:t>
            </w:r>
          </w:p>
        </w:tc>
      </w:tr>
    </w:tbl>
    <w:p>
      <w:pPr>
        <w:pStyle w:val="Heading2"/>
      </w:pPr>
      <w:r>
        <w:t>Course Description:</w:t>
      </w:r>
    </w:p>
    <w:p>
      <w:pPr>
        <w:pStyle w:val="BodyText"/>
      </w:pPr>
      <w:r>
        <w:t>Managerial Accounting is a course designed for 2nd Year International Business Students who are interested in learning about the principles and practices of accounting in a managerial context. This course will provide students with an understanding of the role of accounting in decision-making, planning, and control within organizations.</w:t>
        <w:br/>
        <w:br/>
        <w:t>Throughout the course, students will learn about the various types of costs and how they are used in managerial decision-making. They will also explore the different methods of cost accounting, including job order costing, process costing, and activity-based costing. Additionally, students will learn about budgeting, variance analysis, and performance measurement.</w:t>
        <w:br/>
        <w:br/>
        <w:t>The course will also cover topics such as financial statement analysis, cost-volume-profit analysis, and capital budgeting. Students will gain an understanding of how these tools can be used to evaluate the financial performance of a business and make informed decisions about future investments.</w:t>
        <w:br/>
        <w:br/>
        <w:t>By the end of the course, students will have developed a strong foundation in managerial accounting principles and practices. They will be able to apply these concepts to real-world business scenarios and make informed decisions that contribute to the success of an organization.</w:t>
      </w:r>
    </w:p>
    <w:p>
      <w:pPr>
        <w:pStyle w:val="Heading2"/>
      </w:pPr>
      <w:r>
        <w:t>Course Learning Outcomes (CLOs)</w:t>
      </w:r>
    </w:p>
    <w:p>
      <w:pPr>
        <w:pStyle w:val="ListBullet"/>
      </w:pPr>
      <w:r>
        <w:t>Understand and apply the fundamental principles of managerial accounting in organizational contexts.</w:t>
      </w:r>
    </w:p>
    <w:p>
      <w:pPr>
        <w:pStyle w:val="ListBullet"/>
      </w:pPr>
      <w:r>
        <w:t>Analyze various types of costs and their implications for managerial decision-making.</w:t>
      </w:r>
    </w:p>
    <w:p>
      <w:pPr>
        <w:pStyle w:val="ListBullet"/>
      </w:pPr>
      <w:r>
        <w:t>Employ cost accounting methods effectively, including job order costing, process costing, and activity-based costing.</w:t>
      </w:r>
    </w:p>
    <w:p>
      <w:pPr>
        <w:pStyle w:val="ListBullet"/>
      </w:pPr>
      <w:r>
        <w:t>Conduct budgeting, variance analysis, and performance measurement to support planning and control in organizations.</w:t>
      </w:r>
    </w:p>
    <w:p>
      <w:pPr>
        <w:pStyle w:val="ListBullet"/>
      </w:pPr>
      <w:r>
        <w:t>Perform financial statement analysis, cost-volume-profit analysis, and capital budgeting to evaluate business performance and make informed decisions.</w:t>
      </w:r>
    </w:p>
    <w:p>
      <w:pPr>
        <w:pStyle w:val="Heading2"/>
      </w:pPr>
      <w:r>
        <w:t>Topics / Modules and Intended Learning Outcomes</w:t>
      </w:r>
    </w:p>
    <w:p>
      <w:pPr>
        <w:pStyle w:val="ListNumber"/>
      </w:pPr>
      <w:r>
        <w:t>Overview of Managerial Accounting</w:t>
      </w:r>
    </w:p>
    <w:p>
      <w:pPr>
        <w:pStyle w:val="ListBullet2"/>
      </w:pPr>
      <w:r>
        <w:t>Describe the role and importance of managerial accounting in business decision-making.</w:t>
      </w:r>
    </w:p>
    <w:p>
      <w:pPr>
        <w:pStyle w:val="ListBullet2"/>
      </w:pPr>
      <w:r>
        <w:t>Identify the differences between financial and managerial accounting.</w:t>
      </w:r>
    </w:p>
    <w:p>
      <w:pPr>
        <w:pStyle w:val="ListNumber"/>
      </w:pPr>
      <w:r>
        <w:t>Cost Accounting Methods</w:t>
      </w:r>
    </w:p>
    <w:p>
      <w:pPr>
        <w:pStyle w:val="ListBullet2"/>
      </w:pPr>
      <w:r>
        <w:t>Differentiate between job order costing, process costing, and activity-based costing.</w:t>
      </w:r>
    </w:p>
    <w:p>
      <w:pPr>
        <w:pStyle w:val="ListBullet2"/>
      </w:pPr>
      <w:r>
        <w:t>Apply appropriate cost accounting methods to various business scenarios.</w:t>
      </w:r>
    </w:p>
    <w:p>
      <w:pPr>
        <w:pStyle w:val="ListNumber"/>
      </w:pPr>
      <w:r>
        <w:t>Budgeting and Variance Analysis</w:t>
      </w:r>
    </w:p>
    <w:p>
      <w:pPr>
        <w:pStyle w:val="ListBullet2"/>
      </w:pPr>
      <w:r>
        <w:t>Prepare budgets and perform variance analysis to support financial planning.</w:t>
      </w:r>
    </w:p>
    <w:p>
      <w:pPr>
        <w:pStyle w:val="ListBullet2"/>
      </w:pPr>
      <w:r>
        <w:t>Interpret variance analysis results and their implications for management.</w:t>
      </w:r>
    </w:p>
    <w:p>
      <w:pPr>
        <w:pStyle w:val="ListNumber"/>
      </w:pPr>
      <w:r>
        <w:t>Financial Statement Analysis and Cost-Volume-Profit Analysis</w:t>
      </w:r>
    </w:p>
    <w:p>
      <w:pPr>
        <w:pStyle w:val="ListBullet2"/>
      </w:pPr>
      <w:r>
        <w:t>Analyze financial statements to assess an organization's financial health.</w:t>
      </w:r>
    </w:p>
    <w:p>
      <w:pPr>
        <w:pStyle w:val="ListBullet2"/>
      </w:pPr>
      <w:r>
        <w:t>Apply cost-volume-profit analysis to make informed business decisions.</w:t>
      </w:r>
    </w:p>
    <w:p>
      <w:pPr>
        <w:pStyle w:val="ListNumber"/>
      </w:pPr>
      <w:r>
        <w:t>Capital Budgeting in Managerial Decision-Making</w:t>
      </w:r>
    </w:p>
    <w:p>
      <w:pPr>
        <w:pStyle w:val="ListBullet2"/>
      </w:pPr>
      <w:r>
        <w:t>Evaluate different capital budgeting techniques for investment decision-making.</w:t>
      </w:r>
    </w:p>
    <w:p>
      <w:pPr>
        <w:pStyle w:val="ListBullet2"/>
      </w:pPr>
      <w:r>
        <w:t>Incorporate sustainability considerations into capital budgeting decisions.</w:t>
      </w:r>
    </w:p>
    <w:p>
      <w:pPr>
        <w:pStyle w:val="Heading2"/>
      </w:pPr>
      <w:r>
        <w:t>Weekly Activities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4"/>
              </w:rPr>
              <w:t>Week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Activity Description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Assessment Tools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1-2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Overview of Managerial Accounting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Introduction to the course and foundational concepts of managerial accounting. Group discussion on the importance of managerial accounting in decision-making.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presentation summarizing the role of managerial accounting.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Presentation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3-5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Cost Accounting Methods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Lectures on cost accounting methods followed by case study analysis in groups.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report and group presentation on selected cost accounting methods.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rubric and presentation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6-8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Budgeting and Variance Analysis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Workshop on preparing budgets and conducting variance analysis using sample business scenarios.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Individual budget preparation and variance analysis report.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Report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9-11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Financial Statement Analysis and Cost-Volume-Profit Analysis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Interactive lectures on financial statement analysis and CVP analysis. Application exercises on real company financial statements.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Individual analysis report on a selected company using financial statement and CVP analysis.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Analysis report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12-14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Capital Budgeting in Managerial Decision-Making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project on evaluating a potential investment using different capital budgeting techniques.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project report and presentation on the investment evaluation.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Project report and presentation grading rubrics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15-17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Integration and Application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Integration of all topics through a comprehensive group project that simulates real-world business scenarios requiring managerial accounting solutions.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Comprehensive group project report and final presentation.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Comprehensive project assessment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Course Review and Final Examination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Review of key course concepts and final examination.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Completion of final examination.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Final examination</w:t>
            </w:r>
          </w:p>
        </w:tc>
      </w:tr>
    </w:tbl>
    <w:p>
      <w:pPr>
        <w:pStyle w:val="Heading2"/>
      </w:pPr>
      <w:r>
        <w:t>References</w:t>
      </w:r>
    </w:p>
    <w:p>
      <w:pPr>
        <w:pStyle w:val="BodyText"/>
      </w:pPr>
      <w:r>
        <w:rPr>
          <w:i/>
        </w:rPr>
        <w:t>Warren, C. S., Jones, J. P., &amp; Tayler, W. B. (2020). Financial and managerial accounting.</w:t>
      </w:r>
      <w:r>
        <w:br/>
        <w:t xml:space="preserve">Link: </w:t>
      </w:r>
      <w:r>
        <w:t>https://thuvienso.hoasen.edu.vn/handle/123456789/13155</w:t>
      </w:r>
    </w:p>
    <w:p>
      <w:pPr>
        <w:pStyle w:val="BodyText"/>
      </w:pPr>
      <w:r>
        <w:rPr>
          <w:i/>
        </w:rPr>
        <w:t>Banerjee, B. (2021). Cost accounting: Theory and practice.</w:t>
      </w:r>
      <w:r>
        <w:br/>
        <w:t xml:space="preserve">Link: </w:t>
      </w:r>
      <w:r>
        <w:t>https://books.google.com/books?id=BB4-EAAAQBAJ</w:t>
      </w:r>
    </w:p>
    <w:p>
      <w:pPr>
        <w:pStyle w:val="BodyText"/>
      </w:pPr>
      <w:r>
        <w:rPr>
          <w:i/>
        </w:rPr>
        <w:t>Schuster, P., Heinemann, M., Cleary, P., &amp; Schuster, P. (2021). Variance Analysis and Control. In Management Control.</w:t>
      </w:r>
      <w:r>
        <w:br/>
        <w:t xml:space="preserve">Link: </w:t>
      </w:r>
      <w:r>
        <w:t>https://link.springer.com/chapter/10.1007/978-3-030-62022-6_6</w:t>
      </w:r>
    </w:p>
    <w:p>
      <w:pPr>
        <w:pStyle w:val="BodyText"/>
      </w:pPr>
      <w:r>
        <w:rPr>
          <w:i/>
        </w:rPr>
        <w:t>Galvão, R. M. M. (2021). Financial Analysis and Value Creation: A Case Study. In Handbook of Research on Reinventing Economies and Organizations After Global Health Crises.</w:t>
      </w:r>
      <w:r>
        <w:br/>
        <w:t xml:space="preserve">Link: </w:t>
      </w:r>
      <w:r>
        <w:t>https://www.igi-global.com/chapter/financial-analysis-and-value-creation/282256</w:t>
      </w:r>
    </w:p>
    <w:p>
      <w:pPr>
        <w:pStyle w:val="BodyText"/>
      </w:pPr>
      <w:r>
        <w:rPr>
          <w:i/>
        </w:rPr>
        <w:t>Frost, G., &amp; Rooney, J. (2021). Considerations of sustainability in capital budgeting decision-making. Journal of Cleaner Production.</w:t>
      </w:r>
      <w:r>
        <w:br/>
        <w:t xml:space="preserve">Link: </w:t>
      </w:r>
      <w:r>
        <w:t>https://www.sciencedirect.com/science/article/pii/S0959652621018680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