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67" w:rsidRPr="001F5254" w:rsidRDefault="00F86D7E" w:rsidP="001F5254">
      <w:pPr>
        <w:pStyle w:val="Title"/>
      </w:pPr>
      <w:proofErr w:type="spellStart"/>
      <w:r w:rsidRPr="001F5254">
        <w:t>PyFEM</w:t>
      </w:r>
      <w:proofErr w:type="spellEnd"/>
      <w:r w:rsidRPr="001F5254">
        <w:t xml:space="preserve"> – Finite Elements with Python</w:t>
      </w:r>
    </w:p>
    <w:p w:rsidR="00F86D7E" w:rsidRDefault="00045253" w:rsidP="007B7D40">
      <w:proofErr w:type="spellStart"/>
      <w:r>
        <w:t>PyFEM</w:t>
      </w:r>
      <w:proofErr w:type="spellEnd"/>
      <w:r>
        <w:t xml:space="preserve"> is a finite element set of libraries for multiple types of analysis including </w:t>
      </w:r>
      <w:r w:rsidR="008F0EF0">
        <w:t xml:space="preserve">static </w:t>
      </w:r>
      <w:r>
        <w:t xml:space="preserve">equilibrium, </w:t>
      </w:r>
      <w:r w:rsidR="007B7D40">
        <w:t>seepage</w:t>
      </w:r>
      <w:r>
        <w:t xml:space="preserve"> and hydro-mechanical analysis.</w:t>
      </w:r>
      <w:r w:rsidR="00086189">
        <w:t xml:space="preserve"> </w:t>
      </w:r>
    </w:p>
    <w:p w:rsidR="00045253" w:rsidRDefault="00AD6FD9">
      <w:proofErr w:type="gramStart"/>
      <w:r>
        <w:t>D</w:t>
      </w:r>
      <w:r w:rsidR="00045253">
        <w:t>escription</w:t>
      </w:r>
      <w:r>
        <w:t>s</w:t>
      </w:r>
      <w:r w:rsidR="008F0EF0">
        <w:t xml:space="preserve"> for</w:t>
      </w:r>
      <w:r w:rsidR="00045253">
        <w:t xml:space="preserve"> each library </w:t>
      </w:r>
      <w:r>
        <w:t>follows</w:t>
      </w:r>
      <w:proofErr w:type="gramEnd"/>
      <w:r>
        <w:t>.</w:t>
      </w:r>
    </w:p>
    <w:p w:rsidR="000C052E" w:rsidRPr="00DB55AF" w:rsidRDefault="00267669" w:rsidP="005A4CEF">
      <w:pPr>
        <w:pStyle w:val="Heading1"/>
      </w:pPr>
      <w:proofErr w:type="spellStart"/>
      <w:proofErr w:type="gramStart"/>
      <w:r>
        <w:t>p</w:t>
      </w:r>
      <w:r w:rsidR="000C052E" w:rsidRPr="00DB55AF">
        <w:t>yfem.mesh</w:t>
      </w:r>
      <w:proofErr w:type="spellEnd"/>
      <w:proofErr w:type="gramEnd"/>
      <w:r w:rsidR="000C052E" w:rsidRPr="00DB55AF">
        <w:t xml:space="preserve"> </w:t>
      </w:r>
      <w:r w:rsidR="000C052E" w:rsidRPr="005A4CEF">
        <w:t>library</w:t>
      </w:r>
    </w:p>
    <w:p w:rsidR="000C052E" w:rsidRDefault="000C052E">
      <w:proofErr w:type="spellStart"/>
      <w:r>
        <w:t>Pyfem.mesh</w:t>
      </w:r>
      <w:proofErr w:type="spellEnd"/>
      <w:r>
        <w:t xml:space="preserve"> is the library for creating structured meshes. Volume, area or line blocks can be discretized in a variety of shapes which are compatible with </w:t>
      </w:r>
      <w:proofErr w:type="spellStart"/>
      <w:r>
        <w:t>vtk</w:t>
      </w:r>
      <w:proofErr w:type="spellEnd"/>
      <w:r>
        <w:t xml:space="preserve"> format. </w:t>
      </w:r>
      <w:r w:rsidR="00282A1C">
        <w:t xml:space="preserve">Shapes generated using </w:t>
      </w:r>
      <w:proofErr w:type="gramStart"/>
      <w:r w:rsidR="00282A1C">
        <w:t>this library are</w:t>
      </w:r>
      <w:proofErr w:type="gramEnd"/>
      <w:r w:rsidR="00282A1C">
        <w:t xml:space="preserve"> described below.</w:t>
      </w:r>
    </w:p>
    <w:p w:rsidR="00155E31" w:rsidRDefault="00155E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1432"/>
        <w:gridCol w:w="3624"/>
        <w:gridCol w:w="3124"/>
      </w:tblGrid>
      <w:tr w:rsidR="008B08B6" w:rsidRPr="000C052E" w:rsidTr="008B08B6">
        <w:tc>
          <w:tcPr>
            <w:tcW w:w="1396" w:type="dxa"/>
            <w:tcBorders>
              <w:bottom w:val="single" w:sz="4" w:space="0" w:color="auto"/>
            </w:tcBorders>
          </w:tcPr>
          <w:p w:rsidR="008B08B6" w:rsidRPr="000C052E" w:rsidRDefault="008B08B6" w:rsidP="00C3461D">
            <w:pPr>
              <w:jc w:val="left"/>
              <w:rPr>
                <w:b/>
              </w:rPr>
            </w:pPr>
            <w:r w:rsidRPr="000C052E">
              <w:rPr>
                <w:b/>
              </w:rPr>
              <w:t>Shape name</w:t>
            </w:r>
          </w:p>
        </w:tc>
        <w:tc>
          <w:tcPr>
            <w:tcW w:w="1432" w:type="dxa"/>
            <w:tcBorders>
              <w:bottom w:val="single" w:sz="4" w:space="0" w:color="auto"/>
            </w:tcBorders>
          </w:tcPr>
          <w:p w:rsidR="008B08B6" w:rsidRPr="000C052E" w:rsidRDefault="008B08B6" w:rsidP="00C3461D">
            <w:pPr>
              <w:jc w:val="left"/>
              <w:rPr>
                <w:b/>
              </w:rPr>
            </w:pPr>
            <w:r>
              <w:rPr>
                <w:b/>
              </w:rPr>
              <w:t xml:space="preserve">Number </w:t>
            </w:r>
            <w:r w:rsidRPr="000C052E">
              <w:rPr>
                <w:b/>
              </w:rPr>
              <w:t>Id</w:t>
            </w:r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:rsidR="008B08B6" w:rsidRPr="000C052E" w:rsidRDefault="008B08B6" w:rsidP="00C3461D">
            <w:pPr>
              <w:jc w:val="left"/>
              <w:rPr>
                <w:b/>
              </w:rPr>
            </w:pPr>
            <w:r w:rsidRPr="000C052E">
              <w:rPr>
                <w:b/>
              </w:rPr>
              <w:t>Description</w:t>
            </w: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:rsidR="008B08B6" w:rsidRPr="000C052E" w:rsidRDefault="008B08B6" w:rsidP="00C3461D">
            <w:pPr>
              <w:jc w:val="left"/>
              <w:rPr>
                <w:b/>
              </w:rPr>
            </w:pPr>
            <w:r>
              <w:rPr>
                <w:b/>
              </w:rPr>
              <w:t>Interpolation</w:t>
            </w:r>
          </w:p>
        </w:tc>
      </w:tr>
      <w:tr w:rsidR="008B08B6" w:rsidRPr="000C052E" w:rsidTr="008B08B6">
        <w:tc>
          <w:tcPr>
            <w:tcW w:w="1396" w:type="dxa"/>
            <w:tcBorders>
              <w:top w:val="single" w:sz="4" w:space="0" w:color="auto"/>
            </w:tcBorders>
          </w:tcPr>
          <w:p w:rsidR="008B08B6" w:rsidRPr="000C052E" w:rsidRDefault="008B08B6" w:rsidP="000714A2">
            <w:r w:rsidRPr="000C052E">
              <w:t>LIN2</w:t>
            </w:r>
          </w:p>
        </w:tc>
        <w:tc>
          <w:tcPr>
            <w:tcW w:w="1432" w:type="dxa"/>
            <w:tcBorders>
              <w:top w:val="single" w:sz="4" w:space="0" w:color="auto"/>
            </w:tcBorders>
          </w:tcPr>
          <w:p w:rsidR="008B08B6" w:rsidRPr="000C052E" w:rsidRDefault="008B08B6" w:rsidP="00155E31">
            <w:pPr>
              <w:jc w:val="center"/>
            </w:pPr>
            <w:r w:rsidRPr="000C052E">
              <w:t>3</w:t>
            </w:r>
          </w:p>
        </w:tc>
        <w:tc>
          <w:tcPr>
            <w:tcW w:w="3624" w:type="dxa"/>
            <w:tcBorders>
              <w:top w:val="single" w:sz="4" w:space="0" w:color="auto"/>
            </w:tcBorders>
          </w:tcPr>
          <w:p w:rsidR="008B08B6" w:rsidRPr="000C052E" w:rsidRDefault="008B08B6" w:rsidP="000C052E">
            <w:r>
              <w:t>Line shape with 2 nodes</w:t>
            </w:r>
          </w:p>
        </w:tc>
        <w:tc>
          <w:tcPr>
            <w:tcW w:w="3124" w:type="dxa"/>
            <w:tcBorders>
              <w:top w:val="single" w:sz="4" w:space="0" w:color="auto"/>
            </w:tcBorders>
          </w:tcPr>
          <w:p w:rsidR="008B08B6" w:rsidRDefault="008B08B6" w:rsidP="000C052E">
            <w:r>
              <w:t>Linear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LIN3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21</w:t>
            </w:r>
          </w:p>
        </w:tc>
        <w:tc>
          <w:tcPr>
            <w:tcW w:w="3624" w:type="dxa"/>
          </w:tcPr>
          <w:p w:rsidR="008B08B6" w:rsidRDefault="008B08B6" w:rsidP="000C052E">
            <w:r w:rsidRPr="00F021F1">
              <w:t xml:space="preserve">Line shape with </w:t>
            </w:r>
            <w:r>
              <w:t xml:space="preserve">3 </w:t>
            </w:r>
            <w:r w:rsidRPr="00F021F1">
              <w:t>nodes</w:t>
            </w:r>
          </w:p>
        </w:tc>
        <w:tc>
          <w:tcPr>
            <w:tcW w:w="3124" w:type="dxa"/>
          </w:tcPr>
          <w:p w:rsidR="008B08B6" w:rsidRDefault="008B08B6">
            <w:r>
              <w:t>Quadratic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TRI3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5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Triangular </w:t>
            </w:r>
            <w:r w:rsidRPr="00F021F1">
              <w:t xml:space="preserve">shape with </w:t>
            </w:r>
            <w:r>
              <w:t xml:space="preserve">3 </w:t>
            </w:r>
            <w:r w:rsidRPr="00F021F1">
              <w:t>nodes</w:t>
            </w:r>
          </w:p>
        </w:tc>
        <w:tc>
          <w:tcPr>
            <w:tcW w:w="3124" w:type="dxa"/>
          </w:tcPr>
          <w:p w:rsidR="008B08B6" w:rsidRDefault="008B08B6">
            <w:r w:rsidRPr="00386B7C">
              <w:t>Linear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TRI6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22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Triangular </w:t>
            </w:r>
            <w:r w:rsidRPr="00F021F1">
              <w:t xml:space="preserve">shape with </w:t>
            </w:r>
            <w:r>
              <w:t xml:space="preserve">6 </w:t>
            </w:r>
            <w:r w:rsidRPr="00F021F1">
              <w:t>nodes</w:t>
            </w:r>
          </w:p>
        </w:tc>
        <w:tc>
          <w:tcPr>
            <w:tcW w:w="3124" w:type="dxa"/>
          </w:tcPr>
          <w:p w:rsidR="008B08B6" w:rsidRDefault="008B08B6">
            <w:r>
              <w:t>Quadratic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QUAD4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9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Quadrilateral </w:t>
            </w:r>
            <w:r w:rsidRPr="00F021F1">
              <w:t xml:space="preserve">shape with </w:t>
            </w:r>
            <w:r>
              <w:t>4</w:t>
            </w:r>
            <w:r w:rsidRPr="00F021F1">
              <w:t xml:space="preserve"> nodes</w:t>
            </w:r>
          </w:p>
        </w:tc>
        <w:tc>
          <w:tcPr>
            <w:tcW w:w="3124" w:type="dxa"/>
          </w:tcPr>
          <w:p w:rsidR="008B08B6" w:rsidRDefault="008B08B6">
            <w:r w:rsidRPr="00386B7C">
              <w:t>Linear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QUAD8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23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Quadrilateral </w:t>
            </w:r>
            <w:r w:rsidRPr="00F021F1">
              <w:t xml:space="preserve">shape with </w:t>
            </w:r>
            <w:r>
              <w:t>8</w:t>
            </w:r>
            <w:r w:rsidRPr="00F021F1">
              <w:t xml:space="preserve"> nodes</w:t>
            </w:r>
          </w:p>
        </w:tc>
        <w:tc>
          <w:tcPr>
            <w:tcW w:w="3124" w:type="dxa"/>
          </w:tcPr>
          <w:p w:rsidR="008B08B6" w:rsidRDefault="008B08B6">
            <w:r>
              <w:t>Quadratic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TET4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10</w:t>
            </w:r>
          </w:p>
        </w:tc>
        <w:tc>
          <w:tcPr>
            <w:tcW w:w="3624" w:type="dxa"/>
          </w:tcPr>
          <w:p w:rsidR="008B08B6" w:rsidRDefault="008B08B6" w:rsidP="000C052E">
            <w:r>
              <w:t>Tetrahedral shape with 4</w:t>
            </w:r>
            <w:r w:rsidRPr="00F021F1">
              <w:t xml:space="preserve"> nodes</w:t>
            </w:r>
          </w:p>
        </w:tc>
        <w:tc>
          <w:tcPr>
            <w:tcW w:w="3124" w:type="dxa"/>
          </w:tcPr>
          <w:p w:rsidR="008B08B6" w:rsidRDefault="008B08B6">
            <w:r w:rsidRPr="00386B7C">
              <w:t>Linear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TET10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24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Tetrahedral </w:t>
            </w:r>
            <w:r w:rsidRPr="00F021F1">
              <w:t xml:space="preserve">shape with </w:t>
            </w:r>
            <w:r>
              <w:t>10</w:t>
            </w:r>
            <w:r w:rsidRPr="00F021F1">
              <w:t xml:space="preserve"> nodes</w:t>
            </w:r>
          </w:p>
        </w:tc>
        <w:tc>
          <w:tcPr>
            <w:tcW w:w="3124" w:type="dxa"/>
          </w:tcPr>
          <w:p w:rsidR="008B08B6" w:rsidRDefault="008B08B6">
            <w:r>
              <w:t>Quadratic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HEX8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12</w:t>
            </w:r>
          </w:p>
        </w:tc>
        <w:tc>
          <w:tcPr>
            <w:tcW w:w="3624" w:type="dxa"/>
          </w:tcPr>
          <w:p w:rsidR="008B08B6" w:rsidRDefault="008B08B6" w:rsidP="000C052E">
            <w:r>
              <w:t xml:space="preserve">Hexahedral </w:t>
            </w:r>
            <w:r w:rsidRPr="00F021F1">
              <w:t xml:space="preserve">shape with </w:t>
            </w:r>
            <w:r>
              <w:t>8</w:t>
            </w:r>
            <w:r w:rsidRPr="00F021F1">
              <w:t xml:space="preserve"> nodes</w:t>
            </w:r>
          </w:p>
        </w:tc>
        <w:tc>
          <w:tcPr>
            <w:tcW w:w="3124" w:type="dxa"/>
          </w:tcPr>
          <w:p w:rsidR="008B08B6" w:rsidRDefault="008B08B6">
            <w:r w:rsidRPr="00386B7C">
              <w:t>Linear</w:t>
            </w:r>
          </w:p>
        </w:tc>
      </w:tr>
      <w:tr w:rsidR="008B08B6" w:rsidRPr="000C052E" w:rsidTr="008B08B6">
        <w:tc>
          <w:tcPr>
            <w:tcW w:w="1396" w:type="dxa"/>
          </w:tcPr>
          <w:p w:rsidR="008B08B6" w:rsidRPr="000C052E" w:rsidRDefault="008B08B6" w:rsidP="000714A2">
            <w:r w:rsidRPr="000C052E">
              <w:t>HEX20</w:t>
            </w:r>
          </w:p>
        </w:tc>
        <w:tc>
          <w:tcPr>
            <w:tcW w:w="1432" w:type="dxa"/>
          </w:tcPr>
          <w:p w:rsidR="008B08B6" w:rsidRPr="000C052E" w:rsidRDefault="008B08B6" w:rsidP="00155E31">
            <w:pPr>
              <w:jc w:val="center"/>
            </w:pPr>
            <w:r w:rsidRPr="000C052E">
              <w:t>25</w:t>
            </w:r>
          </w:p>
        </w:tc>
        <w:tc>
          <w:tcPr>
            <w:tcW w:w="3624" w:type="dxa"/>
          </w:tcPr>
          <w:p w:rsidR="008B08B6" w:rsidRDefault="008B08B6" w:rsidP="000C052E">
            <w:r>
              <w:t>Hexahedral</w:t>
            </w:r>
            <w:r w:rsidRPr="00F021F1">
              <w:t xml:space="preserve"> shape with </w:t>
            </w:r>
            <w:r>
              <w:t xml:space="preserve">20 </w:t>
            </w:r>
            <w:r w:rsidRPr="00F021F1">
              <w:t>nodes</w:t>
            </w:r>
          </w:p>
        </w:tc>
        <w:tc>
          <w:tcPr>
            <w:tcW w:w="3124" w:type="dxa"/>
          </w:tcPr>
          <w:p w:rsidR="008B08B6" w:rsidRDefault="008B08B6">
            <w:r>
              <w:t>Quadratic</w:t>
            </w:r>
          </w:p>
        </w:tc>
      </w:tr>
    </w:tbl>
    <w:p w:rsidR="000714A2" w:rsidRPr="00DB55AF" w:rsidRDefault="000714A2" w:rsidP="00DB55AF">
      <w:pPr>
        <w:pStyle w:val="Heading2"/>
      </w:pPr>
      <w:r w:rsidRPr="00DB55AF">
        <w:t>Class &lt;Block&gt;</w:t>
      </w:r>
    </w:p>
    <w:p w:rsidR="000714A2" w:rsidRDefault="000714A2" w:rsidP="000714A2">
      <w:r>
        <w:t>Represent the base class for specific types of blocks.</w:t>
      </w:r>
      <w:r w:rsidR="00246022">
        <w:t xml:space="preserve"> This class should not be instantiated directly. Derived classes inherit the methods described in this item.</w:t>
      </w:r>
    </w:p>
    <w:p w:rsidR="00246022" w:rsidRPr="00DB55AF" w:rsidRDefault="00246022" w:rsidP="00DB55AF">
      <w:pPr>
        <w:pStyle w:val="Heading3"/>
      </w:pPr>
      <w:r w:rsidRPr="00DB55AF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132"/>
        <w:gridCol w:w="6850"/>
      </w:tblGrid>
      <w:tr w:rsidR="00246022" w:rsidTr="008A6D32">
        <w:tc>
          <w:tcPr>
            <w:tcW w:w="1624" w:type="dxa"/>
            <w:tcBorders>
              <w:bottom w:val="single" w:sz="4" w:space="0" w:color="auto"/>
            </w:tcBorders>
          </w:tcPr>
          <w:p w:rsidR="00246022" w:rsidRDefault="00246022" w:rsidP="00726C0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46022" w:rsidRDefault="00D0475D" w:rsidP="00726C07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850" w:type="dxa"/>
            <w:tcBorders>
              <w:bottom w:val="single" w:sz="4" w:space="0" w:color="auto"/>
            </w:tcBorders>
          </w:tcPr>
          <w:p w:rsidR="00246022" w:rsidRDefault="00246022" w:rsidP="00726C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46022" w:rsidTr="008A6D32">
        <w:tc>
          <w:tcPr>
            <w:tcW w:w="1624" w:type="dxa"/>
            <w:tcBorders>
              <w:top w:val="single" w:sz="4" w:space="0" w:color="auto"/>
            </w:tcBorders>
          </w:tcPr>
          <w:p w:rsidR="00246022" w:rsidRPr="00DC5722" w:rsidRDefault="00246022" w:rsidP="00246022">
            <w:pPr>
              <w:pStyle w:val="Code"/>
            </w:pPr>
            <w:proofErr w:type="gramStart"/>
            <w:r>
              <w:t>move</w:t>
            </w:r>
            <w:proofErr w:type="gramEnd"/>
            <w:r w:rsidRPr="00DC5722">
              <w:t>(</w:t>
            </w:r>
            <w:r>
              <w:t>V</w:t>
            </w:r>
            <w:r w:rsidRPr="00DC5722">
              <w:t>)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246022" w:rsidRPr="00DC5722" w:rsidRDefault="00246022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850" w:type="dxa"/>
            <w:tcBorders>
              <w:top w:val="single" w:sz="4" w:space="0" w:color="auto"/>
            </w:tcBorders>
          </w:tcPr>
          <w:p w:rsidR="00246022" w:rsidRDefault="00246022" w:rsidP="00246022">
            <w:r>
              <w:t xml:space="preserve">Modifies block internal coordinates by applying a displacement according to V vector. </w:t>
            </w:r>
          </w:p>
          <w:p w:rsidR="00246022" w:rsidRPr="00F07826" w:rsidRDefault="00246022" w:rsidP="00246022">
            <w:r>
              <w:t xml:space="preserve">The V vector can be a list of two or </w:t>
            </w:r>
            <w:r w:rsidR="00E24C10">
              <w:t>three</w:t>
            </w:r>
            <w:r>
              <w:t xml:space="preserve"> values </w:t>
            </w:r>
            <w:r w:rsidRPr="00F2708E">
              <w:rPr>
                <w:rFonts w:ascii="Consolas" w:eastAsia="SimSun" w:hAnsi="Consolas" w:cs="Courier New"/>
                <w:sz w:val="16"/>
              </w:rPr>
              <w:t xml:space="preserve">[dx,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dy</w:t>
            </w:r>
            <w:proofErr w:type="spellEnd"/>
            <w:r w:rsidRPr="00F2708E">
              <w:rPr>
                <w:rFonts w:ascii="Consolas" w:eastAsia="SimSun" w:hAnsi="Consolas" w:cs="Courier New"/>
                <w:sz w:val="16"/>
              </w:rPr>
              <w:t xml:space="preserve">,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dz</w:t>
            </w:r>
            <w:proofErr w:type="spellEnd"/>
            <w:r w:rsidRPr="00F2708E">
              <w:rPr>
                <w:rFonts w:ascii="Consolas" w:eastAsia="SimSun" w:hAnsi="Consolas" w:cs="Courier New"/>
                <w:sz w:val="16"/>
              </w:rPr>
              <w:t>]</w:t>
            </w:r>
            <w:r>
              <w:t xml:space="preserve"> where dx, </w:t>
            </w:r>
            <w:proofErr w:type="spellStart"/>
            <w:r>
              <w:t>dy</w:t>
            </w:r>
            <w:proofErr w:type="spellEnd"/>
            <w:r>
              <w:t xml:space="preserve"> and </w:t>
            </w:r>
            <w:proofErr w:type="spellStart"/>
            <w:r>
              <w:t>dz</w:t>
            </w:r>
            <w:proofErr w:type="spellEnd"/>
            <w:r>
              <w:t xml:space="preserve"> represent displacements along x, y, and z axes.</w:t>
            </w:r>
          </w:p>
        </w:tc>
      </w:tr>
      <w:tr w:rsidR="00246022" w:rsidTr="00E24C10">
        <w:tc>
          <w:tcPr>
            <w:tcW w:w="1624" w:type="dxa"/>
          </w:tcPr>
          <w:p w:rsidR="00246022" w:rsidRPr="00246022" w:rsidRDefault="00246022" w:rsidP="00E24C10">
            <w:pPr>
              <w:pStyle w:val="Code"/>
              <w:rPr>
                <w:lang w:val="en-US"/>
              </w:rPr>
            </w:pPr>
            <w:proofErr w:type="spellStart"/>
            <w:r w:rsidRPr="00246022">
              <w:rPr>
                <w:lang w:val="en-US"/>
              </w:rPr>
              <w:t>set_</w:t>
            </w:r>
            <w:r w:rsidR="00E24C10">
              <w:rPr>
                <w:lang w:val="en-US"/>
              </w:rPr>
              <w:t>linear</w:t>
            </w:r>
            <w:proofErr w:type="spellEnd"/>
            <w:r w:rsidRPr="00246022">
              <w:rPr>
                <w:lang w:val="en-US"/>
              </w:rPr>
              <w:t>(C)</w:t>
            </w:r>
          </w:p>
        </w:tc>
        <w:tc>
          <w:tcPr>
            <w:tcW w:w="1132" w:type="dxa"/>
          </w:tcPr>
          <w:p w:rsidR="00246022" w:rsidRPr="00246022" w:rsidRDefault="00246022" w:rsidP="00726C07">
            <w:pPr>
              <w:pStyle w:val="Code"/>
              <w:rPr>
                <w:lang w:val="en-US"/>
              </w:rPr>
            </w:pPr>
            <w:r w:rsidRPr="00246022">
              <w:rPr>
                <w:lang w:val="en-US"/>
              </w:rPr>
              <w:t>None</w:t>
            </w:r>
          </w:p>
        </w:tc>
        <w:tc>
          <w:tcPr>
            <w:tcW w:w="6850" w:type="dxa"/>
          </w:tcPr>
          <w:p w:rsidR="00246022" w:rsidRPr="00F07826" w:rsidRDefault="00E24C10" w:rsidP="00726C07">
            <w:r>
              <w:t>Sets the resulting shapes as linear shapes.</w:t>
            </w:r>
          </w:p>
        </w:tc>
      </w:tr>
      <w:tr w:rsidR="00E24C10" w:rsidTr="00E24C10">
        <w:tc>
          <w:tcPr>
            <w:tcW w:w="1624" w:type="dxa"/>
          </w:tcPr>
          <w:p w:rsidR="00E24C10" w:rsidRPr="00246022" w:rsidRDefault="00E24C10" w:rsidP="00E24C10">
            <w:pPr>
              <w:pStyle w:val="Code"/>
              <w:rPr>
                <w:lang w:val="en-US"/>
              </w:rPr>
            </w:pPr>
            <w:proofErr w:type="spellStart"/>
            <w:r w:rsidRPr="00246022">
              <w:rPr>
                <w:lang w:val="en-US"/>
              </w:rPr>
              <w:t>set_</w:t>
            </w:r>
            <w:r>
              <w:rPr>
                <w:lang w:val="en-US"/>
              </w:rPr>
              <w:t>quadratic</w:t>
            </w:r>
            <w:proofErr w:type="spellEnd"/>
            <w:r w:rsidRPr="00246022">
              <w:rPr>
                <w:lang w:val="en-US"/>
              </w:rPr>
              <w:t>(C)</w:t>
            </w:r>
          </w:p>
        </w:tc>
        <w:tc>
          <w:tcPr>
            <w:tcW w:w="1132" w:type="dxa"/>
          </w:tcPr>
          <w:p w:rsidR="00E24C10" w:rsidRPr="00246022" w:rsidRDefault="00E24C10" w:rsidP="00726C07">
            <w:pPr>
              <w:pStyle w:val="Code"/>
              <w:rPr>
                <w:lang w:val="en-US"/>
              </w:rPr>
            </w:pPr>
            <w:r w:rsidRPr="00246022">
              <w:rPr>
                <w:lang w:val="en-US"/>
              </w:rPr>
              <w:t>None</w:t>
            </w:r>
          </w:p>
        </w:tc>
        <w:tc>
          <w:tcPr>
            <w:tcW w:w="6850" w:type="dxa"/>
          </w:tcPr>
          <w:p w:rsidR="00E24C10" w:rsidRPr="00F07826" w:rsidRDefault="00E24C10" w:rsidP="00E24C10">
            <w:r>
              <w:t>Sets the resulting shapes as quadratic shapes.</w:t>
            </w:r>
          </w:p>
        </w:tc>
      </w:tr>
      <w:tr w:rsidR="00E24C10" w:rsidTr="00E24C10">
        <w:tc>
          <w:tcPr>
            <w:tcW w:w="1624" w:type="dxa"/>
          </w:tcPr>
          <w:p w:rsidR="00E24C10" w:rsidRPr="00246022" w:rsidRDefault="00E24C10" w:rsidP="00726C07">
            <w:pPr>
              <w:pStyle w:val="Code"/>
              <w:rPr>
                <w:lang w:val="en-US"/>
              </w:rPr>
            </w:pPr>
            <w:proofErr w:type="spellStart"/>
            <w:r w:rsidRPr="00246022">
              <w:rPr>
                <w:lang w:val="en-US"/>
              </w:rPr>
              <w:t>set_</w:t>
            </w:r>
            <w:r>
              <w:rPr>
                <w:lang w:val="en-US"/>
              </w:rPr>
              <w:t>cubic</w:t>
            </w:r>
            <w:proofErr w:type="spellEnd"/>
            <w:r w:rsidRPr="00246022">
              <w:rPr>
                <w:lang w:val="en-US"/>
              </w:rPr>
              <w:t>(C)</w:t>
            </w:r>
          </w:p>
        </w:tc>
        <w:tc>
          <w:tcPr>
            <w:tcW w:w="1132" w:type="dxa"/>
          </w:tcPr>
          <w:p w:rsidR="00E24C10" w:rsidRPr="00246022" w:rsidRDefault="00E24C10" w:rsidP="00726C07">
            <w:pPr>
              <w:pStyle w:val="Code"/>
              <w:rPr>
                <w:lang w:val="en-US"/>
              </w:rPr>
            </w:pPr>
            <w:r w:rsidRPr="00246022">
              <w:rPr>
                <w:lang w:val="en-US"/>
              </w:rPr>
              <w:t>None</w:t>
            </w:r>
          </w:p>
        </w:tc>
        <w:tc>
          <w:tcPr>
            <w:tcW w:w="6850" w:type="dxa"/>
          </w:tcPr>
          <w:p w:rsidR="00E24C10" w:rsidRPr="00F07826" w:rsidRDefault="00E24C10" w:rsidP="00E24C10">
            <w:r>
              <w:t>Sets the resulting shapes as cubic shapes.</w:t>
            </w:r>
          </w:p>
        </w:tc>
      </w:tr>
    </w:tbl>
    <w:p w:rsidR="000714A2" w:rsidRPr="00D62BDC" w:rsidRDefault="000714A2" w:rsidP="005A4CEF">
      <w:pPr>
        <w:pStyle w:val="Heading2"/>
      </w:pPr>
      <w:r w:rsidRPr="00D62BDC">
        <w:lastRenderedPageBreak/>
        <w:t>Class &lt;</w:t>
      </w:r>
      <w:proofErr w:type="spellStart"/>
      <w:r>
        <w:t>BlockLine</w:t>
      </w:r>
      <w:proofErr w:type="spellEnd"/>
      <w:r w:rsidRPr="00D62BDC">
        <w:t>&gt;</w:t>
      </w:r>
    </w:p>
    <w:p w:rsidR="000714A2" w:rsidRDefault="000714A2" w:rsidP="000714A2">
      <w:r>
        <w:t>Represent a line block for 2D and 3D spaces.</w:t>
      </w:r>
      <w:r w:rsidR="003967E0">
        <w:t xml:space="preserve"> This class inherits the methods from class </w:t>
      </w:r>
      <w:r w:rsidR="003967E0" w:rsidRPr="0050650F">
        <w:rPr>
          <w:rFonts w:ascii="Consolas" w:eastAsia="SimSun" w:hAnsi="Consolas" w:cs="Courier New"/>
          <w:sz w:val="16"/>
        </w:rPr>
        <w:t>Block</w:t>
      </w:r>
      <w:r w:rsidR="003967E0">
        <w:t>.</w:t>
      </w:r>
    </w:p>
    <w:p w:rsidR="000714A2" w:rsidRDefault="000714A2" w:rsidP="00DB55AF">
      <w:pPr>
        <w:pStyle w:val="Heading3"/>
      </w:pPr>
      <w:r w:rsidRPr="00215639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132"/>
        <w:gridCol w:w="6850"/>
      </w:tblGrid>
      <w:tr w:rsidR="000714A2" w:rsidTr="008A6D32">
        <w:tc>
          <w:tcPr>
            <w:tcW w:w="1526" w:type="dxa"/>
            <w:tcBorders>
              <w:bottom w:val="single" w:sz="4" w:space="0" w:color="auto"/>
            </w:tcBorders>
          </w:tcPr>
          <w:p w:rsidR="000714A2" w:rsidRDefault="000714A2" w:rsidP="000714A2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714A2" w:rsidRDefault="00D0475D" w:rsidP="000714A2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0714A2" w:rsidRDefault="000714A2" w:rsidP="000714A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14A2" w:rsidTr="008A6D32">
        <w:tc>
          <w:tcPr>
            <w:tcW w:w="1526" w:type="dxa"/>
            <w:tcBorders>
              <w:top w:val="single" w:sz="4" w:space="0" w:color="auto"/>
            </w:tcBorders>
          </w:tcPr>
          <w:p w:rsidR="000714A2" w:rsidRPr="00DC5722" w:rsidRDefault="000714A2" w:rsidP="000714A2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init</w:t>
            </w:r>
            <w:proofErr w:type="spellEnd"/>
            <w:r w:rsidRPr="00DC5722">
              <w:t>__(</w:t>
            </w:r>
            <w:proofErr w:type="gramEnd"/>
            <w:r w:rsidRPr="00DC5722"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714A2" w:rsidRPr="00DC5722" w:rsidRDefault="000714A2" w:rsidP="000714A2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0714A2" w:rsidRPr="00F07826" w:rsidRDefault="000714A2" w:rsidP="000714A2">
            <w:r>
              <w:t>Initializes the node object</w:t>
            </w:r>
          </w:p>
        </w:tc>
      </w:tr>
      <w:tr w:rsidR="000714A2" w:rsidTr="000714A2">
        <w:tc>
          <w:tcPr>
            <w:tcW w:w="1526" w:type="dxa"/>
          </w:tcPr>
          <w:p w:rsidR="000714A2" w:rsidRPr="00DC5722" w:rsidRDefault="000714A2" w:rsidP="000714A2">
            <w:pPr>
              <w:pStyle w:val="Code"/>
            </w:pPr>
            <w:proofErr w:type="spellStart"/>
            <w:proofErr w:type="gramStart"/>
            <w:r w:rsidRPr="00DC5722">
              <w:t>set_</w:t>
            </w:r>
            <w:r>
              <w:t>coords</w:t>
            </w:r>
            <w:proofErr w:type="spellEnd"/>
            <w:proofErr w:type="gramEnd"/>
            <w:r w:rsidRPr="00DC5722">
              <w:t>(</w:t>
            </w:r>
            <w:r>
              <w:t>C</w:t>
            </w:r>
            <w:r w:rsidRPr="00DC5722">
              <w:t>)</w:t>
            </w:r>
          </w:p>
        </w:tc>
        <w:tc>
          <w:tcPr>
            <w:tcW w:w="1134" w:type="dxa"/>
          </w:tcPr>
          <w:p w:rsidR="000714A2" w:rsidRPr="00DC5722" w:rsidRDefault="000714A2" w:rsidP="000714A2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</w:tcPr>
          <w:p w:rsidR="000714A2" w:rsidRDefault="000714A2" w:rsidP="000714A2">
            <w:r>
              <w:t xml:space="preserve">Sets the block coordinates according to </w:t>
            </w:r>
            <w:r w:rsidRPr="000714A2">
              <w:rPr>
                <w:rFonts w:ascii="Consolas" w:eastAsia="SimSun" w:hAnsi="Consolas" w:cs="Courier New"/>
                <w:sz w:val="16"/>
              </w:rPr>
              <w:t>C</w:t>
            </w:r>
            <w:r>
              <w:t xml:space="preserve"> matrix. At least two point coordinates are needed.</w:t>
            </w:r>
          </w:p>
          <w:p w:rsidR="000714A2" w:rsidRPr="00F07826" w:rsidRDefault="000714A2" w:rsidP="008B08B6">
            <w:r>
              <w:t xml:space="preserve">The C matrix can be a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 of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s with each </w:t>
            </w:r>
            <w:proofErr w:type="spellStart"/>
            <w:r>
              <w:t>sublist</w:t>
            </w:r>
            <w:proofErr w:type="spellEnd"/>
            <w:r>
              <w:t xml:space="preserve"> representing a coordinate point.</w:t>
            </w:r>
            <w:r w:rsidR="008B08B6">
              <w:t xml:space="preserve"> </w:t>
            </w:r>
            <w:r>
              <w:t xml:space="preserve">Alternatively, the </w:t>
            </w:r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C</w:t>
            </w:r>
            <w:r>
              <w:t xml:space="preserve"> matrix can be a </w:t>
            </w:r>
            <w:proofErr w:type="spellStart"/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numpy</w:t>
            </w:r>
            <w:proofErr w:type="spellEnd"/>
            <w:r>
              <w:t xml:space="preserve"> matrix.</w:t>
            </w:r>
          </w:p>
        </w:tc>
      </w:tr>
      <w:tr w:rsidR="00246022" w:rsidTr="000714A2">
        <w:tc>
          <w:tcPr>
            <w:tcW w:w="1526" w:type="dxa"/>
          </w:tcPr>
          <w:p w:rsidR="00246022" w:rsidRPr="00DC5722" w:rsidRDefault="00246022" w:rsidP="000714A2">
            <w:pPr>
              <w:pStyle w:val="Code"/>
            </w:pPr>
            <w:proofErr w:type="spellStart"/>
            <w:proofErr w:type="gramStart"/>
            <w:r>
              <w:t>set_divisions</w:t>
            </w:r>
            <w:proofErr w:type="spellEnd"/>
            <w:proofErr w:type="gramEnd"/>
            <w:r>
              <w:t>(n)</w:t>
            </w:r>
          </w:p>
        </w:tc>
        <w:tc>
          <w:tcPr>
            <w:tcW w:w="1134" w:type="dxa"/>
          </w:tcPr>
          <w:p w:rsidR="00246022" w:rsidRPr="00DC5722" w:rsidRDefault="00246022" w:rsidP="000714A2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246022" w:rsidRDefault="00246022" w:rsidP="000714A2">
            <w:r>
              <w:t>Sets the number of divisions for this block.</w:t>
            </w:r>
          </w:p>
        </w:tc>
      </w:tr>
      <w:tr w:rsidR="00246022" w:rsidTr="000714A2">
        <w:tc>
          <w:tcPr>
            <w:tcW w:w="1526" w:type="dxa"/>
          </w:tcPr>
          <w:p w:rsidR="00246022" w:rsidRPr="00246022" w:rsidRDefault="00246022" w:rsidP="000714A2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copy()</w:t>
            </w:r>
          </w:p>
        </w:tc>
        <w:tc>
          <w:tcPr>
            <w:tcW w:w="1134" w:type="dxa"/>
          </w:tcPr>
          <w:p w:rsidR="00246022" w:rsidRPr="00246022" w:rsidRDefault="00246022" w:rsidP="000714A2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BlockLine</w:t>
            </w:r>
            <w:proofErr w:type="spellEnd"/>
          </w:p>
        </w:tc>
        <w:tc>
          <w:tcPr>
            <w:tcW w:w="6946" w:type="dxa"/>
          </w:tcPr>
          <w:p w:rsidR="00246022" w:rsidRDefault="00246022" w:rsidP="000714A2">
            <w:r>
              <w:t>Returns a hard copy of the object.</w:t>
            </w:r>
          </w:p>
        </w:tc>
      </w:tr>
    </w:tbl>
    <w:p w:rsidR="000714A2" w:rsidRPr="00D62BDC" w:rsidRDefault="000714A2" w:rsidP="005A4CEF">
      <w:pPr>
        <w:pStyle w:val="Heading2"/>
      </w:pPr>
      <w:r w:rsidRPr="00D62BDC">
        <w:t>Class &lt;</w:t>
      </w:r>
      <w:r>
        <w:t>Block2D</w:t>
      </w:r>
      <w:r w:rsidRPr="00D62BDC">
        <w:t>&gt;</w:t>
      </w:r>
    </w:p>
    <w:p w:rsidR="008B08B6" w:rsidRDefault="008B08B6" w:rsidP="008B08B6">
      <w:r>
        <w:t>Represent a 2D block to represent a quadrilateral region. It should be used for 2D meshes.</w:t>
      </w:r>
      <w:r w:rsidR="00370E49">
        <w:t xml:space="preserve"> This class inherits the methods from class </w:t>
      </w:r>
      <w:proofErr w:type="spellStart"/>
      <w:r w:rsidR="00370E49" w:rsidRPr="003967E0">
        <w:rPr>
          <w:rFonts w:ascii="Consolas" w:eastAsia="SimSun" w:hAnsi="Consolas" w:cs="Courier New"/>
          <w:sz w:val="16"/>
          <w:lang w:val="pt-BR"/>
        </w:rPr>
        <w:t>Block</w:t>
      </w:r>
      <w:proofErr w:type="spellEnd"/>
      <w:r w:rsidR="00370E49">
        <w:t>.</w:t>
      </w:r>
    </w:p>
    <w:p w:rsidR="008B08B6" w:rsidRDefault="008B08B6" w:rsidP="00DB55AF">
      <w:pPr>
        <w:pStyle w:val="Heading3"/>
      </w:pPr>
      <w:r w:rsidRPr="00215639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6946"/>
      </w:tblGrid>
      <w:tr w:rsidR="008B08B6" w:rsidTr="008A6D32">
        <w:tc>
          <w:tcPr>
            <w:tcW w:w="1526" w:type="dxa"/>
            <w:tcBorders>
              <w:bottom w:val="single" w:sz="4" w:space="0" w:color="auto"/>
            </w:tcBorders>
          </w:tcPr>
          <w:p w:rsidR="008B08B6" w:rsidRDefault="008B08B6" w:rsidP="00726C0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B08B6" w:rsidRDefault="00D0475D" w:rsidP="00726C07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8B08B6" w:rsidRDefault="008B08B6" w:rsidP="00726C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8B6" w:rsidTr="008A6D32">
        <w:tc>
          <w:tcPr>
            <w:tcW w:w="1526" w:type="dxa"/>
            <w:tcBorders>
              <w:top w:val="single" w:sz="4" w:space="0" w:color="auto"/>
            </w:tcBorders>
          </w:tcPr>
          <w:p w:rsidR="008B08B6" w:rsidRPr="00DC5722" w:rsidRDefault="008B08B6" w:rsidP="00726C07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init</w:t>
            </w:r>
            <w:proofErr w:type="spellEnd"/>
            <w:r w:rsidRPr="00DC5722">
              <w:t>__(</w:t>
            </w:r>
            <w:proofErr w:type="gramEnd"/>
            <w:r w:rsidRPr="00DC5722"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B08B6" w:rsidRPr="00DC5722" w:rsidRDefault="008B08B6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8B08B6" w:rsidRPr="00F07826" w:rsidRDefault="008B08B6" w:rsidP="00726C07">
            <w:r>
              <w:t>Initializes the node object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 w:rsidRPr="00DC5722">
              <w:t>set_</w:t>
            </w:r>
            <w:r>
              <w:t>coords</w:t>
            </w:r>
            <w:proofErr w:type="spellEnd"/>
            <w:proofErr w:type="gramEnd"/>
            <w:r w:rsidRPr="00DC5722">
              <w:t>(</w:t>
            </w:r>
            <w:r>
              <w:t>C</w:t>
            </w:r>
            <w:r w:rsidRPr="00DC5722"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 xml:space="preserve">Sets the block coordinates according to </w:t>
            </w:r>
            <w:r w:rsidRPr="000714A2">
              <w:rPr>
                <w:rFonts w:ascii="Consolas" w:eastAsia="SimSun" w:hAnsi="Consolas" w:cs="Courier New"/>
                <w:sz w:val="16"/>
              </w:rPr>
              <w:t>C</w:t>
            </w:r>
            <w:r>
              <w:t xml:space="preserve"> matrix. At least four point coordinates are needed.</w:t>
            </w:r>
          </w:p>
          <w:p w:rsidR="008B08B6" w:rsidRPr="00F07826" w:rsidRDefault="008B08B6" w:rsidP="00726C07">
            <w:r>
              <w:t xml:space="preserve">The C matrix can be a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 of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s with each </w:t>
            </w:r>
            <w:proofErr w:type="spellStart"/>
            <w:r>
              <w:t>sublist</w:t>
            </w:r>
            <w:proofErr w:type="spellEnd"/>
            <w:r>
              <w:t xml:space="preserve"> representing a coordinate point. Alternatively, the </w:t>
            </w:r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C</w:t>
            </w:r>
            <w:r>
              <w:t xml:space="preserve"> matrix can be a </w:t>
            </w:r>
            <w:proofErr w:type="spellStart"/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numpy</w:t>
            </w:r>
            <w:proofErr w:type="spellEnd"/>
            <w:r>
              <w:t xml:space="preserve"> matrix.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>
              <w:t>set_nx</w:t>
            </w:r>
            <w:proofErr w:type="spellEnd"/>
            <w:proofErr w:type="gramEnd"/>
            <w:r>
              <w:t>(</w:t>
            </w:r>
            <w:proofErr w:type="spellStart"/>
            <w:r>
              <w:t>nx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>Sets the number of divisions along local x axis.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8B08B6">
            <w:pPr>
              <w:pStyle w:val="Code"/>
            </w:pPr>
            <w:proofErr w:type="spellStart"/>
            <w:proofErr w:type="gramStart"/>
            <w:r>
              <w:t>set_ny</w:t>
            </w:r>
            <w:proofErr w:type="spellEnd"/>
            <w:proofErr w:type="gramEnd"/>
            <w:r>
              <w:t>(</w:t>
            </w:r>
            <w:proofErr w:type="spellStart"/>
            <w:r>
              <w:t>ny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8B08B6">
            <w:r>
              <w:t>Sets the number of divisions along local y axis.</w:t>
            </w:r>
          </w:p>
        </w:tc>
      </w:tr>
      <w:tr w:rsidR="008B08B6" w:rsidTr="00726C07">
        <w:tc>
          <w:tcPr>
            <w:tcW w:w="1526" w:type="dxa"/>
          </w:tcPr>
          <w:p w:rsidR="008B08B6" w:rsidRPr="00246022" w:rsidRDefault="008B08B6" w:rsidP="00726C07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copy()</w:t>
            </w:r>
          </w:p>
        </w:tc>
        <w:tc>
          <w:tcPr>
            <w:tcW w:w="1134" w:type="dxa"/>
          </w:tcPr>
          <w:p w:rsidR="008B08B6" w:rsidRPr="00246022" w:rsidRDefault="00E46A01" w:rsidP="00E46A0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Block2D</w:t>
            </w:r>
          </w:p>
        </w:tc>
        <w:tc>
          <w:tcPr>
            <w:tcW w:w="6946" w:type="dxa"/>
          </w:tcPr>
          <w:p w:rsidR="008B08B6" w:rsidRDefault="008B08B6" w:rsidP="00726C07">
            <w:r>
              <w:t>Returns a hard copy of the object.</w:t>
            </w:r>
          </w:p>
        </w:tc>
      </w:tr>
    </w:tbl>
    <w:p w:rsidR="000714A2" w:rsidRPr="00D62BDC" w:rsidRDefault="000714A2" w:rsidP="005A4CEF">
      <w:pPr>
        <w:pStyle w:val="Heading2"/>
      </w:pPr>
      <w:r w:rsidRPr="00D62BDC">
        <w:t>Class &lt;</w:t>
      </w:r>
      <w:r>
        <w:t>Block3D</w:t>
      </w:r>
      <w:r w:rsidRPr="00D62BDC">
        <w:t>&gt;</w:t>
      </w:r>
    </w:p>
    <w:p w:rsidR="008B08B6" w:rsidRDefault="008B08B6" w:rsidP="008B08B6">
      <w:r>
        <w:t>Represent a 3D block to represent a cubic region. It should be used for 3D meshes.</w:t>
      </w:r>
      <w:r w:rsidR="00370E49">
        <w:t xml:space="preserve"> This class inherits the methods from class </w:t>
      </w:r>
      <w:proofErr w:type="spellStart"/>
      <w:r w:rsidR="00370E49" w:rsidRPr="003967E0">
        <w:rPr>
          <w:rFonts w:ascii="Consolas" w:eastAsia="SimSun" w:hAnsi="Consolas" w:cs="Courier New"/>
          <w:sz w:val="16"/>
          <w:lang w:val="pt-BR"/>
        </w:rPr>
        <w:t>Block</w:t>
      </w:r>
      <w:proofErr w:type="spellEnd"/>
      <w:r w:rsidR="00370E49">
        <w:t>.</w:t>
      </w:r>
    </w:p>
    <w:p w:rsidR="008B08B6" w:rsidRDefault="008B08B6" w:rsidP="00DB55AF">
      <w:pPr>
        <w:pStyle w:val="Heading3"/>
      </w:pPr>
      <w:r w:rsidRPr="00215639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6946"/>
      </w:tblGrid>
      <w:tr w:rsidR="008B08B6" w:rsidTr="008A6D32">
        <w:tc>
          <w:tcPr>
            <w:tcW w:w="1526" w:type="dxa"/>
            <w:tcBorders>
              <w:bottom w:val="single" w:sz="4" w:space="0" w:color="auto"/>
            </w:tcBorders>
          </w:tcPr>
          <w:p w:rsidR="008B08B6" w:rsidRDefault="008B08B6" w:rsidP="00726C0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B08B6" w:rsidRDefault="00D0475D" w:rsidP="00726C07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8B08B6" w:rsidRDefault="008B08B6" w:rsidP="00726C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08B6" w:rsidTr="008A6D32">
        <w:tc>
          <w:tcPr>
            <w:tcW w:w="1526" w:type="dxa"/>
            <w:tcBorders>
              <w:top w:val="single" w:sz="4" w:space="0" w:color="auto"/>
            </w:tcBorders>
          </w:tcPr>
          <w:p w:rsidR="008B08B6" w:rsidRPr="00DC5722" w:rsidRDefault="008B08B6" w:rsidP="00726C07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init</w:t>
            </w:r>
            <w:proofErr w:type="spellEnd"/>
            <w:r w:rsidRPr="00DC5722">
              <w:t>__(</w:t>
            </w:r>
            <w:proofErr w:type="gramEnd"/>
            <w:r w:rsidRPr="00DC5722"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B08B6" w:rsidRPr="00DC5722" w:rsidRDefault="008B08B6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8B08B6" w:rsidRPr="00F07826" w:rsidRDefault="008B08B6" w:rsidP="00726C07">
            <w:r>
              <w:t>Initializes the node object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 w:rsidRPr="00DC5722">
              <w:t>set_</w:t>
            </w:r>
            <w:r>
              <w:t>coords</w:t>
            </w:r>
            <w:proofErr w:type="spellEnd"/>
            <w:proofErr w:type="gramEnd"/>
            <w:r w:rsidRPr="00DC5722">
              <w:t>(</w:t>
            </w:r>
            <w:r>
              <w:t>C</w:t>
            </w:r>
            <w:r w:rsidRPr="00DC5722"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 xml:space="preserve">Sets the block coordinates according to </w:t>
            </w:r>
            <w:r w:rsidRPr="000714A2">
              <w:rPr>
                <w:rFonts w:ascii="Consolas" w:eastAsia="SimSun" w:hAnsi="Consolas" w:cs="Courier New"/>
                <w:sz w:val="16"/>
              </w:rPr>
              <w:t>C</w:t>
            </w:r>
            <w:r>
              <w:t xml:space="preserve"> matrix. At least four point coordinates are needed.</w:t>
            </w:r>
          </w:p>
          <w:p w:rsidR="008B08B6" w:rsidRPr="00F07826" w:rsidRDefault="008B08B6" w:rsidP="00726C07">
            <w:r>
              <w:t xml:space="preserve">The C matrix can be a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 of </w:t>
            </w:r>
            <w:r w:rsidRPr="008B08B6">
              <w:rPr>
                <w:rFonts w:ascii="Consolas" w:eastAsia="SimSun" w:hAnsi="Consolas" w:cs="Courier New"/>
                <w:sz w:val="16"/>
              </w:rPr>
              <w:t>list</w:t>
            </w:r>
            <w:r>
              <w:t xml:space="preserve">s with each </w:t>
            </w:r>
            <w:proofErr w:type="spellStart"/>
            <w:r>
              <w:t>sublist</w:t>
            </w:r>
            <w:proofErr w:type="spellEnd"/>
            <w:r>
              <w:t xml:space="preserve"> representing a coordinate </w:t>
            </w:r>
            <w:r>
              <w:lastRenderedPageBreak/>
              <w:t xml:space="preserve">point. Alternatively, the </w:t>
            </w:r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C</w:t>
            </w:r>
            <w:r>
              <w:t xml:space="preserve"> matrix can be a </w:t>
            </w:r>
            <w:proofErr w:type="spellStart"/>
            <w:r w:rsidRPr="000714A2">
              <w:rPr>
                <w:rFonts w:ascii="Consolas" w:eastAsia="SimSun" w:hAnsi="Consolas" w:cs="Courier New"/>
                <w:sz w:val="16"/>
                <w:lang w:val="pt-BR"/>
              </w:rPr>
              <w:t>numpy</w:t>
            </w:r>
            <w:proofErr w:type="spellEnd"/>
            <w:r>
              <w:t xml:space="preserve"> matrix.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>
              <w:lastRenderedPageBreak/>
              <w:t>set_nx</w:t>
            </w:r>
            <w:proofErr w:type="spellEnd"/>
            <w:proofErr w:type="gramEnd"/>
            <w:r>
              <w:t>(</w:t>
            </w:r>
            <w:proofErr w:type="spellStart"/>
            <w:r>
              <w:t>nx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>Sets the number of divisions along local x axis.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>
              <w:t>set_ny</w:t>
            </w:r>
            <w:proofErr w:type="spellEnd"/>
            <w:proofErr w:type="gramEnd"/>
            <w:r>
              <w:t>(</w:t>
            </w:r>
            <w:proofErr w:type="spellStart"/>
            <w:r>
              <w:t>ny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>Sets the number of divisions along local y axis.</w:t>
            </w:r>
          </w:p>
        </w:tc>
      </w:tr>
      <w:tr w:rsidR="008B08B6" w:rsidTr="00726C07">
        <w:tc>
          <w:tcPr>
            <w:tcW w:w="1526" w:type="dxa"/>
          </w:tcPr>
          <w:p w:rsidR="008B08B6" w:rsidRPr="00DC5722" w:rsidRDefault="008B08B6" w:rsidP="00726C07">
            <w:pPr>
              <w:pStyle w:val="Code"/>
            </w:pPr>
            <w:proofErr w:type="spellStart"/>
            <w:proofErr w:type="gramStart"/>
            <w:r>
              <w:t>set_nz</w:t>
            </w:r>
            <w:proofErr w:type="spellEnd"/>
            <w:proofErr w:type="gramEnd"/>
            <w:r>
              <w:t>(</w:t>
            </w:r>
            <w:proofErr w:type="spellStart"/>
            <w:r>
              <w:t>nz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8B08B6" w:rsidRPr="00DC5722" w:rsidRDefault="008B08B6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946" w:type="dxa"/>
          </w:tcPr>
          <w:p w:rsidR="008B08B6" w:rsidRDefault="008B08B6" w:rsidP="00726C07">
            <w:r>
              <w:t>Sets the number of divisions along local z axis.</w:t>
            </w:r>
          </w:p>
        </w:tc>
      </w:tr>
      <w:tr w:rsidR="008B08B6" w:rsidTr="00726C07">
        <w:tc>
          <w:tcPr>
            <w:tcW w:w="1526" w:type="dxa"/>
          </w:tcPr>
          <w:p w:rsidR="008B08B6" w:rsidRPr="00246022" w:rsidRDefault="008B08B6" w:rsidP="00726C07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copy()</w:t>
            </w:r>
          </w:p>
        </w:tc>
        <w:tc>
          <w:tcPr>
            <w:tcW w:w="1134" w:type="dxa"/>
          </w:tcPr>
          <w:p w:rsidR="008B08B6" w:rsidRPr="00246022" w:rsidRDefault="00E46A01" w:rsidP="00E46A01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Block3D</w:t>
            </w:r>
          </w:p>
        </w:tc>
        <w:tc>
          <w:tcPr>
            <w:tcW w:w="6946" w:type="dxa"/>
          </w:tcPr>
          <w:p w:rsidR="008B08B6" w:rsidRDefault="008B08B6" w:rsidP="00726C07">
            <w:r>
              <w:t>Returns a hard copy of the object.</w:t>
            </w:r>
          </w:p>
        </w:tc>
      </w:tr>
    </w:tbl>
    <w:p w:rsidR="000714A2" w:rsidRPr="00BD1277" w:rsidRDefault="000714A2" w:rsidP="00DB55AF">
      <w:pPr>
        <w:pStyle w:val="Heading2"/>
      </w:pPr>
      <w:r w:rsidRPr="00BD1277">
        <w:t>Class &lt;Mesh&gt;</w:t>
      </w:r>
    </w:p>
    <w:p w:rsidR="000714A2" w:rsidRDefault="000714A2" w:rsidP="000714A2">
      <w:r>
        <w:t xml:space="preserve">Represent </w:t>
      </w:r>
      <w:r w:rsidR="00C61DC4">
        <w:t>a mesh object</w:t>
      </w:r>
      <w:r w:rsidR="00D0475D">
        <w:t xml:space="preserve"> for 2D and 3D spaces.</w:t>
      </w:r>
    </w:p>
    <w:p w:rsidR="00D0475D" w:rsidRDefault="00D0475D" w:rsidP="00D0475D">
      <w:pPr>
        <w:keepNext/>
        <w:rPr>
          <w:b/>
        </w:rPr>
      </w:pPr>
      <w:r w:rsidRPr="00215639">
        <w:rPr>
          <w:b/>
        </w:rPr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1112"/>
        <w:gridCol w:w="6518"/>
      </w:tblGrid>
      <w:tr w:rsidR="00D0475D" w:rsidTr="008A6D32">
        <w:tc>
          <w:tcPr>
            <w:tcW w:w="1976" w:type="dxa"/>
            <w:tcBorders>
              <w:bottom w:val="single" w:sz="4" w:space="0" w:color="auto"/>
            </w:tcBorders>
          </w:tcPr>
          <w:p w:rsidR="00D0475D" w:rsidRDefault="00D0475D" w:rsidP="00726C07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D0475D" w:rsidRDefault="00D0475D" w:rsidP="00726C07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518" w:type="dxa"/>
            <w:tcBorders>
              <w:bottom w:val="single" w:sz="4" w:space="0" w:color="auto"/>
            </w:tcBorders>
          </w:tcPr>
          <w:p w:rsidR="00D0475D" w:rsidRDefault="00D0475D" w:rsidP="00726C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475D" w:rsidTr="008A6D32">
        <w:tc>
          <w:tcPr>
            <w:tcW w:w="1976" w:type="dxa"/>
            <w:tcBorders>
              <w:top w:val="single" w:sz="4" w:space="0" w:color="auto"/>
            </w:tcBorders>
          </w:tcPr>
          <w:p w:rsidR="00D0475D" w:rsidRPr="00DC5722" w:rsidRDefault="00D0475D" w:rsidP="00726C07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init</w:t>
            </w:r>
            <w:proofErr w:type="spellEnd"/>
            <w:r w:rsidRPr="00DC5722">
              <w:t>__(</w:t>
            </w:r>
            <w:proofErr w:type="gramEnd"/>
            <w:r w:rsidRPr="00DC5722">
              <w:t>)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:rsidR="00D0475D" w:rsidRPr="00DC5722" w:rsidRDefault="00D0475D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518" w:type="dxa"/>
            <w:tcBorders>
              <w:top w:val="single" w:sz="4" w:space="0" w:color="auto"/>
            </w:tcBorders>
          </w:tcPr>
          <w:p w:rsidR="00D0475D" w:rsidRPr="00F07826" w:rsidRDefault="00D0475D" w:rsidP="00726C07">
            <w:r>
              <w:t>Initializes the node object</w:t>
            </w:r>
          </w:p>
        </w:tc>
      </w:tr>
      <w:tr w:rsidR="00D0475D" w:rsidTr="00D0475D">
        <w:tc>
          <w:tcPr>
            <w:tcW w:w="1976" w:type="dxa"/>
          </w:tcPr>
          <w:p w:rsidR="00D0475D" w:rsidRPr="00DC5722" w:rsidRDefault="00D0475D" w:rsidP="00D0475D">
            <w:pPr>
              <w:pStyle w:val="Code"/>
            </w:pPr>
            <w:proofErr w:type="spellStart"/>
            <w:proofErr w:type="gramStart"/>
            <w:r w:rsidRPr="00DC5722">
              <w:t>set_</w:t>
            </w:r>
            <w:r>
              <w:t>ndim</w:t>
            </w:r>
            <w:proofErr w:type="spellEnd"/>
            <w:proofErr w:type="gramEnd"/>
            <w:r w:rsidRPr="00DC5722">
              <w:t>(</w:t>
            </w:r>
            <w:proofErr w:type="spellStart"/>
            <w:r>
              <w:t>ndim</w:t>
            </w:r>
            <w:proofErr w:type="spellEnd"/>
            <w:r w:rsidRPr="00DC5722">
              <w:t>)</w:t>
            </w:r>
          </w:p>
        </w:tc>
        <w:tc>
          <w:tcPr>
            <w:tcW w:w="1112" w:type="dxa"/>
          </w:tcPr>
          <w:p w:rsidR="00D0475D" w:rsidRPr="00DC5722" w:rsidRDefault="00D0475D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6518" w:type="dxa"/>
          </w:tcPr>
          <w:p w:rsidR="00D0475D" w:rsidRPr="00F07826" w:rsidRDefault="00D0475D" w:rsidP="00D0475D">
            <w:r>
              <w:t xml:space="preserve">Sets the mesh space dimension (2 or 3) according to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ndim</w:t>
            </w:r>
            <w:proofErr w:type="spellEnd"/>
            <w:r>
              <w:t>.</w:t>
            </w:r>
          </w:p>
        </w:tc>
      </w:tr>
      <w:tr w:rsidR="00D0475D" w:rsidTr="00D0475D">
        <w:tc>
          <w:tcPr>
            <w:tcW w:w="1976" w:type="dxa"/>
          </w:tcPr>
          <w:p w:rsidR="00D0475D" w:rsidRPr="00DC5722" w:rsidRDefault="00D0475D" w:rsidP="00D0475D">
            <w:pPr>
              <w:pStyle w:val="Code"/>
            </w:pPr>
            <w:proofErr w:type="spellStart"/>
            <w:proofErr w:type="gramStart"/>
            <w:r>
              <w:t>add_block</w:t>
            </w:r>
            <w:proofErr w:type="spellEnd"/>
            <w:proofErr w:type="gramEnd"/>
            <w:r>
              <w:t>(</w:t>
            </w:r>
            <w:proofErr w:type="spellStart"/>
            <w:r>
              <w:t>ablock</w:t>
            </w:r>
            <w:proofErr w:type="spellEnd"/>
            <w:r>
              <w:t>)</w:t>
            </w:r>
          </w:p>
        </w:tc>
        <w:tc>
          <w:tcPr>
            <w:tcW w:w="1112" w:type="dxa"/>
          </w:tcPr>
          <w:p w:rsidR="00D0475D" w:rsidRPr="00DC5722" w:rsidRDefault="00D0475D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518" w:type="dxa"/>
          </w:tcPr>
          <w:p w:rsidR="00D0475D" w:rsidRDefault="00D0475D" w:rsidP="00D0475D">
            <w:r>
              <w:t xml:space="preserve">Adds a </w:t>
            </w:r>
            <w:r w:rsidRPr="00D0475D">
              <w:rPr>
                <w:rFonts w:ascii="Consolas" w:eastAsia="SimSun" w:hAnsi="Consolas" w:cs="Courier New"/>
                <w:sz w:val="16"/>
              </w:rPr>
              <w:t>block</w:t>
            </w:r>
            <w:r>
              <w:t xml:space="preserve"> object </w:t>
            </w:r>
            <w:proofErr w:type="spellStart"/>
            <w:r w:rsidRPr="00D0475D">
              <w:rPr>
                <w:rFonts w:ascii="Consolas" w:eastAsia="SimSun" w:hAnsi="Consolas" w:cs="Courier New"/>
                <w:sz w:val="16"/>
              </w:rPr>
              <w:t>ablock</w:t>
            </w:r>
            <w:proofErr w:type="spellEnd"/>
            <w:r>
              <w:t xml:space="preserve"> to an internal </w:t>
            </w:r>
            <w:r w:rsidRPr="00D0475D">
              <w:rPr>
                <w:rFonts w:ascii="Consolas" w:eastAsia="SimSun" w:hAnsi="Consolas" w:cs="Courier New"/>
                <w:sz w:val="16"/>
              </w:rPr>
              <w:t>block</w:t>
            </w:r>
            <w:r>
              <w:t xml:space="preserve"> collection.</w:t>
            </w:r>
          </w:p>
        </w:tc>
      </w:tr>
      <w:tr w:rsidR="00D0475D" w:rsidTr="00D0475D">
        <w:tc>
          <w:tcPr>
            <w:tcW w:w="1976" w:type="dxa"/>
          </w:tcPr>
          <w:p w:rsidR="00D0475D" w:rsidRPr="00DC5722" w:rsidRDefault="00D0475D" w:rsidP="00D0475D">
            <w:pPr>
              <w:pStyle w:val="Code"/>
            </w:pPr>
            <w:proofErr w:type="spellStart"/>
            <w:proofErr w:type="gramStart"/>
            <w:r>
              <w:t>load_file</w:t>
            </w:r>
            <w:proofErr w:type="spellEnd"/>
            <w:proofErr w:type="gramEnd"/>
            <w:r>
              <w:t>(</w:t>
            </w:r>
            <w:proofErr w:type="spellStart"/>
            <w:r>
              <w:t>filename</w:t>
            </w:r>
            <w:proofErr w:type="spellEnd"/>
            <w:r>
              <w:t>)</w:t>
            </w:r>
          </w:p>
        </w:tc>
        <w:tc>
          <w:tcPr>
            <w:tcW w:w="1112" w:type="dxa"/>
          </w:tcPr>
          <w:p w:rsidR="00D0475D" w:rsidRPr="00DC5722" w:rsidRDefault="00D0475D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518" w:type="dxa"/>
          </w:tcPr>
          <w:p w:rsidR="00D0475D" w:rsidRDefault="00D0475D" w:rsidP="00726C07">
            <w:r>
              <w:t xml:space="preserve">Loads a mesh file </w:t>
            </w:r>
            <w:r w:rsidRPr="00F2708E">
              <w:rPr>
                <w:rFonts w:ascii="Consolas" w:eastAsia="SimSun" w:hAnsi="Consolas" w:cs="Courier New"/>
                <w:sz w:val="16"/>
              </w:rPr>
              <w:t xml:space="preserve">filename </w:t>
            </w:r>
            <w:r>
              <w:t xml:space="preserve">in </w:t>
            </w:r>
            <w:proofErr w:type="spellStart"/>
            <w:r w:rsidRPr="00F2708E">
              <w:t>vtk</w:t>
            </w:r>
            <w:proofErr w:type="spellEnd"/>
            <w:r w:rsidRPr="00D0475D">
              <w:t xml:space="preserve"> </w:t>
            </w:r>
            <w:r>
              <w:t>format.</w:t>
            </w:r>
          </w:p>
        </w:tc>
      </w:tr>
      <w:tr w:rsidR="00D0475D" w:rsidTr="00D0475D">
        <w:tc>
          <w:tcPr>
            <w:tcW w:w="1976" w:type="dxa"/>
          </w:tcPr>
          <w:p w:rsidR="00D0475D" w:rsidRPr="00DC5722" w:rsidRDefault="00D0475D" w:rsidP="00726C07">
            <w:pPr>
              <w:pStyle w:val="Code"/>
            </w:pPr>
            <w:proofErr w:type="spellStart"/>
            <w:proofErr w:type="gramStart"/>
            <w:r>
              <w:t>set_verbose</w:t>
            </w:r>
            <w:proofErr w:type="spellEnd"/>
            <w:proofErr w:type="gramEnd"/>
            <w:r>
              <w:t>(</w:t>
            </w:r>
            <w:proofErr w:type="spellStart"/>
            <w:r>
              <w:t>opt</w:t>
            </w:r>
            <w:proofErr w:type="spellEnd"/>
            <w:r>
              <w:t>)</w:t>
            </w:r>
          </w:p>
        </w:tc>
        <w:tc>
          <w:tcPr>
            <w:tcW w:w="1112" w:type="dxa"/>
          </w:tcPr>
          <w:p w:rsidR="00D0475D" w:rsidRPr="00DC5722" w:rsidRDefault="00D0475D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518" w:type="dxa"/>
          </w:tcPr>
          <w:p w:rsidR="00D0475D" w:rsidRDefault="00D0475D" w:rsidP="00726C07">
            <w:r>
              <w:t xml:space="preserve">Sets if the objects outputs extra information during mesh generation according to the logical value </w:t>
            </w:r>
            <w:r w:rsidRPr="00D0475D">
              <w:rPr>
                <w:rFonts w:ascii="Consolas" w:eastAsia="SimSun" w:hAnsi="Consolas" w:cs="Courier New"/>
                <w:sz w:val="16"/>
              </w:rPr>
              <w:t>opt</w:t>
            </w:r>
            <w:r>
              <w:t>.</w:t>
            </w:r>
          </w:p>
        </w:tc>
      </w:tr>
      <w:tr w:rsidR="00D0475D" w:rsidTr="00D0475D">
        <w:tc>
          <w:tcPr>
            <w:tcW w:w="1976" w:type="dxa"/>
          </w:tcPr>
          <w:p w:rsidR="00D0475D" w:rsidRPr="00DC5722" w:rsidRDefault="00D0475D" w:rsidP="00726C07">
            <w:pPr>
              <w:pStyle w:val="Code"/>
            </w:pPr>
            <w:proofErr w:type="spellStart"/>
            <w:proofErr w:type="gramStart"/>
            <w:r>
              <w:t>generate</w:t>
            </w:r>
            <w:proofErr w:type="spellEnd"/>
            <w:proofErr w:type="gramEnd"/>
            <w:r>
              <w:t>()</w:t>
            </w:r>
          </w:p>
        </w:tc>
        <w:tc>
          <w:tcPr>
            <w:tcW w:w="1112" w:type="dxa"/>
          </w:tcPr>
          <w:p w:rsidR="00D0475D" w:rsidRPr="00DC5722" w:rsidRDefault="00D0475D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518" w:type="dxa"/>
          </w:tcPr>
          <w:p w:rsidR="00D0475D" w:rsidRDefault="00D0475D" w:rsidP="00726C07">
            <w:r>
              <w:t>Sets the number of divisions along local z axis.</w:t>
            </w:r>
          </w:p>
        </w:tc>
      </w:tr>
      <w:tr w:rsidR="00D0475D" w:rsidTr="00D0475D">
        <w:tc>
          <w:tcPr>
            <w:tcW w:w="1976" w:type="dxa"/>
          </w:tcPr>
          <w:p w:rsidR="00D0475D" w:rsidRDefault="00D0475D" w:rsidP="00726C07">
            <w:pPr>
              <w:pStyle w:val="Code"/>
            </w:pPr>
            <w:proofErr w:type="spellStart"/>
            <w:proofErr w:type="gramStart"/>
            <w:r>
              <w:t>write_file</w:t>
            </w:r>
            <w:proofErr w:type="spellEnd"/>
            <w:proofErr w:type="gramEnd"/>
            <w:r>
              <w:t>(</w:t>
            </w:r>
            <w:proofErr w:type="spellStart"/>
            <w:r>
              <w:t>filename</w:t>
            </w:r>
            <w:proofErr w:type="spellEnd"/>
            <w:r>
              <w:t>)</w:t>
            </w:r>
          </w:p>
        </w:tc>
        <w:tc>
          <w:tcPr>
            <w:tcW w:w="1112" w:type="dxa"/>
          </w:tcPr>
          <w:p w:rsidR="00D0475D" w:rsidRDefault="00D0475D" w:rsidP="00726C07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518" w:type="dxa"/>
          </w:tcPr>
          <w:p w:rsidR="00D0475D" w:rsidRDefault="00D0475D" w:rsidP="00726C07">
            <w:r>
              <w:t xml:space="preserve">Writes a file named </w:t>
            </w:r>
            <w:r w:rsidRPr="00F2708E">
              <w:rPr>
                <w:rFonts w:ascii="Consolas" w:eastAsia="SimSun" w:hAnsi="Consolas" w:cs="Courier New"/>
                <w:sz w:val="16"/>
              </w:rPr>
              <w:t>filename</w:t>
            </w:r>
            <w:r>
              <w:t xml:space="preserve"> with the mesh information in </w:t>
            </w:r>
            <w:proofErr w:type="spellStart"/>
            <w:r>
              <w:t>vtk</w:t>
            </w:r>
            <w:proofErr w:type="spellEnd"/>
            <w:r>
              <w:t xml:space="preserve"> format.</w:t>
            </w:r>
          </w:p>
        </w:tc>
      </w:tr>
    </w:tbl>
    <w:p w:rsidR="00F86D7E" w:rsidRPr="00BD1277" w:rsidRDefault="00267669" w:rsidP="005A4CEF">
      <w:pPr>
        <w:pStyle w:val="Heading1"/>
      </w:pPr>
      <w:proofErr w:type="spellStart"/>
      <w:proofErr w:type="gramStart"/>
      <w:r>
        <w:t>p</w:t>
      </w:r>
      <w:r w:rsidR="007B7D40" w:rsidRPr="00BD1277">
        <w:t>yfem.fem</w:t>
      </w:r>
      <w:proofErr w:type="spellEnd"/>
      <w:proofErr w:type="gramEnd"/>
      <w:r w:rsidR="00F86D7E" w:rsidRPr="00BD1277">
        <w:t xml:space="preserve"> library</w:t>
      </w:r>
    </w:p>
    <w:p w:rsidR="00E04857" w:rsidRDefault="007B7D40">
      <w:proofErr w:type="spellStart"/>
      <w:r>
        <w:t>Pyfem.fem</w:t>
      </w:r>
      <w:proofErr w:type="spellEnd"/>
      <w:r w:rsidR="00AE5CF7">
        <w:t xml:space="preserve"> is the main library that contains basic classes for finite element</w:t>
      </w:r>
      <w:r>
        <w:t xml:space="preserve"> analysis.</w:t>
      </w:r>
      <w:r w:rsidR="00AE5CF7">
        <w:t xml:space="preserve"> </w:t>
      </w:r>
      <w:r>
        <w:t xml:space="preserve">The classes defined in this library are </w:t>
      </w:r>
      <w:r w:rsidR="00AE5CF7">
        <w:t xml:space="preserve">Domain, </w:t>
      </w:r>
      <w:r>
        <w:t xml:space="preserve">Element, Face, </w:t>
      </w:r>
      <w:r w:rsidR="00AE5CF7">
        <w:t xml:space="preserve">Node,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CollectionElem</w:t>
      </w:r>
      <w:proofErr w:type="spellEnd"/>
      <w:r>
        <w:t xml:space="preserve">, </w:t>
      </w:r>
      <w:proofErr w:type="spellStart"/>
      <w:r>
        <w:t>CollectionFace</w:t>
      </w:r>
      <w:proofErr w:type="spellEnd"/>
      <w:r>
        <w:t xml:space="preserve">, </w:t>
      </w:r>
      <w:proofErr w:type="spellStart"/>
      <w:r>
        <w:t>CollectionNode</w:t>
      </w:r>
      <w:proofErr w:type="spellEnd"/>
      <w:r>
        <w:t xml:space="preserve"> and </w:t>
      </w:r>
      <w:proofErr w:type="spellStart"/>
      <w:r>
        <w:t>CollectionIp</w:t>
      </w:r>
      <w:proofErr w:type="spellEnd"/>
      <w:r>
        <w:t xml:space="preserve">. </w:t>
      </w:r>
    </w:p>
    <w:p w:rsidR="00D62BDC" w:rsidRPr="00D62BDC" w:rsidRDefault="00F86D7E" w:rsidP="00DB55AF">
      <w:pPr>
        <w:pStyle w:val="Heading2"/>
      </w:pPr>
      <w:r w:rsidRPr="00D62BDC">
        <w:t>Class &lt;</w:t>
      </w:r>
      <w:proofErr w:type="spellStart"/>
      <w:r w:rsidRPr="00D62BDC">
        <w:t>Ip</w:t>
      </w:r>
      <w:proofErr w:type="spellEnd"/>
      <w:r w:rsidRPr="00D62BDC">
        <w:t>&gt;</w:t>
      </w:r>
    </w:p>
    <w:p w:rsidR="00F86D7E" w:rsidRDefault="00E04857">
      <w:r>
        <w:t>Represent an</w:t>
      </w:r>
      <w:r w:rsidR="00F86D7E">
        <w:t xml:space="preserve"> </w:t>
      </w:r>
      <w:r>
        <w:t>i</w:t>
      </w:r>
      <w:r w:rsidR="00F86D7E">
        <w:t>ntegration point</w:t>
      </w:r>
      <w:r w:rsidR="007B7D40">
        <w:t xml:space="preserve"> inside a finite element. Integration point</w:t>
      </w:r>
      <w:r w:rsidR="00AE5CF7">
        <w:t xml:space="preserve"> objects</w:t>
      </w:r>
      <w:r>
        <w:t xml:space="preserve"> are contained inside </w:t>
      </w:r>
      <w:r w:rsidR="00AE5CF7">
        <w:t>Element objects</w:t>
      </w:r>
      <w:r>
        <w:t>.</w:t>
      </w:r>
    </w:p>
    <w:p w:rsidR="000D0292" w:rsidRPr="00867565" w:rsidRDefault="000D0292" w:rsidP="00DB55AF">
      <w:pPr>
        <w:pStyle w:val="Heading3"/>
      </w:pPr>
      <w:r w:rsidRPr="00867565">
        <w:t>Creation:</w:t>
      </w:r>
    </w:p>
    <w:p w:rsidR="000D0292" w:rsidRPr="00F2708E" w:rsidRDefault="000D0292" w:rsidP="00DC5722">
      <w:pPr>
        <w:pStyle w:val="Code"/>
        <w:rPr>
          <w:color w:val="76923C" w:themeColor="accent3" w:themeShade="BF"/>
          <w:lang w:val="en-US"/>
        </w:rPr>
      </w:pPr>
      <w:r>
        <w:rPr>
          <w:b/>
        </w:rPr>
        <w:tab/>
      </w:r>
      <w:proofErr w:type="spellStart"/>
      <w:proofErr w:type="gramStart"/>
      <w:r w:rsidRPr="00F2708E">
        <w:rPr>
          <w:lang w:val="en-US"/>
        </w:rPr>
        <w:t>ip</w:t>
      </w:r>
      <w:proofErr w:type="spellEnd"/>
      <w:proofErr w:type="gramEnd"/>
      <w:r w:rsidRPr="00F2708E">
        <w:rPr>
          <w:lang w:val="en-US"/>
        </w:rPr>
        <w:t xml:space="preserve"> = </w:t>
      </w:r>
      <w:proofErr w:type="spellStart"/>
      <w:r w:rsidRPr="00F2708E">
        <w:rPr>
          <w:lang w:val="en-US"/>
        </w:rPr>
        <w:t>Ip</w:t>
      </w:r>
      <w:proofErr w:type="spellEnd"/>
      <w:r w:rsidRPr="00F2708E">
        <w:rPr>
          <w:lang w:val="en-US"/>
        </w:rPr>
        <w:t xml:space="preserve">()   </w:t>
      </w:r>
      <w:r w:rsidRPr="00F2708E">
        <w:rPr>
          <w:i/>
          <w:color w:val="808080"/>
          <w:lang w:val="en-US"/>
        </w:rPr>
        <w:t xml:space="preserve"># Creates an </w:t>
      </w:r>
      <w:proofErr w:type="spellStart"/>
      <w:r w:rsidRPr="00F2708E">
        <w:rPr>
          <w:i/>
          <w:color w:val="808080"/>
          <w:lang w:val="en-US"/>
        </w:rPr>
        <w:t>Ip</w:t>
      </w:r>
      <w:proofErr w:type="spellEnd"/>
      <w:r w:rsidRPr="00F2708E">
        <w:rPr>
          <w:i/>
          <w:color w:val="808080"/>
          <w:lang w:val="en-US"/>
        </w:rPr>
        <w:t xml:space="preserve"> object</w:t>
      </w:r>
    </w:p>
    <w:p w:rsidR="00F86D7E" w:rsidRPr="00867565" w:rsidRDefault="00F86D7E" w:rsidP="00DB55AF">
      <w:pPr>
        <w:pStyle w:val="Heading3"/>
      </w:pPr>
      <w:r w:rsidRPr="00867565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559"/>
        <w:gridCol w:w="5924"/>
      </w:tblGrid>
      <w:tr w:rsidR="00F07826" w:rsidTr="008A6D32">
        <w:tc>
          <w:tcPr>
            <w:tcW w:w="1101" w:type="dxa"/>
            <w:tcBorders>
              <w:bottom w:val="single" w:sz="4" w:space="0" w:color="auto"/>
            </w:tcBorders>
          </w:tcPr>
          <w:p w:rsidR="00F07826" w:rsidRDefault="00F07826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7826" w:rsidRDefault="00F0782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7826" w:rsidRDefault="00F07826">
            <w:pPr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:rsidR="00F07826" w:rsidRDefault="00F078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55AF" w:rsidTr="008A6D32">
        <w:tc>
          <w:tcPr>
            <w:tcW w:w="1101" w:type="dxa"/>
            <w:tcBorders>
              <w:top w:val="single" w:sz="4" w:space="0" w:color="auto"/>
            </w:tcBorders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t>id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B55AF" w:rsidRPr="00DC5722" w:rsidRDefault="00DB55AF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  <w:tcBorders>
              <w:top w:val="single" w:sz="4" w:space="0" w:color="auto"/>
            </w:tcBorders>
          </w:tcPr>
          <w:p w:rsidR="00DB55AF" w:rsidRPr="00F07826" w:rsidRDefault="00DB55AF" w:rsidP="00F110AE">
            <w:r>
              <w:t xml:space="preserve">Represents the integration point Id based on the </w:t>
            </w:r>
            <w:proofErr w:type="spellStart"/>
            <w:r>
              <w:t>Ip</w:t>
            </w:r>
            <w:proofErr w:type="spellEnd"/>
            <w:r>
              <w:t xml:space="preserve"> list </w:t>
            </w:r>
            <w:r w:rsidR="00F110AE">
              <w:t>from</w:t>
            </w:r>
            <w:r>
              <w:t xml:space="preserve"> the contained element.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r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 xml:space="preserve">Natural coordinate </w:t>
            </w:r>
            <m:oMath>
              <m:r>
                <w:rPr>
                  <w:rFonts w:ascii="Cambria Math" w:hAnsi="Cambria Math"/>
                </w:rPr>
                <m:t>ξ</m:t>
              </m:r>
            </m:oMath>
            <w:r>
              <w:t xml:space="preserve"> based on the </w:t>
            </w:r>
            <w:proofErr w:type="gramStart"/>
            <w:r>
              <w:t>element’s</w:t>
            </w:r>
            <w:proofErr w:type="gramEnd"/>
            <w:r>
              <w:t xml:space="preserve"> local coordinates.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s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 xml:space="preserve">Natural coordinate </w:t>
            </w:r>
            <m:oMath>
              <m:r>
                <w:rPr>
                  <w:rFonts w:ascii="Cambria Math" w:hAnsi="Cambria Math"/>
                </w:rPr>
                <m:t>η</m:t>
              </m:r>
            </m:oMath>
            <w:r>
              <w:t xml:space="preserve"> based on the </w:t>
            </w:r>
            <w:proofErr w:type="gramStart"/>
            <w:r>
              <w:t>element’s</w:t>
            </w:r>
            <w:proofErr w:type="gramEnd"/>
            <w:r>
              <w:t xml:space="preserve"> local coordinates.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lastRenderedPageBreak/>
              <w:t>t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 xml:space="preserve">Natural coordinate </w:t>
            </w:r>
            <m:oMath>
              <m:r>
                <w:rPr>
                  <w:rFonts w:ascii="Cambria Math" w:hAnsi="Cambria Math"/>
                </w:rPr>
                <m:t>ζ</m:t>
              </m:r>
            </m:oMath>
            <w:r>
              <w:t xml:space="preserve"> based on the </w:t>
            </w:r>
            <w:proofErr w:type="gramStart"/>
            <w:r>
              <w:t>element’s</w:t>
            </w:r>
            <w:proofErr w:type="gramEnd"/>
            <w:r>
              <w:t xml:space="preserve"> local coordinates.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x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>Global coordinate x.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y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>Global coordinate y.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z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DA452C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F07826">
            <w:r>
              <w:t>Global coordinate z.</w:t>
            </w:r>
          </w:p>
        </w:tc>
      </w:tr>
      <w:tr w:rsidR="00F07826" w:rsidTr="00DC5722">
        <w:tc>
          <w:tcPr>
            <w:tcW w:w="1101" w:type="dxa"/>
          </w:tcPr>
          <w:p w:rsidR="00F07826" w:rsidRPr="00DC5722" w:rsidRDefault="00F07826" w:rsidP="00DC5722">
            <w:pPr>
              <w:pStyle w:val="Code"/>
            </w:pPr>
            <w:proofErr w:type="spellStart"/>
            <w:proofErr w:type="gramStart"/>
            <w:r w:rsidRPr="00DC5722">
              <w:t>mat_model</w:t>
            </w:r>
            <w:proofErr w:type="spellEnd"/>
            <w:proofErr w:type="gramEnd"/>
          </w:p>
        </w:tc>
        <w:tc>
          <w:tcPr>
            <w:tcW w:w="992" w:type="dxa"/>
          </w:tcPr>
          <w:p w:rsidR="00F07826" w:rsidRPr="00DC5722" w:rsidRDefault="00F07826" w:rsidP="00DC5722">
            <w:pPr>
              <w:pStyle w:val="Code"/>
            </w:pPr>
            <w:proofErr w:type="spellStart"/>
            <w:proofErr w:type="gramStart"/>
            <w:r w:rsidRPr="00DC5722">
              <w:t>MatModel</w:t>
            </w:r>
            <w:proofErr w:type="spellEnd"/>
            <w:proofErr w:type="gramEnd"/>
          </w:p>
        </w:tc>
        <w:tc>
          <w:tcPr>
            <w:tcW w:w="1559" w:type="dxa"/>
          </w:tcPr>
          <w:p w:rsidR="00F07826" w:rsidRDefault="00F07826" w:rsidP="00F07826">
            <w:r w:rsidRPr="00BB1660">
              <w:t>read-only</w:t>
            </w:r>
          </w:p>
        </w:tc>
        <w:tc>
          <w:tcPr>
            <w:tcW w:w="5924" w:type="dxa"/>
          </w:tcPr>
          <w:p w:rsidR="00F07826" w:rsidRPr="00F07826" w:rsidRDefault="00DB55AF" w:rsidP="00DB55AF">
            <w:pPr>
              <w:jc w:val="left"/>
            </w:pPr>
            <w:r>
              <w:t>Material c</w:t>
            </w:r>
            <w:r w:rsidR="00F07826">
              <w:t xml:space="preserve">onstitutive model for the integration point. </w:t>
            </w:r>
          </w:p>
        </w:tc>
      </w:tr>
    </w:tbl>
    <w:p w:rsidR="00F07826" w:rsidRDefault="00F07826">
      <w:pPr>
        <w:rPr>
          <w:b/>
        </w:rPr>
      </w:pPr>
    </w:p>
    <w:p w:rsidR="00F86D7E" w:rsidRPr="00D62BDC" w:rsidRDefault="00F86D7E" w:rsidP="00DB55AF">
      <w:pPr>
        <w:pStyle w:val="Heading2"/>
      </w:pPr>
      <w:r w:rsidRPr="00DF4F69">
        <w:t>Class &lt;Node&gt;</w:t>
      </w:r>
    </w:p>
    <w:p w:rsidR="00367C87" w:rsidRDefault="00367C87">
      <w:pPr>
        <w:rPr>
          <w:b/>
        </w:rPr>
      </w:pPr>
      <w:r w:rsidRPr="00D62BDC">
        <w:rPr>
          <w:b/>
        </w:rPr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559"/>
        <w:gridCol w:w="5924"/>
      </w:tblGrid>
      <w:tr w:rsidR="00F07826" w:rsidTr="008A6D32">
        <w:tc>
          <w:tcPr>
            <w:tcW w:w="1101" w:type="dxa"/>
            <w:tcBorders>
              <w:bottom w:val="single" w:sz="4" w:space="0" w:color="auto"/>
            </w:tcBorders>
          </w:tcPr>
          <w:p w:rsidR="00F07826" w:rsidRDefault="00F07826" w:rsidP="00AD6FD9">
            <w:pPr>
              <w:keepLines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07826" w:rsidRDefault="00F07826" w:rsidP="00AD6FD9">
            <w:pPr>
              <w:keepLines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7826" w:rsidRDefault="00F07826" w:rsidP="00AD6FD9">
            <w:pPr>
              <w:keepLines/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:rsidR="00F07826" w:rsidRDefault="00F07826" w:rsidP="00AD6FD9">
            <w:pPr>
              <w:keepLines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07826" w:rsidTr="008A6D32">
        <w:tc>
          <w:tcPr>
            <w:tcW w:w="1101" w:type="dxa"/>
            <w:tcBorders>
              <w:top w:val="single" w:sz="4" w:space="0" w:color="auto"/>
            </w:tcBorders>
          </w:tcPr>
          <w:p w:rsidR="00F07826" w:rsidRPr="00DC5722" w:rsidRDefault="00F07826" w:rsidP="00DC5722">
            <w:pPr>
              <w:pStyle w:val="Code"/>
            </w:pPr>
            <w:proofErr w:type="gramStart"/>
            <w:r w:rsidRPr="00DC5722">
              <w:t>id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07826" w:rsidRPr="00DC5722" w:rsidRDefault="00F07826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07826" w:rsidRDefault="00DB55AF" w:rsidP="00DB55AF">
            <w:pPr>
              <w:keepLines/>
            </w:pPr>
            <w:r>
              <w:t>r</w:t>
            </w:r>
            <w:r w:rsidR="00F07826">
              <w:t>ead</w:t>
            </w:r>
            <w:r>
              <w:t xml:space="preserve"> </w:t>
            </w:r>
            <w:r w:rsidR="00F07826">
              <w:t>only</w:t>
            </w:r>
          </w:p>
        </w:tc>
        <w:tc>
          <w:tcPr>
            <w:tcW w:w="5924" w:type="dxa"/>
            <w:tcBorders>
              <w:top w:val="single" w:sz="4" w:space="0" w:color="auto"/>
            </w:tcBorders>
          </w:tcPr>
          <w:p w:rsidR="00F07826" w:rsidRPr="00F07826" w:rsidRDefault="00F07826" w:rsidP="00AD6FD9">
            <w:pPr>
              <w:keepLines/>
            </w:pPr>
            <w:r>
              <w:t>Represents the node Id based on the nodes list of the container Domain object.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x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9C1A41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726C07">
            <w:pPr>
              <w:keepLines/>
            </w:pPr>
            <w:r>
              <w:t xml:space="preserve">Global </w:t>
            </w:r>
            <w:r w:rsidR="00726C07">
              <w:t xml:space="preserve">x </w:t>
            </w:r>
            <w:r>
              <w:t>coordinate.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y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9C1A41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726C07">
            <w:pPr>
              <w:keepLines/>
            </w:pPr>
            <w:r>
              <w:t xml:space="preserve">Global </w:t>
            </w:r>
            <w:r w:rsidR="00726C07">
              <w:t xml:space="preserve">y </w:t>
            </w:r>
            <w:proofErr w:type="gramStart"/>
            <w:r>
              <w:t>coordinate</w:t>
            </w:r>
            <w:proofErr w:type="gramEnd"/>
            <w:r>
              <w:t>.</w:t>
            </w:r>
          </w:p>
        </w:tc>
      </w:tr>
      <w:tr w:rsidR="00DB55AF" w:rsidTr="00DC5722">
        <w:tc>
          <w:tcPr>
            <w:tcW w:w="1101" w:type="dxa"/>
          </w:tcPr>
          <w:p w:rsidR="00DB55AF" w:rsidRPr="00DC5722" w:rsidRDefault="00DB55AF" w:rsidP="00DC5722">
            <w:pPr>
              <w:pStyle w:val="Code"/>
            </w:pPr>
            <w:r w:rsidRPr="00DC5722">
              <w:t>z</w:t>
            </w:r>
          </w:p>
        </w:tc>
        <w:tc>
          <w:tcPr>
            <w:tcW w:w="992" w:type="dxa"/>
          </w:tcPr>
          <w:p w:rsidR="00DB55AF" w:rsidRPr="00DC5722" w:rsidRDefault="00DB55AF" w:rsidP="00DC5722">
            <w:pPr>
              <w:pStyle w:val="Code"/>
            </w:pPr>
            <w:proofErr w:type="gramStart"/>
            <w:r w:rsidRPr="00DC5722">
              <w:rPr>
                <w:color w:val="000080"/>
              </w:rPr>
              <w:t>float</w:t>
            </w:r>
            <w:proofErr w:type="gramEnd"/>
          </w:p>
        </w:tc>
        <w:tc>
          <w:tcPr>
            <w:tcW w:w="1559" w:type="dxa"/>
          </w:tcPr>
          <w:p w:rsidR="00DB55AF" w:rsidRDefault="00DB55AF">
            <w:r w:rsidRPr="009C1A41">
              <w:t>read only</w:t>
            </w:r>
          </w:p>
        </w:tc>
        <w:tc>
          <w:tcPr>
            <w:tcW w:w="5924" w:type="dxa"/>
          </w:tcPr>
          <w:p w:rsidR="00DB55AF" w:rsidRPr="00F07826" w:rsidRDefault="00DB55AF" w:rsidP="00AD6FD9">
            <w:pPr>
              <w:keepLines/>
            </w:pPr>
            <w:r>
              <w:t xml:space="preserve">Global </w:t>
            </w:r>
            <w:proofErr w:type="gramStart"/>
            <w:r w:rsidR="00726C07">
              <w:t>z coordinate</w:t>
            </w:r>
            <w:proofErr w:type="gramEnd"/>
            <w:r>
              <w:t>.</w:t>
            </w:r>
          </w:p>
        </w:tc>
      </w:tr>
      <w:tr w:rsidR="00F07826" w:rsidTr="00DC5722">
        <w:tc>
          <w:tcPr>
            <w:tcW w:w="1101" w:type="dxa"/>
          </w:tcPr>
          <w:p w:rsidR="00F07826" w:rsidRPr="00DC5722" w:rsidRDefault="00F07826" w:rsidP="00DC5722">
            <w:pPr>
              <w:pStyle w:val="Code"/>
            </w:pPr>
            <w:proofErr w:type="spellStart"/>
            <w:proofErr w:type="gramStart"/>
            <w:r w:rsidRPr="00DC5722">
              <w:t>tag</w:t>
            </w:r>
            <w:proofErr w:type="spellEnd"/>
            <w:proofErr w:type="gramEnd"/>
          </w:p>
        </w:tc>
        <w:tc>
          <w:tcPr>
            <w:tcW w:w="992" w:type="dxa"/>
          </w:tcPr>
          <w:p w:rsidR="00F07826" w:rsidRPr="00DC5722" w:rsidRDefault="00F07826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str</w:t>
            </w:r>
            <w:proofErr w:type="spellEnd"/>
            <w:proofErr w:type="gramEnd"/>
          </w:p>
        </w:tc>
        <w:tc>
          <w:tcPr>
            <w:tcW w:w="1559" w:type="dxa"/>
          </w:tcPr>
          <w:p w:rsidR="00F07826" w:rsidRPr="00BB1660" w:rsidRDefault="00F07826" w:rsidP="00AD6FD9">
            <w:pPr>
              <w:keepLines/>
            </w:pPr>
            <w:r>
              <w:t>read-</w:t>
            </w:r>
            <w:r w:rsidR="00B93A06">
              <w:t>write</w:t>
            </w:r>
          </w:p>
        </w:tc>
        <w:tc>
          <w:tcPr>
            <w:tcW w:w="5924" w:type="dxa"/>
          </w:tcPr>
          <w:p w:rsidR="00F07826" w:rsidRDefault="00F07826" w:rsidP="00AD6FD9">
            <w:pPr>
              <w:keepLines/>
            </w:pPr>
            <w:r>
              <w:t>Label for the node</w:t>
            </w:r>
          </w:p>
        </w:tc>
      </w:tr>
    </w:tbl>
    <w:p w:rsidR="00367C87" w:rsidRDefault="00367C87" w:rsidP="00367C87"/>
    <w:p w:rsidR="00F86D7E" w:rsidRDefault="00F86D7E" w:rsidP="00726C07">
      <w:pPr>
        <w:pStyle w:val="Heading3"/>
      </w:pPr>
      <w:r w:rsidRPr="00215639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6946"/>
      </w:tblGrid>
      <w:tr w:rsidR="00A9718E" w:rsidTr="008A6D32">
        <w:tc>
          <w:tcPr>
            <w:tcW w:w="1526" w:type="dxa"/>
            <w:tcBorders>
              <w:bottom w:val="single" w:sz="4" w:space="0" w:color="auto"/>
            </w:tcBorders>
          </w:tcPr>
          <w:p w:rsidR="00A9718E" w:rsidRDefault="00A9718E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9718E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A9718E" w:rsidRDefault="00A9718E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718E" w:rsidTr="008A6D32">
        <w:tc>
          <w:tcPr>
            <w:tcW w:w="1526" w:type="dxa"/>
            <w:tcBorders>
              <w:top w:val="single" w:sz="4" w:space="0" w:color="auto"/>
            </w:tcBorders>
          </w:tcPr>
          <w:p w:rsidR="00A9718E" w:rsidRPr="00DC5722" w:rsidRDefault="00A9718E" w:rsidP="00DC5722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init</w:t>
            </w:r>
            <w:proofErr w:type="spellEnd"/>
            <w:r w:rsidRPr="00DC5722">
              <w:t>__(</w:t>
            </w:r>
            <w:proofErr w:type="gramEnd"/>
            <w:r w:rsidRPr="00DC5722">
              <w:t>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9718E" w:rsidRPr="00DC5722" w:rsidRDefault="00A9718E" w:rsidP="00DC5722">
            <w:pPr>
              <w:pStyle w:val="Code"/>
            </w:pPr>
            <w:r w:rsidRPr="00DC5722">
              <w:t>None</w:t>
            </w: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A9718E" w:rsidRPr="00F07826" w:rsidRDefault="00A9718E" w:rsidP="00A9718E">
            <w:r>
              <w:t>Initializes the node object</w:t>
            </w:r>
          </w:p>
        </w:tc>
      </w:tr>
      <w:tr w:rsidR="00A9718E" w:rsidTr="00DC5722">
        <w:tc>
          <w:tcPr>
            <w:tcW w:w="1526" w:type="dxa"/>
          </w:tcPr>
          <w:p w:rsidR="00A9718E" w:rsidRPr="00DC5722" w:rsidRDefault="00A9718E" w:rsidP="00DC5722">
            <w:pPr>
              <w:pStyle w:val="Code"/>
            </w:pPr>
            <w:proofErr w:type="spellStart"/>
            <w:proofErr w:type="gramStart"/>
            <w:r w:rsidRPr="00DC5722">
              <w:t>set_brys</w:t>
            </w:r>
            <w:proofErr w:type="spellEnd"/>
            <w:proofErr w:type="gramEnd"/>
            <w:r w:rsidRPr="00DC5722">
              <w:t>(</w:t>
            </w:r>
            <w:proofErr w:type="spellStart"/>
            <w:r w:rsidRPr="00DC5722">
              <w:t>brys</w:t>
            </w:r>
            <w:proofErr w:type="spellEnd"/>
            <w:r w:rsidRPr="00DC5722">
              <w:t>)</w:t>
            </w:r>
          </w:p>
        </w:tc>
        <w:tc>
          <w:tcPr>
            <w:tcW w:w="1134" w:type="dxa"/>
          </w:tcPr>
          <w:p w:rsidR="00A9718E" w:rsidRPr="00DC5722" w:rsidRDefault="00A9718E" w:rsidP="00DC5722">
            <w:pPr>
              <w:pStyle w:val="Code"/>
            </w:pPr>
            <w:r w:rsidRPr="00DC5722">
              <w:t>None</w:t>
            </w:r>
          </w:p>
        </w:tc>
        <w:tc>
          <w:tcPr>
            <w:tcW w:w="6946" w:type="dxa"/>
          </w:tcPr>
          <w:p w:rsidR="00A9718E" w:rsidRPr="00F07826" w:rsidRDefault="00A9718E" w:rsidP="00DB55AF">
            <w:r>
              <w:t xml:space="preserve">Sets the </w:t>
            </w:r>
            <w:r w:rsidR="00DB55AF">
              <w:t>nodal</w:t>
            </w:r>
            <w:r>
              <w:t xml:space="preserve"> boundary conditions. The parameter </w:t>
            </w:r>
            <w:proofErr w:type="spellStart"/>
            <w:r w:rsidRPr="00DB55AF">
              <w:rPr>
                <w:rFonts w:ascii="Consolas" w:eastAsia="SimSun" w:hAnsi="Consolas" w:cs="Courier New"/>
                <w:sz w:val="16"/>
              </w:rPr>
              <w:t>brys</w:t>
            </w:r>
            <w:proofErr w:type="spellEnd"/>
            <w:r>
              <w:t xml:space="preserve"> should be a </w:t>
            </w:r>
            <w:r w:rsidR="00DB55AF">
              <w:t>dictionary</w:t>
            </w:r>
            <w:r>
              <w:t xml:space="preserve"> object containing the respective boundary conditions keys and boundary conditions values.</w:t>
            </w:r>
          </w:p>
        </w:tc>
      </w:tr>
    </w:tbl>
    <w:p w:rsidR="005B6448" w:rsidRDefault="00367C87" w:rsidP="00DB55AF">
      <w:pPr>
        <w:pStyle w:val="Heading2"/>
      </w:pPr>
      <w:r w:rsidRPr="00367C87">
        <w:t>Class &lt;</w:t>
      </w:r>
      <w:proofErr w:type="spellStart"/>
      <w:r w:rsidRPr="00367C87">
        <w:t>CollectionNode</w:t>
      </w:r>
      <w:proofErr w:type="spellEnd"/>
      <w:r w:rsidRPr="00367C87">
        <w:t>&gt;:</w:t>
      </w:r>
      <w:r>
        <w:t xml:space="preserve"> </w:t>
      </w:r>
    </w:p>
    <w:p w:rsidR="00F86D7E" w:rsidRDefault="00367C87">
      <w:proofErr w:type="gramStart"/>
      <w:r>
        <w:t>Represents a</w:t>
      </w:r>
      <w:r w:rsidR="000D0292">
        <w:t xml:space="preserve">n </w:t>
      </w:r>
      <w:proofErr w:type="spellStart"/>
      <w:r w:rsidR="000D0292">
        <w:t>iterable</w:t>
      </w:r>
      <w:proofErr w:type="spellEnd"/>
      <w:r>
        <w:t xml:space="preserve"> collection of </w:t>
      </w:r>
      <w:r w:rsidR="00DB55AF">
        <w:t>N</w:t>
      </w:r>
      <w:r w:rsidR="00E74E8A" w:rsidRPr="00DB55AF">
        <w:rPr>
          <w:rFonts w:ascii="Consolas" w:eastAsia="SimSun" w:hAnsi="Consolas" w:cs="Courier New"/>
          <w:sz w:val="16"/>
        </w:rPr>
        <w:t>ode</w:t>
      </w:r>
      <w:r w:rsidR="00E74E8A">
        <w:t xml:space="preserve"> objects</w:t>
      </w:r>
      <w:r>
        <w:t>.</w:t>
      </w:r>
      <w:proofErr w:type="gramEnd"/>
    </w:p>
    <w:p w:rsidR="00EB0854" w:rsidRDefault="00EB0854" w:rsidP="00EB0854">
      <w:pPr>
        <w:pStyle w:val="Heading3"/>
      </w:pPr>
      <w:r w:rsidRPr="00215639">
        <w:t>Creation:</w:t>
      </w:r>
    </w:p>
    <w:p w:rsidR="00EB0854" w:rsidRPr="0050650F" w:rsidRDefault="00EB0854" w:rsidP="00EB0854">
      <w:pPr>
        <w:pStyle w:val="Code"/>
        <w:rPr>
          <w:lang w:val="en-US"/>
        </w:rPr>
      </w:pPr>
      <w:r w:rsidRPr="0050650F">
        <w:rPr>
          <w:lang w:val="en-US"/>
        </w:rPr>
        <w:tab/>
      </w:r>
      <w:proofErr w:type="spellStart"/>
      <w:r w:rsidRPr="0050650F">
        <w:rPr>
          <w:lang w:val="en-US"/>
        </w:rPr>
        <w:t>nodes_collection</w:t>
      </w:r>
      <w:proofErr w:type="spellEnd"/>
      <w:r w:rsidRPr="0050650F">
        <w:rPr>
          <w:lang w:val="en-US"/>
        </w:rPr>
        <w:t xml:space="preserve"> = </w:t>
      </w:r>
      <w:proofErr w:type="spellStart"/>
      <w:proofErr w:type="gramStart"/>
      <w:r w:rsidRPr="0050650F">
        <w:rPr>
          <w:lang w:val="en-US"/>
        </w:rPr>
        <w:t>CollNode</w:t>
      </w:r>
      <w:proofErr w:type="spellEnd"/>
      <w:r w:rsidRPr="0050650F">
        <w:rPr>
          <w:lang w:val="en-US"/>
        </w:rPr>
        <w:t>()</w:t>
      </w:r>
      <w:proofErr w:type="gramEnd"/>
    </w:p>
    <w:p w:rsidR="00F2708E" w:rsidRDefault="00F2708E" w:rsidP="00726C07">
      <w:pPr>
        <w:pStyle w:val="Heading3"/>
      </w:pPr>
      <w:r w:rsidRPr="00D62BDC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559"/>
        <w:gridCol w:w="5924"/>
      </w:tblGrid>
      <w:tr w:rsidR="00F2708E" w:rsidTr="008A6D32">
        <w:tc>
          <w:tcPr>
            <w:tcW w:w="1101" w:type="dxa"/>
            <w:tcBorders>
              <w:bottom w:val="single" w:sz="4" w:space="0" w:color="auto"/>
            </w:tcBorders>
          </w:tcPr>
          <w:p w:rsidR="00F2708E" w:rsidRDefault="00F2708E" w:rsidP="00726C07">
            <w:pPr>
              <w:keepLines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2708E" w:rsidRDefault="00F2708E" w:rsidP="00726C07">
            <w:pPr>
              <w:keepLines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2708E" w:rsidRDefault="00F2708E" w:rsidP="00726C07">
            <w:pPr>
              <w:keepLines/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:rsidR="00F2708E" w:rsidRDefault="00F2708E" w:rsidP="00726C07">
            <w:pPr>
              <w:keepLines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708E" w:rsidTr="008A6D32">
        <w:tc>
          <w:tcPr>
            <w:tcW w:w="1101" w:type="dxa"/>
            <w:tcBorders>
              <w:top w:val="single" w:sz="4" w:space="0" w:color="auto"/>
            </w:tcBorders>
          </w:tcPr>
          <w:p w:rsidR="00F2708E" w:rsidRPr="00DC5722" w:rsidRDefault="00726C07" w:rsidP="00726C07">
            <w:pPr>
              <w:pStyle w:val="Code"/>
            </w:pPr>
            <w:proofErr w:type="spellStart"/>
            <w:proofErr w:type="gramStart"/>
            <w:r>
              <w:t>max_</w:t>
            </w:r>
            <w:r w:rsidR="00F2708E" w:rsidRPr="00DC5722">
              <w:t>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F2708E" w:rsidRPr="00DC5722" w:rsidRDefault="00F2708E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2708E" w:rsidRDefault="00F2708E" w:rsidP="00726C07">
            <w:r w:rsidRPr="009C1A41">
              <w:t>read only</w:t>
            </w:r>
          </w:p>
        </w:tc>
        <w:tc>
          <w:tcPr>
            <w:tcW w:w="5924" w:type="dxa"/>
            <w:tcBorders>
              <w:top w:val="single" w:sz="4" w:space="0" w:color="auto"/>
            </w:tcBorders>
          </w:tcPr>
          <w:p w:rsidR="00F2708E" w:rsidRPr="00F07826" w:rsidRDefault="00726C07" w:rsidP="00726C07">
            <w:pPr>
              <w:keepLines/>
            </w:pPr>
            <w:r>
              <w:t>Maximum x coordinate in collection</w:t>
            </w:r>
            <w:r w:rsidR="00F2708E">
              <w:t>.</w:t>
            </w:r>
          </w:p>
        </w:tc>
      </w:tr>
      <w:tr w:rsidR="00726C07" w:rsidTr="00726C07">
        <w:tc>
          <w:tcPr>
            <w:tcW w:w="1101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>
              <w:t>max_y</w:t>
            </w:r>
            <w:proofErr w:type="spellEnd"/>
            <w:proofErr w:type="gramEnd"/>
          </w:p>
        </w:tc>
        <w:tc>
          <w:tcPr>
            <w:tcW w:w="992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:rsidR="00726C07" w:rsidRDefault="00726C07" w:rsidP="00726C07">
            <w:r w:rsidRPr="009C1A41">
              <w:t>read only</w:t>
            </w:r>
          </w:p>
        </w:tc>
        <w:tc>
          <w:tcPr>
            <w:tcW w:w="5924" w:type="dxa"/>
          </w:tcPr>
          <w:p w:rsidR="00726C07" w:rsidRPr="00F07826" w:rsidRDefault="00726C07" w:rsidP="00726C07">
            <w:pPr>
              <w:keepLines/>
            </w:pPr>
            <w:r>
              <w:t xml:space="preserve">Maximum y </w:t>
            </w:r>
            <w:proofErr w:type="gramStart"/>
            <w:r>
              <w:t>coordinate</w:t>
            </w:r>
            <w:proofErr w:type="gramEnd"/>
            <w:r>
              <w:t xml:space="preserve"> in collection.</w:t>
            </w:r>
          </w:p>
        </w:tc>
      </w:tr>
      <w:tr w:rsidR="00726C07" w:rsidTr="00726C07">
        <w:tc>
          <w:tcPr>
            <w:tcW w:w="1101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>
              <w:t>max_z</w:t>
            </w:r>
            <w:proofErr w:type="spellEnd"/>
            <w:proofErr w:type="gramEnd"/>
          </w:p>
        </w:tc>
        <w:tc>
          <w:tcPr>
            <w:tcW w:w="992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:rsidR="00726C07" w:rsidRDefault="00726C07" w:rsidP="00726C07">
            <w:r w:rsidRPr="009C1A41">
              <w:t>read only</w:t>
            </w:r>
          </w:p>
        </w:tc>
        <w:tc>
          <w:tcPr>
            <w:tcW w:w="5924" w:type="dxa"/>
          </w:tcPr>
          <w:p w:rsidR="00726C07" w:rsidRPr="00F07826" w:rsidRDefault="00726C07" w:rsidP="00726C07">
            <w:pPr>
              <w:keepLines/>
            </w:pPr>
            <w:r>
              <w:t xml:space="preserve">Maximum </w:t>
            </w:r>
            <w:proofErr w:type="gramStart"/>
            <w:r>
              <w:t>z coordinate</w:t>
            </w:r>
            <w:proofErr w:type="gramEnd"/>
            <w:r>
              <w:t xml:space="preserve"> in collection.</w:t>
            </w:r>
          </w:p>
        </w:tc>
      </w:tr>
      <w:tr w:rsidR="00726C07" w:rsidTr="00726C07">
        <w:tc>
          <w:tcPr>
            <w:tcW w:w="1101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>
              <w:t>min_</w:t>
            </w:r>
            <w:r w:rsidRPr="00DC5722">
              <w:t>x</w:t>
            </w:r>
            <w:proofErr w:type="spellEnd"/>
            <w:proofErr w:type="gramEnd"/>
          </w:p>
        </w:tc>
        <w:tc>
          <w:tcPr>
            <w:tcW w:w="992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:rsidR="00726C07" w:rsidRDefault="00726C07" w:rsidP="00726C07">
            <w:r w:rsidRPr="009C1A41">
              <w:t>read only</w:t>
            </w:r>
          </w:p>
        </w:tc>
        <w:tc>
          <w:tcPr>
            <w:tcW w:w="5924" w:type="dxa"/>
          </w:tcPr>
          <w:p w:rsidR="00726C07" w:rsidRPr="00F07826" w:rsidRDefault="00726C07" w:rsidP="00726C07">
            <w:pPr>
              <w:keepLines/>
            </w:pPr>
            <w:r>
              <w:t>Minimum x coordinate in collection.</w:t>
            </w:r>
          </w:p>
        </w:tc>
      </w:tr>
      <w:tr w:rsidR="00726C07" w:rsidTr="00726C07">
        <w:tc>
          <w:tcPr>
            <w:tcW w:w="1101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>
              <w:t>min_y</w:t>
            </w:r>
            <w:proofErr w:type="spellEnd"/>
            <w:proofErr w:type="gramEnd"/>
          </w:p>
        </w:tc>
        <w:tc>
          <w:tcPr>
            <w:tcW w:w="992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:rsidR="00726C07" w:rsidRDefault="00726C07" w:rsidP="00726C07">
            <w:r w:rsidRPr="009C1A41">
              <w:t>read only</w:t>
            </w:r>
          </w:p>
        </w:tc>
        <w:tc>
          <w:tcPr>
            <w:tcW w:w="5924" w:type="dxa"/>
          </w:tcPr>
          <w:p w:rsidR="00726C07" w:rsidRPr="00F07826" w:rsidRDefault="00726C07" w:rsidP="00012639">
            <w:pPr>
              <w:keepLines/>
            </w:pPr>
            <w:r>
              <w:t xml:space="preserve">Minimum </w:t>
            </w:r>
            <w:r w:rsidR="00012639">
              <w:t>y</w:t>
            </w:r>
            <w:r>
              <w:t xml:space="preserve"> </w:t>
            </w:r>
            <w:proofErr w:type="gramStart"/>
            <w:r>
              <w:t>coordinate</w:t>
            </w:r>
            <w:proofErr w:type="gramEnd"/>
            <w:r>
              <w:t xml:space="preserve"> in collection.</w:t>
            </w:r>
          </w:p>
        </w:tc>
      </w:tr>
      <w:tr w:rsidR="00726C07" w:rsidTr="00726C07">
        <w:tc>
          <w:tcPr>
            <w:tcW w:w="1101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>
              <w:lastRenderedPageBreak/>
              <w:t>min_z</w:t>
            </w:r>
            <w:proofErr w:type="spellEnd"/>
            <w:proofErr w:type="gramEnd"/>
          </w:p>
        </w:tc>
        <w:tc>
          <w:tcPr>
            <w:tcW w:w="992" w:type="dxa"/>
          </w:tcPr>
          <w:p w:rsidR="00726C07" w:rsidRPr="00DC5722" w:rsidRDefault="00726C07" w:rsidP="00726C07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:rsidR="00726C07" w:rsidRDefault="00726C07" w:rsidP="00726C07">
            <w:r w:rsidRPr="009C1A41">
              <w:t>read only</w:t>
            </w:r>
          </w:p>
        </w:tc>
        <w:tc>
          <w:tcPr>
            <w:tcW w:w="5924" w:type="dxa"/>
          </w:tcPr>
          <w:p w:rsidR="00726C07" w:rsidRPr="00F07826" w:rsidRDefault="00726C07" w:rsidP="00012639">
            <w:pPr>
              <w:keepLines/>
            </w:pPr>
            <w:r>
              <w:t xml:space="preserve">Minimum </w:t>
            </w:r>
            <w:proofErr w:type="gramStart"/>
            <w:r w:rsidR="00012639">
              <w:t>z</w:t>
            </w:r>
            <w:r>
              <w:t xml:space="preserve"> coordinate</w:t>
            </w:r>
            <w:proofErr w:type="gramEnd"/>
            <w:r>
              <w:t xml:space="preserve"> in collection.</w:t>
            </w:r>
          </w:p>
        </w:tc>
      </w:tr>
    </w:tbl>
    <w:p w:rsidR="00367C87" w:rsidRDefault="00367C87" w:rsidP="00DB55AF">
      <w:pPr>
        <w:pStyle w:val="Heading3"/>
      </w:pPr>
      <w:r w:rsidRPr="00215639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1531"/>
        <w:gridCol w:w="5659"/>
      </w:tblGrid>
      <w:tr w:rsidR="000A43E3" w:rsidTr="008A6D32">
        <w:tc>
          <w:tcPr>
            <w:tcW w:w="2416" w:type="dxa"/>
            <w:tcBorders>
              <w:bottom w:val="single" w:sz="4" w:space="0" w:color="auto"/>
            </w:tcBorders>
          </w:tcPr>
          <w:p w:rsidR="00A9718E" w:rsidRDefault="00A9718E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A9718E" w:rsidRDefault="00A9718E" w:rsidP="00AD5AB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59" w:type="dxa"/>
            <w:tcBorders>
              <w:bottom w:val="single" w:sz="4" w:space="0" w:color="auto"/>
            </w:tcBorders>
          </w:tcPr>
          <w:p w:rsidR="00A9718E" w:rsidRDefault="00A9718E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43E3" w:rsidTr="008A6D32">
        <w:tc>
          <w:tcPr>
            <w:tcW w:w="2416" w:type="dxa"/>
            <w:tcBorders>
              <w:top w:val="single" w:sz="4" w:space="0" w:color="auto"/>
            </w:tcBorders>
          </w:tcPr>
          <w:p w:rsidR="00A9718E" w:rsidRPr="00DC5722" w:rsidRDefault="00A9718E" w:rsidP="00DC5722">
            <w:pPr>
              <w:pStyle w:val="Code"/>
            </w:pPr>
            <w:r w:rsidRPr="00DC5722">
              <w:t>__</w:t>
            </w:r>
            <w:proofErr w:type="spellStart"/>
            <w:proofErr w:type="gramStart"/>
            <w:r w:rsidRPr="00DC5722">
              <w:t>getitem</w:t>
            </w:r>
            <w:proofErr w:type="spellEnd"/>
            <w:r w:rsidRPr="00DC5722">
              <w:t>__(</w:t>
            </w:r>
            <w:proofErr w:type="gramEnd"/>
            <w:r w:rsidRPr="00DC5722">
              <w:t>index)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A9718E" w:rsidRPr="00DC5722" w:rsidRDefault="00A9718E" w:rsidP="00DC5722">
            <w:pPr>
              <w:pStyle w:val="Code"/>
            </w:pPr>
            <w:r w:rsidRPr="00DC5722">
              <w:t>None</w:t>
            </w:r>
          </w:p>
        </w:tc>
        <w:tc>
          <w:tcPr>
            <w:tcW w:w="5659" w:type="dxa"/>
            <w:tcBorders>
              <w:top w:val="single" w:sz="4" w:space="0" w:color="auto"/>
            </w:tcBorders>
          </w:tcPr>
          <w:p w:rsidR="00A9718E" w:rsidRPr="00F07826" w:rsidRDefault="00A9718E" w:rsidP="00AD5AB6">
            <w:r>
              <w:t>Returns a node object from the collecti</w:t>
            </w:r>
            <w:r w:rsidR="000D0292">
              <w:t>on according to the index value using the operator [].</w:t>
            </w:r>
          </w:p>
        </w:tc>
      </w:tr>
      <w:tr w:rsidR="000A43E3" w:rsidTr="00306C0B">
        <w:tc>
          <w:tcPr>
            <w:tcW w:w="2416" w:type="dxa"/>
          </w:tcPr>
          <w:p w:rsidR="00A9718E" w:rsidRPr="00DC5722" w:rsidRDefault="000D0292" w:rsidP="00DC5722">
            <w:pPr>
              <w:pStyle w:val="Code"/>
            </w:pPr>
            <w:proofErr w:type="gramStart"/>
            <w:r w:rsidRPr="00DC5722">
              <w:t>append</w:t>
            </w:r>
            <w:proofErr w:type="gramEnd"/>
            <w:r w:rsidRPr="00DC5722">
              <w:t>(node)</w:t>
            </w:r>
          </w:p>
        </w:tc>
        <w:tc>
          <w:tcPr>
            <w:tcW w:w="1531" w:type="dxa"/>
          </w:tcPr>
          <w:p w:rsidR="00A9718E" w:rsidRPr="00DC5722" w:rsidRDefault="000D0292" w:rsidP="00DC5722">
            <w:pPr>
              <w:pStyle w:val="Code"/>
            </w:pPr>
            <w:r w:rsidRPr="00DC5722">
              <w:t>None</w:t>
            </w:r>
          </w:p>
        </w:tc>
        <w:tc>
          <w:tcPr>
            <w:tcW w:w="5659" w:type="dxa"/>
          </w:tcPr>
          <w:p w:rsidR="00A9718E" w:rsidRPr="00F07826" w:rsidRDefault="000D0292" w:rsidP="000D0292">
            <w:r>
              <w:t>Adds a node object at the end of the collection.</w:t>
            </w:r>
          </w:p>
        </w:tc>
      </w:tr>
      <w:tr w:rsidR="000D0292" w:rsidTr="00306C0B">
        <w:tc>
          <w:tcPr>
            <w:tcW w:w="2416" w:type="dxa"/>
          </w:tcPr>
          <w:p w:rsidR="000D0292" w:rsidRPr="00DC5722" w:rsidRDefault="000D0292" w:rsidP="00DC5722">
            <w:pPr>
              <w:pStyle w:val="Code"/>
            </w:pPr>
            <w:proofErr w:type="spellStart"/>
            <w:proofErr w:type="gramStart"/>
            <w:r w:rsidRPr="00DC5722">
              <w:t>extend</w:t>
            </w:r>
            <w:proofErr w:type="spellEnd"/>
            <w:proofErr w:type="gramEnd"/>
            <w:r w:rsidRPr="00DC5722">
              <w:t>(</w:t>
            </w:r>
            <w:proofErr w:type="spellStart"/>
            <w:r w:rsidRPr="00DC5722">
              <w:t>nodes_collection</w:t>
            </w:r>
            <w:proofErr w:type="spellEnd"/>
            <w:r w:rsidRPr="00DC5722">
              <w:t>)</w:t>
            </w:r>
          </w:p>
        </w:tc>
        <w:tc>
          <w:tcPr>
            <w:tcW w:w="1531" w:type="dxa"/>
          </w:tcPr>
          <w:p w:rsidR="000D0292" w:rsidRPr="00DC5722" w:rsidRDefault="000D0292" w:rsidP="00DC5722">
            <w:pPr>
              <w:pStyle w:val="Code"/>
            </w:pPr>
            <w:r w:rsidRPr="00DC5722">
              <w:t>None</w:t>
            </w:r>
          </w:p>
        </w:tc>
        <w:tc>
          <w:tcPr>
            <w:tcW w:w="5659" w:type="dxa"/>
          </w:tcPr>
          <w:p w:rsidR="000D0292" w:rsidRDefault="000D0292" w:rsidP="000D0292">
            <w:r>
              <w:t xml:space="preserve">Extends the collection with another </w:t>
            </w:r>
            <w:proofErr w:type="spellStart"/>
            <w:r>
              <w:t>collhection</w:t>
            </w:r>
            <w:proofErr w:type="spellEnd"/>
            <w:r>
              <w:t>.</w:t>
            </w:r>
          </w:p>
        </w:tc>
      </w:tr>
      <w:tr w:rsidR="00ED027D" w:rsidTr="00306C0B">
        <w:tc>
          <w:tcPr>
            <w:tcW w:w="2416" w:type="dxa"/>
          </w:tcPr>
          <w:p w:rsidR="00ED027D" w:rsidRPr="00DC5722" w:rsidRDefault="00ED027D" w:rsidP="00ED027D">
            <w:pPr>
              <w:pStyle w:val="Code"/>
            </w:pPr>
            <w:proofErr w:type="spellStart"/>
            <w:proofErr w:type="gramStart"/>
            <w:r>
              <w:t>with_id</w:t>
            </w:r>
            <w:proofErr w:type="spellEnd"/>
            <w:proofErr w:type="gramEnd"/>
            <w:r>
              <w:t>(id0,id1,</w:t>
            </w:r>
            <w:r w:rsidRPr="00DC5722">
              <w:t>…</w:t>
            </w:r>
            <w:r>
              <w:t>)</w:t>
            </w:r>
          </w:p>
        </w:tc>
        <w:tc>
          <w:tcPr>
            <w:tcW w:w="1531" w:type="dxa"/>
          </w:tcPr>
          <w:p w:rsidR="00ED027D" w:rsidRPr="00DC5722" w:rsidRDefault="00ED027D" w:rsidP="00DC5722">
            <w:pPr>
              <w:pStyle w:val="Code"/>
            </w:pPr>
            <w:proofErr w:type="spellStart"/>
            <w:r w:rsidRPr="00ED027D"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ED027D" w:rsidRDefault="00ED027D" w:rsidP="00ED027D">
            <w:r>
              <w:t xml:space="preserve">Filters the </w:t>
            </w:r>
            <w:proofErr w:type="spellStart"/>
            <w:r>
              <w:t>CollectionNode</w:t>
            </w:r>
            <w:proofErr w:type="spellEnd"/>
            <w:r>
              <w:t xml:space="preserve"> object with nodes with the corresponding ids </w:t>
            </w:r>
            <w:r w:rsidRPr="009C3BD9">
              <w:rPr>
                <w:rFonts w:ascii="Consolas" w:eastAsia="SimSun" w:hAnsi="Consolas" w:cs="Courier New"/>
                <w:sz w:val="16"/>
              </w:rPr>
              <w:t>id0</w:t>
            </w:r>
            <w:r>
              <w:t xml:space="preserve">, </w:t>
            </w:r>
            <w:r w:rsidRPr="009C3BD9">
              <w:rPr>
                <w:rFonts w:ascii="Consolas" w:eastAsia="SimSun" w:hAnsi="Consolas" w:cs="Courier New"/>
                <w:sz w:val="16"/>
              </w:rPr>
              <w:t>id1</w:t>
            </w:r>
            <w:r>
              <w:t>, and so on.</w:t>
            </w:r>
          </w:p>
        </w:tc>
      </w:tr>
      <w:tr w:rsidR="000A43E3" w:rsidTr="00306C0B">
        <w:tc>
          <w:tcPr>
            <w:tcW w:w="2416" w:type="dxa"/>
          </w:tcPr>
          <w:p w:rsidR="000A43E3" w:rsidRPr="00ED027D" w:rsidRDefault="000A43E3" w:rsidP="009C3BD9">
            <w:pPr>
              <w:pStyle w:val="Code"/>
              <w:rPr>
                <w:lang w:val="en-US"/>
              </w:rPr>
            </w:pPr>
            <w:proofErr w:type="spellStart"/>
            <w:r w:rsidRPr="00ED027D">
              <w:rPr>
                <w:lang w:val="en-US"/>
              </w:rPr>
              <w:t>with_x</w:t>
            </w:r>
            <w:proofErr w:type="spellEnd"/>
            <w:r w:rsidRPr="00ED027D">
              <w:rPr>
                <w:lang w:val="en-US"/>
              </w:rPr>
              <w:t>(x</w:t>
            </w:r>
            <w:r w:rsidR="009C3BD9">
              <w:rPr>
                <w:lang w:val="en-US"/>
              </w:rPr>
              <w:t>0</w:t>
            </w:r>
            <w:proofErr w:type="gramStart"/>
            <w:r w:rsidRPr="00ED027D">
              <w:rPr>
                <w:lang w:val="en-US"/>
              </w:rPr>
              <w:t>,x</w:t>
            </w:r>
            <w:r w:rsidR="009C3BD9">
              <w:rPr>
                <w:lang w:val="en-US"/>
              </w:rPr>
              <w:t>1</w:t>
            </w:r>
            <w:proofErr w:type="gramEnd"/>
            <w:r w:rsidRPr="00ED027D">
              <w:rPr>
                <w:lang w:val="en-US"/>
              </w:rPr>
              <w:t>,</w:t>
            </w:r>
            <w:r w:rsidR="00ED027D" w:rsidRPr="009C3BD9">
              <w:rPr>
                <w:lang w:val="en-US"/>
              </w:rPr>
              <w:t>…</w:t>
            </w:r>
            <w:r w:rsidRPr="00ED027D">
              <w:rPr>
                <w:lang w:val="en-US"/>
              </w:rPr>
              <w:t>)</w:t>
            </w:r>
          </w:p>
        </w:tc>
        <w:tc>
          <w:tcPr>
            <w:tcW w:w="1531" w:type="dxa"/>
          </w:tcPr>
          <w:p w:rsidR="000A43E3" w:rsidRPr="00ED027D" w:rsidRDefault="000A43E3" w:rsidP="00DC5722">
            <w:pPr>
              <w:pStyle w:val="Code"/>
              <w:rPr>
                <w:lang w:val="en-US"/>
              </w:rPr>
            </w:pPr>
            <w:proofErr w:type="spellStart"/>
            <w:r w:rsidRPr="00ED027D"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0A43E3" w:rsidRDefault="000A43E3" w:rsidP="009C3BD9">
            <w:r>
              <w:t xml:space="preserve">Filters the </w:t>
            </w:r>
            <w:proofErr w:type="spellStart"/>
            <w:r>
              <w:t>CollectionNode</w:t>
            </w:r>
            <w:proofErr w:type="spellEnd"/>
            <w:r>
              <w:t xml:space="preserve"> object with all nodes with x coordinate equal to </w:t>
            </w:r>
            <w:r w:rsidRPr="0050650F">
              <w:rPr>
                <w:rFonts w:ascii="Consolas" w:eastAsia="SimSun" w:hAnsi="Consolas" w:cs="Courier New"/>
                <w:sz w:val="16"/>
              </w:rPr>
              <w:t>x</w:t>
            </w:r>
            <w:r w:rsidR="009C3BD9" w:rsidRPr="0050650F">
              <w:rPr>
                <w:rFonts w:ascii="Consolas" w:eastAsia="SimSun" w:hAnsi="Consolas" w:cs="Courier New"/>
                <w:sz w:val="16"/>
              </w:rPr>
              <w:t>0</w:t>
            </w:r>
            <w:r w:rsidR="00EC2A26">
              <w:t xml:space="preserve"> or </w:t>
            </w:r>
            <w:r w:rsidR="00EC2A26" w:rsidRPr="0050650F">
              <w:rPr>
                <w:rFonts w:ascii="Consolas" w:eastAsia="SimSun" w:hAnsi="Consolas" w:cs="Courier New"/>
                <w:sz w:val="16"/>
              </w:rPr>
              <w:t>x</w:t>
            </w:r>
            <w:r w:rsidR="009C3BD9" w:rsidRPr="0050650F">
              <w:rPr>
                <w:rFonts w:ascii="Consolas" w:eastAsia="SimSun" w:hAnsi="Consolas" w:cs="Courier New"/>
                <w:sz w:val="16"/>
              </w:rPr>
              <w:t>1</w:t>
            </w:r>
            <w:r w:rsidR="00EC2A26">
              <w:t xml:space="preserve"> and so on.</w:t>
            </w:r>
          </w:p>
        </w:tc>
      </w:tr>
      <w:tr w:rsidR="000A43E3" w:rsidTr="00306C0B">
        <w:tc>
          <w:tcPr>
            <w:tcW w:w="2416" w:type="dxa"/>
          </w:tcPr>
          <w:p w:rsidR="000A43E3" w:rsidRPr="00DC5722" w:rsidRDefault="000A43E3" w:rsidP="009C3BD9">
            <w:pPr>
              <w:pStyle w:val="Code"/>
            </w:pPr>
            <w:proofErr w:type="spellStart"/>
            <w:r w:rsidRPr="00ED027D">
              <w:rPr>
                <w:lang w:val="en-US"/>
              </w:rPr>
              <w:t>with_</w:t>
            </w:r>
            <w:proofErr w:type="gramStart"/>
            <w:r w:rsidRPr="00ED027D">
              <w:rPr>
                <w:lang w:val="en-US"/>
              </w:rPr>
              <w:t>y</w:t>
            </w:r>
            <w:proofErr w:type="spellEnd"/>
            <w:r w:rsidRPr="00ED027D">
              <w:rPr>
                <w:lang w:val="en-US"/>
              </w:rPr>
              <w:t>(</w:t>
            </w:r>
            <w:proofErr w:type="gramEnd"/>
            <w:r w:rsidRPr="00ED027D">
              <w:rPr>
                <w:lang w:val="en-US"/>
              </w:rPr>
              <w:t>y</w:t>
            </w:r>
            <w:r w:rsidR="009C3BD9">
              <w:rPr>
                <w:lang w:val="en-US"/>
              </w:rPr>
              <w:t>0</w:t>
            </w:r>
            <w:r w:rsidRPr="00ED027D">
              <w:rPr>
                <w:lang w:val="en-US"/>
              </w:rPr>
              <w:t>,y</w:t>
            </w:r>
            <w:r w:rsidR="009C3BD9">
              <w:rPr>
                <w:lang w:val="en-US"/>
              </w:rPr>
              <w:t>1</w:t>
            </w:r>
            <w:r w:rsidRPr="00DC5722">
              <w:t>,…)</w:t>
            </w:r>
          </w:p>
        </w:tc>
        <w:tc>
          <w:tcPr>
            <w:tcW w:w="1531" w:type="dxa"/>
          </w:tcPr>
          <w:p w:rsidR="000A43E3" w:rsidRPr="00DC5722" w:rsidRDefault="000A43E3" w:rsidP="00DC5722">
            <w:pPr>
              <w:pStyle w:val="Code"/>
            </w:pPr>
            <w:proofErr w:type="spellStart"/>
            <w:proofErr w:type="gramStart"/>
            <w:r w:rsidRPr="00DC5722">
              <w:t>CollectionNode</w:t>
            </w:r>
            <w:proofErr w:type="spellEnd"/>
            <w:proofErr w:type="gramEnd"/>
          </w:p>
        </w:tc>
        <w:tc>
          <w:tcPr>
            <w:tcW w:w="5659" w:type="dxa"/>
          </w:tcPr>
          <w:p w:rsidR="000A43E3" w:rsidRDefault="0088057C" w:rsidP="00EC2A26">
            <w:r>
              <w:t xml:space="preserve">Analogous to </w:t>
            </w:r>
            <w:proofErr w:type="spellStart"/>
            <w:r w:rsidRPr="0050650F">
              <w:rPr>
                <w:rFonts w:ascii="Consolas" w:eastAsia="SimSun" w:hAnsi="Consolas" w:cs="Courier New"/>
                <w:sz w:val="16"/>
              </w:rPr>
              <w:t>with_x</w:t>
            </w:r>
            <w:proofErr w:type="spellEnd"/>
            <w:r>
              <w:t xml:space="preserve"> function.</w:t>
            </w:r>
          </w:p>
        </w:tc>
      </w:tr>
      <w:tr w:rsidR="0088057C" w:rsidTr="00306C0B">
        <w:tc>
          <w:tcPr>
            <w:tcW w:w="2416" w:type="dxa"/>
          </w:tcPr>
          <w:p w:rsidR="0088057C" w:rsidRPr="00DC5722" w:rsidRDefault="0088057C" w:rsidP="009C3BD9">
            <w:pPr>
              <w:pStyle w:val="Code"/>
            </w:pPr>
            <w:proofErr w:type="spellStart"/>
            <w:proofErr w:type="gramStart"/>
            <w:r w:rsidRPr="00DC5722">
              <w:t>with_z</w:t>
            </w:r>
            <w:proofErr w:type="spellEnd"/>
            <w:proofErr w:type="gramEnd"/>
            <w:r w:rsidRPr="00DC5722">
              <w:t>(z</w:t>
            </w:r>
            <w:r w:rsidR="009C3BD9">
              <w:t>0</w:t>
            </w:r>
            <w:r w:rsidRPr="00DC5722">
              <w:t>,z</w:t>
            </w:r>
            <w:r w:rsidR="009C3BD9">
              <w:t>1</w:t>
            </w:r>
            <w:r w:rsidRPr="00DC5722">
              <w:t>,…)</w:t>
            </w:r>
          </w:p>
        </w:tc>
        <w:tc>
          <w:tcPr>
            <w:tcW w:w="1531" w:type="dxa"/>
          </w:tcPr>
          <w:p w:rsidR="0088057C" w:rsidRPr="00DC5722" w:rsidRDefault="0088057C" w:rsidP="00DC5722">
            <w:pPr>
              <w:pStyle w:val="Code"/>
            </w:pPr>
            <w:proofErr w:type="spellStart"/>
            <w:proofErr w:type="gramStart"/>
            <w:r w:rsidRPr="00DC5722">
              <w:t>CollectionNode</w:t>
            </w:r>
            <w:proofErr w:type="spellEnd"/>
            <w:proofErr w:type="gramEnd"/>
          </w:p>
        </w:tc>
        <w:tc>
          <w:tcPr>
            <w:tcW w:w="5659" w:type="dxa"/>
          </w:tcPr>
          <w:p w:rsidR="0088057C" w:rsidRDefault="0088057C" w:rsidP="00635E31">
            <w:r>
              <w:t xml:space="preserve">Analogous to </w:t>
            </w:r>
            <w:proofErr w:type="spellStart"/>
            <w:r w:rsidRPr="0088057C">
              <w:rPr>
                <w:rFonts w:ascii="Consolas" w:eastAsia="SimSun" w:hAnsi="Consolas" w:cs="Courier New"/>
                <w:sz w:val="16"/>
              </w:rPr>
              <w:t>with_x</w:t>
            </w:r>
            <w:proofErr w:type="spellEnd"/>
            <w:r>
              <w:t xml:space="preserve"> function.</w:t>
            </w:r>
          </w:p>
        </w:tc>
      </w:tr>
      <w:tr w:rsidR="0088057C" w:rsidTr="00306C0B">
        <w:tc>
          <w:tcPr>
            <w:tcW w:w="2416" w:type="dxa"/>
          </w:tcPr>
          <w:p w:rsidR="0088057C" w:rsidRPr="00EC2A26" w:rsidRDefault="00EF3B02" w:rsidP="00306C0B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88057C" w:rsidRPr="00EC2A26">
              <w:rPr>
                <w:lang w:val="en-US"/>
              </w:rPr>
              <w:t>ith_</w:t>
            </w:r>
            <w:r w:rsidR="0088057C">
              <w:rPr>
                <w:lang w:val="en-US"/>
              </w:rPr>
              <w:t>x</w:t>
            </w:r>
            <w:r w:rsidR="0088057C" w:rsidRPr="00EC2A26">
              <w:rPr>
                <w:lang w:val="en-US"/>
              </w:rPr>
              <w:t>_in_interval</w:t>
            </w:r>
            <w:proofErr w:type="spellEnd"/>
            <w:r w:rsidR="0088057C" w:rsidRPr="00EC2A26">
              <w:rPr>
                <w:lang w:val="en-US"/>
              </w:rPr>
              <w:t>(x0,x1)</w:t>
            </w:r>
          </w:p>
        </w:tc>
        <w:tc>
          <w:tcPr>
            <w:tcW w:w="1531" w:type="dxa"/>
          </w:tcPr>
          <w:p w:rsidR="0088057C" w:rsidRPr="00EC2A26" w:rsidRDefault="0088057C" w:rsidP="00635E31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88057C" w:rsidRDefault="0088057C" w:rsidP="00635E31">
            <w:r>
              <w:t xml:space="preserve">Filters the </w:t>
            </w:r>
            <w:proofErr w:type="spellStart"/>
            <w:r>
              <w:t>CollectionNode</w:t>
            </w:r>
            <w:proofErr w:type="spellEnd"/>
            <w:r>
              <w:t xml:space="preserve"> object with all nodes with x coordinate inside the closed interval [x0</w:t>
            </w:r>
            <w:proofErr w:type="gramStart"/>
            <w:r>
              <w:t>,x1</w:t>
            </w:r>
            <w:proofErr w:type="gramEnd"/>
            <w:r>
              <w:t>].</w:t>
            </w:r>
          </w:p>
        </w:tc>
      </w:tr>
      <w:tr w:rsidR="0088057C" w:rsidTr="00306C0B">
        <w:tc>
          <w:tcPr>
            <w:tcW w:w="2416" w:type="dxa"/>
          </w:tcPr>
          <w:p w:rsidR="0088057C" w:rsidRPr="00EC2A26" w:rsidRDefault="00EF3B02" w:rsidP="00306C0B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88057C" w:rsidRPr="00EC2A26">
              <w:rPr>
                <w:lang w:val="en-US"/>
              </w:rPr>
              <w:t>ith_</w:t>
            </w:r>
            <w:r w:rsidR="0088057C">
              <w:rPr>
                <w:lang w:val="en-US"/>
              </w:rPr>
              <w:t>y</w:t>
            </w:r>
            <w:r w:rsidR="0088057C" w:rsidRPr="00EC2A26">
              <w:rPr>
                <w:lang w:val="en-US"/>
              </w:rPr>
              <w:t>_in_interval</w:t>
            </w:r>
            <w:proofErr w:type="spellEnd"/>
            <w:r w:rsidR="0088057C" w:rsidRPr="00EC2A26">
              <w:rPr>
                <w:lang w:val="en-US"/>
              </w:rPr>
              <w:t>(</w:t>
            </w:r>
            <w:r w:rsidR="0088057C">
              <w:rPr>
                <w:lang w:val="en-US"/>
              </w:rPr>
              <w:t>y</w:t>
            </w:r>
            <w:r w:rsidR="0088057C" w:rsidRPr="00EC2A26">
              <w:rPr>
                <w:lang w:val="en-US"/>
              </w:rPr>
              <w:t>0,</w:t>
            </w:r>
            <w:r w:rsidR="0088057C">
              <w:rPr>
                <w:lang w:val="en-US"/>
              </w:rPr>
              <w:t>y</w:t>
            </w:r>
            <w:r w:rsidR="0088057C" w:rsidRPr="00EC2A26">
              <w:rPr>
                <w:lang w:val="en-US"/>
              </w:rPr>
              <w:t>1)</w:t>
            </w:r>
          </w:p>
        </w:tc>
        <w:tc>
          <w:tcPr>
            <w:tcW w:w="1531" w:type="dxa"/>
          </w:tcPr>
          <w:p w:rsidR="0088057C" w:rsidRPr="00EC2A26" w:rsidRDefault="0088057C" w:rsidP="00635E31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88057C" w:rsidRDefault="0088057C" w:rsidP="00306C0B">
            <w:r>
              <w:t xml:space="preserve">Analogous to </w:t>
            </w:r>
            <w:proofErr w:type="spellStart"/>
            <w:r w:rsidRPr="0050650F">
              <w:rPr>
                <w:rFonts w:ascii="Consolas" w:eastAsia="SimSun" w:hAnsi="Consolas" w:cs="Courier New"/>
                <w:sz w:val="16"/>
              </w:rPr>
              <w:t>with_x_</w:t>
            </w:r>
            <w:r w:rsidRPr="0050650F">
              <w:rPr>
                <w:rFonts w:ascii="Consolas" w:eastAsia="SimSun" w:hAnsi="Consolas" w:cs="Courier New"/>
                <w:b/>
                <w:sz w:val="16"/>
              </w:rPr>
              <w:t>in</w:t>
            </w:r>
            <w:r w:rsidRPr="0050650F">
              <w:rPr>
                <w:rFonts w:ascii="Consolas" w:eastAsia="SimSun" w:hAnsi="Consolas" w:cs="Courier New"/>
                <w:sz w:val="16"/>
              </w:rPr>
              <w:t>_interval</w:t>
            </w:r>
            <w:proofErr w:type="spellEnd"/>
            <w:r>
              <w:t xml:space="preserve"> function.</w:t>
            </w:r>
          </w:p>
        </w:tc>
      </w:tr>
      <w:tr w:rsidR="0088057C" w:rsidTr="00306C0B">
        <w:tc>
          <w:tcPr>
            <w:tcW w:w="2416" w:type="dxa"/>
          </w:tcPr>
          <w:p w:rsidR="0088057C" w:rsidRPr="00EC2A26" w:rsidRDefault="00EF3B02" w:rsidP="00306C0B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88057C" w:rsidRPr="00EC2A26">
              <w:rPr>
                <w:lang w:val="en-US"/>
              </w:rPr>
              <w:t>ith_</w:t>
            </w:r>
            <w:r w:rsidR="0088057C">
              <w:rPr>
                <w:lang w:val="en-US"/>
              </w:rPr>
              <w:t>x</w:t>
            </w:r>
            <w:r w:rsidR="0088057C" w:rsidRPr="00EC2A26">
              <w:rPr>
                <w:lang w:val="en-US"/>
              </w:rPr>
              <w:t>_in_interval</w:t>
            </w:r>
            <w:proofErr w:type="spellEnd"/>
            <w:r w:rsidR="0088057C" w:rsidRPr="00EC2A26">
              <w:rPr>
                <w:lang w:val="en-US"/>
              </w:rPr>
              <w:t>(</w:t>
            </w:r>
            <w:r w:rsidR="0088057C">
              <w:rPr>
                <w:lang w:val="en-US"/>
              </w:rPr>
              <w:t>z</w:t>
            </w:r>
            <w:r w:rsidR="0088057C" w:rsidRPr="00EC2A26">
              <w:rPr>
                <w:lang w:val="en-US"/>
              </w:rPr>
              <w:t>0,</w:t>
            </w:r>
            <w:r w:rsidR="0088057C">
              <w:rPr>
                <w:lang w:val="en-US"/>
              </w:rPr>
              <w:t>z</w:t>
            </w:r>
            <w:r w:rsidR="0088057C" w:rsidRPr="00EC2A26">
              <w:rPr>
                <w:lang w:val="en-US"/>
              </w:rPr>
              <w:t>1)</w:t>
            </w:r>
          </w:p>
        </w:tc>
        <w:tc>
          <w:tcPr>
            <w:tcW w:w="1531" w:type="dxa"/>
          </w:tcPr>
          <w:p w:rsidR="0088057C" w:rsidRPr="00EC2A26" w:rsidRDefault="0088057C" w:rsidP="00726C07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88057C" w:rsidRDefault="0088057C" w:rsidP="00306C0B">
            <w:r>
              <w:t xml:space="preserve">Analogous to </w:t>
            </w:r>
            <w:proofErr w:type="spellStart"/>
            <w:r w:rsidRPr="0088057C">
              <w:rPr>
                <w:rFonts w:ascii="Consolas" w:eastAsia="SimSun" w:hAnsi="Consolas" w:cs="Courier New"/>
                <w:sz w:val="16"/>
              </w:rPr>
              <w:t>with_x_</w:t>
            </w:r>
            <w:r w:rsidRPr="0088057C">
              <w:rPr>
                <w:rFonts w:ascii="Consolas" w:eastAsia="SimSun" w:hAnsi="Consolas" w:cs="Courier New"/>
                <w:b/>
                <w:sz w:val="16"/>
              </w:rPr>
              <w:t>in</w:t>
            </w:r>
            <w:r w:rsidRPr="0088057C">
              <w:rPr>
                <w:rFonts w:ascii="Consolas" w:eastAsia="SimSun" w:hAnsi="Consolas" w:cs="Courier New"/>
                <w:sz w:val="16"/>
              </w:rPr>
              <w:t>_interval</w:t>
            </w:r>
            <w:proofErr w:type="spellEnd"/>
            <w:r>
              <w:t xml:space="preserve"> function.</w:t>
            </w:r>
          </w:p>
        </w:tc>
      </w:tr>
      <w:tr w:rsidR="00EF3B02" w:rsidTr="00306C0B">
        <w:tc>
          <w:tcPr>
            <w:tcW w:w="2416" w:type="dxa"/>
          </w:tcPr>
          <w:p w:rsidR="00EF3B02" w:rsidRPr="00EF3B02" w:rsidRDefault="00EF3B02" w:rsidP="00726C07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sub(</w:t>
            </w:r>
            <w:proofErr w:type="spellStart"/>
            <w:r>
              <w:rPr>
                <w:lang w:val="en-US"/>
              </w:rPr>
              <w:t>attr</w:t>
            </w:r>
            <w:proofErr w:type="spellEnd"/>
            <w:r>
              <w:rPr>
                <w:lang w:val="en-US"/>
              </w:rPr>
              <w:t>=at1)</w:t>
            </w:r>
          </w:p>
        </w:tc>
        <w:tc>
          <w:tcPr>
            <w:tcW w:w="1531" w:type="dxa"/>
          </w:tcPr>
          <w:p w:rsidR="00EF3B02" w:rsidRPr="00EC2A26" w:rsidRDefault="00EF3B02" w:rsidP="009F20EF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659" w:type="dxa"/>
          </w:tcPr>
          <w:p w:rsidR="00EF3B02" w:rsidRDefault="00EF3B02" w:rsidP="00EF3B02">
            <w:r>
              <w:t xml:space="preserve">Filters the </w:t>
            </w:r>
            <w:proofErr w:type="spellStart"/>
            <w:r>
              <w:t>CollectionNode</w:t>
            </w:r>
            <w:proofErr w:type="spellEnd"/>
            <w:r>
              <w:t xml:space="preserve"> object </w:t>
            </w:r>
            <w:r>
              <w:t>returning all nodes that match the sp</w:t>
            </w:r>
            <w:bookmarkStart w:id="0" w:name="_GoBack"/>
            <w:bookmarkEnd w:id="0"/>
            <w:r>
              <w:t xml:space="preserve">ecified attribute </w:t>
            </w:r>
            <w:proofErr w:type="spellStart"/>
            <w:r>
              <w:t>a</w:t>
            </w:r>
            <w:r w:rsidRPr="00EF3B02">
              <w:rPr>
                <w:rFonts w:ascii="Consolas" w:eastAsia="SimSun" w:hAnsi="Consolas" w:cs="Courier New"/>
                <w:sz w:val="16"/>
              </w:rPr>
              <w:t>ttr</w:t>
            </w:r>
            <w:proofErr w:type="spellEnd"/>
            <w:r>
              <w:t xml:space="preserve"> (i.e. x, y, z, id, tag, etc.) with the given value </w:t>
            </w:r>
            <w:r w:rsidRPr="00EF3B02">
              <w:t>at1</w:t>
            </w:r>
            <w:r>
              <w:t>.</w:t>
            </w:r>
          </w:p>
        </w:tc>
      </w:tr>
      <w:tr w:rsidR="00EF3B02" w:rsidTr="00306C0B">
        <w:tc>
          <w:tcPr>
            <w:tcW w:w="2416" w:type="dxa"/>
          </w:tcPr>
          <w:p w:rsidR="00EF3B02" w:rsidRPr="00EF3B02" w:rsidRDefault="00EF3B02" w:rsidP="00726C07">
            <w:pPr>
              <w:pStyle w:val="Code"/>
              <w:rPr>
                <w:lang w:val="en-US"/>
              </w:rPr>
            </w:pPr>
            <w:proofErr w:type="spellStart"/>
            <w:r w:rsidRPr="00EF3B02">
              <w:rPr>
                <w:lang w:val="en-US"/>
              </w:rPr>
              <w:t>set_brys</w:t>
            </w:r>
            <w:proofErr w:type="spellEnd"/>
            <w:r w:rsidRPr="00EF3B02">
              <w:rPr>
                <w:lang w:val="en-US"/>
              </w:rPr>
              <w:t>(</w:t>
            </w:r>
            <w:proofErr w:type="spellStart"/>
            <w:r w:rsidRPr="00EF3B02">
              <w:rPr>
                <w:lang w:val="en-US"/>
              </w:rPr>
              <w:t>brys</w:t>
            </w:r>
            <w:proofErr w:type="spellEnd"/>
            <w:r w:rsidRPr="00EF3B02">
              <w:rPr>
                <w:lang w:val="en-US"/>
              </w:rPr>
              <w:t>)</w:t>
            </w:r>
          </w:p>
        </w:tc>
        <w:tc>
          <w:tcPr>
            <w:tcW w:w="1531" w:type="dxa"/>
          </w:tcPr>
          <w:p w:rsidR="00EF3B02" w:rsidRPr="00EF3B02" w:rsidRDefault="00EF3B02" w:rsidP="00726C07">
            <w:pPr>
              <w:pStyle w:val="Code"/>
              <w:rPr>
                <w:lang w:val="en-US"/>
              </w:rPr>
            </w:pPr>
            <w:r w:rsidRPr="00EF3B02">
              <w:rPr>
                <w:lang w:val="en-US"/>
              </w:rPr>
              <w:t>None</w:t>
            </w:r>
          </w:p>
        </w:tc>
        <w:tc>
          <w:tcPr>
            <w:tcW w:w="5659" w:type="dxa"/>
          </w:tcPr>
          <w:p w:rsidR="00EF3B02" w:rsidRPr="00F07826" w:rsidRDefault="00EF3B02" w:rsidP="00726C07">
            <w:r>
              <w:t xml:space="preserve">Sets the Node boundary conditions for all </w:t>
            </w:r>
            <w:r w:rsidRPr="00B55440">
              <w:rPr>
                <w:rFonts w:ascii="Consolas" w:eastAsia="SimSun" w:hAnsi="Consolas" w:cs="Courier New"/>
                <w:sz w:val="16"/>
              </w:rPr>
              <w:t xml:space="preserve">Node </w:t>
            </w:r>
            <w:r>
              <w:t xml:space="preserve">objects in the collection. The parameter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brys</w:t>
            </w:r>
            <w:proofErr w:type="spellEnd"/>
            <w:r w:rsidRPr="00F2708E">
              <w:rPr>
                <w:rFonts w:ascii="Consolas" w:eastAsia="SimSun" w:hAnsi="Consolas" w:cs="Courier New"/>
                <w:sz w:val="16"/>
              </w:rPr>
              <w:t xml:space="preserve"> </w:t>
            </w:r>
            <w:r>
              <w:t xml:space="preserve">should be a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dict</w:t>
            </w:r>
            <w:proofErr w:type="spellEnd"/>
            <w:r w:rsidRPr="00F2708E">
              <w:rPr>
                <w:rFonts w:ascii="Consolas" w:eastAsia="SimSun" w:hAnsi="Consolas" w:cs="Courier New"/>
                <w:sz w:val="16"/>
              </w:rPr>
              <w:t xml:space="preserve"> </w:t>
            </w:r>
            <w:r>
              <w:t>object containing the respective boundary conditions keys and boundary conditions values.</w:t>
            </w:r>
          </w:p>
        </w:tc>
      </w:tr>
      <w:tr w:rsidR="00EF3B02" w:rsidTr="00306C0B">
        <w:tc>
          <w:tcPr>
            <w:tcW w:w="2416" w:type="dxa"/>
          </w:tcPr>
          <w:p w:rsidR="00EF3B02" w:rsidRPr="00DC5722" w:rsidRDefault="00EF3B02" w:rsidP="00726C07">
            <w:pPr>
              <w:pStyle w:val="Code"/>
            </w:pPr>
            <w:proofErr w:type="spellStart"/>
            <w:proofErr w:type="gramStart"/>
            <w:r>
              <w:t>clear</w:t>
            </w:r>
            <w:r w:rsidRPr="00DC5722">
              <w:t>_brys</w:t>
            </w:r>
            <w:proofErr w:type="spellEnd"/>
            <w:proofErr w:type="gramEnd"/>
            <w:r w:rsidRPr="00DC5722">
              <w:t>(</w:t>
            </w:r>
            <w:proofErr w:type="spellStart"/>
            <w:r w:rsidRPr="00DC5722">
              <w:t>brys</w:t>
            </w:r>
            <w:proofErr w:type="spellEnd"/>
            <w:r w:rsidRPr="00DC5722">
              <w:t>)</w:t>
            </w:r>
          </w:p>
        </w:tc>
        <w:tc>
          <w:tcPr>
            <w:tcW w:w="1531" w:type="dxa"/>
          </w:tcPr>
          <w:p w:rsidR="00EF3B02" w:rsidRPr="00DC5722" w:rsidRDefault="00EF3B02" w:rsidP="00726C07">
            <w:pPr>
              <w:pStyle w:val="Code"/>
            </w:pPr>
            <w:proofErr w:type="spellStart"/>
            <w:r w:rsidRPr="00DC5722">
              <w:t>None</w:t>
            </w:r>
            <w:proofErr w:type="spellEnd"/>
          </w:p>
        </w:tc>
        <w:tc>
          <w:tcPr>
            <w:tcW w:w="5659" w:type="dxa"/>
          </w:tcPr>
          <w:p w:rsidR="00EF3B02" w:rsidRPr="00F07826" w:rsidRDefault="00EF3B02" w:rsidP="00B55440">
            <w:r>
              <w:t xml:space="preserve">Clears all boundary conditions from all </w:t>
            </w:r>
            <w:r w:rsidRPr="00B55440">
              <w:rPr>
                <w:rFonts w:ascii="Consolas" w:eastAsia="SimSun" w:hAnsi="Consolas" w:cs="Courier New"/>
                <w:sz w:val="16"/>
              </w:rPr>
              <w:t>Node</w:t>
            </w:r>
            <w:r>
              <w:rPr>
                <w:rFonts w:ascii="Consolas" w:eastAsia="SimSun" w:hAnsi="Consolas" w:cs="Courier New"/>
                <w:sz w:val="16"/>
              </w:rPr>
              <w:t xml:space="preserve"> </w:t>
            </w:r>
            <w:r>
              <w:t>objects in the collection.</w:t>
            </w:r>
          </w:p>
        </w:tc>
      </w:tr>
    </w:tbl>
    <w:p w:rsidR="005E7E78" w:rsidRDefault="005E7E78"/>
    <w:p w:rsidR="00867565" w:rsidRDefault="00867565" w:rsidP="00DB55AF">
      <w:pPr>
        <w:pStyle w:val="Heading3"/>
      </w:pPr>
      <w:r w:rsidRPr="00400B7A">
        <w:t>Example:</w:t>
      </w:r>
    </w:p>
    <w:p w:rsidR="00867565" w:rsidRPr="00C912F9" w:rsidRDefault="00867565" w:rsidP="00867565">
      <w:pPr>
        <w:pStyle w:val="Code"/>
        <w:ind w:left="720"/>
        <w:rPr>
          <w:lang w:val="en-US"/>
        </w:rPr>
      </w:pPr>
      <w:proofErr w:type="gramStart"/>
      <w:r w:rsidRPr="00C912F9">
        <w:rPr>
          <w:lang w:val="en-US"/>
        </w:rPr>
        <w:t>domain</w:t>
      </w:r>
      <w:proofErr w:type="gramEnd"/>
      <w:r w:rsidRPr="00C912F9">
        <w:rPr>
          <w:lang w:val="en-US"/>
        </w:rPr>
        <w:t xml:space="preserve"> = Domain()                </w:t>
      </w:r>
      <w:r w:rsidRPr="00C912F9">
        <w:rPr>
          <w:i/>
          <w:color w:val="808080"/>
          <w:lang w:val="en-US"/>
        </w:rPr>
        <w:t># Creates a Domain object</w:t>
      </w:r>
    </w:p>
    <w:p w:rsidR="00867565" w:rsidRPr="00C912F9" w:rsidRDefault="00867565" w:rsidP="00867565">
      <w:pPr>
        <w:pStyle w:val="Code"/>
        <w:ind w:left="720"/>
        <w:rPr>
          <w:lang w:val="en-US"/>
        </w:rPr>
      </w:pPr>
      <w:proofErr w:type="spellStart"/>
      <w:r w:rsidRPr="00C912F9">
        <w:rPr>
          <w:lang w:val="en-US"/>
        </w:rPr>
        <w:t>domain.load_</w:t>
      </w:r>
      <w:proofErr w:type="gramStart"/>
      <w:r w:rsidRPr="00C912F9">
        <w:rPr>
          <w:lang w:val="en-US"/>
        </w:rPr>
        <w:t>mesh</w:t>
      </w:r>
      <w:proofErr w:type="spellEnd"/>
      <w:r w:rsidRPr="00C912F9">
        <w:rPr>
          <w:lang w:val="en-US"/>
        </w:rPr>
        <w:t>(</w:t>
      </w:r>
      <w:proofErr w:type="gramEnd"/>
      <w:r w:rsidRPr="00C912F9">
        <w:rPr>
          <w:lang w:val="en-US"/>
        </w:rPr>
        <w:t>‘</w:t>
      </w:r>
      <w:proofErr w:type="spellStart"/>
      <w:r w:rsidRPr="00C912F9">
        <w:rPr>
          <w:lang w:val="en-US"/>
        </w:rPr>
        <w:t>my_file.vtk</w:t>
      </w:r>
      <w:proofErr w:type="spellEnd"/>
      <w:r w:rsidRPr="00C912F9">
        <w:rPr>
          <w:lang w:val="en-US"/>
        </w:rPr>
        <w:t xml:space="preserve">’)  </w:t>
      </w:r>
      <w:r w:rsidRPr="00C912F9">
        <w:rPr>
          <w:i/>
          <w:color w:val="808080"/>
          <w:lang w:val="en-US"/>
        </w:rPr>
        <w:t xml:space="preserve"># Load mesh </w:t>
      </w:r>
      <w:r w:rsidR="00294CF7">
        <w:rPr>
          <w:i/>
          <w:color w:val="808080"/>
          <w:lang w:val="en-US"/>
        </w:rPr>
        <w:t xml:space="preserve">information </w:t>
      </w:r>
      <w:r w:rsidRPr="00294CF7">
        <w:rPr>
          <w:i/>
          <w:color w:val="808080"/>
          <w:lang w:val="en-US"/>
        </w:rPr>
        <w:t xml:space="preserve">from </w:t>
      </w:r>
      <w:r w:rsidRPr="00C912F9">
        <w:rPr>
          <w:i/>
          <w:color w:val="808080"/>
          <w:lang w:val="en-US"/>
        </w:rPr>
        <w:t>file</w:t>
      </w:r>
    </w:p>
    <w:p w:rsidR="00867565" w:rsidRPr="00C912F9" w:rsidRDefault="00867565" w:rsidP="00867565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 w:rsidRPr="00C912F9">
        <w:rPr>
          <w:lang w:val="en-US"/>
        </w:rPr>
        <w:t>top_nodes</w:t>
      </w:r>
      <w:proofErr w:type="spellEnd"/>
      <w:r w:rsidRPr="00C912F9">
        <w:rPr>
          <w:lang w:val="en-US"/>
        </w:rPr>
        <w:t xml:space="preserve"> = </w:t>
      </w:r>
      <w:proofErr w:type="spellStart"/>
      <w:r w:rsidRPr="00C912F9">
        <w:rPr>
          <w:lang w:val="en-US"/>
        </w:rPr>
        <w:t>domain.nodes.with_</w:t>
      </w:r>
      <w:proofErr w:type="gramStart"/>
      <w:r w:rsidRPr="00C912F9">
        <w:rPr>
          <w:lang w:val="en-US"/>
        </w:rPr>
        <w:t>z</w:t>
      </w:r>
      <w:proofErr w:type="spellEnd"/>
      <w:r w:rsidRPr="00C912F9">
        <w:rPr>
          <w:lang w:val="en-US"/>
        </w:rPr>
        <w:t>(</w:t>
      </w:r>
      <w:proofErr w:type="gramEnd"/>
      <w:r w:rsidRPr="00C912F9">
        <w:rPr>
          <w:lang w:val="en-US"/>
        </w:rPr>
        <w:t xml:space="preserve">10.0) </w:t>
      </w:r>
      <w:r>
        <w:rPr>
          <w:lang w:val="en-US"/>
        </w:rPr>
        <w:t xml:space="preserve">  </w:t>
      </w:r>
      <w:r w:rsidRPr="00C912F9">
        <w:rPr>
          <w:i/>
          <w:color w:val="808080"/>
          <w:lang w:val="en-US"/>
        </w:rPr>
        <w:t># Filters all nodes with according to z coordinate</w:t>
      </w:r>
    </w:p>
    <w:p w:rsidR="00867565" w:rsidRPr="000F0BE9" w:rsidRDefault="00867565" w:rsidP="00867565">
      <w:pPr>
        <w:pStyle w:val="Code"/>
        <w:ind w:left="720"/>
        <w:rPr>
          <w:lang w:val="en-US"/>
        </w:rPr>
      </w:pPr>
      <w:proofErr w:type="spellStart"/>
      <w:r w:rsidRPr="000F0BE9">
        <w:rPr>
          <w:lang w:val="en-US"/>
        </w:rPr>
        <w:t>top_nodes.set_</w:t>
      </w:r>
      <w:proofErr w:type="gramStart"/>
      <w:r w:rsidRPr="000F0BE9">
        <w:rPr>
          <w:lang w:val="en-US"/>
        </w:rPr>
        <w:t>bry</w:t>
      </w:r>
      <w:proofErr w:type="spellEnd"/>
      <w:r w:rsidRPr="000F0BE9">
        <w:rPr>
          <w:lang w:val="en-US"/>
        </w:rPr>
        <w:t>(</w:t>
      </w:r>
      <w:proofErr w:type="spellStart"/>
      <w:proofErr w:type="gramEnd"/>
      <w:r w:rsidRPr="000F0BE9"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r w:rsidRPr="000F0BE9">
        <w:rPr>
          <w:lang w:val="en-US"/>
        </w:rPr>
        <w:t xml:space="preserve">= 0.0)  </w:t>
      </w:r>
      <w:r w:rsidRPr="000F0BE9">
        <w:rPr>
          <w:i/>
          <w:color w:val="808080"/>
          <w:lang w:val="en-US"/>
        </w:rPr>
        <w:t xml:space="preserve"># Set boundary conditions </w:t>
      </w:r>
      <w:r w:rsidRPr="000F0BE9">
        <w:rPr>
          <w:b/>
          <w:i/>
          <w:color w:val="808080"/>
          <w:lang w:val="en-US"/>
        </w:rPr>
        <w:t xml:space="preserve">in </w:t>
      </w:r>
      <w:proofErr w:type="spellStart"/>
      <w:r w:rsidRPr="000F0BE9">
        <w:rPr>
          <w:i/>
          <w:color w:val="808080"/>
          <w:lang w:val="en-US"/>
        </w:rPr>
        <w:t>top_nodes</w:t>
      </w:r>
      <w:proofErr w:type="spellEnd"/>
    </w:p>
    <w:p w:rsidR="00E74E8A" w:rsidRPr="00D62BDC" w:rsidRDefault="00F87522" w:rsidP="00DB55AF">
      <w:pPr>
        <w:pStyle w:val="Heading2"/>
      </w:pPr>
      <w:r w:rsidRPr="00DF4F69">
        <w:t xml:space="preserve">Class &lt;Element&gt;: </w:t>
      </w:r>
    </w:p>
    <w:p w:rsidR="00F87522" w:rsidRDefault="00F87522" w:rsidP="00DB55AF">
      <w:pPr>
        <w:pStyle w:val="Heading3"/>
      </w:pPr>
      <w:r w:rsidRPr="00D62BDC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1467"/>
        <w:gridCol w:w="1172"/>
        <w:gridCol w:w="5689"/>
      </w:tblGrid>
      <w:tr w:rsidR="00BE311F" w:rsidTr="008A6D32">
        <w:tc>
          <w:tcPr>
            <w:tcW w:w="1248" w:type="dxa"/>
            <w:tcBorders>
              <w:bottom w:val="single" w:sz="4" w:space="0" w:color="auto"/>
            </w:tcBorders>
          </w:tcPr>
          <w:p w:rsidR="00BE311F" w:rsidRDefault="00BE311F" w:rsidP="00AD5AB6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BE311F" w:rsidRDefault="00BE311F" w:rsidP="00AD5AB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BE311F" w:rsidRDefault="00BE311F" w:rsidP="00AD5AB6">
            <w:pPr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689" w:type="dxa"/>
            <w:tcBorders>
              <w:bottom w:val="single" w:sz="4" w:space="0" w:color="auto"/>
            </w:tcBorders>
          </w:tcPr>
          <w:p w:rsidR="00BE311F" w:rsidRDefault="00BE311F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311F" w:rsidTr="008A6D32">
        <w:tc>
          <w:tcPr>
            <w:tcW w:w="1248" w:type="dxa"/>
            <w:tcBorders>
              <w:top w:val="single" w:sz="4" w:space="0" w:color="auto"/>
            </w:tcBorders>
          </w:tcPr>
          <w:p w:rsidR="00BE311F" w:rsidRPr="00F07826" w:rsidRDefault="00BE311F" w:rsidP="00DC5722">
            <w:pPr>
              <w:pStyle w:val="Code"/>
            </w:pPr>
            <w:proofErr w:type="gramStart"/>
            <w:r w:rsidRPr="00F07826">
              <w:t>id</w:t>
            </w:r>
            <w:proofErr w:type="gramEnd"/>
          </w:p>
        </w:tc>
        <w:tc>
          <w:tcPr>
            <w:tcW w:w="1467" w:type="dxa"/>
            <w:tcBorders>
              <w:top w:val="single" w:sz="4" w:space="0" w:color="auto"/>
            </w:tcBorders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BE311F" w:rsidRDefault="00BE311F" w:rsidP="00AD5AB6">
            <w:r>
              <w:t>read-only</w:t>
            </w:r>
          </w:p>
        </w:tc>
        <w:tc>
          <w:tcPr>
            <w:tcW w:w="5689" w:type="dxa"/>
            <w:tcBorders>
              <w:top w:val="single" w:sz="4" w:space="0" w:color="auto"/>
            </w:tcBorders>
          </w:tcPr>
          <w:p w:rsidR="00BE311F" w:rsidRPr="00F07826" w:rsidRDefault="00BE311F" w:rsidP="00BE311F">
            <w:r>
              <w:t>Represents the element Id based on the element list of the container Domain object.</w:t>
            </w:r>
          </w:p>
        </w:tc>
      </w:tr>
      <w:tr w:rsidR="00BE311F" w:rsidTr="004C24D7">
        <w:tc>
          <w:tcPr>
            <w:tcW w:w="1248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>
              <w:lastRenderedPageBreak/>
              <w:t>shape_type</w:t>
            </w:r>
            <w:proofErr w:type="spellEnd"/>
            <w:proofErr w:type="gramEnd"/>
          </w:p>
        </w:tc>
        <w:tc>
          <w:tcPr>
            <w:tcW w:w="1467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172" w:type="dxa"/>
          </w:tcPr>
          <w:p w:rsidR="00BE311F" w:rsidRDefault="00BE311F" w:rsidP="00AD5AB6">
            <w:r w:rsidRPr="00BB1660">
              <w:t>read-only</w:t>
            </w:r>
          </w:p>
        </w:tc>
        <w:tc>
          <w:tcPr>
            <w:tcW w:w="5689" w:type="dxa"/>
          </w:tcPr>
          <w:p w:rsidR="00BE311F" w:rsidRPr="00F07826" w:rsidRDefault="00BE311F" w:rsidP="00AD5AB6">
            <w:r>
              <w:t>Code that identifies the shape of the element</w:t>
            </w:r>
          </w:p>
        </w:tc>
      </w:tr>
      <w:tr w:rsidR="00BE311F" w:rsidTr="004C24D7">
        <w:tc>
          <w:tcPr>
            <w:tcW w:w="1248" w:type="dxa"/>
          </w:tcPr>
          <w:p w:rsidR="00BE311F" w:rsidRPr="00F07826" w:rsidRDefault="00BE311F" w:rsidP="00DC5722">
            <w:pPr>
              <w:pStyle w:val="Code"/>
            </w:pPr>
            <w:proofErr w:type="gramStart"/>
            <w:r>
              <w:t>tag</w:t>
            </w:r>
            <w:proofErr w:type="gramEnd"/>
          </w:p>
        </w:tc>
        <w:tc>
          <w:tcPr>
            <w:tcW w:w="1467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str</w:t>
            </w:r>
            <w:proofErr w:type="spellEnd"/>
            <w:proofErr w:type="gramEnd"/>
          </w:p>
        </w:tc>
        <w:tc>
          <w:tcPr>
            <w:tcW w:w="1172" w:type="dxa"/>
          </w:tcPr>
          <w:p w:rsidR="00BE311F" w:rsidRDefault="00BE311F" w:rsidP="00BE311F">
            <w:r w:rsidRPr="00BB1660">
              <w:t>read-</w:t>
            </w:r>
            <w:r>
              <w:t>write</w:t>
            </w:r>
          </w:p>
        </w:tc>
        <w:tc>
          <w:tcPr>
            <w:tcW w:w="5689" w:type="dxa"/>
          </w:tcPr>
          <w:p w:rsidR="00BE311F" w:rsidRPr="00F07826" w:rsidRDefault="00BE311F" w:rsidP="00AD5AB6">
            <w:r>
              <w:t>Label for the element</w:t>
            </w:r>
          </w:p>
        </w:tc>
      </w:tr>
      <w:tr w:rsidR="00BE311F" w:rsidTr="004C24D7">
        <w:tc>
          <w:tcPr>
            <w:tcW w:w="1248" w:type="dxa"/>
          </w:tcPr>
          <w:p w:rsidR="00BE311F" w:rsidRPr="00F07826" w:rsidRDefault="00BE311F" w:rsidP="00DC5722">
            <w:pPr>
              <w:pStyle w:val="Code"/>
            </w:pPr>
            <w:proofErr w:type="gramStart"/>
            <w:r>
              <w:t>nodes</w:t>
            </w:r>
            <w:proofErr w:type="gramEnd"/>
          </w:p>
        </w:tc>
        <w:tc>
          <w:tcPr>
            <w:tcW w:w="1467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>
              <w:t>CollectionNode</w:t>
            </w:r>
            <w:proofErr w:type="spellEnd"/>
            <w:proofErr w:type="gramEnd"/>
          </w:p>
        </w:tc>
        <w:tc>
          <w:tcPr>
            <w:tcW w:w="1172" w:type="dxa"/>
          </w:tcPr>
          <w:p w:rsidR="00BE311F" w:rsidRDefault="00BE311F" w:rsidP="00AD5AB6">
            <w:r w:rsidRPr="00BB1660">
              <w:t>read-only</w:t>
            </w:r>
          </w:p>
        </w:tc>
        <w:tc>
          <w:tcPr>
            <w:tcW w:w="5689" w:type="dxa"/>
          </w:tcPr>
          <w:p w:rsidR="00BE311F" w:rsidRPr="00F07826" w:rsidRDefault="00BE311F" w:rsidP="00BE311F">
            <w:r>
              <w:t>Collection with all element nodes</w:t>
            </w:r>
          </w:p>
        </w:tc>
      </w:tr>
      <w:tr w:rsidR="00BE311F" w:rsidTr="004C24D7">
        <w:tc>
          <w:tcPr>
            <w:tcW w:w="1248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>
              <w:t>elem_model</w:t>
            </w:r>
            <w:proofErr w:type="spellEnd"/>
            <w:proofErr w:type="gramEnd"/>
          </w:p>
        </w:tc>
        <w:tc>
          <w:tcPr>
            <w:tcW w:w="1467" w:type="dxa"/>
          </w:tcPr>
          <w:p w:rsidR="00BE311F" w:rsidRPr="00F07826" w:rsidRDefault="00BE311F" w:rsidP="00DC5722">
            <w:pPr>
              <w:pStyle w:val="Code"/>
            </w:pPr>
            <w:proofErr w:type="spellStart"/>
            <w:proofErr w:type="gramStart"/>
            <w:r>
              <w:t>ElemModel</w:t>
            </w:r>
            <w:proofErr w:type="spellEnd"/>
            <w:proofErr w:type="gramEnd"/>
          </w:p>
        </w:tc>
        <w:tc>
          <w:tcPr>
            <w:tcW w:w="1172" w:type="dxa"/>
          </w:tcPr>
          <w:p w:rsidR="00BE311F" w:rsidRPr="00BB1660" w:rsidRDefault="00BE311F" w:rsidP="00BE311F">
            <w:r>
              <w:t>read-only</w:t>
            </w:r>
          </w:p>
        </w:tc>
        <w:tc>
          <w:tcPr>
            <w:tcW w:w="5689" w:type="dxa"/>
          </w:tcPr>
          <w:p w:rsidR="00BE311F" w:rsidRDefault="00BE311F" w:rsidP="00BE311F">
            <w:r>
              <w:t>Analysis model for the element. It defines the functionality of the element and must be compatible with the solver to be used.</w:t>
            </w:r>
          </w:p>
        </w:tc>
      </w:tr>
    </w:tbl>
    <w:p w:rsidR="004C24D7" w:rsidRDefault="004C24D7" w:rsidP="004C24D7">
      <w:pPr>
        <w:rPr>
          <w:b/>
        </w:rPr>
      </w:pPr>
    </w:p>
    <w:p w:rsidR="004C24D7" w:rsidRPr="00D62BDC" w:rsidRDefault="004C24D7" w:rsidP="00DB55AF">
      <w:pPr>
        <w:pStyle w:val="Heading3"/>
      </w:pPr>
      <w:r w:rsidRPr="00D62BDC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5529"/>
      </w:tblGrid>
      <w:tr w:rsidR="004C24D7" w:rsidTr="008B0818">
        <w:tc>
          <w:tcPr>
            <w:tcW w:w="2518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C24D7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24D7" w:rsidTr="008B0818">
        <w:tc>
          <w:tcPr>
            <w:tcW w:w="2518" w:type="dxa"/>
            <w:tcBorders>
              <w:top w:val="single" w:sz="4" w:space="0" w:color="auto"/>
            </w:tcBorders>
          </w:tcPr>
          <w:p w:rsidR="004C24D7" w:rsidRPr="00F2708E" w:rsidRDefault="004C24D7" w:rsidP="00DC5722">
            <w:pPr>
              <w:pStyle w:val="Code"/>
              <w:rPr>
                <w:lang w:val="en-US"/>
              </w:rPr>
            </w:pPr>
            <w:proofErr w:type="spellStart"/>
            <w:r w:rsidRPr="00F2708E">
              <w:rPr>
                <w:lang w:val="en-US"/>
              </w:rPr>
              <w:t>set_elem_model</w:t>
            </w:r>
            <w:proofErr w:type="spellEnd"/>
            <w:r w:rsidRPr="00F2708E">
              <w:rPr>
                <w:lang w:val="en-US"/>
              </w:rPr>
              <w:t>(</w:t>
            </w:r>
            <w:proofErr w:type="spellStart"/>
            <w:r w:rsidRPr="00F2708E">
              <w:rPr>
                <w:lang w:val="en-US"/>
              </w:rPr>
              <w:t>elem_model</w:t>
            </w:r>
            <w:proofErr w:type="spellEnd"/>
            <w:r w:rsidRPr="00F2708E">
              <w:rPr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C24D7" w:rsidRDefault="004C24D7" w:rsidP="00DC5722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</w:tcBorders>
          </w:tcPr>
          <w:p w:rsidR="004C24D7" w:rsidRPr="00F07826" w:rsidRDefault="004C24D7" w:rsidP="004C24D7">
            <w:r>
              <w:t>Sets the analysis model for the element.</w:t>
            </w:r>
          </w:p>
        </w:tc>
      </w:tr>
    </w:tbl>
    <w:p w:rsidR="004C24D7" w:rsidRDefault="00E04857" w:rsidP="00DB55AF">
      <w:pPr>
        <w:pStyle w:val="Heading2"/>
      </w:pPr>
      <w:r w:rsidRPr="00367C87">
        <w:t>Class &lt;</w:t>
      </w:r>
      <w:proofErr w:type="spellStart"/>
      <w:r w:rsidRPr="00367C87">
        <w:t>Collection</w:t>
      </w:r>
      <w:r>
        <w:t>Elem</w:t>
      </w:r>
      <w:proofErr w:type="spellEnd"/>
      <w:r w:rsidRPr="00367C87">
        <w:t>&gt;:</w:t>
      </w:r>
      <w:r>
        <w:t xml:space="preserve"> </w:t>
      </w:r>
    </w:p>
    <w:p w:rsidR="00E04857" w:rsidRDefault="00E04857" w:rsidP="00E04857">
      <w:proofErr w:type="gramStart"/>
      <w:r>
        <w:t>Represents a collection of Element objects.</w:t>
      </w:r>
      <w:proofErr w:type="gramEnd"/>
    </w:p>
    <w:p w:rsidR="004C24D7" w:rsidRDefault="004C24D7" w:rsidP="00DB55AF">
      <w:pPr>
        <w:pStyle w:val="Heading3"/>
      </w:pPr>
      <w:r w:rsidRPr="00D62BDC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4"/>
        <w:gridCol w:w="1467"/>
        <w:gridCol w:w="1173"/>
        <w:gridCol w:w="5702"/>
      </w:tblGrid>
      <w:tr w:rsidR="004C24D7" w:rsidTr="008A6D32">
        <w:tc>
          <w:tcPr>
            <w:tcW w:w="1234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24D7" w:rsidTr="008A6D32">
        <w:tc>
          <w:tcPr>
            <w:tcW w:w="1234" w:type="dxa"/>
            <w:tcBorders>
              <w:top w:val="single" w:sz="4" w:space="0" w:color="auto"/>
            </w:tcBorders>
          </w:tcPr>
          <w:p w:rsidR="004C24D7" w:rsidRDefault="004C24D7" w:rsidP="00DC5722">
            <w:pPr>
              <w:pStyle w:val="Code"/>
            </w:pPr>
            <w:proofErr w:type="gramStart"/>
            <w:r>
              <w:t>nodes</w:t>
            </w:r>
            <w:proofErr w:type="gramEnd"/>
          </w:p>
        </w:tc>
        <w:tc>
          <w:tcPr>
            <w:tcW w:w="1467" w:type="dxa"/>
            <w:tcBorders>
              <w:top w:val="single" w:sz="4" w:space="0" w:color="auto"/>
            </w:tcBorders>
          </w:tcPr>
          <w:p w:rsidR="004C24D7" w:rsidRDefault="004C24D7" w:rsidP="00DC5722">
            <w:pPr>
              <w:pStyle w:val="Code"/>
            </w:pPr>
            <w:proofErr w:type="spellStart"/>
            <w:proofErr w:type="gramStart"/>
            <w:r>
              <w:t>CollectionNode</w:t>
            </w:r>
            <w:proofErr w:type="spellEnd"/>
            <w:proofErr w:type="gramEnd"/>
          </w:p>
        </w:tc>
        <w:tc>
          <w:tcPr>
            <w:tcW w:w="1173" w:type="dxa"/>
            <w:tcBorders>
              <w:top w:val="single" w:sz="4" w:space="0" w:color="auto"/>
            </w:tcBorders>
          </w:tcPr>
          <w:p w:rsidR="004C24D7" w:rsidRDefault="004C24D7" w:rsidP="00AD5AB6">
            <w:r>
              <w:t>read-only</w:t>
            </w:r>
          </w:p>
        </w:tc>
        <w:tc>
          <w:tcPr>
            <w:tcW w:w="5702" w:type="dxa"/>
            <w:tcBorders>
              <w:top w:val="single" w:sz="4" w:space="0" w:color="auto"/>
            </w:tcBorders>
          </w:tcPr>
          <w:p w:rsidR="004C24D7" w:rsidRDefault="004C24D7" w:rsidP="004C24D7">
            <w:r>
              <w:t xml:space="preserve">Collection of nodes containing all elements nodes from the </w:t>
            </w:r>
            <w:proofErr w:type="spellStart"/>
            <w:r>
              <w:t>CollectionElem</w:t>
            </w:r>
            <w:proofErr w:type="spellEnd"/>
            <w:r>
              <w:t xml:space="preserve"> object.</w:t>
            </w:r>
          </w:p>
        </w:tc>
      </w:tr>
    </w:tbl>
    <w:p w:rsidR="004C24D7" w:rsidRDefault="004C24D7" w:rsidP="00E04857"/>
    <w:p w:rsidR="00E04857" w:rsidRDefault="00E04857" w:rsidP="00DB55AF">
      <w:pPr>
        <w:pStyle w:val="Heading3"/>
      </w:pPr>
      <w:r w:rsidRPr="00D62BDC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1528"/>
        <w:gridCol w:w="5574"/>
      </w:tblGrid>
      <w:tr w:rsidR="004C24D7" w:rsidTr="0050650F">
        <w:tc>
          <w:tcPr>
            <w:tcW w:w="2240" w:type="dxa"/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3" w:type="dxa"/>
          </w:tcPr>
          <w:p w:rsidR="004C24D7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5833" w:type="dxa"/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24D7" w:rsidTr="0050650F">
        <w:tc>
          <w:tcPr>
            <w:tcW w:w="2240" w:type="dxa"/>
          </w:tcPr>
          <w:p w:rsidR="004C24D7" w:rsidRPr="00F07826" w:rsidRDefault="004C24D7" w:rsidP="00DC5722">
            <w:pPr>
              <w:pStyle w:val="Code"/>
            </w:pPr>
            <w:r>
              <w:t>__</w:t>
            </w:r>
            <w:proofErr w:type="spellStart"/>
            <w:proofErr w:type="gramStart"/>
            <w:r>
              <w:t>getitem</w:t>
            </w:r>
            <w:proofErr w:type="spellEnd"/>
            <w:r>
              <w:t>__(</w:t>
            </w:r>
            <w:proofErr w:type="gramEnd"/>
            <w:r>
              <w:t>index)</w:t>
            </w:r>
          </w:p>
        </w:tc>
        <w:tc>
          <w:tcPr>
            <w:tcW w:w="1533" w:type="dxa"/>
          </w:tcPr>
          <w:p w:rsidR="004C24D7" w:rsidRDefault="004C24D7" w:rsidP="00DC5722">
            <w:pPr>
              <w:pStyle w:val="Code"/>
            </w:pPr>
            <w:r>
              <w:t>None</w:t>
            </w:r>
          </w:p>
        </w:tc>
        <w:tc>
          <w:tcPr>
            <w:tcW w:w="5833" w:type="dxa"/>
          </w:tcPr>
          <w:p w:rsidR="004C24D7" w:rsidRPr="00F07826" w:rsidRDefault="004C24D7" w:rsidP="004C24D7">
            <w:r>
              <w:t>Returns an element object from the collection according to the index value using the operator [].</w:t>
            </w:r>
          </w:p>
        </w:tc>
      </w:tr>
      <w:tr w:rsidR="004C24D7" w:rsidTr="0050650F">
        <w:tc>
          <w:tcPr>
            <w:tcW w:w="2240" w:type="dxa"/>
          </w:tcPr>
          <w:p w:rsidR="004C24D7" w:rsidRPr="00F07826" w:rsidRDefault="004C24D7" w:rsidP="00DC5722">
            <w:pPr>
              <w:pStyle w:val="Code"/>
            </w:pPr>
            <w:proofErr w:type="spellStart"/>
            <w:proofErr w:type="gramStart"/>
            <w:r>
              <w:t>append</w:t>
            </w:r>
            <w:proofErr w:type="spellEnd"/>
            <w:proofErr w:type="gramEnd"/>
            <w:r>
              <w:t>(</w:t>
            </w:r>
            <w:proofErr w:type="spellStart"/>
            <w:r>
              <w:t>elem</w:t>
            </w:r>
            <w:proofErr w:type="spellEnd"/>
            <w:r>
              <w:t>)</w:t>
            </w:r>
          </w:p>
        </w:tc>
        <w:tc>
          <w:tcPr>
            <w:tcW w:w="1533" w:type="dxa"/>
          </w:tcPr>
          <w:p w:rsidR="004C24D7" w:rsidRDefault="004C24D7" w:rsidP="00DC5722">
            <w:pPr>
              <w:pStyle w:val="Code"/>
            </w:pPr>
            <w:r>
              <w:t>None</w:t>
            </w:r>
          </w:p>
        </w:tc>
        <w:tc>
          <w:tcPr>
            <w:tcW w:w="5833" w:type="dxa"/>
          </w:tcPr>
          <w:p w:rsidR="004C24D7" w:rsidRPr="00F07826" w:rsidRDefault="004C24D7" w:rsidP="004C24D7">
            <w:r>
              <w:t>Adds an element object at the end of the collection.</w:t>
            </w:r>
          </w:p>
        </w:tc>
      </w:tr>
      <w:tr w:rsidR="004C24D7" w:rsidTr="0050650F">
        <w:tc>
          <w:tcPr>
            <w:tcW w:w="2240" w:type="dxa"/>
          </w:tcPr>
          <w:p w:rsidR="004C24D7" w:rsidRDefault="004C24D7" w:rsidP="00DC5722">
            <w:pPr>
              <w:pStyle w:val="Code"/>
            </w:pPr>
            <w:proofErr w:type="spellStart"/>
            <w:proofErr w:type="gramStart"/>
            <w:r>
              <w:t>extend</w:t>
            </w:r>
            <w:proofErr w:type="spellEnd"/>
            <w:proofErr w:type="gramEnd"/>
            <w:r>
              <w:t>(</w:t>
            </w:r>
            <w:proofErr w:type="spellStart"/>
            <w:r>
              <w:t>elem_collection</w:t>
            </w:r>
            <w:proofErr w:type="spellEnd"/>
            <w:r>
              <w:t>)</w:t>
            </w:r>
          </w:p>
        </w:tc>
        <w:tc>
          <w:tcPr>
            <w:tcW w:w="1533" w:type="dxa"/>
          </w:tcPr>
          <w:p w:rsidR="004C24D7" w:rsidRDefault="004C24D7" w:rsidP="00DC5722">
            <w:pPr>
              <w:pStyle w:val="Code"/>
            </w:pPr>
            <w:r>
              <w:t>None</w:t>
            </w:r>
          </w:p>
        </w:tc>
        <w:tc>
          <w:tcPr>
            <w:tcW w:w="5833" w:type="dxa"/>
          </w:tcPr>
          <w:p w:rsidR="004C24D7" w:rsidRDefault="004C24D7" w:rsidP="00AD5AB6">
            <w:r>
              <w:t>Extends the collection with another collection</w:t>
            </w:r>
            <w:r w:rsidR="00984122">
              <w:t xml:space="preserve"> of elements</w:t>
            </w:r>
            <w:r>
              <w:t>.</w:t>
            </w:r>
          </w:p>
        </w:tc>
      </w:tr>
      <w:tr w:rsidR="0050650F" w:rsidTr="0050650F">
        <w:tc>
          <w:tcPr>
            <w:tcW w:w="2240" w:type="dxa"/>
          </w:tcPr>
          <w:p w:rsidR="0050650F" w:rsidRPr="00DC5722" w:rsidRDefault="0050650F" w:rsidP="009F5CDA">
            <w:pPr>
              <w:pStyle w:val="Code"/>
            </w:pPr>
            <w:proofErr w:type="spellStart"/>
            <w:proofErr w:type="gramStart"/>
            <w:r>
              <w:t>with_id</w:t>
            </w:r>
            <w:proofErr w:type="spellEnd"/>
            <w:proofErr w:type="gramEnd"/>
            <w:r>
              <w:t>(id0,id1,</w:t>
            </w:r>
            <w:r w:rsidRPr="00DC5722">
              <w:t>…</w:t>
            </w:r>
            <w:r>
              <w:t>)</w:t>
            </w:r>
          </w:p>
        </w:tc>
        <w:tc>
          <w:tcPr>
            <w:tcW w:w="1533" w:type="dxa"/>
          </w:tcPr>
          <w:p w:rsidR="0050650F" w:rsidRPr="00DC5722" w:rsidRDefault="0050650F" w:rsidP="009F5CDA">
            <w:pPr>
              <w:pStyle w:val="Code"/>
            </w:pPr>
            <w:proofErr w:type="spellStart"/>
            <w:r w:rsidRPr="00ED027D"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833" w:type="dxa"/>
          </w:tcPr>
          <w:p w:rsidR="0050650F" w:rsidRDefault="0050650F" w:rsidP="009F5CDA">
            <w:r>
              <w:t xml:space="preserve">Filters the collection object returning a new collection with elements with the corresponding ids </w:t>
            </w:r>
            <w:r w:rsidRPr="009C3BD9">
              <w:rPr>
                <w:rFonts w:ascii="Consolas" w:eastAsia="SimSun" w:hAnsi="Consolas" w:cs="Courier New"/>
                <w:sz w:val="16"/>
              </w:rPr>
              <w:t>id0</w:t>
            </w:r>
            <w:r>
              <w:t xml:space="preserve">, </w:t>
            </w:r>
            <w:r w:rsidRPr="009C3BD9">
              <w:rPr>
                <w:rFonts w:ascii="Consolas" w:eastAsia="SimSun" w:hAnsi="Consolas" w:cs="Courier New"/>
                <w:sz w:val="16"/>
              </w:rPr>
              <w:t>id1</w:t>
            </w:r>
            <w:r>
              <w:t>, and so on.</w:t>
            </w:r>
          </w:p>
        </w:tc>
      </w:tr>
      <w:tr w:rsidR="0050650F" w:rsidTr="0050650F">
        <w:tc>
          <w:tcPr>
            <w:tcW w:w="2240" w:type="dxa"/>
          </w:tcPr>
          <w:p w:rsidR="0050650F" w:rsidRPr="0050650F" w:rsidRDefault="0050650F" w:rsidP="0050650F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With_</w:t>
            </w:r>
            <w:proofErr w:type="gramStart"/>
            <w:r>
              <w:rPr>
                <w:lang w:val="en-US"/>
              </w:rPr>
              <w:t>tag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tag0,tag1,…)</w:t>
            </w:r>
          </w:p>
        </w:tc>
        <w:tc>
          <w:tcPr>
            <w:tcW w:w="1533" w:type="dxa"/>
          </w:tcPr>
          <w:p w:rsidR="0050650F" w:rsidRPr="0050650F" w:rsidRDefault="0050650F" w:rsidP="00DC5722">
            <w:pPr>
              <w:pStyle w:val="Code"/>
              <w:rPr>
                <w:lang w:val="en-US"/>
              </w:rPr>
            </w:pPr>
            <w:proofErr w:type="spellStart"/>
            <w:proofErr w:type="gramStart"/>
            <w:r>
              <w:t>CollectionElem</w:t>
            </w:r>
            <w:proofErr w:type="spellEnd"/>
            <w:proofErr w:type="gramEnd"/>
          </w:p>
        </w:tc>
        <w:tc>
          <w:tcPr>
            <w:tcW w:w="5833" w:type="dxa"/>
          </w:tcPr>
          <w:p w:rsidR="0050650F" w:rsidRDefault="0050650F" w:rsidP="0050650F">
            <w:r>
              <w:t>Filters the collection object returning a new collection with elements with tag equal to tag0 or tag1 and so on.</w:t>
            </w:r>
          </w:p>
        </w:tc>
      </w:tr>
      <w:tr w:rsidR="0050650F" w:rsidTr="0050650F">
        <w:tc>
          <w:tcPr>
            <w:tcW w:w="2240" w:type="dxa"/>
          </w:tcPr>
          <w:p w:rsidR="0050650F" w:rsidRPr="00F2708E" w:rsidRDefault="0050650F" w:rsidP="009F5CDA">
            <w:pPr>
              <w:pStyle w:val="Code"/>
              <w:rPr>
                <w:lang w:val="en-US"/>
              </w:rPr>
            </w:pPr>
            <w:proofErr w:type="spellStart"/>
            <w:r w:rsidRPr="00F2708E">
              <w:rPr>
                <w:lang w:val="en-US"/>
              </w:rPr>
              <w:t>set_elem_model</w:t>
            </w:r>
            <w:proofErr w:type="spellEnd"/>
            <w:r w:rsidRPr="00F2708E">
              <w:rPr>
                <w:lang w:val="en-US"/>
              </w:rPr>
              <w:t>(</w:t>
            </w:r>
            <w:proofErr w:type="spellStart"/>
            <w:r w:rsidRPr="00F2708E">
              <w:rPr>
                <w:lang w:val="en-US"/>
              </w:rPr>
              <w:t>elem_model</w:t>
            </w:r>
            <w:proofErr w:type="spellEnd"/>
            <w:r w:rsidRPr="00F2708E">
              <w:rPr>
                <w:lang w:val="en-US"/>
              </w:rPr>
              <w:t>)</w:t>
            </w:r>
          </w:p>
        </w:tc>
        <w:tc>
          <w:tcPr>
            <w:tcW w:w="1533" w:type="dxa"/>
          </w:tcPr>
          <w:p w:rsidR="0050650F" w:rsidRDefault="0050650F" w:rsidP="009F5CDA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5833" w:type="dxa"/>
          </w:tcPr>
          <w:p w:rsidR="0050650F" w:rsidRPr="00F07826" w:rsidRDefault="0050650F" w:rsidP="0050650F">
            <w:r>
              <w:t xml:space="preserve">Sets the analysis model for all </w:t>
            </w:r>
            <w:r w:rsidR="00A45D19">
              <w:t>elements</w:t>
            </w:r>
            <w:r>
              <w:t xml:space="preserve"> in the collection.</w:t>
            </w:r>
          </w:p>
        </w:tc>
      </w:tr>
    </w:tbl>
    <w:p w:rsidR="00E04857" w:rsidRDefault="00E04857"/>
    <w:p w:rsidR="00DF4F69" w:rsidRPr="005B6448" w:rsidRDefault="00DF4F69" w:rsidP="00DB55AF">
      <w:pPr>
        <w:pStyle w:val="Heading2"/>
      </w:pPr>
      <w:r w:rsidRPr="00DF4F69">
        <w:t>Class &lt;Face&gt;:</w:t>
      </w:r>
    </w:p>
    <w:p w:rsidR="004C24D7" w:rsidRDefault="004C24D7" w:rsidP="00012639">
      <w:pPr>
        <w:pStyle w:val="Heading3"/>
      </w:pPr>
      <w:r w:rsidRPr="00D62BDC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1448"/>
        <w:gridCol w:w="1111"/>
        <w:gridCol w:w="5782"/>
      </w:tblGrid>
      <w:tr w:rsidR="004C24D7" w:rsidTr="008A6D32">
        <w:tc>
          <w:tcPr>
            <w:tcW w:w="1235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48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782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24D7" w:rsidTr="008A6D32">
        <w:tc>
          <w:tcPr>
            <w:tcW w:w="1235" w:type="dxa"/>
            <w:tcBorders>
              <w:top w:val="single" w:sz="4" w:space="0" w:color="auto"/>
            </w:tcBorders>
          </w:tcPr>
          <w:p w:rsidR="004C24D7" w:rsidRPr="00F07826" w:rsidRDefault="004C24D7" w:rsidP="00DC5722">
            <w:pPr>
              <w:pStyle w:val="Code"/>
            </w:pPr>
            <w:proofErr w:type="gramStart"/>
            <w:r w:rsidRPr="00F07826">
              <w:t>id</w:t>
            </w:r>
            <w:proofErr w:type="gramEnd"/>
          </w:p>
        </w:tc>
        <w:tc>
          <w:tcPr>
            <w:tcW w:w="1448" w:type="dxa"/>
            <w:tcBorders>
              <w:top w:val="single" w:sz="4" w:space="0" w:color="auto"/>
            </w:tcBorders>
          </w:tcPr>
          <w:p w:rsidR="004C24D7" w:rsidRPr="00F07826" w:rsidRDefault="004C24D7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4C24D7" w:rsidRDefault="004C24D7" w:rsidP="00AD5AB6">
            <w:r>
              <w:t>read-only</w:t>
            </w:r>
          </w:p>
        </w:tc>
        <w:tc>
          <w:tcPr>
            <w:tcW w:w="5782" w:type="dxa"/>
            <w:tcBorders>
              <w:top w:val="single" w:sz="4" w:space="0" w:color="auto"/>
            </w:tcBorders>
          </w:tcPr>
          <w:p w:rsidR="004C24D7" w:rsidRPr="00F07826" w:rsidRDefault="004C24D7" w:rsidP="004C24D7">
            <w:r>
              <w:t>Represents the face Id based on the faces list of the container Domain object.</w:t>
            </w:r>
          </w:p>
        </w:tc>
      </w:tr>
      <w:tr w:rsidR="004C24D7" w:rsidTr="00012639">
        <w:tc>
          <w:tcPr>
            <w:tcW w:w="1235" w:type="dxa"/>
          </w:tcPr>
          <w:p w:rsidR="004C24D7" w:rsidRPr="00F07826" w:rsidRDefault="004C24D7" w:rsidP="00DC5722">
            <w:pPr>
              <w:pStyle w:val="Code"/>
            </w:pPr>
            <w:proofErr w:type="gramStart"/>
            <w:r>
              <w:lastRenderedPageBreak/>
              <w:t>tag</w:t>
            </w:r>
            <w:proofErr w:type="gramEnd"/>
          </w:p>
        </w:tc>
        <w:tc>
          <w:tcPr>
            <w:tcW w:w="1448" w:type="dxa"/>
          </w:tcPr>
          <w:p w:rsidR="004C24D7" w:rsidRPr="00F07826" w:rsidRDefault="004C24D7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str</w:t>
            </w:r>
            <w:proofErr w:type="spellEnd"/>
            <w:proofErr w:type="gramEnd"/>
          </w:p>
        </w:tc>
        <w:tc>
          <w:tcPr>
            <w:tcW w:w="1111" w:type="dxa"/>
          </w:tcPr>
          <w:p w:rsidR="004C24D7" w:rsidRPr="00BB1660" w:rsidRDefault="004C24D7" w:rsidP="00AD5AB6">
            <w:r>
              <w:t>read-write</w:t>
            </w:r>
          </w:p>
        </w:tc>
        <w:tc>
          <w:tcPr>
            <w:tcW w:w="5782" w:type="dxa"/>
          </w:tcPr>
          <w:p w:rsidR="004C24D7" w:rsidRDefault="004C24D7" w:rsidP="004C24D7">
            <w:r>
              <w:t>Label for the face</w:t>
            </w:r>
          </w:p>
        </w:tc>
      </w:tr>
      <w:tr w:rsidR="004C24D7" w:rsidTr="00012639">
        <w:tc>
          <w:tcPr>
            <w:tcW w:w="1235" w:type="dxa"/>
          </w:tcPr>
          <w:p w:rsidR="004C24D7" w:rsidRDefault="004C24D7" w:rsidP="00DC5722">
            <w:pPr>
              <w:pStyle w:val="Code"/>
            </w:pPr>
            <w:proofErr w:type="gramStart"/>
            <w:r>
              <w:t>nodes</w:t>
            </w:r>
            <w:proofErr w:type="gramEnd"/>
          </w:p>
        </w:tc>
        <w:tc>
          <w:tcPr>
            <w:tcW w:w="1448" w:type="dxa"/>
          </w:tcPr>
          <w:p w:rsidR="004C24D7" w:rsidRDefault="004C24D7" w:rsidP="00DC5722">
            <w:pPr>
              <w:pStyle w:val="Code"/>
            </w:pPr>
            <w:proofErr w:type="spellStart"/>
            <w:proofErr w:type="gramStart"/>
            <w:r>
              <w:t>CollectionNode</w:t>
            </w:r>
            <w:proofErr w:type="spellEnd"/>
            <w:proofErr w:type="gramEnd"/>
          </w:p>
        </w:tc>
        <w:tc>
          <w:tcPr>
            <w:tcW w:w="1111" w:type="dxa"/>
          </w:tcPr>
          <w:p w:rsidR="004C24D7" w:rsidRDefault="004C24D7" w:rsidP="00AD5AB6">
            <w:r>
              <w:t>read-only</w:t>
            </w:r>
          </w:p>
        </w:tc>
        <w:tc>
          <w:tcPr>
            <w:tcW w:w="5782" w:type="dxa"/>
          </w:tcPr>
          <w:p w:rsidR="004C24D7" w:rsidRDefault="004C24D7" w:rsidP="004C24D7">
            <w:r>
              <w:t>Collection with all face nodes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max_</w:t>
            </w:r>
            <w:r w:rsidRPr="00DC5722">
              <w:t>x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635E31">
            <w:pPr>
              <w:keepLines/>
            </w:pPr>
            <w:r>
              <w:t>Maximum x coordinate in collection.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max_y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635E31">
            <w:pPr>
              <w:keepLines/>
            </w:pPr>
            <w:r>
              <w:t xml:space="preserve">Maximum y </w:t>
            </w:r>
            <w:proofErr w:type="gramStart"/>
            <w:r>
              <w:t>coordinate</w:t>
            </w:r>
            <w:proofErr w:type="gramEnd"/>
            <w:r>
              <w:t xml:space="preserve"> in collection.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max_z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635E31">
            <w:pPr>
              <w:keepLines/>
            </w:pPr>
            <w:r>
              <w:t xml:space="preserve">Maximum </w:t>
            </w:r>
            <w:proofErr w:type="gramStart"/>
            <w:r>
              <w:t>z coordinate</w:t>
            </w:r>
            <w:proofErr w:type="gramEnd"/>
            <w:r>
              <w:t xml:space="preserve"> in collection.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min_</w:t>
            </w:r>
            <w:r w:rsidRPr="00DC5722">
              <w:t>x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635E31">
            <w:pPr>
              <w:keepLines/>
            </w:pPr>
            <w:r>
              <w:t>Minimum x coordinate in collection.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min_y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012639">
            <w:pPr>
              <w:keepLines/>
            </w:pPr>
            <w:r>
              <w:t xml:space="preserve">Minimum y </w:t>
            </w:r>
            <w:proofErr w:type="gramStart"/>
            <w:r>
              <w:t>coordinate</w:t>
            </w:r>
            <w:proofErr w:type="gramEnd"/>
            <w:r>
              <w:t xml:space="preserve"> in collection.</w:t>
            </w:r>
          </w:p>
        </w:tc>
      </w:tr>
      <w:tr w:rsidR="00012639" w:rsidTr="00012639">
        <w:tc>
          <w:tcPr>
            <w:tcW w:w="1235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>
              <w:t>min_z</w:t>
            </w:r>
            <w:proofErr w:type="spellEnd"/>
            <w:proofErr w:type="gramEnd"/>
          </w:p>
        </w:tc>
        <w:tc>
          <w:tcPr>
            <w:tcW w:w="1448" w:type="dxa"/>
          </w:tcPr>
          <w:p w:rsidR="00012639" w:rsidRPr="00DC5722" w:rsidRDefault="00012639" w:rsidP="00635E31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float</w:t>
            </w:r>
            <w:proofErr w:type="spellEnd"/>
            <w:proofErr w:type="gramEnd"/>
          </w:p>
        </w:tc>
        <w:tc>
          <w:tcPr>
            <w:tcW w:w="1111" w:type="dxa"/>
          </w:tcPr>
          <w:p w:rsidR="00012639" w:rsidRDefault="00012639" w:rsidP="00635E31">
            <w:r w:rsidRPr="009C1A41">
              <w:t>read only</w:t>
            </w:r>
          </w:p>
        </w:tc>
        <w:tc>
          <w:tcPr>
            <w:tcW w:w="5782" w:type="dxa"/>
          </w:tcPr>
          <w:p w:rsidR="00012639" w:rsidRPr="00F07826" w:rsidRDefault="00012639" w:rsidP="00012639">
            <w:pPr>
              <w:keepLines/>
            </w:pPr>
            <w:r>
              <w:t xml:space="preserve">Minimum </w:t>
            </w:r>
            <w:proofErr w:type="gramStart"/>
            <w:r>
              <w:t>z coordinate</w:t>
            </w:r>
            <w:proofErr w:type="gramEnd"/>
            <w:r>
              <w:t xml:space="preserve"> in collection.</w:t>
            </w:r>
          </w:p>
        </w:tc>
      </w:tr>
    </w:tbl>
    <w:p w:rsidR="004C24D7" w:rsidRDefault="004C24D7" w:rsidP="004C24D7"/>
    <w:p w:rsidR="004C24D7" w:rsidRDefault="004C24D7" w:rsidP="004C24D7">
      <w:pPr>
        <w:rPr>
          <w:b/>
        </w:rPr>
      </w:pPr>
      <w:r w:rsidRPr="00215639">
        <w:rPr>
          <w:b/>
        </w:rPr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6096"/>
      </w:tblGrid>
      <w:tr w:rsidR="004C24D7" w:rsidTr="008A6D32">
        <w:tc>
          <w:tcPr>
            <w:tcW w:w="1951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C24D7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096" w:type="dxa"/>
            <w:tcBorders>
              <w:bottom w:val="single" w:sz="4" w:space="0" w:color="auto"/>
            </w:tcBorders>
          </w:tcPr>
          <w:p w:rsidR="004C24D7" w:rsidRDefault="004C24D7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06B6" w:rsidTr="008A6D32">
        <w:tc>
          <w:tcPr>
            <w:tcW w:w="1951" w:type="dxa"/>
            <w:tcBorders>
              <w:top w:val="single" w:sz="4" w:space="0" w:color="auto"/>
            </w:tcBorders>
          </w:tcPr>
          <w:p w:rsidR="004A06B6" w:rsidRPr="00F07826" w:rsidRDefault="004A06B6" w:rsidP="00DC5722">
            <w:pPr>
              <w:pStyle w:val="Code"/>
            </w:pPr>
            <w:proofErr w:type="spellStart"/>
            <w:proofErr w:type="gramStart"/>
            <w:r>
              <w:t>set_brys</w:t>
            </w:r>
            <w:proofErr w:type="spellEnd"/>
            <w:proofErr w:type="gramEnd"/>
            <w:r>
              <w:t>(</w:t>
            </w:r>
            <w:proofErr w:type="spellStart"/>
            <w:r>
              <w:t>brys</w:t>
            </w:r>
            <w:proofErr w:type="spellEnd"/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A06B6" w:rsidRDefault="004A06B6" w:rsidP="00DC5722">
            <w:pPr>
              <w:pStyle w:val="Code"/>
            </w:pPr>
            <w:r>
              <w:t>None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4A06B6" w:rsidRPr="00F07826" w:rsidRDefault="004A06B6" w:rsidP="00AD5AB6">
            <w:r>
              <w:t xml:space="preserve">Sets the Face object boundary conditions. The parameter </w:t>
            </w:r>
            <w:proofErr w:type="spellStart"/>
            <w:r>
              <w:t>brys</w:t>
            </w:r>
            <w:proofErr w:type="spellEnd"/>
            <w:r>
              <w:t xml:space="preserve"> should be a </w:t>
            </w:r>
            <w:proofErr w:type="spellStart"/>
            <w:r>
              <w:t>dict</w:t>
            </w:r>
            <w:proofErr w:type="spellEnd"/>
            <w:r>
              <w:t xml:space="preserve"> object containing the respective boundary conditions keys and boundary conditions values. Face boundary conditions can be </w:t>
            </w:r>
            <w:r w:rsidR="00012639">
              <w:t xml:space="preserve">of type </w:t>
            </w:r>
            <w:proofErr w:type="spellStart"/>
            <w:r w:rsidRPr="000F0BE9">
              <w:t>Newmann</w:t>
            </w:r>
            <w:proofErr w:type="spellEnd"/>
            <w:r>
              <w:t xml:space="preserve"> o</w:t>
            </w:r>
            <w:r w:rsidR="000F0BE9">
              <w:t>r</w:t>
            </w:r>
            <w:r>
              <w:t xml:space="preserve"> </w:t>
            </w:r>
            <w:proofErr w:type="spellStart"/>
            <w:r>
              <w:t>Dirichlet</w:t>
            </w:r>
            <w:proofErr w:type="spellEnd"/>
            <w:r>
              <w:t xml:space="preserve"> boundary conditions.</w:t>
            </w:r>
          </w:p>
        </w:tc>
      </w:tr>
    </w:tbl>
    <w:p w:rsidR="005B6448" w:rsidRDefault="00DF4F69" w:rsidP="00DB55AF">
      <w:pPr>
        <w:pStyle w:val="Heading2"/>
      </w:pPr>
      <w:r w:rsidRPr="00367C87">
        <w:t>Class &lt;</w:t>
      </w:r>
      <w:proofErr w:type="spellStart"/>
      <w:r w:rsidRPr="00367C87">
        <w:t>Collection</w:t>
      </w:r>
      <w:r>
        <w:t>Face</w:t>
      </w:r>
      <w:proofErr w:type="spellEnd"/>
      <w:r w:rsidRPr="00367C87">
        <w:t>&gt;:</w:t>
      </w:r>
      <w:r>
        <w:t xml:space="preserve"> </w:t>
      </w:r>
    </w:p>
    <w:p w:rsidR="00DF4F69" w:rsidRDefault="00DF4F69" w:rsidP="00DF4F69">
      <w:proofErr w:type="gramStart"/>
      <w:r>
        <w:t>Represents a collection of Face objects.</w:t>
      </w:r>
      <w:proofErr w:type="gramEnd"/>
    </w:p>
    <w:p w:rsidR="00DF4F69" w:rsidRPr="00D62BDC" w:rsidRDefault="00DF4F69" w:rsidP="00C912F9">
      <w:pPr>
        <w:keepNext/>
        <w:rPr>
          <w:b/>
        </w:rPr>
      </w:pPr>
      <w:r w:rsidRPr="00D62BDC">
        <w:rPr>
          <w:b/>
        </w:rPr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5529"/>
      </w:tblGrid>
      <w:tr w:rsidR="004A06B6" w:rsidTr="008A6D32">
        <w:tc>
          <w:tcPr>
            <w:tcW w:w="2518" w:type="dxa"/>
            <w:tcBorders>
              <w:bottom w:val="single" w:sz="4" w:space="0" w:color="auto"/>
            </w:tcBorders>
          </w:tcPr>
          <w:p w:rsidR="004A06B6" w:rsidRDefault="004A06B6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A06B6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A06B6" w:rsidRDefault="004A06B6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468C" w:rsidTr="008A6D32">
        <w:tc>
          <w:tcPr>
            <w:tcW w:w="2518" w:type="dxa"/>
            <w:tcBorders>
              <w:top w:val="single" w:sz="4" w:space="0" w:color="auto"/>
            </w:tcBorders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extend</w:t>
            </w:r>
            <w:proofErr w:type="spellEnd"/>
            <w:proofErr w:type="gramEnd"/>
            <w:r>
              <w:t>(</w:t>
            </w:r>
            <w:proofErr w:type="spellStart"/>
            <w:r>
              <w:t>face_cltn</w:t>
            </w:r>
            <w:proofErr w:type="spellEnd"/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D468C" w:rsidRDefault="00DD468C" w:rsidP="00DC5722">
            <w:pPr>
              <w:pStyle w:val="Code"/>
            </w:pPr>
            <w:r>
              <w:t>None</w:t>
            </w:r>
          </w:p>
        </w:tc>
        <w:tc>
          <w:tcPr>
            <w:tcW w:w="5529" w:type="dxa"/>
            <w:tcBorders>
              <w:top w:val="single" w:sz="4" w:space="0" w:color="auto"/>
            </w:tcBorders>
          </w:tcPr>
          <w:p w:rsidR="00DD468C" w:rsidRDefault="00DD468C" w:rsidP="00DD468C">
            <w:r>
              <w:t xml:space="preserve">Extends current collection with a given </w:t>
            </w:r>
            <w:proofErr w:type="spellStart"/>
            <w:r>
              <w:t>CollectionFace</w:t>
            </w:r>
            <w:proofErr w:type="spellEnd"/>
            <w:r>
              <w:t xml:space="preserve">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face_cltn</w:t>
            </w:r>
            <w:proofErr w:type="spellEnd"/>
            <w:r>
              <w:t>.</w:t>
            </w:r>
          </w:p>
        </w:tc>
      </w:tr>
      <w:tr w:rsidR="004A06B6" w:rsidTr="00012639">
        <w:tc>
          <w:tcPr>
            <w:tcW w:w="2518" w:type="dxa"/>
          </w:tcPr>
          <w:p w:rsidR="004A06B6" w:rsidRDefault="004A06B6" w:rsidP="00DC5722">
            <w:pPr>
              <w:pStyle w:val="Code"/>
            </w:pPr>
            <w:proofErr w:type="spellStart"/>
            <w:proofErr w:type="gramStart"/>
            <w:r>
              <w:t>with_tag</w:t>
            </w:r>
            <w:proofErr w:type="spellEnd"/>
            <w:proofErr w:type="gramEnd"/>
            <w:r>
              <w:t>(</w:t>
            </w:r>
            <w:proofErr w:type="spellStart"/>
            <w:r>
              <w:t>tag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4A06B6" w:rsidRDefault="004A06B6" w:rsidP="00DC5722">
            <w:pPr>
              <w:pStyle w:val="Code"/>
            </w:pPr>
            <w:proofErr w:type="spellStart"/>
            <w:proofErr w:type="gramStart"/>
            <w:r>
              <w:t>CollectionFace</w:t>
            </w:r>
            <w:proofErr w:type="spellEnd"/>
            <w:proofErr w:type="gramEnd"/>
          </w:p>
        </w:tc>
        <w:tc>
          <w:tcPr>
            <w:tcW w:w="5529" w:type="dxa"/>
          </w:tcPr>
          <w:p w:rsidR="004A06B6" w:rsidRDefault="004A06B6" w:rsidP="00AD5AB6">
            <w:r>
              <w:t>Get a new list of faces that match de given tag.</w:t>
            </w:r>
          </w:p>
        </w:tc>
      </w:tr>
      <w:tr w:rsidR="004A06B6" w:rsidTr="00012639">
        <w:tc>
          <w:tcPr>
            <w:tcW w:w="2518" w:type="dxa"/>
          </w:tcPr>
          <w:p w:rsidR="004A06B6" w:rsidRDefault="004A06B6" w:rsidP="00C912F9">
            <w:pPr>
              <w:pStyle w:val="Code"/>
            </w:pPr>
            <w:proofErr w:type="spellStart"/>
            <w:proofErr w:type="gramStart"/>
            <w:r>
              <w:t>with_x</w:t>
            </w:r>
            <w:proofErr w:type="spellEnd"/>
            <w:proofErr w:type="gramEnd"/>
            <w:r>
              <w:t>(x1,x2,…)</w:t>
            </w:r>
          </w:p>
        </w:tc>
        <w:tc>
          <w:tcPr>
            <w:tcW w:w="1559" w:type="dxa"/>
          </w:tcPr>
          <w:p w:rsidR="004A06B6" w:rsidRDefault="004A06B6" w:rsidP="00DC5722">
            <w:pPr>
              <w:pStyle w:val="Code"/>
            </w:pPr>
            <w:proofErr w:type="spellStart"/>
            <w:proofErr w:type="gramStart"/>
            <w:r>
              <w:t>CollectionFace</w:t>
            </w:r>
            <w:proofErr w:type="spellEnd"/>
            <w:proofErr w:type="gramEnd"/>
          </w:p>
        </w:tc>
        <w:tc>
          <w:tcPr>
            <w:tcW w:w="5529" w:type="dxa"/>
          </w:tcPr>
          <w:p w:rsidR="004A06B6" w:rsidRDefault="004A06B6" w:rsidP="00AD5AB6">
            <w:r>
              <w:t xml:space="preserve">Get a new </w:t>
            </w:r>
            <w:proofErr w:type="spellStart"/>
            <w:r w:rsidRPr="00DC5722">
              <w:rPr>
                <w:rFonts w:ascii="Consolas" w:eastAsia="SimSun" w:hAnsi="Consolas" w:cs="Courier New"/>
                <w:sz w:val="16"/>
              </w:rPr>
              <w:t>CollectionFace</w:t>
            </w:r>
            <w:proofErr w:type="spellEnd"/>
            <w:r>
              <w:t xml:space="preserve"> with faces which </w:t>
            </w:r>
            <w:r w:rsidR="00294CF7">
              <w:t xml:space="preserve">all </w:t>
            </w:r>
            <w:r>
              <w:t>x coordinate</w:t>
            </w:r>
            <w:r w:rsidR="00294CF7">
              <w:t>s</w:t>
            </w:r>
            <w:r>
              <w:t xml:space="preserve"> match</w:t>
            </w:r>
            <w:r w:rsidR="00DC5722">
              <w:t>es</w:t>
            </w:r>
            <w:r>
              <w:t xml:space="preserve"> one of the given values x1</w:t>
            </w:r>
            <w:proofErr w:type="gramStart"/>
            <w:r>
              <w:t>,x2</w:t>
            </w:r>
            <w:proofErr w:type="gramEnd"/>
            <w:r>
              <w:t>,…</w:t>
            </w:r>
          </w:p>
        </w:tc>
      </w:tr>
      <w:tr w:rsidR="004A06B6" w:rsidTr="00012639">
        <w:tc>
          <w:tcPr>
            <w:tcW w:w="2518" w:type="dxa"/>
          </w:tcPr>
          <w:p w:rsidR="004A06B6" w:rsidRDefault="004A06B6" w:rsidP="00C912F9">
            <w:pPr>
              <w:pStyle w:val="Code"/>
            </w:pPr>
            <w:proofErr w:type="spellStart"/>
            <w:proofErr w:type="gramStart"/>
            <w:r>
              <w:t>with_y</w:t>
            </w:r>
            <w:proofErr w:type="spellEnd"/>
            <w:proofErr w:type="gramEnd"/>
            <w:r>
              <w:t>(y1,y2,…)</w:t>
            </w:r>
          </w:p>
        </w:tc>
        <w:tc>
          <w:tcPr>
            <w:tcW w:w="1559" w:type="dxa"/>
          </w:tcPr>
          <w:p w:rsidR="004A06B6" w:rsidRDefault="004A06B6" w:rsidP="00DC5722">
            <w:pPr>
              <w:pStyle w:val="Code"/>
            </w:pPr>
            <w:proofErr w:type="spellStart"/>
            <w:proofErr w:type="gramStart"/>
            <w:r>
              <w:t>CollectionFace</w:t>
            </w:r>
            <w:proofErr w:type="spellEnd"/>
            <w:proofErr w:type="gramEnd"/>
          </w:p>
        </w:tc>
        <w:tc>
          <w:tcPr>
            <w:tcW w:w="5529" w:type="dxa"/>
          </w:tcPr>
          <w:p w:rsidR="004A06B6" w:rsidRDefault="004A06B6" w:rsidP="00AD5AB6">
            <w:r w:rsidRPr="002F5584">
              <w:t xml:space="preserve">Get a new </w:t>
            </w:r>
            <w:proofErr w:type="spellStart"/>
            <w:r w:rsidRPr="002F5584">
              <w:t>CollectionFace</w:t>
            </w:r>
            <w:proofErr w:type="spellEnd"/>
            <w:r w:rsidRPr="002F5584">
              <w:t xml:space="preserve"> with faces which </w:t>
            </w:r>
            <w:r w:rsidR="00294CF7">
              <w:t xml:space="preserve">all </w:t>
            </w:r>
            <w:r>
              <w:t>y</w:t>
            </w:r>
            <w:r w:rsidRPr="002F5584">
              <w:t xml:space="preserve"> coordinate</w:t>
            </w:r>
            <w:r w:rsidR="00294CF7">
              <w:t>s</w:t>
            </w:r>
            <w:r w:rsidRPr="002F5584">
              <w:t xml:space="preserve"> match</w:t>
            </w:r>
            <w:r w:rsidR="00DC5722">
              <w:t>es</w:t>
            </w:r>
            <w:r w:rsidRPr="002F5584">
              <w:t xml:space="preserve"> one of the given values </w:t>
            </w:r>
            <w:r>
              <w:t>y</w:t>
            </w:r>
            <w:r w:rsidRPr="002F5584">
              <w:t>1</w:t>
            </w:r>
            <w:proofErr w:type="gramStart"/>
            <w:r w:rsidRPr="002F5584">
              <w:t>,</w:t>
            </w:r>
            <w:r>
              <w:t>y</w:t>
            </w:r>
            <w:r w:rsidRPr="002F5584">
              <w:t>2</w:t>
            </w:r>
            <w:proofErr w:type="gramEnd"/>
            <w:r w:rsidRPr="002F5584">
              <w:t>,…</w:t>
            </w:r>
          </w:p>
        </w:tc>
      </w:tr>
      <w:tr w:rsidR="004A06B6" w:rsidTr="00012639">
        <w:tc>
          <w:tcPr>
            <w:tcW w:w="2518" w:type="dxa"/>
          </w:tcPr>
          <w:p w:rsidR="004A06B6" w:rsidRDefault="004A06B6" w:rsidP="00C912F9">
            <w:pPr>
              <w:pStyle w:val="Code"/>
            </w:pPr>
            <w:proofErr w:type="spellStart"/>
            <w:proofErr w:type="gramStart"/>
            <w:r>
              <w:t>with_z</w:t>
            </w:r>
            <w:proofErr w:type="spellEnd"/>
            <w:proofErr w:type="gramEnd"/>
            <w:r>
              <w:t>(z1,z2,…)</w:t>
            </w:r>
          </w:p>
        </w:tc>
        <w:tc>
          <w:tcPr>
            <w:tcW w:w="1559" w:type="dxa"/>
          </w:tcPr>
          <w:p w:rsidR="004A06B6" w:rsidRDefault="004A06B6" w:rsidP="00DC5722">
            <w:pPr>
              <w:pStyle w:val="Code"/>
            </w:pPr>
            <w:proofErr w:type="spellStart"/>
            <w:proofErr w:type="gramStart"/>
            <w:r>
              <w:t>CollectionFace</w:t>
            </w:r>
            <w:proofErr w:type="spellEnd"/>
            <w:proofErr w:type="gramEnd"/>
          </w:p>
        </w:tc>
        <w:tc>
          <w:tcPr>
            <w:tcW w:w="5529" w:type="dxa"/>
          </w:tcPr>
          <w:p w:rsidR="004A06B6" w:rsidRDefault="004A06B6" w:rsidP="00AD5AB6">
            <w:r w:rsidRPr="002F5584">
              <w:t xml:space="preserve">Get a new </w:t>
            </w:r>
            <w:proofErr w:type="spellStart"/>
            <w:r w:rsidRPr="002F5584">
              <w:t>CollectionFace</w:t>
            </w:r>
            <w:proofErr w:type="spellEnd"/>
            <w:r w:rsidRPr="002F5584">
              <w:t xml:space="preserve"> with faces which </w:t>
            </w:r>
            <w:r w:rsidR="00294CF7">
              <w:t xml:space="preserve">all </w:t>
            </w:r>
            <w:r>
              <w:t>z</w:t>
            </w:r>
            <w:r w:rsidRPr="002F5584">
              <w:t xml:space="preserve"> coordinate</w:t>
            </w:r>
            <w:r w:rsidR="00294CF7">
              <w:t>s</w:t>
            </w:r>
            <w:r w:rsidRPr="002F5584">
              <w:t xml:space="preserve"> match</w:t>
            </w:r>
            <w:r w:rsidR="00DC5722">
              <w:t>es</w:t>
            </w:r>
            <w:r w:rsidRPr="002F5584">
              <w:t xml:space="preserve"> one of the given values </w:t>
            </w:r>
            <w:r>
              <w:t>z</w:t>
            </w:r>
            <w:r w:rsidRPr="002F5584">
              <w:t>1</w:t>
            </w:r>
            <w:proofErr w:type="gramStart"/>
            <w:r w:rsidRPr="002F5584">
              <w:t>,</w:t>
            </w:r>
            <w:r>
              <w:t>z</w:t>
            </w:r>
            <w:r w:rsidRPr="002F5584">
              <w:t>2</w:t>
            </w:r>
            <w:proofErr w:type="gramEnd"/>
            <w:r w:rsidRPr="002F5584">
              <w:t>,…</w:t>
            </w:r>
          </w:p>
        </w:tc>
      </w:tr>
      <w:tr w:rsidR="00012639" w:rsidTr="00012639">
        <w:tc>
          <w:tcPr>
            <w:tcW w:w="2518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 w:rsidRPr="00EC2A26">
              <w:rPr>
                <w:lang w:val="en-US"/>
              </w:rPr>
              <w:t>With_</w:t>
            </w:r>
            <w:r>
              <w:rPr>
                <w:lang w:val="en-US"/>
              </w:rPr>
              <w:t>x</w:t>
            </w:r>
            <w:r w:rsidRPr="00EC2A26">
              <w:rPr>
                <w:lang w:val="en-US"/>
              </w:rPr>
              <w:t>_in_interval</w:t>
            </w:r>
            <w:proofErr w:type="spellEnd"/>
            <w:r w:rsidRPr="00EC2A26">
              <w:rPr>
                <w:lang w:val="en-US"/>
              </w:rPr>
              <w:t>(x0,x1)</w:t>
            </w:r>
          </w:p>
        </w:tc>
        <w:tc>
          <w:tcPr>
            <w:tcW w:w="1559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529" w:type="dxa"/>
          </w:tcPr>
          <w:p w:rsidR="00012639" w:rsidRDefault="00012639" w:rsidP="00012639">
            <w:r>
              <w:t xml:space="preserve">Filters the </w:t>
            </w:r>
            <w:proofErr w:type="spellStart"/>
            <w:r>
              <w:t>CollectionFace</w:t>
            </w:r>
            <w:proofErr w:type="spellEnd"/>
            <w:r>
              <w:t xml:space="preserve"> object with all nodes with x coordinate inside the closed interval [x0</w:t>
            </w:r>
            <w:proofErr w:type="gramStart"/>
            <w:r>
              <w:t>,x1</w:t>
            </w:r>
            <w:proofErr w:type="gramEnd"/>
            <w:r>
              <w:t>].</w:t>
            </w:r>
          </w:p>
        </w:tc>
      </w:tr>
      <w:tr w:rsidR="00012639" w:rsidTr="00012639">
        <w:tc>
          <w:tcPr>
            <w:tcW w:w="2518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 w:rsidRPr="00EC2A26">
              <w:rPr>
                <w:lang w:val="en-US"/>
              </w:rPr>
              <w:t>With_</w:t>
            </w:r>
            <w:r>
              <w:rPr>
                <w:lang w:val="en-US"/>
              </w:rPr>
              <w:t>y</w:t>
            </w:r>
            <w:r w:rsidRPr="00EC2A26">
              <w:rPr>
                <w:lang w:val="en-US"/>
              </w:rPr>
              <w:t>_in_interval</w:t>
            </w:r>
            <w:proofErr w:type="spellEnd"/>
            <w:r w:rsidRPr="00EC2A26">
              <w:rPr>
                <w:lang w:val="en-US"/>
              </w:rPr>
              <w:t>(</w:t>
            </w:r>
            <w:r>
              <w:rPr>
                <w:lang w:val="en-US"/>
              </w:rPr>
              <w:t>y</w:t>
            </w:r>
            <w:r w:rsidRPr="00EC2A26">
              <w:rPr>
                <w:lang w:val="en-US"/>
              </w:rPr>
              <w:t>0,</w:t>
            </w:r>
            <w:r>
              <w:rPr>
                <w:lang w:val="en-US"/>
              </w:rPr>
              <w:t>y</w:t>
            </w:r>
            <w:r w:rsidRPr="00EC2A26">
              <w:rPr>
                <w:lang w:val="en-US"/>
              </w:rPr>
              <w:t>1)</w:t>
            </w:r>
          </w:p>
        </w:tc>
        <w:tc>
          <w:tcPr>
            <w:tcW w:w="1559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529" w:type="dxa"/>
          </w:tcPr>
          <w:p w:rsidR="00012639" w:rsidRDefault="00012639" w:rsidP="00635E31">
            <w:r>
              <w:t xml:space="preserve">Analogous to </w:t>
            </w:r>
            <w:proofErr w:type="spellStart"/>
            <w:r w:rsidRPr="00012639">
              <w:rPr>
                <w:rFonts w:ascii="Consolas" w:eastAsia="SimSun" w:hAnsi="Consolas" w:cs="Courier New"/>
                <w:sz w:val="16"/>
              </w:rPr>
              <w:t>with_x_</w:t>
            </w:r>
            <w:r w:rsidRPr="00012639">
              <w:rPr>
                <w:rFonts w:ascii="Consolas" w:eastAsia="SimSun" w:hAnsi="Consolas" w:cs="Courier New"/>
                <w:b/>
                <w:sz w:val="16"/>
              </w:rPr>
              <w:t>in</w:t>
            </w:r>
            <w:r w:rsidRPr="00012639">
              <w:rPr>
                <w:rFonts w:ascii="Consolas" w:eastAsia="SimSun" w:hAnsi="Consolas" w:cs="Courier New"/>
                <w:sz w:val="16"/>
              </w:rPr>
              <w:t>_interval</w:t>
            </w:r>
            <w:proofErr w:type="spellEnd"/>
            <w:r>
              <w:t xml:space="preserve"> function.</w:t>
            </w:r>
          </w:p>
        </w:tc>
      </w:tr>
      <w:tr w:rsidR="00012639" w:rsidTr="00012639">
        <w:tc>
          <w:tcPr>
            <w:tcW w:w="2518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 w:rsidRPr="00EC2A26">
              <w:rPr>
                <w:lang w:val="en-US"/>
              </w:rPr>
              <w:t>With_</w:t>
            </w:r>
            <w:r>
              <w:rPr>
                <w:lang w:val="en-US"/>
              </w:rPr>
              <w:t>x</w:t>
            </w:r>
            <w:r w:rsidRPr="00EC2A26">
              <w:rPr>
                <w:lang w:val="en-US"/>
              </w:rPr>
              <w:t>_in_interval</w:t>
            </w:r>
            <w:proofErr w:type="spellEnd"/>
            <w:r w:rsidRPr="00EC2A26">
              <w:rPr>
                <w:lang w:val="en-US"/>
              </w:rPr>
              <w:t>(</w:t>
            </w:r>
            <w:r>
              <w:rPr>
                <w:lang w:val="en-US"/>
              </w:rPr>
              <w:t>z</w:t>
            </w:r>
            <w:r w:rsidRPr="00EC2A26">
              <w:rPr>
                <w:lang w:val="en-US"/>
              </w:rPr>
              <w:t>0,</w:t>
            </w:r>
            <w:r>
              <w:rPr>
                <w:lang w:val="en-US"/>
              </w:rPr>
              <w:t>z</w:t>
            </w:r>
            <w:r w:rsidRPr="00EC2A26">
              <w:rPr>
                <w:lang w:val="en-US"/>
              </w:rPr>
              <w:t>1)</w:t>
            </w:r>
          </w:p>
        </w:tc>
        <w:tc>
          <w:tcPr>
            <w:tcW w:w="1559" w:type="dxa"/>
          </w:tcPr>
          <w:p w:rsidR="00012639" w:rsidRPr="00EC2A26" w:rsidRDefault="00012639" w:rsidP="00635E31">
            <w:pPr>
              <w:pStyle w:val="Code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CollectionNode</w:t>
            </w:r>
            <w:proofErr w:type="spellEnd"/>
          </w:p>
        </w:tc>
        <w:tc>
          <w:tcPr>
            <w:tcW w:w="5529" w:type="dxa"/>
          </w:tcPr>
          <w:p w:rsidR="00012639" w:rsidRDefault="00012639" w:rsidP="00635E31">
            <w:r>
              <w:t xml:space="preserve">Analogous to </w:t>
            </w:r>
            <w:proofErr w:type="spellStart"/>
            <w:r w:rsidRPr="0088057C">
              <w:rPr>
                <w:rFonts w:ascii="Consolas" w:eastAsia="SimSun" w:hAnsi="Consolas" w:cs="Courier New"/>
                <w:sz w:val="16"/>
              </w:rPr>
              <w:t>with_x_</w:t>
            </w:r>
            <w:r w:rsidRPr="0088057C">
              <w:rPr>
                <w:rFonts w:ascii="Consolas" w:eastAsia="SimSun" w:hAnsi="Consolas" w:cs="Courier New"/>
                <w:b/>
                <w:sz w:val="16"/>
              </w:rPr>
              <w:t>in</w:t>
            </w:r>
            <w:r w:rsidRPr="0088057C">
              <w:rPr>
                <w:rFonts w:ascii="Consolas" w:eastAsia="SimSun" w:hAnsi="Consolas" w:cs="Courier New"/>
                <w:sz w:val="16"/>
              </w:rPr>
              <w:t>_interval</w:t>
            </w:r>
            <w:proofErr w:type="spellEnd"/>
            <w:r>
              <w:t xml:space="preserve"> function.</w:t>
            </w:r>
          </w:p>
        </w:tc>
      </w:tr>
    </w:tbl>
    <w:p w:rsidR="00E04857" w:rsidRDefault="00E04857" w:rsidP="00DB55AF">
      <w:pPr>
        <w:pStyle w:val="Heading2"/>
      </w:pPr>
      <w:r>
        <w:t xml:space="preserve">Class &lt;Domain&gt;: </w:t>
      </w:r>
    </w:p>
    <w:p w:rsidR="00DD468C" w:rsidRDefault="00DD468C" w:rsidP="00BB7EC2">
      <w:pPr>
        <w:pStyle w:val="Heading3"/>
      </w:pPr>
      <w:r w:rsidRPr="00D62BDC">
        <w:t>Properties: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4"/>
        <w:gridCol w:w="1466"/>
        <w:gridCol w:w="1174"/>
        <w:gridCol w:w="5702"/>
      </w:tblGrid>
      <w:tr w:rsidR="00DD468C" w:rsidTr="008A6D32">
        <w:tc>
          <w:tcPr>
            <w:tcW w:w="1234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4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In/Out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468C" w:rsidTr="008A6D32">
        <w:tc>
          <w:tcPr>
            <w:tcW w:w="1234" w:type="dxa"/>
            <w:tcBorders>
              <w:top w:val="single" w:sz="4" w:space="0" w:color="auto"/>
            </w:tcBorders>
          </w:tcPr>
          <w:p w:rsidR="00DD468C" w:rsidRPr="00F07826" w:rsidRDefault="00DD468C" w:rsidP="00DC5722">
            <w:pPr>
              <w:pStyle w:val="Code"/>
            </w:pPr>
            <w:proofErr w:type="gramStart"/>
            <w:r w:rsidRPr="00F07826">
              <w:lastRenderedPageBreak/>
              <w:t>id</w:t>
            </w:r>
            <w:proofErr w:type="gramEnd"/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DD468C" w:rsidRPr="00F07826" w:rsidRDefault="00DD468C" w:rsidP="00DC5722">
            <w:pPr>
              <w:pStyle w:val="Code"/>
            </w:pPr>
            <w:proofErr w:type="spellStart"/>
            <w:proofErr w:type="gramStart"/>
            <w:r w:rsidRPr="00DC5722">
              <w:rPr>
                <w:color w:val="000080"/>
              </w:rPr>
              <w:t>int</w:t>
            </w:r>
            <w:proofErr w:type="spellEnd"/>
            <w:proofErr w:type="gramEnd"/>
          </w:p>
        </w:tc>
        <w:tc>
          <w:tcPr>
            <w:tcW w:w="1174" w:type="dxa"/>
            <w:tcBorders>
              <w:top w:val="single" w:sz="4" w:space="0" w:color="auto"/>
            </w:tcBorders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  <w:tcBorders>
              <w:top w:val="single" w:sz="4" w:space="0" w:color="auto"/>
            </w:tcBorders>
          </w:tcPr>
          <w:p w:rsidR="00DD468C" w:rsidRPr="00F07826" w:rsidRDefault="00DD468C" w:rsidP="00DC5722">
            <w:r>
              <w:t xml:space="preserve">Represents the </w:t>
            </w:r>
            <w:r w:rsidR="00DC5722">
              <w:t>object Id.</w:t>
            </w:r>
          </w:p>
        </w:tc>
      </w:tr>
      <w:tr w:rsidR="00DD468C" w:rsidTr="00DC5722">
        <w:tc>
          <w:tcPr>
            <w:tcW w:w="1234" w:type="dxa"/>
          </w:tcPr>
          <w:p w:rsidR="00DD468C" w:rsidRDefault="00DD468C" w:rsidP="00DC5722">
            <w:pPr>
              <w:pStyle w:val="Code"/>
            </w:pPr>
            <w:proofErr w:type="gramStart"/>
            <w:r>
              <w:t>nodes</w:t>
            </w:r>
            <w:proofErr w:type="gramEnd"/>
          </w:p>
        </w:tc>
        <w:tc>
          <w:tcPr>
            <w:tcW w:w="1466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CollectionNode</w:t>
            </w:r>
            <w:proofErr w:type="spellEnd"/>
            <w:proofErr w:type="gramEnd"/>
          </w:p>
        </w:tc>
        <w:tc>
          <w:tcPr>
            <w:tcW w:w="1174" w:type="dxa"/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</w:tcPr>
          <w:p w:rsidR="00DD468C" w:rsidRDefault="00DD468C" w:rsidP="00DD468C">
            <w:r>
              <w:t xml:space="preserve">Collection with all domain nodes. </w:t>
            </w:r>
          </w:p>
        </w:tc>
      </w:tr>
      <w:tr w:rsidR="00DD468C" w:rsidTr="00DC5722">
        <w:tc>
          <w:tcPr>
            <w:tcW w:w="1234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elems</w:t>
            </w:r>
            <w:proofErr w:type="spellEnd"/>
            <w:proofErr w:type="gramEnd"/>
          </w:p>
        </w:tc>
        <w:tc>
          <w:tcPr>
            <w:tcW w:w="1466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CollectionElem</w:t>
            </w:r>
            <w:proofErr w:type="spellEnd"/>
            <w:proofErr w:type="gramEnd"/>
          </w:p>
        </w:tc>
        <w:tc>
          <w:tcPr>
            <w:tcW w:w="1174" w:type="dxa"/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</w:tcPr>
          <w:p w:rsidR="00DD468C" w:rsidRDefault="00DD468C" w:rsidP="00DD468C">
            <w:r>
              <w:t>Collection with all domain elements.</w:t>
            </w:r>
          </w:p>
        </w:tc>
      </w:tr>
      <w:tr w:rsidR="00DD468C" w:rsidTr="00DC5722">
        <w:tc>
          <w:tcPr>
            <w:tcW w:w="1234" w:type="dxa"/>
          </w:tcPr>
          <w:p w:rsidR="00DD468C" w:rsidRDefault="00DD468C" w:rsidP="00DC5722">
            <w:pPr>
              <w:pStyle w:val="Code"/>
            </w:pPr>
            <w:proofErr w:type="gramStart"/>
            <w:r>
              <w:t>faces</w:t>
            </w:r>
            <w:proofErr w:type="gramEnd"/>
          </w:p>
        </w:tc>
        <w:tc>
          <w:tcPr>
            <w:tcW w:w="1466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CollectionFace</w:t>
            </w:r>
            <w:proofErr w:type="spellEnd"/>
            <w:proofErr w:type="gramEnd"/>
          </w:p>
        </w:tc>
        <w:tc>
          <w:tcPr>
            <w:tcW w:w="1174" w:type="dxa"/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</w:tcPr>
          <w:p w:rsidR="00DD468C" w:rsidRDefault="00DD468C" w:rsidP="00DD468C">
            <w:r>
              <w:t>Collection with all domain faces.</w:t>
            </w:r>
          </w:p>
        </w:tc>
      </w:tr>
      <w:tr w:rsidR="00DD468C" w:rsidTr="00DC5722">
        <w:tc>
          <w:tcPr>
            <w:tcW w:w="1234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ips</w:t>
            </w:r>
            <w:proofErr w:type="spellEnd"/>
            <w:proofErr w:type="gramEnd"/>
          </w:p>
        </w:tc>
        <w:tc>
          <w:tcPr>
            <w:tcW w:w="1466" w:type="dxa"/>
          </w:tcPr>
          <w:p w:rsidR="00DD468C" w:rsidRDefault="00DD468C" w:rsidP="00DC5722">
            <w:pPr>
              <w:pStyle w:val="Code"/>
            </w:pPr>
            <w:proofErr w:type="spellStart"/>
            <w:proofErr w:type="gramStart"/>
            <w:r>
              <w:t>CollectionIp</w:t>
            </w:r>
            <w:proofErr w:type="spellEnd"/>
            <w:proofErr w:type="gramEnd"/>
          </w:p>
        </w:tc>
        <w:tc>
          <w:tcPr>
            <w:tcW w:w="1174" w:type="dxa"/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</w:tcPr>
          <w:p w:rsidR="00DD468C" w:rsidRDefault="00DD468C" w:rsidP="00DD468C">
            <w:r>
              <w:t xml:space="preserve">Collection with all elements </w:t>
            </w:r>
            <w:proofErr w:type="spellStart"/>
            <w:r>
              <w:t>ips</w:t>
            </w:r>
            <w:proofErr w:type="spellEnd"/>
            <w:r>
              <w:t xml:space="preserve"> from the domain</w:t>
            </w:r>
          </w:p>
        </w:tc>
      </w:tr>
      <w:tr w:rsidR="00DD468C" w:rsidTr="00DC5722">
        <w:tc>
          <w:tcPr>
            <w:tcW w:w="1234" w:type="dxa"/>
          </w:tcPr>
          <w:p w:rsidR="00DD468C" w:rsidRDefault="00DD468C" w:rsidP="00DC5722">
            <w:pPr>
              <w:pStyle w:val="Code"/>
            </w:pPr>
            <w:proofErr w:type="gramStart"/>
            <w:r>
              <w:t>solver</w:t>
            </w:r>
            <w:proofErr w:type="gramEnd"/>
          </w:p>
        </w:tc>
        <w:tc>
          <w:tcPr>
            <w:tcW w:w="1466" w:type="dxa"/>
          </w:tcPr>
          <w:p w:rsidR="00DD468C" w:rsidRDefault="00DD468C" w:rsidP="00DC5722">
            <w:pPr>
              <w:pStyle w:val="Code"/>
            </w:pPr>
            <w:r>
              <w:t>Solver</w:t>
            </w:r>
          </w:p>
        </w:tc>
        <w:tc>
          <w:tcPr>
            <w:tcW w:w="1174" w:type="dxa"/>
          </w:tcPr>
          <w:p w:rsidR="00DD468C" w:rsidRDefault="00DD468C" w:rsidP="00AD5AB6">
            <w:r>
              <w:t>read-only</w:t>
            </w:r>
          </w:p>
        </w:tc>
        <w:tc>
          <w:tcPr>
            <w:tcW w:w="5702" w:type="dxa"/>
          </w:tcPr>
          <w:p w:rsidR="00DD468C" w:rsidRDefault="00DD468C" w:rsidP="00DD468C">
            <w:r>
              <w:t>Solver object for the current analysis</w:t>
            </w:r>
          </w:p>
        </w:tc>
      </w:tr>
    </w:tbl>
    <w:p w:rsidR="00DD468C" w:rsidRPr="00D62BDC" w:rsidRDefault="00DD468C" w:rsidP="00BB7EC2">
      <w:pPr>
        <w:pStyle w:val="Heading3"/>
      </w:pPr>
      <w:r w:rsidRPr="00D62BDC">
        <w:t>Methods: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6663"/>
      </w:tblGrid>
      <w:tr w:rsidR="00DD468C" w:rsidTr="008A6D32">
        <w:tc>
          <w:tcPr>
            <w:tcW w:w="1951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D468C" w:rsidRDefault="00D0475D" w:rsidP="00AD5AB6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D468C" w:rsidRDefault="00DD468C" w:rsidP="00AD5AB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D468C" w:rsidTr="008A6D32">
        <w:tc>
          <w:tcPr>
            <w:tcW w:w="1951" w:type="dxa"/>
            <w:tcBorders>
              <w:top w:val="single" w:sz="4" w:space="0" w:color="auto"/>
            </w:tcBorders>
          </w:tcPr>
          <w:p w:rsidR="00DD468C" w:rsidRDefault="00AD5AB6" w:rsidP="00DC5722">
            <w:pPr>
              <w:pStyle w:val="Code"/>
            </w:pPr>
            <w:proofErr w:type="spellStart"/>
            <w:proofErr w:type="gramStart"/>
            <w:r>
              <w:t>l</w:t>
            </w:r>
            <w:r w:rsidR="00DD468C">
              <w:t>oad_mesh</w:t>
            </w:r>
            <w:proofErr w:type="spellEnd"/>
            <w:proofErr w:type="gramEnd"/>
            <w:r w:rsidR="00DD468C">
              <w:t>(</w:t>
            </w:r>
            <w:proofErr w:type="spellStart"/>
            <w:r w:rsidR="00DD468C">
              <w:t>mesh</w:t>
            </w:r>
            <w:proofErr w:type="spellEnd"/>
            <w:r w:rsidR="00DD468C">
              <w:t>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D468C" w:rsidRDefault="00DD468C" w:rsidP="00DC5722">
            <w:pPr>
              <w:pStyle w:val="Code"/>
            </w:pPr>
            <w:r>
              <w:t>None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DD468C" w:rsidRDefault="00AD5AB6" w:rsidP="00D10ED3">
            <w:r>
              <w:t>Sets the Domain object with nodes, elements and faces according to the given mesh object</w:t>
            </w:r>
            <w:r w:rsidR="00D10ED3">
              <w:t xml:space="preserve"> </w:t>
            </w:r>
            <w:r w:rsidR="00D10ED3" w:rsidRPr="00F2708E">
              <w:rPr>
                <w:rFonts w:ascii="Consolas" w:eastAsia="SimSun" w:hAnsi="Consolas" w:cs="Courier New"/>
                <w:sz w:val="16"/>
              </w:rPr>
              <w:t>mesh</w:t>
            </w:r>
            <w:r>
              <w:t>.</w:t>
            </w:r>
          </w:p>
        </w:tc>
      </w:tr>
      <w:tr w:rsidR="00AD5AB6" w:rsidRPr="00B55440" w:rsidTr="00D10ED3">
        <w:tc>
          <w:tcPr>
            <w:tcW w:w="1951" w:type="dxa"/>
          </w:tcPr>
          <w:p w:rsidR="00AD5AB6" w:rsidRDefault="00D10ED3" w:rsidP="00DC5722">
            <w:pPr>
              <w:pStyle w:val="Code"/>
            </w:pPr>
            <w:proofErr w:type="spellStart"/>
            <w:proofErr w:type="gramStart"/>
            <w:r>
              <w:t>s</w:t>
            </w:r>
            <w:r w:rsidR="00AD5AB6">
              <w:t>et_solver</w:t>
            </w:r>
            <w:proofErr w:type="spellEnd"/>
            <w:proofErr w:type="gramEnd"/>
            <w:r>
              <w:t>(</w:t>
            </w:r>
            <w:proofErr w:type="spellStart"/>
            <w:r w:rsidR="00B55440">
              <w:t>a</w:t>
            </w:r>
            <w:r>
              <w:t>solver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AD5AB6" w:rsidRDefault="00D10ED3" w:rsidP="00DC5722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663" w:type="dxa"/>
          </w:tcPr>
          <w:p w:rsidR="00AD5AB6" w:rsidRPr="00B55440" w:rsidRDefault="00B55440" w:rsidP="00B55440">
            <w:r>
              <w:t>Sets a</w:t>
            </w:r>
            <w:r w:rsidR="00D10ED3">
              <w:t xml:space="preserve"> specific solver </w:t>
            </w:r>
            <w:r>
              <w:t xml:space="preserve">object </w:t>
            </w:r>
            <w:r w:rsidR="00D10ED3">
              <w:t>for finite elements</w:t>
            </w:r>
            <w:r>
              <w:t xml:space="preserve"> according to </w:t>
            </w:r>
            <w:proofErr w:type="spellStart"/>
            <w:r w:rsidRPr="00B55440">
              <w:rPr>
                <w:rFonts w:ascii="Consolas" w:eastAsia="SimSun" w:hAnsi="Consolas" w:cs="Courier New"/>
                <w:sz w:val="16"/>
              </w:rPr>
              <w:t>asolver</w:t>
            </w:r>
            <w:proofErr w:type="spellEnd"/>
            <w:r w:rsidR="00D10ED3">
              <w:t>.</w:t>
            </w:r>
            <w:r>
              <w:t xml:space="preserve"> The Solver object can be one of the following classes:  </w:t>
            </w:r>
            <w:proofErr w:type="spellStart"/>
            <w:r w:rsidRPr="00B55440">
              <w:rPr>
                <w:rFonts w:ascii="Consolas" w:eastAsia="SimSun" w:hAnsi="Consolas" w:cs="Courier New"/>
                <w:sz w:val="16"/>
              </w:rPr>
              <w:t>SolverEq</w:t>
            </w:r>
            <w:proofErr w:type="spellEnd"/>
            <w:r w:rsidRPr="00B55440">
              <w:rPr>
                <w:rFonts w:ascii="Consolas" w:eastAsia="SimSun" w:hAnsi="Consolas" w:cs="Courier New"/>
                <w:sz w:val="16"/>
              </w:rPr>
              <w:t xml:space="preserve">, </w:t>
            </w:r>
            <w:proofErr w:type="spellStart"/>
            <w:r w:rsidRPr="00B55440">
              <w:rPr>
                <w:rFonts w:ascii="Consolas" w:eastAsia="SimSun" w:hAnsi="Consolas" w:cs="Courier New"/>
                <w:sz w:val="16"/>
              </w:rPr>
              <w:t>SolverFlow</w:t>
            </w:r>
            <w:proofErr w:type="spellEnd"/>
            <w:r w:rsidRPr="00B55440">
              <w:rPr>
                <w:rFonts w:ascii="Consolas" w:eastAsia="SimSun" w:hAnsi="Consolas" w:cs="Courier New"/>
                <w:sz w:val="16"/>
              </w:rPr>
              <w:t xml:space="preserve">, </w:t>
            </w:r>
            <w:proofErr w:type="spellStart"/>
            <w:r w:rsidRPr="00B55440">
              <w:rPr>
                <w:rFonts w:ascii="Consolas" w:eastAsia="SimSun" w:hAnsi="Consolas" w:cs="Courier New"/>
                <w:sz w:val="16"/>
              </w:rPr>
              <w:t>SolverHydroMec</w:t>
            </w:r>
            <w:proofErr w:type="spellEnd"/>
            <w:r w:rsidRPr="00B55440">
              <w:rPr>
                <w:rFonts w:ascii="Consolas" w:eastAsia="SimSun" w:hAnsi="Consolas" w:cs="Courier New"/>
                <w:sz w:val="16"/>
              </w:rPr>
              <w:t xml:space="preserve">, </w:t>
            </w:r>
            <w:proofErr w:type="spellStart"/>
            <w:r w:rsidRPr="00B55440">
              <w:rPr>
                <w:rFonts w:ascii="Consolas" w:eastAsia="SimSun" w:hAnsi="Consolas" w:cs="Courier New"/>
                <w:sz w:val="16"/>
              </w:rPr>
              <w:t>SolverDyn</w:t>
            </w:r>
            <w:proofErr w:type="spellEnd"/>
            <w:r w:rsidRPr="00B55440">
              <w:t>, etc.</w:t>
            </w:r>
          </w:p>
        </w:tc>
      </w:tr>
      <w:tr w:rsidR="00AD5AB6" w:rsidTr="00D10ED3">
        <w:tc>
          <w:tcPr>
            <w:tcW w:w="1951" w:type="dxa"/>
          </w:tcPr>
          <w:p w:rsidR="00AD5AB6" w:rsidRDefault="00D10ED3" w:rsidP="00DC5722">
            <w:pPr>
              <w:pStyle w:val="Code"/>
            </w:pPr>
            <w:proofErr w:type="spellStart"/>
            <w:proofErr w:type="gramStart"/>
            <w:r>
              <w:t>s</w:t>
            </w:r>
            <w:r w:rsidR="00AD5AB6">
              <w:t>et_thickness</w:t>
            </w:r>
            <w:proofErr w:type="spellEnd"/>
            <w:proofErr w:type="gramEnd"/>
            <w:r>
              <w:t>(</w:t>
            </w:r>
            <w:proofErr w:type="spellStart"/>
            <w:r>
              <w:t>thk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AD5AB6" w:rsidRDefault="00D10ED3" w:rsidP="00DC5722">
            <w:pPr>
              <w:pStyle w:val="Code"/>
            </w:pPr>
            <w:proofErr w:type="spellStart"/>
            <w:r>
              <w:t>None</w:t>
            </w:r>
            <w:proofErr w:type="spellEnd"/>
          </w:p>
        </w:tc>
        <w:tc>
          <w:tcPr>
            <w:tcW w:w="6663" w:type="dxa"/>
          </w:tcPr>
          <w:p w:rsidR="00AD5AB6" w:rsidRDefault="00D10ED3" w:rsidP="00AD5AB6">
            <w:r>
              <w:t xml:space="preserve">Sets the model thickness </w:t>
            </w:r>
            <w:proofErr w:type="spellStart"/>
            <w:r w:rsidRPr="00F2708E">
              <w:rPr>
                <w:rFonts w:ascii="Consolas" w:eastAsia="SimSun" w:hAnsi="Consolas" w:cs="Courier New"/>
                <w:sz w:val="16"/>
              </w:rPr>
              <w:t>thk</w:t>
            </w:r>
            <w:proofErr w:type="spellEnd"/>
            <w:r>
              <w:t xml:space="preserve"> for 2D analyses.</w:t>
            </w:r>
          </w:p>
        </w:tc>
      </w:tr>
    </w:tbl>
    <w:p w:rsidR="00400B7A" w:rsidRDefault="00400B7A" w:rsidP="00294CF7">
      <w:pPr>
        <w:pStyle w:val="Heading3"/>
      </w:pPr>
      <w:r w:rsidRPr="00400B7A">
        <w:t>Example:</w:t>
      </w:r>
    </w:p>
    <w:p w:rsidR="00400B7A" w:rsidRPr="00F2708E" w:rsidRDefault="00400B7A" w:rsidP="00B55440">
      <w:pPr>
        <w:pStyle w:val="Code"/>
        <w:ind w:left="720"/>
        <w:rPr>
          <w:lang w:val="en-US"/>
        </w:rPr>
      </w:pPr>
      <w:proofErr w:type="gramStart"/>
      <w:r w:rsidRPr="00F2708E">
        <w:rPr>
          <w:lang w:val="en-US"/>
        </w:rPr>
        <w:t>domain</w:t>
      </w:r>
      <w:proofErr w:type="gramEnd"/>
      <w:r w:rsidRPr="00F2708E">
        <w:rPr>
          <w:lang w:val="en-US"/>
        </w:rPr>
        <w:t xml:space="preserve"> = Domain()</w:t>
      </w:r>
      <w:r w:rsidR="00F8399A" w:rsidRPr="00F2708E">
        <w:rPr>
          <w:lang w:val="en-US"/>
        </w:rPr>
        <w:t xml:space="preserve">                </w:t>
      </w:r>
      <w:r w:rsidR="00F8399A" w:rsidRPr="00F2708E">
        <w:rPr>
          <w:i/>
          <w:color w:val="808080"/>
          <w:lang w:val="en-US"/>
        </w:rPr>
        <w:t># Creates a Domain object</w:t>
      </w:r>
    </w:p>
    <w:p w:rsidR="00400B7A" w:rsidRPr="00F2708E" w:rsidRDefault="00400B7A" w:rsidP="00B55440">
      <w:pPr>
        <w:pStyle w:val="Code"/>
        <w:ind w:left="720"/>
        <w:rPr>
          <w:lang w:val="en-US"/>
        </w:rPr>
      </w:pPr>
      <w:proofErr w:type="spellStart"/>
      <w:r w:rsidRPr="00F2708E">
        <w:rPr>
          <w:lang w:val="en-US"/>
        </w:rPr>
        <w:t>domain.load_</w:t>
      </w:r>
      <w:proofErr w:type="gramStart"/>
      <w:r w:rsidRPr="00F2708E">
        <w:rPr>
          <w:lang w:val="en-US"/>
        </w:rPr>
        <w:t>mesh</w:t>
      </w:r>
      <w:proofErr w:type="spellEnd"/>
      <w:r w:rsidRPr="00F2708E">
        <w:rPr>
          <w:lang w:val="en-US"/>
        </w:rPr>
        <w:t>(</w:t>
      </w:r>
      <w:proofErr w:type="gramEnd"/>
      <w:r w:rsidR="00B55440" w:rsidRPr="00F2708E">
        <w:rPr>
          <w:lang w:val="en-US"/>
        </w:rPr>
        <w:t>‘</w:t>
      </w:r>
      <w:proofErr w:type="spellStart"/>
      <w:r w:rsidRPr="00F2708E">
        <w:rPr>
          <w:lang w:val="en-US"/>
        </w:rPr>
        <w:t>my_file.</w:t>
      </w:r>
      <w:r w:rsidR="00B55440" w:rsidRPr="00F2708E">
        <w:rPr>
          <w:lang w:val="en-US"/>
        </w:rPr>
        <w:t>vtk</w:t>
      </w:r>
      <w:proofErr w:type="spellEnd"/>
      <w:r w:rsidR="00B55440" w:rsidRPr="00F2708E">
        <w:rPr>
          <w:lang w:val="en-US"/>
        </w:rPr>
        <w:t>’</w:t>
      </w:r>
      <w:r w:rsidRPr="00F2708E">
        <w:rPr>
          <w:lang w:val="en-US"/>
        </w:rPr>
        <w:t>)</w:t>
      </w:r>
      <w:r w:rsidR="00F8399A" w:rsidRPr="00F2708E">
        <w:rPr>
          <w:lang w:val="en-US"/>
        </w:rPr>
        <w:t xml:space="preserve">  </w:t>
      </w:r>
      <w:r w:rsidR="00F8399A" w:rsidRPr="00F2708E">
        <w:rPr>
          <w:i/>
          <w:color w:val="808080"/>
          <w:lang w:val="en-US"/>
        </w:rPr>
        <w:t xml:space="preserve"># Load a mesh </w:t>
      </w:r>
      <w:r w:rsidR="00F8399A" w:rsidRPr="00F2708E">
        <w:rPr>
          <w:b/>
          <w:i/>
          <w:color w:val="808080"/>
          <w:lang w:val="en-US"/>
        </w:rPr>
        <w:t xml:space="preserve">from </w:t>
      </w:r>
      <w:r w:rsidR="00F8399A" w:rsidRPr="00F2708E">
        <w:rPr>
          <w:i/>
          <w:color w:val="808080"/>
          <w:lang w:val="en-US"/>
        </w:rPr>
        <w:t>file</w:t>
      </w:r>
    </w:p>
    <w:p w:rsidR="00F8399A" w:rsidRPr="00F2708E" w:rsidRDefault="00F8399A" w:rsidP="00B55440">
      <w:pPr>
        <w:pStyle w:val="Code"/>
        <w:ind w:left="720"/>
        <w:rPr>
          <w:i/>
          <w:color w:val="808080"/>
          <w:lang w:val="en-US"/>
        </w:rPr>
      </w:pPr>
      <w:r w:rsidRPr="00F2708E">
        <w:rPr>
          <w:i/>
          <w:color w:val="808080"/>
          <w:lang w:val="en-US"/>
        </w:rPr>
        <w:t xml:space="preserve"># </w:t>
      </w:r>
      <w:proofErr w:type="spellStart"/>
      <w:proofErr w:type="gramStart"/>
      <w:r w:rsidRPr="00F2708E">
        <w:rPr>
          <w:i/>
          <w:color w:val="808080"/>
          <w:lang w:val="en-US"/>
        </w:rPr>
        <w:t>domain.nodes</w:t>
      </w:r>
      <w:proofErr w:type="spellEnd"/>
      <w:proofErr w:type="gramEnd"/>
      <w:r w:rsidRPr="00F2708E">
        <w:rPr>
          <w:i/>
          <w:color w:val="808080"/>
          <w:lang w:val="en-US"/>
        </w:rPr>
        <w:t xml:space="preserve"> represents a collection of all domain’s nodes</w:t>
      </w:r>
    </w:p>
    <w:p w:rsidR="00F8399A" w:rsidRPr="00F2708E" w:rsidRDefault="00F8399A" w:rsidP="00B55440">
      <w:pPr>
        <w:pStyle w:val="Code"/>
        <w:ind w:left="720"/>
        <w:rPr>
          <w:i/>
          <w:color w:val="808080"/>
          <w:lang w:val="en-US"/>
        </w:rPr>
      </w:pPr>
      <w:r w:rsidRPr="00F2708E">
        <w:rPr>
          <w:i/>
          <w:color w:val="808080"/>
          <w:lang w:val="en-US"/>
        </w:rPr>
        <w:t xml:space="preserve"># </w:t>
      </w:r>
      <w:proofErr w:type="spellStart"/>
      <w:proofErr w:type="gramStart"/>
      <w:r w:rsidRPr="00F2708E">
        <w:rPr>
          <w:i/>
          <w:color w:val="808080"/>
          <w:lang w:val="en-US"/>
        </w:rPr>
        <w:t>top_nodes</w:t>
      </w:r>
      <w:proofErr w:type="spellEnd"/>
      <w:proofErr w:type="gramEnd"/>
      <w:r w:rsidRPr="00F2708E">
        <w:rPr>
          <w:i/>
          <w:color w:val="808080"/>
          <w:lang w:val="en-US"/>
        </w:rPr>
        <w:t xml:space="preserve"> represents all nodes with z coordinate </w:t>
      </w:r>
      <w:proofErr w:type="spellStart"/>
      <w:r w:rsidRPr="00F2708E">
        <w:rPr>
          <w:i/>
          <w:color w:val="808080"/>
          <w:lang w:val="en-US"/>
        </w:rPr>
        <w:t>freater</w:t>
      </w:r>
      <w:proofErr w:type="spellEnd"/>
      <w:r w:rsidRPr="00F2708E">
        <w:rPr>
          <w:i/>
          <w:color w:val="808080"/>
          <w:lang w:val="en-US"/>
        </w:rPr>
        <w:t xml:space="preserve"> than 10.0</w:t>
      </w:r>
    </w:p>
    <w:p w:rsidR="00400B7A" w:rsidRPr="00F2708E" w:rsidRDefault="00400B7A" w:rsidP="00B55440">
      <w:pPr>
        <w:pStyle w:val="Code"/>
        <w:ind w:left="720"/>
        <w:rPr>
          <w:lang w:val="en-US"/>
        </w:rPr>
      </w:pPr>
      <w:proofErr w:type="spellStart"/>
      <w:r w:rsidRPr="00F2708E">
        <w:rPr>
          <w:lang w:val="en-US"/>
        </w:rPr>
        <w:t>top_nodes</w:t>
      </w:r>
      <w:proofErr w:type="spellEnd"/>
      <w:r w:rsidRPr="00F2708E">
        <w:rPr>
          <w:lang w:val="en-US"/>
        </w:rPr>
        <w:t xml:space="preserve"> = </w:t>
      </w:r>
      <w:proofErr w:type="spellStart"/>
      <w:r w:rsidRPr="00F2708E">
        <w:rPr>
          <w:lang w:val="en-US"/>
        </w:rPr>
        <w:t>domain.nodes.</w:t>
      </w:r>
      <w:r w:rsidR="00AD5AB6" w:rsidRPr="00F2708E">
        <w:rPr>
          <w:lang w:val="en-US"/>
        </w:rPr>
        <w:t>with_</w:t>
      </w:r>
      <w:proofErr w:type="gramStart"/>
      <w:r w:rsidR="00AD5AB6" w:rsidRPr="00F2708E">
        <w:rPr>
          <w:lang w:val="en-US"/>
        </w:rPr>
        <w:t>z</w:t>
      </w:r>
      <w:proofErr w:type="spellEnd"/>
      <w:r w:rsidRPr="00F2708E">
        <w:rPr>
          <w:lang w:val="en-US"/>
        </w:rPr>
        <w:t>(</w:t>
      </w:r>
      <w:proofErr w:type="gramEnd"/>
      <w:r w:rsidRPr="00F2708E">
        <w:rPr>
          <w:lang w:val="en-US"/>
        </w:rPr>
        <w:t>10.0)</w:t>
      </w:r>
    </w:p>
    <w:p w:rsidR="00400B7A" w:rsidRPr="000F0BE9" w:rsidRDefault="00400B7A" w:rsidP="00B55440">
      <w:pPr>
        <w:pStyle w:val="Code"/>
        <w:ind w:left="720"/>
        <w:rPr>
          <w:lang w:val="en-US"/>
        </w:rPr>
      </w:pPr>
      <w:proofErr w:type="spellStart"/>
      <w:r w:rsidRPr="000F0BE9">
        <w:rPr>
          <w:lang w:val="en-US"/>
        </w:rPr>
        <w:t>top_nodes.set_</w:t>
      </w:r>
      <w:proofErr w:type="gramStart"/>
      <w:r w:rsidRPr="000F0BE9">
        <w:rPr>
          <w:lang w:val="en-US"/>
        </w:rPr>
        <w:t>bry</w:t>
      </w:r>
      <w:proofErr w:type="spellEnd"/>
      <w:r w:rsidRPr="000F0BE9">
        <w:rPr>
          <w:lang w:val="en-US"/>
        </w:rPr>
        <w:t>(</w:t>
      </w:r>
      <w:proofErr w:type="spellStart"/>
      <w:proofErr w:type="gramEnd"/>
      <w:r w:rsidRPr="000F0BE9">
        <w:rPr>
          <w:lang w:val="en-US"/>
        </w:rPr>
        <w:t>uz</w:t>
      </w:r>
      <w:proofErr w:type="spellEnd"/>
      <w:r w:rsidR="000F0BE9">
        <w:rPr>
          <w:lang w:val="en-US"/>
        </w:rPr>
        <w:t xml:space="preserve"> </w:t>
      </w:r>
      <w:r w:rsidR="000F0BE9" w:rsidRPr="000F0BE9">
        <w:rPr>
          <w:lang w:val="en-US"/>
        </w:rPr>
        <w:t>=</w:t>
      </w:r>
      <w:r w:rsidRPr="000F0BE9">
        <w:rPr>
          <w:lang w:val="en-US"/>
        </w:rPr>
        <w:t xml:space="preserve"> 0.0)</w:t>
      </w:r>
      <w:r w:rsidR="00F8399A" w:rsidRPr="000F0BE9">
        <w:rPr>
          <w:lang w:val="en-US"/>
        </w:rPr>
        <w:t xml:space="preserve">  </w:t>
      </w:r>
      <w:r w:rsidR="00F8399A" w:rsidRPr="000F0BE9">
        <w:rPr>
          <w:i/>
          <w:color w:val="808080"/>
          <w:lang w:val="en-US"/>
        </w:rPr>
        <w:t xml:space="preserve"># Set boundary conditions </w:t>
      </w:r>
      <w:r w:rsidR="00F8399A" w:rsidRPr="000F0BE9">
        <w:rPr>
          <w:b/>
          <w:i/>
          <w:color w:val="808080"/>
          <w:lang w:val="en-US"/>
        </w:rPr>
        <w:t xml:space="preserve">in </w:t>
      </w:r>
      <w:proofErr w:type="spellStart"/>
      <w:r w:rsidR="00F8399A" w:rsidRPr="000F0BE9">
        <w:rPr>
          <w:i/>
          <w:color w:val="808080"/>
          <w:lang w:val="en-US"/>
        </w:rPr>
        <w:t>top_nodes</w:t>
      </w:r>
      <w:proofErr w:type="spellEnd"/>
    </w:p>
    <w:p w:rsidR="009A7886" w:rsidRDefault="009A7886"/>
    <w:p w:rsidR="005A7786" w:rsidRPr="005A7786" w:rsidRDefault="005A7786" w:rsidP="005A4CEF">
      <w:pPr>
        <w:pStyle w:val="Heading1"/>
      </w:pPr>
      <w:r>
        <w:t>Equilibrium</w:t>
      </w:r>
      <w:r w:rsidRPr="005A7786">
        <w:t xml:space="preserve"> library</w:t>
      </w:r>
      <w:r>
        <w:t xml:space="preserve"> (</w:t>
      </w:r>
      <w:proofErr w:type="spellStart"/>
      <w:r>
        <w:t>equilib</w:t>
      </w:r>
      <w:proofErr w:type="spellEnd"/>
      <w:r>
        <w:t>)</w:t>
      </w:r>
      <w:r w:rsidR="00294CF7">
        <w:t>:</w:t>
      </w:r>
    </w:p>
    <w:p w:rsidR="00022761" w:rsidRDefault="00022761"/>
    <w:p w:rsidR="00032A50" w:rsidRPr="005B6448" w:rsidRDefault="00032A50" w:rsidP="00032A50">
      <w:pPr>
        <w:pStyle w:val="Heading2"/>
      </w:pPr>
      <w:r>
        <w:t>Library Functions</w:t>
      </w:r>
      <w:r w:rsidRPr="00DF4F69">
        <w:t>:</w:t>
      </w:r>
    </w:p>
    <w:p w:rsidR="00032A50" w:rsidRDefault="00032A50"/>
    <w:p w:rsidR="00032A50" w:rsidRDefault="00032A50"/>
    <w:p w:rsidR="00C11469" w:rsidRPr="005B6448" w:rsidRDefault="00C11469" w:rsidP="00DB55AF">
      <w:pPr>
        <w:pStyle w:val="Heading2"/>
      </w:pPr>
      <w:r w:rsidRPr="00DF4F69">
        <w:t>Class &lt;</w:t>
      </w:r>
      <w:proofErr w:type="spellStart"/>
      <w:r w:rsidR="005C7037">
        <w:t>EqElasticBar</w:t>
      </w:r>
      <w:proofErr w:type="spellEnd"/>
      <w:r w:rsidRPr="00DF4F69">
        <w:t>&gt;:</w:t>
      </w:r>
    </w:p>
    <w:p w:rsidR="00C11469" w:rsidRDefault="00C11469"/>
    <w:p w:rsidR="00C11469" w:rsidRDefault="00C11469" w:rsidP="00DB55AF">
      <w:pPr>
        <w:pStyle w:val="Heading2"/>
      </w:pPr>
      <w:r w:rsidRPr="00DF4F69">
        <w:t>Class &lt;</w:t>
      </w:r>
      <w:proofErr w:type="spellStart"/>
      <w:r w:rsidR="005C7037">
        <w:t>Eq</w:t>
      </w:r>
      <w:r>
        <w:t>DruckerPrager</w:t>
      </w:r>
      <w:proofErr w:type="spellEnd"/>
      <w:r w:rsidRPr="00DF4F69">
        <w:t>&gt;:</w:t>
      </w:r>
    </w:p>
    <w:p w:rsidR="009B0677" w:rsidRPr="009B0677" w:rsidRDefault="009B0677" w:rsidP="009B0677"/>
    <w:p w:rsidR="009B0677" w:rsidRPr="005B6448" w:rsidRDefault="009B0677" w:rsidP="00DB55AF">
      <w:pPr>
        <w:pStyle w:val="Heading2"/>
      </w:pPr>
      <w:r w:rsidRPr="00DF4F69">
        <w:lastRenderedPageBreak/>
        <w:t>Class &lt;</w:t>
      </w:r>
      <w:proofErr w:type="spellStart"/>
      <w:r>
        <w:t>ElemEq</w:t>
      </w:r>
      <w:proofErr w:type="spellEnd"/>
      <w:r w:rsidRPr="00DF4F69">
        <w:t>&gt;:</w:t>
      </w:r>
    </w:p>
    <w:p w:rsidR="006E1856" w:rsidRDefault="006E1856" w:rsidP="00294CF7">
      <w:pPr>
        <w:pStyle w:val="Heading3"/>
      </w:pPr>
      <w:r w:rsidRPr="00400B7A">
        <w:t>Example:</w:t>
      </w:r>
    </w:p>
    <w:p w:rsidR="00C11469" w:rsidRPr="005F4F45" w:rsidRDefault="009B428E" w:rsidP="005F4F45">
      <w:pPr>
        <w:ind w:left="720"/>
        <w:rPr>
          <w:rFonts w:ascii="Consolas" w:hAnsi="Consolas" w:cs="Consolas"/>
          <w:color w:val="76923C" w:themeColor="accent3" w:themeShade="BF"/>
        </w:rPr>
      </w:pPr>
      <w:proofErr w:type="spellStart"/>
      <w:proofErr w:type="gramStart"/>
      <w:r w:rsidRPr="005F4F45">
        <w:rPr>
          <w:rFonts w:ascii="Consolas" w:hAnsi="Consolas" w:cs="Consolas"/>
        </w:rPr>
        <w:t>elem</w:t>
      </w:r>
      <w:proofErr w:type="spellEnd"/>
      <w:proofErr w:type="gramEnd"/>
      <w:r w:rsidRPr="005F4F45">
        <w:rPr>
          <w:rFonts w:ascii="Consolas" w:hAnsi="Consolas" w:cs="Consolas"/>
        </w:rPr>
        <w:t xml:space="preserve"> = Element()</w:t>
      </w:r>
      <w:r w:rsidR="005F4F45">
        <w:rPr>
          <w:rFonts w:ascii="Consolas" w:hAnsi="Consolas" w:cs="Consolas"/>
        </w:rPr>
        <w:t xml:space="preserve">      </w:t>
      </w:r>
      <w:r w:rsidR="005F4F45" w:rsidRPr="005F4F45">
        <w:rPr>
          <w:rFonts w:ascii="Consolas" w:hAnsi="Consolas" w:cs="Consolas"/>
          <w:color w:val="76923C" w:themeColor="accent3" w:themeShade="BF"/>
        </w:rPr>
        <w:t># Creates a new Element object</w:t>
      </w:r>
    </w:p>
    <w:p w:rsidR="005F4F45" w:rsidRDefault="005F4F45" w:rsidP="005F4F45">
      <w:pPr>
        <w:ind w:left="720"/>
        <w:rPr>
          <w:rFonts w:ascii="Consolas" w:hAnsi="Consolas" w:cs="Consolas"/>
        </w:rPr>
      </w:pPr>
      <w:r w:rsidRPr="005F4F45">
        <w:rPr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5F4F45">
        <w:rPr>
          <w:rFonts w:ascii="Consolas" w:hAnsi="Consolas" w:cs="Consolas"/>
          <w:color w:val="76923C" w:themeColor="accent3" w:themeShade="BF"/>
        </w:rPr>
        <w:t>Defines</w:t>
      </w:r>
      <w:proofErr w:type="gramEnd"/>
      <w:r w:rsidRPr="005F4F45">
        <w:rPr>
          <w:rFonts w:ascii="Consolas" w:hAnsi="Consolas" w:cs="Consolas"/>
          <w:color w:val="76923C" w:themeColor="accent3" w:themeShade="BF"/>
        </w:rPr>
        <w:t xml:space="preserve"> element functionality for equilibrium analysis:</w:t>
      </w:r>
    </w:p>
    <w:p w:rsidR="009B428E" w:rsidRDefault="009B428E" w:rsidP="005F4F45">
      <w:pPr>
        <w:ind w:left="720"/>
        <w:rPr>
          <w:rFonts w:ascii="Consolas" w:hAnsi="Consolas" w:cs="Consolas"/>
        </w:rPr>
      </w:pPr>
      <w:proofErr w:type="spellStart"/>
      <w:r w:rsidRPr="005F4F45">
        <w:rPr>
          <w:rFonts w:ascii="Consolas" w:hAnsi="Consolas" w:cs="Consolas"/>
        </w:rPr>
        <w:t>elem.set_</w:t>
      </w:r>
      <w:proofErr w:type="gramStart"/>
      <w:r w:rsidRPr="005F4F45">
        <w:rPr>
          <w:rFonts w:ascii="Consolas" w:hAnsi="Consolas" w:cs="Consolas"/>
        </w:rPr>
        <w:t>base</w:t>
      </w:r>
      <w:proofErr w:type="spellEnd"/>
      <w:r w:rsidRPr="005F4F45">
        <w:rPr>
          <w:rFonts w:ascii="Consolas" w:hAnsi="Consolas" w:cs="Consolas"/>
        </w:rPr>
        <w:t>(</w:t>
      </w:r>
      <w:proofErr w:type="spellStart"/>
      <w:proofErr w:type="gramEnd"/>
      <w:r w:rsidRPr="005F4F45">
        <w:rPr>
          <w:rFonts w:ascii="Consolas" w:hAnsi="Consolas" w:cs="Consolas"/>
        </w:rPr>
        <w:t>ElemEq</w:t>
      </w:r>
      <w:proofErr w:type="spellEnd"/>
      <w:r w:rsidRPr="005F4F45">
        <w:rPr>
          <w:rFonts w:ascii="Consolas" w:hAnsi="Consolas" w:cs="Consolas"/>
        </w:rPr>
        <w:t>())</w:t>
      </w:r>
      <w:r w:rsidR="005F4F45">
        <w:rPr>
          <w:rFonts w:ascii="Consolas" w:hAnsi="Consolas" w:cs="Consolas"/>
        </w:rPr>
        <w:t xml:space="preserve">     </w:t>
      </w:r>
    </w:p>
    <w:p w:rsidR="005F4F45" w:rsidRPr="005F4F45" w:rsidRDefault="005F4F45" w:rsidP="005F4F45">
      <w:pPr>
        <w:ind w:left="720"/>
        <w:rPr>
          <w:rFonts w:ascii="Consolas" w:hAnsi="Consolas" w:cs="Consolas"/>
          <w:color w:val="76923C" w:themeColor="accent3" w:themeShade="BF"/>
        </w:rPr>
      </w:pPr>
      <w:r w:rsidRPr="005F4F45">
        <w:rPr>
          <w:rFonts w:ascii="Consolas" w:hAnsi="Consolas" w:cs="Consolas"/>
          <w:color w:val="76923C" w:themeColor="accent3" w:themeShade="BF"/>
        </w:rPr>
        <w:t xml:space="preserve"># </w:t>
      </w:r>
      <w:proofErr w:type="gramStart"/>
      <w:r w:rsidRPr="005F4F45">
        <w:rPr>
          <w:rFonts w:ascii="Consolas" w:hAnsi="Consolas" w:cs="Consolas"/>
          <w:color w:val="76923C" w:themeColor="accent3" w:themeShade="BF"/>
        </w:rPr>
        <w:t>Sets</w:t>
      </w:r>
      <w:proofErr w:type="gramEnd"/>
      <w:r w:rsidRPr="005F4F45">
        <w:rPr>
          <w:rFonts w:ascii="Consolas" w:hAnsi="Consolas" w:cs="Consolas"/>
          <w:color w:val="76923C" w:themeColor="accent3" w:themeShade="BF"/>
        </w:rPr>
        <w:t xml:space="preserve"> the material model </w:t>
      </w:r>
      <w:r w:rsidR="006E1856">
        <w:rPr>
          <w:rFonts w:ascii="Consolas" w:hAnsi="Consolas" w:cs="Consolas"/>
          <w:color w:val="76923C" w:themeColor="accent3" w:themeShade="BF"/>
        </w:rPr>
        <w:t xml:space="preserve">(Linear Elastic) </w:t>
      </w:r>
      <w:r w:rsidRPr="005F4F45">
        <w:rPr>
          <w:rFonts w:ascii="Consolas" w:hAnsi="Consolas" w:cs="Consolas"/>
          <w:color w:val="76923C" w:themeColor="accent3" w:themeShade="BF"/>
        </w:rPr>
        <w:t>for the element</w:t>
      </w:r>
      <w:r>
        <w:rPr>
          <w:rFonts w:ascii="Consolas" w:hAnsi="Consolas" w:cs="Consolas"/>
          <w:color w:val="76923C" w:themeColor="accent3" w:themeShade="BF"/>
        </w:rPr>
        <w:t>:</w:t>
      </w:r>
    </w:p>
    <w:p w:rsidR="009B428E" w:rsidRPr="005F4F45" w:rsidRDefault="005F4F45" w:rsidP="005F4F45">
      <w:pPr>
        <w:ind w:left="720"/>
        <w:rPr>
          <w:rFonts w:ascii="Consolas" w:hAnsi="Consolas" w:cs="Consolas"/>
        </w:rPr>
      </w:pPr>
      <w:proofErr w:type="spellStart"/>
      <w:r w:rsidRPr="005F4F45">
        <w:rPr>
          <w:rFonts w:ascii="Consolas" w:hAnsi="Consolas" w:cs="Consolas"/>
        </w:rPr>
        <w:t>elem.set_</w:t>
      </w:r>
      <w:proofErr w:type="gramStart"/>
      <w:r w:rsidRPr="005F4F45">
        <w:rPr>
          <w:rFonts w:ascii="Consolas" w:hAnsi="Consolas" w:cs="Consolas"/>
        </w:rPr>
        <w:t>material</w:t>
      </w:r>
      <w:proofErr w:type="spellEnd"/>
      <w:r w:rsidRPr="005F4F45">
        <w:rPr>
          <w:rFonts w:ascii="Consolas" w:hAnsi="Consolas" w:cs="Consolas"/>
        </w:rPr>
        <w:t>(</w:t>
      </w:r>
      <w:proofErr w:type="spellStart"/>
      <w:proofErr w:type="gramEnd"/>
      <w:r w:rsidRPr="005F4F45">
        <w:rPr>
          <w:rFonts w:ascii="Consolas" w:hAnsi="Consolas" w:cs="Consolas"/>
        </w:rPr>
        <w:t>MatLinElastic</w:t>
      </w:r>
      <w:proofErr w:type="spellEnd"/>
      <w:r w:rsidRPr="005F4F45">
        <w:rPr>
          <w:rFonts w:ascii="Consolas" w:hAnsi="Consolas" w:cs="Consolas"/>
        </w:rPr>
        <w:t>(E=2000, nu=0.25))</w:t>
      </w:r>
    </w:p>
    <w:p w:rsidR="009B0677" w:rsidRPr="005B6448" w:rsidRDefault="009B0677" w:rsidP="00DB55AF">
      <w:pPr>
        <w:pStyle w:val="Heading2"/>
      </w:pPr>
      <w:r w:rsidRPr="00DF4F69">
        <w:t>Class &lt;</w:t>
      </w:r>
      <w:proofErr w:type="spellStart"/>
      <w:r>
        <w:t>SolverEq</w:t>
      </w:r>
      <w:proofErr w:type="spellEnd"/>
      <w:r w:rsidRPr="00DF4F69">
        <w:t>&gt;:</w:t>
      </w:r>
    </w:p>
    <w:p w:rsidR="006E1856" w:rsidRDefault="006E1856" w:rsidP="00C912F9">
      <w:pPr>
        <w:pStyle w:val="Code"/>
        <w:ind w:left="720"/>
      </w:pPr>
      <w:r w:rsidRPr="00400B7A">
        <w:t>Examples:</w:t>
      </w:r>
    </w:p>
    <w:p w:rsidR="006E1856" w:rsidRPr="00F2708E" w:rsidRDefault="006E1856" w:rsidP="00C912F9">
      <w:pPr>
        <w:pStyle w:val="Code"/>
        <w:ind w:left="720"/>
        <w:rPr>
          <w:rFonts w:cs="Consolas"/>
          <w:lang w:val="en-US"/>
        </w:rPr>
      </w:pPr>
      <w:proofErr w:type="gramStart"/>
      <w:r w:rsidRPr="00F2708E">
        <w:rPr>
          <w:rFonts w:cs="Consolas"/>
          <w:lang w:val="en-US"/>
        </w:rPr>
        <w:t>domain</w:t>
      </w:r>
      <w:proofErr w:type="gramEnd"/>
      <w:r w:rsidRPr="00F2708E">
        <w:rPr>
          <w:rFonts w:cs="Consolas"/>
          <w:lang w:val="en-US"/>
        </w:rPr>
        <w:t xml:space="preserve"> = Domain()                </w:t>
      </w:r>
      <w:r w:rsidRPr="00F2708E">
        <w:rPr>
          <w:rFonts w:cs="Consolas"/>
          <w:i/>
          <w:color w:val="808080"/>
          <w:lang w:val="en-US"/>
        </w:rPr>
        <w:t># Creates a Domain object</w:t>
      </w:r>
    </w:p>
    <w:p w:rsidR="006E1856" w:rsidRPr="00C912F9" w:rsidRDefault="006E1856" w:rsidP="00C912F9">
      <w:pPr>
        <w:pStyle w:val="Code"/>
        <w:ind w:left="720"/>
        <w:rPr>
          <w:rFonts w:cs="Consolas"/>
          <w:lang w:val="en-US"/>
        </w:rPr>
      </w:pPr>
      <w:proofErr w:type="spellStart"/>
      <w:r w:rsidRPr="00C912F9">
        <w:rPr>
          <w:rFonts w:cs="Consolas"/>
          <w:lang w:val="en-US"/>
        </w:rPr>
        <w:t>domain.load_</w:t>
      </w:r>
      <w:proofErr w:type="gramStart"/>
      <w:r w:rsidRPr="00C912F9">
        <w:rPr>
          <w:rFonts w:cs="Consolas"/>
          <w:lang w:val="en-US"/>
        </w:rPr>
        <w:t>mesh</w:t>
      </w:r>
      <w:proofErr w:type="spellEnd"/>
      <w:r w:rsidRPr="00C912F9">
        <w:rPr>
          <w:rFonts w:cs="Consolas"/>
          <w:lang w:val="en-US"/>
        </w:rPr>
        <w:t>(</w:t>
      </w:r>
      <w:proofErr w:type="gramEnd"/>
      <w:r w:rsidRPr="00C912F9">
        <w:rPr>
          <w:rFonts w:cs="Consolas"/>
          <w:lang w:val="en-US"/>
        </w:rPr>
        <w:t>“</w:t>
      </w:r>
      <w:proofErr w:type="spellStart"/>
      <w:r w:rsidRPr="00C912F9">
        <w:rPr>
          <w:rFonts w:cs="Consolas"/>
          <w:lang w:val="en-US"/>
        </w:rPr>
        <w:t>my_file.</w:t>
      </w:r>
      <w:r w:rsidR="00C912F9" w:rsidRPr="00C912F9">
        <w:rPr>
          <w:rFonts w:cs="Consolas"/>
          <w:lang w:val="en-US"/>
        </w:rPr>
        <w:t>vtk</w:t>
      </w:r>
      <w:proofErr w:type="spellEnd"/>
      <w:r w:rsidRPr="00C912F9">
        <w:rPr>
          <w:rFonts w:cs="Consolas"/>
          <w:lang w:val="en-US"/>
        </w:rPr>
        <w:t xml:space="preserve">”)  </w:t>
      </w:r>
      <w:r w:rsidRPr="00C912F9">
        <w:rPr>
          <w:rFonts w:cs="Consolas"/>
          <w:i/>
          <w:color w:val="808080"/>
          <w:lang w:val="en-US"/>
        </w:rPr>
        <w:t xml:space="preserve"># Load a mesh </w:t>
      </w:r>
      <w:r w:rsidRPr="00C912F9">
        <w:rPr>
          <w:rFonts w:cs="Consolas"/>
          <w:b/>
          <w:i/>
          <w:color w:val="808080"/>
          <w:lang w:val="en-US"/>
        </w:rPr>
        <w:t xml:space="preserve">from </w:t>
      </w:r>
      <w:r w:rsidRPr="00C912F9">
        <w:rPr>
          <w:rFonts w:cs="Consolas"/>
          <w:i/>
          <w:color w:val="808080"/>
          <w:lang w:val="en-US"/>
        </w:rPr>
        <w:t>file</w:t>
      </w:r>
    </w:p>
    <w:p w:rsidR="00C11469" w:rsidRPr="00F2708E" w:rsidRDefault="006E1856" w:rsidP="00C912F9">
      <w:pPr>
        <w:pStyle w:val="Code"/>
        <w:ind w:left="720"/>
        <w:rPr>
          <w:rFonts w:cs="Consolas"/>
          <w:color w:val="76923C" w:themeColor="accent3" w:themeShade="BF"/>
          <w:lang w:val="en-US"/>
        </w:rPr>
      </w:pPr>
      <w:proofErr w:type="spellStart"/>
      <w:r w:rsidRPr="00F2708E">
        <w:rPr>
          <w:lang w:val="en-US"/>
        </w:rPr>
        <w:t>domain.set_</w:t>
      </w:r>
      <w:proofErr w:type="gramStart"/>
      <w:r w:rsidRPr="00F2708E">
        <w:rPr>
          <w:lang w:val="en-US"/>
        </w:rPr>
        <w:t>solver</w:t>
      </w:r>
      <w:proofErr w:type="spellEnd"/>
      <w:r w:rsidRPr="00F2708E">
        <w:rPr>
          <w:lang w:val="en-US"/>
        </w:rPr>
        <w:t>(</w:t>
      </w:r>
      <w:proofErr w:type="spellStart"/>
      <w:proofErr w:type="gramEnd"/>
      <w:r w:rsidRPr="00F2708E">
        <w:rPr>
          <w:lang w:val="en-US"/>
        </w:rPr>
        <w:t>SolverEq</w:t>
      </w:r>
      <w:proofErr w:type="spellEnd"/>
      <w:r w:rsidRPr="00F2708E">
        <w:rPr>
          <w:lang w:val="en-US"/>
        </w:rPr>
        <w:t>())</w:t>
      </w:r>
      <w:r w:rsidR="00C04135" w:rsidRPr="00F2708E">
        <w:rPr>
          <w:lang w:val="en-US"/>
        </w:rPr>
        <w:t xml:space="preserve">   </w:t>
      </w:r>
      <w:r w:rsidR="00C04135" w:rsidRPr="00F2708E">
        <w:rPr>
          <w:rFonts w:cs="Consolas"/>
          <w:i/>
          <w:color w:val="808080"/>
          <w:lang w:val="en-US"/>
        </w:rPr>
        <w:t xml:space="preserve"># Sets solver </w:t>
      </w:r>
      <w:r w:rsidR="00C04135" w:rsidRPr="00F2708E">
        <w:rPr>
          <w:rFonts w:cs="Consolas"/>
          <w:b/>
          <w:i/>
          <w:color w:val="808080"/>
          <w:lang w:val="en-US"/>
        </w:rPr>
        <w:t xml:space="preserve">for </w:t>
      </w:r>
      <w:r w:rsidR="00C04135" w:rsidRPr="00F2708E">
        <w:rPr>
          <w:rFonts w:cs="Consolas"/>
          <w:i/>
          <w:color w:val="808080"/>
          <w:lang w:val="en-US"/>
        </w:rPr>
        <w:t>equilibrium</w:t>
      </w:r>
    </w:p>
    <w:p w:rsidR="00C04135" w:rsidRPr="00F2708E" w:rsidRDefault="00C04135" w:rsidP="00C912F9">
      <w:pPr>
        <w:pStyle w:val="Code"/>
        <w:ind w:left="720"/>
        <w:rPr>
          <w:i/>
          <w:color w:val="808080"/>
          <w:lang w:val="en-US"/>
        </w:rPr>
      </w:pPr>
      <w:r w:rsidRPr="00F2708E">
        <w:rPr>
          <w:i/>
          <w:color w:val="808080"/>
          <w:lang w:val="en-US"/>
        </w:rPr>
        <w:t xml:space="preserve"># </w:t>
      </w:r>
      <w:proofErr w:type="gramStart"/>
      <w:r w:rsidRPr="00F2708E">
        <w:rPr>
          <w:i/>
          <w:color w:val="808080"/>
          <w:lang w:val="en-US"/>
        </w:rPr>
        <w:t>Apply</w:t>
      </w:r>
      <w:proofErr w:type="gramEnd"/>
      <w:r w:rsidRPr="00F2708E">
        <w:rPr>
          <w:i/>
          <w:color w:val="808080"/>
          <w:lang w:val="en-US"/>
        </w:rPr>
        <w:t xml:space="preserve"> boundary conditions:</w:t>
      </w:r>
    </w:p>
    <w:p w:rsidR="00C04135" w:rsidRPr="00F2708E" w:rsidRDefault="00C04135" w:rsidP="00C912F9">
      <w:pPr>
        <w:pStyle w:val="Code"/>
        <w:ind w:left="720"/>
        <w:rPr>
          <w:rFonts w:cs="Consolas"/>
          <w:lang w:val="en-US"/>
        </w:rPr>
      </w:pPr>
      <w:proofErr w:type="spellStart"/>
      <w:r w:rsidRPr="00F2708E">
        <w:rPr>
          <w:rFonts w:cs="Consolas"/>
          <w:lang w:val="en-US"/>
        </w:rPr>
        <w:t>top_nodes</w:t>
      </w:r>
      <w:proofErr w:type="spellEnd"/>
      <w:r w:rsidRPr="00F2708E">
        <w:rPr>
          <w:rFonts w:cs="Consolas"/>
          <w:lang w:val="en-US"/>
        </w:rPr>
        <w:t xml:space="preserve"> = </w:t>
      </w:r>
      <w:proofErr w:type="spellStart"/>
      <w:proofErr w:type="gramStart"/>
      <w:r w:rsidRPr="00F2708E">
        <w:rPr>
          <w:rFonts w:cs="Consolas"/>
          <w:lang w:val="en-US"/>
        </w:rPr>
        <w:t>domain.nodes.filter</w:t>
      </w:r>
      <w:proofErr w:type="spellEnd"/>
      <w:r w:rsidRPr="00F2708E">
        <w:rPr>
          <w:rFonts w:cs="Consolas"/>
          <w:lang w:val="en-US"/>
        </w:rPr>
        <w:t>(</w:t>
      </w:r>
      <w:proofErr w:type="gramEnd"/>
      <w:r w:rsidRPr="00F2708E">
        <w:rPr>
          <w:rFonts w:cs="Consolas"/>
          <w:lang w:val="en-US"/>
        </w:rPr>
        <w:t xml:space="preserve">lambda n: </w:t>
      </w:r>
      <w:proofErr w:type="spellStart"/>
      <w:r w:rsidRPr="00F2708E">
        <w:rPr>
          <w:rFonts w:cs="Consolas"/>
          <w:lang w:val="en-US"/>
        </w:rPr>
        <w:t>n.z</w:t>
      </w:r>
      <w:proofErr w:type="spellEnd"/>
      <w:r w:rsidRPr="00F2708E">
        <w:rPr>
          <w:rFonts w:cs="Consolas"/>
          <w:lang w:val="en-US"/>
        </w:rPr>
        <w:t>==10.0)</w:t>
      </w:r>
    </w:p>
    <w:p w:rsidR="00C04135" w:rsidRPr="00F2708E" w:rsidRDefault="00C04135" w:rsidP="00C912F9">
      <w:pPr>
        <w:pStyle w:val="Code"/>
        <w:ind w:left="720"/>
        <w:rPr>
          <w:rFonts w:cs="Consolas"/>
          <w:lang w:val="en-US"/>
        </w:rPr>
      </w:pPr>
      <w:proofErr w:type="spellStart"/>
      <w:r w:rsidRPr="00F2708E">
        <w:rPr>
          <w:rFonts w:cs="Consolas"/>
          <w:lang w:val="en-US"/>
        </w:rPr>
        <w:t>top_nodes.set_</w:t>
      </w:r>
      <w:proofErr w:type="gramStart"/>
      <w:r w:rsidRPr="00F2708E">
        <w:rPr>
          <w:rFonts w:cs="Consolas"/>
          <w:lang w:val="en-US"/>
        </w:rPr>
        <w:t>bry</w:t>
      </w:r>
      <w:proofErr w:type="spellEnd"/>
      <w:r w:rsidRPr="00F2708E">
        <w:rPr>
          <w:rFonts w:cs="Consolas"/>
          <w:lang w:val="en-US"/>
        </w:rPr>
        <w:t>(</w:t>
      </w:r>
      <w:proofErr w:type="gramEnd"/>
      <w:r w:rsidRPr="00F2708E">
        <w:rPr>
          <w:rFonts w:cs="Consolas"/>
          <w:lang w:val="en-US"/>
        </w:rPr>
        <w:t>“</w:t>
      </w:r>
      <w:proofErr w:type="spellStart"/>
      <w:r w:rsidRPr="00F2708E">
        <w:rPr>
          <w:rFonts w:cs="Consolas"/>
          <w:lang w:val="en-US"/>
        </w:rPr>
        <w:t>fz</w:t>
      </w:r>
      <w:proofErr w:type="spellEnd"/>
      <w:r w:rsidRPr="00F2708E">
        <w:rPr>
          <w:rFonts w:cs="Consolas"/>
          <w:lang w:val="en-US"/>
        </w:rPr>
        <w:t>”, -10.0)</w:t>
      </w:r>
    </w:p>
    <w:p w:rsidR="00C04135" w:rsidRDefault="00C04135" w:rsidP="00C912F9">
      <w:pPr>
        <w:pStyle w:val="Code"/>
        <w:ind w:left="720"/>
        <w:rPr>
          <w:rFonts w:cs="Consolas"/>
        </w:rPr>
      </w:pPr>
      <w:proofErr w:type="spellStart"/>
      <w:proofErr w:type="gramStart"/>
      <w:r w:rsidRPr="00C04135">
        <w:rPr>
          <w:rFonts w:cs="Consolas"/>
        </w:rPr>
        <w:t>base_nodes</w:t>
      </w:r>
      <w:proofErr w:type="spellEnd"/>
      <w:proofErr w:type="gramEnd"/>
      <w:r w:rsidRPr="00C04135">
        <w:rPr>
          <w:rFonts w:cs="Consolas"/>
        </w:rPr>
        <w:t xml:space="preserve"> = </w:t>
      </w:r>
      <w:proofErr w:type="spellStart"/>
      <w:r w:rsidR="006E1856" w:rsidRPr="00C04135">
        <w:rPr>
          <w:rFonts w:cs="Consolas"/>
        </w:rPr>
        <w:t>domain.nodes.filter</w:t>
      </w:r>
      <w:proofErr w:type="spellEnd"/>
      <w:r w:rsidR="006E1856" w:rsidRPr="00C04135">
        <w:rPr>
          <w:rFonts w:cs="Consolas"/>
        </w:rPr>
        <w:t xml:space="preserve">(lambda n: </w:t>
      </w:r>
      <w:proofErr w:type="spellStart"/>
      <w:r w:rsidR="006E1856" w:rsidRPr="00C04135">
        <w:rPr>
          <w:rFonts w:cs="Consolas"/>
        </w:rPr>
        <w:t>n.z</w:t>
      </w:r>
      <w:proofErr w:type="spellEnd"/>
      <w:r w:rsidR="006E1856" w:rsidRPr="00C04135">
        <w:rPr>
          <w:rFonts w:cs="Consolas"/>
        </w:rPr>
        <w:t>==0.0)</w:t>
      </w:r>
    </w:p>
    <w:p w:rsidR="006E1856" w:rsidRPr="00F2708E" w:rsidRDefault="00C04135" w:rsidP="00C912F9">
      <w:pPr>
        <w:pStyle w:val="Code"/>
        <w:ind w:left="720"/>
        <w:rPr>
          <w:rFonts w:cs="Consolas"/>
          <w:lang w:val="en-US"/>
        </w:rPr>
      </w:pPr>
      <w:proofErr w:type="spellStart"/>
      <w:r w:rsidRPr="00F2708E">
        <w:rPr>
          <w:rFonts w:cs="Consolas"/>
          <w:lang w:val="en-US"/>
        </w:rPr>
        <w:t>base_nodes</w:t>
      </w:r>
      <w:r w:rsidR="006E1856" w:rsidRPr="00F2708E">
        <w:rPr>
          <w:rFonts w:cs="Consolas"/>
          <w:lang w:val="en-US"/>
        </w:rPr>
        <w:t>.set_</w:t>
      </w:r>
      <w:proofErr w:type="gramStart"/>
      <w:r w:rsidR="006E1856" w:rsidRPr="00F2708E">
        <w:rPr>
          <w:rFonts w:cs="Consolas"/>
          <w:lang w:val="en-US"/>
        </w:rPr>
        <w:t>bry</w:t>
      </w:r>
      <w:proofErr w:type="spellEnd"/>
      <w:r w:rsidR="006E1856" w:rsidRPr="00F2708E">
        <w:rPr>
          <w:rFonts w:cs="Consolas"/>
          <w:lang w:val="en-US"/>
        </w:rPr>
        <w:t>(</w:t>
      </w:r>
      <w:proofErr w:type="gramEnd"/>
      <w:r w:rsidR="006E1856" w:rsidRPr="00F2708E">
        <w:rPr>
          <w:rFonts w:cs="Consolas"/>
          <w:lang w:val="en-US"/>
        </w:rPr>
        <w:t>“</w:t>
      </w:r>
      <w:proofErr w:type="spellStart"/>
      <w:r w:rsidR="006E1856" w:rsidRPr="00F2708E">
        <w:rPr>
          <w:rFonts w:cs="Consolas"/>
          <w:lang w:val="en-US"/>
        </w:rPr>
        <w:t>uz</w:t>
      </w:r>
      <w:proofErr w:type="spellEnd"/>
      <w:r w:rsidR="006E1856" w:rsidRPr="00F2708E">
        <w:rPr>
          <w:rFonts w:cs="Consolas"/>
          <w:lang w:val="en-US"/>
        </w:rPr>
        <w:t>”, 0.0, “</w:t>
      </w:r>
      <w:proofErr w:type="spellStart"/>
      <w:r w:rsidR="006E1856" w:rsidRPr="00F2708E">
        <w:rPr>
          <w:rFonts w:cs="Consolas"/>
          <w:lang w:val="en-US"/>
        </w:rPr>
        <w:t>uy</w:t>
      </w:r>
      <w:proofErr w:type="spellEnd"/>
      <w:r w:rsidR="006E1856" w:rsidRPr="00F2708E">
        <w:rPr>
          <w:rFonts w:cs="Consolas"/>
          <w:lang w:val="en-US"/>
        </w:rPr>
        <w:t>”, 0.0, “uz”,0.0)</w:t>
      </w:r>
    </w:p>
    <w:p w:rsidR="006E1856" w:rsidRPr="00F2708E" w:rsidRDefault="006E1856" w:rsidP="00C912F9">
      <w:pPr>
        <w:pStyle w:val="Code"/>
        <w:ind w:left="720"/>
        <w:rPr>
          <w:rFonts w:cs="Consolas"/>
          <w:lang w:val="en-US"/>
        </w:rPr>
      </w:pPr>
      <w:proofErr w:type="spellStart"/>
      <w:proofErr w:type="gramStart"/>
      <w:r w:rsidRPr="00F2708E">
        <w:rPr>
          <w:rFonts w:cs="Consolas"/>
          <w:lang w:val="en-US"/>
        </w:rPr>
        <w:t>domain.solver.solve</w:t>
      </w:r>
      <w:proofErr w:type="spellEnd"/>
      <w:r w:rsidRPr="00F2708E">
        <w:rPr>
          <w:rFonts w:cs="Consolas"/>
          <w:lang w:val="en-US"/>
        </w:rPr>
        <w:t>(</w:t>
      </w:r>
      <w:proofErr w:type="gramEnd"/>
      <w:r w:rsidRPr="00F2708E">
        <w:rPr>
          <w:rFonts w:cs="Consolas"/>
          <w:lang w:val="en-US"/>
        </w:rPr>
        <w:t>)</w:t>
      </w:r>
      <w:r w:rsidR="00C04135" w:rsidRPr="00F2708E">
        <w:rPr>
          <w:rFonts w:cs="Consolas"/>
          <w:lang w:val="en-US"/>
        </w:rPr>
        <w:t xml:space="preserve">   </w:t>
      </w:r>
      <w:r w:rsidR="00C04135" w:rsidRPr="00F2708E">
        <w:rPr>
          <w:rFonts w:cs="Consolas"/>
          <w:i/>
          <w:color w:val="808080"/>
          <w:lang w:val="en-US"/>
        </w:rPr>
        <w:t># Solves the problem</w:t>
      </w:r>
    </w:p>
    <w:p w:rsidR="00022761" w:rsidRPr="00F2708E" w:rsidRDefault="00022761" w:rsidP="00C912F9">
      <w:pPr>
        <w:pStyle w:val="Code"/>
        <w:ind w:left="720"/>
        <w:rPr>
          <w:lang w:val="en-US"/>
        </w:rPr>
      </w:pPr>
    </w:p>
    <w:p w:rsidR="00022761" w:rsidRPr="009337B5" w:rsidRDefault="00022761" w:rsidP="005A4CEF">
      <w:pPr>
        <w:pStyle w:val="Heading1"/>
      </w:pPr>
      <w:r w:rsidRPr="009337B5">
        <w:t>Seepage library (seepage)</w:t>
      </w:r>
    </w:p>
    <w:p w:rsidR="00022761" w:rsidRPr="009337B5" w:rsidRDefault="00022761">
      <w:pPr>
        <w:rPr>
          <w:color w:val="D9D9D9" w:themeColor="background1" w:themeShade="D9"/>
        </w:rPr>
      </w:pPr>
    </w:p>
    <w:p w:rsidR="006956EB" w:rsidRPr="009337B5" w:rsidRDefault="006956EB" w:rsidP="005A4CEF">
      <w:pPr>
        <w:pStyle w:val="Heading1"/>
      </w:pPr>
      <w:r w:rsidRPr="009337B5">
        <w:t>Hydro-mechanical library (</w:t>
      </w:r>
      <w:proofErr w:type="spellStart"/>
      <w:r w:rsidR="009E788C" w:rsidRPr="009337B5">
        <w:t>h</w:t>
      </w:r>
      <w:r w:rsidRPr="009337B5">
        <w:t>ydro</w:t>
      </w:r>
      <w:r w:rsidR="009E788C" w:rsidRPr="009337B5">
        <w:t>m</w:t>
      </w:r>
      <w:r w:rsidRPr="009337B5">
        <w:t>ec</w:t>
      </w:r>
      <w:proofErr w:type="spellEnd"/>
      <w:r w:rsidRPr="009337B5">
        <w:t>)</w:t>
      </w:r>
    </w:p>
    <w:p w:rsidR="006956EB" w:rsidRPr="009337B5" w:rsidRDefault="006956EB">
      <w:pPr>
        <w:rPr>
          <w:color w:val="D9D9D9" w:themeColor="background1" w:themeShade="D9"/>
        </w:rPr>
      </w:pPr>
    </w:p>
    <w:p w:rsidR="006956EB" w:rsidRPr="009337B5" w:rsidRDefault="006956EB" w:rsidP="005A4CEF">
      <w:pPr>
        <w:pStyle w:val="Heading1"/>
      </w:pPr>
      <w:r w:rsidRPr="009337B5">
        <w:t>Dynamic library (dynamic)</w:t>
      </w:r>
    </w:p>
    <w:p w:rsidR="006956EB" w:rsidRDefault="006956EB"/>
    <w:sectPr w:rsidR="006956EB" w:rsidSect="0033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7E"/>
    <w:rsid w:val="00012639"/>
    <w:rsid w:val="00022761"/>
    <w:rsid w:val="00032A50"/>
    <w:rsid w:val="00045253"/>
    <w:rsid w:val="000714A2"/>
    <w:rsid w:val="00086189"/>
    <w:rsid w:val="000A43E3"/>
    <w:rsid w:val="000C052E"/>
    <w:rsid w:val="000D0292"/>
    <w:rsid w:val="000F0BE9"/>
    <w:rsid w:val="00124679"/>
    <w:rsid w:val="00155E31"/>
    <w:rsid w:val="0015669C"/>
    <w:rsid w:val="001872ED"/>
    <w:rsid w:val="001B40D7"/>
    <w:rsid w:val="001F5254"/>
    <w:rsid w:val="00215639"/>
    <w:rsid w:val="00225219"/>
    <w:rsid w:val="00246022"/>
    <w:rsid w:val="00267669"/>
    <w:rsid w:val="00282A1C"/>
    <w:rsid w:val="00294CF7"/>
    <w:rsid w:val="00297190"/>
    <w:rsid w:val="00306C0B"/>
    <w:rsid w:val="00334B67"/>
    <w:rsid w:val="00367C87"/>
    <w:rsid w:val="00370E49"/>
    <w:rsid w:val="0037350D"/>
    <w:rsid w:val="003901E7"/>
    <w:rsid w:val="003967E0"/>
    <w:rsid w:val="00400B7A"/>
    <w:rsid w:val="00494C3A"/>
    <w:rsid w:val="004A06B6"/>
    <w:rsid w:val="004A670A"/>
    <w:rsid w:val="004C24D7"/>
    <w:rsid w:val="0050650F"/>
    <w:rsid w:val="005A4CEF"/>
    <w:rsid w:val="005A7786"/>
    <w:rsid w:val="005B6448"/>
    <w:rsid w:val="005C7037"/>
    <w:rsid w:val="005E7E78"/>
    <w:rsid w:val="005F4F45"/>
    <w:rsid w:val="006956EB"/>
    <w:rsid w:val="006E1856"/>
    <w:rsid w:val="00726C07"/>
    <w:rsid w:val="00761A34"/>
    <w:rsid w:val="007B7D40"/>
    <w:rsid w:val="007E1F38"/>
    <w:rsid w:val="00844DAD"/>
    <w:rsid w:val="00867565"/>
    <w:rsid w:val="0088057C"/>
    <w:rsid w:val="008A6D32"/>
    <w:rsid w:val="008B0818"/>
    <w:rsid w:val="008B08B6"/>
    <w:rsid w:val="008F0EF0"/>
    <w:rsid w:val="00901A07"/>
    <w:rsid w:val="009337B5"/>
    <w:rsid w:val="00984122"/>
    <w:rsid w:val="009A7886"/>
    <w:rsid w:val="009B0677"/>
    <w:rsid w:val="009B428E"/>
    <w:rsid w:val="009C3BD9"/>
    <w:rsid w:val="009E788C"/>
    <w:rsid w:val="00A2471E"/>
    <w:rsid w:val="00A45D19"/>
    <w:rsid w:val="00A9718E"/>
    <w:rsid w:val="00AD5AB6"/>
    <w:rsid w:val="00AD6FD9"/>
    <w:rsid w:val="00AE5CF7"/>
    <w:rsid w:val="00B435A4"/>
    <w:rsid w:val="00B55440"/>
    <w:rsid w:val="00B93A06"/>
    <w:rsid w:val="00BB7EC2"/>
    <w:rsid w:val="00BD1277"/>
    <w:rsid w:val="00BE311F"/>
    <w:rsid w:val="00BE509B"/>
    <w:rsid w:val="00C04135"/>
    <w:rsid w:val="00C11469"/>
    <w:rsid w:val="00C23E36"/>
    <w:rsid w:val="00C3461D"/>
    <w:rsid w:val="00C61DC4"/>
    <w:rsid w:val="00C80256"/>
    <w:rsid w:val="00C912F9"/>
    <w:rsid w:val="00CE1145"/>
    <w:rsid w:val="00D0475D"/>
    <w:rsid w:val="00D10ED3"/>
    <w:rsid w:val="00D62BDC"/>
    <w:rsid w:val="00DB55AF"/>
    <w:rsid w:val="00DC0DF7"/>
    <w:rsid w:val="00DC5722"/>
    <w:rsid w:val="00DD468C"/>
    <w:rsid w:val="00DF4F69"/>
    <w:rsid w:val="00E04857"/>
    <w:rsid w:val="00E2450F"/>
    <w:rsid w:val="00E24C10"/>
    <w:rsid w:val="00E46A01"/>
    <w:rsid w:val="00E74E8A"/>
    <w:rsid w:val="00EB0854"/>
    <w:rsid w:val="00EC2A26"/>
    <w:rsid w:val="00ED027D"/>
    <w:rsid w:val="00EE62C9"/>
    <w:rsid w:val="00EF3B02"/>
    <w:rsid w:val="00F07826"/>
    <w:rsid w:val="00F110AE"/>
    <w:rsid w:val="00F2708E"/>
    <w:rsid w:val="00F27755"/>
    <w:rsid w:val="00F300F6"/>
    <w:rsid w:val="00F575CA"/>
    <w:rsid w:val="00F75DD9"/>
    <w:rsid w:val="00F8399A"/>
    <w:rsid w:val="00F86D7E"/>
    <w:rsid w:val="00F8752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22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CEF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B55AF"/>
    <w:pPr>
      <w:keepNext/>
      <w:pBdr>
        <w:bottom w:val="single" w:sz="4" w:space="1" w:color="auto"/>
      </w:pBdr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8E"/>
    <w:pPr>
      <w:keepNext/>
      <w:spacing w:before="120"/>
      <w:outlineLvl w:val="2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54"/>
    <w:pPr>
      <w:jc w:val="center"/>
    </w:pPr>
    <w:rPr>
      <w:rFonts w:asciiTheme="majorHAnsi" w:hAnsiTheme="majorHAnsi"/>
      <w:b/>
      <w:sz w:val="3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F5254"/>
    <w:rPr>
      <w:rFonts w:asciiTheme="majorHAnsi" w:hAnsiTheme="majorHAnsi"/>
      <w:b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4CEF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AE5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DC5722"/>
    <w:pPr>
      <w:spacing w:line="240" w:lineRule="auto"/>
      <w:jc w:val="left"/>
    </w:pPr>
    <w:rPr>
      <w:rFonts w:ascii="Consolas" w:eastAsia="SimSun" w:hAnsi="Consolas" w:cs="Courier New"/>
      <w:sz w:val="16"/>
      <w:lang w:val="pt-BR"/>
    </w:rPr>
  </w:style>
  <w:style w:type="character" w:customStyle="1" w:styleId="CodeChar">
    <w:name w:val="Code Char"/>
    <w:basedOn w:val="DefaultParagraphFont"/>
    <w:link w:val="Code"/>
    <w:rsid w:val="00DC5722"/>
    <w:rPr>
      <w:rFonts w:ascii="Consolas" w:eastAsia="SimSun" w:hAnsi="Consolas" w:cs="Courier New"/>
      <w:sz w:val="1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B55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708E"/>
    <w:rPr>
      <w:rFonts w:asciiTheme="majorHAnsi" w:hAnsiTheme="majorHAns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722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CEF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B55AF"/>
    <w:pPr>
      <w:keepNext/>
      <w:pBdr>
        <w:bottom w:val="single" w:sz="4" w:space="1" w:color="auto"/>
      </w:pBdr>
      <w:spacing w:before="24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8E"/>
    <w:pPr>
      <w:keepNext/>
      <w:spacing w:before="120"/>
      <w:outlineLvl w:val="2"/>
    </w:pPr>
    <w:rPr>
      <w:rFonts w:asciiTheme="majorHAnsi" w:hAnsiTheme="majorHAns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254"/>
    <w:pPr>
      <w:jc w:val="center"/>
    </w:pPr>
    <w:rPr>
      <w:rFonts w:asciiTheme="majorHAnsi" w:hAnsiTheme="majorHAnsi"/>
      <w:b/>
      <w:sz w:val="3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F5254"/>
    <w:rPr>
      <w:rFonts w:asciiTheme="majorHAnsi" w:hAnsiTheme="majorHAnsi"/>
      <w:b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4CEF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AE5C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C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7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DC5722"/>
    <w:pPr>
      <w:spacing w:line="240" w:lineRule="auto"/>
      <w:jc w:val="left"/>
    </w:pPr>
    <w:rPr>
      <w:rFonts w:ascii="Consolas" w:eastAsia="SimSun" w:hAnsi="Consolas" w:cs="Courier New"/>
      <w:sz w:val="16"/>
      <w:lang w:val="pt-BR"/>
    </w:rPr>
  </w:style>
  <w:style w:type="character" w:customStyle="1" w:styleId="CodeChar">
    <w:name w:val="Code Char"/>
    <w:basedOn w:val="DefaultParagraphFont"/>
    <w:link w:val="Code"/>
    <w:rsid w:val="00DC5722"/>
    <w:rPr>
      <w:rFonts w:ascii="Consolas" w:eastAsia="SimSun" w:hAnsi="Consolas" w:cs="Courier New"/>
      <w:sz w:val="1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B55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708E"/>
    <w:rPr>
      <w:rFonts w:asciiTheme="majorHAnsi" w:hAnsiTheme="maj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4871</TotalTime>
  <Pages>9</Pages>
  <Words>2161</Words>
  <Characters>11672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78</cp:revision>
  <dcterms:created xsi:type="dcterms:W3CDTF">2011-01-04T12:16:00Z</dcterms:created>
  <dcterms:modified xsi:type="dcterms:W3CDTF">2013-07-08T20:57:00Z</dcterms:modified>
</cp:coreProperties>
</file>