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0AC" w:rsidRPr="00FF0A05" w:rsidRDefault="00602071" w:rsidP="00602071">
      <w:pPr>
        <w:pStyle w:val="1"/>
        <w:rPr>
          <w:sz w:val="36"/>
          <w:szCs w:val="36"/>
        </w:rPr>
      </w:pPr>
      <w:r w:rsidRPr="005F3B51">
        <w:rPr>
          <w:rFonts w:hint="eastAsia"/>
        </w:rPr>
        <w:t>2.17</w:t>
      </w:r>
      <w:r w:rsidRPr="00533C04">
        <w:rPr>
          <w:rFonts w:hint="eastAsia"/>
        </w:rPr>
        <w:t>运算放大器</w:t>
      </w:r>
      <w:r w:rsidRPr="00533C04">
        <w:rPr>
          <w:rFonts w:hint="eastAsia"/>
        </w:rPr>
        <w:t>(OPA)</w:t>
      </w:r>
      <w:r>
        <w:rPr>
          <w:rFonts w:hint="eastAsia"/>
        </w:rPr>
        <w:t>(3.04)</w:t>
      </w:r>
    </w:p>
    <w:p w:rsidR="00602071" w:rsidRPr="00E659A1" w:rsidRDefault="00602071" w:rsidP="00602071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 w:rsidRPr="00E659A1">
        <w:rPr>
          <w:rFonts w:hint="eastAsia"/>
          <w:sz w:val="18"/>
          <w:szCs w:val="18"/>
        </w:rPr>
        <w:t xml:space="preserve"> </w:t>
      </w:r>
      <w:r w:rsidRPr="00E659A1">
        <w:rPr>
          <w:rFonts w:hint="eastAsia"/>
          <w:sz w:val="18"/>
          <w:szCs w:val="18"/>
        </w:rPr>
        <w:t>陈梦鸽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>
        <w:rPr>
          <w:rFonts w:hint="eastAsia"/>
          <w:sz w:val="18"/>
          <w:szCs w:val="18"/>
        </w:rPr>
        <w:t>2020-08-20</w:t>
      </w:r>
    </w:p>
    <w:p w:rsidR="00602071" w:rsidRPr="006C6813" w:rsidRDefault="00602071" w:rsidP="0060207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数字示波器（</w:t>
      </w:r>
      <w:r>
        <w:rPr>
          <w:rFonts w:hint="eastAsia"/>
          <w:sz w:val="18"/>
          <w:szCs w:val="18"/>
        </w:rPr>
        <w:t>TDS2022C</w:t>
      </w:r>
      <w:r>
        <w:rPr>
          <w:rFonts w:hint="eastAsia"/>
          <w:sz w:val="18"/>
          <w:szCs w:val="18"/>
        </w:rPr>
        <w:t>）；</w:t>
      </w:r>
      <w:r w:rsidRPr="006C6813">
        <w:rPr>
          <w:rFonts w:hint="eastAsia"/>
          <w:sz w:val="18"/>
          <w:szCs w:val="18"/>
        </w:rPr>
        <w:t>高低温交变湿热试验箱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501565</w:t>
      </w:r>
      <w:r>
        <w:rPr>
          <w:rFonts w:hint="eastAsia"/>
          <w:sz w:val="18"/>
          <w:szCs w:val="18"/>
        </w:rPr>
        <w:t>）</w:t>
      </w:r>
      <w:r w:rsidRPr="006C6813"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万用表（</w:t>
      </w:r>
      <w:r>
        <w:rPr>
          <w:rFonts w:hint="eastAsia"/>
          <w:sz w:val="18"/>
          <w:szCs w:val="18"/>
        </w:rPr>
        <w:t>FLUKE 17B DIGITAL MULTIMETER</w:t>
      </w:r>
      <w:r>
        <w:rPr>
          <w:rFonts w:hint="eastAsia"/>
          <w:sz w:val="18"/>
          <w:szCs w:val="18"/>
        </w:rPr>
        <w:t>）</w:t>
      </w:r>
      <w:r w:rsidRPr="006C6813">
        <w:rPr>
          <w:rFonts w:hint="eastAsia"/>
          <w:sz w:val="18"/>
          <w:szCs w:val="18"/>
        </w:rPr>
        <w:t>；</w:t>
      </w:r>
    </w:p>
    <w:p w:rsidR="00602071" w:rsidRDefault="00602071" w:rsidP="0060207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602071" w:rsidRDefault="00602071" w:rsidP="0060207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602071" w:rsidRPr="00E659A1" w:rsidRDefault="00602071" w:rsidP="00602071">
      <w:pPr>
        <w:pStyle w:val="a5"/>
        <w:ind w:left="420" w:firstLineChars="0" w:firstLine="0"/>
        <w:rPr>
          <w:sz w:val="18"/>
          <w:szCs w:val="18"/>
        </w:rPr>
      </w:pPr>
      <w:r w:rsidRPr="005D07FD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8.4pt" o:ole="">
            <v:imagedata r:id="rId7" o:title=""/>
          </v:shape>
          <o:OLEObject Type="Embed" ProgID="Package" ShapeID="_x0000_i1025" DrawAspect="Icon" ObjectID="_1662472681" r:id="rId8"/>
        </w:object>
      </w:r>
    </w:p>
    <w:p w:rsidR="00602071" w:rsidRDefault="00602071" w:rsidP="0060207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测试方法：</w:t>
      </w:r>
      <w:r w:rsidRPr="006905C8">
        <w:rPr>
          <w:rFonts w:hint="eastAsia"/>
          <w:sz w:val="18"/>
          <w:szCs w:val="18"/>
        </w:rPr>
        <w:t>烧录【</w:t>
      </w:r>
      <w:r w:rsidRPr="006905C8">
        <w:rPr>
          <w:rFonts w:hint="eastAsia"/>
          <w:sz w:val="18"/>
          <w:szCs w:val="18"/>
        </w:rPr>
        <w:t>CS2110_S01B_OPA</w:t>
      </w:r>
      <w:r w:rsidRPr="006905C8">
        <w:rPr>
          <w:rFonts w:hint="eastAsia"/>
          <w:sz w:val="18"/>
          <w:szCs w:val="18"/>
        </w:rPr>
        <w:t>】目录下程序</w:t>
      </w:r>
      <w:r w:rsidRPr="006905C8">
        <w:rPr>
          <w:rFonts w:hint="eastAsia"/>
          <w:sz w:val="18"/>
          <w:szCs w:val="18"/>
        </w:rPr>
        <w:t>,</w:t>
      </w:r>
      <w:r w:rsidRPr="006905C8">
        <w:rPr>
          <w:rFonts w:hint="eastAsia"/>
          <w:sz w:val="18"/>
          <w:szCs w:val="18"/>
        </w:rPr>
        <w:t>看</w:t>
      </w:r>
      <w:r w:rsidRPr="006905C8">
        <w:rPr>
          <w:rFonts w:hint="eastAsia"/>
          <w:sz w:val="18"/>
          <w:szCs w:val="18"/>
        </w:rPr>
        <w:t>OPA1</w:t>
      </w:r>
      <w:r w:rsidRPr="006905C8">
        <w:rPr>
          <w:rFonts w:hint="eastAsia"/>
          <w:sz w:val="18"/>
          <w:szCs w:val="18"/>
        </w:rPr>
        <w:t>和</w:t>
      </w:r>
      <w:r w:rsidRPr="006905C8">
        <w:rPr>
          <w:rFonts w:hint="eastAsia"/>
          <w:sz w:val="18"/>
          <w:szCs w:val="18"/>
        </w:rPr>
        <w:t>OPA2</w:t>
      </w:r>
      <w:r w:rsidRPr="006905C8">
        <w:rPr>
          <w:rFonts w:hint="eastAsia"/>
          <w:sz w:val="18"/>
          <w:szCs w:val="18"/>
        </w:rPr>
        <w:t>电压跟随是否正常。附加电压系数和温漂</w:t>
      </w:r>
      <w:r>
        <w:rPr>
          <w:rFonts w:hint="eastAsia"/>
          <w:sz w:val="18"/>
          <w:szCs w:val="18"/>
        </w:rPr>
        <w:t>；</w:t>
      </w:r>
    </w:p>
    <w:p w:rsidR="00B16222" w:rsidRDefault="00602071" w:rsidP="0060207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B16222">
        <w:rPr>
          <w:rFonts w:hint="eastAsia"/>
          <w:sz w:val="18"/>
          <w:szCs w:val="18"/>
        </w:rPr>
        <w:t>：</w:t>
      </w:r>
      <w:r w:rsidR="00B16222">
        <w:rPr>
          <w:rFonts w:hint="eastAsia"/>
          <w:sz w:val="18"/>
          <w:szCs w:val="18"/>
        </w:rPr>
        <w:t xml:space="preserve">2.17 </w:t>
      </w:r>
      <w:r w:rsidR="00B16222">
        <w:rPr>
          <w:rFonts w:hint="eastAsia"/>
          <w:sz w:val="18"/>
          <w:szCs w:val="18"/>
        </w:rPr>
        <w:t>运算放大器寄存器读写及对应功能正常，</w:t>
      </w:r>
      <w:r w:rsidR="00B16222">
        <w:rPr>
          <w:rFonts w:hint="eastAsia"/>
          <w:sz w:val="18"/>
          <w:szCs w:val="18"/>
        </w:rPr>
        <w:t>OPA1</w:t>
      </w:r>
      <w:r w:rsidR="00B16222">
        <w:rPr>
          <w:rFonts w:hint="eastAsia"/>
          <w:sz w:val="18"/>
          <w:szCs w:val="18"/>
        </w:rPr>
        <w:t>和</w:t>
      </w:r>
      <w:r w:rsidR="00B16222">
        <w:rPr>
          <w:rFonts w:hint="eastAsia"/>
          <w:sz w:val="18"/>
          <w:szCs w:val="18"/>
        </w:rPr>
        <w:t>OPA2</w:t>
      </w:r>
      <w:r w:rsidR="00B16222">
        <w:rPr>
          <w:rFonts w:hint="eastAsia"/>
          <w:sz w:val="18"/>
          <w:szCs w:val="18"/>
        </w:rPr>
        <w:t>能够电压跟随；</w:t>
      </w:r>
    </w:p>
    <w:p w:rsidR="00602071" w:rsidRPr="00B16222" w:rsidRDefault="00B16222" w:rsidP="00B1622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运算放大器精度</w:t>
      </w:r>
      <w:r>
        <w:rPr>
          <w:rFonts w:hint="eastAsia"/>
          <w:sz w:val="18"/>
          <w:szCs w:val="18"/>
        </w:rPr>
        <w:t>&lt;8LSB</w:t>
      </w:r>
    </w:p>
    <w:p w:rsidR="00602071" w:rsidRDefault="00602071" w:rsidP="0060207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10289" w:type="dxa"/>
        <w:jc w:val="center"/>
        <w:tblLook w:val="04A0" w:firstRow="1" w:lastRow="0" w:firstColumn="1" w:lastColumn="0" w:noHBand="0" w:noVBand="1"/>
      </w:tblPr>
      <w:tblGrid>
        <w:gridCol w:w="907"/>
        <w:gridCol w:w="907"/>
        <w:gridCol w:w="957"/>
        <w:gridCol w:w="1142"/>
        <w:gridCol w:w="1142"/>
        <w:gridCol w:w="896"/>
        <w:gridCol w:w="852"/>
        <w:gridCol w:w="1123"/>
        <w:gridCol w:w="1123"/>
        <w:gridCol w:w="1240"/>
      </w:tblGrid>
      <w:tr w:rsidR="00602071" w:rsidRPr="00602071" w:rsidTr="006A7B75">
        <w:trPr>
          <w:trHeight w:val="270"/>
          <w:jc w:val="center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OPA1</w:t>
            </w:r>
          </w:p>
        </w:tc>
        <w:tc>
          <w:tcPr>
            <w:tcW w:w="3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A1E</w:t>
            </w:r>
            <w:r w:rsidRPr="00602071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输出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OPA2</w:t>
            </w:r>
          </w:p>
        </w:tc>
        <w:tc>
          <w:tcPr>
            <w:tcW w:w="34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A2E</w:t>
            </w:r>
            <w:r w:rsidRPr="00602071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输出</w:t>
            </w:r>
          </w:p>
        </w:tc>
      </w:tr>
      <w:tr w:rsidR="006A7B75" w:rsidRPr="00602071" w:rsidTr="006A7B75">
        <w:trPr>
          <w:trHeight w:val="270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6A7B75" w:rsidRPr="00602071" w:rsidTr="006A7B75">
        <w:trPr>
          <w:trHeight w:val="270"/>
          <w:jc w:val="center"/>
        </w:trPr>
        <w:tc>
          <w:tcPr>
            <w:tcW w:w="9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A1P</w:t>
            </w:r>
            <w:r w:rsidRPr="00602071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1V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1.001</w:t>
            </w:r>
          </w:p>
        </w:tc>
        <w:tc>
          <w:tcPr>
            <w:tcW w:w="8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A2P</w:t>
            </w:r>
            <w:r w:rsidRPr="00602071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1V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1.0014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A7B75" w:rsidRPr="00602071" w:rsidTr="006A7B75">
        <w:trPr>
          <w:trHeight w:val="270"/>
          <w:jc w:val="center"/>
        </w:trPr>
        <w:tc>
          <w:tcPr>
            <w:tcW w:w="9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1.5V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1.499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1.5024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1.5015</w:t>
            </w:r>
          </w:p>
        </w:tc>
        <w:tc>
          <w:tcPr>
            <w:tcW w:w="8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1.5V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1.5018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1.5018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</w:t>
            </w:r>
          </w:p>
        </w:tc>
      </w:tr>
      <w:tr w:rsidR="006A7B75" w:rsidRPr="00602071" w:rsidTr="006A7B75">
        <w:trPr>
          <w:trHeight w:val="270"/>
          <w:jc w:val="center"/>
        </w:trPr>
        <w:tc>
          <w:tcPr>
            <w:tcW w:w="9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2V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2.0023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2.0012</w:t>
            </w:r>
          </w:p>
        </w:tc>
        <w:tc>
          <w:tcPr>
            <w:tcW w:w="8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2V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2.0015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2.0018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071" w:rsidRPr="00602071" w:rsidRDefault="00602071" w:rsidP="0060207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207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1.999</w:t>
            </w:r>
          </w:p>
        </w:tc>
      </w:tr>
    </w:tbl>
    <w:p w:rsidR="00745516" w:rsidRDefault="00745516" w:rsidP="00602071"/>
    <w:tbl>
      <w:tblPr>
        <w:tblW w:w="9060" w:type="dxa"/>
        <w:jc w:val="center"/>
        <w:tblLook w:val="04A0" w:firstRow="1" w:lastRow="0" w:firstColumn="1" w:lastColumn="0" w:noHBand="0" w:noVBand="1"/>
      </w:tblPr>
      <w:tblGrid>
        <w:gridCol w:w="940"/>
        <w:gridCol w:w="1360"/>
        <w:gridCol w:w="900"/>
        <w:gridCol w:w="900"/>
        <w:gridCol w:w="900"/>
        <w:gridCol w:w="1360"/>
        <w:gridCol w:w="900"/>
        <w:gridCol w:w="900"/>
        <w:gridCol w:w="900"/>
      </w:tblGrid>
      <w:tr w:rsidR="006A7B75" w:rsidRPr="006A7B75" w:rsidTr="006A7B75">
        <w:trPr>
          <w:trHeight w:val="270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OPA1</w:t>
            </w:r>
            <w:r w:rsidRPr="006A7B7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输入</w:t>
            </w: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1V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A1E</w:t>
            </w:r>
            <w:r w:rsidRPr="006A7B7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输出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OPA2</w:t>
            </w:r>
            <w:r w:rsidRPr="006A7B7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输入</w:t>
            </w: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1V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A2E</w:t>
            </w:r>
            <w:r w:rsidRPr="006A7B7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输出</w:t>
            </w:r>
          </w:p>
        </w:tc>
      </w:tr>
      <w:tr w:rsidR="006A7B75" w:rsidRPr="006A7B75" w:rsidTr="006A7B75">
        <w:trPr>
          <w:trHeight w:val="27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电压系数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VDD</w:t>
            </w:r>
            <w:r w:rsidRPr="006A7B7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供电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VDD</w:t>
            </w:r>
            <w:r w:rsidRPr="006A7B7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供电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6A7B75" w:rsidRPr="006A7B75" w:rsidTr="006A7B75">
        <w:trPr>
          <w:trHeight w:val="27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1.007</w:t>
            </w:r>
          </w:p>
        </w:tc>
      </w:tr>
      <w:tr w:rsidR="006A7B75" w:rsidRPr="006A7B75" w:rsidTr="006A7B75">
        <w:trPr>
          <w:trHeight w:val="27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1.0012</w:t>
            </w:r>
          </w:p>
        </w:tc>
      </w:tr>
      <w:tr w:rsidR="006A7B75" w:rsidRPr="006A7B75" w:rsidTr="006A7B75">
        <w:trPr>
          <w:trHeight w:val="27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1.0012</w:t>
            </w:r>
          </w:p>
        </w:tc>
      </w:tr>
      <w:tr w:rsidR="006A7B75" w:rsidRPr="006A7B75" w:rsidTr="006A7B75">
        <w:trPr>
          <w:trHeight w:val="27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1.1706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1.1735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1.1625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1.0653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1.0639</w:t>
            </w:r>
          </w:p>
        </w:tc>
      </w:tr>
    </w:tbl>
    <w:p w:rsidR="006A7B75" w:rsidRDefault="006A7B75" w:rsidP="00602071"/>
    <w:tbl>
      <w:tblPr>
        <w:tblW w:w="7580" w:type="dxa"/>
        <w:tblInd w:w="98" w:type="dxa"/>
        <w:tblLook w:val="04A0" w:firstRow="1" w:lastRow="0" w:firstColumn="1" w:lastColumn="0" w:noHBand="0" w:noVBand="1"/>
      </w:tblPr>
      <w:tblGrid>
        <w:gridCol w:w="940"/>
        <w:gridCol w:w="1360"/>
        <w:gridCol w:w="900"/>
        <w:gridCol w:w="900"/>
        <w:gridCol w:w="900"/>
        <w:gridCol w:w="860"/>
        <w:gridCol w:w="860"/>
        <w:gridCol w:w="860"/>
      </w:tblGrid>
      <w:tr w:rsidR="006A7B75" w:rsidRPr="006A7B75" w:rsidTr="006A7B75">
        <w:trPr>
          <w:trHeight w:val="27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1V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A1E</w:t>
            </w:r>
            <w:r w:rsidRPr="006A7B7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输出</w:t>
            </w:r>
          </w:p>
        </w:tc>
        <w:tc>
          <w:tcPr>
            <w:tcW w:w="2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A2E</w:t>
            </w:r>
            <w:r w:rsidRPr="006A7B7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输出</w:t>
            </w:r>
          </w:p>
        </w:tc>
      </w:tr>
      <w:tr w:rsidR="006A7B75" w:rsidRPr="006A7B75" w:rsidTr="006A7B75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温漂系数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温度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6A7B75" w:rsidRPr="006A7B75" w:rsidTr="006A7B75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0.998</w:t>
            </w:r>
          </w:p>
        </w:tc>
      </w:tr>
      <w:tr w:rsidR="006A7B75" w:rsidRPr="006A7B75" w:rsidTr="006A7B75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0.998</w:t>
            </w:r>
          </w:p>
        </w:tc>
      </w:tr>
      <w:tr w:rsidR="006A7B75" w:rsidRPr="006A7B75" w:rsidTr="006A7B75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0.998</w:t>
            </w:r>
          </w:p>
        </w:tc>
      </w:tr>
      <w:tr w:rsidR="006A7B75" w:rsidRPr="006A7B75" w:rsidTr="006A7B75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0.998</w:t>
            </w:r>
          </w:p>
        </w:tc>
      </w:tr>
      <w:tr w:rsidR="006A7B75" w:rsidRPr="006A7B75" w:rsidTr="006A7B75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0.999</w:t>
            </w:r>
          </w:p>
        </w:tc>
      </w:tr>
      <w:tr w:rsidR="006A7B75" w:rsidRPr="006A7B75" w:rsidTr="006A7B75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0.998</w:t>
            </w:r>
          </w:p>
        </w:tc>
      </w:tr>
      <w:tr w:rsidR="006A7B75" w:rsidRPr="006A7B75" w:rsidTr="006A7B75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B75" w:rsidRPr="006A7B75" w:rsidRDefault="006A7B75" w:rsidP="006A7B7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A7B7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0.998</w:t>
            </w:r>
          </w:p>
        </w:tc>
      </w:tr>
    </w:tbl>
    <w:p w:rsidR="006A7B75" w:rsidRDefault="006A7B75" w:rsidP="00602071"/>
    <w:p w:rsidR="006A7B75" w:rsidRDefault="006A7B75" w:rsidP="006A7B75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9039A3">
        <w:rPr>
          <w:rFonts w:hint="eastAsia"/>
          <w:sz w:val="18"/>
          <w:szCs w:val="18"/>
        </w:rPr>
        <w:t>OPA1</w:t>
      </w:r>
      <w:r w:rsidR="009039A3">
        <w:rPr>
          <w:rFonts w:hint="eastAsia"/>
          <w:sz w:val="18"/>
          <w:szCs w:val="18"/>
        </w:rPr>
        <w:t>和</w:t>
      </w:r>
      <w:r w:rsidR="009039A3">
        <w:rPr>
          <w:rFonts w:hint="eastAsia"/>
          <w:sz w:val="18"/>
          <w:szCs w:val="18"/>
        </w:rPr>
        <w:t>OPA2</w:t>
      </w:r>
      <w:r w:rsidR="009039A3">
        <w:rPr>
          <w:rFonts w:hint="eastAsia"/>
          <w:sz w:val="18"/>
          <w:szCs w:val="18"/>
        </w:rPr>
        <w:t>电压跟随正常；运算放大器精度</w:t>
      </w:r>
      <w:r w:rsidR="009039A3">
        <w:rPr>
          <w:rFonts w:hint="eastAsia"/>
          <w:sz w:val="18"/>
          <w:szCs w:val="18"/>
        </w:rPr>
        <w:t>&lt;8LSB</w:t>
      </w:r>
      <w:r w:rsidR="009039A3">
        <w:rPr>
          <w:rFonts w:hint="eastAsia"/>
          <w:sz w:val="18"/>
          <w:szCs w:val="18"/>
        </w:rPr>
        <w:t>。</w:t>
      </w:r>
    </w:p>
    <w:p w:rsidR="00673937" w:rsidRPr="00673937" w:rsidRDefault="00673937" w:rsidP="006A7B75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673937" w:rsidRPr="00793BCA" w:rsidRDefault="00673937" w:rsidP="00673937">
      <w:pPr>
        <w:pStyle w:val="a5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75" w:rsidRPr="006A7B75" w:rsidRDefault="00673937" w:rsidP="00602071">
      <w:bookmarkStart w:id="0" w:name="_GoBack"/>
      <w:r>
        <w:rPr>
          <w:noProof/>
        </w:rPr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7B75" w:rsidRPr="006A7B75" w:rsidSect="00504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538" w:rsidRDefault="00D70538" w:rsidP="004F60AC">
      <w:r>
        <w:separator/>
      </w:r>
    </w:p>
  </w:endnote>
  <w:endnote w:type="continuationSeparator" w:id="0">
    <w:p w:rsidR="00D70538" w:rsidRDefault="00D70538" w:rsidP="004F6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538" w:rsidRDefault="00D70538" w:rsidP="004F60AC">
      <w:r>
        <w:separator/>
      </w:r>
    </w:p>
  </w:footnote>
  <w:footnote w:type="continuationSeparator" w:id="0">
    <w:p w:rsidR="00D70538" w:rsidRDefault="00D70538" w:rsidP="004F6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357C6"/>
    <w:multiLevelType w:val="multilevel"/>
    <w:tmpl w:val="061831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Zero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1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1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60AC"/>
    <w:rsid w:val="00374D0E"/>
    <w:rsid w:val="004005D4"/>
    <w:rsid w:val="004F60AC"/>
    <w:rsid w:val="0050413F"/>
    <w:rsid w:val="00556854"/>
    <w:rsid w:val="005D07FD"/>
    <w:rsid w:val="005F3B51"/>
    <w:rsid w:val="00602071"/>
    <w:rsid w:val="00673937"/>
    <w:rsid w:val="006A7B75"/>
    <w:rsid w:val="00745516"/>
    <w:rsid w:val="008078FD"/>
    <w:rsid w:val="00894C2D"/>
    <w:rsid w:val="009039A3"/>
    <w:rsid w:val="00B16222"/>
    <w:rsid w:val="00D70538"/>
    <w:rsid w:val="00D7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EB8BF0A3-FF39-4E84-BB8F-0D375887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0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20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6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60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6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60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207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020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183</Words>
  <Characters>1048</Characters>
  <Application>Microsoft Office Word</Application>
  <DocSecurity>0</DocSecurity>
  <Lines>8</Lines>
  <Paragraphs>2</Paragraphs>
  <ScaleCrop>false</ScaleCrop>
  <Company>Crmicro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9</cp:revision>
  <dcterms:created xsi:type="dcterms:W3CDTF">2020-09-15T01:46:00Z</dcterms:created>
  <dcterms:modified xsi:type="dcterms:W3CDTF">2020-09-24T09:12:00Z</dcterms:modified>
</cp:coreProperties>
</file>