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10C918A" w:rsidR="003D7150" w:rsidRPr="00BF3610" w:rsidRDefault="00BC5E37" w:rsidP="003D7150">
      <w:pPr>
        <w:rPr>
          <w:rFonts w:cstheme="minorHAnsi"/>
          <w:b/>
          <w:bCs/>
          <w:u w:val="single"/>
          <w:lang w:val="en-US"/>
        </w:rPr>
      </w:pPr>
      <w:r w:rsidRPr="00BC5E37">
        <w:rPr>
          <w:rFonts w:cstheme="minorHAnsi"/>
          <w:b/>
          <w:bCs/>
          <w:u w:val="single"/>
        </w:rPr>
        <w:t>Checking If a String Is a Valid Shuffle of Two Other Strings</w:t>
      </w:r>
    </w:p>
    <w:p w14:paraId="2B18D3C9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"XTY"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1822F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"YTY"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C3FCE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"XTYTYY"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8B00E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"TTT"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6EA6B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checkShuffle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BBE2E9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CEEE5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59066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615E49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5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B106E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6213BE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C3A4F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75E42E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BF9FBD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FE622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0C8356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17640B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5BFC2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A2D14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C5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00332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7987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FE386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82F32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76EC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40909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6FC3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5C4C3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21F7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checkShuffle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85D24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5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checkShuffle</w:t>
      </w:r>
      <w:proofErr w:type="spellEnd"/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5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BC5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DFD311" w14:textId="77777777" w:rsidR="00BC5E37" w:rsidRPr="00BC5E37" w:rsidRDefault="00BC5E37" w:rsidP="00BC5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B75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437CE4"/>
    <w:rsid w:val="00443E04"/>
    <w:rsid w:val="005D7F4B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8F2DB8"/>
    <w:rsid w:val="00924A8C"/>
    <w:rsid w:val="00934065"/>
    <w:rsid w:val="00953F48"/>
    <w:rsid w:val="00957F23"/>
    <w:rsid w:val="009B13D2"/>
    <w:rsid w:val="00A22C5A"/>
    <w:rsid w:val="00A34429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41</cp:revision>
  <cp:lastPrinted>2024-01-30T17:12:00Z</cp:lastPrinted>
  <dcterms:created xsi:type="dcterms:W3CDTF">2024-01-01T16:39:00Z</dcterms:created>
  <dcterms:modified xsi:type="dcterms:W3CDTF">2024-02-06T18:00:00Z</dcterms:modified>
</cp:coreProperties>
</file>