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428360" w14:textId="77777777" w:rsidR="00F34A54" w:rsidRDefault="00F34A54" w:rsidP="00AC26C3">
      <w:pPr>
        <w:pStyle w:val="Z-cvr-SubTitle"/>
        <w:spacing w:before="0" w:line="360" w:lineRule="auto"/>
        <w:jc w:val="both"/>
        <w:rPr>
          <w:rFonts w:ascii="Times New Roman" w:hAnsi="Times New Roman" w:cs="Times New Roman"/>
          <w:color w:val="auto"/>
          <w:sz w:val="28"/>
          <w:szCs w:val="28"/>
        </w:rPr>
      </w:pPr>
    </w:p>
    <w:p w14:paraId="5B3B4CC8" w14:textId="77777777" w:rsidR="00F34A54" w:rsidRDefault="00F34A54" w:rsidP="00196F8E">
      <w:pPr>
        <w:pStyle w:val="Z-cvr-SubTitle"/>
        <w:spacing w:before="0" w:line="360" w:lineRule="auto"/>
        <w:jc w:val="both"/>
        <w:rPr>
          <w:rFonts w:ascii="Times New Roman" w:hAnsi="Times New Roman" w:cs="Times New Roman"/>
          <w:color w:val="auto"/>
          <w:sz w:val="28"/>
          <w:szCs w:val="28"/>
        </w:rPr>
      </w:pPr>
    </w:p>
    <w:p w14:paraId="7364DA35" w14:textId="77777777" w:rsidR="00F34A54" w:rsidRDefault="00F34A54" w:rsidP="00196F8E">
      <w:pPr>
        <w:pStyle w:val="Z-cvr-SubTitle"/>
        <w:spacing w:before="0" w:line="360" w:lineRule="auto"/>
        <w:jc w:val="both"/>
        <w:rPr>
          <w:rFonts w:ascii="Times New Roman" w:hAnsi="Times New Roman" w:cs="Times New Roman"/>
          <w:color w:val="auto"/>
          <w:sz w:val="28"/>
          <w:szCs w:val="28"/>
        </w:rPr>
      </w:pPr>
    </w:p>
    <w:p w14:paraId="42E8EDF1" w14:textId="77777777" w:rsidR="00F34A54" w:rsidRDefault="00F34A54" w:rsidP="00196F8E">
      <w:pPr>
        <w:pStyle w:val="Z-cvr-SubTitle"/>
        <w:spacing w:before="0" w:line="360" w:lineRule="auto"/>
        <w:jc w:val="both"/>
        <w:rPr>
          <w:rFonts w:ascii="Times New Roman" w:hAnsi="Times New Roman" w:cs="Times New Roman"/>
          <w:color w:val="auto"/>
          <w:sz w:val="28"/>
          <w:szCs w:val="28"/>
        </w:rPr>
      </w:pPr>
    </w:p>
    <w:p w14:paraId="152B09D4" w14:textId="77777777" w:rsidR="00F34A54" w:rsidRDefault="00F34A54" w:rsidP="00196F8E">
      <w:pPr>
        <w:pStyle w:val="Z-cvr-SubTitle"/>
        <w:spacing w:before="0" w:line="360" w:lineRule="auto"/>
        <w:jc w:val="both"/>
        <w:rPr>
          <w:rFonts w:ascii="Times New Roman" w:hAnsi="Times New Roman" w:cs="Times New Roman"/>
          <w:color w:val="auto"/>
          <w:sz w:val="28"/>
          <w:szCs w:val="28"/>
        </w:rPr>
      </w:pPr>
    </w:p>
    <w:p w14:paraId="30DF4CED" w14:textId="77777777" w:rsidR="00F34A54" w:rsidRDefault="00F34A54" w:rsidP="00196F8E">
      <w:pPr>
        <w:pStyle w:val="Z-cvr-SubTitle"/>
        <w:spacing w:before="0" w:line="360" w:lineRule="auto"/>
        <w:jc w:val="both"/>
        <w:rPr>
          <w:rFonts w:ascii="Times New Roman" w:hAnsi="Times New Roman" w:cs="Times New Roman"/>
          <w:color w:val="auto"/>
          <w:sz w:val="28"/>
          <w:szCs w:val="28"/>
        </w:rPr>
      </w:pPr>
    </w:p>
    <w:sdt>
      <w:sdtPr>
        <w:rPr>
          <w:rFonts w:ascii="Times New Roman" w:hAnsi="Times New Roman" w:cs="Times New Roman"/>
          <w:sz w:val="28"/>
          <w:szCs w:val="28"/>
        </w:rPr>
        <w:alias w:val="Title"/>
        <w:id w:val="27061572"/>
        <w:placeholder>
          <w:docPart w:val="CAFF4329B91E44B1AB7E6A78C29AEE22"/>
        </w:placeholder>
        <w:dataBinding w:prefixMappings="xmlns:ns0='http://purl.org/dc/elements/1.1/' xmlns:ns1='http://schemas.openxmlformats.org/package/2006/metadata/core-properties' " w:xpath="/ns1:coreProperties[1]/ns0:title[1]" w:storeItemID="{6C3C8BC8-F283-45AE-878A-BAB7291924A1}"/>
        <w:text/>
      </w:sdtPr>
      <w:sdtContent>
        <w:p w14:paraId="188EF765" w14:textId="418FF847" w:rsidR="00F34A54" w:rsidRDefault="00F34A54" w:rsidP="00F34A54">
          <w:pPr>
            <w:pStyle w:val="Z-cvr-Title"/>
            <w:spacing w:before="0" w:line="360" w:lineRule="auto"/>
            <w:jc w:val="center"/>
            <w:rPr>
              <w:rFonts w:ascii="Times New Roman" w:hAnsi="Times New Roman" w:cs="Times New Roman"/>
              <w:sz w:val="28"/>
              <w:szCs w:val="28"/>
            </w:rPr>
          </w:pPr>
          <w:r w:rsidRPr="00196F8E">
            <w:rPr>
              <w:rFonts w:ascii="Times New Roman" w:hAnsi="Times New Roman" w:cs="Times New Roman"/>
              <w:sz w:val="28"/>
              <w:szCs w:val="28"/>
            </w:rPr>
            <w:t>ENTERPRISE ARCHITECTURE DOCUMENT</w:t>
          </w:r>
        </w:p>
      </w:sdtContent>
    </w:sdt>
    <w:p w14:paraId="55D496EF" w14:textId="77777777" w:rsidR="00F34A54" w:rsidRDefault="00F34A54" w:rsidP="00196F8E">
      <w:pPr>
        <w:pStyle w:val="Z-cvr-SubTitle"/>
        <w:spacing w:before="0" w:line="360" w:lineRule="auto"/>
        <w:jc w:val="both"/>
        <w:rPr>
          <w:rFonts w:ascii="Times New Roman" w:hAnsi="Times New Roman" w:cs="Times New Roman"/>
          <w:color w:val="auto"/>
          <w:sz w:val="28"/>
          <w:szCs w:val="28"/>
        </w:rPr>
      </w:pPr>
    </w:p>
    <w:p w14:paraId="756FF6A9" w14:textId="77777777" w:rsidR="00F34A54" w:rsidRDefault="00F34A54" w:rsidP="00196F8E">
      <w:pPr>
        <w:pStyle w:val="Z-cvr-SubTitle"/>
        <w:spacing w:before="0" w:line="360" w:lineRule="auto"/>
        <w:jc w:val="both"/>
        <w:rPr>
          <w:rFonts w:ascii="Times New Roman" w:hAnsi="Times New Roman" w:cs="Times New Roman"/>
          <w:color w:val="auto"/>
          <w:sz w:val="28"/>
          <w:szCs w:val="28"/>
        </w:rPr>
      </w:pPr>
    </w:p>
    <w:p w14:paraId="17EC160F" w14:textId="57AF26CA" w:rsidR="007071EE" w:rsidRPr="00196F8E" w:rsidRDefault="007071EE" w:rsidP="00196F8E">
      <w:pPr>
        <w:pStyle w:val="Z-cvr-SubTitle"/>
        <w:spacing w:before="0" w:line="360" w:lineRule="auto"/>
        <w:jc w:val="both"/>
        <w:rPr>
          <w:rFonts w:ascii="Times New Roman" w:hAnsi="Times New Roman" w:cs="Times New Roman"/>
          <w:color w:val="auto"/>
          <w:sz w:val="28"/>
          <w:szCs w:val="28"/>
        </w:rPr>
      </w:pPr>
      <w:r w:rsidRPr="00196F8E">
        <w:rPr>
          <w:rFonts w:ascii="Times New Roman" w:hAnsi="Times New Roman" w:cs="Times New Roman"/>
          <w:color w:val="auto"/>
          <w:sz w:val="28"/>
          <w:szCs w:val="28"/>
        </w:rPr>
        <w:t>Template</w:t>
      </w:r>
    </w:p>
    <w:p w14:paraId="7ACEEE5F" w14:textId="00B5566E" w:rsidR="00281338" w:rsidRPr="00196F8E" w:rsidRDefault="007071EE" w:rsidP="00EC12D4">
      <w:pPr>
        <w:pStyle w:val="Z-cvr-docinfo"/>
        <w:tabs>
          <w:tab w:val="clear" w:pos="4680"/>
          <w:tab w:val="clear" w:pos="9360"/>
          <w:tab w:val="left" w:pos="5625"/>
        </w:tabs>
        <w:spacing w:before="0" w:line="360" w:lineRule="auto"/>
        <w:jc w:val="both"/>
        <w:rPr>
          <w:rFonts w:ascii="Times New Roman" w:hAnsi="Times New Roman"/>
          <w:szCs w:val="28"/>
        </w:rPr>
        <w:sectPr w:rsidR="00281338" w:rsidRPr="00196F8E" w:rsidSect="00FA5040">
          <w:headerReference w:type="default" r:id="rId11"/>
          <w:pgSz w:w="12240" w:h="15840"/>
          <w:pgMar w:top="1440" w:right="1800" w:bottom="1440" w:left="1800" w:header="720" w:footer="720" w:gutter="0"/>
          <w:cols w:space="720"/>
          <w:docGrid w:linePitch="360"/>
        </w:sectPr>
      </w:pPr>
      <w:r w:rsidRPr="00196F8E">
        <w:rPr>
          <w:rFonts w:ascii="Times New Roman" w:hAnsi="Times New Roman" w:cs="Times New Roman"/>
          <w:szCs w:val="28"/>
        </w:rPr>
        <w:t>Version 0</w:t>
      </w:r>
      <w:r w:rsidR="00AF30EF" w:rsidRPr="00196F8E">
        <w:rPr>
          <w:rFonts w:ascii="Times New Roman" w:hAnsi="Times New Roman" w:cs="Times New Roman"/>
          <w:szCs w:val="28"/>
        </w:rPr>
        <w:t>.1</w:t>
      </w:r>
      <w:r w:rsidRPr="00196F8E">
        <w:rPr>
          <w:rFonts w:ascii="Times New Roman" w:hAnsi="Times New Roman" w:cs="Times New Roman"/>
          <w:szCs w:val="28"/>
        </w:rPr>
        <w:t xml:space="preserve"> </w:t>
      </w:r>
      <w:r w:rsidRPr="00196F8E">
        <w:rPr>
          <w:rFonts w:ascii="Times New Roman" w:hAnsi="Times New Roman" w:cs="Times New Roman"/>
          <w:color w:val="B40000"/>
          <w:szCs w:val="28"/>
        </w:rPr>
        <w:t>●</w:t>
      </w:r>
      <w:r w:rsidRPr="00196F8E">
        <w:rPr>
          <w:rFonts w:ascii="Times New Roman" w:hAnsi="Times New Roman" w:cs="Times New Roman"/>
          <w:szCs w:val="28"/>
        </w:rPr>
        <w:t xml:space="preserve"> </w:t>
      </w:r>
      <w:r w:rsidR="00196F8E" w:rsidRPr="00196F8E">
        <w:rPr>
          <w:rFonts w:ascii="Times New Roman" w:hAnsi="Times New Roman" w:cs="Times New Roman"/>
          <w:szCs w:val="28"/>
        </w:rPr>
        <w:t xml:space="preserve">Date: </w:t>
      </w:r>
      <w:r w:rsidR="00643863">
        <w:rPr>
          <w:rFonts w:ascii="Times New Roman" w:hAnsi="Times New Roman" w:cs="Times New Roman"/>
          <w:szCs w:val="28"/>
        </w:rPr>
        <w:t>26</w:t>
      </w:r>
      <w:r w:rsidR="00196F8E" w:rsidRPr="00196F8E">
        <w:rPr>
          <w:rFonts w:ascii="Times New Roman" w:hAnsi="Times New Roman" w:cs="Times New Roman"/>
          <w:szCs w:val="28"/>
        </w:rPr>
        <w:t>/</w:t>
      </w:r>
      <w:r w:rsidR="00643863">
        <w:rPr>
          <w:rFonts w:ascii="Times New Roman" w:hAnsi="Times New Roman" w:cs="Times New Roman"/>
          <w:szCs w:val="28"/>
        </w:rPr>
        <w:t>Jun</w:t>
      </w:r>
      <w:r w:rsidR="00196F8E" w:rsidRPr="00196F8E">
        <w:rPr>
          <w:rFonts w:ascii="Times New Roman" w:hAnsi="Times New Roman" w:cs="Times New Roman"/>
          <w:szCs w:val="28"/>
        </w:rPr>
        <w:t>/</w:t>
      </w:r>
      <w:r w:rsidR="00643863">
        <w:rPr>
          <w:rFonts w:ascii="Times New Roman" w:hAnsi="Times New Roman" w:cs="Times New Roman"/>
          <w:szCs w:val="28"/>
        </w:rPr>
        <w:t>2024</w:t>
      </w:r>
      <w:bookmarkStart w:id="0" w:name="_Toc443724868"/>
    </w:p>
    <w:sdt>
      <w:sdtPr>
        <w:rPr>
          <w:rFonts w:ascii="Times New Roman" w:hAnsi="Times New Roman"/>
          <w:b/>
          <w:sz w:val="28"/>
          <w:szCs w:val="28"/>
        </w:rPr>
        <w:alias w:val="Title"/>
        <w:id w:val="27061591"/>
        <w:placeholder>
          <w:docPart w:val="4503EB9B916241CABFBB247A58F058AB"/>
        </w:placeholder>
        <w:dataBinding w:prefixMappings="xmlns:ns0='http://purl.org/dc/elements/1.1/' xmlns:ns1='http://schemas.openxmlformats.org/package/2006/metadata/core-properties' " w:xpath="/ns1:coreProperties[1]/ns0:title[1]" w:storeItemID="{6C3C8BC8-F283-45AE-878A-BAB7291924A1}"/>
        <w:text/>
      </w:sdtPr>
      <w:sdtContent>
        <w:p w14:paraId="3F5853F1" w14:textId="77777777" w:rsidR="00281338" w:rsidRPr="00196F8E" w:rsidRDefault="00AF30EF" w:rsidP="00196F8E">
          <w:pPr>
            <w:keepNext/>
            <w:tabs>
              <w:tab w:val="left" w:pos="1800"/>
              <w:tab w:val="center" w:pos="4680"/>
              <w:tab w:val="right" w:pos="9360"/>
            </w:tabs>
            <w:spacing w:after="240" w:line="360" w:lineRule="auto"/>
            <w:jc w:val="both"/>
            <w:outlineLvl w:val="3"/>
            <w:rPr>
              <w:rFonts w:ascii="Times New Roman" w:hAnsi="Times New Roman"/>
              <w:b/>
              <w:bCs/>
              <w:sz w:val="28"/>
              <w:szCs w:val="28"/>
            </w:rPr>
          </w:pPr>
          <w:r w:rsidRPr="00196F8E">
            <w:rPr>
              <w:rFonts w:ascii="Times New Roman" w:hAnsi="Times New Roman"/>
              <w:b/>
              <w:sz w:val="28"/>
              <w:szCs w:val="28"/>
            </w:rPr>
            <w:t>ENTERPRISE ARCHITECTURE DOCUMENT</w:t>
          </w:r>
        </w:p>
      </w:sdtContent>
    </w:sdt>
    <w:p w14:paraId="55563542" w14:textId="77777777" w:rsidR="00B625C9" w:rsidRDefault="00B625C9" w:rsidP="00196F8E">
      <w:pPr>
        <w:keepNext/>
        <w:tabs>
          <w:tab w:val="left" w:pos="1800"/>
          <w:tab w:val="center" w:pos="4680"/>
          <w:tab w:val="right" w:pos="9360"/>
        </w:tabs>
        <w:spacing w:after="240" w:line="360" w:lineRule="auto"/>
        <w:jc w:val="both"/>
        <w:outlineLvl w:val="3"/>
        <w:rPr>
          <w:rFonts w:ascii="Times New Roman" w:hAnsi="Times New Roman"/>
          <w:b/>
          <w:sz w:val="28"/>
          <w:szCs w:val="28"/>
        </w:rPr>
      </w:pPr>
      <w:r w:rsidRPr="00B625C9">
        <w:rPr>
          <w:rFonts w:ascii="Times New Roman" w:hAnsi="Times New Roman"/>
          <w:b/>
          <w:sz w:val="28"/>
          <w:szCs w:val="28"/>
        </w:rPr>
        <w:t xml:space="preserve">Alpha ICT Solutions </w:t>
      </w:r>
    </w:p>
    <w:p w14:paraId="1C331667" w14:textId="1D5A49A3" w:rsidR="00281338" w:rsidRPr="00196F8E" w:rsidRDefault="00122B35" w:rsidP="00196F8E">
      <w:pPr>
        <w:keepNext/>
        <w:tabs>
          <w:tab w:val="left" w:pos="1800"/>
          <w:tab w:val="center" w:pos="4680"/>
          <w:tab w:val="right" w:pos="9360"/>
        </w:tabs>
        <w:spacing w:after="240" w:line="360" w:lineRule="auto"/>
        <w:jc w:val="both"/>
        <w:outlineLvl w:val="3"/>
        <w:rPr>
          <w:rFonts w:ascii="Times New Roman" w:hAnsi="Times New Roman"/>
          <w:b/>
          <w:bCs/>
          <w:sz w:val="28"/>
          <w:szCs w:val="28"/>
        </w:rPr>
      </w:pPr>
      <w:r w:rsidRPr="00122B35">
        <w:rPr>
          <w:rFonts w:ascii="Times New Roman" w:hAnsi="Times New Roman"/>
          <w:b/>
          <w:bCs/>
          <w:sz w:val="28"/>
          <w:szCs w:val="28"/>
        </w:rPr>
        <w:t>Enterprise Architecture Development</w:t>
      </w:r>
    </w:p>
    <w:tbl>
      <w:tblPr>
        <w:tblW w:w="6480" w:type="dxa"/>
        <w:jc w:val="center"/>
        <w:tblBorders>
          <w:insideH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3060"/>
        <w:gridCol w:w="3420"/>
      </w:tblGrid>
      <w:tr w:rsidR="00281338" w:rsidRPr="00196F8E" w14:paraId="0DF09257" w14:textId="77777777" w:rsidTr="00281338">
        <w:trPr>
          <w:trHeight w:val="144"/>
          <w:jc w:val="center"/>
        </w:trPr>
        <w:tc>
          <w:tcPr>
            <w:tcW w:w="3060" w:type="dxa"/>
            <w:hideMark/>
          </w:tcPr>
          <w:p w14:paraId="6EEF3678" w14:textId="3A35F2EB" w:rsidR="00281338" w:rsidRPr="00196F8E" w:rsidRDefault="00281338" w:rsidP="00B625C9">
            <w:pPr>
              <w:spacing w:after="200" w:line="360" w:lineRule="auto"/>
              <w:jc w:val="both"/>
              <w:rPr>
                <w:rFonts w:ascii="Times New Roman" w:hAnsi="Times New Roman"/>
                <w:sz w:val="28"/>
                <w:szCs w:val="28"/>
              </w:rPr>
            </w:pPr>
            <w:r w:rsidRPr="00196F8E">
              <w:rPr>
                <w:rFonts w:ascii="Times New Roman" w:hAnsi="Times New Roman"/>
                <w:sz w:val="28"/>
                <w:szCs w:val="28"/>
              </w:rPr>
              <w:t xml:space="preserve">VERSION: </w:t>
            </w:r>
            <w:r w:rsidR="00167414">
              <w:rPr>
                <w:rFonts w:ascii="Times New Roman" w:hAnsi="Times New Roman"/>
                <w:sz w:val="28"/>
                <w:szCs w:val="28"/>
              </w:rPr>
              <w:t xml:space="preserve"> 0.2</w:t>
            </w:r>
          </w:p>
        </w:tc>
        <w:tc>
          <w:tcPr>
            <w:tcW w:w="3420" w:type="dxa"/>
            <w:hideMark/>
          </w:tcPr>
          <w:p w14:paraId="6A099D9D" w14:textId="04F3D14D" w:rsidR="00281338" w:rsidRPr="00196F8E" w:rsidRDefault="00281338" w:rsidP="00B625C9">
            <w:pPr>
              <w:spacing w:after="200" w:line="360" w:lineRule="auto"/>
              <w:jc w:val="both"/>
              <w:rPr>
                <w:rFonts w:ascii="Times New Roman" w:hAnsi="Times New Roman"/>
                <w:sz w:val="28"/>
                <w:szCs w:val="28"/>
              </w:rPr>
            </w:pPr>
            <w:r w:rsidRPr="00196F8E">
              <w:rPr>
                <w:rFonts w:ascii="Times New Roman" w:hAnsi="Times New Roman"/>
                <w:sz w:val="28"/>
                <w:szCs w:val="28"/>
              </w:rPr>
              <w:t xml:space="preserve">REVISION DATE: </w:t>
            </w:r>
            <w:r w:rsidR="00B625C9">
              <w:rPr>
                <w:rFonts w:ascii="Times New Roman" w:hAnsi="Times New Roman"/>
                <w:sz w:val="28"/>
                <w:szCs w:val="28"/>
              </w:rPr>
              <w:t>26/6/2024</w:t>
            </w:r>
          </w:p>
        </w:tc>
      </w:tr>
    </w:tbl>
    <w:p w14:paraId="612AC236" w14:textId="77777777" w:rsidR="00281338" w:rsidRPr="00196F8E" w:rsidRDefault="00281338" w:rsidP="00196F8E">
      <w:pPr>
        <w:spacing w:after="200" w:line="360" w:lineRule="auto"/>
        <w:jc w:val="both"/>
        <w:rPr>
          <w:rFonts w:ascii="Times New Roman" w:hAnsi="Times New Roman"/>
          <w:sz w:val="28"/>
          <w:szCs w:val="28"/>
        </w:rPr>
      </w:pPr>
      <w:r w:rsidRPr="00196F8E">
        <w:rPr>
          <w:rFonts w:ascii="Times New Roman" w:hAnsi="Times New Roman"/>
          <w:iCs/>
          <w:sz w:val="28"/>
          <w:szCs w:val="28"/>
        </w:rPr>
        <w:t xml:space="preserve">Approval of the </w:t>
      </w:r>
      <w:r w:rsidR="001717B2" w:rsidRPr="00196F8E">
        <w:rPr>
          <w:rFonts w:ascii="Times New Roman" w:hAnsi="Times New Roman"/>
          <w:iCs/>
          <w:sz w:val="28"/>
          <w:szCs w:val="28"/>
        </w:rPr>
        <w:t xml:space="preserve">Enterprise </w:t>
      </w:r>
      <w:r w:rsidRPr="00196F8E">
        <w:rPr>
          <w:rFonts w:ascii="Times New Roman" w:hAnsi="Times New Roman"/>
          <w:iCs/>
          <w:sz w:val="28"/>
          <w:szCs w:val="28"/>
        </w:rPr>
        <w:t>Architecture indicates an understanding of the purpose and content described in this deliverable. By signing this deliverable, each individual agrees with the content contained in this deliverable.</w:t>
      </w:r>
    </w:p>
    <w:tbl>
      <w:tblPr>
        <w:tblW w:w="981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4A0" w:firstRow="1" w:lastRow="0" w:firstColumn="1" w:lastColumn="0" w:noHBand="0" w:noVBand="1"/>
      </w:tblPr>
      <w:tblGrid>
        <w:gridCol w:w="2405"/>
        <w:gridCol w:w="2725"/>
        <w:gridCol w:w="3150"/>
        <w:gridCol w:w="1530"/>
      </w:tblGrid>
      <w:tr w:rsidR="00281338" w:rsidRPr="00196F8E" w14:paraId="7F78B286" w14:textId="77777777" w:rsidTr="00B73A74">
        <w:trPr>
          <w:cantSplit/>
          <w:trHeight w:val="370"/>
          <w:jc w:val="center"/>
        </w:trPr>
        <w:tc>
          <w:tcPr>
            <w:tcW w:w="2405" w:type="dxa"/>
            <w:tcBorders>
              <w:top w:val="single" w:sz="4" w:space="0" w:color="999999"/>
              <w:left w:val="single" w:sz="4" w:space="0" w:color="999999"/>
              <w:bottom w:val="single" w:sz="4" w:space="0" w:color="999999"/>
              <w:right w:val="single" w:sz="4" w:space="0" w:color="999999"/>
            </w:tcBorders>
            <w:shd w:val="clear" w:color="auto" w:fill="E6E6E6"/>
            <w:hideMark/>
          </w:tcPr>
          <w:p w14:paraId="40696AB5" w14:textId="77777777" w:rsidR="00281338" w:rsidRPr="00196F8E" w:rsidRDefault="00281338" w:rsidP="00196F8E">
            <w:pPr>
              <w:spacing w:line="360" w:lineRule="auto"/>
              <w:jc w:val="both"/>
              <w:rPr>
                <w:rFonts w:ascii="Times New Roman" w:hAnsi="Times New Roman"/>
                <w:b/>
                <w:bCs/>
                <w:sz w:val="28"/>
                <w:szCs w:val="28"/>
              </w:rPr>
            </w:pPr>
            <w:r w:rsidRPr="00196F8E">
              <w:rPr>
                <w:rFonts w:ascii="Times New Roman" w:hAnsi="Times New Roman"/>
                <w:b/>
                <w:bCs/>
                <w:sz w:val="28"/>
                <w:szCs w:val="28"/>
              </w:rPr>
              <w:t>Approver Name</w:t>
            </w:r>
          </w:p>
        </w:tc>
        <w:tc>
          <w:tcPr>
            <w:tcW w:w="2725" w:type="dxa"/>
            <w:tcBorders>
              <w:top w:val="single" w:sz="4" w:space="0" w:color="999999"/>
              <w:left w:val="single" w:sz="4" w:space="0" w:color="999999"/>
              <w:bottom w:val="single" w:sz="4" w:space="0" w:color="999999"/>
              <w:right w:val="single" w:sz="4" w:space="0" w:color="999999"/>
            </w:tcBorders>
            <w:shd w:val="clear" w:color="auto" w:fill="E6E6E6"/>
            <w:hideMark/>
          </w:tcPr>
          <w:p w14:paraId="272F7A79" w14:textId="77777777" w:rsidR="00281338" w:rsidRPr="00196F8E" w:rsidRDefault="00281338" w:rsidP="00196F8E">
            <w:pPr>
              <w:spacing w:line="360" w:lineRule="auto"/>
              <w:jc w:val="both"/>
              <w:rPr>
                <w:rFonts w:ascii="Times New Roman" w:hAnsi="Times New Roman"/>
                <w:b/>
                <w:bCs/>
                <w:sz w:val="28"/>
                <w:szCs w:val="28"/>
              </w:rPr>
            </w:pPr>
            <w:r w:rsidRPr="00196F8E">
              <w:rPr>
                <w:rFonts w:ascii="Times New Roman" w:hAnsi="Times New Roman"/>
                <w:b/>
                <w:bCs/>
                <w:sz w:val="28"/>
                <w:szCs w:val="28"/>
              </w:rPr>
              <w:t>Title</w:t>
            </w:r>
          </w:p>
        </w:tc>
        <w:tc>
          <w:tcPr>
            <w:tcW w:w="3150" w:type="dxa"/>
            <w:tcBorders>
              <w:top w:val="single" w:sz="4" w:space="0" w:color="999999"/>
              <w:left w:val="single" w:sz="4" w:space="0" w:color="999999"/>
              <w:bottom w:val="single" w:sz="4" w:space="0" w:color="999999"/>
              <w:right w:val="single" w:sz="4" w:space="0" w:color="999999"/>
            </w:tcBorders>
            <w:shd w:val="clear" w:color="auto" w:fill="E6E6E6"/>
            <w:hideMark/>
          </w:tcPr>
          <w:p w14:paraId="637A29D4" w14:textId="77777777" w:rsidR="00281338" w:rsidRPr="00196F8E" w:rsidRDefault="00281338" w:rsidP="00196F8E">
            <w:pPr>
              <w:spacing w:line="360" w:lineRule="auto"/>
              <w:jc w:val="both"/>
              <w:rPr>
                <w:rFonts w:ascii="Times New Roman" w:hAnsi="Times New Roman"/>
                <w:b/>
                <w:bCs/>
                <w:sz w:val="28"/>
                <w:szCs w:val="28"/>
              </w:rPr>
            </w:pPr>
            <w:r w:rsidRPr="00196F8E">
              <w:rPr>
                <w:rFonts w:ascii="Times New Roman" w:hAnsi="Times New Roman"/>
                <w:b/>
                <w:bCs/>
                <w:sz w:val="28"/>
                <w:szCs w:val="28"/>
              </w:rPr>
              <w:t>Signature</w:t>
            </w:r>
          </w:p>
        </w:tc>
        <w:tc>
          <w:tcPr>
            <w:tcW w:w="1530" w:type="dxa"/>
            <w:tcBorders>
              <w:top w:val="single" w:sz="4" w:space="0" w:color="999999"/>
              <w:left w:val="single" w:sz="4" w:space="0" w:color="999999"/>
              <w:bottom w:val="single" w:sz="4" w:space="0" w:color="999999"/>
              <w:right w:val="single" w:sz="4" w:space="0" w:color="999999"/>
            </w:tcBorders>
            <w:shd w:val="clear" w:color="auto" w:fill="E6E6E6"/>
            <w:hideMark/>
          </w:tcPr>
          <w:p w14:paraId="60A39ADB" w14:textId="77777777" w:rsidR="00281338" w:rsidRPr="00196F8E" w:rsidRDefault="00281338" w:rsidP="00196F8E">
            <w:pPr>
              <w:spacing w:line="360" w:lineRule="auto"/>
              <w:jc w:val="both"/>
              <w:rPr>
                <w:rFonts w:ascii="Times New Roman" w:hAnsi="Times New Roman"/>
                <w:b/>
                <w:bCs/>
                <w:sz w:val="28"/>
                <w:szCs w:val="28"/>
              </w:rPr>
            </w:pPr>
            <w:r w:rsidRPr="00196F8E">
              <w:rPr>
                <w:rFonts w:ascii="Times New Roman" w:hAnsi="Times New Roman"/>
                <w:b/>
                <w:bCs/>
                <w:sz w:val="28"/>
                <w:szCs w:val="28"/>
              </w:rPr>
              <w:t>Date</w:t>
            </w:r>
          </w:p>
        </w:tc>
      </w:tr>
      <w:tr w:rsidR="00281338" w:rsidRPr="00196F8E" w14:paraId="1596480E" w14:textId="77777777" w:rsidTr="00B73A74">
        <w:trPr>
          <w:cantSplit/>
          <w:trHeight w:val="370"/>
          <w:jc w:val="center"/>
        </w:trPr>
        <w:tc>
          <w:tcPr>
            <w:tcW w:w="2405" w:type="dxa"/>
            <w:tcBorders>
              <w:top w:val="single" w:sz="4" w:space="0" w:color="999999"/>
              <w:left w:val="single" w:sz="4" w:space="0" w:color="999999"/>
              <w:bottom w:val="single" w:sz="4" w:space="0" w:color="999999"/>
              <w:right w:val="single" w:sz="4" w:space="0" w:color="999999"/>
            </w:tcBorders>
            <w:shd w:val="clear" w:color="auto" w:fill="FFFFFF"/>
          </w:tcPr>
          <w:p w14:paraId="5465BF41" w14:textId="60ECFC79" w:rsidR="00281338" w:rsidRPr="00196F8E" w:rsidRDefault="00B73A74" w:rsidP="00196F8E">
            <w:pPr>
              <w:spacing w:line="360" w:lineRule="auto"/>
              <w:jc w:val="both"/>
              <w:rPr>
                <w:rFonts w:ascii="Times New Roman" w:hAnsi="Times New Roman"/>
                <w:sz w:val="28"/>
                <w:szCs w:val="28"/>
              </w:rPr>
            </w:pPr>
            <w:r>
              <w:rPr>
                <w:rFonts w:ascii="Times New Roman" w:hAnsi="Times New Roman"/>
                <w:sz w:val="28"/>
                <w:szCs w:val="28"/>
              </w:rPr>
              <w:t>Abdul Baset Khalid</w:t>
            </w:r>
          </w:p>
        </w:tc>
        <w:tc>
          <w:tcPr>
            <w:tcW w:w="2725" w:type="dxa"/>
            <w:tcBorders>
              <w:top w:val="single" w:sz="4" w:space="0" w:color="999999"/>
              <w:left w:val="single" w:sz="4" w:space="0" w:color="999999"/>
              <w:bottom w:val="single" w:sz="4" w:space="0" w:color="999999"/>
              <w:right w:val="single" w:sz="4" w:space="0" w:color="999999"/>
            </w:tcBorders>
            <w:shd w:val="clear" w:color="auto" w:fill="FFFFFF"/>
          </w:tcPr>
          <w:p w14:paraId="5E671520" w14:textId="70327F0A" w:rsidR="00281338" w:rsidRPr="00196F8E" w:rsidRDefault="00B73A74" w:rsidP="00196F8E">
            <w:pPr>
              <w:spacing w:line="360" w:lineRule="auto"/>
              <w:jc w:val="both"/>
              <w:rPr>
                <w:rFonts w:ascii="Times New Roman" w:hAnsi="Times New Roman"/>
                <w:sz w:val="28"/>
                <w:szCs w:val="28"/>
              </w:rPr>
            </w:pPr>
            <w:r>
              <w:rPr>
                <w:rFonts w:ascii="Times New Roman" w:hAnsi="Times New Roman"/>
                <w:sz w:val="28"/>
                <w:szCs w:val="28"/>
              </w:rPr>
              <w:t>CEO</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33A257C6" w14:textId="77777777" w:rsidR="00281338" w:rsidRPr="00196F8E" w:rsidRDefault="00281338" w:rsidP="00196F8E">
            <w:pPr>
              <w:spacing w:line="360" w:lineRule="auto"/>
              <w:jc w:val="both"/>
              <w:rPr>
                <w:rFonts w:ascii="Times New Roman" w:hAnsi="Times New Roman"/>
                <w:sz w:val="28"/>
                <w:szCs w:val="2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760E1706" w14:textId="663F9332" w:rsidR="00281338" w:rsidRPr="00196F8E" w:rsidRDefault="00B73A74" w:rsidP="00196F8E">
            <w:pPr>
              <w:spacing w:line="360" w:lineRule="auto"/>
              <w:jc w:val="both"/>
              <w:rPr>
                <w:rFonts w:ascii="Times New Roman" w:hAnsi="Times New Roman"/>
                <w:sz w:val="28"/>
                <w:szCs w:val="28"/>
              </w:rPr>
            </w:pPr>
            <w:r>
              <w:rPr>
                <w:rFonts w:ascii="Times New Roman" w:hAnsi="Times New Roman"/>
                <w:sz w:val="28"/>
                <w:szCs w:val="28"/>
              </w:rPr>
              <w:t>26/6/2024</w:t>
            </w:r>
          </w:p>
        </w:tc>
      </w:tr>
      <w:tr w:rsidR="00B73A74" w:rsidRPr="00196F8E" w14:paraId="2FA3B768" w14:textId="77777777" w:rsidTr="00B73A74">
        <w:trPr>
          <w:cantSplit/>
          <w:trHeight w:val="370"/>
          <w:jc w:val="center"/>
        </w:trPr>
        <w:tc>
          <w:tcPr>
            <w:tcW w:w="2405" w:type="dxa"/>
            <w:tcBorders>
              <w:top w:val="single" w:sz="4" w:space="0" w:color="999999"/>
              <w:left w:val="single" w:sz="4" w:space="0" w:color="999999"/>
              <w:bottom w:val="single" w:sz="4" w:space="0" w:color="999999"/>
              <w:right w:val="single" w:sz="4" w:space="0" w:color="999999"/>
            </w:tcBorders>
            <w:shd w:val="clear" w:color="auto" w:fill="FFFFFF"/>
          </w:tcPr>
          <w:p w14:paraId="4156F2C3" w14:textId="780FCD7D" w:rsidR="00B73A74" w:rsidRPr="00196F8E" w:rsidRDefault="00B73A74" w:rsidP="00B73A74">
            <w:pPr>
              <w:spacing w:line="360" w:lineRule="auto"/>
              <w:jc w:val="both"/>
              <w:rPr>
                <w:rFonts w:ascii="Times New Roman" w:hAnsi="Times New Roman"/>
                <w:sz w:val="28"/>
                <w:szCs w:val="28"/>
              </w:rPr>
            </w:pPr>
            <w:r>
              <w:rPr>
                <w:rFonts w:ascii="Times New Roman" w:hAnsi="Times New Roman"/>
                <w:sz w:val="28"/>
                <w:szCs w:val="28"/>
              </w:rPr>
              <w:t xml:space="preserve">Abdullah </w:t>
            </w:r>
            <w:proofErr w:type="spellStart"/>
            <w:r>
              <w:rPr>
                <w:rFonts w:ascii="Times New Roman" w:hAnsi="Times New Roman"/>
                <w:sz w:val="28"/>
                <w:szCs w:val="28"/>
              </w:rPr>
              <w:t>Alokozai</w:t>
            </w:r>
            <w:proofErr w:type="spellEnd"/>
          </w:p>
        </w:tc>
        <w:tc>
          <w:tcPr>
            <w:tcW w:w="2725" w:type="dxa"/>
            <w:tcBorders>
              <w:top w:val="single" w:sz="4" w:space="0" w:color="999999"/>
              <w:left w:val="single" w:sz="4" w:space="0" w:color="999999"/>
              <w:bottom w:val="single" w:sz="4" w:space="0" w:color="999999"/>
              <w:right w:val="single" w:sz="4" w:space="0" w:color="999999"/>
            </w:tcBorders>
            <w:shd w:val="clear" w:color="auto" w:fill="FFFFFF"/>
          </w:tcPr>
          <w:p w14:paraId="3FAC0D17" w14:textId="43725FED" w:rsidR="00B73A74" w:rsidRPr="00196F8E" w:rsidRDefault="00B73A74" w:rsidP="00B73A74">
            <w:pPr>
              <w:spacing w:line="360" w:lineRule="auto"/>
              <w:jc w:val="both"/>
              <w:rPr>
                <w:rFonts w:ascii="Times New Roman" w:hAnsi="Times New Roman"/>
                <w:sz w:val="28"/>
                <w:szCs w:val="28"/>
              </w:rPr>
            </w:pPr>
            <w:r>
              <w:rPr>
                <w:rFonts w:ascii="Times New Roman" w:hAnsi="Times New Roman"/>
                <w:sz w:val="28"/>
                <w:szCs w:val="28"/>
              </w:rPr>
              <w:t>Project Manager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467EF48F" w14:textId="77777777" w:rsidR="00B73A74" w:rsidRPr="00196F8E" w:rsidRDefault="00B73A74" w:rsidP="00B73A74">
            <w:pPr>
              <w:spacing w:line="360" w:lineRule="auto"/>
              <w:jc w:val="both"/>
              <w:rPr>
                <w:rFonts w:ascii="Times New Roman" w:hAnsi="Times New Roman"/>
                <w:sz w:val="28"/>
                <w:szCs w:val="2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0F78FD8D" w14:textId="74359507" w:rsidR="00B73A74" w:rsidRPr="00196F8E" w:rsidRDefault="00B73A74" w:rsidP="00B73A74">
            <w:pPr>
              <w:spacing w:line="360" w:lineRule="auto"/>
              <w:jc w:val="both"/>
              <w:rPr>
                <w:rFonts w:ascii="Times New Roman" w:hAnsi="Times New Roman"/>
                <w:sz w:val="28"/>
                <w:szCs w:val="28"/>
              </w:rPr>
            </w:pPr>
            <w:r>
              <w:rPr>
                <w:rFonts w:ascii="Times New Roman" w:hAnsi="Times New Roman"/>
                <w:sz w:val="28"/>
                <w:szCs w:val="28"/>
              </w:rPr>
              <w:t>26/6/2024</w:t>
            </w:r>
          </w:p>
        </w:tc>
      </w:tr>
      <w:tr w:rsidR="00B73A74" w:rsidRPr="00196F8E" w14:paraId="585E1394" w14:textId="77777777" w:rsidTr="00B73A74">
        <w:trPr>
          <w:cantSplit/>
          <w:trHeight w:val="370"/>
          <w:jc w:val="center"/>
        </w:trPr>
        <w:tc>
          <w:tcPr>
            <w:tcW w:w="2405" w:type="dxa"/>
            <w:tcBorders>
              <w:top w:val="single" w:sz="4" w:space="0" w:color="999999"/>
              <w:left w:val="single" w:sz="4" w:space="0" w:color="999999"/>
              <w:bottom w:val="single" w:sz="4" w:space="0" w:color="999999"/>
              <w:right w:val="single" w:sz="4" w:space="0" w:color="999999"/>
            </w:tcBorders>
            <w:shd w:val="clear" w:color="auto" w:fill="FFFFFF"/>
          </w:tcPr>
          <w:p w14:paraId="36BFD890" w14:textId="27D52001" w:rsidR="00B73A74" w:rsidRPr="00196F8E" w:rsidRDefault="00B73A74" w:rsidP="00EC12D4">
            <w:pPr>
              <w:spacing w:line="360" w:lineRule="auto"/>
              <w:rPr>
                <w:rFonts w:ascii="Times New Roman" w:hAnsi="Times New Roman"/>
                <w:sz w:val="28"/>
                <w:szCs w:val="28"/>
              </w:rPr>
            </w:pPr>
            <w:r>
              <w:rPr>
                <w:rFonts w:ascii="Times New Roman" w:hAnsi="Times New Roman"/>
                <w:sz w:val="28"/>
                <w:szCs w:val="28"/>
              </w:rPr>
              <w:t>Abdul</w:t>
            </w:r>
            <w:r w:rsidR="00EC12D4">
              <w:rPr>
                <w:rFonts w:ascii="Times New Roman" w:hAnsi="Times New Roman"/>
                <w:sz w:val="28"/>
                <w:szCs w:val="28"/>
              </w:rPr>
              <w:t xml:space="preserve"> </w:t>
            </w:r>
            <w:r>
              <w:rPr>
                <w:rFonts w:ascii="Times New Roman" w:hAnsi="Times New Roman"/>
                <w:sz w:val="28"/>
                <w:szCs w:val="28"/>
              </w:rPr>
              <w:t>Najeeb Anwari</w:t>
            </w:r>
          </w:p>
        </w:tc>
        <w:tc>
          <w:tcPr>
            <w:tcW w:w="2725" w:type="dxa"/>
            <w:tcBorders>
              <w:top w:val="single" w:sz="4" w:space="0" w:color="999999"/>
              <w:left w:val="single" w:sz="4" w:space="0" w:color="999999"/>
              <w:bottom w:val="single" w:sz="4" w:space="0" w:color="999999"/>
              <w:right w:val="single" w:sz="4" w:space="0" w:color="999999"/>
            </w:tcBorders>
            <w:shd w:val="clear" w:color="auto" w:fill="FFFFFF"/>
          </w:tcPr>
          <w:p w14:paraId="78E3E699" w14:textId="2E41D019" w:rsidR="00B73A74" w:rsidRPr="00196F8E" w:rsidRDefault="00B73A74" w:rsidP="00EC12D4">
            <w:pPr>
              <w:spacing w:line="360" w:lineRule="auto"/>
              <w:rPr>
                <w:rFonts w:ascii="Times New Roman" w:hAnsi="Times New Roman"/>
                <w:sz w:val="28"/>
                <w:szCs w:val="28"/>
              </w:rPr>
            </w:pPr>
            <w:r>
              <w:rPr>
                <w:rFonts w:ascii="Times New Roman" w:hAnsi="Times New Roman"/>
                <w:sz w:val="28"/>
                <w:szCs w:val="28"/>
              </w:rPr>
              <w:t>Quality Control</w:t>
            </w:r>
            <w:r w:rsidRPr="008F67CE">
              <w:rPr>
                <w:rFonts w:ascii="Times New Roman" w:hAnsi="Times New Roman"/>
                <w:sz w:val="28"/>
                <w:szCs w:val="28"/>
              </w:rPr>
              <w:t xml:space="preserve"> Manager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5A127710" w14:textId="77777777" w:rsidR="00B73A74" w:rsidRPr="00196F8E" w:rsidRDefault="00B73A74" w:rsidP="00B73A74">
            <w:pPr>
              <w:spacing w:line="360" w:lineRule="auto"/>
              <w:jc w:val="both"/>
              <w:rPr>
                <w:rFonts w:ascii="Times New Roman" w:hAnsi="Times New Roman"/>
                <w:sz w:val="28"/>
                <w:szCs w:val="2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116E87D8" w14:textId="58AE586C" w:rsidR="00B73A74" w:rsidRPr="00196F8E" w:rsidRDefault="00B73A74" w:rsidP="00B73A74">
            <w:pPr>
              <w:spacing w:line="360" w:lineRule="auto"/>
              <w:jc w:val="both"/>
              <w:rPr>
                <w:rFonts w:ascii="Times New Roman" w:hAnsi="Times New Roman"/>
                <w:sz w:val="28"/>
                <w:szCs w:val="28"/>
              </w:rPr>
            </w:pPr>
            <w:r>
              <w:rPr>
                <w:rFonts w:ascii="Times New Roman" w:hAnsi="Times New Roman"/>
                <w:sz w:val="28"/>
                <w:szCs w:val="28"/>
              </w:rPr>
              <w:t>26/6/2024</w:t>
            </w:r>
          </w:p>
        </w:tc>
      </w:tr>
      <w:tr w:rsidR="00B73A74" w:rsidRPr="00196F8E" w14:paraId="0E4BCDBE" w14:textId="77777777" w:rsidTr="00B73A74">
        <w:trPr>
          <w:cantSplit/>
          <w:trHeight w:val="370"/>
          <w:jc w:val="center"/>
        </w:trPr>
        <w:tc>
          <w:tcPr>
            <w:tcW w:w="2405" w:type="dxa"/>
            <w:tcBorders>
              <w:top w:val="single" w:sz="4" w:space="0" w:color="999999"/>
              <w:left w:val="single" w:sz="4" w:space="0" w:color="999999"/>
              <w:bottom w:val="single" w:sz="4" w:space="0" w:color="999999"/>
              <w:right w:val="single" w:sz="4" w:space="0" w:color="999999"/>
            </w:tcBorders>
            <w:shd w:val="clear" w:color="auto" w:fill="FFFFFF"/>
          </w:tcPr>
          <w:p w14:paraId="2C21F1C1" w14:textId="453C7FDB" w:rsidR="00B73A74" w:rsidRPr="00196F8E" w:rsidRDefault="00B02A3A" w:rsidP="00B73A74">
            <w:pPr>
              <w:spacing w:line="360" w:lineRule="auto"/>
              <w:jc w:val="both"/>
              <w:rPr>
                <w:rFonts w:ascii="Times New Roman" w:hAnsi="Times New Roman"/>
                <w:sz w:val="28"/>
                <w:szCs w:val="28"/>
              </w:rPr>
            </w:pPr>
            <w:r>
              <w:rPr>
                <w:rFonts w:ascii="Times New Roman" w:hAnsi="Times New Roman"/>
                <w:sz w:val="28"/>
                <w:szCs w:val="28"/>
              </w:rPr>
              <w:t xml:space="preserve">Jawed </w:t>
            </w:r>
            <w:r w:rsidR="00B73A74">
              <w:rPr>
                <w:rFonts w:ascii="Times New Roman" w:hAnsi="Times New Roman"/>
                <w:sz w:val="28"/>
                <w:szCs w:val="28"/>
              </w:rPr>
              <w:t>Mukhbet</w:t>
            </w:r>
          </w:p>
        </w:tc>
        <w:tc>
          <w:tcPr>
            <w:tcW w:w="2725" w:type="dxa"/>
            <w:tcBorders>
              <w:top w:val="single" w:sz="4" w:space="0" w:color="999999"/>
              <w:left w:val="single" w:sz="4" w:space="0" w:color="999999"/>
              <w:bottom w:val="single" w:sz="4" w:space="0" w:color="999999"/>
              <w:right w:val="single" w:sz="4" w:space="0" w:color="999999"/>
            </w:tcBorders>
            <w:shd w:val="clear" w:color="auto" w:fill="FFFFFF"/>
          </w:tcPr>
          <w:p w14:paraId="2D443C8D" w14:textId="4EE4258E" w:rsidR="00B73A74" w:rsidRPr="00196F8E" w:rsidRDefault="00B73A74" w:rsidP="00B73A74">
            <w:pPr>
              <w:spacing w:line="360" w:lineRule="auto"/>
              <w:jc w:val="both"/>
              <w:rPr>
                <w:rFonts w:ascii="Times New Roman" w:hAnsi="Times New Roman"/>
                <w:sz w:val="28"/>
                <w:szCs w:val="28"/>
              </w:rPr>
            </w:pPr>
            <w:r>
              <w:rPr>
                <w:rFonts w:ascii="Times New Roman" w:hAnsi="Times New Roman"/>
                <w:sz w:val="28"/>
                <w:szCs w:val="28"/>
              </w:rPr>
              <w:t>IT</w:t>
            </w:r>
            <w:r w:rsidRPr="008F67CE">
              <w:rPr>
                <w:rFonts w:ascii="Times New Roman" w:hAnsi="Times New Roman"/>
                <w:sz w:val="28"/>
                <w:szCs w:val="28"/>
              </w:rPr>
              <w:t xml:space="preserve"> Manager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2DD3B2FB" w14:textId="77777777" w:rsidR="00B73A74" w:rsidRPr="00196F8E" w:rsidRDefault="00B73A74" w:rsidP="00B73A74">
            <w:pPr>
              <w:spacing w:line="360" w:lineRule="auto"/>
              <w:jc w:val="both"/>
              <w:rPr>
                <w:rFonts w:ascii="Times New Roman" w:hAnsi="Times New Roman"/>
                <w:sz w:val="28"/>
                <w:szCs w:val="2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2D862525" w14:textId="64C2135A" w:rsidR="00B73A74" w:rsidRPr="00196F8E" w:rsidRDefault="00B73A74" w:rsidP="00B73A74">
            <w:pPr>
              <w:spacing w:line="360" w:lineRule="auto"/>
              <w:jc w:val="both"/>
              <w:rPr>
                <w:rFonts w:ascii="Times New Roman" w:hAnsi="Times New Roman"/>
                <w:sz w:val="28"/>
                <w:szCs w:val="28"/>
              </w:rPr>
            </w:pPr>
            <w:r>
              <w:rPr>
                <w:rFonts w:ascii="Times New Roman" w:hAnsi="Times New Roman"/>
                <w:sz w:val="28"/>
                <w:szCs w:val="28"/>
              </w:rPr>
              <w:t>26/6/2024</w:t>
            </w:r>
          </w:p>
        </w:tc>
      </w:tr>
      <w:tr w:rsidR="00B73A74" w:rsidRPr="00196F8E" w14:paraId="7A546A53" w14:textId="77777777" w:rsidTr="00B73A74">
        <w:trPr>
          <w:cantSplit/>
          <w:trHeight w:val="370"/>
          <w:jc w:val="center"/>
        </w:trPr>
        <w:tc>
          <w:tcPr>
            <w:tcW w:w="2405" w:type="dxa"/>
            <w:tcBorders>
              <w:top w:val="single" w:sz="4" w:space="0" w:color="999999"/>
              <w:left w:val="single" w:sz="4" w:space="0" w:color="999999"/>
              <w:bottom w:val="single" w:sz="4" w:space="0" w:color="999999"/>
              <w:right w:val="single" w:sz="4" w:space="0" w:color="999999"/>
            </w:tcBorders>
            <w:shd w:val="clear" w:color="auto" w:fill="FFFFFF"/>
          </w:tcPr>
          <w:p w14:paraId="0D20A893" w14:textId="106E1F07" w:rsidR="00B73A74" w:rsidRPr="00196F8E" w:rsidRDefault="00B10900" w:rsidP="00B73A74">
            <w:pPr>
              <w:spacing w:line="360" w:lineRule="auto"/>
              <w:jc w:val="both"/>
              <w:rPr>
                <w:rFonts w:ascii="Times New Roman" w:hAnsi="Times New Roman"/>
                <w:sz w:val="28"/>
                <w:szCs w:val="28"/>
              </w:rPr>
            </w:pPr>
            <w:r>
              <w:rPr>
                <w:rFonts w:ascii="Times New Roman" w:hAnsi="Times New Roman"/>
                <w:sz w:val="28"/>
                <w:szCs w:val="28"/>
              </w:rPr>
              <w:t>Mohammad Rashid</w:t>
            </w:r>
          </w:p>
        </w:tc>
        <w:tc>
          <w:tcPr>
            <w:tcW w:w="2725" w:type="dxa"/>
            <w:tcBorders>
              <w:top w:val="single" w:sz="4" w:space="0" w:color="999999"/>
              <w:left w:val="single" w:sz="4" w:space="0" w:color="999999"/>
              <w:bottom w:val="single" w:sz="4" w:space="0" w:color="999999"/>
              <w:right w:val="single" w:sz="4" w:space="0" w:color="999999"/>
            </w:tcBorders>
            <w:shd w:val="clear" w:color="auto" w:fill="FFFFFF"/>
          </w:tcPr>
          <w:p w14:paraId="38EFCBDF" w14:textId="4EF9B313" w:rsidR="00B73A74" w:rsidRPr="00196F8E" w:rsidRDefault="00B10900" w:rsidP="00B73A74">
            <w:pPr>
              <w:spacing w:line="360" w:lineRule="auto"/>
              <w:jc w:val="both"/>
              <w:rPr>
                <w:rFonts w:ascii="Times New Roman" w:hAnsi="Times New Roman"/>
                <w:sz w:val="28"/>
                <w:szCs w:val="28"/>
              </w:rPr>
            </w:pPr>
            <w:r>
              <w:rPr>
                <w:rFonts w:ascii="Times New Roman" w:hAnsi="Times New Roman"/>
                <w:sz w:val="28"/>
                <w:szCs w:val="28"/>
              </w:rPr>
              <w:t>Marketing</w:t>
            </w:r>
            <w:r w:rsidR="00B73A74" w:rsidRPr="008F67CE">
              <w:rPr>
                <w:rFonts w:ascii="Times New Roman" w:hAnsi="Times New Roman"/>
                <w:sz w:val="28"/>
                <w:szCs w:val="28"/>
              </w:rPr>
              <w:t xml:space="preserve"> Manager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626CF3E4" w14:textId="77777777" w:rsidR="00B73A74" w:rsidRPr="00196F8E" w:rsidRDefault="00B73A74" w:rsidP="00B73A74">
            <w:pPr>
              <w:spacing w:line="360" w:lineRule="auto"/>
              <w:jc w:val="both"/>
              <w:rPr>
                <w:rFonts w:ascii="Times New Roman" w:hAnsi="Times New Roman"/>
                <w:sz w:val="28"/>
                <w:szCs w:val="2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08D54F6B" w14:textId="71F0F338" w:rsidR="00B73A74" w:rsidRPr="00196F8E" w:rsidRDefault="00B73A74" w:rsidP="00B73A74">
            <w:pPr>
              <w:spacing w:line="360" w:lineRule="auto"/>
              <w:jc w:val="both"/>
              <w:rPr>
                <w:rFonts w:ascii="Times New Roman" w:hAnsi="Times New Roman"/>
                <w:sz w:val="28"/>
                <w:szCs w:val="28"/>
              </w:rPr>
            </w:pPr>
            <w:r>
              <w:rPr>
                <w:rFonts w:ascii="Times New Roman" w:hAnsi="Times New Roman"/>
                <w:sz w:val="28"/>
                <w:szCs w:val="28"/>
              </w:rPr>
              <w:t>26/6/2024</w:t>
            </w:r>
          </w:p>
        </w:tc>
      </w:tr>
      <w:tr w:rsidR="00EC12D4" w:rsidRPr="00196F8E" w14:paraId="337C2871" w14:textId="77777777" w:rsidTr="00B73A74">
        <w:trPr>
          <w:cantSplit/>
          <w:trHeight w:val="370"/>
          <w:jc w:val="center"/>
        </w:trPr>
        <w:tc>
          <w:tcPr>
            <w:tcW w:w="2405" w:type="dxa"/>
            <w:tcBorders>
              <w:top w:val="single" w:sz="4" w:space="0" w:color="999999"/>
              <w:left w:val="single" w:sz="4" w:space="0" w:color="999999"/>
              <w:bottom w:val="single" w:sz="4" w:space="0" w:color="999999"/>
              <w:right w:val="single" w:sz="4" w:space="0" w:color="999999"/>
            </w:tcBorders>
            <w:shd w:val="clear" w:color="auto" w:fill="FFFFFF"/>
          </w:tcPr>
          <w:p w14:paraId="6C75075A" w14:textId="77C00EB2" w:rsidR="00EC12D4" w:rsidRDefault="00EC12D4" w:rsidP="00EC12D4">
            <w:pPr>
              <w:spacing w:line="360" w:lineRule="auto"/>
              <w:jc w:val="both"/>
              <w:rPr>
                <w:rFonts w:ascii="Times New Roman" w:hAnsi="Times New Roman"/>
                <w:sz w:val="28"/>
                <w:szCs w:val="28"/>
              </w:rPr>
            </w:pPr>
            <w:proofErr w:type="spellStart"/>
            <w:r>
              <w:rPr>
                <w:rFonts w:ascii="Times New Roman" w:hAnsi="Times New Roman"/>
                <w:sz w:val="28"/>
                <w:szCs w:val="28"/>
              </w:rPr>
              <w:t>Mujeeburahman</w:t>
            </w:r>
            <w:proofErr w:type="spellEnd"/>
            <w:r>
              <w:rPr>
                <w:rFonts w:ascii="Times New Roman" w:hAnsi="Times New Roman"/>
                <w:sz w:val="28"/>
                <w:szCs w:val="28"/>
              </w:rPr>
              <w:t xml:space="preserve"> Hassanzai</w:t>
            </w:r>
          </w:p>
        </w:tc>
        <w:tc>
          <w:tcPr>
            <w:tcW w:w="2725" w:type="dxa"/>
            <w:tcBorders>
              <w:top w:val="single" w:sz="4" w:space="0" w:color="999999"/>
              <w:left w:val="single" w:sz="4" w:space="0" w:color="999999"/>
              <w:bottom w:val="single" w:sz="4" w:space="0" w:color="999999"/>
              <w:right w:val="single" w:sz="4" w:space="0" w:color="999999"/>
            </w:tcBorders>
            <w:shd w:val="clear" w:color="auto" w:fill="FFFFFF"/>
          </w:tcPr>
          <w:p w14:paraId="60A7F6BD" w14:textId="587E5C44" w:rsidR="00EC12D4" w:rsidRDefault="00E0091F" w:rsidP="00EC12D4">
            <w:pPr>
              <w:spacing w:line="360" w:lineRule="auto"/>
              <w:jc w:val="both"/>
              <w:rPr>
                <w:rFonts w:ascii="Times New Roman" w:hAnsi="Times New Roman"/>
                <w:sz w:val="28"/>
                <w:szCs w:val="28"/>
                <w:lang w:bidi="ps-AF"/>
              </w:rPr>
            </w:pPr>
            <w:r>
              <w:rPr>
                <w:rFonts w:ascii="Times New Roman" w:hAnsi="Times New Roman" w:hint="cs"/>
                <w:sz w:val="28"/>
                <w:szCs w:val="28"/>
                <w:rtl/>
                <w:lang w:bidi="ps-AF"/>
              </w:rPr>
              <w:t>‌</w:t>
            </w:r>
            <w:r w:rsidRPr="00E0091F">
              <w:rPr>
                <w:rFonts w:ascii="Times New Roman" w:hAnsi="Times New Roman"/>
                <w:sz w:val="28"/>
                <w:szCs w:val="28"/>
                <w:lang w:bidi="ps-AF"/>
              </w:rPr>
              <w:t xml:space="preserve">Business </w:t>
            </w:r>
            <w:r>
              <w:rPr>
                <w:rFonts w:ascii="Times New Roman" w:hAnsi="Times New Roman"/>
                <w:sz w:val="28"/>
                <w:szCs w:val="28"/>
                <w:lang w:bidi="ps-AF"/>
              </w:rPr>
              <w:t>A</w:t>
            </w:r>
            <w:r w:rsidRPr="00E0091F">
              <w:rPr>
                <w:rFonts w:ascii="Times New Roman" w:hAnsi="Times New Roman"/>
                <w:sz w:val="28"/>
                <w:szCs w:val="28"/>
                <w:lang w:bidi="ps-AF"/>
              </w:rPr>
              <w:t>nalyst</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14:paraId="26B191FE" w14:textId="77777777" w:rsidR="00EC12D4" w:rsidRPr="00196F8E" w:rsidRDefault="00EC12D4" w:rsidP="00EC12D4">
            <w:pPr>
              <w:spacing w:line="360" w:lineRule="auto"/>
              <w:jc w:val="both"/>
              <w:rPr>
                <w:rFonts w:ascii="Times New Roman" w:hAnsi="Times New Roman"/>
                <w:sz w:val="28"/>
                <w:szCs w:val="2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14:paraId="053A953E" w14:textId="697BC37B" w:rsidR="00EC12D4" w:rsidRDefault="00EC12D4" w:rsidP="00EC12D4">
            <w:pPr>
              <w:spacing w:line="360" w:lineRule="auto"/>
              <w:jc w:val="both"/>
              <w:rPr>
                <w:rFonts w:ascii="Times New Roman" w:hAnsi="Times New Roman"/>
                <w:sz w:val="28"/>
                <w:szCs w:val="28"/>
              </w:rPr>
            </w:pPr>
            <w:r>
              <w:rPr>
                <w:rFonts w:ascii="Times New Roman" w:hAnsi="Times New Roman"/>
                <w:sz w:val="28"/>
                <w:szCs w:val="28"/>
              </w:rPr>
              <w:t>26/6/2024</w:t>
            </w:r>
          </w:p>
        </w:tc>
      </w:tr>
    </w:tbl>
    <w:p w14:paraId="137FE3AC" w14:textId="77777777" w:rsidR="00281338" w:rsidRPr="00196F8E" w:rsidRDefault="00281338" w:rsidP="00196F8E">
      <w:pPr>
        <w:spacing w:line="360" w:lineRule="auto"/>
        <w:jc w:val="both"/>
        <w:rPr>
          <w:rFonts w:ascii="Times New Roman" w:hAnsi="Times New Roman"/>
          <w:sz w:val="28"/>
          <w:szCs w:val="28"/>
        </w:rPr>
        <w:sectPr w:rsidR="00281338" w:rsidRPr="00196F8E">
          <w:headerReference w:type="even" r:id="rId12"/>
          <w:headerReference w:type="default" r:id="rId13"/>
          <w:footerReference w:type="default" r:id="rId14"/>
          <w:headerReference w:type="first" r:id="rId15"/>
          <w:pgSz w:w="12240" w:h="15840"/>
          <w:pgMar w:top="1440" w:right="1440" w:bottom="1440" w:left="1440" w:header="720" w:footer="360" w:gutter="0"/>
          <w:pgNumType w:fmt="lowerRoman" w:start="1"/>
          <w:cols w:space="720"/>
        </w:sectPr>
      </w:pPr>
    </w:p>
    <w:sdt>
      <w:sdtPr>
        <w:rPr>
          <w:rFonts w:ascii="Times New Roman" w:eastAsia="Times New Roman" w:hAnsi="Times New Roman" w:cs="Times New Roman"/>
          <w:b w:val="0"/>
          <w:bCs w:val="0"/>
          <w:color w:val="auto"/>
          <w:sz w:val="20"/>
          <w:szCs w:val="24"/>
        </w:rPr>
        <w:id w:val="27061575"/>
        <w:docPartObj>
          <w:docPartGallery w:val="Table of Contents"/>
          <w:docPartUnique/>
        </w:docPartObj>
      </w:sdtPr>
      <w:sdtContent>
        <w:p w14:paraId="2C4DF828" w14:textId="77777777" w:rsidR="00F94E96" w:rsidRPr="00196F8E" w:rsidRDefault="00F94E96" w:rsidP="00196F8E">
          <w:pPr>
            <w:pStyle w:val="TOCHeading"/>
            <w:spacing w:before="0" w:line="360" w:lineRule="auto"/>
            <w:jc w:val="both"/>
            <w:rPr>
              <w:rFonts w:ascii="Times New Roman" w:hAnsi="Times New Roman" w:cs="Times New Roman"/>
            </w:rPr>
          </w:pPr>
          <w:r w:rsidRPr="00196F8E">
            <w:rPr>
              <w:rFonts w:ascii="Times New Roman" w:hAnsi="Times New Roman" w:cs="Times New Roman"/>
            </w:rPr>
            <w:t>Contents</w:t>
          </w:r>
        </w:p>
        <w:p w14:paraId="759741CB" w14:textId="0B646FF0" w:rsidR="004A188F" w:rsidRDefault="00F94E96">
          <w:pPr>
            <w:pStyle w:val="TOC1"/>
            <w:rPr>
              <w:rFonts w:asciiTheme="minorHAnsi" w:eastAsiaTheme="minorEastAsia" w:hAnsiTheme="minorHAnsi" w:cstheme="minorBidi"/>
              <w:b w:val="0"/>
              <w:caps w:val="0"/>
              <w:noProof/>
              <w:kern w:val="2"/>
              <w:sz w:val="22"/>
              <w:szCs w:val="22"/>
              <w14:ligatures w14:val="standardContextual"/>
            </w:rPr>
          </w:pPr>
          <w:r w:rsidRPr="00196F8E">
            <w:rPr>
              <w:rFonts w:ascii="Times New Roman" w:hAnsi="Times New Roman" w:cs="Times New Roman"/>
              <w:sz w:val="28"/>
              <w:szCs w:val="28"/>
            </w:rPr>
            <w:fldChar w:fldCharType="begin"/>
          </w:r>
          <w:r w:rsidRPr="00196F8E">
            <w:rPr>
              <w:rFonts w:ascii="Times New Roman" w:hAnsi="Times New Roman" w:cs="Times New Roman"/>
              <w:sz w:val="28"/>
              <w:szCs w:val="28"/>
            </w:rPr>
            <w:instrText xml:space="preserve"> TOC \o "1-3" \h \z \u </w:instrText>
          </w:r>
          <w:r w:rsidRPr="00196F8E">
            <w:rPr>
              <w:rFonts w:ascii="Times New Roman" w:hAnsi="Times New Roman" w:cs="Times New Roman"/>
              <w:sz w:val="28"/>
              <w:szCs w:val="28"/>
            </w:rPr>
            <w:fldChar w:fldCharType="separate"/>
          </w:r>
          <w:hyperlink w:anchor="_Toc170722176" w:history="1">
            <w:r w:rsidR="004A188F" w:rsidRPr="00BD0FD0">
              <w:rPr>
                <w:rStyle w:val="Hyperlink"/>
                <w:rFonts w:ascii="Times New Roman" w:hAnsi="Times New Roman" w:cs="Times New Roman"/>
                <w:noProof/>
              </w:rPr>
              <w:t>Chapter 1 MANAGEMENT SUMMARY</w:t>
            </w:r>
            <w:r w:rsidR="004A188F">
              <w:rPr>
                <w:noProof/>
                <w:webHidden/>
              </w:rPr>
              <w:tab/>
            </w:r>
            <w:r w:rsidR="004A188F">
              <w:rPr>
                <w:noProof/>
                <w:webHidden/>
              </w:rPr>
              <w:fldChar w:fldCharType="begin"/>
            </w:r>
            <w:r w:rsidR="004A188F">
              <w:rPr>
                <w:noProof/>
                <w:webHidden/>
              </w:rPr>
              <w:instrText xml:space="preserve"> PAGEREF _Toc170722176 \h </w:instrText>
            </w:r>
            <w:r w:rsidR="004A188F">
              <w:rPr>
                <w:noProof/>
                <w:webHidden/>
              </w:rPr>
            </w:r>
            <w:r w:rsidR="004A188F">
              <w:rPr>
                <w:noProof/>
                <w:webHidden/>
              </w:rPr>
              <w:fldChar w:fldCharType="separate"/>
            </w:r>
            <w:r w:rsidR="004A188F">
              <w:rPr>
                <w:noProof/>
                <w:webHidden/>
              </w:rPr>
              <w:t>3</w:t>
            </w:r>
            <w:r w:rsidR="004A188F">
              <w:rPr>
                <w:noProof/>
                <w:webHidden/>
              </w:rPr>
              <w:fldChar w:fldCharType="end"/>
            </w:r>
          </w:hyperlink>
        </w:p>
        <w:p w14:paraId="46C3F385" w14:textId="17CF2DB3" w:rsidR="004A188F" w:rsidRDefault="00000000">
          <w:pPr>
            <w:pStyle w:val="TOC1"/>
            <w:rPr>
              <w:rFonts w:asciiTheme="minorHAnsi" w:eastAsiaTheme="minorEastAsia" w:hAnsiTheme="minorHAnsi" w:cstheme="minorBidi"/>
              <w:b w:val="0"/>
              <w:caps w:val="0"/>
              <w:noProof/>
              <w:kern w:val="2"/>
              <w:sz w:val="22"/>
              <w:szCs w:val="22"/>
              <w14:ligatures w14:val="standardContextual"/>
            </w:rPr>
          </w:pPr>
          <w:hyperlink w:anchor="_Toc170722177" w:history="1">
            <w:r w:rsidR="004A188F" w:rsidRPr="00BD0FD0">
              <w:rPr>
                <w:rStyle w:val="Hyperlink"/>
                <w:rFonts w:ascii="Times New Roman" w:hAnsi="Times New Roman" w:cs="Times New Roman"/>
                <w:noProof/>
              </w:rPr>
              <w:t>Chapter 2 Introduction</w:t>
            </w:r>
            <w:r w:rsidR="004A188F">
              <w:rPr>
                <w:noProof/>
                <w:webHidden/>
              </w:rPr>
              <w:tab/>
            </w:r>
            <w:r w:rsidR="004A188F">
              <w:rPr>
                <w:noProof/>
                <w:webHidden/>
              </w:rPr>
              <w:fldChar w:fldCharType="begin"/>
            </w:r>
            <w:r w:rsidR="004A188F">
              <w:rPr>
                <w:noProof/>
                <w:webHidden/>
              </w:rPr>
              <w:instrText xml:space="preserve"> PAGEREF _Toc170722177 \h </w:instrText>
            </w:r>
            <w:r w:rsidR="004A188F">
              <w:rPr>
                <w:noProof/>
                <w:webHidden/>
              </w:rPr>
            </w:r>
            <w:r w:rsidR="004A188F">
              <w:rPr>
                <w:noProof/>
                <w:webHidden/>
              </w:rPr>
              <w:fldChar w:fldCharType="separate"/>
            </w:r>
            <w:r w:rsidR="004A188F">
              <w:rPr>
                <w:noProof/>
                <w:webHidden/>
              </w:rPr>
              <w:t>6</w:t>
            </w:r>
            <w:r w:rsidR="004A188F">
              <w:rPr>
                <w:noProof/>
                <w:webHidden/>
              </w:rPr>
              <w:fldChar w:fldCharType="end"/>
            </w:r>
          </w:hyperlink>
        </w:p>
        <w:p w14:paraId="66620902" w14:textId="1E3FEED8" w:rsidR="004A188F"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78" w:history="1">
            <w:r w:rsidR="004A188F" w:rsidRPr="00BD0FD0">
              <w:rPr>
                <w:rStyle w:val="Hyperlink"/>
                <w:rFonts w:ascii="Times New Roman" w:hAnsi="Times New Roman"/>
                <w:noProof/>
              </w:rPr>
              <w:t>1.1 Document Scope</w:t>
            </w:r>
            <w:r w:rsidR="004A188F">
              <w:rPr>
                <w:noProof/>
                <w:webHidden/>
              </w:rPr>
              <w:tab/>
            </w:r>
            <w:r w:rsidR="004A188F">
              <w:rPr>
                <w:noProof/>
                <w:webHidden/>
              </w:rPr>
              <w:fldChar w:fldCharType="begin"/>
            </w:r>
            <w:r w:rsidR="004A188F">
              <w:rPr>
                <w:noProof/>
                <w:webHidden/>
              </w:rPr>
              <w:instrText xml:space="preserve"> PAGEREF _Toc170722178 \h </w:instrText>
            </w:r>
            <w:r w:rsidR="004A188F">
              <w:rPr>
                <w:noProof/>
                <w:webHidden/>
              </w:rPr>
            </w:r>
            <w:r w:rsidR="004A188F">
              <w:rPr>
                <w:noProof/>
                <w:webHidden/>
              </w:rPr>
              <w:fldChar w:fldCharType="separate"/>
            </w:r>
            <w:r w:rsidR="004A188F">
              <w:rPr>
                <w:noProof/>
                <w:webHidden/>
              </w:rPr>
              <w:t>6</w:t>
            </w:r>
            <w:r w:rsidR="004A188F">
              <w:rPr>
                <w:noProof/>
                <w:webHidden/>
              </w:rPr>
              <w:fldChar w:fldCharType="end"/>
            </w:r>
          </w:hyperlink>
        </w:p>
        <w:p w14:paraId="5A008DCE" w14:textId="21898E9F" w:rsidR="004A188F" w:rsidRDefault="00000000">
          <w:pPr>
            <w:pStyle w:val="TOC1"/>
            <w:rPr>
              <w:rFonts w:asciiTheme="minorHAnsi" w:eastAsiaTheme="minorEastAsia" w:hAnsiTheme="minorHAnsi" w:cstheme="minorBidi"/>
              <w:b w:val="0"/>
              <w:caps w:val="0"/>
              <w:noProof/>
              <w:kern w:val="2"/>
              <w:sz w:val="22"/>
              <w:szCs w:val="22"/>
              <w14:ligatures w14:val="standardContextual"/>
            </w:rPr>
          </w:pPr>
          <w:hyperlink w:anchor="_Toc170722179" w:history="1">
            <w:r w:rsidR="004A188F" w:rsidRPr="00BD0FD0">
              <w:rPr>
                <w:rStyle w:val="Hyperlink"/>
                <w:rFonts w:ascii="Times New Roman" w:hAnsi="Times New Roman" w:cs="Times New Roman"/>
                <w:noProof/>
              </w:rPr>
              <w:t>Chapter 3 Strategy</w:t>
            </w:r>
            <w:r w:rsidR="004A188F">
              <w:rPr>
                <w:noProof/>
                <w:webHidden/>
              </w:rPr>
              <w:tab/>
            </w:r>
            <w:r w:rsidR="004A188F">
              <w:rPr>
                <w:noProof/>
                <w:webHidden/>
              </w:rPr>
              <w:fldChar w:fldCharType="begin"/>
            </w:r>
            <w:r w:rsidR="004A188F">
              <w:rPr>
                <w:noProof/>
                <w:webHidden/>
              </w:rPr>
              <w:instrText xml:space="preserve"> PAGEREF _Toc170722179 \h </w:instrText>
            </w:r>
            <w:r w:rsidR="004A188F">
              <w:rPr>
                <w:noProof/>
                <w:webHidden/>
              </w:rPr>
            </w:r>
            <w:r w:rsidR="004A188F">
              <w:rPr>
                <w:noProof/>
                <w:webHidden/>
              </w:rPr>
              <w:fldChar w:fldCharType="separate"/>
            </w:r>
            <w:r w:rsidR="004A188F">
              <w:rPr>
                <w:noProof/>
                <w:webHidden/>
              </w:rPr>
              <w:t>8</w:t>
            </w:r>
            <w:r w:rsidR="004A188F">
              <w:rPr>
                <w:noProof/>
                <w:webHidden/>
              </w:rPr>
              <w:fldChar w:fldCharType="end"/>
            </w:r>
          </w:hyperlink>
        </w:p>
        <w:p w14:paraId="624D103E" w14:textId="70827368" w:rsidR="004A188F"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80" w:history="1">
            <w:r w:rsidR="004A188F" w:rsidRPr="00BD0FD0">
              <w:rPr>
                <w:rStyle w:val="Hyperlink"/>
                <w:rFonts w:ascii="Times New Roman" w:hAnsi="Times New Roman"/>
                <w:noProof/>
              </w:rPr>
              <w:t>3.1 Strategy</w:t>
            </w:r>
            <w:r w:rsidR="004A188F">
              <w:rPr>
                <w:noProof/>
                <w:webHidden/>
              </w:rPr>
              <w:tab/>
            </w:r>
            <w:r w:rsidR="004A188F">
              <w:rPr>
                <w:noProof/>
                <w:webHidden/>
              </w:rPr>
              <w:fldChar w:fldCharType="begin"/>
            </w:r>
            <w:r w:rsidR="004A188F">
              <w:rPr>
                <w:noProof/>
                <w:webHidden/>
              </w:rPr>
              <w:instrText xml:space="preserve"> PAGEREF _Toc170722180 \h </w:instrText>
            </w:r>
            <w:r w:rsidR="004A188F">
              <w:rPr>
                <w:noProof/>
                <w:webHidden/>
              </w:rPr>
            </w:r>
            <w:r w:rsidR="004A188F">
              <w:rPr>
                <w:noProof/>
                <w:webHidden/>
              </w:rPr>
              <w:fldChar w:fldCharType="separate"/>
            </w:r>
            <w:r w:rsidR="004A188F">
              <w:rPr>
                <w:noProof/>
                <w:webHidden/>
              </w:rPr>
              <w:t>8</w:t>
            </w:r>
            <w:r w:rsidR="004A188F">
              <w:rPr>
                <w:noProof/>
                <w:webHidden/>
              </w:rPr>
              <w:fldChar w:fldCharType="end"/>
            </w:r>
          </w:hyperlink>
        </w:p>
        <w:p w14:paraId="417516C1" w14:textId="5990E8CB" w:rsidR="004A188F"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81" w:history="1">
            <w:r w:rsidR="004A188F" w:rsidRPr="00BD0FD0">
              <w:rPr>
                <w:rStyle w:val="Hyperlink"/>
                <w:rFonts w:ascii="Times New Roman" w:hAnsi="Times New Roman"/>
                <w:noProof/>
              </w:rPr>
              <w:t>3.2 Business Model</w:t>
            </w:r>
            <w:r w:rsidR="004A188F">
              <w:rPr>
                <w:noProof/>
                <w:webHidden/>
              </w:rPr>
              <w:tab/>
            </w:r>
            <w:r w:rsidR="004A188F">
              <w:rPr>
                <w:noProof/>
                <w:webHidden/>
              </w:rPr>
              <w:fldChar w:fldCharType="begin"/>
            </w:r>
            <w:r w:rsidR="004A188F">
              <w:rPr>
                <w:noProof/>
                <w:webHidden/>
              </w:rPr>
              <w:instrText xml:space="preserve"> PAGEREF _Toc170722181 \h </w:instrText>
            </w:r>
            <w:r w:rsidR="004A188F">
              <w:rPr>
                <w:noProof/>
                <w:webHidden/>
              </w:rPr>
            </w:r>
            <w:r w:rsidR="004A188F">
              <w:rPr>
                <w:noProof/>
                <w:webHidden/>
              </w:rPr>
              <w:fldChar w:fldCharType="separate"/>
            </w:r>
            <w:r w:rsidR="004A188F">
              <w:rPr>
                <w:noProof/>
                <w:webHidden/>
              </w:rPr>
              <w:t>8</w:t>
            </w:r>
            <w:r w:rsidR="004A188F">
              <w:rPr>
                <w:noProof/>
                <w:webHidden/>
              </w:rPr>
              <w:fldChar w:fldCharType="end"/>
            </w:r>
          </w:hyperlink>
        </w:p>
        <w:p w14:paraId="43F6CA19" w14:textId="2271C702" w:rsidR="004A188F" w:rsidRDefault="00000000">
          <w:pPr>
            <w:pStyle w:val="TOC1"/>
            <w:rPr>
              <w:rFonts w:asciiTheme="minorHAnsi" w:eastAsiaTheme="minorEastAsia" w:hAnsiTheme="minorHAnsi" w:cstheme="minorBidi"/>
              <w:b w:val="0"/>
              <w:caps w:val="0"/>
              <w:noProof/>
              <w:kern w:val="2"/>
              <w:sz w:val="22"/>
              <w:szCs w:val="22"/>
              <w14:ligatures w14:val="standardContextual"/>
            </w:rPr>
          </w:pPr>
          <w:hyperlink w:anchor="_Toc170722182" w:history="1">
            <w:r w:rsidR="004A188F" w:rsidRPr="00BD0FD0">
              <w:rPr>
                <w:rStyle w:val="Hyperlink"/>
                <w:rFonts w:ascii="Times New Roman" w:hAnsi="Times New Roman" w:cs="Times New Roman"/>
                <w:noProof/>
              </w:rPr>
              <w:t>Chapter 4 OVERALL ENTERPRISE ARCHITECTURE</w:t>
            </w:r>
            <w:r w:rsidR="004A188F">
              <w:rPr>
                <w:noProof/>
                <w:webHidden/>
              </w:rPr>
              <w:tab/>
            </w:r>
            <w:r w:rsidR="004A188F">
              <w:rPr>
                <w:noProof/>
                <w:webHidden/>
              </w:rPr>
              <w:fldChar w:fldCharType="begin"/>
            </w:r>
            <w:r w:rsidR="004A188F">
              <w:rPr>
                <w:noProof/>
                <w:webHidden/>
              </w:rPr>
              <w:instrText xml:space="preserve"> PAGEREF _Toc170722182 \h </w:instrText>
            </w:r>
            <w:r w:rsidR="004A188F">
              <w:rPr>
                <w:noProof/>
                <w:webHidden/>
              </w:rPr>
            </w:r>
            <w:r w:rsidR="004A188F">
              <w:rPr>
                <w:noProof/>
                <w:webHidden/>
              </w:rPr>
              <w:fldChar w:fldCharType="separate"/>
            </w:r>
            <w:r w:rsidR="004A188F">
              <w:rPr>
                <w:noProof/>
                <w:webHidden/>
              </w:rPr>
              <w:t>9</w:t>
            </w:r>
            <w:r w:rsidR="004A188F">
              <w:rPr>
                <w:noProof/>
                <w:webHidden/>
              </w:rPr>
              <w:fldChar w:fldCharType="end"/>
            </w:r>
          </w:hyperlink>
        </w:p>
        <w:p w14:paraId="6DB3EEB5" w14:textId="7CEA1E62" w:rsidR="004A188F"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83" w:history="1">
            <w:r w:rsidR="004A188F" w:rsidRPr="00BD0FD0">
              <w:rPr>
                <w:rStyle w:val="Hyperlink"/>
                <w:rFonts w:ascii="Times New Roman" w:hAnsi="Times New Roman"/>
                <w:noProof/>
                <w:highlight w:val="yellow"/>
              </w:rPr>
              <w:t>4.1 Enterprise Architecture Context Diagram</w:t>
            </w:r>
            <w:r w:rsidR="004A188F">
              <w:rPr>
                <w:noProof/>
                <w:webHidden/>
              </w:rPr>
              <w:tab/>
            </w:r>
            <w:r w:rsidR="004A188F">
              <w:rPr>
                <w:noProof/>
                <w:webHidden/>
              </w:rPr>
              <w:fldChar w:fldCharType="begin"/>
            </w:r>
            <w:r w:rsidR="004A188F">
              <w:rPr>
                <w:noProof/>
                <w:webHidden/>
              </w:rPr>
              <w:instrText xml:space="preserve"> PAGEREF _Toc170722183 \h </w:instrText>
            </w:r>
            <w:r w:rsidR="004A188F">
              <w:rPr>
                <w:noProof/>
                <w:webHidden/>
              </w:rPr>
            </w:r>
            <w:r w:rsidR="004A188F">
              <w:rPr>
                <w:noProof/>
                <w:webHidden/>
              </w:rPr>
              <w:fldChar w:fldCharType="separate"/>
            </w:r>
            <w:r w:rsidR="004A188F">
              <w:rPr>
                <w:noProof/>
                <w:webHidden/>
              </w:rPr>
              <w:t>9</w:t>
            </w:r>
            <w:r w:rsidR="004A188F">
              <w:rPr>
                <w:noProof/>
                <w:webHidden/>
              </w:rPr>
              <w:fldChar w:fldCharType="end"/>
            </w:r>
          </w:hyperlink>
        </w:p>
        <w:p w14:paraId="2AD9767D" w14:textId="7B9C3116" w:rsidR="004A188F"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84" w:history="1">
            <w:r w:rsidR="004A188F" w:rsidRPr="00BD0FD0">
              <w:rPr>
                <w:rStyle w:val="Hyperlink"/>
                <w:rFonts w:ascii="Times New Roman" w:hAnsi="Times New Roman"/>
                <w:noProof/>
                <w:highlight w:val="yellow"/>
              </w:rPr>
              <w:t>4.2 Enterprise Architecture Model</w:t>
            </w:r>
            <w:r w:rsidR="004A188F">
              <w:rPr>
                <w:noProof/>
                <w:webHidden/>
              </w:rPr>
              <w:tab/>
            </w:r>
            <w:r w:rsidR="004A188F">
              <w:rPr>
                <w:noProof/>
                <w:webHidden/>
              </w:rPr>
              <w:fldChar w:fldCharType="begin"/>
            </w:r>
            <w:r w:rsidR="004A188F">
              <w:rPr>
                <w:noProof/>
                <w:webHidden/>
              </w:rPr>
              <w:instrText xml:space="preserve"> PAGEREF _Toc170722184 \h </w:instrText>
            </w:r>
            <w:r w:rsidR="004A188F">
              <w:rPr>
                <w:noProof/>
                <w:webHidden/>
              </w:rPr>
            </w:r>
            <w:r w:rsidR="004A188F">
              <w:rPr>
                <w:noProof/>
                <w:webHidden/>
              </w:rPr>
              <w:fldChar w:fldCharType="separate"/>
            </w:r>
            <w:r w:rsidR="004A188F">
              <w:rPr>
                <w:noProof/>
                <w:webHidden/>
              </w:rPr>
              <w:t>9</w:t>
            </w:r>
            <w:r w:rsidR="004A188F">
              <w:rPr>
                <w:noProof/>
                <w:webHidden/>
              </w:rPr>
              <w:fldChar w:fldCharType="end"/>
            </w:r>
          </w:hyperlink>
        </w:p>
        <w:p w14:paraId="73A36011" w14:textId="7A1138A6" w:rsidR="004A188F" w:rsidRDefault="00000000">
          <w:pPr>
            <w:pStyle w:val="TOC3"/>
            <w:tabs>
              <w:tab w:val="right" w:leader="dot" w:pos="9440"/>
            </w:tabs>
            <w:rPr>
              <w:rFonts w:asciiTheme="minorHAnsi" w:eastAsiaTheme="minorEastAsia" w:hAnsiTheme="minorHAnsi" w:cstheme="minorBidi"/>
              <w:noProof/>
              <w:kern w:val="2"/>
              <w:sz w:val="22"/>
              <w:szCs w:val="22"/>
              <w14:ligatures w14:val="standardContextual"/>
            </w:rPr>
          </w:pPr>
          <w:hyperlink w:anchor="_Toc170722185" w:history="1">
            <w:r w:rsidR="004A188F" w:rsidRPr="00BD0FD0">
              <w:rPr>
                <w:rStyle w:val="Hyperlink"/>
                <w:rFonts w:ascii="Times New Roman" w:hAnsi="Times New Roman"/>
                <w:noProof/>
                <w:highlight w:val="yellow"/>
              </w:rPr>
              <w:t>4.2.1 Overall Architectural Considerations</w:t>
            </w:r>
            <w:r w:rsidR="004A188F">
              <w:rPr>
                <w:noProof/>
                <w:webHidden/>
              </w:rPr>
              <w:tab/>
            </w:r>
            <w:r w:rsidR="004A188F">
              <w:rPr>
                <w:noProof/>
                <w:webHidden/>
              </w:rPr>
              <w:fldChar w:fldCharType="begin"/>
            </w:r>
            <w:r w:rsidR="004A188F">
              <w:rPr>
                <w:noProof/>
                <w:webHidden/>
              </w:rPr>
              <w:instrText xml:space="preserve"> PAGEREF _Toc170722185 \h </w:instrText>
            </w:r>
            <w:r w:rsidR="004A188F">
              <w:rPr>
                <w:noProof/>
                <w:webHidden/>
              </w:rPr>
            </w:r>
            <w:r w:rsidR="004A188F">
              <w:rPr>
                <w:noProof/>
                <w:webHidden/>
              </w:rPr>
              <w:fldChar w:fldCharType="separate"/>
            </w:r>
            <w:r w:rsidR="004A188F">
              <w:rPr>
                <w:noProof/>
                <w:webHidden/>
              </w:rPr>
              <w:t>9</w:t>
            </w:r>
            <w:r w:rsidR="004A188F">
              <w:rPr>
                <w:noProof/>
                <w:webHidden/>
              </w:rPr>
              <w:fldChar w:fldCharType="end"/>
            </w:r>
          </w:hyperlink>
        </w:p>
        <w:p w14:paraId="5DA95107" w14:textId="55FFF80F" w:rsidR="004A188F" w:rsidRDefault="00000000">
          <w:pPr>
            <w:pStyle w:val="TOC2"/>
            <w:tabs>
              <w:tab w:val="left" w:pos="880"/>
              <w:tab w:val="right" w:leader="dot" w:pos="9440"/>
            </w:tabs>
            <w:rPr>
              <w:rFonts w:asciiTheme="minorHAnsi" w:eastAsiaTheme="minorEastAsia" w:hAnsiTheme="minorHAnsi" w:cstheme="minorBidi"/>
              <w:noProof/>
              <w:kern w:val="2"/>
              <w:sz w:val="22"/>
              <w:szCs w:val="22"/>
              <w14:ligatures w14:val="standardContextual"/>
            </w:rPr>
          </w:pPr>
          <w:hyperlink w:anchor="_Toc170722186" w:history="1">
            <w:r w:rsidR="004A188F" w:rsidRPr="00BD0FD0">
              <w:rPr>
                <w:rStyle w:val="Hyperlink"/>
                <w:rFonts w:ascii="Times New Roman" w:hAnsi="Times New Roman"/>
                <w:noProof/>
                <w:highlight w:val="yellow"/>
              </w:rPr>
              <w:t>4.3</w:t>
            </w:r>
            <w:r w:rsidR="004A188F">
              <w:rPr>
                <w:rFonts w:asciiTheme="minorHAnsi" w:eastAsiaTheme="minorEastAsia" w:hAnsiTheme="minorHAnsi" w:cstheme="minorBidi"/>
                <w:noProof/>
                <w:kern w:val="2"/>
                <w:sz w:val="22"/>
                <w:szCs w:val="22"/>
                <w14:ligatures w14:val="standardContextual"/>
              </w:rPr>
              <w:tab/>
            </w:r>
            <w:r w:rsidR="004A188F" w:rsidRPr="00BD0FD0">
              <w:rPr>
                <w:rStyle w:val="Hyperlink"/>
                <w:rFonts w:ascii="Times New Roman" w:hAnsi="Times New Roman"/>
                <w:noProof/>
                <w:highlight w:val="yellow"/>
              </w:rPr>
              <w:t>Enterprise Architecture Concepts Overview and Definitions</w:t>
            </w:r>
            <w:r w:rsidR="004A188F">
              <w:rPr>
                <w:noProof/>
                <w:webHidden/>
              </w:rPr>
              <w:tab/>
            </w:r>
            <w:r w:rsidR="004A188F">
              <w:rPr>
                <w:noProof/>
                <w:webHidden/>
              </w:rPr>
              <w:fldChar w:fldCharType="begin"/>
            </w:r>
            <w:r w:rsidR="004A188F">
              <w:rPr>
                <w:noProof/>
                <w:webHidden/>
              </w:rPr>
              <w:instrText xml:space="preserve"> PAGEREF _Toc170722186 \h </w:instrText>
            </w:r>
            <w:r w:rsidR="004A188F">
              <w:rPr>
                <w:noProof/>
                <w:webHidden/>
              </w:rPr>
            </w:r>
            <w:r w:rsidR="004A188F">
              <w:rPr>
                <w:noProof/>
                <w:webHidden/>
              </w:rPr>
              <w:fldChar w:fldCharType="separate"/>
            </w:r>
            <w:r w:rsidR="004A188F">
              <w:rPr>
                <w:noProof/>
                <w:webHidden/>
              </w:rPr>
              <w:t>10</w:t>
            </w:r>
            <w:r w:rsidR="004A188F">
              <w:rPr>
                <w:noProof/>
                <w:webHidden/>
              </w:rPr>
              <w:fldChar w:fldCharType="end"/>
            </w:r>
          </w:hyperlink>
        </w:p>
        <w:p w14:paraId="43966644" w14:textId="58E0FB84" w:rsidR="004A188F"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87" w:history="1">
            <w:r w:rsidR="004A188F" w:rsidRPr="00BD0FD0">
              <w:rPr>
                <w:rStyle w:val="Hyperlink"/>
                <w:rFonts w:ascii="Times New Roman" w:hAnsi="Times New Roman"/>
                <w:noProof/>
                <w:highlight w:val="yellow"/>
              </w:rPr>
              <w:t>4.4 Enterprise Architecture Principles Overview and Definitions</w:t>
            </w:r>
            <w:r w:rsidR="004A188F">
              <w:rPr>
                <w:noProof/>
                <w:webHidden/>
              </w:rPr>
              <w:tab/>
            </w:r>
            <w:r w:rsidR="004A188F">
              <w:rPr>
                <w:noProof/>
                <w:webHidden/>
              </w:rPr>
              <w:fldChar w:fldCharType="begin"/>
            </w:r>
            <w:r w:rsidR="004A188F">
              <w:rPr>
                <w:noProof/>
                <w:webHidden/>
              </w:rPr>
              <w:instrText xml:space="preserve"> PAGEREF _Toc170722187 \h </w:instrText>
            </w:r>
            <w:r w:rsidR="004A188F">
              <w:rPr>
                <w:noProof/>
                <w:webHidden/>
              </w:rPr>
            </w:r>
            <w:r w:rsidR="004A188F">
              <w:rPr>
                <w:noProof/>
                <w:webHidden/>
              </w:rPr>
              <w:fldChar w:fldCharType="separate"/>
            </w:r>
            <w:r w:rsidR="004A188F">
              <w:rPr>
                <w:noProof/>
                <w:webHidden/>
              </w:rPr>
              <w:t>10</w:t>
            </w:r>
            <w:r w:rsidR="004A188F">
              <w:rPr>
                <w:noProof/>
                <w:webHidden/>
              </w:rPr>
              <w:fldChar w:fldCharType="end"/>
            </w:r>
          </w:hyperlink>
        </w:p>
        <w:p w14:paraId="7BDE07AE" w14:textId="235F2DE0" w:rsidR="004A188F" w:rsidRDefault="00000000">
          <w:pPr>
            <w:pStyle w:val="TOC1"/>
            <w:rPr>
              <w:rFonts w:asciiTheme="minorHAnsi" w:eastAsiaTheme="minorEastAsia" w:hAnsiTheme="minorHAnsi" w:cstheme="minorBidi"/>
              <w:b w:val="0"/>
              <w:caps w:val="0"/>
              <w:noProof/>
              <w:kern w:val="2"/>
              <w:sz w:val="22"/>
              <w:szCs w:val="22"/>
              <w14:ligatures w14:val="standardContextual"/>
            </w:rPr>
          </w:pPr>
          <w:hyperlink w:anchor="_Toc170722188" w:history="1">
            <w:r w:rsidR="004A188F" w:rsidRPr="00BD0FD0">
              <w:rPr>
                <w:rStyle w:val="Hyperlink"/>
                <w:rFonts w:ascii="Times New Roman" w:hAnsi="Times New Roman" w:cs="Times New Roman"/>
                <w:noProof/>
                <w:highlight w:val="yellow"/>
              </w:rPr>
              <w:t>Chapter 5 ARCHITECTURES</w:t>
            </w:r>
            <w:r w:rsidR="004A188F">
              <w:rPr>
                <w:noProof/>
                <w:webHidden/>
              </w:rPr>
              <w:tab/>
            </w:r>
            <w:r w:rsidR="004A188F">
              <w:rPr>
                <w:noProof/>
                <w:webHidden/>
              </w:rPr>
              <w:fldChar w:fldCharType="begin"/>
            </w:r>
            <w:r w:rsidR="004A188F">
              <w:rPr>
                <w:noProof/>
                <w:webHidden/>
              </w:rPr>
              <w:instrText xml:space="preserve"> PAGEREF _Toc170722188 \h </w:instrText>
            </w:r>
            <w:r w:rsidR="004A188F">
              <w:rPr>
                <w:noProof/>
                <w:webHidden/>
              </w:rPr>
            </w:r>
            <w:r w:rsidR="004A188F">
              <w:rPr>
                <w:noProof/>
                <w:webHidden/>
              </w:rPr>
              <w:fldChar w:fldCharType="separate"/>
            </w:r>
            <w:r w:rsidR="004A188F">
              <w:rPr>
                <w:noProof/>
                <w:webHidden/>
              </w:rPr>
              <w:t>10</w:t>
            </w:r>
            <w:r w:rsidR="004A188F">
              <w:rPr>
                <w:noProof/>
                <w:webHidden/>
              </w:rPr>
              <w:fldChar w:fldCharType="end"/>
            </w:r>
          </w:hyperlink>
        </w:p>
        <w:p w14:paraId="0FD99B45" w14:textId="19A76F0A" w:rsidR="004A188F"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89" w:history="1">
            <w:r w:rsidR="004A188F" w:rsidRPr="00BD0FD0">
              <w:rPr>
                <w:rStyle w:val="Hyperlink"/>
                <w:rFonts w:ascii="Times New Roman" w:hAnsi="Times New Roman"/>
                <w:noProof/>
              </w:rPr>
              <w:t>5.1 Business Architecture</w:t>
            </w:r>
            <w:r w:rsidR="004A188F">
              <w:rPr>
                <w:noProof/>
                <w:webHidden/>
              </w:rPr>
              <w:tab/>
            </w:r>
            <w:r w:rsidR="004A188F">
              <w:rPr>
                <w:noProof/>
                <w:webHidden/>
              </w:rPr>
              <w:fldChar w:fldCharType="begin"/>
            </w:r>
            <w:r w:rsidR="004A188F">
              <w:rPr>
                <w:noProof/>
                <w:webHidden/>
              </w:rPr>
              <w:instrText xml:space="preserve"> PAGEREF _Toc170722189 \h </w:instrText>
            </w:r>
            <w:r w:rsidR="004A188F">
              <w:rPr>
                <w:noProof/>
                <w:webHidden/>
              </w:rPr>
            </w:r>
            <w:r w:rsidR="004A188F">
              <w:rPr>
                <w:noProof/>
                <w:webHidden/>
              </w:rPr>
              <w:fldChar w:fldCharType="separate"/>
            </w:r>
            <w:r w:rsidR="004A188F">
              <w:rPr>
                <w:noProof/>
                <w:webHidden/>
              </w:rPr>
              <w:t>11</w:t>
            </w:r>
            <w:r w:rsidR="004A188F">
              <w:rPr>
                <w:noProof/>
                <w:webHidden/>
              </w:rPr>
              <w:fldChar w:fldCharType="end"/>
            </w:r>
          </w:hyperlink>
        </w:p>
        <w:p w14:paraId="2A265FB0" w14:textId="400F99B7" w:rsidR="004A188F"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90" w:history="1">
            <w:r w:rsidR="004A188F" w:rsidRPr="00BD0FD0">
              <w:rPr>
                <w:rStyle w:val="Hyperlink"/>
                <w:rFonts w:ascii="Times New Roman" w:hAnsi="Times New Roman"/>
                <w:noProof/>
              </w:rPr>
              <w:t>5.2 Information Architecture</w:t>
            </w:r>
            <w:r w:rsidR="004A188F">
              <w:rPr>
                <w:noProof/>
                <w:webHidden/>
              </w:rPr>
              <w:tab/>
            </w:r>
            <w:r w:rsidR="004A188F">
              <w:rPr>
                <w:noProof/>
                <w:webHidden/>
              </w:rPr>
              <w:fldChar w:fldCharType="begin"/>
            </w:r>
            <w:r w:rsidR="004A188F">
              <w:rPr>
                <w:noProof/>
                <w:webHidden/>
              </w:rPr>
              <w:instrText xml:space="preserve"> PAGEREF _Toc170722190 \h </w:instrText>
            </w:r>
            <w:r w:rsidR="004A188F">
              <w:rPr>
                <w:noProof/>
                <w:webHidden/>
              </w:rPr>
            </w:r>
            <w:r w:rsidR="004A188F">
              <w:rPr>
                <w:noProof/>
                <w:webHidden/>
              </w:rPr>
              <w:fldChar w:fldCharType="separate"/>
            </w:r>
            <w:r w:rsidR="004A188F">
              <w:rPr>
                <w:noProof/>
                <w:webHidden/>
              </w:rPr>
              <w:t>12</w:t>
            </w:r>
            <w:r w:rsidR="004A188F">
              <w:rPr>
                <w:noProof/>
                <w:webHidden/>
              </w:rPr>
              <w:fldChar w:fldCharType="end"/>
            </w:r>
          </w:hyperlink>
        </w:p>
        <w:p w14:paraId="1D31B091" w14:textId="259D3D6F" w:rsidR="004A188F" w:rsidRDefault="00000000">
          <w:pPr>
            <w:pStyle w:val="TOC3"/>
            <w:tabs>
              <w:tab w:val="right" w:leader="dot" w:pos="9440"/>
            </w:tabs>
            <w:rPr>
              <w:rFonts w:asciiTheme="minorHAnsi" w:eastAsiaTheme="minorEastAsia" w:hAnsiTheme="minorHAnsi" w:cstheme="minorBidi"/>
              <w:noProof/>
              <w:kern w:val="2"/>
              <w:sz w:val="22"/>
              <w:szCs w:val="22"/>
              <w14:ligatures w14:val="standardContextual"/>
            </w:rPr>
          </w:pPr>
          <w:hyperlink w:anchor="_Toc170722191" w:history="1">
            <w:r w:rsidR="004A188F" w:rsidRPr="00BD0FD0">
              <w:rPr>
                <w:rStyle w:val="Hyperlink"/>
                <w:noProof/>
              </w:rPr>
              <w:t>5.2.1 Accessing Information</w:t>
            </w:r>
            <w:r w:rsidR="004A188F">
              <w:rPr>
                <w:noProof/>
                <w:webHidden/>
              </w:rPr>
              <w:tab/>
            </w:r>
            <w:r w:rsidR="004A188F">
              <w:rPr>
                <w:noProof/>
                <w:webHidden/>
              </w:rPr>
              <w:fldChar w:fldCharType="begin"/>
            </w:r>
            <w:r w:rsidR="004A188F">
              <w:rPr>
                <w:noProof/>
                <w:webHidden/>
              </w:rPr>
              <w:instrText xml:space="preserve"> PAGEREF _Toc170722191 \h </w:instrText>
            </w:r>
            <w:r w:rsidR="004A188F">
              <w:rPr>
                <w:noProof/>
                <w:webHidden/>
              </w:rPr>
            </w:r>
            <w:r w:rsidR="004A188F">
              <w:rPr>
                <w:noProof/>
                <w:webHidden/>
              </w:rPr>
              <w:fldChar w:fldCharType="separate"/>
            </w:r>
            <w:r w:rsidR="004A188F">
              <w:rPr>
                <w:noProof/>
                <w:webHidden/>
              </w:rPr>
              <w:t>12</w:t>
            </w:r>
            <w:r w:rsidR="004A188F">
              <w:rPr>
                <w:noProof/>
                <w:webHidden/>
              </w:rPr>
              <w:fldChar w:fldCharType="end"/>
            </w:r>
          </w:hyperlink>
        </w:p>
        <w:p w14:paraId="164F650C" w14:textId="1D6717A9" w:rsidR="004A188F"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92" w:history="1">
            <w:r w:rsidR="004A188F" w:rsidRPr="00BD0FD0">
              <w:rPr>
                <w:rStyle w:val="Hyperlink"/>
                <w:rFonts w:ascii="Times New Roman" w:hAnsi="Times New Roman"/>
                <w:noProof/>
              </w:rPr>
              <w:t>5.2.2. Data Management</w:t>
            </w:r>
            <w:r w:rsidR="004A188F">
              <w:rPr>
                <w:noProof/>
                <w:webHidden/>
              </w:rPr>
              <w:tab/>
            </w:r>
            <w:r w:rsidR="004A188F">
              <w:rPr>
                <w:noProof/>
                <w:webHidden/>
              </w:rPr>
              <w:fldChar w:fldCharType="begin"/>
            </w:r>
            <w:r w:rsidR="004A188F">
              <w:rPr>
                <w:noProof/>
                <w:webHidden/>
              </w:rPr>
              <w:instrText xml:space="preserve"> PAGEREF _Toc170722192 \h </w:instrText>
            </w:r>
            <w:r w:rsidR="004A188F">
              <w:rPr>
                <w:noProof/>
                <w:webHidden/>
              </w:rPr>
            </w:r>
            <w:r w:rsidR="004A188F">
              <w:rPr>
                <w:noProof/>
                <w:webHidden/>
              </w:rPr>
              <w:fldChar w:fldCharType="separate"/>
            </w:r>
            <w:r w:rsidR="004A188F">
              <w:rPr>
                <w:noProof/>
                <w:webHidden/>
              </w:rPr>
              <w:t>12</w:t>
            </w:r>
            <w:r w:rsidR="004A188F">
              <w:rPr>
                <w:noProof/>
                <w:webHidden/>
              </w:rPr>
              <w:fldChar w:fldCharType="end"/>
            </w:r>
          </w:hyperlink>
        </w:p>
        <w:p w14:paraId="7EE443F0" w14:textId="15DF2AE0" w:rsidR="004A188F"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93" w:history="1">
            <w:r w:rsidR="004A188F" w:rsidRPr="00BD0FD0">
              <w:rPr>
                <w:rStyle w:val="Hyperlink"/>
                <w:noProof/>
              </w:rPr>
              <w:t>5.2.3. Data Storage</w:t>
            </w:r>
            <w:r w:rsidR="004A188F">
              <w:rPr>
                <w:noProof/>
                <w:webHidden/>
              </w:rPr>
              <w:tab/>
            </w:r>
            <w:r w:rsidR="004A188F">
              <w:rPr>
                <w:noProof/>
                <w:webHidden/>
              </w:rPr>
              <w:fldChar w:fldCharType="begin"/>
            </w:r>
            <w:r w:rsidR="004A188F">
              <w:rPr>
                <w:noProof/>
                <w:webHidden/>
              </w:rPr>
              <w:instrText xml:space="preserve"> PAGEREF _Toc170722193 \h </w:instrText>
            </w:r>
            <w:r w:rsidR="004A188F">
              <w:rPr>
                <w:noProof/>
                <w:webHidden/>
              </w:rPr>
            </w:r>
            <w:r w:rsidR="004A188F">
              <w:rPr>
                <w:noProof/>
                <w:webHidden/>
              </w:rPr>
              <w:fldChar w:fldCharType="separate"/>
            </w:r>
            <w:r w:rsidR="004A188F">
              <w:rPr>
                <w:noProof/>
                <w:webHidden/>
              </w:rPr>
              <w:t>13</w:t>
            </w:r>
            <w:r w:rsidR="004A188F">
              <w:rPr>
                <w:noProof/>
                <w:webHidden/>
              </w:rPr>
              <w:fldChar w:fldCharType="end"/>
            </w:r>
          </w:hyperlink>
        </w:p>
        <w:p w14:paraId="160F5270" w14:textId="0E345B6A" w:rsidR="004A188F" w:rsidRDefault="00000000">
          <w:pPr>
            <w:pStyle w:val="TOC3"/>
            <w:tabs>
              <w:tab w:val="right" w:leader="dot" w:pos="9440"/>
            </w:tabs>
            <w:rPr>
              <w:rFonts w:asciiTheme="minorHAnsi" w:eastAsiaTheme="minorEastAsia" w:hAnsiTheme="minorHAnsi" w:cstheme="minorBidi"/>
              <w:noProof/>
              <w:kern w:val="2"/>
              <w:sz w:val="22"/>
              <w:szCs w:val="22"/>
              <w14:ligatures w14:val="standardContextual"/>
            </w:rPr>
          </w:pPr>
          <w:hyperlink w:anchor="_Toc170722194" w:history="1">
            <w:r w:rsidR="004A188F" w:rsidRPr="00BD0FD0">
              <w:rPr>
                <w:rStyle w:val="Hyperlink"/>
                <w:noProof/>
              </w:rPr>
              <w:t>5.2.4. Data Processing and Analytics</w:t>
            </w:r>
            <w:r w:rsidR="004A188F">
              <w:rPr>
                <w:noProof/>
                <w:webHidden/>
              </w:rPr>
              <w:tab/>
            </w:r>
            <w:r w:rsidR="004A188F">
              <w:rPr>
                <w:noProof/>
                <w:webHidden/>
              </w:rPr>
              <w:fldChar w:fldCharType="begin"/>
            </w:r>
            <w:r w:rsidR="004A188F">
              <w:rPr>
                <w:noProof/>
                <w:webHidden/>
              </w:rPr>
              <w:instrText xml:space="preserve"> PAGEREF _Toc170722194 \h </w:instrText>
            </w:r>
            <w:r w:rsidR="004A188F">
              <w:rPr>
                <w:noProof/>
                <w:webHidden/>
              </w:rPr>
            </w:r>
            <w:r w:rsidR="004A188F">
              <w:rPr>
                <w:noProof/>
                <w:webHidden/>
              </w:rPr>
              <w:fldChar w:fldCharType="separate"/>
            </w:r>
            <w:r w:rsidR="004A188F">
              <w:rPr>
                <w:noProof/>
                <w:webHidden/>
              </w:rPr>
              <w:t>14</w:t>
            </w:r>
            <w:r w:rsidR="004A188F">
              <w:rPr>
                <w:noProof/>
                <w:webHidden/>
              </w:rPr>
              <w:fldChar w:fldCharType="end"/>
            </w:r>
          </w:hyperlink>
        </w:p>
        <w:p w14:paraId="64DA5D17" w14:textId="054DB68F" w:rsidR="004A188F"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95" w:history="1">
            <w:r w:rsidR="004A188F" w:rsidRPr="00BD0FD0">
              <w:rPr>
                <w:rStyle w:val="Hyperlink"/>
                <w:noProof/>
              </w:rPr>
              <w:t>5.2.5. Data Security</w:t>
            </w:r>
            <w:r w:rsidR="004A188F">
              <w:rPr>
                <w:noProof/>
                <w:webHidden/>
              </w:rPr>
              <w:tab/>
            </w:r>
            <w:r w:rsidR="004A188F">
              <w:rPr>
                <w:noProof/>
                <w:webHidden/>
              </w:rPr>
              <w:fldChar w:fldCharType="begin"/>
            </w:r>
            <w:r w:rsidR="004A188F">
              <w:rPr>
                <w:noProof/>
                <w:webHidden/>
              </w:rPr>
              <w:instrText xml:space="preserve"> PAGEREF _Toc170722195 \h </w:instrText>
            </w:r>
            <w:r w:rsidR="004A188F">
              <w:rPr>
                <w:noProof/>
                <w:webHidden/>
              </w:rPr>
            </w:r>
            <w:r w:rsidR="004A188F">
              <w:rPr>
                <w:noProof/>
                <w:webHidden/>
              </w:rPr>
              <w:fldChar w:fldCharType="separate"/>
            </w:r>
            <w:r w:rsidR="004A188F">
              <w:rPr>
                <w:noProof/>
                <w:webHidden/>
              </w:rPr>
              <w:t>14</w:t>
            </w:r>
            <w:r w:rsidR="004A188F">
              <w:rPr>
                <w:noProof/>
                <w:webHidden/>
              </w:rPr>
              <w:fldChar w:fldCharType="end"/>
            </w:r>
          </w:hyperlink>
        </w:p>
        <w:p w14:paraId="2832235C" w14:textId="7D30288C" w:rsidR="004A188F"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96" w:history="1">
            <w:r w:rsidR="004A188F" w:rsidRPr="00BD0FD0">
              <w:rPr>
                <w:rStyle w:val="Hyperlink"/>
                <w:noProof/>
              </w:rPr>
              <w:t>5.2.6. Data Integration</w:t>
            </w:r>
            <w:r w:rsidR="004A188F">
              <w:rPr>
                <w:noProof/>
                <w:webHidden/>
              </w:rPr>
              <w:tab/>
            </w:r>
            <w:r w:rsidR="004A188F">
              <w:rPr>
                <w:noProof/>
                <w:webHidden/>
              </w:rPr>
              <w:fldChar w:fldCharType="begin"/>
            </w:r>
            <w:r w:rsidR="004A188F">
              <w:rPr>
                <w:noProof/>
                <w:webHidden/>
              </w:rPr>
              <w:instrText xml:space="preserve"> PAGEREF _Toc170722196 \h </w:instrText>
            </w:r>
            <w:r w:rsidR="004A188F">
              <w:rPr>
                <w:noProof/>
                <w:webHidden/>
              </w:rPr>
            </w:r>
            <w:r w:rsidR="004A188F">
              <w:rPr>
                <w:noProof/>
                <w:webHidden/>
              </w:rPr>
              <w:fldChar w:fldCharType="separate"/>
            </w:r>
            <w:r w:rsidR="004A188F">
              <w:rPr>
                <w:noProof/>
                <w:webHidden/>
              </w:rPr>
              <w:t>14</w:t>
            </w:r>
            <w:r w:rsidR="004A188F">
              <w:rPr>
                <w:noProof/>
                <w:webHidden/>
              </w:rPr>
              <w:fldChar w:fldCharType="end"/>
            </w:r>
          </w:hyperlink>
        </w:p>
        <w:p w14:paraId="26833865" w14:textId="6DA5959A" w:rsidR="004A188F"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97" w:history="1">
            <w:r w:rsidR="004A188F" w:rsidRPr="00BD0FD0">
              <w:rPr>
                <w:rStyle w:val="Hyperlink"/>
                <w:noProof/>
              </w:rPr>
              <w:t>5.2.7. Compliance</w:t>
            </w:r>
            <w:r w:rsidR="004A188F">
              <w:rPr>
                <w:noProof/>
                <w:webHidden/>
              </w:rPr>
              <w:tab/>
            </w:r>
            <w:r w:rsidR="004A188F">
              <w:rPr>
                <w:noProof/>
                <w:webHidden/>
              </w:rPr>
              <w:fldChar w:fldCharType="begin"/>
            </w:r>
            <w:r w:rsidR="004A188F">
              <w:rPr>
                <w:noProof/>
                <w:webHidden/>
              </w:rPr>
              <w:instrText xml:space="preserve"> PAGEREF _Toc170722197 \h </w:instrText>
            </w:r>
            <w:r w:rsidR="004A188F">
              <w:rPr>
                <w:noProof/>
                <w:webHidden/>
              </w:rPr>
            </w:r>
            <w:r w:rsidR="004A188F">
              <w:rPr>
                <w:noProof/>
                <w:webHidden/>
              </w:rPr>
              <w:fldChar w:fldCharType="separate"/>
            </w:r>
            <w:r w:rsidR="004A188F">
              <w:rPr>
                <w:noProof/>
                <w:webHidden/>
              </w:rPr>
              <w:t>15</w:t>
            </w:r>
            <w:r w:rsidR="004A188F">
              <w:rPr>
                <w:noProof/>
                <w:webHidden/>
              </w:rPr>
              <w:fldChar w:fldCharType="end"/>
            </w:r>
          </w:hyperlink>
        </w:p>
        <w:p w14:paraId="13174878" w14:textId="5A79A7AA" w:rsidR="004A188F"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98" w:history="1">
            <w:r w:rsidR="004A188F" w:rsidRPr="00BD0FD0">
              <w:rPr>
                <w:rStyle w:val="Hyperlink"/>
                <w:noProof/>
              </w:rPr>
              <w:t>5.2.8. Implementation Steps</w:t>
            </w:r>
            <w:r w:rsidR="004A188F">
              <w:rPr>
                <w:noProof/>
                <w:webHidden/>
              </w:rPr>
              <w:tab/>
            </w:r>
            <w:r w:rsidR="004A188F">
              <w:rPr>
                <w:noProof/>
                <w:webHidden/>
              </w:rPr>
              <w:fldChar w:fldCharType="begin"/>
            </w:r>
            <w:r w:rsidR="004A188F">
              <w:rPr>
                <w:noProof/>
                <w:webHidden/>
              </w:rPr>
              <w:instrText xml:space="preserve"> PAGEREF _Toc170722198 \h </w:instrText>
            </w:r>
            <w:r w:rsidR="004A188F">
              <w:rPr>
                <w:noProof/>
                <w:webHidden/>
              </w:rPr>
            </w:r>
            <w:r w:rsidR="004A188F">
              <w:rPr>
                <w:noProof/>
                <w:webHidden/>
              </w:rPr>
              <w:fldChar w:fldCharType="separate"/>
            </w:r>
            <w:r w:rsidR="004A188F">
              <w:rPr>
                <w:noProof/>
                <w:webHidden/>
              </w:rPr>
              <w:t>15</w:t>
            </w:r>
            <w:r w:rsidR="004A188F">
              <w:rPr>
                <w:noProof/>
                <w:webHidden/>
              </w:rPr>
              <w:fldChar w:fldCharType="end"/>
            </w:r>
          </w:hyperlink>
        </w:p>
        <w:p w14:paraId="7F43EBE5" w14:textId="618E1D73" w:rsidR="004A188F"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199" w:history="1">
            <w:r w:rsidR="004A188F" w:rsidRPr="00BD0FD0">
              <w:rPr>
                <w:rStyle w:val="Hyperlink"/>
                <w:rFonts w:ascii="Times New Roman" w:hAnsi="Times New Roman"/>
                <w:noProof/>
              </w:rPr>
              <w:t>5.3 Application Architecture</w:t>
            </w:r>
            <w:r w:rsidR="004A188F">
              <w:rPr>
                <w:noProof/>
                <w:webHidden/>
              </w:rPr>
              <w:tab/>
            </w:r>
            <w:r w:rsidR="004A188F">
              <w:rPr>
                <w:noProof/>
                <w:webHidden/>
              </w:rPr>
              <w:fldChar w:fldCharType="begin"/>
            </w:r>
            <w:r w:rsidR="004A188F">
              <w:rPr>
                <w:noProof/>
                <w:webHidden/>
              </w:rPr>
              <w:instrText xml:space="preserve"> PAGEREF _Toc170722199 \h </w:instrText>
            </w:r>
            <w:r w:rsidR="004A188F">
              <w:rPr>
                <w:noProof/>
                <w:webHidden/>
              </w:rPr>
            </w:r>
            <w:r w:rsidR="004A188F">
              <w:rPr>
                <w:noProof/>
                <w:webHidden/>
              </w:rPr>
              <w:fldChar w:fldCharType="separate"/>
            </w:r>
            <w:r w:rsidR="004A188F">
              <w:rPr>
                <w:noProof/>
                <w:webHidden/>
              </w:rPr>
              <w:t>16</w:t>
            </w:r>
            <w:r w:rsidR="004A188F">
              <w:rPr>
                <w:noProof/>
                <w:webHidden/>
              </w:rPr>
              <w:fldChar w:fldCharType="end"/>
            </w:r>
          </w:hyperlink>
        </w:p>
        <w:p w14:paraId="6BBDBB42" w14:textId="1F059B16" w:rsidR="004A188F" w:rsidRDefault="00000000">
          <w:pPr>
            <w:pStyle w:val="TOC2"/>
            <w:tabs>
              <w:tab w:val="right" w:leader="dot" w:pos="9440"/>
            </w:tabs>
            <w:rPr>
              <w:rFonts w:asciiTheme="minorHAnsi" w:eastAsiaTheme="minorEastAsia" w:hAnsiTheme="minorHAnsi" w:cstheme="minorBidi"/>
              <w:noProof/>
              <w:kern w:val="2"/>
              <w:sz w:val="22"/>
              <w:szCs w:val="22"/>
              <w14:ligatures w14:val="standardContextual"/>
            </w:rPr>
          </w:pPr>
          <w:hyperlink w:anchor="_Toc170722200" w:history="1">
            <w:r w:rsidR="004A188F" w:rsidRPr="00BD0FD0">
              <w:rPr>
                <w:rStyle w:val="Hyperlink"/>
                <w:rFonts w:ascii="Times New Roman" w:hAnsi="Times New Roman"/>
                <w:noProof/>
              </w:rPr>
              <w:t>5.4 Technology Architecture</w:t>
            </w:r>
            <w:r w:rsidR="004A188F">
              <w:rPr>
                <w:noProof/>
                <w:webHidden/>
              </w:rPr>
              <w:tab/>
            </w:r>
            <w:r w:rsidR="004A188F">
              <w:rPr>
                <w:noProof/>
                <w:webHidden/>
              </w:rPr>
              <w:fldChar w:fldCharType="begin"/>
            </w:r>
            <w:r w:rsidR="004A188F">
              <w:rPr>
                <w:noProof/>
                <w:webHidden/>
              </w:rPr>
              <w:instrText xml:space="preserve"> PAGEREF _Toc170722200 \h </w:instrText>
            </w:r>
            <w:r w:rsidR="004A188F">
              <w:rPr>
                <w:noProof/>
                <w:webHidden/>
              </w:rPr>
            </w:r>
            <w:r w:rsidR="004A188F">
              <w:rPr>
                <w:noProof/>
                <w:webHidden/>
              </w:rPr>
              <w:fldChar w:fldCharType="separate"/>
            </w:r>
            <w:r w:rsidR="004A188F">
              <w:rPr>
                <w:noProof/>
                <w:webHidden/>
              </w:rPr>
              <w:t>18</w:t>
            </w:r>
            <w:r w:rsidR="004A188F">
              <w:rPr>
                <w:noProof/>
                <w:webHidden/>
              </w:rPr>
              <w:fldChar w:fldCharType="end"/>
            </w:r>
          </w:hyperlink>
        </w:p>
        <w:p w14:paraId="68C5B19C" w14:textId="5719A2C2" w:rsidR="004A188F" w:rsidRDefault="00000000">
          <w:pPr>
            <w:pStyle w:val="TOC3"/>
            <w:tabs>
              <w:tab w:val="right" w:leader="dot" w:pos="9440"/>
            </w:tabs>
            <w:rPr>
              <w:rFonts w:asciiTheme="minorHAnsi" w:eastAsiaTheme="minorEastAsia" w:hAnsiTheme="minorHAnsi" w:cstheme="minorBidi"/>
              <w:noProof/>
              <w:kern w:val="2"/>
              <w:sz w:val="22"/>
              <w:szCs w:val="22"/>
              <w14:ligatures w14:val="standardContextual"/>
            </w:rPr>
          </w:pPr>
          <w:hyperlink w:anchor="_Toc170722201" w:history="1">
            <w:r w:rsidR="004A188F" w:rsidRPr="00BD0FD0">
              <w:rPr>
                <w:rStyle w:val="Hyperlink"/>
                <w:rFonts w:ascii="Times New Roman" w:hAnsi="Times New Roman"/>
                <w:b/>
                <w:bCs/>
                <w:noProof/>
              </w:rPr>
              <w:t>5.4.1. Introduction</w:t>
            </w:r>
            <w:r w:rsidR="004A188F">
              <w:rPr>
                <w:noProof/>
                <w:webHidden/>
              </w:rPr>
              <w:tab/>
            </w:r>
            <w:r w:rsidR="004A188F">
              <w:rPr>
                <w:noProof/>
                <w:webHidden/>
              </w:rPr>
              <w:fldChar w:fldCharType="begin"/>
            </w:r>
            <w:r w:rsidR="004A188F">
              <w:rPr>
                <w:noProof/>
                <w:webHidden/>
              </w:rPr>
              <w:instrText xml:space="preserve"> PAGEREF _Toc170722201 \h </w:instrText>
            </w:r>
            <w:r w:rsidR="004A188F">
              <w:rPr>
                <w:noProof/>
                <w:webHidden/>
              </w:rPr>
            </w:r>
            <w:r w:rsidR="004A188F">
              <w:rPr>
                <w:noProof/>
                <w:webHidden/>
              </w:rPr>
              <w:fldChar w:fldCharType="separate"/>
            </w:r>
            <w:r w:rsidR="004A188F">
              <w:rPr>
                <w:noProof/>
                <w:webHidden/>
              </w:rPr>
              <w:t>18</w:t>
            </w:r>
            <w:r w:rsidR="004A188F">
              <w:rPr>
                <w:noProof/>
                <w:webHidden/>
              </w:rPr>
              <w:fldChar w:fldCharType="end"/>
            </w:r>
          </w:hyperlink>
        </w:p>
        <w:p w14:paraId="033B9766" w14:textId="1E88349D" w:rsidR="004A188F" w:rsidRDefault="00000000">
          <w:pPr>
            <w:pStyle w:val="TOC3"/>
            <w:tabs>
              <w:tab w:val="right" w:leader="dot" w:pos="9440"/>
            </w:tabs>
            <w:rPr>
              <w:rFonts w:asciiTheme="minorHAnsi" w:eastAsiaTheme="minorEastAsia" w:hAnsiTheme="minorHAnsi" w:cstheme="minorBidi"/>
              <w:noProof/>
              <w:kern w:val="2"/>
              <w:sz w:val="22"/>
              <w:szCs w:val="22"/>
              <w14:ligatures w14:val="standardContextual"/>
            </w:rPr>
          </w:pPr>
          <w:hyperlink w:anchor="_Toc170722202" w:history="1">
            <w:r w:rsidR="004A188F" w:rsidRPr="00BD0FD0">
              <w:rPr>
                <w:rStyle w:val="Hyperlink"/>
                <w:rFonts w:ascii="Times New Roman" w:hAnsi="Times New Roman"/>
                <w:b/>
                <w:bCs/>
                <w:noProof/>
              </w:rPr>
              <w:t>5.4.2. Core Components</w:t>
            </w:r>
            <w:r w:rsidR="004A188F">
              <w:rPr>
                <w:noProof/>
                <w:webHidden/>
              </w:rPr>
              <w:tab/>
            </w:r>
            <w:r w:rsidR="004A188F">
              <w:rPr>
                <w:noProof/>
                <w:webHidden/>
              </w:rPr>
              <w:fldChar w:fldCharType="begin"/>
            </w:r>
            <w:r w:rsidR="004A188F">
              <w:rPr>
                <w:noProof/>
                <w:webHidden/>
              </w:rPr>
              <w:instrText xml:space="preserve"> PAGEREF _Toc170722202 \h </w:instrText>
            </w:r>
            <w:r w:rsidR="004A188F">
              <w:rPr>
                <w:noProof/>
                <w:webHidden/>
              </w:rPr>
            </w:r>
            <w:r w:rsidR="004A188F">
              <w:rPr>
                <w:noProof/>
                <w:webHidden/>
              </w:rPr>
              <w:fldChar w:fldCharType="separate"/>
            </w:r>
            <w:r w:rsidR="004A188F">
              <w:rPr>
                <w:noProof/>
                <w:webHidden/>
              </w:rPr>
              <w:t>18</w:t>
            </w:r>
            <w:r w:rsidR="004A188F">
              <w:rPr>
                <w:noProof/>
                <w:webHidden/>
              </w:rPr>
              <w:fldChar w:fldCharType="end"/>
            </w:r>
          </w:hyperlink>
        </w:p>
        <w:p w14:paraId="202BE2D9" w14:textId="587C7D51" w:rsidR="004A188F" w:rsidRDefault="00000000">
          <w:pPr>
            <w:pStyle w:val="TOC3"/>
            <w:tabs>
              <w:tab w:val="right" w:leader="dot" w:pos="9440"/>
            </w:tabs>
            <w:rPr>
              <w:rFonts w:asciiTheme="minorHAnsi" w:eastAsiaTheme="minorEastAsia" w:hAnsiTheme="minorHAnsi" w:cstheme="minorBidi"/>
              <w:noProof/>
              <w:kern w:val="2"/>
              <w:sz w:val="22"/>
              <w:szCs w:val="22"/>
              <w14:ligatures w14:val="standardContextual"/>
            </w:rPr>
          </w:pPr>
          <w:hyperlink w:anchor="_Toc170722203" w:history="1">
            <w:r w:rsidR="004A188F" w:rsidRPr="00BD0FD0">
              <w:rPr>
                <w:rStyle w:val="Hyperlink"/>
                <w:rFonts w:ascii="Times New Roman" w:hAnsi="Times New Roman"/>
                <w:b/>
                <w:bCs/>
                <w:noProof/>
              </w:rPr>
              <w:t>5.4.3. Detailed Architecture</w:t>
            </w:r>
            <w:r w:rsidR="004A188F">
              <w:rPr>
                <w:noProof/>
                <w:webHidden/>
              </w:rPr>
              <w:tab/>
            </w:r>
            <w:r w:rsidR="004A188F">
              <w:rPr>
                <w:noProof/>
                <w:webHidden/>
              </w:rPr>
              <w:fldChar w:fldCharType="begin"/>
            </w:r>
            <w:r w:rsidR="004A188F">
              <w:rPr>
                <w:noProof/>
                <w:webHidden/>
              </w:rPr>
              <w:instrText xml:space="preserve"> PAGEREF _Toc170722203 \h </w:instrText>
            </w:r>
            <w:r w:rsidR="004A188F">
              <w:rPr>
                <w:noProof/>
                <w:webHidden/>
              </w:rPr>
            </w:r>
            <w:r w:rsidR="004A188F">
              <w:rPr>
                <w:noProof/>
                <w:webHidden/>
              </w:rPr>
              <w:fldChar w:fldCharType="separate"/>
            </w:r>
            <w:r w:rsidR="004A188F">
              <w:rPr>
                <w:noProof/>
                <w:webHidden/>
              </w:rPr>
              <w:t>20</w:t>
            </w:r>
            <w:r w:rsidR="004A188F">
              <w:rPr>
                <w:noProof/>
                <w:webHidden/>
              </w:rPr>
              <w:fldChar w:fldCharType="end"/>
            </w:r>
          </w:hyperlink>
        </w:p>
        <w:p w14:paraId="4EAA5A8D" w14:textId="5DE9B61D" w:rsidR="004A188F" w:rsidRDefault="00000000">
          <w:pPr>
            <w:pStyle w:val="TOC3"/>
            <w:tabs>
              <w:tab w:val="right" w:leader="dot" w:pos="9440"/>
            </w:tabs>
            <w:rPr>
              <w:rFonts w:asciiTheme="minorHAnsi" w:eastAsiaTheme="minorEastAsia" w:hAnsiTheme="minorHAnsi" w:cstheme="minorBidi"/>
              <w:noProof/>
              <w:kern w:val="2"/>
              <w:sz w:val="22"/>
              <w:szCs w:val="22"/>
              <w14:ligatures w14:val="standardContextual"/>
            </w:rPr>
          </w:pPr>
          <w:hyperlink w:anchor="_Toc170722204" w:history="1">
            <w:r w:rsidR="004A188F" w:rsidRPr="00BD0FD0">
              <w:rPr>
                <w:rStyle w:val="Hyperlink"/>
                <w:rFonts w:ascii="Times New Roman" w:hAnsi="Times New Roman"/>
                <w:b/>
                <w:bCs/>
                <w:noProof/>
              </w:rPr>
              <w:t>5.4.4. Security Architecture</w:t>
            </w:r>
            <w:r w:rsidR="004A188F">
              <w:rPr>
                <w:noProof/>
                <w:webHidden/>
              </w:rPr>
              <w:tab/>
            </w:r>
            <w:r w:rsidR="004A188F">
              <w:rPr>
                <w:noProof/>
                <w:webHidden/>
              </w:rPr>
              <w:fldChar w:fldCharType="begin"/>
            </w:r>
            <w:r w:rsidR="004A188F">
              <w:rPr>
                <w:noProof/>
                <w:webHidden/>
              </w:rPr>
              <w:instrText xml:space="preserve"> PAGEREF _Toc170722204 \h </w:instrText>
            </w:r>
            <w:r w:rsidR="004A188F">
              <w:rPr>
                <w:noProof/>
                <w:webHidden/>
              </w:rPr>
            </w:r>
            <w:r w:rsidR="004A188F">
              <w:rPr>
                <w:noProof/>
                <w:webHidden/>
              </w:rPr>
              <w:fldChar w:fldCharType="separate"/>
            </w:r>
            <w:r w:rsidR="004A188F">
              <w:rPr>
                <w:noProof/>
                <w:webHidden/>
              </w:rPr>
              <w:t>22</w:t>
            </w:r>
            <w:r w:rsidR="004A188F">
              <w:rPr>
                <w:noProof/>
                <w:webHidden/>
              </w:rPr>
              <w:fldChar w:fldCharType="end"/>
            </w:r>
          </w:hyperlink>
        </w:p>
        <w:p w14:paraId="7860BB25" w14:textId="62BBF46D" w:rsidR="004A188F" w:rsidRDefault="00000000">
          <w:pPr>
            <w:pStyle w:val="TOC3"/>
            <w:tabs>
              <w:tab w:val="right" w:leader="dot" w:pos="9440"/>
            </w:tabs>
            <w:rPr>
              <w:rFonts w:asciiTheme="minorHAnsi" w:eastAsiaTheme="minorEastAsia" w:hAnsiTheme="minorHAnsi" w:cstheme="minorBidi"/>
              <w:noProof/>
              <w:kern w:val="2"/>
              <w:sz w:val="22"/>
              <w:szCs w:val="22"/>
              <w14:ligatures w14:val="standardContextual"/>
            </w:rPr>
          </w:pPr>
          <w:hyperlink w:anchor="_Toc170722205" w:history="1">
            <w:r w:rsidR="004A188F" w:rsidRPr="00BD0FD0">
              <w:rPr>
                <w:rStyle w:val="Hyperlink"/>
                <w:rFonts w:ascii="Times New Roman" w:hAnsi="Times New Roman"/>
                <w:b/>
                <w:bCs/>
                <w:noProof/>
              </w:rPr>
              <w:t>5.4.5. Conclusion</w:t>
            </w:r>
            <w:r w:rsidR="004A188F">
              <w:rPr>
                <w:noProof/>
                <w:webHidden/>
              </w:rPr>
              <w:tab/>
            </w:r>
            <w:r w:rsidR="004A188F">
              <w:rPr>
                <w:noProof/>
                <w:webHidden/>
              </w:rPr>
              <w:fldChar w:fldCharType="begin"/>
            </w:r>
            <w:r w:rsidR="004A188F">
              <w:rPr>
                <w:noProof/>
                <w:webHidden/>
              </w:rPr>
              <w:instrText xml:space="preserve"> PAGEREF _Toc170722205 \h </w:instrText>
            </w:r>
            <w:r w:rsidR="004A188F">
              <w:rPr>
                <w:noProof/>
                <w:webHidden/>
              </w:rPr>
            </w:r>
            <w:r w:rsidR="004A188F">
              <w:rPr>
                <w:noProof/>
                <w:webHidden/>
              </w:rPr>
              <w:fldChar w:fldCharType="separate"/>
            </w:r>
            <w:r w:rsidR="004A188F">
              <w:rPr>
                <w:noProof/>
                <w:webHidden/>
              </w:rPr>
              <w:t>23</w:t>
            </w:r>
            <w:r w:rsidR="004A188F">
              <w:rPr>
                <w:noProof/>
                <w:webHidden/>
              </w:rPr>
              <w:fldChar w:fldCharType="end"/>
            </w:r>
          </w:hyperlink>
        </w:p>
        <w:p w14:paraId="32527847" w14:textId="31F8782C" w:rsidR="00F94E96" w:rsidRPr="00196F8E" w:rsidRDefault="00F94E96" w:rsidP="00196F8E">
          <w:pPr>
            <w:spacing w:line="360" w:lineRule="auto"/>
            <w:jc w:val="both"/>
            <w:rPr>
              <w:rFonts w:ascii="Times New Roman" w:hAnsi="Times New Roman"/>
              <w:sz w:val="28"/>
              <w:szCs w:val="28"/>
            </w:rPr>
          </w:pPr>
          <w:r w:rsidRPr="00196F8E">
            <w:rPr>
              <w:rFonts w:ascii="Times New Roman" w:hAnsi="Times New Roman"/>
              <w:sz w:val="28"/>
              <w:szCs w:val="28"/>
            </w:rPr>
            <w:fldChar w:fldCharType="end"/>
          </w:r>
        </w:p>
      </w:sdtContent>
    </w:sdt>
    <w:p w14:paraId="20DD1615" w14:textId="5B3F2967" w:rsidR="0001412F" w:rsidRDefault="0001412F">
      <w:pPr>
        <w:rPr>
          <w:rFonts w:ascii="Times New Roman" w:hAnsi="Times New Roman"/>
          <w:sz w:val="28"/>
          <w:szCs w:val="28"/>
        </w:rPr>
      </w:pPr>
      <w:r>
        <w:rPr>
          <w:rFonts w:ascii="Times New Roman" w:hAnsi="Times New Roman"/>
          <w:sz w:val="28"/>
          <w:szCs w:val="28"/>
        </w:rPr>
        <w:br w:type="page"/>
      </w:r>
    </w:p>
    <w:p w14:paraId="2124300F" w14:textId="77777777" w:rsidR="007071EE" w:rsidRPr="00196F8E" w:rsidRDefault="007071EE" w:rsidP="00196F8E">
      <w:pPr>
        <w:keepNext/>
        <w:spacing w:line="360" w:lineRule="auto"/>
        <w:ind w:left="720"/>
        <w:jc w:val="both"/>
        <w:rPr>
          <w:rFonts w:ascii="Times New Roman" w:hAnsi="Times New Roman"/>
          <w:sz w:val="28"/>
          <w:szCs w:val="28"/>
        </w:rPr>
      </w:pPr>
    </w:p>
    <w:p w14:paraId="33B518FB" w14:textId="7D114683" w:rsidR="00FA5040" w:rsidRPr="00196F8E" w:rsidRDefault="00797DD5" w:rsidP="00196F8E">
      <w:pPr>
        <w:pStyle w:val="Heading1"/>
        <w:spacing w:before="0" w:line="360" w:lineRule="auto"/>
        <w:jc w:val="both"/>
        <w:rPr>
          <w:rFonts w:ascii="Times New Roman" w:hAnsi="Times New Roman" w:cs="Times New Roman"/>
          <w:sz w:val="28"/>
          <w:szCs w:val="28"/>
        </w:rPr>
      </w:pPr>
      <w:bookmarkStart w:id="1" w:name="_Toc170722176"/>
      <w:bookmarkStart w:id="2" w:name="_Toc443813170"/>
      <w:bookmarkStart w:id="3" w:name="_Toc490368956"/>
      <w:bookmarkStart w:id="4" w:name="_Toc25640886"/>
      <w:bookmarkEnd w:id="0"/>
      <w:r w:rsidRPr="00196F8E">
        <w:rPr>
          <w:rFonts w:ascii="Times New Roman" w:hAnsi="Times New Roman" w:cs="Times New Roman"/>
          <w:sz w:val="28"/>
          <w:szCs w:val="28"/>
        </w:rPr>
        <w:t>Chapter</w:t>
      </w:r>
      <w:r w:rsidR="007071EE" w:rsidRPr="00196F8E">
        <w:rPr>
          <w:rFonts w:ascii="Times New Roman" w:hAnsi="Times New Roman" w:cs="Times New Roman"/>
          <w:sz w:val="28"/>
          <w:szCs w:val="28"/>
        </w:rPr>
        <w:t xml:space="preserve"> 1 </w:t>
      </w:r>
      <w:r w:rsidRPr="00196F8E">
        <w:rPr>
          <w:rFonts w:ascii="Times New Roman" w:hAnsi="Times New Roman" w:cs="Times New Roman"/>
          <w:sz w:val="28"/>
          <w:szCs w:val="28"/>
        </w:rPr>
        <w:t>MANAGEMENT SUMMARY</w:t>
      </w:r>
      <w:bookmarkEnd w:id="1"/>
      <w:r w:rsidRPr="00196F8E">
        <w:rPr>
          <w:rFonts w:ascii="Times New Roman" w:hAnsi="Times New Roman" w:cs="Times New Roman"/>
          <w:sz w:val="28"/>
          <w:szCs w:val="28"/>
        </w:rPr>
        <w:t xml:space="preserve"> </w:t>
      </w:r>
      <w:bookmarkStart w:id="5" w:name="_Toc443813173"/>
      <w:bookmarkStart w:id="6" w:name="_Toc490368959"/>
      <w:bookmarkEnd w:id="2"/>
      <w:bookmarkEnd w:id="3"/>
      <w:bookmarkEnd w:id="4"/>
    </w:p>
    <w:p w14:paraId="7C9195FD" w14:textId="1D2557A1" w:rsidR="0068630E" w:rsidRPr="00196F8E" w:rsidRDefault="00CE58B3" w:rsidP="002C0E4C">
      <w:pPr>
        <w:spacing w:after="240" w:line="360" w:lineRule="auto"/>
        <w:jc w:val="both"/>
        <w:rPr>
          <w:rFonts w:ascii="Times New Roman" w:hAnsi="Times New Roman"/>
          <w:sz w:val="28"/>
          <w:szCs w:val="28"/>
        </w:rPr>
      </w:pPr>
      <w:r w:rsidRPr="00196F8E">
        <w:rPr>
          <w:rFonts w:ascii="Times New Roman" w:hAnsi="Times New Roman"/>
          <w:sz w:val="28"/>
          <w:szCs w:val="28"/>
        </w:rPr>
        <w:t>Hello dear reader,</w:t>
      </w:r>
      <w:r w:rsidR="002C0E4C">
        <w:rPr>
          <w:rFonts w:ascii="Times New Roman" w:hAnsi="Times New Roman"/>
          <w:sz w:val="28"/>
          <w:szCs w:val="28"/>
        </w:rPr>
        <w:t xml:space="preserve"> </w:t>
      </w:r>
      <w:r w:rsidR="002C0E4C" w:rsidRPr="00196F8E">
        <w:rPr>
          <w:rFonts w:ascii="Times New Roman" w:hAnsi="Times New Roman"/>
          <w:sz w:val="28"/>
          <w:szCs w:val="28"/>
        </w:rPr>
        <w:t>before</w:t>
      </w:r>
      <w:r w:rsidRPr="00196F8E">
        <w:rPr>
          <w:rFonts w:ascii="Times New Roman" w:hAnsi="Times New Roman"/>
          <w:sz w:val="28"/>
          <w:szCs w:val="28"/>
        </w:rPr>
        <w:t xml:space="preserve"> you </w:t>
      </w:r>
      <w:r w:rsidR="00F11A49" w:rsidRPr="00196F8E">
        <w:rPr>
          <w:rFonts w:ascii="Times New Roman" w:hAnsi="Times New Roman"/>
          <w:sz w:val="28"/>
          <w:szCs w:val="28"/>
        </w:rPr>
        <w:t>lie</w:t>
      </w:r>
      <w:r w:rsidRPr="00196F8E">
        <w:rPr>
          <w:rFonts w:ascii="Times New Roman" w:hAnsi="Times New Roman"/>
          <w:sz w:val="28"/>
          <w:szCs w:val="28"/>
        </w:rPr>
        <w:t xml:space="preserve"> the Enterprise A</w:t>
      </w:r>
      <w:r w:rsidR="00D86EA4">
        <w:rPr>
          <w:rFonts w:ascii="Times New Roman" w:hAnsi="Times New Roman"/>
          <w:sz w:val="28"/>
          <w:szCs w:val="28"/>
        </w:rPr>
        <w:t xml:space="preserve">rchitecture of Alpha ICT Solutions </w:t>
      </w:r>
      <w:r w:rsidRPr="00196F8E">
        <w:rPr>
          <w:rFonts w:ascii="Times New Roman" w:hAnsi="Times New Roman"/>
          <w:sz w:val="28"/>
          <w:szCs w:val="28"/>
        </w:rPr>
        <w:t xml:space="preserve">An enterprise architecture is a conceptual blueprint of the organization. Meaning it is a set of views and visualizations of the current state and future state of the organization and the roadmap to get there. </w:t>
      </w:r>
    </w:p>
    <w:p w14:paraId="7673F6FE" w14:textId="5945D90D" w:rsidR="00CE58B3" w:rsidRPr="00196F8E" w:rsidRDefault="0068630E" w:rsidP="008A23C6">
      <w:pPr>
        <w:spacing w:after="240" w:line="360" w:lineRule="auto"/>
        <w:jc w:val="both"/>
        <w:rPr>
          <w:rFonts w:ascii="Times New Roman" w:hAnsi="Times New Roman"/>
          <w:sz w:val="28"/>
          <w:szCs w:val="28"/>
        </w:rPr>
      </w:pPr>
      <w:r w:rsidRPr="00196F8E">
        <w:rPr>
          <w:rFonts w:ascii="Times New Roman" w:hAnsi="Times New Roman"/>
          <w:sz w:val="28"/>
          <w:szCs w:val="28"/>
        </w:rPr>
        <w:t xml:space="preserve">This document is aimed at all managers, projects and project workers in the company. In </w:t>
      </w:r>
      <w:r w:rsidR="00D86EA4" w:rsidRPr="00196F8E">
        <w:rPr>
          <w:rFonts w:ascii="Times New Roman" w:hAnsi="Times New Roman"/>
          <w:sz w:val="28"/>
          <w:szCs w:val="28"/>
        </w:rPr>
        <w:t>fact,</w:t>
      </w:r>
      <w:r w:rsidRPr="00196F8E">
        <w:rPr>
          <w:rFonts w:ascii="Times New Roman" w:hAnsi="Times New Roman"/>
          <w:sz w:val="28"/>
          <w:szCs w:val="28"/>
        </w:rPr>
        <w:t xml:space="preserve"> this document is aimed at everyone that is helping with the change and transformation in the organization.</w:t>
      </w:r>
    </w:p>
    <w:p w14:paraId="3626AD8E" w14:textId="3BAF3EB5" w:rsidR="00CE58B3" w:rsidRPr="00196F8E" w:rsidRDefault="00CE58B3" w:rsidP="00196F8E">
      <w:pPr>
        <w:spacing w:line="360" w:lineRule="auto"/>
        <w:jc w:val="both"/>
        <w:rPr>
          <w:rFonts w:ascii="Times New Roman" w:hAnsi="Times New Roman"/>
          <w:sz w:val="28"/>
          <w:szCs w:val="28"/>
        </w:rPr>
      </w:pPr>
      <w:r w:rsidRPr="00196F8E">
        <w:rPr>
          <w:rFonts w:ascii="Times New Roman" w:hAnsi="Times New Roman"/>
          <w:sz w:val="28"/>
          <w:szCs w:val="28"/>
        </w:rPr>
        <w:t>There are five benefits this Enterprise Architecture will realize year by year:</w:t>
      </w:r>
    </w:p>
    <w:p w14:paraId="4D05734E" w14:textId="43B56B3E" w:rsidR="00CE58B3" w:rsidRPr="00196F8E" w:rsidRDefault="00CE58B3">
      <w:pPr>
        <w:pStyle w:val="ListParagraph"/>
        <w:numPr>
          <w:ilvl w:val="0"/>
          <w:numId w:val="1"/>
        </w:numPr>
        <w:spacing w:line="360" w:lineRule="auto"/>
        <w:jc w:val="both"/>
        <w:rPr>
          <w:rFonts w:ascii="Times New Roman" w:hAnsi="Times New Roman"/>
          <w:sz w:val="28"/>
          <w:szCs w:val="28"/>
        </w:rPr>
      </w:pPr>
      <w:r w:rsidRPr="00196F8E">
        <w:rPr>
          <w:rFonts w:ascii="Times New Roman" w:hAnsi="Times New Roman"/>
          <w:sz w:val="28"/>
          <w:szCs w:val="28"/>
        </w:rPr>
        <w:t xml:space="preserve">IT Cost Reduction and </w:t>
      </w:r>
      <w:r w:rsidR="00E40FA8" w:rsidRPr="00196F8E">
        <w:rPr>
          <w:rFonts w:ascii="Times New Roman" w:hAnsi="Times New Roman"/>
          <w:sz w:val="28"/>
          <w:szCs w:val="28"/>
        </w:rPr>
        <w:t>R</w:t>
      </w:r>
      <w:r w:rsidRPr="00196F8E">
        <w:rPr>
          <w:rFonts w:ascii="Times New Roman" w:hAnsi="Times New Roman"/>
          <w:sz w:val="28"/>
          <w:szCs w:val="28"/>
        </w:rPr>
        <w:t>ationalization</w:t>
      </w:r>
    </w:p>
    <w:p w14:paraId="0FB30657" w14:textId="5BAA71A3" w:rsidR="00CE58B3" w:rsidRPr="00196F8E" w:rsidRDefault="00CE58B3">
      <w:pPr>
        <w:pStyle w:val="ListParagraph"/>
        <w:numPr>
          <w:ilvl w:val="0"/>
          <w:numId w:val="1"/>
        </w:numPr>
        <w:spacing w:line="360" w:lineRule="auto"/>
        <w:jc w:val="both"/>
        <w:rPr>
          <w:rFonts w:ascii="Times New Roman" w:hAnsi="Times New Roman"/>
          <w:sz w:val="28"/>
          <w:szCs w:val="28"/>
        </w:rPr>
      </w:pPr>
      <w:r w:rsidRPr="00196F8E">
        <w:rPr>
          <w:rFonts w:ascii="Times New Roman" w:hAnsi="Times New Roman"/>
          <w:sz w:val="28"/>
          <w:szCs w:val="28"/>
        </w:rPr>
        <w:t>Business Process Improvement</w:t>
      </w:r>
    </w:p>
    <w:p w14:paraId="34D662AA" w14:textId="722DD7EE" w:rsidR="00CE58B3" w:rsidRPr="00196F8E" w:rsidRDefault="00CE58B3">
      <w:pPr>
        <w:pStyle w:val="ListParagraph"/>
        <w:numPr>
          <w:ilvl w:val="0"/>
          <w:numId w:val="1"/>
        </w:numPr>
        <w:spacing w:line="360" w:lineRule="auto"/>
        <w:jc w:val="both"/>
        <w:rPr>
          <w:rFonts w:ascii="Times New Roman" w:hAnsi="Times New Roman"/>
          <w:sz w:val="28"/>
          <w:szCs w:val="28"/>
        </w:rPr>
      </w:pPr>
      <w:r w:rsidRPr="00196F8E">
        <w:rPr>
          <w:rFonts w:ascii="Times New Roman" w:hAnsi="Times New Roman"/>
          <w:sz w:val="28"/>
          <w:szCs w:val="28"/>
        </w:rPr>
        <w:t>Standardization</w:t>
      </w:r>
    </w:p>
    <w:p w14:paraId="63C1B148" w14:textId="2C962C21" w:rsidR="00CE58B3" w:rsidRPr="00196F8E" w:rsidRDefault="00CE58B3">
      <w:pPr>
        <w:pStyle w:val="ListParagraph"/>
        <w:numPr>
          <w:ilvl w:val="0"/>
          <w:numId w:val="1"/>
        </w:numPr>
        <w:spacing w:line="360" w:lineRule="auto"/>
        <w:jc w:val="both"/>
        <w:rPr>
          <w:rFonts w:ascii="Times New Roman" w:hAnsi="Times New Roman"/>
          <w:sz w:val="28"/>
          <w:szCs w:val="28"/>
        </w:rPr>
      </w:pPr>
      <w:r w:rsidRPr="00196F8E">
        <w:rPr>
          <w:rFonts w:ascii="Times New Roman" w:hAnsi="Times New Roman"/>
          <w:sz w:val="28"/>
          <w:szCs w:val="28"/>
        </w:rPr>
        <w:t>Strategy Realization</w:t>
      </w:r>
    </w:p>
    <w:p w14:paraId="2EC2A096" w14:textId="0BAFB7E8" w:rsidR="00CE58B3" w:rsidRPr="00F34A54" w:rsidRDefault="00CE58B3" w:rsidP="002C0E4C">
      <w:pPr>
        <w:pStyle w:val="ListParagraph"/>
        <w:numPr>
          <w:ilvl w:val="0"/>
          <w:numId w:val="1"/>
        </w:numPr>
        <w:spacing w:after="240" w:line="360" w:lineRule="auto"/>
        <w:jc w:val="both"/>
        <w:rPr>
          <w:rFonts w:ascii="Times New Roman" w:hAnsi="Times New Roman"/>
          <w:sz w:val="28"/>
          <w:szCs w:val="28"/>
        </w:rPr>
      </w:pPr>
      <w:r w:rsidRPr="00196F8E">
        <w:rPr>
          <w:rFonts w:ascii="Times New Roman" w:hAnsi="Times New Roman"/>
          <w:sz w:val="28"/>
          <w:szCs w:val="28"/>
        </w:rPr>
        <w:t>Innovation Enablement</w:t>
      </w:r>
    </w:p>
    <w:p w14:paraId="75BB464A" w14:textId="310F964A" w:rsidR="002D4F8B" w:rsidRDefault="00CE58B3" w:rsidP="002C0E4C">
      <w:pPr>
        <w:spacing w:after="240" w:line="360" w:lineRule="auto"/>
        <w:jc w:val="both"/>
        <w:rPr>
          <w:rFonts w:ascii="Times New Roman" w:hAnsi="Times New Roman"/>
          <w:sz w:val="28"/>
          <w:szCs w:val="28"/>
        </w:rPr>
      </w:pPr>
      <w:r w:rsidRPr="00196F8E">
        <w:rPr>
          <w:rFonts w:ascii="Times New Roman" w:hAnsi="Times New Roman"/>
          <w:sz w:val="28"/>
          <w:szCs w:val="28"/>
        </w:rPr>
        <w:t xml:space="preserve">Based on the strategy and the business model of </w:t>
      </w:r>
      <w:r w:rsidR="002D4F8B">
        <w:rPr>
          <w:rFonts w:ascii="Times New Roman" w:hAnsi="Times New Roman"/>
          <w:sz w:val="28"/>
          <w:szCs w:val="28"/>
        </w:rPr>
        <w:t xml:space="preserve">APLHA ICT SOLUTIONS </w:t>
      </w:r>
      <w:r w:rsidRPr="00196F8E">
        <w:rPr>
          <w:rFonts w:ascii="Times New Roman" w:hAnsi="Times New Roman"/>
          <w:sz w:val="28"/>
          <w:szCs w:val="28"/>
        </w:rPr>
        <w:t xml:space="preserve">the Enterprise Architecture can be summarized in </w:t>
      </w:r>
      <w:r w:rsidR="00196F8E" w:rsidRPr="00196F8E">
        <w:rPr>
          <w:rFonts w:ascii="Times New Roman" w:hAnsi="Times New Roman"/>
          <w:sz w:val="28"/>
          <w:szCs w:val="28"/>
        </w:rPr>
        <w:t xml:space="preserve">number of </w:t>
      </w:r>
      <w:r w:rsidRPr="00196F8E">
        <w:rPr>
          <w:rFonts w:ascii="Times New Roman" w:hAnsi="Times New Roman"/>
          <w:sz w:val="28"/>
          <w:szCs w:val="28"/>
        </w:rPr>
        <w:t xml:space="preserve">Architecture Concepts and Architecture Principles. By </w:t>
      </w:r>
      <w:r w:rsidR="0068630E" w:rsidRPr="00196F8E">
        <w:rPr>
          <w:rFonts w:ascii="Times New Roman" w:hAnsi="Times New Roman"/>
          <w:sz w:val="28"/>
          <w:szCs w:val="28"/>
        </w:rPr>
        <w:t>help</w:t>
      </w:r>
      <w:r w:rsidR="00E40FA8" w:rsidRPr="00196F8E">
        <w:rPr>
          <w:rFonts w:ascii="Times New Roman" w:hAnsi="Times New Roman"/>
          <w:sz w:val="28"/>
          <w:szCs w:val="28"/>
        </w:rPr>
        <w:t>ing</w:t>
      </w:r>
      <w:r w:rsidR="0068630E" w:rsidRPr="00196F8E">
        <w:rPr>
          <w:rFonts w:ascii="Times New Roman" w:hAnsi="Times New Roman"/>
          <w:sz w:val="28"/>
          <w:szCs w:val="28"/>
        </w:rPr>
        <w:t xml:space="preserve"> to </w:t>
      </w:r>
      <w:r w:rsidRPr="00196F8E">
        <w:rPr>
          <w:rFonts w:ascii="Times New Roman" w:hAnsi="Times New Roman"/>
          <w:sz w:val="28"/>
          <w:szCs w:val="28"/>
        </w:rPr>
        <w:t xml:space="preserve">implement these concepts and their principles, </w:t>
      </w:r>
      <w:r w:rsidR="0068630E" w:rsidRPr="00196F8E">
        <w:rPr>
          <w:rFonts w:ascii="Times New Roman" w:hAnsi="Times New Roman"/>
          <w:sz w:val="28"/>
          <w:szCs w:val="28"/>
        </w:rPr>
        <w:t xml:space="preserve">you will </w:t>
      </w:r>
      <w:r w:rsidRPr="00196F8E">
        <w:rPr>
          <w:rFonts w:ascii="Times New Roman" w:hAnsi="Times New Roman"/>
          <w:sz w:val="28"/>
          <w:szCs w:val="28"/>
        </w:rPr>
        <w:t xml:space="preserve">help to realize </w:t>
      </w:r>
      <w:r w:rsidR="00D86EA4" w:rsidRPr="00196F8E">
        <w:rPr>
          <w:rFonts w:ascii="Times New Roman" w:hAnsi="Times New Roman"/>
          <w:sz w:val="28"/>
          <w:szCs w:val="28"/>
        </w:rPr>
        <w:t>the benefits</w:t>
      </w:r>
      <w:r w:rsidR="00B048D5" w:rsidRPr="00196F8E">
        <w:rPr>
          <w:rFonts w:ascii="Times New Roman" w:hAnsi="Times New Roman"/>
          <w:sz w:val="28"/>
          <w:szCs w:val="28"/>
        </w:rPr>
        <w:t xml:space="preserve"> of EA.</w:t>
      </w:r>
      <w:r w:rsidR="0068630E" w:rsidRPr="00196F8E">
        <w:rPr>
          <w:rFonts w:ascii="Times New Roman" w:hAnsi="Times New Roman"/>
          <w:sz w:val="28"/>
          <w:szCs w:val="28"/>
        </w:rPr>
        <w:t xml:space="preserve"> And the better these concepts and principles are implemented, the sooner the organization will reach its future state and be more competitive (stronger), efficient (functional) and innovative (beautiful).</w:t>
      </w:r>
    </w:p>
    <w:p w14:paraId="3E0560A3" w14:textId="6F591931" w:rsidR="002C0E4C" w:rsidRDefault="002C0E4C" w:rsidP="002C0E4C">
      <w:pPr>
        <w:spacing w:after="240" w:line="360" w:lineRule="auto"/>
        <w:jc w:val="both"/>
        <w:rPr>
          <w:rFonts w:ascii="Times New Roman" w:hAnsi="Times New Roman"/>
          <w:sz w:val="28"/>
          <w:szCs w:val="28"/>
        </w:rPr>
      </w:pPr>
    </w:p>
    <w:p w14:paraId="48284DAF" w14:textId="77777777" w:rsidR="002C0E4C" w:rsidRPr="00196F8E" w:rsidRDefault="002C0E4C" w:rsidP="002C0E4C">
      <w:pPr>
        <w:spacing w:after="240" w:line="360" w:lineRule="auto"/>
        <w:jc w:val="both"/>
        <w:rPr>
          <w:rFonts w:ascii="Times New Roman" w:hAnsi="Times New Roman"/>
          <w:sz w:val="28"/>
          <w:szCs w:val="28"/>
          <w:rtl/>
          <w:lang w:bidi="ps-AF"/>
        </w:rPr>
      </w:pPr>
    </w:p>
    <w:p w14:paraId="24A4330C" w14:textId="77777777" w:rsidR="008C01BD" w:rsidRPr="008C01BD" w:rsidRDefault="008C01BD" w:rsidP="008C01BD">
      <w:pPr>
        <w:spacing w:line="360" w:lineRule="auto"/>
        <w:jc w:val="both"/>
        <w:rPr>
          <w:rFonts w:ascii="Times New Roman" w:hAnsi="Times New Roman"/>
          <w:b/>
          <w:bCs/>
          <w:sz w:val="28"/>
          <w:szCs w:val="28"/>
        </w:rPr>
      </w:pPr>
      <w:r w:rsidRPr="008C01BD">
        <w:rPr>
          <w:rFonts w:ascii="Times New Roman" w:hAnsi="Times New Roman"/>
          <w:b/>
          <w:bCs/>
          <w:sz w:val="28"/>
          <w:szCs w:val="28"/>
        </w:rPr>
        <w:lastRenderedPageBreak/>
        <w:t xml:space="preserve">Architecture Principle 1: </w:t>
      </w:r>
      <w:r w:rsidRPr="008E4158">
        <w:rPr>
          <w:rFonts w:ascii="Times New Roman" w:hAnsi="Times New Roman"/>
          <w:sz w:val="28"/>
          <w:szCs w:val="28"/>
        </w:rPr>
        <w:t>Business Alignment</w:t>
      </w:r>
    </w:p>
    <w:p w14:paraId="1C44151D" w14:textId="1D87AF5E" w:rsidR="0068630E" w:rsidRDefault="0068630E" w:rsidP="00F34A54">
      <w:pPr>
        <w:spacing w:line="360" w:lineRule="auto"/>
        <w:jc w:val="both"/>
        <w:rPr>
          <w:rFonts w:ascii="Times New Roman" w:hAnsi="Times New Roman"/>
          <w:sz w:val="28"/>
          <w:szCs w:val="28"/>
          <w:rtl/>
        </w:rPr>
      </w:pPr>
      <w:r w:rsidRPr="008E4158">
        <w:rPr>
          <w:rFonts w:ascii="Times New Roman" w:hAnsi="Times New Roman"/>
          <w:b/>
          <w:bCs/>
          <w:sz w:val="28"/>
          <w:szCs w:val="28"/>
        </w:rPr>
        <w:t>Architecture Concept 1:</w:t>
      </w:r>
      <w:r w:rsidR="006137A8">
        <w:rPr>
          <w:rFonts w:ascii="Times New Roman" w:hAnsi="Times New Roman"/>
          <w:sz w:val="28"/>
          <w:szCs w:val="28"/>
        </w:rPr>
        <w:t xml:space="preserve"> </w:t>
      </w:r>
      <w:r w:rsidR="008E4158" w:rsidRPr="008E4158">
        <w:rPr>
          <w:rFonts w:ascii="Times New Roman" w:hAnsi="Times New Roman"/>
          <w:sz w:val="28"/>
          <w:szCs w:val="28"/>
        </w:rPr>
        <w:t>The enterprise architecture must be closely aligned with the organization's strategic business objectives and priorities.</w:t>
      </w:r>
    </w:p>
    <w:p w14:paraId="795F586D" w14:textId="6B2A3736" w:rsidR="008E4158" w:rsidRPr="00196F8E" w:rsidRDefault="008E4158" w:rsidP="00F34A54">
      <w:pPr>
        <w:spacing w:line="360" w:lineRule="auto"/>
        <w:jc w:val="both"/>
        <w:rPr>
          <w:rFonts w:ascii="Times New Roman" w:hAnsi="Times New Roman"/>
          <w:sz w:val="28"/>
          <w:szCs w:val="28"/>
        </w:rPr>
      </w:pPr>
      <w:r w:rsidRPr="003C7AEE">
        <w:rPr>
          <w:rFonts w:ascii="Times New Roman" w:hAnsi="Times New Roman"/>
          <w:b/>
          <w:bCs/>
          <w:sz w:val="28"/>
          <w:szCs w:val="28"/>
        </w:rPr>
        <w:t>Architecture Principle 2:</w:t>
      </w:r>
      <w:r>
        <w:rPr>
          <w:rFonts w:ascii="Times New Roman" w:hAnsi="Times New Roman"/>
          <w:sz w:val="28"/>
          <w:szCs w:val="28"/>
        </w:rPr>
        <w:t xml:space="preserve"> Information Management</w:t>
      </w:r>
    </w:p>
    <w:p w14:paraId="461BF2F1" w14:textId="7E6F3106" w:rsidR="0068630E" w:rsidRDefault="0068630E" w:rsidP="00F34A54">
      <w:pPr>
        <w:spacing w:line="360" w:lineRule="auto"/>
        <w:jc w:val="both"/>
        <w:rPr>
          <w:rFonts w:ascii="Times New Roman" w:hAnsi="Times New Roman"/>
          <w:sz w:val="28"/>
          <w:szCs w:val="28"/>
        </w:rPr>
      </w:pPr>
      <w:r w:rsidRPr="003C7AEE">
        <w:rPr>
          <w:rFonts w:ascii="Times New Roman" w:hAnsi="Times New Roman"/>
          <w:b/>
          <w:bCs/>
          <w:sz w:val="28"/>
          <w:szCs w:val="28"/>
        </w:rPr>
        <w:t>Architecture Concept 2:</w:t>
      </w:r>
      <w:r w:rsidR="008E4158" w:rsidRPr="008E4158">
        <w:t xml:space="preserve"> </w:t>
      </w:r>
      <w:r w:rsidR="008E4158" w:rsidRPr="008E4158">
        <w:rPr>
          <w:rFonts w:ascii="Times New Roman" w:hAnsi="Times New Roman"/>
          <w:sz w:val="28"/>
          <w:szCs w:val="28"/>
        </w:rPr>
        <w:t>Information assets must be managed as a strategic resource to support data-driven decision making and operational efficiency.</w:t>
      </w:r>
    </w:p>
    <w:p w14:paraId="0AB8AB71" w14:textId="4346E5F4" w:rsidR="008E4158" w:rsidRPr="00196F8E" w:rsidRDefault="003C7AEE" w:rsidP="003C7AEE">
      <w:pPr>
        <w:spacing w:line="360" w:lineRule="auto"/>
        <w:jc w:val="both"/>
        <w:rPr>
          <w:rFonts w:ascii="Times New Roman" w:hAnsi="Times New Roman"/>
          <w:sz w:val="28"/>
          <w:szCs w:val="28"/>
        </w:rPr>
      </w:pPr>
      <w:r w:rsidRPr="003C7AEE">
        <w:rPr>
          <w:rFonts w:ascii="Times New Roman" w:hAnsi="Times New Roman"/>
          <w:b/>
          <w:bCs/>
          <w:sz w:val="28"/>
          <w:szCs w:val="28"/>
        </w:rPr>
        <w:t>Architecture Principle 3</w:t>
      </w:r>
      <w:r w:rsidRPr="00196F8E">
        <w:rPr>
          <w:rFonts w:ascii="Times New Roman" w:hAnsi="Times New Roman"/>
          <w:sz w:val="28"/>
          <w:szCs w:val="28"/>
        </w:rPr>
        <w:t>:</w:t>
      </w:r>
      <w:r w:rsidRPr="003C7AEE">
        <w:t xml:space="preserve"> </w:t>
      </w:r>
      <w:r w:rsidRPr="003C7AEE">
        <w:rPr>
          <w:rFonts w:ascii="Times New Roman" w:hAnsi="Times New Roman"/>
          <w:sz w:val="28"/>
          <w:szCs w:val="28"/>
        </w:rPr>
        <w:t>Application Rationalization Principle</w:t>
      </w:r>
    </w:p>
    <w:p w14:paraId="39E94BB4" w14:textId="79C934B4" w:rsidR="0068630E" w:rsidRDefault="0068630E" w:rsidP="003C7AEE">
      <w:pPr>
        <w:spacing w:line="360" w:lineRule="auto"/>
        <w:jc w:val="both"/>
        <w:rPr>
          <w:rFonts w:ascii="Times New Roman" w:hAnsi="Times New Roman"/>
          <w:sz w:val="28"/>
          <w:szCs w:val="28"/>
        </w:rPr>
      </w:pPr>
      <w:r w:rsidRPr="003C7AEE">
        <w:rPr>
          <w:rFonts w:ascii="Times New Roman" w:hAnsi="Times New Roman"/>
          <w:b/>
          <w:bCs/>
          <w:sz w:val="28"/>
          <w:szCs w:val="28"/>
        </w:rPr>
        <w:t>Architecture Concept 3:</w:t>
      </w:r>
      <w:r w:rsidR="003C7AEE">
        <w:t xml:space="preserve"> </w:t>
      </w:r>
      <w:r w:rsidR="003C7AEE" w:rsidRPr="003C7AEE">
        <w:rPr>
          <w:rFonts w:ascii="Times New Roman" w:hAnsi="Times New Roman"/>
          <w:sz w:val="28"/>
          <w:szCs w:val="28"/>
        </w:rPr>
        <w:t>The application portfolio must be regularly reviewed and optimized to eliminate redundancy, improve integration, and reduce maintenance costs.</w:t>
      </w:r>
    </w:p>
    <w:p w14:paraId="2012A78C" w14:textId="7500D72A" w:rsidR="00354E7C" w:rsidRDefault="00354E7C" w:rsidP="00354E7C">
      <w:pPr>
        <w:spacing w:line="360" w:lineRule="auto"/>
        <w:jc w:val="both"/>
        <w:rPr>
          <w:rFonts w:ascii="Times New Roman" w:hAnsi="Times New Roman"/>
          <w:sz w:val="28"/>
          <w:szCs w:val="28"/>
        </w:rPr>
      </w:pPr>
      <w:r w:rsidRPr="00354E7C">
        <w:rPr>
          <w:rFonts w:ascii="Times New Roman" w:hAnsi="Times New Roman"/>
          <w:b/>
          <w:bCs/>
          <w:sz w:val="28"/>
          <w:szCs w:val="28"/>
        </w:rPr>
        <w:t>Architecture Principle 4:</w:t>
      </w:r>
      <w:r w:rsidRPr="00354E7C">
        <w:rPr>
          <w:rFonts w:ascii="Times New Roman" w:hAnsi="Times New Roman"/>
          <w:sz w:val="28"/>
          <w:szCs w:val="28"/>
        </w:rPr>
        <w:t xml:space="preserve"> Technology Standardization Principle </w:t>
      </w:r>
      <w:r>
        <w:rPr>
          <w:rFonts w:ascii="Times New Roman" w:hAnsi="Times New Roman"/>
          <w:sz w:val="28"/>
          <w:szCs w:val="28"/>
        </w:rPr>
        <w:t xml:space="preserve"> </w:t>
      </w:r>
    </w:p>
    <w:p w14:paraId="0F06FCED" w14:textId="528FF9C5" w:rsidR="00354E7C" w:rsidRPr="00354E7C" w:rsidRDefault="00354E7C" w:rsidP="00354E7C">
      <w:pPr>
        <w:spacing w:line="360" w:lineRule="auto"/>
        <w:jc w:val="both"/>
        <w:rPr>
          <w:rFonts w:ascii="Times New Roman" w:hAnsi="Times New Roman"/>
          <w:sz w:val="28"/>
          <w:szCs w:val="28"/>
        </w:rPr>
      </w:pPr>
      <w:r w:rsidRPr="00354E7C">
        <w:rPr>
          <w:rFonts w:ascii="Times New Roman" w:hAnsi="Times New Roman"/>
          <w:b/>
          <w:bCs/>
          <w:sz w:val="28"/>
          <w:szCs w:val="28"/>
        </w:rPr>
        <w:t>Architecture Concept 4:</w:t>
      </w:r>
      <w:r w:rsidRPr="00354E7C">
        <w:rPr>
          <w:rFonts w:ascii="Times New Roman" w:hAnsi="Times New Roman"/>
          <w:sz w:val="28"/>
          <w:szCs w:val="28"/>
        </w:rPr>
        <w:t xml:space="preserve"> The technology landscape must be standardized to enhance interoperability, simplify maintenance, and enable scalability.</w:t>
      </w:r>
    </w:p>
    <w:p w14:paraId="43B58216" w14:textId="1B69008A" w:rsidR="00354E7C" w:rsidRDefault="00354E7C" w:rsidP="00354E7C">
      <w:pPr>
        <w:spacing w:line="360" w:lineRule="auto"/>
        <w:jc w:val="both"/>
        <w:rPr>
          <w:rFonts w:ascii="Times New Roman" w:hAnsi="Times New Roman"/>
          <w:sz w:val="28"/>
          <w:szCs w:val="28"/>
        </w:rPr>
      </w:pPr>
      <w:r w:rsidRPr="00351AD8">
        <w:rPr>
          <w:rFonts w:ascii="Times New Roman" w:hAnsi="Times New Roman"/>
          <w:b/>
          <w:bCs/>
          <w:sz w:val="28"/>
          <w:szCs w:val="28"/>
        </w:rPr>
        <w:t>Architecture Principle 5:</w:t>
      </w:r>
      <w:r w:rsidRPr="00354E7C">
        <w:rPr>
          <w:rFonts w:ascii="Times New Roman" w:hAnsi="Times New Roman"/>
          <w:sz w:val="28"/>
          <w:szCs w:val="28"/>
        </w:rPr>
        <w:t xml:space="preserve"> Data Management Principle: </w:t>
      </w:r>
    </w:p>
    <w:p w14:paraId="1A21D81B" w14:textId="150C0040" w:rsidR="00354E7C" w:rsidRPr="00354E7C" w:rsidRDefault="00354E7C" w:rsidP="00354E7C">
      <w:pPr>
        <w:spacing w:line="360" w:lineRule="auto"/>
        <w:jc w:val="both"/>
        <w:rPr>
          <w:rFonts w:ascii="Times New Roman" w:hAnsi="Times New Roman"/>
          <w:sz w:val="28"/>
          <w:szCs w:val="28"/>
        </w:rPr>
      </w:pPr>
      <w:r w:rsidRPr="00351AD8">
        <w:rPr>
          <w:rFonts w:ascii="Times New Roman" w:hAnsi="Times New Roman"/>
          <w:b/>
          <w:bCs/>
          <w:sz w:val="28"/>
          <w:szCs w:val="28"/>
        </w:rPr>
        <w:t>Architecture Concept 5:</w:t>
      </w:r>
      <w:r>
        <w:rPr>
          <w:rFonts w:ascii="Times New Roman" w:hAnsi="Times New Roman"/>
          <w:sz w:val="28"/>
          <w:szCs w:val="28"/>
        </w:rPr>
        <w:t xml:space="preserve"> </w:t>
      </w:r>
      <w:r w:rsidRPr="00354E7C">
        <w:rPr>
          <w:rFonts w:ascii="Times New Roman" w:hAnsi="Times New Roman"/>
          <w:sz w:val="28"/>
          <w:szCs w:val="28"/>
        </w:rPr>
        <w:t>Data must be treated as a valuable enterprise asset, with consistent data governance policies and practices implemented across the organization.</w:t>
      </w:r>
    </w:p>
    <w:p w14:paraId="3011957B" w14:textId="0D4A8819" w:rsidR="00354E7C" w:rsidRDefault="00354E7C" w:rsidP="00354E7C">
      <w:pPr>
        <w:spacing w:line="360" w:lineRule="auto"/>
        <w:jc w:val="both"/>
        <w:rPr>
          <w:rFonts w:ascii="Times New Roman" w:hAnsi="Times New Roman"/>
          <w:sz w:val="28"/>
          <w:szCs w:val="28"/>
        </w:rPr>
      </w:pPr>
      <w:r w:rsidRPr="00351AD8">
        <w:rPr>
          <w:rFonts w:ascii="Times New Roman" w:hAnsi="Times New Roman"/>
          <w:b/>
          <w:bCs/>
          <w:sz w:val="28"/>
          <w:szCs w:val="28"/>
        </w:rPr>
        <w:t>Architecture Principle 6:</w:t>
      </w:r>
      <w:r w:rsidRPr="00354E7C">
        <w:rPr>
          <w:rFonts w:ascii="Times New Roman" w:hAnsi="Times New Roman"/>
          <w:sz w:val="28"/>
          <w:szCs w:val="28"/>
        </w:rPr>
        <w:t xml:space="preserve"> Infrastructure Optimization Principle</w:t>
      </w:r>
    </w:p>
    <w:p w14:paraId="1F6C4CA4" w14:textId="29A3A046" w:rsidR="00354E7C" w:rsidRPr="00354E7C" w:rsidRDefault="00354E7C" w:rsidP="00354E7C">
      <w:pPr>
        <w:spacing w:line="360" w:lineRule="auto"/>
        <w:jc w:val="both"/>
        <w:rPr>
          <w:rFonts w:ascii="Times New Roman" w:hAnsi="Times New Roman"/>
          <w:sz w:val="28"/>
          <w:szCs w:val="28"/>
        </w:rPr>
      </w:pPr>
      <w:r w:rsidRPr="00351AD8">
        <w:rPr>
          <w:rFonts w:ascii="Times New Roman" w:hAnsi="Times New Roman"/>
          <w:b/>
          <w:bCs/>
          <w:sz w:val="28"/>
          <w:szCs w:val="28"/>
        </w:rPr>
        <w:t>Architecture Concept 6:</w:t>
      </w:r>
      <w:r w:rsidRPr="00354E7C">
        <w:rPr>
          <w:rFonts w:ascii="Times New Roman" w:hAnsi="Times New Roman"/>
          <w:sz w:val="28"/>
          <w:szCs w:val="28"/>
        </w:rPr>
        <w:t xml:space="preserve"> The IT infrastructure must be continuously optimized to improve performance, availability, and cost-efficiency.</w:t>
      </w:r>
    </w:p>
    <w:p w14:paraId="7C38D1EF" w14:textId="77777777" w:rsidR="00354E7C" w:rsidRDefault="00354E7C" w:rsidP="00354E7C">
      <w:pPr>
        <w:spacing w:line="360" w:lineRule="auto"/>
        <w:jc w:val="both"/>
        <w:rPr>
          <w:rFonts w:ascii="Times New Roman" w:hAnsi="Times New Roman"/>
          <w:sz w:val="28"/>
          <w:szCs w:val="28"/>
        </w:rPr>
      </w:pPr>
      <w:r w:rsidRPr="00351AD8">
        <w:rPr>
          <w:rFonts w:ascii="Times New Roman" w:hAnsi="Times New Roman"/>
          <w:b/>
          <w:bCs/>
          <w:sz w:val="28"/>
          <w:szCs w:val="28"/>
        </w:rPr>
        <w:t>Architecture Principle 7:</w:t>
      </w:r>
      <w:r>
        <w:rPr>
          <w:rFonts w:ascii="Times New Roman" w:hAnsi="Times New Roman"/>
          <w:sz w:val="28"/>
          <w:szCs w:val="28"/>
        </w:rPr>
        <w:t xml:space="preserve"> </w:t>
      </w:r>
      <w:r w:rsidRPr="00354E7C">
        <w:rPr>
          <w:rFonts w:ascii="Times New Roman" w:hAnsi="Times New Roman"/>
          <w:sz w:val="28"/>
          <w:szCs w:val="28"/>
        </w:rPr>
        <w:t>Security and Risk Management Principle</w:t>
      </w:r>
    </w:p>
    <w:p w14:paraId="18C4F856" w14:textId="6D93CDC4" w:rsidR="00354E7C" w:rsidRPr="00354E7C" w:rsidRDefault="00354E7C" w:rsidP="00354E7C">
      <w:pPr>
        <w:spacing w:line="360" w:lineRule="auto"/>
        <w:jc w:val="both"/>
        <w:rPr>
          <w:rFonts w:ascii="Times New Roman" w:hAnsi="Times New Roman"/>
          <w:sz w:val="28"/>
          <w:szCs w:val="28"/>
        </w:rPr>
      </w:pPr>
      <w:r w:rsidRPr="00351AD8">
        <w:rPr>
          <w:rFonts w:ascii="Times New Roman" w:hAnsi="Times New Roman"/>
          <w:b/>
          <w:bCs/>
          <w:sz w:val="28"/>
          <w:szCs w:val="28"/>
        </w:rPr>
        <w:t>Architecture Concept 7:</w:t>
      </w:r>
      <w:r>
        <w:rPr>
          <w:rFonts w:ascii="Times New Roman" w:hAnsi="Times New Roman"/>
          <w:sz w:val="28"/>
          <w:szCs w:val="28"/>
        </w:rPr>
        <w:t xml:space="preserve"> </w:t>
      </w:r>
      <w:r w:rsidRPr="00354E7C">
        <w:rPr>
          <w:rFonts w:ascii="Times New Roman" w:hAnsi="Times New Roman"/>
          <w:sz w:val="28"/>
          <w:szCs w:val="28"/>
        </w:rPr>
        <w:t xml:space="preserve"> Robust security controls and risk management practices must be implemented to protect the organization's information assets and ensure compliance with regulatory requirements.</w:t>
      </w:r>
    </w:p>
    <w:p w14:paraId="339749C7" w14:textId="77777777" w:rsidR="00354E7C" w:rsidRDefault="00354E7C" w:rsidP="00354E7C">
      <w:pPr>
        <w:spacing w:line="360" w:lineRule="auto"/>
        <w:jc w:val="both"/>
        <w:rPr>
          <w:rFonts w:ascii="Times New Roman" w:hAnsi="Times New Roman"/>
          <w:sz w:val="28"/>
          <w:szCs w:val="28"/>
        </w:rPr>
      </w:pPr>
      <w:r w:rsidRPr="00351AD8">
        <w:rPr>
          <w:rFonts w:ascii="Times New Roman" w:hAnsi="Times New Roman"/>
          <w:b/>
          <w:bCs/>
          <w:sz w:val="28"/>
          <w:szCs w:val="28"/>
        </w:rPr>
        <w:t>Architecture Principle 8:</w:t>
      </w:r>
      <w:r>
        <w:rPr>
          <w:rFonts w:ascii="Times New Roman" w:hAnsi="Times New Roman"/>
          <w:sz w:val="28"/>
          <w:szCs w:val="28"/>
        </w:rPr>
        <w:t xml:space="preserve"> </w:t>
      </w:r>
      <w:r w:rsidRPr="00354E7C">
        <w:rPr>
          <w:rFonts w:ascii="Times New Roman" w:hAnsi="Times New Roman"/>
          <w:sz w:val="28"/>
          <w:szCs w:val="28"/>
        </w:rPr>
        <w:t>Governance and Compliance Principle</w:t>
      </w:r>
    </w:p>
    <w:p w14:paraId="5777BD07" w14:textId="131CB92F" w:rsidR="00354E7C" w:rsidRPr="00354E7C" w:rsidRDefault="00354E7C" w:rsidP="00354E7C">
      <w:pPr>
        <w:spacing w:line="360" w:lineRule="auto"/>
        <w:jc w:val="both"/>
        <w:rPr>
          <w:rFonts w:ascii="Times New Roman" w:hAnsi="Times New Roman"/>
          <w:sz w:val="28"/>
          <w:szCs w:val="28"/>
        </w:rPr>
      </w:pPr>
      <w:r w:rsidRPr="00351AD8">
        <w:rPr>
          <w:rFonts w:ascii="Times New Roman" w:hAnsi="Times New Roman"/>
          <w:b/>
          <w:bCs/>
          <w:sz w:val="28"/>
          <w:szCs w:val="28"/>
        </w:rPr>
        <w:lastRenderedPageBreak/>
        <w:t>Architecture Concept 8:</w:t>
      </w:r>
      <w:r>
        <w:rPr>
          <w:rFonts w:ascii="Times New Roman" w:hAnsi="Times New Roman"/>
          <w:sz w:val="28"/>
          <w:szCs w:val="28"/>
        </w:rPr>
        <w:t xml:space="preserve"> </w:t>
      </w:r>
      <w:r w:rsidRPr="00354E7C">
        <w:rPr>
          <w:rFonts w:ascii="Times New Roman" w:hAnsi="Times New Roman"/>
          <w:sz w:val="28"/>
          <w:szCs w:val="28"/>
        </w:rPr>
        <w:t>Effective governance mechanisms must be established to ensure the enterprise architecture is properly managed, maintained, and aligned with organizational policies and external regulations.</w:t>
      </w:r>
    </w:p>
    <w:p w14:paraId="625C16A5" w14:textId="77777777" w:rsidR="00354E7C" w:rsidRDefault="00354E7C" w:rsidP="00354E7C">
      <w:pPr>
        <w:spacing w:line="360" w:lineRule="auto"/>
        <w:jc w:val="both"/>
        <w:rPr>
          <w:rFonts w:ascii="Times New Roman" w:hAnsi="Times New Roman"/>
          <w:sz w:val="28"/>
          <w:szCs w:val="28"/>
        </w:rPr>
      </w:pPr>
      <w:r w:rsidRPr="00351AD8">
        <w:rPr>
          <w:rFonts w:ascii="Times New Roman" w:hAnsi="Times New Roman"/>
          <w:b/>
          <w:bCs/>
          <w:sz w:val="28"/>
          <w:szCs w:val="28"/>
        </w:rPr>
        <w:t>Architecture Principle 9:</w:t>
      </w:r>
      <w:r>
        <w:rPr>
          <w:rFonts w:ascii="Times New Roman" w:hAnsi="Times New Roman"/>
          <w:sz w:val="28"/>
          <w:szCs w:val="28"/>
        </w:rPr>
        <w:t xml:space="preserve"> </w:t>
      </w:r>
      <w:r w:rsidRPr="00354E7C">
        <w:rPr>
          <w:rFonts w:ascii="Times New Roman" w:hAnsi="Times New Roman"/>
          <w:sz w:val="28"/>
          <w:szCs w:val="28"/>
        </w:rPr>
        <w:t>Organizational Change Management Principle</w:t>
      </w:r>
    </w:p>
    <w:p w14:paraId="279BA1D1" w14:textId="5D518D33" w:rsidR="00354E7C" w:rsidRPr="00354E7C" w:rsidRDefault="00354E7C" w:rsidP="00354E7C">
      <w:pPr>
        <w:spacing w:line="360" w:lineRule="auto"/>
        <w:jc w:val="both"/>
        <w:rPr>
          <w:rFonts w:ascii="Times New Roman" w:hAnsi="Times New Roman"/>
          <w:sz w:val="28"/>
          <w:szCs w:val="28"/>
        </w:rPr>
      </w:pPr>
      <w:r w:rsidRPr="00351AD8">
        <w:rPr>
          <w:rFonts w:ascii="Times New Roman" w:hAnsi="Times New Roman"/>
          <w:b/>
          <w:bCs/>
          <w:sz w:val="28"/>
          <w:szCs w:val="28"/>
        </w:rPr>
        <w:t>Architecture Principle 9:</w:t>
      </w:r>
      <w:r>
        <w:rPr>
          <w:rFonts w:ascii="Times New Roman" w:hAnsi="Times New Roman"/>
          <w:sz w:val="28"/>
          <w:szCs w:val="28"/>
        </w:rPr>
        <w:t xml:space="preserve"> </w:t>
      </w:r>
      <w:r w:rsidRPr="00354E7C">
        <w:rPr>
          <w:rFonts w:ascii="Times New Roman" w:hAnsi="Times New Roman"/>
          <w:sz w:val="28"/>
          <w:szCs w:val="28"/>
        </w:rPr>
        <w:t>Proactive change management strategies must be employed to facilitate the adoption of the enterprise architecture and enable successful organizational transformation.</w:t>
      </w:r>
    </w:p>
    <w:p w14:paraId="12CE60BA" w14:textId="5373A1C3" w:rsidR="00354E7C" w:rsidRDefault="00354E7C" w:rsidP="00354E7C">
      <w:pPr>
        <w:spacing w:line="360" w:lineRule="auto"/>
        <w:jc w:val="both"/>
        <w:rPr>
          <w:rFonts w:ascii="Times New Roman" w:hAnsi="Times New Roman"/>
          <w:sz w:val="28"/>
          <w:szCs w:val="28"/>
        </w:rPr>
      </w:pPr>
      <w:r w:rsidRPr="00351AD8">
        <w:rPr>
          <w:rFonts w:ascii="Times New Roman" w:hAnsi="Times New Roman"/>
          <w:b/>
          <w:bCs/>
          <w:sz w:val="28"/>
          <w:szCs w:val="28"/>
        </w:rPr>
        <w:t>Architecture Principle 10:</w:t>
      </w:r>
      <w:r>
        <w:rPr>
          <w:rFonts w:ascii="Times New Roman" w:hAnsi="Times New Roman"/>
          <w:sz w:val="28"/>
          <w:szCs w:val="28"/>
        </w:rPr>
        <w:t xml:space="preserve"> </w:t>
      </w:r>
      <w:r w:rsidRPr="00354E7C">
        <w:rPr>
          <w:rFonts w:ascii="Times New Roman" w:hAnsi="Times New Roman"/>
          <w:sz w:val="28"/>
          <w:szCs w:val="28"/>
        </w:rPr>
        <w:t>Continuous Improvement Principle</w:t>
      </w:r>
    </w:p>
    <w:p w14:paraId="36F7E430" w14:textId="0FAD37AC" w:rsidR="008A7904" w:rsidRDefault="00354E7C" w:rsidP="00354E7C">
      <w:pPr>
        <w:spacing w:line="360" w:lineRule="auto"/>
        <w:jc w:val="both"/>
        <w:rPr>
          <w:rFonts w:ascii="Times New Roman" w:hAnsi="Times New Roman"/>
          <w:sz w:val="28"/>
          <w:szCs w:val="28"/>
        </w:rPr>
      </w:pPr>
      <w:r w:rsidRPr="00351AD8">
        <w:rPr>
          <w:rFonts w:ascii="Times New Roman" w:hAnsi="Times New Roman"/>
          <w:b/>
          <w:bCs/>
          <w:sz w:val="28"/>
          <w:szCs w:val="28"/>
        </w:rPr>
        <w:t>Architecture Principle 10:</w:t>
      </w:r>
      <w:r>
        <w:rPr>
          <w:rFonts w:ascii="Times New Roman" w:hAnsi="Times New Roman"/>
          <w:sz w:val="28"/>
          <w:szCs w:val="28"/>
        </w:rPr>
        <w:t xml:space="preserve"> </w:t>
      </w:r>
      <w:r w:rsidRPr="00354E7C">
        <w:rPr>
          <w:rFonts w:ascii="Times New Roman" w:hAnsi="Times New Roman"/>
          <w:sz w:val="28"/>
          <w:szCs w:val="28"/>
        </w:rPr>
        <w:t>The enterprise architecture must be regularly reviewed and updated to adapt to changing business requirements, technology advancements, and industry best practices.</w:t>
      </w:r>
    </w:p>
    <w:p w14:paraId="033D6BF9" w14:textId="77777777" w:rsidR="008A7904" w:rsidRDefault="008A7904">
      <w:pPr>
        <w:rPr>
          <w:rFonts w:ascii="Times New Roman" w:hAnsi="Times New Roman"/>
          <w:sz w:val="28"/>
          <w:szCs w:val="28"/>
        </w:rPr>
      </w:pPr>
      <w:r>
        <w:rPr>
          <w:rFonts w:ascii="Times New Roman" w:hAnsi="Times New Roman"/>
          <w:sz w:val="28"/>
          <w:szCs w:val="28"/>
        </w:rPr>
        <w:br w:type="page"/>
      </w:r>
    </w:p>
    <w:p w14:paraId="5B33E0E7" w14:textId="5C886D86" w:rsidR="0074189C" w:rsidRPr="00196F8E" w:rsidRDefault="0074189C" w:rsidP="00196F8E">
      <w:pPr>
        <w:pStyle w:val="Heading1"/>
        <w:spacing w:before="0" w:line="360" w:lineRule="auto"/>
        <w:jc w:val="both"/>
        <w:rPr>
          <w:rFonts w:ascii="Times New Roman" w:hAnsi="Times New Roman" w:cs="Times New Roman"/>
          <w:sz w:val="28"/>
          <w:szCs w:val="28"/>
        </w:rPr>
      </w:pPr>
      <w:bookmarkStart w:id="7" w:name="_Toc170722177"/>
      <w:r w:rsidRPr="00196F8E">
        <w:rPr>
          <w:rFonts w:ascii="Times New Roman" w:hAnsi="Times New Roman" w:cs="Times New Roman"/>
          <w:sz w:val="28"/>
          <w:szCs w:val="28"/>
        </w:rPr>
        <w:lastRenderedPageBreak/>
        <w:t xml:space="preserve">Chapter </w:t>
      </w:r>
      <w:r w:rsidR="00520D34" w:rsidRPr="00196F8E">
        <w:rPr>
          <w:rFonts w:ascii="Times New Roman" w:hAnsi="Times New Roman" w:cs="Times New Roman"/>
          <w:sz w:val="28"/>
          <w:szCs w:val="28"/>
        </w:rPr>
        <w:t>2</w:t>
      </w:r>
      <w:r w:rsidRPr="00196F8E">
        <w:rPr>
          <w:rFonts w:ascii="Times New Roman" w:hAnsi="Times New Roman" w:cs="Times New Roman"/>
          <w:sz w:val="28"/>
          <w:szCs w:val="28"/>
        </w:rPr>
        <w:t xml:space="preserve"> Introduction</w:t>
      </w:r>
      <w:bookmarkEnd w:id="7"/>
    </w:p>
    <w:p w14:paraId="17D015A5" w14:textId="28487008" w:rsidR="00CE58B3" w:rsidRPr="00196F8E" w:rsidRDefault="00CE58B3" w:rsidP="00196F8E">
      <w:pPr>
        <w:spacing w:line="360" w:lineRule="auto"/>
        <w:jc w:val="both"/>
        <w:rPr>
          <w:rFonts w:ascii="Times New Roman" w:hAnsi="Times New Roman"/>
          <w:i/>
          <w:sz w:val="28"/>
          <w:szCs w:val="28"/>
        </w:rPr>
      </w:pPr>
      <w:r w:rsidRPr="00196F8E">
        <w:rPr>
          <w:rFonts w:ascii="Times New Roman" w:hAnsi="Times New Roman"/>
          <w:i/>
          <w:sz w:val="28"/>
          <w:szCs w:val="28"/>
        </w:rPr>
        <w:t>This chapter introduces the Enterprise Architecture Document. It says why this document was</w:t>
      </w:r>
    </w:p>
    <w:p w14:paraId="5037CC59" w14:textId="77777777" w:rsidR="00CE58B3" w:rsidRPr="00196F8E" w:rsidRDefault="00CE58B3" w:rsidP="00196F8E">
      <w:pPr>
        <w:pStyle w:val="Heading2"/>
        <w:spacing w:before="0" w:line="360" w:lineRule="auto"/>
        <w:jc w:val="both"/>
        <w:rPr>
          <w:rFonts w:ascii="Times New Roman" w:hAnsi="Times New Roman" w:cs="Times New Roman"/>
          <w:szCs w:val="28"/>
        </w:rPr>
      </w:pPr>
      <w:bookmarkStart w:id="8" w:name="_Toc170722178"/>
      <w:r w:rsidRPr="00196F8E">
        <w:rPr>
          <w:rFonts w:ascii="Times New Roman" w:hAnsi="Times New Roman" w:cs="Times New Roman"/>
          <w:szCs w:val="28"/>
        </w:rPr>
        <w:t>1.1 Document Scope</w:t>
      </w:r>
      <w:bookmarkEnd w:id="8"/>
    </w:p>
    <w:p w14:paraId="07A746EE" w14:textId="77777777" w:rsidR="00CE58B3" w:rsidRPr="003E15E4" w:rsidRDefault="00CE58B3" w:rsidP="00196F8E">
      <w:pPr>
        <w:spacing w:line="360" w:lineRule="auto"/>
        <w:jc w:val="both"/>
        <w:rPr>
          <w:rFonts w:ascii="Times New Roman" w:hAnsi="Times New Roman"/>
          <w:i/>
          <w:iCs/>
          <w:sz w:val="28"/>
          <w:szCs w:val="28"/>
        </w:rPr>
      </w:pPr>
      <w:r w:rsidRPr="003E15E4">
        <w:rPr>
          <w:rFonts w:ascii="Times New Roman" w:hAnsi="Times New Roman"/>
          <w:b/>
          <w:i/>
          <w:iCs/>
          <w:sz w:val="28"/>
          <w:szCs w:val="28"/>
        </w:rPr>
        <w:t xml:space="preserve">Document Scope </w:t>
      </w:r>
      <w:r w:rsidRPr="003E15E4">
        <w:rPr>
          <w:rFonts w:ascii="Times New Roman" w:hAnsi="Times New Roman"/>
          <w:i/>
          <w:iCs/>
          <w:sz w:val="28"/>
          <w:szCs w:val="28"/>
        </w:rPr>
        <w:t>describes the context and the goals of this document in a narrative.</w:t>
      </w:r>
    </w:p>
    <w:p w14:paraId="62A7A8A2" w14:textId="77777777" w:rsidR="003E15E4" w:rsidRDefault="00CE58B3" w:rsidP="00DC5D94">
      <w:pPr>
        <w:spacing w:line="360" w:lineRule="auto"/>
        <w:jc w:val="both"/>
        <w:rPr>
          <w:rFonts w:ascii="Times New Roman" w:hAnsi="Times New Roman"/>
          <w:i/>
          <w:iCs/>
          <w:sz w:val="28"/>
          <w:szCs w:val="28"/>
        </w:rPr>
      </w:pPr>
      <w:r w:rsidRPr="003E15E4">
        <w:rPr>
          <w:rFonts w:ascii="Times New Roman" w:hAnsi="Times New Roman"/>
          <w:i/>
          <w:iCs/>
          <w:sz w:val="28"/>
          <w:szCs w:val="28"/>
        </w:rPr>
        <w:t xml:space="preserve">    Example:</w:t>
      </w:r>
      <w:r w:rsidRPr="00196F8E">
        <w:rPr>
          <w:rFonts w:ascii="Times New Roman" w:hAnsi="Times New Roman"/>
          <w:i/>
          <w:iCs/>
          <w:sz w:val="28"/>
          <w:szCs w:val="28"/>
        </w:rPr>
        <w:t xml:space="preserve"> </w:t>
      </w:r>
    </w:p>
    <w:p w14:paraId="215A2A45" w14:textId="77777777" w:rsidR="00CE58B3" w:rsidRPr="00196F8E" w:rsidRDefault="00CE58B3" w:rsidP="00196F8E">
      <w:pPr>
        <w:spacing w:line="360" w:lineRule="auto"/>
        <w:jc w:val="both"/>
        <w:rPr>
          <w:rFonts w:ascii="Times New Roman" w:hAnsi="Times New Roman"/>
          <w:b/>
          <w:sz w:val="28"/>
          <w:szCs w:val="28"/>
        </w:rPr>
      </w:pPr>
      <w:r w:rsidRPr="00196F8E">
        <w:rPr>
          <w:rFonts w:ascii="Times New Roman" w:hAnsi="Times New Roman"/>
          <w:b/>
          <w:sz w:val="28"/>
          <w:szCs w:val="28"/>
        </w:rPr>
        <w:t xml:space="preserve">Enterprise Architecture and Business Requirements </w:t>
      </w:r>
    </w:p>
    <w:p w14:paraId="751F7E49" w14:textId="7C9F0B32" w:rsidR="00CE58B3" w:rsidRPr="00196F8E" w:rsidRDefault="00CE58B3" w:rsidP="00130AA8">
      <w:pPr>
        <w:spacing w:line="360" w:lineRule="auto"/>
        <w:jc w:val="both"/>
        <w:rPr>
          <w:rFonts w:ascii="Times New Roman" w:hAnsi="Times New Roman"/>
          <w:sz w:val="28"/>
          <w:szCs w:val="28"/>
        </w:rPr>
      </w:pPr>
      <w:r w:rsidRPr="00196F8E">
        <w:rPr>
          <w:rFonts w:ascii="Times New Roman" w:hAnsi="Times New Roman"/>
          <w:sz w:val="28"/>
          <w:szCs w:val="28"/>
        </w:rPr>
        <w:t xml:space="preserve">This document describes the Enterprise Architecture of the </w:t>
      </w:r>
      <w:r w:rsidR="00351AD8">
        <w:rPr>
          <w:rFonts w:ascii="Times New Roman" w:hAnsi="Times New Roman"/>
          <w:sz w:val="28"/>
          <w:szCs w:val="28"/>
        </w:rPr>
        <w:t>Alpha</w:t>
      </w:r>
      <w:r w:rsidR="008A7904">
        <w:rPr>
          <w:rFonts w:ascii="Times New Roman" w:hAnsi="Times New Roman"/>
          <w:sz w:val="28"/>
          <w:szCs w:val="28"/>
        </w:rPr>
        <w:t xml:space="preserve"> ICT Solutions </w:t>
      </w:r>
      <w:r w:rsidRPr="00196F8E">
        <w:rPr>
          <w:rFonts w:ascii="Times New Roman" w:hAnsi="Times New Roman"/>
          <w:sz w:val="28"/>
          <w:szCs w:val="28"/>
        </w:rPr>
        <w:t>This Enterprise Architecture (EA) satisfies the business requirements from the stakeholders as documented in the Business Requirements Document</w:t>
      </w:r>
      <w:r w:rsidR="00130AA8">
        <w:rPr>
          <w:rFonts w:ascii="Times New Roman" w:hAnsi="Times New Roman"/>
          <w:sz w:val="28"/>
          <w:szCs w:val="28"/>
        </w:rPr>
        <w:t>.</w:t>
      </w:r>
    </w:p>
    <w:p w14:paraId="36E1B879" w14:textId="49F6E1CE" w:rsidR="00CE58B3" w:rsidRPr="00196F8E" w:rsidRDefault="00CE58B3" w:rsidP="00DC5D94">
      <w:pPr>
        <w:spacing w:line="360" w:lineRule="auto"/>
        <w:jc w:val="both"/>
        <w:rPr>
          <w:rFonts w:ascii="Times New Roman" w:hAnsi="Times New Roman"/>
          <w:sz w:val="28"/>
          <w:szCs w:val="28"/>
        </w:rPr>
      </w:pPr>
      <w:r w:rsidRPr="00196F8E">
        <w:rPr>
          <w:rFonts w:ascii="Times New Roman" w:hAnsi="Times New Roman"/>
          <w:sz w:val="28"/>
          <w:szCs w:val="28"/>
        </w:rPr>
        <w:t>The goal of this Enterprise Architecture document is to define the products, processes, information flows, applications, data, technologies, technical products, and techniques necessary to develop and support the future state organization/company, and to ensure that the organization elements/components are compatible and comply with the enterprise-wide standards and direction defined by the Owner/Client and Architecture Board.</w:t>
      </w:r>
    </w:p>
    <w:p w14:paraId="0C6ED61F" w14:textId="77777777" w:rsidR="00CE58B3" w:rsidRPr="00196F8E" w:rsidRDefault="00CE58B3" w:rsidP="00196F8E">
      <w:pPr>
        <w:spacing w:line="360" w:lineRule="auto"/>
        <w:jc w:val="both"/>
        <w:rPr>
          <w:rFonts w:ascii="Times New Roman" w:hAnsi="Times New Roman"/>
          <w:sz w:val="28"/>
          <w:szCs w:val="28"/>
        </w:rPr>
      </w:pPr>
      <w:r w:rsidRPr="00196F8E">
        <w:rPr>
          <w:rFonts w:ascii="Times New Roman" w:hAnsi="Times New Roman"/>
          <w:sz w:val="28"/>
          <w:szCs w:val="28"/>
        </w:rPr>
        <w:t>This document will also:</w:t>
      </w:r>
    </w:p>
    <w:p w14:paraId="131926C6" w14:textId="77777777" w:rsidR="00CE58B3" w:rsidRPr="00196F8E" w:rsidRDefault="00CE58B3" w:rsidP="00196F8E">
      <w:pPr>
        <w:spacing w:line="360" w:lineRule="auto"/>
        <w:jc w:val="both"/>
        <w:rPr>
          <w:rFonts w:ascii="Times New Roman" w:hAnsi="Times New Roman"/>
          <w:sz w:val="28"/>
          <w:szCs w:val="28"/>
        </w:rPr>
      </w:pPr>
      <w:r w:rsidRPr="00196F8E">
        <w:rPr>
          <w:rFonts w:ascii="Times New Roman" w:hAnsi="Times New Roman"/>
          <w:sz w:val="28"/>
          <w:szCs w:val="28"/>
        </w:rPr>
        <w:t>Identify and explain the risks inherent in this Enterprise Architecture;</w:t>
      </w:r>
    </w:p>
    <w:p w14:paraId="46F146A8" w14:textId="77777777" w:rsidR="00CE58B3" w:rsidRPr="00196F8E" w:rsidRDefault="00CE58B3" w:rsidP="00196F8E">
      <w:pPr>
        <w:spacing w:line="360" w:lineRule="auto"/>
        <w:jc w:val="both"/>
        <w:rPr>
          <w:rFonts w:ascii="Times New Roman" w:hAnsi="Times New Roman"/>
          <w:sz w:val="28"/>
          <w:szCs w:val="28"/>
        </w:rPr>
      </w:pPr>
      <w:r w:rsidRPr="00196F8E">
        <w:rPr>
          <w:rFonts w:ascii="Times New Roman" w:hAnsi="Times New Roman"/>
          <w:sz w:val="28"/>
          <w:szCs w:val="28"/>
        </w:rPr>
        <w:t>Define baseline sizing, archiving and performance requirements;</w:t>
      </w:r>
    </w:p>
    <w:p w14:paraId="313074DF" w14:textId="77777777" w:rsidR="00CE58B3" w:rsidRPr="00196F8E" w:rsidRDefault="00CE58B3" w:rsidP="00196F8E">
      <w:pPr>
        <w:spacing w:line="360" w:lineRule="auto"/>
        <w:jc w:val="both"/>
        <w:rPr>
          <w:rFonts w:ascii="Times New Roman" w:hAnsi="Times New Roman"/>
          <w:sz w:val="28"/>
          <w:szCs w:val="28"/>
        </w:rPr>
      </w:pPr>
      <w:r w:rsidRPr="00196F8E">
        <w:rPr>
          <w:rFonts w:ascii="Times New Roman" w:hAnsi="Times New Roman"/>
          <w:sz w:val="28"/>
          <w:szCs w:val="28"/>
        </w:rPr>
        <w:t>Identify the hardware and software specifications for the Development, Testing, QA and Production environments;</w:t>
      </w:r>
    </w:p>
    <w:p w14:paraId="2B0060AF" w14:textId="77777777" w:rsidR="00CE58B3" w:rsidRPr="00196F8E" w:rsidRDefault="00CE58B3" w:rsidP="00196F8E">
      <w:pPr>
        <w:spacing w:line="360" w:lineRule="auto"/>
        <w:jc w:val="both"/>
        <w:rPr>
          <w:rFonts w:ascii="Times New Roman" w:hAnsi="Times New Roman"/>
          <w:sz w:val="28"/>
          <w:szCs w:val="28"/>
        </w:rPr>
      </w:pPr>
      <w:r w:rsidRPr="00196F8E">
        <w:rPr>
          <w:rFonts w:ascii="Times New Roman" w:hAnsi="Times New Roman"/>
          <w:sz w:val="28"/>
          <w:szCs w:val="28"/>
        </w:rPr>
        <w:t>Define procedures for both data and code migration among the environments.</w:t>
      </w:r>
    </w:p>
    <w:p w14:paraId="4889F2F7" w14:textId="77777777" w:rsidR="00CE58B3" w:rsidRPr="00196F8E" w:rsidRDefault="00CE58B3" w:rsidP="00196F8E">
      <w:pPr>
        <w:spacing w:line="360" w:lineRule="auto"/>
        <w:jc w:val="both"/>
        <w:rPr>
          <w:rFonts w:ascii="Times New Roman" w:hAnsi="Times New Roman"/>
          <w:sz w:val="28"/>
          <w:szCs w:val="28"/>
        </w:rPr>
      </w:pPr>
    </w:p>
    <w:p w14:paraId="3B4971C2" w14:textId="1F41893C" w:rsidR="00CE58B3" w:rsidRPr="00196F8E" w:rsidRDefault="00CE58B3" w:rsidP="00DC5D94">
      <w:pPr>
        <w:spacing w:line="360" w:lineRule="auto"/>
        <w:jc w:val="both"/>
        <w:rPr>
          <w:rFonts w:ascii="Times New Roman" w:hAnsi="Times New Roman"/>
          <w:sz w:val="28"/>
          <w:szCs w:val="28"/>
        </w:rPr>
      </w:pPr>
      <w:r w:rsidRPr="00196F8E">
        <w:rPr>
          <w:rFonts w:ascii="Times New Roman" w:hAnsi="Times New Roman"/>
          <w:sz w:val="28"/>
          <w:szCs w:val="28"/>
        </w:rPr>
        <w:t>The Document Scope narrative also provides an overview of the efforts conducted to understand the existing technical environment and IT strategic direction and to determine how the system’s proposed technical architecture fits into them.</w:t>
      </w:r>
    </w:p>
    <w:p w14:paraId="446181E5" w14:textId="303A7DC4" w:rsidR="00CE58B3" w:rsidRPr="00196F8E" w:rsidRDefault="00CE58B3" w:rsidP="00DC5D94">
      <w:pPr>
        <w:spacing w:line="360" w:lineRule="auto"/>
        <w:jc w:val="both"/>
        <w:rPr>
          <w:rFonts w:ascii="Times New Roman" w:hAnsi="Times New Roman"/>
          <w:sz w:val="28"/>
          <w:szCs w:val="28"/>
        </w:rPr>
      </w:pPr>
      <w:r w:rsidRPr="00196F8E">
        <w:rPr>
          <w:rFonts w:ascii="Times New Roman" w:hAnsi="Times New Roman"/>
          <w:sz w:val="28"/>
          <w:szCs w:val="28"/>
        </w:rPr>
        <w:lastRenderedPageBreak/>
        <w:t>Where does all the data comes from and how is it managed and provided?</w:t>
      </w:r>
    </w:p>
    <w:p w14:paraId="6BC0FE96" w14:textId="77777777" w:rsidR="00CE58B3" w:rsidRPr="00196F8E" w:rsidRDefault="00CE58B3" w:rsidP="00196F8E">
      <w:pPr>
        <w:spacing w:line="360" w:lineRule="auto"/>
        <w:jc w:val="both"/>
        <w:rPr>
          <w:rFonts w:ascii="Times New Roman" w:hAnsi="Times New Roman"/>
          <w:b/>
          <w:sz w:val="28"/>
          <w:szCs w:val="28"/>
        </w:rPr>
      </w:pPr>
      <w:r w:rsidRPr="00196F8E">
        <w:rPr>
          <w:rFonts w:ascii="Times New Roman" w:hAnsi="Times New Roman"/>
          <w:b/>
          <w:sz w:val="28"/>
          <w:szCs w:val="28"/>
        </w:rPr>
        <w:t>Architecture Repository</w:t>
      </w:r>
    </w:p>
    <w:p w14:paraId="5BC4142C" w14:textId="6BCA9AD5" w:rsidR="00351AD8" w:rsidRDefault="00CE58B3" w:rsidP="00351AD8">
      <w:pPr>
        <w:spacing w:line="360" w:lineRule="auto"/>
        <w:jc w:val="both"/>
        <w:rPr>
          <w:rFonts w:ascii="Times New Roman" w:hAnsi="Times New Roman"/>
          <w:sz w:val="28"/>
          <w:szCs w:val="28"/>
        </w:rPr>
      </w:pPr>
      <w:r w:rsidRPr="00196F8E">
        <w:rPr>
          <w:rFonts w:ascii="Times New Roman" w:hAnsi="Times New Roman"/>
          <w:sz w:val="28"/>
          <w:szCs w:val="28"/>
        </w:rPr>
        <w:t xml:space="preserve">All the data, models, views and visualizations used in this document are stored in the companies Architecture Repository. This Architecture repository can be found on </w:t>
      </w:r>
      <w:r w:rsidR="00351AD8">
        <w:rPr>
          <w:rFonts w:ascii="Times New Roman" w:hAnsi="Times New Roman"/>
          <w:sz w:val="28"/>
          <w:szCs w:val="28"/>
        </w:rPr>
        <w:t xml:space="preserve">location </w:t>
      </w:r>
      <w:r w:rsidR="00D2512B" w:rsidRPr="00D2512B">
        <w:rPr>
          <w:rFonts w:ascii="Times New Roman" w:hAnsi="Times New Roman"/>
          <w:sz w:val="28"/>
          <w:szCs w:val="28"/>
        </w:rPr>
        <w:t>https://github.com/alphaictsolutions/alphaict_doc</w:t>
      </w:r>
    </w:p>
    <w:p w14:paraId="756B696F" w14:textId="77777777" w:rsidR="00506EED" w:rsidRPr="00196F8E" w:rsidRDefault="00506EED" w:rsidP="00351AD8">
      <w:pPr>
        <w:spacing w:line="360" w:lineRule="auto"/>
        <w:jc w:val="both"/>
        <w:rPr>
          <w:rFonts w:ascii="Times New Roman" w:hAnsi="Times New Roman"/>
          <w:sz w:val="28"/>
          <w:szCs w:val="28"/>
        </w:rPr>
      </w:pPr>
    </w:p>
    <w:p w14:paraId="0024BD92" w14:textId="77777777" w:rsidR="00CE58B3" w:rsidRPr="00196F8E" w:rsidRDefault="00CE58B3" w:rsidP="00196F8E">
      <w:pPr>
        <w:spacing w:line="360" w:lineRule="auto"/>
        <w:jc w:val="both"/>
        <w:rPr>
          <w:rFonts w:ascii="Times New Roman" w:hAnsi="Times New Roman"/>
          <w:b/>
          <w:sz w:val="28"/>
          <w:szCs w:val="28"/>
        </w:rPr>
      </w:pPr>
      <w:r w:rsidRPr="00196F8E">
        <w:rPr>
          <w:rFonts w:ascii="Times New Roman" w:hAnsi="Times New Roman"/>
          <w:b/>
          <w:sz w:val="28"/>
          <w:szCs w:val="28"/>
        </w:rPr>
        <w:t>Architecture Center</w:t>
      </w:r>
    </w:p>
    <w:p w14:paraId="32DAB7A1" w14:textId="77777777" w:rsidR="00C108B4" w:rsidRPr="00C108B4" w:rsidRDefault="00C108B4" w:rsidP="00C108B4">
      <w:pPr>
        <w:spacing w:line="360" w:lineRule="auto"/>
        <w:rPr>
          <w:rFonts w:ascii="Times New Roman" w:hAnsi="Times New Roman"/>
          <w:sz w:val="28"/>
          <w:szCs w:val="28"/>
        </w:rPr>
      </w:pPr>
      <w:r w:rsidRPr="00C108B4">
        <w:rPr>
          <w:rFonts w:ascii="Times New Roman" w:hAnsi="Times New Roman"/>
          <w:sz w:val="28"/>
          <w:szCs w:val="28"/>
        </w:rPr>
        <w:t>The company’s intranet hosts an Architecture Center for all stakeholders and projects. This online hub provides access to architecture visualizations and documents essential for decision-making and guiding innovation projects.</w:t>
      </w:r>
    </w:p>
    <w:p w14:paraId="0BC37D46" w14:textId="77777777" w:rsidR="00C108B4" w:rsidRPr="00C108B4" w:rsidRDefault="00C108B4" w:rsidP="00C108B4">
      <w:pPr>
        <w:spacing w:line="360" w:lineRule="auto"/>
        <w:rPr>
          <w:rFonts w:ascii="Times New Roman" w:hAnsi="Times New Roman"/>
          <w:sz w:val="28"/>
          <w:szCs w:val="28"/>
        </w:rPr>
      </w:pPr>
    </w:p>
    <w:p w14:paraId="273FBE5B" w14:textId="65A99B7A" w:rsidR="0074189C" w:rsidRPr="00196F8E" w:rsidRDefault="00C108B4" w:rsidP="00C108B4">
      <w:pPr>
        <w:spacing w:line="360" w:lineRule="auto"/>
        <w:jc w:val="both"/>
        <w:rPr>
          <w:rFonts w:ascii="Times New Roman" w:hAnsi="Times New Roman"/>
          <w:b/>
          <w:bCs/>
          <w:kern w:val="32"/>
          <w:sz w:val="28"/>
          <w:szCs w:val="28"/>
        </w:rPr>
      </w:pPr>
      <w:r w:rsidRPr="00C108B4">
        <w:rPr>
          <w:rFonts w:ascii="Times New Roman" w:hAnsi="Times New Roman"/>
          <w:sz w:val="28"/>
          <w:szCs w:val="28"/>
        </w:rPr>
        <w:t>This document will be updated annually, and both current and previous versions are available on the Architecture Center. Note: This document may contain classified information and must not be shared outside the company.</w:t>
      </w:r>
      <w:r w:rsidR="0074189C" w:rsidRPr="00196F8E">
        <w:rPr>
          <w:rFonts w:ascii="Times New Roman" w:hAnsi="Times New Roman"/>
          <w:sz w:val="28"/>
          <w:szCs w:val="28"/>
        </w:rPr>
        <w:br w:type="page"/>
      </w:r>
    </w:p>
    <w:p w14:paraId="72FBF06E" w14:textId="183928C0" w:rsidR="0074189C" w:rsidRPr="00196F8E" w:rsidRDefault="0074189C" w:rsidP="00196F8E">
      <w:pPr>
        <w:pStyle w:val="Heading1"/>
        <w:spacing w:before="0" w:line="360" w:lineRule="auto"/>
        <w:jc w:val="both"/>
        <w:rPr>
          <w:rFonts w:ascii="Times New Roman" w:hAnsi="Times New Roman" w:cs="Times New Roman"/>
          <w:sz w:val="28"/>
          <w:szCs w:val="28"/>
        </w:rPr>
      </w:pPr>
      <w:bookmarkStart w:id="9" w:name="_Toc170722179"/>
      <w:r w:rsidRPr="00196F8E">
        <w:rPr>
          <w:rFonts w:ascii="Times New Roman" w:hAnsi="Times New Roman" w:cs="Times New Roman"/>
          <w:sz w:val="28"/>
          <w:szCs w:val="28"/>
        </w:rPr>
        <w:lastRenderedPageBreak/>
        <w:t xml:space="preserve">Chapter </w:t>
      </w:r>
      <w:r w:rsidR="00520D34" w:rsidRPr="00196F8E">
        <w:rPr>
          <w:rFonts w:ascii="Times New Roman" w:hAnsi="Times New Roman" w:cs="Times New Roman"/>
          <w:sz w:val="28"/>
          <w:szCs w:val="28"/>
        </w:rPr>
        <w:t>3</w:t>
      </w:r>
      <w:r w:rsidRPr="00196F8E">
        <w:rPr>
          <w:rFonts w:ascii="Times New Roman" w:hAnsi="Times New Roman" w:cs="Times New Roman"/>
          <w:sz w:val="28"/>
          <w:szCs w:val="28"/>
        </w:rPr>
        <w:t xml:space="preserve"> Strategy</w:t>
      </w:r>
      <w:bookmarkEnd w:id="9"/>
      <w:r w:rsidRPr="00196F8E">
        <w:rPr>
          <w:rFonts w:ascii="Times New Roman" w:hAnsi="Times New Roman" w:cs="Times New Roman"/>
          <w:sz w:val="28"/>
          <w:szCs w:val="28"/>
        </w:rPr>
        <w:t xml:space="preserve"> </w:t>
      </w:r>
    </w:p>
    <w:p w14:paraId="3297CC64" w14:textId="63DCFE74" w:rsidR="00520D34" w:rsidRPr="00196F8E" w:rsidRDefault="00520D34" w:rsidP="00196F8E">
      <w:pPr>
        <w:spacing w:line="360" w:lineRule="auto"/>
        <w:jc w:val="both"/>
        <w:rPr>
          <w:rFonts w:ascii="Times New Roman" w:hAnsi="Times New Roman"/>
          <w:i/>
          <w:sz w:val="28"/>
          <w:szCs w:val="28"/>
        </w:rPr>
      </w:pPr>
      <w:r w:rsidRPr="00196F8E">
        <w:rPr>
          <w:rFonts w:ascii="Times New Roman" w:hAnsi="Times New Roman"/>
          <w:i/>
          <w:sz w:val="28"/>
          <w:szCs w:val="28"/>
        </w:rPr>
        <w:t xml:space="preserve">This </w:t>
      </w:r>
      <w:r w:rsidRPr="0068277D">
        <w:rPr>
          <w:rFonts w:ascii="Times New Roman" w:hAnsi="Times New Roman"/>
          <w:i/>
          <w:sz w:val="28"/>
          <w:szCs w:val="28"/>
          <w:highlight w:val="yellow"/>
        </w:rPr>
        <w:t>chapter describes and visualizes</w:t>
      </w:r>
      <w:r w:rsidRPr="00196F8E">
        <w:rPr>
          <w:rFonts w:ascii="Times New Roman" w:hAnsi="Times New Roman"/>
          <w:i/>
          <w:sz w:val="28"/>
          <w:szCs w:val="28"/>
        </w:rPr>
        <w:t xml:space="preserve"> the current and future strategy organization.</w:t>
      </w:r>
    </w:p>
    <w:p w14:paraId="6CE5725C" w14:textId="01398F40" w:rsidR="0074189C" w:rsidRPr="00196F8E" w:rsidRDefault="00520D34" w:rsidP="00DC5D94">
      <w:pPr>
        <w:pStyle w:val="Heading2"/>
        <w:spacing w:before="0" w:line="360" w:lineRule="auto"/>
        <w:jc w:val="both"/>
        <w:rPr>
          <w:rFonts w:ascii="Times New Roman" w:hAnsi="Times New Roman" w:cs="Times New Roman"/>
          <w:szCs w:val="28"/>
        </w:rPr>
      </w:pPr>
      <w:bookmarkStart w:id="10" w:name="_Toc170722180"/>
      <w:r w:rsidRPr="00196F8E">
        <w:rPr>
          <w:rFonts w:ascii="Times New Roman" w:hAnsi="Times New Roman" w:cs="Times New Roman"/>
          <w:szCs w:val="28"/>
        </w:rPr>
        <w:t>3</w:t>
      </w:r>
      <w:r w:rsidR="0074189C" w:rsidRPr="00196F8E">
        <w:rPr>
          <w:rFonts w:ascii="Times New Roman" w:hAnsi="Times New Roman" w:cs="Times New Roman"/>
          <w:szCs w:val="28"/>
        </w:rPr>
        <w:t>.1 Strategy</w:t>
      </w:r>
      <w:bookmarkEnd w:id="10"/>
    </w:p>
    <w:p w14:paraId="648314FD" w14:textId="301A9008" w:rsidR="001A02BF" w:rsidRPr="00196F8E" w:rsidRDefault="00520D34" w:rsidP="00DC5D94">
      <w:pPr>
        <w:spacing w:line="360" w:lineRule="auto"/>
        <w:jc w:val="both"/>
        <w:rPr>
          <w:rFonts w:ascii="Times New Roman" w:hAnsi="Times New Roman"/>
          <w:sz w:val="28"/>
          <w:szCs w:val="28"/>
        </w:rPr>
      </w:pPr>
      <w:r w:rsidRPr="00196F8E">
        <w:rPr>
          <w:rFonts w:ascii="Times New Roman" w:hAnsi="Times New Roman"/>
          <w:sz w:val="28"/>
          <w:szCs w:val="28"/>
        </w:rPr>
        <w:t>The organization has a current state and future state strategy. Th</w:t>
      </w:r>
      <w:r w:rsidR="001A02BF" w:rsidRPr="00196F8E">
        <w:rPr>
          <w:rFonts w:ascii="Times New Roman" w:hAnsi="Times New Roman"/>
          <w:sz w:val="28"/>
          <w:szCs w:val="28"/>
        </w:rPr>
        <w:t>e</w:t>
      </w:r>
      <w:r w:rsidRPr="00196F8E">
        <w:rPr>
          <w:rFonts w:ascii="Times New Roman" w:hAnsi="Times New Roman"/>
          <w:sz w:val="28"/>
          <w:szCs w:val="28"/>
        </w:rPr>
        <w:t xml:space="preserve"> strategy </w:t>
      </w:r>
      <w:r w:rsidR="001A02BF" w:rsidRPr="00196F8E">
        <w:rPr>
          <w:rFonts w:ascii="Times New Roman" w:hAnsi="Times New Roman"/>
          <w:sz w:val="28"/>
          <w:szCs w:val="28"/>
        </w:rPr>
        <w:t xml:space="preserve">of the organization </w:t>
      </w:r>
      <w:r w:rsidRPr="00196F8E">
        <w:rPr>
          <w:rFonts w:ascii="Times New Roman" w:hAnsi="Times New Roman"/>
          <w:sz w:val="28"/>
          <w:szCs w:val="28"/>
        </w:rPr>
        <w:t xml:space="preserve">is set </w:t>
      </w:r>
      <w:r w:rsidR="001A02BF" w:rsidRPr="00196F8E">
        <w:rPr>
          <w:rFonts w:ascii="Times New Roman" w:hAnsi="Times New Roman"/>
          <w:sz w:val="28"/>
          <w:szCs w:val="28"/>
        </w:rPr>
        <w:t xml:space="preserve">yearly </w:t>
      </w:r>
      <w:r w:rsidRPr="00196F8E">
        <w:rPr>
          <w:rFonts w:ascii="Times New Roman" w:hAnsi="Times New Roman"/>
          <w:sz w:val="28"/>
          <w:szCs w:val="28"/>
        </w:rPr>
        <w:t>by the board of director</w:t>
      </w:r>
      <w:r w:rsidR="001A02BF" w:rsidRPr="00196F8E">
        <w:rPr>
          <w:rFonts w:ascii="Times New Roman" w:hAnsi="Times New Roman"/>
          <w:sz w:val="28"/>
          <w:szCs w:val="28"/>
        </w:rPr>
        <w:t>s. New technologies, trends, shifts in interest of market and client, demographics and sociologic changes all have impact on and influence the new strategy.</w:t>
      </w:r>
    </w:p>
    <w:p w14:paraId="6EF70493" w14:textId="2F396489" w:rsidR="001A02BF" w:rsidRPr="00196F8E" w:rsidRDefault="001A02BF" w:rsidP="00196F8E">
      <w:pPr>
        <w:spacing w:line="360" w:lineRule="auto"/>
        <w:jc w:val="both"/>
        <w:rPr>
          <w:rFonts w:ascii="Times New Roman" w:hAnsi="Times New Roman"/>
          <w:sz w:val="28"/>
          <w:szCs w:val="28"/>
        </w:rPr>
      </w:pPr>
      <w:r w:rsidRPr="00196F8E">
        <w:rPr>
          <w:rFonts w:ascii="Times New Roman" w:hAnsi="Times New Roman"/>
          <w:sz w:val="28"/>
          <w:szCs w:val="28"/>
        </w:rPr>
        <w:t xml:space="preserve">For the coming </w:t>
      </w:r>
      <w:r w:rsidR="00224A92">
        <w:rPr>
          <w:rFonts w:ascii="Times New Roman" w:hAnsi="Times New Roman"/>
          <w:sz w:val="28"/>
          <w:szCs w:val="28"/>
        </w:rPr>
        <w:t>5</w:t>
      </w:r>
      <w:r w:rsidRPr="00196F8E">
        <w:rPr>
          <w:rFonts w:ascii="Times New Roman" w:hAnsi="Times New Roman"/>
          <w:sz w:val="28"/>
          <w:szCs w:val="28"/>
        </w:rPr>
        <w:t xml:space="preserve"> years the organization has the following strategy:</w:t>
      </w:r>
    </w:p>
    <w:p w14:paraId="5D3B6B00" w14:textId="6489019B" w:rsidR="00EE721B" w:rsidRDefault="00EE721B" w:rsidP="00196F8E">
      <w:pPr>
        <w:spacing w:line="360" w:lineRule="auto"/>
        <w:jc w:val="both"/>
        <w:rPr>
          <w:rFonts w:ascii="Times New Roman" w:hAnsi="Times New Roman"/>
          <w:sz w:val="28"/>
          <w:szCs w:val="28"/>
        </w:rPr>
      </w:pPr>
      <w:r>
        <w:rPr>
          <w:rFonts w:ascii="Times New Roman" w:hAnsi="Times New Roman"/>
          <w:sz w:val="28"/>
          <w:szCs w:val="28"/>
        </w:rPr>
        <w:t>O</w:t>
      </w:r>
      <w:r w:rsidRPr="00EE721B">
        <w:rPr>
          <w:rFonts w:ascii="Times New Roman" w:hAnsi="Times New Roman"/>
          <w:sz w:val="28"/>
          <w:szCs w:val="28"/>
        </w:rPr>
        <w:t>rganic growth, leveraging our expertise in software development and ICT services to expand our market presence. We aim to diversify our offerings, explore strategic partnerships, and invest in research and development to stay at the forefront of technological advancements.</w:t>
      </w:r>
    </w:p>
    <w:p w14:paraId="1DB074D5" w14:textId="5DD69767" w:rsidR="0074189C" w:rsidRPr="00196F8E" w:rsidRDefault="00520D34" w:rsidP="00196F8E">
      <w:pPr>
        <w:pStyle w:val="Heading2"/>
        <w:spacing w:before="0" w:line="360" w:lineRule="auto"/>
        <w:jc w:val="both"/>
        <w:rPr>
          <w:rFonts w:ascii="Times New Roman" w:hAnsi="Times New Roman" w:cs="Times New Roman"/>
          <w:szCs w:val="28"/>
        </w:rPr>
      </w:pPr>
      <w:bookmarkStart w:id="11" w:name="_Toc170722181"/>
      <w:r w:rsidRPr="00196F8E">
        <w:rPr>
          <w:rFonts w:ascii="Times New Roman" w:hAnsi="Times New Roman" w:cs="Times New Roman"/>
          <w:szCs w:val="28"/>
        </w:rPr>
        <w:t>3</w:t>
      </w:r>
      <w:r w:rsidR="0074189C" w:rsidRPr="00196F8E">
        <w:rPr>
          <w:rFonts w:ascii="Times New Roman" w:hAnsi="Times New Roman" w:cs="Times New Roman"/>
          <w:szCs w:val="28"/>
        </w:rPr>
        <w:t>.</w:t>
      </w:r>
      <w:r w:rsidRPr="00196F8E">
        <w:rPr>
          <w:rFonts w:ascii="Times New Roman" w:hAnsi="Times New Roman" w:cs="Times New Roman"/>
          <w:szCs w:val="28"/>
        </w:rPr>
        <w:t>2</w:t>
      </w:r>
      <w:r w:rsidR="0074189C" w:rsidRPr="00196F8E">
        <w:rPr>
          <w:rFonts w:ascii="Times New Roman" w:hAnsi="Times New Roman" w:cs="Times New Roman"/>
          <w:szCs w:val="28"/>
        </w:rPr>
        <w:t xml:space="preserve"> Business Model</w:t>
      </w:r>
      <w:bookmarkEnd w:id="11"/>
    </w:p>
    <w:p w14:paraId="22134109" w14:textId="2C1D3672" w:rsidR="0074189C" w:rsidRPr="00196F8E" w:rsidRDefault="00D76ED4" w:rsidP="00196F8E">
      <w:pPr>
        <w:spacing w:line="360" w:lineRule="auto"/>
        <w:jc w:val="both"/>
        <w:rPr>
          <w:rFonts w:ascii="Times New Roman" w:hAnsi="Times New Roman"/>
          <w:sz w:val="28"/>
          <w:szCs w:val="28"/>
        </w:rPr>
      </w:pPr>
      <w:r w:rsidRPr="00D76ED4">
        <w:rPr>
          <w:rFonts w:ascii="Times New Roman" w:hAnsi="Times New Roman"/>
          <w:sz w:val="28"/>
          <w:szCs w:val="28"/>
        </w:rPr>
        <w:t>Our business model is centered around a centralized approach, with a physical office serving as our operational hub. This allows for effective coordination, collaboration, and resource management, ensuring the successful delivery of projects and services.</w:t>
      </w:r>
      <w:r w:rsidR="0074189C" w:rsidRPr="00196F8E">
        <w:rPr>
          <w:rFonts w:ascii="Times New Roman" w:hAnsi="Times New Roman"/>
          <w:sz w:val="28"/>
          <w:szCs w:val="28"/>
        </w:rPr>
        <w:br w:type="page"/>
      </w:r>
    </w:p>
    <w:p w14:paraId="22416EFF" w14:textId="77777777" w:rsidR="0074189C" w:rsidRPr="00196F8E" w:rsidRDefault="0074189C" w:rsidP="00196F8E">
      <w:pPr>
        <w:spacing w:line="360" w:lineRule="auto"/>
        <w:jc w:val="both"/>
        <w:rPr>
          <w:rFonts w:ascii="Times New Roman" w:hAnsi="Times New Roman"/>
          <w:b/>
          <w:bCs/>
          <w:kern w:val="32"/>
          <w:sz w:val="28"/>
          <w:szCs w:val="28"/>
        </w:rPr>
      </w:pPr>
    </w:p>
    <w:p w14:paraId="3370BFBE" w14:textId="540781D8" w:rsidR="00FA5040" w:rsidRPr="00196F8E" w:rsidRDefault="00797DD5" w:rsidP="00196F8E">
      <w:pPr>
        <w:pStyle w:val="Heading1"/>
        <w:spacing w:before="0" w:line="360" w:lineRule="auto"/>
        <w:jc w:val="both"/>
        <w:rPr>
          <w:rFonts w:ascii="Times New Roman" w:hAnsi="Times New Roman" w:cs="Times New Roman"/>
          <w:sz w:val="28"/>
          <w:szCs w:val="28"/>
        </w:rPr>
      </w:pPr>
      <w:bookmarkStart w:id="12" w:name="_Toc533328746"/>
      <w:bookmarkStart w:id="13" w:name="_Toc170722182"/>
      <w:r w:rsidRPr="00196F8E">
        <w:rPr>
          <w:rFonts w:ascii="Times New Roman" w:hAnsi="Times New Roman" w:cs="Times New Roman"/>
          <w:sz w:val="28"/>
          <w:szCs w:val="28"/>
        </w:rPr>
        <w:t>Chapter</w:t>
      </w:r>
      <w:r w:rsidR="007071EE" w:rsidRPr="00196F8E">
        <w:rPr>
          <w:rFonts w:ascii="Times New Roman" w:hAnsi="Times New Roman" w:cs="Times New Roman"/>
          <w:sz w:val="28"/>
          <w:szCs w:val="28"/>
        </w:rPr>
        <w:t xml:space="preserve"> </w:t>
      </w:r>
      <w:r w:rsidR="00965EE3" w:rsidRPr="00196F8E">
        <w:rPr>
          <w:rFonts w:ascii="Times New Roman" w:hAnsi="Times New Roman" w:cs="Times New Roman"/>
          <w:sz w:val="28"/>
          <w:szCs w:val="28"/>
        </w:rPr>
        <w:t>4</w:t>
      </w:r>
      <w:r w:rsidR="00C33B75" w:rsidRPr="00196F8E">
        <w:rPr>
          <w:rFonts w:ascii="Times New Roman" w:hAnsi="Times New Roman" w:cs="Times New Roman"/>
          <w:sz w:val="28"/>
          <w:szCs w:val="28"/>
        </w:rPr>
        <w:t xml:space="preserve"> OVERALL </w:t>
      </w:r>
      <w:r w:rsidR="00AF30EF" w:rsidRPr="00196F8E">
        <w:rPr>
          <w:rFonts w:ascii="Times New Roman" w:hAnsi="Times New Roman" w:cs="Times New Roman"/>
          <w:sz w:val="28"/>
          <w:szCs w:val="28"/>
        </w:rPr>
        <w:t>ENTERPRISE</w:t>
      </w:r>
      <w:r w:rsidR="00C33B75" w:rsidRPr="00196F8E">
        <w:rPr>
          <w:rFonts w:ascii="Times New Roman" w:hAnsi="Times New Roman" w:cs="Times New Roman"/>
          <w:sz w:val="28"/>
          <w:szCs w:val="28"/>
        </w:rPr>
        <w:t xml:space="preserve"> ARCHITECTURE</w:t>
      </w:r>
      <w:bookmarkEnd w:id="12"/>
      <w:bookmarkEnd w:id="13"/>
    </w:p>
    <w:p w14:paraId="033B123B" w14:textId="5B9A5554" w:rsidR="0074189C" w:rsidRPr="00224A92" w:rsidRDefault="0074189C" w:rsidP="00196F8E">
      <w:pPr>
        <w:spacing w:line="360" w:lineRule="auto"/>
        <w:jc w:val="both"/>
        <w:rPr>
          <w:rFonts w:ascii="Times New Roman" w:eastAsiaTheme="majorEastAsia" w:hAnsi="Times New Roman"/>
          <w:b/>
          <w:bCs/>
          <w:sz w:val="28"/>
          <w:szCs w:val="28"/>
          <w:highlight w:val="yellow"/>
        </w:rPr>
      </w:pPr>
      <w:r w:rsidRPr="00224A92">
        <w:rPr>
          <w:rFonts w:ascii="Times New Roman" w:hAnsi="Times New Roman"/>
          <w:sz w:val="28"/>
          <w:szCs w:val="28"/>
          <w:highlight w:val="yellow"/>
        </w:rPr>
        <w:t xml:space="preserve">EA One pager </w:t>
      </w:r>
    </w:p>
    <w:p w14:paraId="0778A708" w14:textId="760568B4" w:rsidR="00FA5040" w:rsidRPr="00224A92" w:rsidRDefault="00965EE3" w:rsidP="00196F8E">
      <w:pPr>
        <w:pStyle w:val="Heading2"/>
        <w:spacing w:before="0" w:line="360" w:lineRule="auto"/>
        <w:jc w:val="both"/>
        <w:rPr>
          <w:rFonts w:ascii="Times New Roman" w:hAnsi="Times New Roman" w:cs="Times New Roman"/>
          <w:szCs w:val="28"/>
          <w:highlight w:val="yellow"/>
        </w:rPr>
      </w:pPr>
      <w:bookmarkStart w:id="14" w:name="_Toc533328747"/>
      <w:bookmarkStart w:id="15" w:name="_Toc170722183"/>
      <w:r w:rsidRPr="00224A92">
        <w:rPr>
          <w:rFonts w:ascii="Times New Roman" w:hAnsi="Times New Roman" w:cs="Times New Roman"/>
          <w:szCs w:val="28"/>
          <w:highlight w:val="yellow"/>
        </w:rPr>
        <w:t>4</w:t>
      </w:r>
      <w:r w:rsidR="00F94E96" w:rsidRPr="00224A92">
        <w:rPr>
          <w:rFonts w:ascii="Times New Roman" w:hAnsi="Times New Roman" w:cs="Times New Roman"/>
          <w:szCs w:val="28"/>
          <w:highlight w:val="yellow"/>
        </w:rPr>
        <w:t xml:space="preserve">.1 </w:t>
      </w:r>
      <w:r w:rsidR="00456F9E" w:rsidRPr="00224A92">
        <w:rPr>
          <w:rFonts w:ascii="Times New Roman" w:hAnsi="Times New Roman" w:cs="Times New Roman"/>
          <w:szCs w:val="28"/>
          <w:highlight w:val="yellow"/>
        </w:rPr>
        <w:t>Enterprise</w:t>
      </w:r>
      <w:r w:rsidR="00C33B75" w:rsidRPr="00224A92">
        <w:rPr>
          <w:rFonts w:ascii="Times New Roman" w:hAnsi="Times New Roman" w:cs="Times New Roman"/>
          <w:szCs w:val="28"/>
          <w:highlight w:val="yellow"/>
        </w:rPr>
        <w:t xml:space="preserve"> Architecture Context Diagram</w:t>
      </w:r>
      <w:bookmarkEnd w:id="14"/>
      <w:bookmarkEnd w:id="15"/>
    </w:p>
    <w:p w14:paraId="7DBE68C4" w14:textId="4AC865BC" w:rsidR="00FA5040" w:rsidRPr="00224A92" w:rsidRDefault="0077092E" w:rsidP="00DC5D94">
      <w:pPr>
        <w:spacing w:line="360" w:lineRule="auto"/>
        <w:jc w:val="both"/>
        <w:rPr>
          <w:rFonts w:ascii="Times New Roman" w:hAnsi="Times New Roman"/>
          <w:sz w:val="28"/>
          <w:szCs w:val="28"/>
          <w:highlight w:val="yellow"/>
        </w:rPr>
      </w:pPr>
      <w:r w:rsidRPr="00224A92">
        <w:rPr>
          <w:rFonts w:ascii="Times New Roman" w:hAnsi="Times New Roman"/>
          <w:sz w:val="28"/>
          <w:szCs w:val="28"/>
          <w:highlight w:val="yellow"/>
        </w:rPr>
        <w:t xml:space="preserve">The </w:t>
      </w:r>
      <w:r w:rsidR="00456F9E" w:rsidRPr="00224A92">
        <w:rPr>
          <w:rFonts w:ascii="Times New Roman" w:hAnsi="Times New Roman"/>
          <w:b/>
          <w:bCs/>
          <w:sz w:val="28"/>
          <w:szCs w:val="28"/>
          <w:highlight w:val="yellow"/>
        </w:rPr>
        <w:t>Enterprise</w:t>
      </w:r>
      <w:r w:rsidRPr="00224A92">
        <w:rPr>
          <w:rFonts w:ascii="Times New Roman" w:hAnsi="Times New Roman"/>
          <w:b/>
          <w:bCs/>
          <w:sz w:val="28"/>
          <w:szCs w:val="28"/>
          <w:highlight w:val="yellow"/>
        </w:rPr>
        <w:t xml:space="preserve"> Architecture Context Diagram</w:t>
      </w:r>
      <w:r w:rsidRPr="00224A92">
        <w:rPr>
          <w:rFonts w:ascii="Times New Roman" w:hAnsi="Times New Roman"/>
          <w:sz w:val="28"/>
          <w:szCs w:val="28"/>
          <w:highlight w:val="yellow"/>
        </w:rPr>
        <w:t xml:space="preserve"> provides the “big picture” view of the </w:t>
      </w:r>
      <w:r w:rsidR="00456F9E" w:rsidRPr="00224A92">
        <w:rPr>
          <w:rFonts w:ascii="Times New Roman" w:hAnsi="Times New Roman"/>
          <w:sz w:val="28"/>
          <w:szCs w:val="28"/>
          <w:highlight w:val="yellow"/>
        </w:rPr>
        <w:t>enterprise’s</w:t>
      </w:r>
      <w:r w:rsidRPr="00224A92">
        <w:rPr>
          <w:rFonts w:ascii="Times New Roman" w:hAnsi="Times New Roman"/>
          <w:sz w:val="28"/>
          <w:szCs w:val="28"/>
          <w:highlight w:val="yellow"/>
        </w:rPr>
        <w:t xml:space="preserve"> architecture, and puts it in context with the rest </w:t>
      </w:r>
      <w:r w:rsidR="00456F9E" w:rsidRPr="00224A92">
        <w:rPr>
          <w:rFonts w:ascii="Times New Roman" w:hAnsi="Times New Roman"/>
          <w:sz w:val="28"/>
          <w:szCs w:val="28"/>
          <w:highlight w:val="yellow"/>
        </w:rPr>
        <w:t>collaborating organizations</w:t>
      </w:r>
      <w:r w:rsidRPr="00224A92">
        <w:rPr>
          <w:rFonts w:ascii="Times New Roman" w:hAnsi="Times New Roman"/>
          <w:sz w:val="28"/>
          <w:szCs w:val="28"/>
          <w:highlight w:val="yellow"/>
        </w:rPr>
        <w:t xml:space="preserve">, illustrating how the </w:t>
      </w:r>
      <w:r w:rsidR="00456F9E" w:rsidRPr="00224A92">
        <w:rPr>
          <w:rFonts w:ascii="Times New Roman" w:hAnsi="Times New Roman"/>
          <w:sz w:val="28"/>
          <w:szCs w:val="28"/>
          <w:highlight w:val="yellow"/>
        </w:rPr>
        <w:t>organizations elements &amp; components</w:t>
      </w:r>
      <w:r w:rsidRPr="00224A92">
        <w:rPr>
          <w:rFonts w:ascii="Times New Roman" w:hAnsi="Times New Roman"/>
          <w:sz w:val="28"/>
          <w:szCs w:val="28"/>
          <w:highlight w:val="yellow"/>
        </w:rPr>
        <w:t xml:space="preserve"> fit into the existing environment.</w:t>
      </w:r>
    </w:p>
    <w:p w14:paraId="0CC62011" w14:textId="1DBA9FF2" w:rsidR="00FA5040" w:rsidRPr="00224A92" w:rsidRDefault="00965EE3" w:rsidP="00196F8E">
      <w:pPr>
        <w:pStyle w:val="Heading2"/>
        <w:spacing w:before="0" w:line="360" w:lineRule="auto"/>
        <w:jc w:val="both"/>
        <w:rPr>
          <w:rFonts w:ascii="Times New Roman" w:hAnsi="Times New Roman" w:cs="Times New Roman"/>
          <w:szCs w:val="28"/>
          <w:highlight w:val="yellow"/>
        </w:rPr>
      </w:pPr>
      <w:bookmarkStart w:id="16" w:name="_Toc533328748"/>
      <w:bookmarkStart w:id="17" w:name="_Toc170722184"/>
      <w:r w:rsidRPr="00224A92">
        <w:rPr>
          <w:rFonts w:ascii="Times New Roman" w:hAnsi="Times New Roman" w:cs="Times New Roman"/>
          <w:szCs w:val="28"/>
          <w:highlight w:val="yellow"/>
        </w:rPr>
        <w:t xml:space="preserve">4.2 </w:t>
      </w:r>
      <w:r w:rsidR="00456F9E" w:rsidRPr="00224A92">
        <w:rPr>
          <w:rFonts w:ascii="Times New Roman" w:hAnsi="Times New Roman" w:cs="Times New Roman"/>
          <w:szCs w:val="28"/>
          <w:highlight w:val="yellow"/>
        </w:rPr>
        <w:t>Enterprise</w:t>
      </w:r>
      <w:r w:rsidR="00C33B75" w:rsidRPr="00224A92">
        <w:rPr>
          <w:rFonts w:ascii="Times New Roman" w:hAnsi="Times New Roman" w:cs="Times New Roman"/>
          <w:szCs w:val="28"/>
          <w:highlight w:val="yellow"/>
        </w:rPr>
        <w:t xml:space="preserve"> Architecture Model</w:t>
      </w:r>
      <w:bookmarkEnd w:id="16"/>
      <w:bookmarkEnd w:id="17"/>
    </w:p>
    <w:p w14:paraId="27C8DF34" w14:textId="77777777" w:rsidR="0077092E" w:rsidRPr="00224A92" w:rsidRDefault="0077092E" w:rsidP="00196F8E">
      <w:pPr>
        <w:spacing w:line="360" w:lineRule="auto"/>
        <w:jc w:val="both"/>
        <w:rPr>
          <w:rFonts w:ascii="Times New Roman" w:hAnsi="Times New Roman"/>
          <w:sz w:val="28"/>
          <w:szCs w:val="28"/>
          <w:highlight w:val="yellow"/>
        </w:rPr>
      </w:pPr>
      <w:r w:rsidRPr="00224A92">
        <w:rPr>
          <w:rFonts w:ascii="Times New Roman" w:hAnsi="Times New Roman"/>
          <w:sz w:val="28"/>
          <w:szCs w:val="28"/>
          <w:highlight w:val="yellow"/>
        </w:rPr>
        <w:t>The</w:t>
      </w:r>
      <w:r w:rsidRPr="00224A92">
        <w:rPr>
          <w:rFonts w:ascii="Times New Roman" w:hAnsi="Times New Roman"/>
          <w:b/>
          <w:bCs/>
          <w:sz w:val="28"/>
          <w:szCs w:val="28"/>
          <w:highlight w:val="yellow"/>
        </w:rPr>
        <w:t xml:space="preserve"> </w:t>
      </w:r>
      <w:r w:rsidR="00456F9E" w:rsidRPr="00224A92">
        <w:rPr>
          <w:rFonts w:ascii="Times New Roman" w:hAnsi="Times New Roman"/>
          <w:b/>
          <w:bCs/>
          <w:sz w:val="28"/>
          <w:szCs w:val="28"/>
          <w:highlight w:val="yellow"/>
        </w:rPr>
        <w:t>Enterprise</w:t>
      </w:r>
      <w:r w:rsidRPr="00224A92">
        <w:rPr>
          <w:rFonts w:ascii="Times New Roman" w:hAnsi="Times New Roman"/>
          <w:b/>
          <w:bCs/>
          <w:sz w:val="28"/>
          <w:szCs w:val="28"/>
          <w:highlight w:val="yellow"/>
        </w:rPr>
        <w:t xml:space="preserve"> Architecture Model</w:t>
      </w:r>
      <w:r w:rsidRPr="00224A92">
        <w:rPr>
          <w:rFonts w:ascii="Times New Roman" w:hAnsi="Times New Roman"/>
          <w:sz w:val="28"/>
          <w:szCs w:val="28"/>
          <w:highlight w:val="yellow"/>
        </w:rPr>
        <w:t xml:space="preserve"> represents the various architecture </w:t>
      </w:r>
      <w:r w:rsidR="00456F9E" w:rsidRPr="00224A92">
        <w:rPr>
          <w:rFonts w:ascii="Times New Roman" w:hAnsi="Times New Roman"/>
          <w:sz w:val="28"/>
          <w:szCs w:val="28"/>
          <w:highlight w:val="yellow"/>
        </w:rPr>
        <w:t xml:space="preserve">concepts, principles, building blocks, patterns, elements, </w:t>
      </w:r>
      <w:r w:rsidRPr="00224A92">
        <w:rPr>
          <w:rFonts w:ascii="Times New Roman" w:hAnsi="Times New Roman"/>
          <w:sz w:val="28"/>
          <w:szCs w:val="28"/>
          <w:highlight w:val="yellow"/>
        </w:rPr>
        <w:t>components</w:t>
      </w:r>
      <w:r w:rsidR="00456F9E" w:rsidRPr="00224A92">
        <w:rPr>
          <w:rFonts w:ascii="Times New Roman" w:hAnsi="Times New Roman"/>
          <w:sz w:val="28"/>
          <w:szCs w:val="28"/>
          <w:highlight w:val="yellow"/>
        </w:rPr>
        <w:t xml:space="preserve">, rules and standards </w:t>
      </w:r>
      <w:r w:rsidRPr="00224A92">
        <w:rPr>
          <w:rFonts w:ascii="Times New Roman" w:hAnsi="Times New Roman"/>
          <w:sz w:val="28"/>
          <w:szCs w:val="28"/>
          <w:highlight w:val="yellow"/>
        </w:rPr>
        <w:t xml:space="preserve">that comprise the </w:t>
      </w:r>
      <w:r w:rsidR="00456F9E" w:rsidRPr="00224A92">
        <w:rPr>
          <w:rFonts w:ascii="Times New Roman" w:hAnsi="Times New Roman"/>
          <w:sz w:val="28"/>
          <w:szCs w:val="28"/>
          <w:highlight w:val="yellow"/>
        </w:rPr>
        <w:t>organization</w:t>
      </w:r>
      <w:r w:rsidRPr="00224A92">
        <w:rPr>
          <w:rFonts w:ascii="Times New Roman" w:hAnsi="Times New Roman"/>
          <w:sz w:val="28"/>
          <w:szCs w:val="28"/>
          <w:highlight w:val="yellow"/>
        </w:rPr>
        <w:t>, and shows their interrelationships.</w:t>
      </w:r>
    </w:p>
    <w:p w14:paraId="6A9CF6A6" w14:textId="77777777" w:rsidR="00FA5040" w:rsidRPr="00224A92" w:rsidRDefault="00FA5040" w:rsidP="00196F8E">
      <w:pPr>
        <w:spacing w:line="360" w:lineRule="auto"/>
        <w:jc w:val="both"/>
        <w:rPr>
          <w:rFonts w:ascii="Times New Roman" w:hAnsi="Times New Roman"/>
          <w:sz w:val="28"/>
          <w:szCs w:val="28"/>
          <w:highlight w:val="yellow"/>
        </w:rPr>
      </w:pPr>
    </w:p>
    <w:p w14:paraId="22AF30A6" w14:textId="3E7E147B" w:rsidR="00FA5040" w:rsidRPr="00224A92" w:rsidRDefault="00965EE3" w:rsidP="00196F8E">
      <w:pPr>
        <w:pStyle w:val="Heading3"/>
        <w:spacing w:before="0" w:line="360" w:lineRule="auto"/>
        <w:jc w:val="both"/>
        <w:rPr>
          <w:rFonts w:ascii="Times New Roman" w:hAnsi="Times New Roman" w:cs="Times New Roman"/>
          <w:i/>
          <w:sz w:val="28"/>
          <w:szCs w:val="28"/>
          <w:highlight w:val="yellow"/>
        </w:rPr>
      </w:pPr>
      <w:bookmarkStart w:id="18" w:name="_Toc533328749"/>
      <w:bookmarkStart w:id="19" w:name="_Toc170722185"/>
      <w:r w:rsidRPr="00224A92">
        <w:rPr>
          <w:rFonts w:ascii="Times New Roman" w:hAnsi="Times New Roman" w:cs="Times New Roman"/>
          <w:sz w:val="28"/>
          <w:szCs w:val="28"/>
          <w:highlight w:val="yellow"/>
        </w:rPr>
        <w:t>4</w:t>
      </w:r>
      <w:r w:rsidR="0077092E" w:rsidRPr="00224A92">
        <w:rPr>
          <w:rFonts w:ascii="Times New Roman" w:hAnsi="Times New Roman" w:cs="Times New Roman"/>
          <w:sz w:val="28"/>
          <w:szCs w:val="28"/>
          <w:highlight w:val="yellow"/>
        </w:rPr>
        <w:t xml:space="preserve">.2.1 </w:t>
      </w:r>
      <w:r w:rsidR="00C33B75" w:rsidRPr="00224A92">
        <w:rPr>
          <w:rFonts w:ascii="Times New Roman" w:hAnsi="Times New Roman" w:cs="Times New Roman"/>
          <w:sz w:val="28"/>
          <w:szCs w:val="28"/>
          <w:highlight w:val="yellow"/>
        </w:rPr>
        <w:t>Overall Architectural Considerations</w:t>
      </w:r>
      <w:bookmarkEnd w:id="18"/>
      <w:bookmarkEnd w:id="19"/>
    </w:p>
    <w:p w14:paraId="35EA0AD3" w14:textId="77777777" w:rsidR="0077092E" w:rsidRPr="00224A92" w:rsidRDefault="0077092E" w:rsidP="00196F8E">
      <w:pPr>
        <w:spacing w:line="360" w:lineRule="auto"/>
        <w:ind w:firstLine="90"/>
        <w:jc w:val="both"/>
        <w:rPr>
          <w:rFonts w:ascii="Times New Roman" w:hAnsi="Times New Roman"/>
          <w:i/>
          <w:iCs/>
          <w:sz w:val="28"/>
          <w:szCs w:val="28"/>
          <w:highlight w:val="yellow"/>
        </w:rPr>
      </w:pPr>
      <w:r w:rsidRPr="00224A92">
        <w:rPr>
          <w:rFonts w:ascii="Times New Roman" w:hAnsi="Times New Roman"/>
          <w:i/>
          <w:iCs/>
          <w:sz w:val="28"/>
          <w:szCs w:val="28"/>
          <w:highlight w:val="yellow"/>
        </w:rPr>
        <w:t xml:space="preserve">The </w:t>
      </w:r>
      <w:r w:rsidRPr="00224A92">
        <w:rPr>
          <w:rFonts w:ascii="Times New Roman" w:hAnsi="Times New Roman"/>
          <w:b/>
          <w:bCs/>
          <w:i/>
          <w:iCs/>
          <w:sz w:val="28"/>
          <w:szCs w:val="28"/>
          <w:highlight w:val="yellow"/>
        </w:rPr>
        <w:t xml:space="preserve">Overall Architectural Considerations </w:t>
      </w:r>
      <w:r w:rsidRPr="00224A92">
        <w:rPr>
          <w:rFonts w:ascii="Times New Roman" w:hAnsi="Times New Roman"/>
          <w:i/>
          <w:iCs/>
          <w:sz w:val="28"/>
          <w:szCs w:val="28"/>
          <w:highlight w:val="yellow"/>
        </w:rPr>
        <w:t>section defines how additional technical requirements have been addressed by the architecture.  Representative items in this section may include:</w:t>
      </w:r>
    </w:p>
    <w:p w14:paraId="6EAE152B" w14:textId="77777777" w:rsidR="00FA5040" w:rsidRPr="00224A92" w:rsidRDefault="00FA5040" w:rsidP="00DC5D94">
      <w:pPr>
        <w:spacing w:line="360" w:lineRule="auto"/>
        <w:jc w:val="both"/>
        <w:rPr>
          <w:rFonts w:ascii="Times New Roman" w:hAnsi="Times New Roman"/>
          <w:sz w:val="28"/>
          <w:szCs w:val="28"/>
          <w:highlight w:val="yellow"/>
        </w:rPr>
      </w:pPr>
    </w:p>
    <w:p w14:paraId="15E21E96" w14:textId="77777777" w:rsidR="00DC5D94" w:rsidRPr="00224A92" w:rsidRDefault="00DC5D94" w:rsidP="00DC5D94">
      <w:pPr>
        <w:spacing w:line="360" w:lineRule="auto"/>
        <w:jc w:val="both"/>
        <w:rPr>
          <w:rFonts w:ascii="Times New Roman" w:hAnsi="Times New Roman"/>
          <w:sz w:val="28"/>
          <w:szCs w:val="28"/>
          <w:highlight w:val="yellow"/>
        </w:rPr>
      </w:pPr>
    </w:p>
    <w:p w14:paraId="4EA1A9F4" w14:textId="77777777" w:rsidR="00DC5D94" w:rsidRPr="00224A92" w:rsidRDefault="00DC5D94" w:rsidP="00DC5D94">
      <w:pPr>
        <w:spacing w:line="360" w:lineRule="auto"/>
        <w:jc w:val="both"/>
        <w:rPr>
          <w:rFonts w:ascii="Times New Roman" w:hAnsi="Times New Roman"/>
          <w:sz w:val="28"/>
          <w:szCs w:val="28"/>
          <w:highlight w:val="yellow"/>
        </w:rPr>
      </w:pPr>
    </w:p>
    <w:p w14:paraId="43DEFDD2" w14:textId="77777777" w:rsidR="00DC5D94" w:rsidRPr="00224A92" w:rsidRDefault="00DC5D94" w:rsidP="00DC5D94">
      <w:pPr>
        <w:spacing w:line="360" w:lineRule="auto"/>
        <w:jc w:val="both"/>
        <w:rPr>
          <w:rFonts w:ascii="Times New Roman" w:hAnsi="Times New Roman"/>
          <w:sz w:val="28"/>
          <w:szCs w:val="28"/>
          <w:highlight w:val="yellow"/>
        </w:rPr>
      </w:pPr>
    </w:p>
    <w:p w14:paraId="3ED16EB3" w14:textId="77777777" w:rsidR="00DC5D94" w:rsidRPr="00224A92" w:rsidRDefault="00DC5D94" w:rsidP="00DC5D94">
      <w:pPr>
        <w:spacing w:line="360" w:lineRule="auto"/>
        <w:jc w:val="both"/>
        <w:rPr>
          <w:rFonts w:ascii="Times New Roman" w:hAnsi="Times New Roman"/>
          <w:sz w:val="28"/>
          <w:szCs w:val="28"/>
          <w:highlight w:val="yellow"/>
        </w:rPr>
      </w:pPr>
    </w:p>
    <w:p w14:paraId="314DF1FF" w14:textId="77777777" w:rsidR="00DC5D94" w:rsidRPr="00224A92" w:rsidRDefault="00DC5D94" w:rsidP="00DC5D94">
      <w:pPr>
        <w:spacing w:line="360" w:lineRule="auto"/>
        <w:jc w:val="both"/>
        <w:rPr>
          <w:rFonts w:ascii="Times New Roman" w:hAnsi="Times New Roman"/>
          <w:sz w:val="28"/>
          <w:szCs w:val="28"/>
          <w:highlight w:val="yellow"/>
        </w:rPr>
      </w:pPr>
    </w:p>
    <w:p w14:paraId="0E70C830" w14:textId="77777777" w:rsidR="00DC5D94" w:rsidRPr="00224A92" w:rsidRDefault="00DC5D94" w:rsidP="00DC5D94">
      <w:pPr>
        <w:spacing w:line="360" w:lineRule="auto"/>
        <w:jc w:val="both"/>
        <w:rPr>
          <w:rFonts w:ascii="Times New Roman" w:hAnsi="Times New Roman"/>
          <w:sz w:val="28"/>
          <w:szCs w:val="28"/>
          <w:highlight w:val="yellow"/>
        </w:rPr>
      </w:pPr>
    </w:p>
    <w:p w14:paraId="7CECD638" w14:textId="77777777" w:rsidR="00DC5D94" w:rsidRPr="00224A92" w:rsidRDefault="00DC5D94" w:rsidP="00DC5D94">
      <w:pPr>
        <w:spacing w:line="360" w:lineRule="auto"/>
        <w:jc w:val="both"/>
        <w:rPr>
          <w:rFonts w:ascii="Times New Roman" w:hAnsi="Times New Roman"/>
          <w:sz w:val="28"/>
          <w:szCs w:val="28"/>
          <w:highlight w:val="yellow"/>
        </w:rPr>
      </w:pPr>
    </w:p>
    <w:p w14:paraId="3ABD25EE" w14:textId="77777777" w:rsidR="00DC5D94" w:rsidRPr="00224A92" w:rsidRDefault="00DC5D94" w:rsidP="00DC5D94">
      <w:pPr>
        <w:spacing w:line="360" w:lineRule="auto"/>
        <w:jc w:val="both"/>
        <w:rPr>
          <w:rFonts w:ascii="Times New Roman" w:hAnsi="Times New Roman"/>
          <w:sz w:val="28"/>
          <w:szCs w:val="28"/>
          <w:highlight w:val="yellow"/>
        </w:rPr>
      </w:pPr>
    </w:p>
    <w:p w14:paraId="276F0EA1" w14:textId="4C59FE88" w:rsidR="00FA5040" w:rsidRPr="00224A92" w:rsidRDefault="00456F9E">
      <w:pPr>
        <w:pStyle w:val="Heading2"/>
        <w:numPr>
          <w:ilvl w:val="1"/>
          <w:numId w:val="2"/>
        </w:numPr>
        <w:spacing w:before="0" w:line="360" w:lineRule="auto"/>
        <w:jc w:val="both"/>
        <w:rPr>
          <w:rFonts w:ascii="Times New Roman" w:hAnsi="Times New Roman" w:cs="Times New Roman"/>
          <w:szCs w:val="28"/>
          <w:highlight w:val="yellow"/>
        </w:rPr>
      </w:pPr>
      <w:bookmarkStart w:id="20" w:name="_Toc533328750"/>
      <w:bookmarkStart w:id="21" w:name="_Toc170722186"/>
      <w:r w:rsidRPr="00224A92">
        <w:rPr>
          <w:rFonts w:ascii="Times New Roman" w:hAnsi="Times New Roman" w:cs="Times New Roman"/>
          <w:szCs w:val="28"/>
          <w:highlight w:val="yellow"/>
        </w:rPr>
        <w:lastRenderedPageBreak/>
        <w:t>Enterprise</w:t>
      </w:r>
      <w:r w:rsidR="00C33B75" w:rsidRPr="00224A92">
        <w:rPr>
          <w:rFonts w:ascii="Times New Roman" w:hAnsi="Times New Roman" w:cs="Times New Roman"/>
          <w:szCs w:val="28"/>
          <w:highlight w:val="yellow"/>
        </w:rPr>
        <w:t xml:space="preserve"> Architecture </w:t>
      </w:r>
      <w:r w:rsidRPr="00224A92">
        <w:rPr>
          <w:rFonts w:ascii="Times New Roman" w:hAnsi="Times New Roman" w:cs="Times New Roman"/>
          <w:szCs w:val="28"/>
          <w:highlight w:val="yellow"/>
        </w:rPr>
        <w:t>Concepts</w:t>
      </w:r>
      <w:r w:rsidR="00C33B75" w:rsidRPr="00224A92">
        <w:rPr>
          <w:rFonts w:ascii="Times New Roman" w:hAnsi="Times New Roman" w:cs="Times New Roman"/>
          <w:szCs w:val="28"/>
          <w:highlight w:val="yellow"/>
        </w:rPr>
        <w:t xml:space="preserve"> </w:t>
      </w:r>
      <w:r w:rsidRPr="00224A92">
        <w:rPr>
          <w:rFonts w:ascii="Times New Roman" w:hAnsi="Times New Roman" w:cs="Times New Roman"/>
          <w:szCs w:val="28"/>
          <w:highlight w:val="yellow"/>
        </w:rPr>
        <w:t xml:space="preserve">Overview and </w:t>
      </w:r>
      <w:r w:rsidR="00C33B75" w:rsidRPr="00224A92">
        <w:rPr>
          <w:rFonts w:ascii="Times New Roman" w:hAnsi="Times New Roman" w:cs="Times New Roman"/>
          <w:szCs w:val="28"/>
          <w:highlight w:val="yellow"/>
        </w:rPr>
        <w:t>Definitions</w:t>
      </w:r>
      <w:bookmarkEnd w:id="20"/>
      <w:bookmarkEnd w:id="21"/>
    </w:p>
    <w:p w14:paraId="6A9101A4" w14:textId="77777777" w:rsidR="00456F9E" w:rsidRPr="00224A92" w:rsidRDefault="00456F9E" w:rsidP="00196F8E">
      <w:pPr>
        <w:spacing w:line="360" w:lineRule="auto"/>
        <w:jc w:val="both"/>
        <w:rPr>
          <w:rFonts w:ascii="Times New Roman" w:hAnsi="Times New Roman"/>
          <w:sz w:val="28"/>
          <w:szCs w:val="28"/>
          <w:highlight w:val="yellow"/>
        </w:rPr>
      </w:pPr>
    </w:p>
    <w:p w14:paraId="57F8D189" w14:textId="77777777" w:rsidR="008E0679" w:rsidRPr="00224A92" w:rsidRDefault="008E0679" w:rsidP="00196F8E">
      <w:pPr>
        <w:spacing w:line="360" w:lineRule="auto"/>
        <w:jc w:val="both"/>
        <w:rPr>
          <w:rFonts w:ascii="Times New Roman" w:hAnsi="Times New Roman"/>
          <w:sz w:val="28"/>
          <w:szCs w:val="28"/>
          <w:highlight w:val="yellow"/>
        </w:rPr>
      </w:pPr>
      <w:r w:rsidRPr="00224A92">
        <w:rPr>
          <w:rFonts w:ascii="Times New Roman" w:hAnsi="Times New Roman"/>
          <w:noProof/>
          <w:sz w:val="28"/>
          <w:szCs w:val="28"/>
          <w:highlight w:val="yellow"/>
        </w:rPr>
        <w:drawing>
          <wp:inline distT="0" distB="0" distL="0" distR="0" wp14:anchorId="69BD115C" wp14:editId="154FEDA3">
            <wp:extent cx="6000750" cy="42291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0750" cy="4229100"/>
                    </a:xfrm>
                    <a:prstGeom prst="rect">
                      <a:avLst/>
                    </a:prstGeom>
                    <a:noFill/>
                    <a:ln>
                      <a:noFill/>
                    </a:ln>
                  </pic:spPr>
                </pic:pic>
              </a:graphicData>
            </a:graphic>
          </wp:inline>
        </w:drawing>
      </w:r>
    </w:p>
    <w:p w14:paraId="66A6E76A" w14:textId="06CE7ED0" w:rsidR="00456F9E" w:rsidRPr="00224A92" w:rsidRDefault="00965EE3" w:rsidP="00DC5D94">
      <w:pPr>
        <w:pStyle w:val="Heading2"/>
        <w:spacing w:before="0" w:line="360" w:lineRule="auto"/>
        <w:jc w:val="both"/>
        <w:rPr>
          <w:rFonts w:ascii="Times New Roman" w:hAnsi="Times New Roman" w:cs="Times New Roman"/>
          <w:szCs w:val="28"/>
          <w:highlight w:val="yellow"/>
        </w:rPr>
      </w:pPr>
      <w:bookmarkStart w:id="22" w:name="_Toc533328751"/>
      <w:bookmarkStart w:id="23" w:name="_Toc170722187"/>
      <w:r w:rsidRPr="00224A92">
        <w:rPr>
          <w:rFonts w:ascii="Times New Roman" w:hAnsi="Times New Roman" w:cs="Times New Roman"/>
          <w:szCs w:val="28"/>
          <w:highlight w:val="yellow"/>
        </w:rPr>
        <w:t xml:space="preserve">4.4 </w:t>
      </w:r>
      <w:r w:rsidR="00456F9E" w:rsidRPr="00224A92">
        <w:rPr>
          <w:rFonts w:ascii="Times New Roman" w:hAnsi="Times New Roman" w:cs="Times New Roman"/>
          <w:szCs w:val="28"/>
          <w:highlight w:val="yellow"/>
        </w:rPr>
        <w:t>Enterprise Architecture Principles Overview and Definitions</w:t>
      </w:r>
      <w:bookmarkEnd w:id="22"/>
      <w:bookmarkEnd w:id="23"/>
    </w:p>
    <w:p w14:paraId="2C08BFB3" w14:textId="77777777" w:rsidR="00456F9E" w:rsidRPr="00224A92" w:rsidRDefault="00456F9E" w:rsidP="00196F8E">
      <w:pPr>
        <w:spacing w:line="360" w:lineRule="auto"/>
        <w:jc w:val="both"/>
        <w:rPr>
          <w:rFonts w:ascii="Times New Roman" w:hAnsi="Times New Roman"/>
          <w:sz w:val="28"/>
          <w:szCs w:val="28"/>
          <w:highlight w:val="yellow"/>
        </w:rPr>
      </w:pPr>
    </w:p>
    <w:p w14:paraId="42C4681F" w14:textId="03BBC81B" w:rsidR="0074189C" w:rsidRPr="00224A92" w:rsidRDefault="0074189C" w:rsidP="00196F8E">
      <w:pPr>
        <w:pStyle w:val="Heading1"/>
        <w:spacing w:before="0" w:line="360" w:lineRule="auto"/>
        <w:jc w:val="both"/>
        <w:rPr>
          <w:rFonts w:ascii="Times New Roman" w:hAnsi="Times New Roman" w:cs="Times New Roman"/>
          <w:sz w:val="28"/>
          <w:szCs w:val="28"/>
          <w:highlight w:val="yellow"/>
        </w:rPr>
      </w:pPr>
      <w:bookmarkStart w:id="24" w:name="_Toc170722188"/>
      <w:r w:rsidRPr="00224A92">
        <w:rPr>
          <w:rFonts w:ascii="Times New Roman" w:hAnsi="Times New Roman" w:cs="Times New Roman"/>
          <w:sz w:val="28"/>
          <w:szCs w:val="28"/>
          <w:highlight w:val="yellow"/>
        </w:rPr>
        <w:t xml:space="preserve">Chapter </w:t>
      </w:r>
      <w:r w:rsidR="00965EE3" w:rsidRPr="00224A92">
        <w:rPr>
          <w:rFonts w:ascii="Times New Roman" w:hAnsi="Times New Roman" w:cs="Times New Roman"/>
          <w:sz w:val="28"/>
          <w:szCs w:val="28"/>
          <w:highlight w:val="yellow"/>
        </w:rPr>
        <w:t>5</w:t>
      </w:r>
      <w:r w:rsidRPr="00224A92">
        <w:rPr>
          <w:rFonts w:ascii="Times New Roman" w:hAnsi="Times New Roman" w:cs="Times New Roman"/>
          <w:sz w:val="28"/>
          <w:szCs w:val="28"/>
          <w:highlight w:val="yellow"/>
        </w:rPr>
        <w:t xml:space="preserve"> ARCHITECTURES</w:t>
      </w:r>
      <w:bookmarkEnd w:id="24"/>
    </w:p>
    <w:p w14:paraId="0D240F0E" w14:textId="3AE39AC6" w:rsidR="0074189C" w:rsidRDefault="0074189C" w:rsidP="00DC5D94">
      <w:pPr>
        <w:spacing w:line="360" w:lineRule="auto"/>
        <w:jc w:val="both"/>
        <w:rPr>
          <w:rFonts w:ascii="Times New Roman" w:hAnsi="Times New Roman"/>
          <w:i/>
          <w:iCs/>
          <w:sz w:val="28"/>
          <w:szCs w:val="28"/>
        </w:rPr>
      </w:pPr>
      <w:r w:rsidRPr="00224A92">
        <w:rPr>
          <w:rFonts w:ascii="Times New Roman" w:hAnsi="Times New Roman"/>
          <w:i/>
          <w:iCs/>
          <w:sz w:val="28"/>
          <w:szCs w:val="28"/>
          <w:highlight w:val="yellow"/>
        </w:rPr>
        <w:t>Here follows a description and visualization of the architectures that are part of the architecture framework</w:t>
      </w:r>
    </w:p>
    <w:p w14:paraId="7430D8B4" w14:textId="77777777" w:rsidR="00DC5D94" w:rsidRDefault="00DC5D94" w:rsidP="00DC5D94">
      <w:pPr>
        <w:spacing w:line="360" w:lineRule="auto"/>
        <w:jc w:val="both"/>
        <w:rPr>
          <w:rFonts w:ascii="Times New Roman" w:hAnsi="Times New Roman"/>
          <w:i/>
          <w:iCs/>
          <w:sz w:val="28"/>
          <w:szCs w:val="28"/>
        </w:rPr>
      </w:pPr>
    </w:p>
    <w:p w14:paraId="657392F6" w14:textId="77777777" w:rsidR="00DC5D94" w:rsidRDefault="00DC5D94" w:rsidP="00DC5D94">
      <w:pPr>
        <w:spacing w:line="360" w:lineRule="auto"/>
        <w:jc w:val="both"/>
        <w:rPr>
          <w:rFonts w:ascii="Times New Roman" w:hAnsi="Times New Roman"/>
          <w:i/>
          <w:iCs/>
          <w:sz w:val="28"/>
          <w:szCs w:val="28"/>
        </w:rPr>
      </w:pPr>
    </w:p>
    <w:p w14:paraId="5C2CF5C2" w14:textId="77777777" w:rsidR="00DC5D94" w:rsidRDefault="00DC5D94" w:rsidP="00DC5D94">
      <w:pPr>
        <w:spacing w:line="360" w:lineRule="auto"/>
        <w:jc w:val="both"/>
        <w:rPr>
          <w:rFonts w:ascii="Times New Roman" w:hAnsi="Times New Roman"/>
          <w:i/>
          <w:iCs/>
          <w:sz w:val="28"/>
          <w:szCs w:val="28"/>
        </w:rPr>
      </w:pPr>
    </w:p>
    <w:p w14:paraId="0EAA40C2" w14:textId="77777777" w:rsidR="00DC5D94" w:rsidRPr="00196F8E" w:rsidRDefault="00DC5D94" w:rsidP="00DC5D94">
      <w:pPr>
        <w:spacing w:line="360" w:lineRule="auto"/>
        <w:jc w:val="both"/>
        <w:rPr>
          <w:rFonts w:ascii="Times New Roman" w:hAnsi="Times New Roman"/>
          <w:sz w:val="28"/>
          <w:szCs w:val="28"/>
        </w:rPr>
      </w:pPr>
    </w:p>
    <w:p w14:paraId="3B623539" w14:textId="3493D938" w:rsidR="0074189C" w:rsidRPr="00196F8E" w:rsidRDefault="00965EE3" w:rsidP="00196F8E">
      <w:pPr>
        <w:pStyle w:val="Heading2"/>
        <w:spacing w:before="0" w:line="360" w:lineRule="auto"/>
        <w:jc w:val="both"/>
        <w:rPr>
          <w:rFonts w:ascii="Times New Roman" w:hAnsi="Times New Roman" w:cs="Times New Roman"/>
          <w:szCs w:val="28"/>
        </w:rPr>
      </w:pPr>
      <w:bookmarkStart w:id="25" w:name="_Toc170722189"/>
      <w:r w:rsidRPr="00196F8E">
        <w:rPr>
          <w:rFonts w:ascii="Times New Roman" w:hAnsi="Times New Roman" w:cs="Times New Roman"/>
          <w:szCs w:val="28"/>
        </w:rPr>
        <w:lastRenderedPageBreak/>
        <w:t>5</w:t>
      </w:r>
      <w:r w:rsidR="0074189C" w:rsidRPr="00196F8E">
        <w:rPr>
          <w:rFonts w:ascii="Times New Roman" w:hAnsi="Times New Roman" w:cs="Times New Roman"/>
          <w:szCs w:val="28"/>
        </w:rPr>
        <w:t>.1 Business Architecture</w:t>
      </w:r>
      <w:bookmarkEnd w:id="25"/>
    </w:p>
    <w:p w14:paraId="148DAFB4" w14:textId="30935EBA" w:rsidR="00515C88" w:rsidRPr="00515C88" w:rsidRDefault="00515C88" w:rsidP="00515C88">
      <w:pPr>
        <w:spacing w:line="360" w:lineRule="auto"/>
        <w:jc w:val="both"/>
        <w:rPr>
          <w:rFonts w:ascii="Times New Roman" w:hAnsi="Times New Roman"/>
          <w:b/>
          <w:bCs/>
          <w:sz w:val="28"/>
          <w:szCs w:val="28"/>
        </w:rPr>
      </w:pPr>
      <w:r w:rsidRPr="00515C88">
        <w:rPr>
          <w:rFonts w:ascii="Times New Roman" w:hAnsi="Times New Roman"/>
          <w:b/>
          <w:bCs/>
          <w:sz w:val="28"/>
          <w:szCs w:val="28"/>
        </w:rPr>
        <w:t xml:space="preserve">Vision </w:t>
      </w:r>
    </w:p>
    <w:p w14:paraId="2DD573B0" w14:textId="4264B979" w:rsidR="00515C88" w:rsidRPr="00515C88" w:rsidRDefault="00515C88" w:rsidP="00515C88">
      <w:pPr>
        <w:spacing w:line="360" w:lineRule="auto"/>
        <w:jc w:val="both"/>
        <w:rPr>
          <w:rFonts w:ascii="Times New Roman" w:hAnsi="Times New Roman"/>
          <w:sz w:val="28"/>
          <w:szCs w:val="28"/>
        </w:rPr>
      </w:pPr>
      <w:r w:rsidRPr="00515C88">
        <w:rPr>
          <w:rFonts w:ascii="Times New Roman" w:hAnsi="Times New Roman"/>
          <w:sz w:val="28"/>
          <w:szCs w:val="28"/>
        </w:rPr>
        <w:t xml:space="preserve">Our vision is to become a leading provider of cutting-edge ICT solutions in Afghanistan and the region. </w:t>
      </w:r>
    </w:p>
    <w:p w14:paraId="28CF15F1" w14:textId="3494F845" w:rsidR="00515C88" w:rsidRPr="00515C88" w:rsidRDefault="00515C88" w:rsidP="00515C88">
      <w:pPr>
        <w:spacing w:line="360" w:lineRule="auto"/>
        <w:jc w:val="both"/>
        <w:rPr>
          <w:rFonts w:ascii="Times New Roman" w:hAnsi="Times New Roman"/>
          <w:b/>
          <w:bCs/>
          <w:sz w:val="28"/>
          <w:szCs w:val="28"/>
        </w:rPr>
      </w:pPr>
      <w:r w:rsidRPr="00515C88">
        <w:rPr>
          <w:rFonts w:ascii="Times New Roman" w:hAnsi="Times New Roman"/>
          <w:b/>
          <w:bCs/>
          <w:sz w:val="28"/>
          <w:szCs w:val="28"/>
        </w:rPr>
        <w:t xml:space="preserve">Mission </w:t>
      </w:r>
    </w:p>
    <w:p w14:paraId="77BC484B" w14:textId="77777777" w:rsidR="00224A92" w:rsidRPr="00224A92" w:rsidRDefault="00515C88" w:rsidP="00224A92">
      <w:pPr>
        <w:pStyle w:val="ListParagraph"/>
        <w:numPr>
          <w:ilvl w:val="0"/>
          <w:numId w:val="30"/>
        </w:numPr>
        <w:spacing w:line="360" w:lineRule="auto"/>
        <w:jc w:val="both"/>
        <w:rPr>
          <w:rFonts w:ascii="Times New Roman" w:hAnsi="Times New Roman"/>
          <w:sz w:val="28"/>
          <w:szCs w:val="28"/>
        </w:rPr>
      </w:pPr>
      <w:r w:rsidRPr="00224A92">
        <w:rPr>
          <w:rFonts w:ascii="Times New Roman" w:hAnsi="Times New Roman"/>
          <w:sz w:val="28"/>
          <w:szCs w:val="28"/>
        </w:rPr>
        <w:t xml:space="preserve">Our mission is to deliver exceptional ICT services that meet the unique needs of our clients. </w:t>
      </w:r>
    </w:p>
    <w:p w14:paraId="58350B2C" w14:textId="47D2A978" w:rsidR="00515C88" w:rsidRPr="00224A92" w:rsidRDefault="00515C88" w:rsidP="00224A92">
      <w:pPr>
        <w:pStyle w:val="ListParagraph"/>
        <w:numPr>
          <w:ilvl w:val="0"/>
          <w:numId w:val="30"/>
        </w:numPr>
        <w:spacing w:line="360" w:lineRule="auto"/>
        <w:jc w:val="both"/>
        <w:rPr>
          <w:rFonts w:ascii="Times New Roman" w:hAnsi="Times New Roman"/>
          <w:sz w:val="28"/>
          <w:szCs w:val="28"/>
        </w:rPr>
      </w:pPr>
      <w:r w:rsidRPr="00224A92">
        <w:rPr>
          <w:rFonts w:ascii="Times New Roman" w:hAnsi="Times New Roman"/>
          <w:sz w:val="28"/>
          <w:szCs w:val="28"/>
        </w:rPr>
        <w:t>We are committed to providing reliable, secure, and scalable solutions that enhance productivity, streamline operations, and enable our clients to achieve their business objectives.</w:t>
      </w:r>
    </w:p>
    <w:p w14:paraId="14FC80E7" w14:textId="35E9DD15" w:rsidR="00224A92" w:rsidRPr="00224A92" w:rsidRDefault="00224A92" w:rsidP="00224A92">
      <w:pPr>
        <w:pStyle w:val="ListParagraph"/>
        <w:numPr>
          <w:ilvl w:val="0"/>
          <w:numId w:val="30"/>
        </w:numPr>
        <w:spacing w:line="360" w:lineRule="auto"/>
        <w:jc w:val="both"/>
        <w:rPr>
          <w:rFonts w:ascii="Times New Roman" w:hAnsi="Times New Roman"/>
          <w:sz w:val="28"/>
          <w:szCs w:val="28"/>
        </w:rPr>
      </w:pPr>
      <w:r w:rsidRPr="00224A92">
        <w:rPr>
          <w:rFonts w:ascii="Times New Roman" w:hAnsi="Times New Roman"/>
          <w:sz w:val="28"/>
          <w:szCs w:val="28"/>
        </w:rPr>
        <w:t>We strive to empower businesses and organizations through technology, driving growth, efficiency, and innovation.</w:t>
      </w:r>
    </w:p>
    <w:p w14:paraId="756ACD71" w14:textId="465F2B75" w:rsidR="00515C88" w:rsidRPr="00515C88" w:rsidRDefault="00515C88" w:rsidP="00515C88">
      <w:pPr>
        <w:spacing w:line="360" w:lineRule="auto"/>
        <w:jc w:val="both"/>
        <w:rPr>
          <w:rFonts w:ascii="Times New Roman" w:hAnsi="Times New Roman"/>
          <w:b/>
          <w:bCs/>
          <w:sz w:val="28"/>
          <w:szCs w:val="28"/>
        </w:rPr>
      </w:pPr>
      <w:r w:rsidRPr="00515C88">
        <w:rPr>
          <w:rFonts w:ascii="Times New Roman" w:hAnsi="Times New Roman"/>
          <w:b/>
          <w:bCs/>
          <w:sz w:val="28"/>
          <w:szCs w:val="28"/>
        </w:rPr>
        <w:t>Values</w:t>
      </w:r>
    </w:p>
    <w:p w14:paraId="1704EE8D" w14:textId="77777777" w:rsidR="00224A92" w:rsidRDefault="00515C88" w:rsidP="00515C88">
      <w:pPr>
        <w:spacing w:line="360" w:lineRule="auto"/>
        <w:jc w:val="both"/>
        <w:rPr>
          <w:rFonts w:ascii="Times New Roman" w:hAnsi="Times New Roman"/>
          <w:sz w:val="28"/>
          <w:szCs w:val="28"/>
        </w:rPr>
      </w:pPr>
      <w:r w:rsidRPr="00515C88">
        <w:rPr>
          <w:rFonts w:ascii="Times New Roman" w:hAnsi="Times New Roman"/>
          <w:sz w:val="28"/>
          <w:szCs w:val="28"/>
        </w:rPr>
        <w:t>At Alpha ICT Solutions, we uphold the values of</w:t>
      </w:r>
      <w:r w:rsidR="00224A92">
        <w:rPr>
          <w:rFonts w:ascii="Times New Roman" w:hAnsi="Times New Roman"/>
          <w:sz w:val="28"/>
          <w:szCs w:val="28"/>
        </w:rPr>
        <w:t>:</w:t>
      </w:r>
    </w:p>
    <w:p w14:paraId="1B9A69B8" w14:textId="615B8910" w:rsidR="00224A92" w:rsidRPr="00224A92" w:rsidRDefault="00224A92" w:rsidP="00224A92">
      <w:pPr>
        <w:pStyle w:val="ListParagraph"/>
        <w:numPr>
          <w:ilvl w:val="0"/>
          <w:numId w:val="31"/>
        </w:numPr>
        <w:spacing w:line="360" w:lineRule="auto"/>
        <w:jc w:val="both"/>
        <w:rPr>
          <w:rFonts w:ascii="Times New Roman" w:hAnsi="Times New Roman"/>
          <w:sz w:val="28"/>
          <w:szCs w:val="28"/>
        </w:rPr>
      </w:pPr>
      <w:r w:rsidRPr="00224A92">
        <w:rPr>
          <w:rFonts w:ascii="Times New Roman" w:hAnsi="Times New Roman"/>
          <w:sz w:val="28"/>
          <w:szCs w:val="28"/>
        </w:rPr>
        <w:t>Integrity.</w:t>
      </w:r>
    </w:p>
    <w:p w14:paraId="6946EA5B" w14:textId="2AFBFC5B" w:rsidR="00224A92" w:rsidRPr="00224A92" w:rsidRDefault="00224A92" w:rsidP="00224A92">
      <w:pPr>
        <w:pStyle w:val="ListParagraph"/>
        <w:numPr>
          <w:ilvl w:val="0"/>
          <w:numId w:val="31"/>
        </w:numPr>
        <w:spacing w:line="360" w:lineRule="auto"/>
        <w:jc w:val="both"/>
        <w:rPr>
          <w:rFonts w:ascii="Times New Roman" w:hAnsi="Times New Roman"/>
          <w:sz w:val="28"/>
          <w:szCs w:val="28"/>
        </w:rPr>
      </w:pPr>
      <w:r w:rsidRPr="00224A92">
        <w:rPr>
          <w:rFonts w:ascii="Times New Roman" w:hAnsi="Times New Roman"/>
          <w:sz w:val="28"/>
          <w:szCs w:val="28"/>
        </w:rPr>
        <w:t>Professionalism.</w:t>
      </w:r>
    </w:p>
    <w:p w14:paraId="73C7F26C" w14:textId="77777777" w:rsidR="00224A92" w:rsidRDefault="00224A92" w:rsidP="00224A92">
      <w:pPr>
        <w:pStyle w:val="ListParagraph"/>
        <w:numPr>
          <w:ilvl w:val="0"/>
          <w:numId w:val="31"/>
        </w:numPr>
        <w:spacing w:line="360" w:lineRule="auto"/>
        <w:jc w:val="both"/>
        <w:rPr>
          <w:rFonts w:ascii="Times New Roman" w:hAnsi="Times New Roman"/>
          <w:sz w:val="28"/>
          <w:szCs w:val="28"/>
        </w:rPr>
      </w:pPr>
      <w:r w:rsidRPr="00224A92">
        <w:rPr>
          <w:rFonts w:ascii="Times New Roman" w:hAnsi="Times New Roman"/>
          <w:sz w:val="28"/>
          <w:szCs w:val="28"/>
        </w:rPr>
        <w:t>I</w:t>
      </w:r>
      <w:r w:rsidR="00515C88" w:rsidRPr="00224A92">
        <w:rPr>
          <w:rFonts w:ascii="Times New Roman" w:hAnsi="Times New Roman"/>
          <w:sz w:val="28"/>
          <w:szCs w:val="28"/>
        </w:rPr>
        <w:t>nnovation</w:t>
      </w:r>
    </w:p>
    <w:p w14:paraId="6D5B5FA2" w14:textId="43CEE8DB" w:rsidR="00224A92" w:rsidRPr="00224A92" w:rsidRDefault="00515C88" w:rsidP="00224A92">
      <w:pPr>
        <w:pStyle w:val="ListParagraph"/>
        <w:numPr>
          <w:ilvl w:val="0"/>
          <w:numId w:val="31"/>
        </w:numPr>
        <w:spacing w:line="360" w:lineRule="auto"/>
        <w:jc w:val="both"/>
        <w:rPr>
          <w:rFonts w:ascii="Times New Roman" w:hAnsi="Times New Roman"/>
          <w:sz w:val="28"/>
          <w:szCs w:val="28"/>
        </w:rPr>
      </w:pPr>
      <w:r w:rsidRPr="00224A92">
        <w:rPr>
          <w:rFonts w:ascii="Times New Roman" w:hAnsi="Times New Roman"/>
          <w:sz w:val="28"/>
          <w:szCs w:val="28"/>
        </w:rPr>
        <w:t xml:space="preserve">and customer-centricity. </w:t>
      </w:r>
    </w:p>
    <w:p w14:paraId="29DF024A" w14:textId="76B3DE12" w:rsidR="00515C88" w:rsidRPr="00515C88" w:rsidRDefault="00515C88" w:rsidP="00515C88">
      <w:pPr>
        <w:spacing w:line="360" w:lineRule="auto"/>
        <w:jc w:val="both"/>
        <w:rPr>
          <w:rFonts w:ascii="Times New Roman" w:hAnsi="Times New Roman"/>
          <w:sz w:val="28"/>
          <w:szCs w:val="28"/>
        </w:rPr>
      </w:pPr>
      <w:r w:rsidRPr="00515C88">
        <w:rPr>
          <w:rFonts w:ascii="Times New Roman" w:hAnsi="Times New Roman"/>
          <w:sz w:val="28"/>
          <w:szCs w:val="28"/>
        </w:rPr>
        <w:t>These values guide our actions and decision-making, ensuring that we consistently deliver superior services and build long-term partnerships with our clients.</w:t>
      </w:r>
    </w:p>
    <w:p w14:paraId="58CD03B4" w14:textId="78F62B05" w:rsidR="00515C88" w:rsidRPr="00515C88" w:rsidRDefault="00515C88" w:rsidP="00515C88">
      <w:pPr>
        <w:spacing w:line="360" w:lineRule="auto"/>
        <w:jc w:val="both"/>
        <w:rPr>
          <w:rFonts w:ascii="Times New Roman" w:hAnsi="Times New Roman"/>
          <w:b/>
          <w:bCs/>
          <w:sz w:val="28"/>
          <w:szCs w:val="28"/>
        </w:rPr>
      </w:pPr>
      <w:r w:rsidRPr="00515C88">
        <w:rPr>
          <w:rFonts w:ascii="Times New Roman" w:hAnsi="Times New Roman"/>
          <w:b/>
          <w:bCs/>
          <w:sz w:val="28"/>
          <w:szCs w:val="28"/>
        </w:rPr>
        <w:t>Goals &amp; objectives</w:t>
      </w:r>
    </w:p>
    <w:p w14:paraId="02B1BFC8" w14:textId="77777777" w:rsidR="00224A92" w:rsidRDefault="00515C88" w:rsidP="00515C88">
      <w:pPr>
        <w:spacing w:line="360" w:lineRule="auto"/>
        <w:jc w:val="both"/>
        <w:rPr>
          <w:rFonts w:ascii="Times New Roman" w:hAnsi="Times New Roman"/>
          <w:sz w:val="28"/>
          <w:szCs w:val="28"/>
        </w:rPr>
      </w:pPr>
      <w:r w:rsidRPr="00515C88">
        <w:rPr>
          <w:rFonts w:ascii="Times New Roman" w:hAnsi="Times New Roman"/>
          <w:sz w:val="28"/>
          <w:szCs w:val="28"/>
        </w:rPr>
        <w:t xml:space="preserve">Our primary goals </w:t>
      </w:r>
      <w:r w:rsidR="00224A92">
        <w:rPr>
          <w:rFonts w:ascii="Times New Roman" w:hAnsi="Times New Roman"/>
          <w:sz w:val="28"/>
          <w:szCs w:val="28"/>
        </w:rPr>
        <w:t>are:</w:t>
      </w:r>
    </w:p>
    <w:p w14:paraId="1CF1F0AC" w14:textId="77777777" w:rsidR="00224A92" w:rsidRPr="00224A92" w:rsidRDefault="00224A92" w:rsidP="00224A92">
      <w:pPr>
        <w:pStyle w:val="ListParagraph"/>
        <w:numPr>
          <w:ilvl w:val="0"/>
          <w:numId w:val="32"/>
        </w:numPr>
        <w:rPr>
          <w:rFonts w:ascii="Times New Roman" w:hAnsi="Times New Roman"/>
          <w:sz w:val="28"/>
          <w:szCs w:val="28"/>
        </w:rPr>
      </w:pPr>
      <w:r w:rsidRPr="00224A92">
        <w:rPr>
          <w:rFonts w:ascii="Times New Roman" w:hAnsi="Times New Roman"/>
          <w:sz w:val="28"/>
          <w:szCs w:val="28"/>
        </w:rPr>
        <w:t>Delivering high-quality ICT solutions that exceed client expectations.</w:t>
      </w:r>
    </w:p>
    <w:p w14:paraId="5CA08A50" w14:textId="77777777" w:rsidR="00224A92" w:rsidRPr="00224A92" w:rsidRDefault="00224A92" w:rsidP="00224A92">
      <w:pPr>
        <w:pStyle w:val="ListParagraph"/>
        <w:numPr>
          <w:ilvl w:val="0"/>
          <w:numId w:val="32"/>
        </w:numPr>
        <w:rPr>
          <w:rFonts w:ascii="Times New Roman" w:hAnsi="Times New Roman"/>
          <w:sz w:val="28"/>
          <w:szCs w:val="28"/>
        </w:rPr>
      </w:pPr>
      <w:r w:rsidRPr="00224A92">
        <w:rPr>
          <w:rFonts w:ascii="Times New Roman" w:hAnsi="Times New Roman"/>
          <w:sz w:val="28"/>
          <w:szCs w:val="28"/>
        </w:rPr>
        <w:t>Expanding our client base and establishing strong relationships with key stakeholders.</w:t>
      </w:r>
    </w:p>
    <w:p w14:paraId="19660563" w14:textId="77777777" w:rsidR="00224A92" w:rsidRPr="00224A92" w:rsidRDefault="00224A92" w:rsidP="00224A92">
      <w:pPr>
        <w:pStyle w:val="ListParagraph"/>
        <w:numPr>
          <w:ilvl w:val="0"/>
          <w:numId w:val="32"/>
        </w:numPr>
        <w:rPr>
          <w:rFonts w:ascii="Times New Roman" w:hAnsi="Times New Roman"/>
          <w:sz w:val="28"/>
          <w:szCs w:val="28"/>
        </w:rPr>
      </w:pPr>
      <w:r w:rsidRPr="00224A92">
        <w:rPr>
          <w:rFonts w:ascii="Times New Roman" w:hAnsi="Times New Roman"/>
          <w:sz w:val="28"/>
          <w:szCs w:val="28"/>
        </w:rPr>
        <w:t>Continuously innovating and adapting to emerging technologies and industry trends.</w:t>
      </w:r>
    </w:p>
    <w:p w14:paraId="2636ADD7" w14:textId="77777777" w:rsidR="00224A92" w:rsidRPr="00224A92" w:rsidRDefault="00224A92" w:rsidP="00224A92">
      <w:pPr>
        <w:pStyle w:val="ListParagraph"/>
        <w:spacing w:line="360" w:lineRule="auto"/>
        <w:jc w:val="both"/>
        <w:rPr>
          <w:rFonts w:ascii="Times New Roman" w:hAnsi="Times New Roman"/>
          <w:sz w:val="28"/>
          <w:szCs w:val="28"/>
        </w:rPr>
      </w:pPr>
    </w:p>
    <w:p w14:paraId="4C13EE93" w14:textId="78170563" w:rsidR="00515C88" w:rsidRPr="00515C88" w:rsidRDefault="00515C88" w:rsidP="00515C88">
      <w:pPr>
        <w:spacing w:line="360" w:lineRule="auto"/>
        <w:jc w:val="both"/>
        <w:rPr>
          <w:rFonts w:ascii="Times New Roman" w:hAnsi="Times New Roman"/>
          <w:sz w:val="28"/>
          <w:szCs w:val="28"/>
        </w:rPr>
      </w:pPr>
      <w:r w:rsidRPr="00515C88">
        <w:rPr>
          <w:rFonts w:ascii="Times New Roman" w:hAnsi="Times New Roman"/>
          <w:sz w:val="28"/>
          <w:szCs w:val="28"/>
        </w:rPr>
        <w:lastRenderedPageBreak/>
        <w:t>and objectives include:</w:t>
      </w:r>
    </w:p>
    <w:p w14:paraId="2D251145" w14:textId="77777777" w:rsidR="00515C88" w:rsidRPr="00515C88" w:rsidRDefault="00515C88">
      <w:pPr>
        <w:pStyle w:val="ListParagraph"/>
        <w:numPr>
          <w:ilvl w:val="0"/>
          <w:numId w:val="3"/>
        </w:numPr>
        <w:spacing w:line="360" w:lineRule="auto"/>
        <w:jc w:val="both"/>
        <w:rPr>
          <w:rFonts w:ascii="Times New Roman" w:hAnsi="Times New Roman"/>
          <w:sz w:val="28"/>
          <w:szCs w:val="28"/>
        </w:rPr>
      </w:pPr>
      <w:r w:rsidRPr="00515C88">
        <w:rPr>
          <w:rFonts w:ascii="Times New Roman" w:hAnsi="Times New Roman"/>
          <w:sz w:val="28"/>
          <w:szCs w:val="28"/>
        </w:rPr>
        <w:t>Enhancing employee skills and fostering a culture of collaboration and growth.</w:t>
      </w:r>
    </w:p>
    <w:p w14:paraId="7B5BF065" w14:textId="5E40788A" w:rsidR="0074189C" w:rsidRPr="0038154A" w:rsidRDefault="00515C88" w:rsidP="0038154A">
      <w:pPr>
        <w:pStyle w:val="ListParagraph"/>
        <w:numPr>
          <w:ilvl w:val="0"/>
          <w:numId w:val="3"/>
        </w:numPr>
        <w:spacing w:line="360" w:lineRule="auto"/>
        <w:jc w:val="both"/>
        <w:rPr>
          <w:rFonts w:ascii="Times New Roman" w:hAnsi="Times New Roman"/>
          <w:sz w:val="28"/>
          <w:szCs w:val="28"/>
        </w:rPr>
      </w:pPr>
      <w:r w:rsidRPr="00515C88">
        <w:rPr>
          <w:rFonts w:ascii="Times New Roman" w:hAnsi="Times New Roman"/>
          <w:sz w:val="28"/>
          <w:szCs w:val="28"/>
        </w:rPr>
        <w:t>Driving sustainable business growth and profitability.</w:t>
      </w:r>
    </w:p>
    <w:p w14:paraId="2446B01C" w14:textId="6F2A252B" w:rsidR="0074189C" w:rsidRDefault="00965EE3" w:rsidP="00196F8E">
      <w:pPr>
        <w:pStyle w:val="Heading2"/>
        <w:spacing w:before="0" w:line="360" w:lineRule="auto"/>
        <w:jc w:val="both"/>
        <w:rPr>
          <w:rFonts w:ascii="Times New Roman" w:hAnsi="Times New Roman" w:cs="Times New Roman"/>
          <w:szCs w:val="28"/>
        </w:rPr>
      </w:pPr>
      <w:bookmarkStart w:id="26" w:name="_Toc170722190"/>
      <w:r w:rsidRPr="00196F8E">
        <w:rPr>
          <w:rFonts w:ascii="Times New Roman" w:hAnsi="Times New Roman" w:cs="Times New Roman"/>
          <w:szCs w:val="28"/>
        </w:rPr>
        <w:t>5</w:t>
      </w:r>
      <w:r w:rsidR="0074189C" w:rsidRPr="00196F8E">
        <w:rPr>
          <w:rFonts w:ascii="Times New Roman" w:hAnsi="Times New Roman" w:cs="Times New Roman"/>
          <w:szCs w:val="28"/>
        </w:rPr>
        <w:t>.2 Information Architecture</w:t>
      </w:r>
      <w:bookmarkEnd w:id="26"/>
    </w:p>
    <w:p w14:paraId="0ED13DFC" w14:textId="77777777" w:rsidR="006B5056" w:rsidRDefault="006B5056" w:rsidP="006B5056">
      <w:pPr>
        <w:pStyle w:val="Heading4"/>
        <w:rPr>
          <w:rFonts w:ascii="Times New Roman" w:hAnsi="Times New Roman"/>
        </w:rPr>
      </w:pPr>
      <w:r>
        <w:rPr>
          <w:rStyle w:val="Strong"/>
          <w:b w:val="0"/>
          <w:bCs w:val="0"/>
        </w:rPr>
        <w:t>Overview</w:t>
      </w:r>
    </w:p>
    <w:p w14:paraId="0C43A486" w14:textId="77777777" w:rsidR="006B5056" w:rsidRPr="006B5056" w:rsidRDefault="006B5056" w:rsidP="006B5056">
      <w:pPr>
        <w:spacing w:before="100" w:beforeAutospacing="1" w:after="100" w:afterAutospacing="1"/>
        <w:rPr>
          <w:rFonts w:ascii="Times New Roman" w:hAnsi="Times New Roman"/>
          <w:sz w:val="28"/>
          <w:szCs w:val="28"/>
        </w:rPr>
      </w:pPr>
      <w:r w:rsidRPr="006B5056">
        <w:rPr>
          <w:rFonts w:ascii="Times New Roman" w:hAnsi="Times New Roman"/>
          <w:sz w:val="28"/>
          <w:szCs w:val="28"/>
        </w:rPr>
        <w:t>The Information Architecture at Alpha ICT Solutions is designed to ensure efficient and secure management of data to support decision-making, streamline operations, and enhance productivity. This architecture includes robust data management, storage, processing, security, and integration mechanisms that align with the company's vision and objectives.</w:t>
      </w:r>
    </w:p>
    <w:p w14:paraId="62F17BBE" w14:textId="386726C7" w:rsidR="006B5056" w:rsidRDefault="006B5056" w:rsidP="006B5056">
      <w:pPr>
        <w:pStyle w:val="Heading3"/>
        <w:rPr>
          <w:rFonts w:ascii="Times New Roman" w:hAnsi="Times New Roman"/>
          <w:szCs w:val="27"/>
        </w:rPr>
      </w:pPr>
      <w:bookmarkStart w:id="27" w:name="_Toc170722191"/>
      <w:r>
        <w:rPr>
          <w:rStyle w:val="Strong"/>
          <w:b/>
          <w:bCs/>
        </w:rPr>
        <w:t>5.2.1 Accessing Information</w:t>
      </w:r>
      <w:bookmarkEnd w:id="27"/>
    </w:p>
    <w:p w14:paraId="6525103F" w14:textId="77777777" w:rsidR="006B5056" w:rsidRDefault="006B5056" w:rsidP="006B5056">
      <w:pPr>
        <w:pStyle w:val="Heading4"/>
      </w:pPr>
      <w:r>
        <w:rPr>
          <w:rStyle w:val="Strong"/>
          <w:b w:val="0"/>
          <w:bCs w:val="0"/>
        </w:rPr>
        <w:t>Employees</w:t>
      </w:r>
    </w:p>
    <w:p w14:paraId="59ED3420" w14:textId="77777777" w:rsidR="006B5056" w:rsidRPr="006B5056" w:rsidRDefault="006B5056" w:rsidP="006B5056">
      <w:pPr>
        <w:numPr>
          <w:ilvl w:val="0"/>
          <w:numId w:val="34"/>
        </w:numPr>
        <w:spacing w:before="100" w:beforeAutospacing="1" w:after="100" w:afterAutospacing="1"/>
        <w:rPr>
          <w:rFonts w:ascii="Times New Roman" w:hAnsi="Times New Roman"/>
          <w:sz w:val="28"/>
          <w:szCs w:val="28"/>
        </w:rPr>
      </w:pPr>
      <w:r w:rsidRPr="006B5056">
        <w:rPr>
          <w:rFonts w:ascii="Times New Roman" w:hAnsi="Times New Roman"/>
          <w:b/>
          <w:bCs/>
          <w:sz w:val="28"/>
          <w:szCs w:val="28"/>
        </w:rPr>
        <w:t>Role-Based Access</w:t>
      </w:r>
      <w:r w:rsidRPr="006B5056">
        <w:rPr>
          <w:rFonts w:ascii="Times New Roman" w:hAnsi="Times New Roman"/>
          <w:sz w:val="28"/>
          <w:szCs w:val="28"/>
        </w:rPr>
        <w:t>: Employees access data relevant to their roles through secured systems. For example, sales staff access customer data, while the finance team accesses financial records.</w:t>
      </w:r>
    </w:p>
    <w:p w14:paraId="7BF59766" w14:textId="77777777" w:rsidR="006B5056" w:rsidRPr="006B5056" w:rsidRDefault="006B5056" w:rsidP="006B5056">
      <w:pPr>
        <w:numPr>
          <w:ilvl w:val="0"/>
          <w:numId w:val="34"/>
        </w:numPr>
        <w:spacing w:before="100" w:beforeAutospacing="1" w:after="100" w:afterAutospacing="1"/>
        <w:rPr>
          <w:rFonts w:ascii="Times New Roman" w:hAnsi="Times New Roman"/>
          <w:sz w:val="28"/>
          <w:szCs w:val="28"/>
        </w:rPr>
      </w:pPr>
      <w:r w:rsidRPr="006B5056">
        <w:rPr>
          <w:rFonts w:ascii="Times New Roman" w:hAnsi="Times New Roman"/>
          <w:b/>
          <w:bCs/>
          <w:sz w:val="28"/>
          <w:szCs w:val="28"/>
        </w:rPr>
        <w:t>Intranet and Portals</w:t>
      </w:r>
      <w:r w:rsidRPr="006B5056">
        <w:rPr>
          <w:rFonts w:ascii="Times New Roman" w:hAnsi="Times New Roman"/>
          <w:sz w:val="28"/>
          <w:szCs w:val="28"/>
        </w:rPr>
        <w:t>: Internal portals provide easy access to data repositories, reports, and analytics tools.</w:t>
      </w:r>
    </w:p>
    <w:p w14:paraId="17BE13DA" w14:textId="77777777" w:rsidR="006B5056" w:rsidRPr="006B5056" w:rsidRDefault="006B5056" w:rsidP="006B5056">
      <w:pPr>
        <w:numPr>
          <w:ilvl w:val="0"/>
          <w:numId w:val="34"/>
        </w:numPr>
        <w:spacing w:before="100" w:beforeAutospacing="1" w:after="100" w:afterAutospacing="1"/>
        <w:rPr>
          <w:rFonts w:ascii="Times New Roman" w:hAnsi="Times New Roman"/>
          <w:sz w:val="28"/>
          <w:szCs w:val="28"/>
        </w:rPr>
      </w:pPr>
      <w:r w:rsidRPr="006B5056">
        <w:rPr>
          <w:rFonts w:ascii="Times New Roman" w:hAnsi="Times New Roman"/>
          <w:b/>
          <w:bCs/>
          <w:sz w:val="28"/>
          <w:szCs w:val="28"/>
        </w:rPr>
        <w:t>Secure Authentication</w:t>
      </w:r>
      <w:r w:rsidRPr="006B5056">
        <w:rPr>
          <w:rFonts w:ascii="Times New Roman" w:hAnsi="Times New Roman"/>
          <w:sz w:val="28"/>
          <w:szCs w:val="28"/>
        </w:rPr>
        <w:t>: Multi-factor authentication ensures secure access to sensitive data.</w:t>
      </w:r>
    </w:p>
    <w:p w14:paraId="720C45F8" w14:textId="77777777" w:rsidR="006B5056" w:rsidRDefault="006B5056" w:rsidP="006B5056">
      <w:pPr>
        <w:pStyle w:val="Heading4"/>
      </w:pPr>
      <w:r>
        <w:rPr>
          <w:rStyle w:val="Strong"/>
          <w:b w:val="0"/>
          <w:bCs w:val="0"/>
        </w:rPr>
        <w:t>Stakeholders</w:t>
      </w:r>
    </w:p>
    <w:p w14:paraId="5BE528A3" w14:textId="77777777" w:rsidR="006B5056" w:rsidRPr="006B5056" w:rsidRDefault="006B5056" w:rsidP="006B5056">
      <w:pPr>
        <w:numPr>
          <w:ilvl w:val="0"/>
          <w:numId w:val="34"/>
        </w:numPr>
        <w:spacing w:before="100" w:beforeAutospacing="1" w:after="100" w:afterAutospacing="1"/>
        <w:rPr>
          <w:rFonts w:ascii="Times New Roman" w:hAnsi="Times New Roman"/>
          <w:sz w:val="28"/>
          <w:szCs w:val="28"/>
        </w:rPr>
      </w:pPr>
      <w:r w:rsidRPr="006B5056">
        <w:rPr>
          <w:rFonts w:ascii="Times New Roman" w:hAnsi="Times New Roman"/>
          <w:b/>
          <w:bCs/>
          <w:sz w:val="28"/>
          <w:szCs w:val="28"/>
        </w:rPr>
        <w:t>External Portals</w:t>
      </w:r>
      <w:r w:rsidRPr="006B5056">
        <w:rPr>
          <w:rFonts w:ascii="Times New Roman" w:hAnsi="Times New Roman"/>
          <w:sz w:val="28"/>
          <w:szCs w:val="28"/>
        </w:rPr>
        <w:t>: Stakeholders such as clients and partners access information through secure external portals.</w:t>
      </w:r>
    </w:p>
    <w:p w14:paraId="0154E4A3" w14:textId="77777777" w:rsidR="006B5056" w:rsidRPr="006B5056" w:rsidRDefault="006B5056" w:rsidP="006B5056">
      <w:pPr>
        <w:numPr>
          <w:ilvl w:val="0"/>
          <w:numId w:val="34"/>
        </w:numPr>
        <w:spacing w:before="100" w:beforeAutospacing="1" w:after="100" w:afterAutospacing="1"/>
        <w:rPr>
          <w:rFonts w:ascii="Times New Roman" w:hAnsi="Times New Roman"/>
          <w:sz w:val="28"/>
          <w:szCs w:val="28"/>
        </w:rPr>
      </w:pPr>
      <w:r w:rsidRPr="006B5056">
        <w:rPr>
          <w:rFonts w:ascii="Times New Roman" w:hAnsi="Times New Roman"/>
          <w:b/>
          <w:bCs/>
          <w:sz w:val="28"/>
          <w:szCs w:val="28"/>
        </w:rPr>
        <w:t>APIs for Partners</w:t>
      </w:r>
      <w:r w:rsidRPr="006B5056">
        <w:rPr>
          <w:rFonts w:ascii="Times New Roman" w:hAnsi="Times New Roman"/>
          <w:sz w:val="28"/>
          <w:szCs w:val="28"/>
        </w:rPr>
        <w:t>: APIs allow partners to integrate their systems with Alpha ICT Solutions, facilitating seamless data exchange.</w:t>
      </w:r>
    </w:p>
    <w:p w14:paraId="30D3F883" w14:textId="77777777" w:rsidR="006B5056" w:rsidRDefault="006B5056" w:rsidP="006B5056">
      <w:pPr>
        <w:numPr>
          <w:ilvl w:val="0"/>
          <w:numId w:val="34"/>
        </w:numPr>
        <w:spacing w:before="100" w:beforeAutospacing="1" w:after="100" w:afterAutospacing="1"/>
      </w:pPr>
      <w:r w:rsidRPr="006B5056">
        <w:rPr>
          <w:rFonts w:ascii="Times New Roman" w:hAnsi="Times New Roman"/>
          <w:b/>
          <w:bCs/>
          <w:sz w:val="28"/>
          <w:szCs w:val="28"/>
        </w:rPr>
        <w:t>Compliance and Reporting</w:t>
      </w:r>
      <w:r>
        <w:t xml:space="preserve">: </w:t>
      </w:r>
      <w:r w:rsidRPr="006B5056">
        <w:rPr>
          <w:rFonts w:ascii="Times New Roman" w:hAnsi="Times New Roman"/>
          <w:sz w:val="28"/>
          <w:szCs w:val="28"/>
        </w:rPr>
        <w:t>Stakeholders receive regular reports and updates, ensuring transparency and compliance with regulatory requirements.</w:t>
      </w:r>
    </w:p>
    <w:p w14:paraId="0BFB2648" w14:textId="77777777" w:rsidR="004468AC" w:rsidRDefault="004468AC" w:rsidP="004468AC"/>
    <w:p w14:paraId="1A413122" w14:textId="77777777" w:rsidR="004468AC" w:rsidRPr="004468AC" w:rsidRDefault="004468AC" w:rsidP="004468AC"/>
    <w:p w14:paraId="6A95124C" w14:textId="175C3097" w:rsidR="004468AC" w:rsidRPr="004468AC" w:rsidRDefault="00795AA2" w:rsidP="004468AC">
      <w:pPr>
        <w:pStyle w:val="Heading2"/>
        <w:spacing w:before="0" w:line="360" w:lineRule="auto"/>
        <w:jc w:val="both"/>
        <w:rPr>
          <w:rFonts w:ascii="Times New Roman" w:hAnsi="Times New Roman" w:cs="Times New Roman"/>
          <w:szCs w:val="28"/>
        </w:rPr>
      </w:pPr>
      <w:bookmarkStart w:id="28" w:name="_Toc170722192"/>
      <w:r w:rsidRPr="00B40C62">
        <w:rPr>
          <w:rFonts w:ascii="Times New Roman" w:hAnsi="Times New Roman" w:cs="Times New Roman"/>
          <w:szCs w:val="28"/>
        </w:rPr>
        <w:t>5.2.</w:t>
      </w:r>
      <w:r w:rsidR="006B5056">
        <w:rPr>
          <w:rFonts w:ascii="Times New Roman" w:hAnsi="Times New Roman" w:cs="Times New Roman"/>
          <w:szCs w:val="28"/>
        </w:rPr>
        <w:t>2</w:t>
      </w:r>
      <w:r w:rsidRPr="00B40C62">
        <w:rPr>
          <w:rFonts w:ascii="Times New Roman" w:hAnsi="Times New Roman" w:cs="Times New Roman"/>
          <w:szCs w:val="28"/>
        </w:rPr>
        <w:t>. Data Management</w:t>
      </w:r>
      <w:bookmarkEnd w:id="28"/>
    </w:p>
    <w:p w14:paraId="7EBCBDD1" w14:textId="303FEA24" w:rsidR="00795AA2" w:rsidRDefault="00016C45" w:rsidP="00795AA2">
      <w:pPr>
        <w:pStyle w:val="Heading4"/>
      </w:pPr>
      <w:r>
        <w:t>2</w:t>
      </w:r>
      <w:r w:rsidR="00795AA2">
        <w:t>.1 Data Governance</w:t>
      </w:r>
    </w:p>
    <w:p w14:paraId="29CAF463"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Policies and Standards:</w:t>
      </w:r>
      <w:r>
        <w:t xml:space="preserve"> </w:t>
      </w:r>
      <w:r w:rsidRPr="00B40C62">
        <w:rPr>
          <w:rFonts w:ascii="Times New Roman" w:hAnsi="Times New Roman"/>
          <w:sz w:val="28"/>
          <w:szCs w:val="28"/>
        </w:rPr>
        <w:t>Establish clear data management policies and standards to ensure data consistency and accuracy.</w:t>
      </w:r>
    </w:p>
    <w:p w14:paraId="6A0E3E5F"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lastRenderedPageBreak/>
        <w:t>Roles and Responsibilities</w:t>
      </w:r>
      <w:r w:rsidRPr="00B40C62">
        <w:rPr>
          <w:rFonts w:ascii="Times New Roman" w:hAnsi="Times New Roman"/>
          <w:sz w:val="28"/>
          <w:szCs w:val="28"/>
        </w:rPr>
        <w:t>:</w:t>
      </w:r>
      <w:r>
        <w:t xml:space="preserve"> </w:t>
      </w:r>
      <w:r w:rsidRPr="00B40C62">
        <w:rPr>
          <w:rFonts w:ascii="Times New Roman" w:hAnsi="Times New Roman"/>
          <w:sz w:val="28"/>
          <w:szCs w:val="28"/>
        </w:rPr>
        <w:t>Assign data stewardship roles to ensure accountability for data quality and compliance.</w:t>
      </w:r>
    </w:p>
    <w:p w14:paraId="3F7BBC7F"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Data Cataloging</w:t>
      </w:r>
      <w:r w:rsidRPr="00B40C62">
        <w:rPr>
          <w:rFonts w:ascii="Times New Roman" w:hAnsi="Times New Roman"/>
          <w:sz w:val="28"/>
          <w:szCs w:val="28"/>
        </w:rPr>
        <w:t>: Maintain an up-to-date data catalog to facilitate easy data discovery and understanding.</w:t>
      </w:r>
    </w:p>
    <w:p w14:paraId="08FB22E4" w14:textId="4AB0CEAD" w:rsidR="00795AA2" w:rsidRDefault="00016C45" w:rsidP="00795AA2">
      <w:pPr>
        <w:pStyle w:val="Heading4"/>
      </w:pPr>
      <w:r>
        <w:t>2</w:t>
      </w:r>
      <w:r w:rsidR="00795AA2">
        <w:t>.2 Data Quality</w:t>
      </w:r>
    </w:p>
    <w:p w14:paraId="257634A2"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Data Validation</w:t>
      </w:r>
      <w:r w:rsidRPr="00B40C62">
        <w:rPr>
          <w:rFonts w:ascii="Times New Roman" w:hAnsi="Times New Roman"/>
          <w:sz w:val="28"/>
          <w:szCs w:val="28"/>
        </w:rPr>
        <w:t>: Implement automated data validation rules to ensure data accuracy at the point of entry.</w:t>
      </w:r>
    </w:p>
    <w:p w14:paraId="42CE0058"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Data Cleansing</w:t>
      </w:r>
      <w:r w:rsidRPr="00B40C62">
        <w:rPr>
          <w:rFonts w:ascii="Times New Roman" w:hAnsi="Times New Roman"/>
          <w:sz w:val="28"/>
          <w:szCs w:val="28"/>
        </w:rPr>
        <w:t>: Regularly clean and standardize data to remove errors and inconsistencies.</w:t>
      </w:r>
    </w:p>
    <w:p w14:paraId="73F01378"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Data Audits</w:t>
      </w:r>
      <w:r w:rsidRPr="00B40C62">
        <w:rPr>
          <w:rFonts w:ascii="Times New Roman" w:hAnsi="Times New Roman"/>
          <w:sz w:val="28"/>
          <w:szCs w:val="28"/>
        </w:rPr>
        <w:t>: Conduct periodic data quality audits to identify and address data issues.</w:t>
      </w:r>
    </w:p>
    <w:p w14:paraId="5C27EB30" w14:textId="19F5ED30" w:rsidR="00795AA2" w:rsidRDefault="00016C45" w:rsidP="00795AA2">
      <w:pPr>
        <w:pStyle w:val="Heading4"/>
      </w:pPr>
      <w:r>
        <w:t>2</w:t>
      </w:r>
      <w:r w:rsidR="00795AA2">
        <w:t>.3 Data Lifecycle Management</w:t>
      </w:r>
    </w:p>
    <w:p w14:paraId="02766F60"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Data Classification</w:t>
      </w:r>
      <w:r w:rsidRPr="00B40C62">
        <w:rPr>
          <w:rFonts w:ascii="Times New Roman" w:hAnsi="Times New Roman"/>
          <w:sz w:val="28"/>
          <w:szCs w:val="28"/>
        </w:rPr>
        <w:t>: Classify data based on its sensitivity and importance.</w:t>
      </w:r>
    </w:p>
    <w:p w14:paraId="149B6EAC"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Data Retention</w:t>
      </w:r>
      <w:r w:rsidRPr="00B40C62">
        <w:rPr>
          <w:rFonts w:ascii="Times New Roman" w:hAnsi="Times New Roman"/>
          <w:sz w:val="28"/>
          <w:szCs w:val="28"/>
        </w:rPr>
        <w:t>: Define retention policies for different types of data, ensuring data is stored only as long as necessary.</w:t>
      </w:r>
    </w:p>
    <w:p w14:paraId="29F18A30"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Data Archiving</w:t>
      </w:r>
      <w:r w:rsidRPr="00B40C62">
        <w:rPr>
          <w:rFonts w:ascii="Times New Roman" w:hAnsi="Times New Roman"/>
          <w:sz w:val="28"/>
          <w:szCs w:val="28"/>
        </w:rPr>
        <w:t>: Archive inactive data to optimize storage and maintain performance.</w:t>
      </w:r>
    </w:p>
    <w:p w14:paraId="324F2BC7" w14:textId="441CD038"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Data Disposal</w:t>
      </w:r>
      <w:r w:rsidRPr="00B40C62">
        <w:rPr>
          <w:rFonts w:ascii="Times New Roman" w:hAnsi="Times New Roman"/>
          <w:sz w:val="28"/>
          <w:szCs w:val="28"/>
        </w:rPr>
        <w:t xml:space="preserve">: Securely dispose of data that is no longer needed according </w:t>
      </w:r>
      <w:r w:rsidR="006B5056">
        <w:rPr>
          <w:rFonts w:ascii="Times New Roman" w:hAnsi="Times New Roman"/>
          <w:sz w:val="28"/>
          <w:szCs w:val="28"/>
        </w:rPr>
        <w:fldChar w:fldCharType="begin"/>
      </w:r>
      <w:r w:rsidR="006B5056">
        <w:rPr>
          <w:rFonts w:ascii="Times New Roman" w:hAnsi="Times New Roman"/>
          <w:sz w:val="28"/>
          <w:szCs w:val="28"/>
        </w:rPr>
        <w:instrText xml:space="preserve"> LISTNUM </w:instrText>
      </w:r>
      <w:r w:rsidR="006B5056">
        <w:rPr>
          <w:rFonts w:ascii="Times New Roman" w:hAnsi="Times New Roman"/>
          <w:sz w:val="28"/>
          <w:szCs w:val="28"/>
        </w:rPr>
        <w:fldChar w:fldCharType="end"/>
      </w:r>
      <w:r w:rsidRPr="00B40C62">
        <w:rPr>
          <w:rFonts w:ascii="Times New Roman" w:hAnsi="Times New Roman"/>
          <w:sz w:val="28"/>
          <w:szCs w:val="28"/>
        </w:rPr>
        <w:t>to regulatory and compliance requirements.</w:t>
      </w:r>
    </w:p>
    <w:p w14:paraId="224F510E" w14:textId="6E64D1D1" w:rsidR="00795AA2" w:rsidRDefault="00795AA2" w:rsidP="00B40C62">
      <w:pPr>
        <w:pStyle w:val="Heading2"/>
        <w:spacing w:before="0" w:line="360" w:lineRule="auto"/>
        <w:jc w:val="both"/>
      </w:pPr>
      <w:bookmarkStart w:id="29" w:name="_Toc170722193"/>
      <w:r>
        <w:rPr>
          <w:rStyle w:val="Strong"/>
          <w:b/>
          <w:bCs/>
        </w:rPr>
        <w:t>5.2.</w:t>
      </w:r>
      <w:r w:rsidR="00016C45">
        <w:rPr>
          <w:rStyle w:val="Strong"/>
          <w:b/>
          <w:bCs/>
        </w:rPr>
        <w:t>3</w:t>
      </w:r>
      <w:r>
        <w:rPr>
          <w:rStyle w:val="Strong"/>
          <w:b/>
          <w:bCs/>
        </w:rPr>
        <w:t>. Data Storage</w:t>
      </w:r>
      <w:bookmarkEnd w:id="29"/>
    </w:p>
    <w:p w14:paraId="57E53ECE" w14:textId="16BE9E54" w:rsidR="00795AA2" w:rsidRDefault="00016C45" w:rsidP="00795AA2">
      <w:pPr>
        <w:pStyle w:val="Heading4"/>
      </w:pPr>
      <w:r>
        <w:t>3</w:t>
      </w:r>
      <w:r w:rsidR="00795AA2">
        <w:t>.1 Databases</w:t>
      </w:r>
    </w:p>
    <w:p w14:paraId="10A751EF"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Relational Databases</w:t>
      </w:r>
      <w:r w:rsidRPr="00B40C62">
        <w:rPr>
          <w:rFonts w:ascii="Times New Roman" w:hAnsi="Times New Roman"/>
          <w:sz w:val="28"/>
          <w:szCs w:val="28"/>
        </w:rPr>
        <w:t>: Use relational databases like MySQL or PostgreSQL for structured data such as customer information and transaction records.</w:t>
      </w:r>
    </w:p>
    <w:p w14:paraId="7DFF0347"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NoSQL Databases</w:t>
      </w:r>
      <w:r w:rsidRPr="00B40C62">
        <w:rPr>
          <w:rFonts w:ascii="Times New Roman" w:hAnsi="Times New Roman"/>
          <w:sz w:val="28"/>
          <w:szCs w:val="28"/>
        </w:rPr>
        <w:t>: Implement NoSQL databases like MongoDB or Cassandra for unstructured data such as social media content and log files.</w:t>
      </w:r>
    </w:p>
    <w:p w14:paraId="3B2DC99B" w14:textId="1C76C544" w:rsidR="00795AA2" w:rsidRDefault="00016C45" w:rsidP="00795AA2">
      <w:pPr>
        <w:pStyle w:val="Heading4"/>
      </w:pPr>
      <w:r>
        <w:t>3</w:t>
      </w:r>
      <w:r w:rsidR="00795AA2">
        <w:t>.2 Data Warehousing</w:t>
      </w:r>
    </w:p>
    <w:p w14:paraId="669C213D"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Central Repository</w:t>
      </w:r>
      <w:r w:rsidRPr="00B40C62">
        <w:rPr>
          <w:rFonts w:ascii="Times New Roman" w:hAnsi="Times New Roman"/>
          <w:sz w:val="28"/>
          <w:szCs w:val="28"/>
        </w:rPr>
        <w:t>: Establish a data warehouse to consolidate data from various sources, enabling comprehensive reporting and analysis.</w:t>
      </w:r>
    </w:p>
    <w:p w14:paraId="0EB40A83"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ETL Processes</w:t>
      </w:r>
      <w:r w:rsidRPr="00B40C62">
        <w:rPr>
          <w:rFonts w:ascii="Times New Roman" w:hAnsi="Times New Roman"/>
          <w:sz w:val="28"/>
          <w:szCs w:val="28"/>
        </w:rPr>
        <w:t>: Implement ETL (Extract, Transform, Load) processes to ensure data is accurately and efficiently moved into the data warehouse.</w:t>
      </w:r>
    </w:p>
    <w:p w14:paraId="2C0405E7" w14:textId="5D9D63FB" w:rsidR="00795AA2" w:rsidRDefault="00B40C62" w:rsidP="00795AA2">
      <w:pPr>
        <w:pStyle w:val="Heading3"/>
      </w:pPr>
      <w:bookmarkStart w:id="30" w:name="_Toc170722194"/>
      <w:r>
        <w:rPr>
          <w:rStyle w:val="Strong"/>
          <w:b/>
          <w:bCs/>
        </w:rPr>
        <w:lastRenderedPageBreak/>
        <w:t>5.2.</w:t>
      </w:r>
      <w:r w:rsidR="00016C45">
        <w:rPr>
          <w:rStyle w:val="Strong"/>
          <w:b/>
          <w:bCs/>
        </w:rPr>
        <w:t>4</w:t>
      </w:r>
      <w:r w:rsidR="00795AA2">
        <w:rPr>
          <w:rStyle w:val="Strong"/>
          <w:b/>
          <w:bCs/>
        </w:rPr>
        <w:t>. Data Processing and Analytics</w:t>
      </w:r>
      <w:bookmarkEnd w:id="30"/>
    </w:p>
    <w:p w14:paraId="31633F3E" w14:textId="0EBE73EB" w:rsidR="00795AA2" w:rsidRDefault="00016C45" w:rsidP="00795AA2">
      <w:pPr>
        <w:pStyle w:val="Heading4"/>
      </w:pPr>
      <w:r>
        <w:t>4</w:t>
      </w:r>
      <w:r w:rsidR="00795AA2">
        <w:t>.1 Data Processing</w:t>
      </w:r>
    </w:p>
    <w:p w14:paraId="477DFC93"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ETL Tools</w:t>
      </w:r>
      <w:r w:rsidRPr="00B40C62">
        <w:rPr>
          <w:rFonts w:ascii="Times New Roman" w:hAnsi="Times New Roman"/>
          <w:sz w:val="28"/>
          <w:szCs w:val="28"/>
        </w:rPr>
        <w:t xml:space="preserve">: Use ETL tools like Talend or Apache </w:t>
      </w:r>
      <w:proofErr w:type="spellStart"/>
      <w:r w:rsidRPr="00B40C62">
        <w:rPr>
          <w:rFonts w:ascii="Times New Roman" w:hAnsi="Times New Roman"/>
          <w:sz w:val="28"/>
          <w:szCs w:val="28"/>
        </w:rPr>
        <w:t>Nifi</w:t>
      </w:r>
      <w:proofErr w:type="spellEnd"/>
      <w:r w:rsidRPr="00B40C62">
        <w:rPr>
          <w:rFonts w:ascii="Times New Roman" w:hAnsi="Times New Roman"/>
          <w:sz w:val="28"/>
          <w:szCs w:val="28"/>
        </w:rPr>
        <w:t xml:space="preserve"> to automate data extraction, transformation, and loading processes.</w:t>
      </w:r>
    </w:p>
    <w:p w14:paraId="474F5F14"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Big Data Processing</w:t>
      </w:r>
      <w:r w:rsidRPr="00B40C62">
        <w:rPr>
          <w:rFonts w:ascii="Times New Roman" w:hAnsi="Times New Roman"/>
          <w:sz w:val="28"/>
          <w:szCs w:val="28"/>
        </w:rPr>
        <w:t>: Utilize big data frameworks such as Hadoop and Spark for processing large volumes of data.</w:t>
      </w:r>
    </w:p>
    <w:p w14:paraId="4AFF6DA3" w14:textId="12FD2C4D" w:rsidR="00795AA2" w:rsidRDefault="00016C45" w:rsidP="00795AA2">
      <w:pPr>
        <w:pStyle w:val="Heading4"/>
      </w:pPr>
      <w:r>
        <w:t>4</w:t>
      </w:r>
      <w:r w:rsidR="00795AA2">
        <w:t>.2 Data Analytics</w:t>
      </w:r>
    </w:p>
    <w:p w14:paraId="441DEB38"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Reporting Tools</w:t>
      </w:r>
      <w:r w:rsidRPr="00B40C62">
        <w:rPr>
          <w:rFonts w:ascii="Times New Roman" w:hAnsi="Times New Roman"/>
          <w:sz w:val="28"/>
          <w:szCs w:val="28"/>
        </w:rPr>
        <w:t>: Implement reporting tools like Power BI or Tableau to create interactive dashboards and reports.</w:t>
      </w:r>
    </w:p>
    <w:p w14:paraId="4AD5977D"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Predictive Analytics</w:t>
      </w:r>
      <w:r w:rsidRPr="00B40C62">
        <w:rPr>
          <w:rFonts w:ascii="Times New Roman" w:hAnsi="Times New Roman"/>
          <w:sz w:val="28"/>
          <w:szCs w:val="28"/>
        </w:rPr>
        <w:t>: Use predictive analytics tools and techniques to forecast trends and support decision-making.</w:t>
      </w:r>
    </w:p>
    <w:p w14:paraId="7F216F92"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Data Visualization</w:t>
      </w:r>
      <w:r w:rsidRPr="00B40C62">
        <w:rPr>
          <w:rFonts w:ascii="Times New Roman" w:hAnsi="Times New Roman"/>
          <w:sz w:val="28"/>
          <w:szCs w:val="28"/>
        </w:rPr>
        <w:t>: Employ data visualization techniques to present data insights in a clear and actionable manner.</w:t>
      </w:r>
    </w:p>
    <w:p w14:paraId="40C23A16" w14:textId="33ECEF0D" w:rsidR="00795AA2" w:rsidRDefault="00B40C62" w:rsidP="00B40C62">
      <w:pPr>
        <w:pStyle w:val="Heading2"/>
        <w:spacing w:before="0" w:line="360" w:lineRule="auto"/>
        <w:jc w:val="both"/>
      </w:pPr>
      <w:bookmarkStart w:id="31" w:name="_Toc170722195"/>
      <w:r>
        <w:rPr>
          <w:rStyle w:val="Strong"/>
          <w:b/>
          <w:bCs/>
        </w:rPr>
        <w:t>5.2.</w:t>
      </w:r>
      <w:r w:rsidR="00016C45">
        <w:rPr>
          <w:rStyle w:val="Strong"/>
          <w:b/>
          <w:bCs/>
        </w:rPr>
        <w:t>5</w:t>
      </w:r>
      <w:r w:rsidR="00795AA2">
        <w:rPr>
          <w:rStyle w:val="Strong"/>
          <w:b/>
          <w:bCs/>
        </w:rPr>
        <w:t>. Data Security</w:t>
      </w:r>
      <w:bookmarkEnd w:id="31"/>
    </w:p>
    <w:p w14:paraId="763B362E" w14:textId="238D3143" w:rsidR="00795AA2" w:rsidRDefault="00016C45" w:rsidP="00795AA2">
      <w:pPr>
        <w:pStyle w:val="Heading4"/>
      </w:pPr>
      <w:r>
        <w:t>5</w:t>
      </w:r>
      <w:r w:rsidR="00795AA2">
        <w:t>.1 Data Encryption</w:t>
      </w:r>
    </w:p>
    <w:p w14:paraId="589A7AE5"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At Rest</w:t>
      </w:r>
      <w:r w:rsidRPr="00B40C62">
        <w:rPr>
          <w:rFonts w:ascii="Times New Roman" w:hAnsi="Times New Roman"/>
          <w:sz w:val="28"/>
          <w:szCs w:val="28"/>
        </w:rPr>
        <w:t>: Encrypt sensitive data stored in databases and file systems using strong encryption algorithms.</w:t>
      </w:r>
    </w:p>
    <w:p w14:paraId="39698A85"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In Transit</w:t>
      </w:r>
      <w:r w:rsidRPr="00B40C62">
        <w:rPr>
          <w:rFonts w:ascii="Times New Roman" w:hAnsi="Times New Roman"/>
          <w:sz w:val="28"/>
          <w:szCs w:val="28"/>
        </w:rPr>
        <w:t>: Ensure data is encrypted when transmitted over networks using SSL/TLS protocols.</w:t>
      </w:r>
    </w:p>
    <w:p w14:paraId="20F3D64D" w14:textId="0D7BCC70" w:rsidR="00795AA2" w:rsidRDefault="00016C45" w:rsidP="00795AA2">
      <w:pPr>
        <w:pStyle w:val="Heading4"/>
      </w:pPr>
      <w:r>
        <w:t>5</w:t>
      </w:r>
      <w:r w:rsidR="00795AA2">
        <w:t>.2 Access Control</w:t>
      </w:r>
    </w:p>
    <w:p w14:paraId="45711479"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Authentication</w:t>
      </w:r>
      <w:r w:rsidRPr="00B40C62">
        <w:rPr>
          <w:rFonts w:ascii="Times New Roman" w:hAnsi="Times New Roman"/>
          <w:sz w:val="28"/>
          <w:szCs w:val="28"/>
        </w:rPr>
        <w:t>: Implement robust authentication mechanisms such as multi-factor authentication (MFA) to verify user identities.</w:t>
      </w:r>
    </w:p>
    <w:p w14:paraId="1E2B5142"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Authorization</w:t>
      </w:r>
      <w:r w:rsidRPr="00B40C62">
        <w:rPr>
          <w:rFonts w:ascii="Times New Roman" w:hAnsi="Times New Roman"/>
          <w:sz w:val="28"/>
          <w:szCs w:val="28"/>
        </w:rPr>
        <w:t>: Use role-based access control (RBAC) to ensure users have access only to the data they need for their roles.</w:t>
      </w:r>
    </w:p>
    <w:p w14:paraId="7ED908A5"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Audit Trails</w:t>
      </w:r>
      <w:r w:rsidRPr="00B40C62">
        <w:rPr>
          <w:rFonts w:ascii="Times New Roman" w:hAnsi="Times New Roman"/>
          <w:sz w:val="28"/>
          <w:szCs w:val="28"/>
        </w:rPr>
        <w:t>: Maintain audit logs to track data access and modifications for security and compliance purposes.</w:t>
      </w:r>
    </w:p>
    <w:p w14:paraId="672DA091" w14:textId="07EBB34F" w:rsidR="00795AA2" w:rsidRDefault="00B40C62" w:rsidP="00B40C62">
      <w:pPr>
        <w:pStyle w:val="Heading2"/>
        <w:spacing w:before="0" w:line="360" w:lineRule="auto"/>
        <w:jc w:val="both"/>
      </w:pPr>
      <w:bookmarkStart w:id="32" w:name="_Toc170722196"/>
      <w:r>
        <w:rPr>
          <w:rStyle w:val="Strong"/>
          <w:b/>
          <w:bCs/>
        </w:rPr>
        <w:t>5.2.</w:t>
      </w:r>
      <w:r w:rsidR="00016C45">
        <w:rPr>
          <w:rStyle w:val="Strong"/>
          <w:b/>
          <w:bCs/>
        </w:rPr>
        <w:t>6</w:t>
      </w:r>
      <w:r w:rsidR="00795AA2">
        <w:rPr>
          <w:rStyle w:val="Strong"/>
          <w:b/>
          <w:bCs/>
        </w:rPr>
        <w:t>. Data Integration</w:t>
      </w:r>
      <w:bookmarkEnd w:id="32"/>
    </w:p>
    <w:p w14:paraId="5C75D9FA" w14:textId="60067923" w:rsidR="00795AA2" w:rsidRDefault="00016C45" w:rsidP="00795AA2">
      <w:pPr>
        <w:pStyle w:val="Heading4"/>
      </w:pPr>
      <w:r>
        <w:t>6</w:t>
      </w:r>
      <w:r w:rsidR="00795AA2">
        <w:t>.1 APIs (Application Programming Interfaces)</w:t>
      </w:r>
    </w:p>
    <w:p w14:paraId="30383CF7"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RESTful APIs</w:t>
      </w:r>
      <w:r w:rsidRPr="00B40C62">
        <w:rPr>
          <w:rFonts w:ascii="Times New Roman" w:hAnsi="Times New Roman"/>
          <w:sz w:val="28"/>
          <w:szCs w:val="28"/>
        </w:rPr>
        <w:t>: Develop RESTful APIs to enable seamless data integration between different applications and systems.</w:t>
      </w:r>
    </w:p>
    <w:p w14:paraId="78878DD8"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API Management</w:t>
      </w:r>
      <w:r w:rsidRPr="00B40C62">
        <w:rPr>
          <w:rFonts w:ascii="Times New Roman" w:hAnsi="Times New Roman"/>
          <w:sz w:val="28"/>
          <w:szCs w:val="28"/>
        </w:rPr>
        <w:t>: Use API management platforms like Apigee or Kong to monitor and control API usage.</w:t>
      </w:r>
    </w:p>
    <w:p w14:paraId="03598791" w14:textId="18159F91" w:rsidR="00795AA2" w:rsidRDefault="00016C45" w:rsidP="00795AA2">
      <w:pPr>
        <w:pStyle w:val="Heading4"/>
      </w:pPr>
      <w:r>
        <w:lastRenderedPageBreak/>
        <w:t>6</w:t>
      </w:r>
      <w:r w:rsidR="00795AA2">
        <w:t>.2 Middleware</w:t>
      </w:r>
    </w:p>
    <w:p w14:paraId="1CB26EF7"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Integration Platforms</w:t>
      </w:r>
      <w:r w:rsidRPr="00B40C62">
        <w:rPr>
          <w:rFonts w:ascii="Times New Roman" w:hAnsi="Times New Roman"/>
          <w:sz w:val="28"/>
          <w:szCs w:val="28"/>
        </w:rPr>
        <w:t>: Implement middleware solutions like MuleSoft or WSO2 to facilitate data integration and workflow automation between disparate systems.</w:t>
      </w:r>
    </w:p>
    <w:p w14:paraId="0457B06F" w14:textId="1298FE9A" w:rsidR="00795AA2" w:rsidRDefault="00B40C62" w:rsidP="00B40C62">
      <w:pPr>
        <w:pStyle w:val="Heading2"/>
        <w:spacing w:before="0" w:line="360" w:lineRule="auto"/>
        <w:jc w:val="both"/>
      </w:pPr>
      <w:bookmarkStart w:id="33" w:name="_Toc170722197"/>
      <w:r>
        <w:rPr>
          <w:rStyle w:val="Strong"/>
          <w:b/>
          <w:bCs/>
        </w:rPr>
        <w:t>5.2.</w:t>
      </w:r>
      <w:r w:rsidR="00016C45">
        <w:rPr>
          <w:rStyle w:val="Strong"/>
          <w:b/>
          <w:bCs/>
        </w:rPr>
        <w:t>7</w:t>
      </w:r>
      <w:r w:rsidR="00795AA2">
        <w:rPr>
          <w:rStyle w:val="Strong"/>
          <w:b/>
          <w:bCs/>
        </w:rPr>
        <w:t>. Compliance</w:t>
      </w:r>
      <w:bookmarkEnd w:id="33"/>
    </w:p>
    <w:p w14:paraId="3318365E" w14:textId="58C9DD32" w:rsidR="00795AA2" w:rsidRDefault="00016C45" w:rsidP="00795AA2">
      <w:pPr>
        <w:pStyle w:val="Heading4"/>
      </w:pPr>
      <w:r>
        <w:t>7</w:t>
      </w:r>
      <w:r w:rsidR="00795AA2">
        <w:t>.1 Regulatory Requirements</w:t>
      </w:r>
    </w:p>
    <w:p w14:paraId="42EA75C9"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Data Privacy Laws</w:t>
      </w:r>
      <w:r w:rsidRPr="00B40C62">
        <w:rPr>
          <w:rFonts w:ascii="Times New Roman" w:hAnsi="Times New Roman"/>
          <w:sz w:val="28"/>
          <w:szCs w:val="28"/>
        </w:rPr>
        <w:t>: Ensure compliance with data privacy laws such as GDPR, HIPAA, and other relevant regulations.</w:t>
      </w:r>
    </w:p>
    <w:p w14:paraId="37B57E5B"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Data Protection Policies</w:t>
      </w:r>
      <w:r w:rsidRPr="00B40C62">
        <w:rPr>
          <w:rFonts w:ascii="Times New Roman" w:hAnsi="Times New Roman"/>
          <w:sz w:val="28"/>
          <w:szCs w:val="28"/>
        </w:rPr>
        <w:t>: Develop and enforce data protection policies to safeguard personal and sensitive information.</w:t>
      </w:r>
    </w:p>
    <w:p w14:paraId="48BD36D5" w14:textId="18F76BBA" w:rsidR="00795AA2" w:rsidRDefault="00016C45" w:rsidP="00795AA2">
      <w:pPr>
        <w:pStyle w:val="Heading4"/>
      </w:pPr>
      <w:r>
        <w:t>7</w:t>
      </w:r>
      <w:r w:rsidR="00795AA2">
        <w:t>.2 Internal Policies</w:t>
      </w:r>
    </w:p>
    <w:p w14:paraId="1DED780D"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Information Security Policies</w:t>
      </w:r>
      <w:r w:rsidRPr="00B40C62">
        <w:rPr>
          <w:rFonts w:ascii="Times New Roman" w:hAnsi="Times New Roman"/>
          <w:sz w:val="28"/>
          <w:szCs w:val="28"/>
        </w:rPr>
        <w:t>: Establish comprehensive information security policies covering data handling, access control, and incident response.</w:t>
      </w:r>
    </w:p>
    <w:p w14:paraId="3A234910"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Employee Training</w:t>
      </w:r>
      <w:r w:rsidRPr="00B40C62">
        <w:rPr>
          <w:rFonts w:ascii="Times New Roman" w:hAnsi="Times New Roman"/>
          <w:sz w:val="28"/>
          <w:szCs w:val="28"/>
        </w:rPr>
        <w:t xml:space="preserve">: Conduct regular </w:t>
      </w:r>
      <w:r w:rsidRPr="00B40C62">
        <w:rPr>
          <w:rFonts w:ascii="Times New Roman" w:hAnsi="Times New Roman"/>
          <w:b/>
          <w:bCs/>
          <w:sz w:val="28"/>
          <w:szCs w:val="28"/>
        </w:rPr>
        <w:t>training</w:t>
      </w:r>
      <w:r w:rsidRPr="00B40C62">
        <w:rPr>
          <w:rFonts w:ascii="Times New Roman" w:hAnsi="Times New Roman"/>
          <w:sz w:val="28"/>
          <w:szCs w:val="28"/>
        </w:rPr>
        <w:t xml:space="preserve"> sessions for employees on data protection and </w:t>
      </w:r>
      <w:r w:rsidRPr="00B40C62">
        <w:rPr>
          <w:rFonts w:ascii="Times New Roman" w:hAnsi="Times New Roman"/>
          <w:b/>
          <w:bCs/>
          <w:sz w:val="28"/>
          <w:szCs w:val="28"/>
        </w:rPr>
        <w:t>compliance</w:t>
      </w:r>
      <w:r w:rsidRPr="00B40C62">
        <w:rPr>
          <w:rFonts w:ascii="Times New Roman" w:hAnsi="Times New Roman"/>
          <w:sz w:val="28"/>
          <w:szCs w:val="28"/>
        </w:rPr>
        <w:t xml:space="preserve"> requirements.</w:t>
      </w:r>
    </w:p>
    <w:p w14:paraId="1AF5DD2E" w14:textId="77777777" w:rsidR="00B40C62" w:rsidRDefault="00B40C62" w:rsidP="00795AA2">
      <w:pPr>
        <w:pStyle w:val="Heading3"/>
        <w:rPr>
          <w:rStyle w:val="Strong"/>
          <w:b/>
          <w:bCs/>
        </w:rPr>
      </w:pPr>
    </w:p>
    <w:p w14:paraId="76B6C972" w14:textId="1955B739" w:rsidR="00795AA2" w:rsidRDefault="00B40C62" w:rsidP="00B40C62">
      <w:pPr>
        <w:pStyle w:val="Heading2"/>
        <w:spacing w:before="0" w:line="360" w:lineRule="auto"/>
        <w:jc w:val="both"/>
      </w:pPr>
      <w:bookmarkStart w:id="34" w:name="_Toc170722198"/>
      <w:r>
        <w:rPr>
          <w:rStyle w:val="Strong"/>
          <w:b/>
          <w:bCs/>
        </w:rPr>
        <w:t>5.2.</w:t>
      </w:r>
      <w:r w:rsidR="00016C45">
        <w:rPr>
          <w:rStyle w:val="Strong"/>
          <w:b/>
          <w:bCs/>
        </w:rPr>
        <w:t>8</w:t>
      </w:r>
      <w:r>
        <w:rPr>
          <w:rStyle w:val="Strong"/>
          <w:b/>
          <w:bCs/>
        </w:rPr>
        <w:t xml:space="preserve">. </w:t>
      </w:r>
      <w:r w:rsidR="00795AA2">
        <w:rPr>
          <w:rStyle w:val="Strong"/>
          <w:b/>
          <w:bCs/>
        </w:rPr>
        <w:t>Implementation Steps</w:t>
      </w:r>
      <w:bookmarkEnd w:id="34"/>
    </w:p>
    <w:p w14:paraId="5D5B0410"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Assess Current State</w:t>
      </w:r>
    </w:p>
    <w:p w14:paraId="07B7B827" w14:textId="77777777" w:rsidR="00795AA2" w:rsidRPr="00B40C62" w:rsidRDefault="00795AA2" w:rsidP="00B40C62">
      <w:pPr>
        <w:spacing w:before="100" w:beforeAutospacing="1" w:after="100" w:afterAutospacing="1"/>
        <w:ind w:left="720"/>
        <w:rPr>
          <w:rFonts w:ascii="Times New Roman" w:hAnsi="Times New Roman"/>
          <w:sz w:val="28"/>
          <w:szCs w:val="28"/>
        </w:rPr>
      </w:pPr>
      <w:r w:rsidRPr="00B40C62">
        <w:rPr>
          <w:rFonts w:ascii="Times New Roman" w:hAnsi="Times New Roman"/>
          <w:sz w:val="28"/>
          <w:szCs w:val="28"/>
        </w:rPr>
        <w:t>Conduct a thorough review of existing data management practices and identify areas for improvement.</w:t>
      </w:r>
    </w:p>
    <w:p w14:paraId="2E205795"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Define Data Governance Policies</w:t>
      </w:r>
    </w:p>
    <w:p w14:paraId="29CCB770" w14:textId="77777777" w:rsidR="00795AA2" w:rsidRPr="00B40C62" w:rsidRDefault="00795AA2" w:rsidP="00B40C62">
      <w:pPr>
        <w:spacing w:before="100" w:beforeAutospacing="1" w:after="100" w:afterAutospacing="1"/>
        <w:ind w:left="720"/>
        <w:rPr>
          <w:rFonts w:ascii="Times New Roman" w:hAnsi="Times New Roman"/>
          <w:sz w:val="28"/>
          <w:szCs w:val="28"/>
        </w:rPr>
      </w:pPr>
      <w:r w:rsidRPr="00B40C62">
        <w:rPr>
          <w:rFonts w:ascii="Times New Roman" w:hAnsi="Times New Roman"/>
          <w:sz w:val="28"/>
          <w:szCs w:val="28"/>
        </w:rPr>
        <w:t>Develop and document clear data governance policies and assign roles and responsibilities.</w:t>
      </w:r>
    </w:p>
    <w:p w14:paraId="2DA60207"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Choose Appropriate Technologies</w:t>
      </w:r>
    </w:p>
    <w:p w14:paraId="54A8A52D" w14:textId="77777777" w:rsidR="00795AA2" w:rsidRPr="00B40C62" w:rsidRDefault="00795AA2" w:rsidP="00B40C62">
      <w:pPr>
        <w:spacing w:before="100" w:beforeAutospacing="1" w:after="100" w:afterAutospacing="1"/>
        <w:ind w:left="720"/>
        <w:rPr>
          <w:rFonts w:ascii="Times New Roman" w:hAnsi="Times New Roman"/>
          <w:sz w:val="28"/>
          <w:szCs w:val="28"/>
        </w:rPr>
      </w:pPr>
      <w:r w:rsidRPr="00B40C62">
        <w:rPr>
          <w:rFonts w:ascii="Times New Roman" w:hAnsi="Times New Roman"/>
          <w:sz w:val="28"/>
          <w:szCs w:val="28"/>
        </w:rPr>
        <w:t>Select and implement suitable databases, data warehousing solutions, and data processing tools.</w:t>
      </w:r>
    </w:p>
    <w:p w14:paraId="64D598FF"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Implement Security Measures</w:t>
      </w:r>
    </w:p>
    <w:p w14:paraId="715B4CD2" w14:textId="77777777" w:rsidR="00795AA2" w:rsidRPr="00B40C62" w:rsidRDefault="00795AA2" w:rsidP="00B40C62">
      <w:pPr>
        <w:spacing w:before="100" w:beforeAutospacing="1" w:after="100" w:afterAutospacing="1"/>
        <w:ind w:left="720"/>
        <w:rPr>
          <w:rFonts w:ascii="Times New Roman" w:hAnsi="Times New Roman"/>
          <w:sz w:val="28"/>
          <w:szCs w:val="28"/>
        </w:rPr>
      </w:pPr>
      <w:r w:rsidRPr="00B40C62">
        <w:rPr>
          <w:rFonts w:ascii="Times New Roman" w:hAnsi="Times New Roman"/>
          <w:sz w:val="28"/>
          <w:szCs w:val="28"/>
        </w:rPr>
        <w:lastRenderedPageBreak/>
        <w:t>Encrypt data at rest and in transit, and set up robust access controls and audit trails.</w:t>
      </w:r>
    </w:p>
    <w:p w14:paraId="569EFA7D"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Integrate Systems</w:t>
      </w:r>
    </w:p>
    <w:p w14:paraId="2BFC8453" w14:textId="77777777" w:rsidR="00795AA2" w:rsidRPr="00B40C62" w:rsidRDefault="00795AA2" w:rsidP="00B40C62">
      <w:pPr>
        <w:spacing w:before="100" w:beforeAutospacing="1" w:after="100" w:afterAutospacing="1"/>
        <w:ind w:left="720"/>
        <w:rPr>
          <w:rFonts w:ascii="Times New Roman" w:hAnsi="Times New Roman"/>
          <w:sz w:val="28"/>
          <w:szCs w:val="28"/>
        </w:rPr>
      </w:pPr>
      <w:r w:rsidRPr="00B40C62">
        <w:rPr>
          <w:rFonts w:ascii="Times New Roman" w:hAnsi="Times New Roman"/>
          <w:sz w:val="28"/>
          <w:szCs w:val="28"/>
        </w:rPr>
        <w:t>Use APIs and middleware to ensure seamless data integration across different applications.</w:t>
      </w:r>
    </w:p>
    <w:p w14:paraId="116D21BF" w14:textId="77777777" w:rsidR="00795AA2" w:rsidRPr="00B40C62" w:rsidRDefault="00795AA2">
      <w:pPr>
        <w:numPr>
          <w:ilvl w:val="0"/>
          <w:numId w:val="24"/>
        </w:numPr>
        <w:spacing w:before="100" w:beforeAutospacing="1" w:after="100" w:afterAutospacing="1"/>
        <w:rPr>
          <w:rFonts w:ascii="Times New Roman" w:hAnsi="Times New Roman"/>
          <w:sz w:val="28"/>
          <w:szCs w:val="28"/>
        </w:rPr>
      </w:pPr>
      <w:r w:rsidRPr="00B40C62">
        <w:rPr>
          <w:rFonts w:ascii="Times New Roman" w:hAnsi="Times New Roman"/>
          <w:b/>
          <w:bCs/>
          <w:sz w:val="28"/>
          <w:szCs w:val="28"/>
        </w:rPr>
        <w:t>Monitor and Improve</w:t>
      </w:r>
    </w:p>
    <w:p w14:paraId="22B45BB4" w14:textId="77777777" w:rsidR="00795AA2" w:rsidRPr="00B40C62" w:rsidRDefault="00795AA2" w:rsidP="00B40C62">
      <w:pPr>
        <w:spacing w:before="100" w:beforeAutospacing="1" w:after="100" w:afterAutospacing="1"/>
        <w:ind w:left="720"/>
        <w:rPr>
          <w:rFonts w:ascii="Times New Roman" w:hAnsi="Times New Roman"/>
          <w:sz w:val="28"/>
          <w:szCs w:val="28"/>
        </w:rPr>
      </w:pPr>
      <w:r w:rsidRPr="00B40C62">
        <w:rPr>
          <w:rFonts w:ascii="Times New Roman" w:hAnsi="Times New Roman"/>
          <w:sz w:val="28"/>
          <w:szCs w:val="28"/>
        </w:rPr>
        <w:t>Regularly review data management practices, update policies, and adopt new technologies as needed.</w:t>
      </w:r>
    </w:p>
    <w:p w14:paraId="1A994BBE" w14:textId="77777777" w:rsidR="00795AA2" w:rsidRPr="00795AA2" w:rsidRDefault="00795AA2" w:rsidP="00795AA2"/>
    <w:p w14:paraId="6A1E3791" w14:textId="0F0308A2" w:rsidR="0074189C" w:rsidRPr="00196F8E" w:rsidRDefault="0074189C" w:rsidP="00196F8E">
      <w:pPr>
        <w:spacing w:line="360" w:lineRule="auto"/>
        <w:jc w:val="both"/>
        <w:rPr>
          <w:rFonts w:ascii="Times New Roman" w:hAnsi="Times New Roman"/>
          <w:sz w:val="28"/>
          <w:szCs w:val="28"/>
        </w:rPr>
      </w:pPr>
    </w:p>
    <w:p w14:paraId="026ED5D2" w14:textId="621B1D2A" w:rsidR="0074189C" w:rsidRPr="00196F8E" w:rsidRDefault="0074189C" w:rsidP="00196F8E">
      <w:pPr>
        <w:spacing w:line="360" w:lineRule="auto"/>
        <w:jc w:val="both"/>
        <w:rPr>
          <w:rFonts w:ascii="Times New Roman" w:hAnsi="Times New Roman"/>
          <w:sz w:val="28"/>
          <w:szCs w:val="28"/>
        </w:rPr>
      </w:pPr>
    </w:p>
    <w:p w14:paraId="453AC493" w14:textId="77777777" w:rsidR="0074189C" w:rsidRPr="00196F8E" w:rsidRDefault="0074189C" w:rsidP="00196F8E">
      <w:pPr>
        <w:spacing w:line="360" w:lineRule="auto"/>
        <w:jc w:val="both"/>
        <w:rPr>
          <w:rFonts w:ascii="Times New Roman" w:hAnsi="Times New Roman"/>
          <w:sz w:val="28"/>
          <w:szCs w:val="28"/>
        </w:rPr>
      </w:pPr>
    </w:p>
    <w:p w14:paraId="7324BC1A" w14:textId="77777777" w:rsidR="00AC26C3" w:rsidRDefault="00AC26C3" w:rsidP="00196F8E">
      <w:pPr>
        <w:pStyle w:val="Heading2"/>
        <w:spacing w:before="0" w:line="360" w:lineRule="auto"/>
        <w:jc w:val="both"/>
        <w:rPr>
          <w:rFonts w:ascii="Times New Roman" w:hAnsi="Times New Roman" w:cs="Times New Roman"/>
          <w:szCs w:val="28"/>
        </w:rPr>
      </w:pPr>
    </w:p>
    <w:p w14:paraId="579D0C75" w14:textId="150EC83E" w:rsidR="0074189C" w:rsidRPr="00196F8E" w:rsidRDefault="00965EE3" w:rsidP="00196F8E">
      <w:pPr>
        <w:pStyle w:val="Heading2"/>
        <w:spacing w:before="0" w:line="360" w:lineRule="auto"/>
        <w:jc w:val="both"/>
        <w:rPr>
          <w:rFonts w:ascii="Times New Roman" w:hAnsi="Times New Roman" w:cs="Times New Roman"/>
          <w:szCs w:val="28"/>
        </w:rPr>
      </w:pPr>
      <w:bookmarkStart w:id="35" w:name="_Toc170722199"/>
      <w:r w:rsidRPr="00196F8E">
        <w:rPr>
          <w:rFonts w:ascii="Times New Roman" w:hAnsi="Times New Roman" w:cs="Times New Roman"/>
          <w:szCs w:val="28"/>
        </w:rPr>
        <w:t>5</w:t>
      </w:r>
      <w:r w:rsidR="0074189C" w:rsidRPr="00196F8E">
        <w:rPr>
          <w:rFonts w:ascii="Times New Roman" w:hAnsi="Times New Roman" w:cs="Times New Roman"/>
          <w:szCs w:val="28"/>
        </w:rPr>
        <w:t>.3 Application Architecture</w:t>
      </w:r>
      <w:bookmarkEnd w:id="35"/>
    </w:p>
    <w:p w14:paraId="358412E5" w14:textId="77777777" w:rsidR="00140E52" w:rsidRPr="00140E52" w:rsidRDefault="00140E52" w:rsidP="00140E52">
      <w:pPr>
        <w:spacing w:line="360" w:lineRule="auto"/>
        <w:jc w:val="both"/>
        <w:rPr>
          <w:rFonts w:ascii="Times New Roman" w:hAnsi="Times New Roman"/>
          <w:sz w:val="28"/>
          <w:szCs w:val="28"/>
        </w:rPr>
      </w:pPr>
      <w:r w:rsidRPr="00140E52">
        <w:rPr>
          <w:rFonts w:ascii="Times New Roman" w:hAnsi="Times New Roman"/>
          <w:sz w:val="28"/>
          <w:szCs w:val="28"/>
        </w:rPr>
        <w:t>The application architecture focuses on the design and deployment of software applications that support the business processes and operations of Alpha ICT Solutions. Key components of the application architecture include:</w:t>
      </w:r>
    </w:p>
    <w:p w14:paraId="26D59C4E" w14:textId="77777777" w:rsidR="00140E52" w:rsidRPr="00140E52" w:rsidRDefault="00140E52" w:rsidP="00140E52">
      <w:pPr>
        <w:spacing w:line="360" w:lineRule="auto"/>
        <w:jc w:val="both"/>
        <w:rPr>
          <w:rFonts w:ascii="Times New Roman" w:hAnsi="Times New Roman"/>
          <w:sz w:val="28"/>
          <w:szCs w:val="28"/>
        </w:rPr>
      </w:pPr>
      <w:r w:rsidRPr="00140E52">
        <w:rPr>
          <w:rFonts w:ascii="Times New Roman" w:hAnsi="Times New Roman"/>
          <w:sz w:val="28"/>
          <w:szCs w:val="28"/>
        </w:rPr>
        <w:t>5.3.1 Application Portfolio</w:t>
      </w:r>
    </w:p>
    <w:p w14:paraId="6BDA3041" w14:textId="77777777" w:rsidR="00140E52" w:rsidRPr="00140E52" w:rsidRDefault="00140E52" w:rsidP="00140E52">
      <w:pPr>
        <w:numPr>
          <w:ilvl w:val="0"/>
          <w:numId w:val="25"/>
        </w:numPr>
        <w:spacing w:line="360" w:lineRule="auto"/>
        <w:jc w:val="both"/>
        <w:rPr>
          <w:rFonts w:ascii="Times New Roman" w:hAnsi="Times New Roman"/>
          <w:sz w:val="28"/>
          <w:szCs w:val="28"/>
        </w:rPr>
      </w:pPr>
      <w:r w:rsidRPr="00140E52">
        <w:rPr>
          <w:rFonts w:ascii="Times New Roman" w:hAnsi="Times New Roman"/>
          <w:sz w:val="28"/>
          <w:szCs w:val="28"/>
        </w:rPr>
        <w:t>Alpha ICT Solutions maintains a comprehensive portfolio of software applications used to support various business functions, including:</w:t>
      </w:r>
    </w:p>
    <w:p w14:paraId="2C7A183D" w14:textId="77777777" w:rsidR="00140E52" w:rsidRPr="00140E52" w:rsidRDefault="00140E52" w:rsidP="00140E52">
      <w:pPr>
        <w:numPr>
          <w:ilvl w:val="1"/>
          <w:numId w:val="25"/>
        </w:numPr>
        <w:spacing w:line="360" w:lineRule="auto"/>
        <w:jc w:val="both"/>
        <w:rPr>
          <w:rFonts w:ascii="Times New Roman" w:hAnsi="Times New Roman"/>
          <w:sz w:val="28"/>
          <w:szCs w:val="28"/>
        </w:rPr>
      </w:pPr>
      <w:r w:rsidRPr="00140E52">
        <w:rPr>
          <w:rFonts w:ascii="Times New Roman" w:hAnsi="Times New Roman"/>
          <w:sz w:val="28"/>
          <w:szCs w:val="28"/>
        </w:rPr>
        <w:t>Project management tools (e.g., Jira, Microsoft Project) for planning, tracking, and managing projects</w:t>
      </w:r>
    </w:p>
    <w:p w14:paraId="6300A1EB" w14:textId="77777777" w:rsidR="00140E52" w:rsidRPr="00140E52" w:rsidRDefault="00140E52" w:rsidP="00140E52">
      <w:pPr>
        <w:numPr>
          <w:ilvl w:val="1"/>
          <w:numId w:val="25"/>
        </w:numPr>
        <w:spacing w:line="360" w:lineRule="auto"/>
        <w:jc w:val="both"/>
        <w:rPr>
          <w:rFonts w:ascii="Times New Roman" w:hAnsi="Times New Roman"/>
          <w:sz w:val="28"/>
          <w:szCs w:val="28"/>
        </w:rPr>
      </w:pPr>
      <w:r w:rsidRPr="00140E52">
        <w:rPr>
          <w:rFonts w:ascii="Times New Roman" w:hAnsi="Times New Roman"/>
          <w:sz w:val="28"/>
          <w:szCs w:val="28"/>
        </w:rPr>
        <w:t>Customer Relationship Management (CRM) systems (e.g., Salesforce, Microsoft Dynamics) for managing customer interactions and data</w:t>
      </w:r>
    </w:p>
    <w:p w14:paraId="2A509255" w14:textId="77777777" w:rsidR="00140E52" w:rsidRPr="00140E52" w:rsidRDefault="00140E52" w:rsidP="00140E52">
      <w:pPr>
        <w:numPr>
          <w:ilvl w:val="1"/>
          <w:numId w:val="25"/>
        </w:numPr>
        <w:spacing w:line="360" w:lineRule="auto"/>
        <w:jc w:val="both"/>
        <w:rPr>
          <w:rFonts w:ascii="Times New Roman" w:hAnsi="Times New Roman"/>
          <w:sz w:val="28"/>
          <w:szCs w:val="28"/>
        </w:rPr>
      </w:pPr>
      <w:r w:rsidRPr="00140E52">
        <w:rPr>
          <w:rFonts w:ascii="Times New Roman" w:hAnsi="Times New Roman"/>
          <w:sz w:val="28"/>
          <w:szCs w:val="28"/>
        </w:rPr>
        <w:t>Enterprise Resource Planning (ERP) systems (e.g., SAP, Oracle EBS) for integrating and managing business processes such as accounting, procurement, and human resources</w:t>
      </w:r>
    </w:p>
    <w:p w14:paraId="700A982C" w14:textId="77777777" w:rsidR="00140E52" w:rsidRPr="00140E52" w:rsidRDefault="00140E52" w:rsidP="00140E52">
      <w:pPr>
        <w:numPr>
          <w:ilvl w:val="1"/>
          <w:numId w:val="25"/>
        </w:numPr>
        <w:spacing w:line="360" w:lineRule="auto"/>
        <w:jc w:val="both"/>
        <w:rPr>
          <w:rFonts w:ascii="Times New Roman" w:hAnsi="Times New Roman"/>
          <w:sz w:val="28"/>
          <w:szCs w:val="28"/>
        </w:rPr>
      </w:pPr>
      <w:r w:rsidRPr="00140E52">
        <w:rPr>
          <w:rFonts w:ascii="Times New Roman" w:hAnsi="Times New Roman"/>
          <w:sz w:val="28"/>
          <w:szCs w:val="28"/>
        </w:rPr>
        <w:lastRenderedPageBreak/>
        <w:t>Communication and collaboration platforms (e.g., Microsoft 365, Google Workspace) for enabling effective teamwork and information sharing</w:t>
      </w:r>
    </w:p>
    <w:p w14:paraId="617CD342" w14:textId="77777777" w:rsidR="00140E52" w:rsidRPr="00140E52" w:rsidRDefault="00140E52" w:rsidP="00140E52">
      <w:pPr>
        <w:spacing w:line="360" w:lineRule="auto"/>
        <w:jc w:val="both"/>
        <w:rPr>
          <w:rFonts w:ascii="Times New Roman" w:hAnsi="Times New Roman"/>
          <w:sz w:val="28"/>
          <w:szCs w:val="28"/>
        </w:rPr>
      </w:pPr>
      <w:r w:rsidRPr="00140E52">
        <w:rPr>
          <w:rFonts w:ascii="Times New Roman" w:hAnsi="Times New Roman"/>
          <w:sz w:val="28"/>
          <w:szCs w:val="28"/>
        </w:rPr>
        <w:t>5.3.2 Application Development</w:t>
      </w:r>
    </w:p>
    <w:p w14:paraId="0CC16DCF" w14:textId="77777777" w:rsidR="00140E52" w:rsidRPr="00140E52" w:rsidRDefault="00140E52" w:rsidP="00140E52">
      <w:pPr>
        <w:numPr>
          <w:ilvl w:val="0"/>
          <w:numId w:val="26"/>
        </w:numPr>
        <w:spacing w:line="360" w:lineRule="auto"/>
        <w:jc w:val="both"/>
        <w:rPr>
          <w:rFonts w:ascii="Times New Roman" w:hAnsi="Times New Roman"/>
          <w:sz w:val="28"/>
          <w:szCs w:val="28"/>
        </w:rPr>
      </w:pPr>
      <w:r w:rsidRPr="00140E52">
        <w:rPr>
          <w:rFonts w:ascii="Times New Roman" w:hAnsi="Times New Roman"/>
          <w:sz w:val="28"/>
          <w:szCs w:val="28"/>
        </w:rPr>
        <w:t>Alpha ICT Solutions leverages modern development frameworks and methodologies to build scalable and maintainable applications, including:</w:t>
      </w:r>
    </w:p>
    <w:p w14:paraId="739E6813" w14:textId="77777777" w:rsidR="00140E52" w:rsidRPr="00140E52" w:rsidRDefault="00140E52" w:rsidP="00140E52">
      <w:pPr>
        <w:numPr>
          <w:ilvl w:val="1"/>
          <w:numId w:val="26"/>
        </w:numPr>
        <w:spacing w:line="360" w:lineRule="auto"/>
        <w:jc w:val="both"/>
        <w:rPr>
          <w:rFonts w:ascii="Times New Roman" w:hAnsi="Times New Roman"/>
          <w:sz w:val="28"/>
          <w:szCs w:val="28"/>
        </w:rPr>
      </w:pPr>
      <w:r w:rsidRPr="00140E52">
        <w:rPr>
          <w:rFonts w:ascii="Times New Roman" w:hAnsi="Times New Roman"/>
          <w:sz w:val="28"/>
          <w:szCs w:val="28"/>
        </w:rPr>
        <w:t>Development Frameworks: Spring for Java-based applications, .NET for Microsoft-based applications, and Angular for building web applications</w:t>
      </w:r>
    </w:p>
    <w:p w14:paraId="1F0BA4DA" w14:textId="77777777" w:rsidR="00140E52" w:rsidRPr="00140E52" w:rsidRDefault="00140E52" w:rsidP="00140E52">
      <w:pPr>
        <w:numPr>
          <w:ilvl w:val="1"/>
          <w:numId w:val="26"/>
        </w:numPr>
        <w:spacing w:line="360" w:lineRule="auto"/>
        <w:jc w:val="both"/>
        <w:rPr>
          <w:rFonts w:ascii="Times New Roman" w:hAnsi="Times New Roman"/>
          <w:sz w:val="28"/>
          <w:szCs w:val="28"/>
        </w:rPr>
      </w:pPr>
      <w:r w:rsidRPr="00140E52">
        <w:rPr>
          <w:rFonts w:ascii="Times New Roman" w:hAnsi="Times New Roman"/>
          <w:sz w:val="28"/>
          <w:szCs w:val="28"/>
        </w:rPr>
        <w:t>DevOps Practices: Continuous Integration and Continuous Deployment (CI/CD) pipelines to automate the build, test, and deployment processes, ensuring faster and more reliable application releases</w:t>
      </w:r>
    </w:p>
    <w:p w14:paraId="1CC01417" w14:textId="77777777" w:rsidR="00140E52" w:rsidRPr="00140E52" w:rsidRDefault="00140E52" w:rsidP="00140E52">
      <w:pPr>
        <w:spacing w:line="360" w:lineRule="auto"/>
        <w:jc w:val="both"/>
        <w:rPr>
          <w:rFonts w:ascii="Times New Roman" w:hAnsi="Times New Roman"/>
          <w:sz w:val="28"/>
          <w:szCs w:val="28"/>
        </w:rPr>
      </w:pPr>
      <w:r w:rsidRPr="00140E52">
        <w:rPr>
          <w:rFonts w:ascii="Times New Roman" w:hAnsi="Times New Roman"/>
          <w:sz w:val="28"/>
          <w:szCs w:val="28"/>
        </w:rPr>
        <w:t>5.3.3 Application Integration</w:t>
      </w:r>
    </w:p>
    <w:p w14:paraId="0FCF887B" w14:textId="77777777" w:rsidR="00140E52" w:rsidRPr="00140E52" w:rsidRDefault="00140E52" w:rsidP="00140E52">
      <w:pPr>
        <w:numPr>
          <w:ilvl w:val="0"/>
          <w:numId w:val="27"/>
        </w:numPr>
        <w:spacing w:line="360" w:lineRule="auto"/>
        <w:jc w:val="both"/>
        <w:rPr>
          <w:rFonts w:ascii="Times New Roman" w:hAnsi="Times New Roman"/>
          <w:sz w:val="28"/>
          <w:szCs w:val="28"/>
        </w:rPr>
      </w:pPr>
      <w:r w:rsidRPr="00140E52">
        <w:rPr>
          <w:rFonts w:ascii="Times New Roman" w:hAnsi="Times New Roman"/>
          <w:sz w:val="28"/>
          <w:szCs w:val="28"/>
        </w:rPr>
        <w:t>To ensure seamless data exchange and communication between different applications, Alpha ICT Solutions has implemented:</w:t>
      </w:r>
    </w:p>
    <w:p w14:paraId="27B38D29" w14:textId="77777777" w:rsidR="00140E52" w:rsidRPr="00140E52" w:rsidRDefault="00140E52" w:rsidP="00140E52">
      <w:pPr>
        <w:numPr>
          <w:ilvl w:val="1"/>
          <w:numId w:val="27"/>
        </w:numPr>
        <w:spacing w:line="360" w:lineRule="auto"/>
        <w:jc w:val="both"/>
        <w:rPr>
          <w:rFonts w:ascii="Times New Roman" w:hAnsi="Times New Roman"/>
          <w:sz w:val="28"/>
          <w:szCs w:val="28"/>
        </w:rPr>
      </w:pPr>
      <w:r w:rsidRPr="00140E52">
        <w:rPr>
          <w:rFonts w:ascii="Times New Roman" w:hAnsi="Times New Roman"/>
          <w:sz w:val="28"/>
          <w:szCs w:val="28"/>
        </w:rPr>
        <w:t>API Management: API gateways and management platforms (e.g., Apigee, Kong) to secure, monitor, and control API usage, enabling efficient integration between applications and systems</w:t>
      </w:r>
    </w:p>
    <w:p w14:paraId="2E3B1365" w14:textId="77777777" w:rsidR="00140E52" w:rsidRPr="00140E52" w:rsidRDefault="00140E52" w:rsidP="00140E52">
      <w:pPr>
        <w:numPr>
          <w:ilvl w:val="1"/>
          <w:numId w:val="27"/>
        </w:numPr>
        <w:spacing w:line="360" w:lineRule="auto"/>
        <w:jc w:val="both"/>
        <w:rPr>
          <w:rFonts w:ascii="Times New Roman" w:hAnsi="Times New Roman"/>
          <w:sz w:val="28"/>
          <w:szCs w:val="28"/>
        </w:rPr>
      </w:pPr>
      <w:r w:rsidRPr="00140E52">
        <w:rPr>
          <w:rFonts w:ascii="Times New Roman" w:hAnsi="Times New Roman"/>
          <w:sz w:val="28"/>
          <w:szCs w:val="28"/>
        </w:rPr>
        <w:t>Middleware: Integration platforms (e.g., MuleSoft, WSO2) to facilitate data integration and workflow automation, bridging the gap between disparate systems and enabling end-to-end business processes</w:t>
      </w:r>
    </w:p>
    <w:p w14:paraId="2B63D7B1" w14:textId="77777777" w:rsidR="00140E52" w:rsidRPr="00140E52" w:rsidRDefault="00140E52" w:rsidP="00140E52">
      <w:pPr>
        <w:spacing w:line="360" w:lineRule="auto"/>
        <w:jc w:val="both"/>
        <w:rPr>
          <w:rFonts w:ascii="Times New Roman" w:hAnsi="Times New Roman"/>
          <w:sz w:val="28"/>
          <w:szCs w:val="28"/>
        </w:rPr>
      </w:pPr>
      <w:r w:rsidRPr="00140E52">
        <w:rPr>
          <w:rFonts w:ascii="Times New Roman" w:hAnsi="Times New Roman"/>
          <w:sz w:val="28"/>
          <w:szCs w:val="28"/>
        </w:rPr>
        <w:t>5.3.4 Microservices Architecture</w:t>
      </w:r>
    </w:p>
    <w:p w14:paraId="30567E83" w14:textId="77777777" w:rsidR="00140E52" w:rsidRPr="00140E52" w:rsidRDefault="00140E52" w:rsidP="00140E52">
      <w:pPr>
        <w:numPr>
          <w:ilvl w:val="0"/>
          <w:numId w:val="28"/>
        </w:numPr>
        <w:spacing w:line="360" w:lineRule="auto"/>
        <w:jc w:val="both"/>
        <w:rPr>
          <w:rFonts w:ascii="Times New Roman" w:hAnsi="Times New Roman"/>
          <w:sz w:val="28"/>
          <w:szCs w:val="28"/>
        </w:rPr>
      </w:pPr>
      <w:r w:rsidRPr="00140E52">
        <w:rPr>
          <w:rFonts w:ascii="Times New Roman" w:hAnsi="Times New Roman"/>
          <w:sz w:val="28"/>
          <w:szCs w:val="28"/>
        </w:rPr>
        <w:t>Alpha ICT Solutions has adopted a Service-Oriented Architecture (SOA) approach, leveraging microservices to build modular and independently deployable applications.</w:t>
      </w:r>
    </w:p>
    <w:p w14:paraId="01403FEF" w14:textId="77777777" w:rsidR="00140E52" w:rsidRPr="00140E52" w:rsidRDefault="00140E52" w:rsidP="00140E52">
      <w:pPr>
        <w:numPr>
          <w:ilvl w:val="0"/>
          <w:numId w:val="28"/>
        </w:numPr>
        <w:spacing w:line="360" w:lineRule="auto"/>
        <w:jc w:val="both"/>
        <w:rPr>
          <w:rFonts w:ascii="Times New Roman" w:hAnsi="Times New Roman"/>
          <w:sz w:val="28"/>
          <w:szCs w:val="28"/>
        </w:rPr>
      </w:pPr>
      <w:r w:rsidRPr="00140E52">
        <w:rPr>
          <w:rFonts w:ascii="Times New Roman" w:hAnsi="Times New Roman"/>
          <w:sz w:val="28"/>
          <w:szCs w:val="28"/>
        </w:rPr>
        <w:lastRenderedPageBreak/>
        <w:t>Containerization technologies, such as Docker and Kubernetes, are used to deploy and manage these containerized applications, ensuring scalability, portability, and efficient resource utilization</w:t>
      </w:r>
    </w:p>
    <w:p w14:paraId="18E16D39" w14:textId="77777777" w:rsidR="00140E52" w:rsidRPr="00140E52" w:rsidRDefault="00140E52" w:rsidP="00140E52">
      <w:pPr>
        <w:spacing w:line="360" w:lineRule="auto"/>
        <w:jc w:val="both"/>
        <w:rPr>
          <w:rFonts w:ascii="Times New Roman" w:hAnsi="Times New Roman"/>
          <w:sz w:val="28"/>
          <w:szCs w:val="28"/>
        </w:rPr>
      </w:pPr>
      <w:r w:rsidRPr="00140E52">
        <w:rPr>
          <w:rFonts w:ascii="Times New Roman" w:hAnsi="Times New Roman"/>
          <w:sz w:val="28"/>
          <w:szCs w:val="28"/>
        </w:rPr>
        <w:t>5.3.5 Application Security</w:t>
      </w:r>
    </w:p>
    <w:p w14:paraId="1B27DC6E" w14:textId="77777777" w:rsidR="00140E52" w:rsidRPr="00140E52" w:rsidRDefault="00140E52" w:rsidP="00140E52">
      <w:pPr>
        <w:numPr>
          <w:ilvl w:val="0"/>
          <w:numId w:val="29"/>
        </w:numPr>
        <w:spacing w:line="360" w:lineRule="auto"/>
        <w:jc w:val="both"/>
        <w:rPr>
          <w:rFonts w:ascii="Times New Roman" w:hAnsi="Times New Roman"/>
          <w:sz w:val="28"/>
          <w:szCs w:val="28"/>
        </w:rPr>
      </w:pPr>
      <w:r w:rsidRPr="00140E52">
        <w:rPr>
          <w:rFonts w:ascii="Times New Roman" w:hAnsi="Times New Roman"/>
          <w:sz w:val="28"/>
          <w:szCs w:val="28"/>
        </w:rPr>
        <w:t>Secure development practices, including regular security code reviews, are implemented to ensure the security of Alpha ICT Solutions' applications.</w:t>
      </w:r>
    </w:p>
    <w:p w14:paraId="63403A31" w14:textId="77777777" w:rsidR="00140E52" w:rsidRPr="00140E52" w:rsidRDefault="00140E52" w:rsidP="00140E52">
      <w:pPr>
        <w:numPr>
          <w:ilvl w:val="0"/>
          <w:numId w:val="29"/>
        </w:numPr>
        <w:spacing w:line="360" w:lineRule="auto"/>
        <w:jc w:val="both"/>
        <w:rPr>
          <w:rFonts w:ascii="Times New Roman" w:hAnsi="Times New Roman"/>
          <w:sz w:val="28"/>
          <w:szCs w:val="28"/>
        </w:rPr>
      </w:pPr>
      <w:r w:rsidRPr="00140E52">
        <w:rPr>
          <w:rFonts w:ascii="Times New Roman" w:hAnsi="Times New Roman"/>
          <w:sz w:val="28"/>
          <w:szCs w:val="28"/>
        </w:rPr>
        <w:t>Vulnerability management tools (e.g., Nessus, Qualys) are used to identify and address security vulnerabilities in the application portfolio, helping to protect against potential threats and ensure compliance with security standards</w:t>
      </w:r>
    </w:p>
    <w:p w14:paraId="2CB93117" w14:textId="32056446" w:rsidR="0074189C" w:rsidRPr="00196F8E" w:rsidRDefault="00140E52" w:rsidP="00140E52">
      <w:pPr>
        <w:spacing w:line="360" w:lineRule="auto"/>
        <w:jc w:val="both"/>
        <w:rPr>
          <w:rFonts w:ascii="Times New Roman" w:hAnsi="Times New Roman"/>
          <w:sz w:val="28"/>
          <w:szCs w:val="28"/>
        </w:rPr>
      </w:pPr>
      <w:r w:rsidRPr="00140E52">
        <w:rPr>
          <w:rFonts w:ascii="Times New Roman" w:hAnsi="Times New Roman"/>
          <w:sz w:val="28"/>
          <w:szCs w:val="28"/>
        </w:rPr>
        <w:t>By implementing a robust application architecture, Alpha ICT Solutions aims to deliver high-quality, secure, and scalable software solutions that support the organization's strategic objectives and meet the evolving needs of its clients. The application architecture is designed to be flexible, adaptable, and aligned with the overall enterprise architecture, enabling the organization to respond quickly to market changes and capitalize on new opportunities.</w:t>
      </w:r>
    </w:p>
    <w:p w14:paraId="13BA033E" w14:textId="77777777" w:rsidR="0074189C" w:rsidRPr="00196F8E" w:rsidRDefault="0074189C" w:rsidP="00196F8E">
      <w:pPr>
        <w:spacing w:line="360" w:lineRule="auto"/>
        <w:jc w:val="both"/>
        <w:rPr>
          <w:rFonts w:ascii="Times New Roman" w:hAnsi="Times New Roman"/>
          <w:sz w:val="28"/>
          <w:szCs w:val="28"/>
        </w:rPr>
      </w:pPr>
    </w:p>
    <w:p w14:paraId="4138441F" w14:textId="269A33DA" w:rsidR="0074189C" w:rsidRPr="00196F8E" w:rsidRDefault="0074189C" w:rsidP="00196F8E">
      <w:pPr>
        <w:spacing w:line="360" w:lineRule="auto"/>
        <w:jc w:val="both"/>
        <w:rPr>
          <w:rFonts w:ascii="Times New Roman" w:hAnsi="Times New Roman"/>
          <w:sz w:val="28"/>
          <w:szCs w:val="28"/>
        </w:rPr>
      </w:pPr>
    </w:p>
    <w:p w14:paraId="619CFE43" w14:textId="16E4F1D3" w:rsidR="00A90D0F" w:rsidRPr="00B267A6" w:rsidRDefault="00A90D0F" w:rsidP="00A90D0F">
      <w:pPr>
        <w:pStyle w:val="Heading2"/>
        <w:spacing w:before="0" w:line="360" w:lineRule="auto"/>
        <w:jc w:val="both"/>
        <w:rPr>
          <w:rFonts w:ascii="Times New Roman" w:hAnsi="Times New Roman" w:cs="Times New Roman"/>
          <w:szCs w:val="28"/>
        </w:rPr>
      </w:pPr>
      <w:bookmarkStart w:id="36" w:name="_Toc170722200"/>
      <w:r w:rsidRPr="00B267A6">
        <w:rPr>
          <w:rFonts w:ascii="Times New Roman" w:hAnsi="Times New Roman" w:cs="Times New Roman"/>
          <w:szCs w:val="28"/>
        </w:rPr>
        <w:t>5.4 Technology Architecture</w:t>
      </w:r>
      <w:bookmarkEnd w:id="36"/>
    </w:p>
    <w:p w14:paraId="5ED33C03" w14:textId="77777777" w:rsidR="00A90D0F" w:rsidRPr="00A90D0F" w:rsidRDefault="00A90D0F" w:rsidP="00A90D0F">
      <w:pPr>
        <w:spacing w:before="100" w:beforeAutospacing="1" w:after="100" w:afterAutospacing="1"/>
        <w:outlineLvl w:val="2"/>
        <w:rPr>
          <w:rFonts w:ascii="Times New Roman" w:hAnsi="Times New Roman"/>
          <w:b/>
          <w:bCs/>
          <w:sz w:val="28"/>
          <w:szCs w:val="28"/>
        </w:rPr>
      </w:pPr>
      <w:bookmarkStart w:id="37" w:name="_Toc170722201"/>
      <w:r w:rsidRPr="00A90D0F">
        <w:rPr>
          <w:rFonts w:ascii="Times New Roman" w:hAnsi="Times New Roman"/>
          <w:b/>
          <w:bCs/>
          <w:sz w:val="28"/>
          <w:szCs w:val="28"/>
        </w:rPr>
        <w:t>5.4.1. Introduction</w:t>
      </w:r>
      <w:bookmarkEnd w:id="37"/>
    </w:p>
    <w:p w14:paraId="68B2199A" w14:textId="77777777" w:rsidR="00A90D0F" w:rsidRPr="00A90D0F" w:rsidRDefault="00A90D0F" w:rsidP="00D1696D">
      <w:pPr>
        <w:spacing w:line="360" w:lineRule="auto"/>
        <w:jc w:val="both"/>
        <w:rPr>
          <w:rFonts w:ascii="Times New Roman" w:hAnsi="Times New Roman"/>
          <w:sz w:val="28"/>
          <w:szCs w:val="28"/>
        </w:rPr>
      </w:pPr>
      <w:r w:rsidRPr="00A90D0F">
        <w:rPr>
          <w:rFonts w:ascii="Times New Roman" w:hAnsi="Times New Roman"/>
          <w:sz w:val="28"/>
          <w:szCs w:val="28"/>
        </w:rPr>
        <w:t>Alpha ICT Ltd. is committed to delivering top-tier IT solutions, encompassing software development, IT consulting, and managed services. To achieve this, the company requires a robust and scalable technology architecture. This document outlines the core components of a comprehensive technology architecture tailored to the needs of Alpha ICT Ltd.</w:t>
      </w:r>
    </w:p>
    <w:p w14:paraId="138D12F9" w14:textId="77777777" w:rsidR="00A90D0F" w:rsidRPr="00A90D0F" w:rsidRDefault="00A90D0F" w:rsidP="00A90D0F">
      <w:pPr>
        <w:spacing w:before="100" w:beforeAutospacing="1" w:after="100" w:afterAutospacing="1"/>
        <w:outlineLvl w:val="2"/>
        <w:rPr>
          <w:rFonts w:ascii="Times New Roman" w:hAnsi="Times New Roman"/>
          <w:b/>
          <w:bCs/>
          <w:sz w:val="28"/>
          <w:szCs w:val="28"/>
        </w:rPr>
      </w:pPr>
      <w:bookmarkStart w:id="38" w:name="_Toc170722202"/>
      <w:r w:rsidRPr="00A90D0F">
        <w:rPr>
          <w:rFonts w:ascii="Times New Roman" w:hAnsi="Times New Roman"/>
          <w:b/>
          <w:bCs/>
          <w:sz w:val="28"/>
          <w:szCs w:val="28"/>
        </w:rPr>
        <w:t>5.4.2. Core Components</w:t>
      </w:r>
      <w:bookmarkEnd w:id="38"/>
    </w:p>
    <w:p w14:paraId="261D8EC2" w14:textId="77777777" w:rsidR="00A90D0F" w:rsidRPr="00A90D0F" w:rsidRDefault="00A90D0F" w:rsidP="00A90D0F">
      <w:pPr>
        <w:spacing w:before="100" w:beforeAutospacing="1" w:after="100" w:afterAutospacing="1"/>
        <w:outlineLvl w:val="3"/>
        <w:rPr>
          <w:rFonts w:ascii="Times New Roman" w:hAnsi="Times New Roman"/>
          <w:b/>
          <w:bCs/>
          <w:sz w:val="28"/>
          <w:szCs w:val="28"/>
        </w:rPr>
      </w:pPr>
      <w:r w:rsidRPr="00A90D0F">
        <w:rPr>
          <w:rFonts w:ascii="Times New Roman" w:hAnsi="Times New Roman"/>
          <w:b/>
          <w:bCs/>
          <w:sz w:val="28"/>
          <w:szCs w:val="28"/>
        </w:rPr>
        <w:lastRenderedPageBreak/>
        <w:t>5.4.2.1. Enterprise Architecture</w:t>
      </w:r>
    </w:p>
    <w:p w14:paraId="56FA7A13" w14:textId="77777777" w:rsidR="00A90D0F" w:rsidRPr="00A90D0F" w:rsidRDefault="00A90D0F" w:rsidP="00D1696D">
      <w:pPr>
        <w:spacing w:line="360" w:lineRule="auto"/>
        <w:jc w:val="both"/>
        <w:rPr>
          <w:rFonts w:ascii="Times New Roman" w:hAnsi="Times New Roman"/>
          <w:sz w:val="28"/>
          <w:szCs w:val="28"/>
        </w:rPr>
      </w:pPr>
      <w:r w:rsidRPr="00A90D0F">
        <w:rPr>
          <w:rFonts w:ascii="Times New Roman" w:hAnsi="Times New Roman"/>
          <w:sz w:val="28"/>
          <w:szCs w:val="28"/>
        </w:rPr>
        <w:t>The enterprise architecture of Alpha ICT Ltd. provides a holistic view of the company’s IT landscape. It encompasses several layers:</w:t>
      </w:r>
    </w:p>
    <w:p w14:paraId="6229FD52"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5.4.2.1.1. Business Layer</w:t>
      </w:r>
    </w:p>
    <w:p w14:paraId="7FE82B7F" w14:textId="77777777" w:rsidR="00A90D0F" w:rsidRPr="00A90D0F" w:rsidRDefault="00A90D0F">
      <w:pPr>
        <w:numPr>
          <w:ilvl w:val="0"/>
          <w:numId w:val="4"/>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Business Processes</w:t>
      </w:r>
      <w:r w:rsidRPr="00A90D0F">
        <w:rPr>
          <w:rFonts w:ascii="Times New Roman" w:hAnsi="Times New Roman"/>
          <w:sz w:val="28"/>
          <w:szCs w:val="28"/>
        </w:rPr>
        <w:t>: This layer defines the primary activities, workflows, and processes that drive the company’s operations. Key processes include project management, client onboarding, service delivery, and support.</w:t>
      </w:r>
    </w:p>
    <w:p w14:paraId="08D998E2" w14:textId="77777777" w:rsidR="00A90D0F" w:rsidRPr="00A90D0F" w:rsidRDefault="00A90D0F">
      <w:pPr>
        <w:numPr>
          <w:ilvl w:val="0"/>
          <w:numId w:val="4"/>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Business Services</w:t>
      </w:r>
      <w:r w:rsidRPr="00A90D0F">
        <w:rPr>
          <w:rFonts w:ascii="Times New Roman" w:hAnsi="Times New Roman"/>
          <w:sz w:val="28"/>
          <w:szCs w:val="28"/>
        </w:rPr>
        <w:t>: A catalog of services offered to clients, such as custom software development, IT infrastructure management, cloud solutions, and cybersecurity services.</w:t>
      </w:r>
    </w:p>
    <w:p w14:paraId="1ECABF64" w14:textId="77777777" w:rsidR="00A90D0F" w:rsidRPr="00A90D0F" w:rsidRDefault="00A90D0F">
      <w:pPr>
        <w:numPr>
          <w:ilvl w:val="0"/>
          <w:numId w:val="4"/>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Organizational Structure</w:t>
      </w:r>
      <w:r w:rsidRPr="00A90D0F">
        <w:rPr>
          <w:rFonts w:ascii="Times New Roman" w:hAnsi="Times New Roman"/>
          <w:sz w:val="28"/>
          <w:szCs w:val="28"/>
        </w:rPr>
        <w:t>: Details the hierarchical structure of the company, including departments, teams, and roles, ensuring clear communication and efficient workflow.</w:t>
      </w:r>
    </w:p>
    <w:p w14:paraId="631D1606"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5.4.2.1.2. Application Layer</w:t>
      </w:r>
    </w:p>
    <w:p w14:paraId="6DE2D4F2" w14:textId="77777777" w:rsidR="00A90D0F" w:rsidRPr="00A90D0F" w:rsidRDefault="00A90D0F">
      <w:pPr>
        <w:numPr>
          <w:ilvl w:val="0"/>
          <w:numId w:val="5"/>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Application Portfolio</w:t>
      </w:r>
      <w:r w:rsidRPr="00A90D0F">
        <w:rPr>
          <w:rFonts w:ascii="Times New Roman" w:hAnsi="Times New Roman"/>
          <w:sz w:val="28"/>
          <w:szCs w:val="28"/>
        </w:rPr>
        <w:t>: A comprehensive list of software applications used to support business processes, including project management tools, CRM systems, ERP systems, and communication platforms.</w:t>
      </w:r>
    </w:p>
    <w:p w14:paraId="32102FEA" w14:textId="77777777" w:rsidR="00A90D0F" w:rsidRPr="00A90D0F" w:rsidRDefault="00A90D0F">
      <w:pPr>
        <w:numPr>
          <w:ilvl w:val="0"/>
          <w:numId w:val="5"/>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Integration Services</w:t>
      </w:r>
      <w:r w:rsidRPr="00A90D0F">
        <w:rPr>
          <w:rFonts w:ascii="Times New Roman" w:hAnsi="Times New Roman"/>
          <w:sz w:val="28"/>
          <w:szCs w:val="28"/>
        </w:rPr>
        <w:t>: Middleware and APIs that facilitate communication and data exchange between different applications, ensuring seamless integration and interoperability.</w:t>
      </w:r>
    </w:p>
    <w:p w14:paraId="320B0258" w14:textId="77777777" w:rsidR="00A90D0F" w:rsidRPr="00A90D0F" w:rsidRDefault="00A90D0F">
      <w:pPr>
        <w:numPr>
          <w:ilvl w:val="0"/>
          <w:numId w:val="5"/>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Application Development</w:t>
      </w:r>
      <w:r w:rsidRPr="00A90D0F">
        <w:rPr>
          <w:rFonts w:ascii="Times New Roman" w:hAnsi="Times New Roman"/>
          <w:sz w:val="28"/>
          <w:szCs w:val="28"/>
        </w:rPr>
        <w:t>: Frameworks, methodologies (Agile, DevOps), and tools (IDEs, version control systems) used for developing and maintaining software applications.</w:t>
      </w:r>
    </w:p>
    <w:p w14:paraId="6B65B7BE"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5.4.2.1.3. Data Layer</w:t>
      </w:r>
    </w:p>
    <w:p w14:paraId="3846E2B1" w14:textId="77777777" w:rsidR="00A90D0F" w:rsidRPr="00A90D0F" w:rsidRDefault="00A90D0F">
      <w:pPr>
        <w:numPr>
          <w:ilvl w:val="0"/>
          <w:numId w:val="6"/>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Data Management</w:t>
      </w:r>
      <w:r w:rsidRPr="00A90D0F">
        <w:rPr>
          <w:rFonts w:ascii="Times New Roman" w:hAnsi="Times New Roman"/>
          <w:sz w:val="28"/>
          <w:szCs w:val="28"/>
        </w:rPr>
        <w:t>: Policies and practices for data governance, data quality, and data lifecycle management. This includes data modeling, metadata management, and master data management.</w:t>
      </w:r>
    </w:p>
    <w:p w14:paraId="12738515" w14:textId="77777777" w:rsidR="00A90D0F" w:rsidRPr="00A90D0F" w:rsidRDefault="00A90D0F">
      <w:pPr>
        <w:numPr>
          <w:ilvl w:val="0"/>
          <w:numId w:val="6"/>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Databases</w:t>
      </w:r>
      <w:r w:rsidRPr="00A90D0F">
        <w:rPr>
          <w:rFonts w:ascii="Times New Roman" w:hAnsi="Times New Roman"/>
          <w:sz w:val="28"/>
          <w:szCs w:val="28"/>
        </w:rPr>
        <w:t>: Relational and NoSQL databases used to store and manage structured and unstructured data. Examples include SQL Server, MySQL, MongoDB, and Cassandra.</w:t>
      </w:r>
    </w:p>
    <w:p w14:paraId="74C535DE" w14:textId="77777777" w:rsidR="00A90D0F" w:rsidRPr="00A90D0F" w:rsidRDefault="00A90D0F">
      <w:pPr>
        <w:numPr>
          <w:ilvl w:val="0"/>
          <w:numId w:val="6"/>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Data Analytics</w:t>
      </w:r>
      <w:r w:rsidRPr="00A90D0F">
        <w:rPr>
          <w:rFonts w:ascii="Times New Roman" w:hAnsi="Times New Roman"/>
          <w:sz w:val="28"/>
          <w:szCs w:val="28"/>
        </w:rPr>
        <w:t>: Tools and platforms for data analysis, business intelligence, and reporting, such as Power BI, Tableau, and Hadoop.</w:t>
      </w:r>
    </w:p>
    <w:p w14:paraId="4CB06B2D"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lastRenderedPageBreak/>
        <w:t>5.4.2.1.4. Technology Layer</w:t>
      </w:r>
    </w:p>
    <w:p w14:paraId="270C7BFC" w14:textId="77777777" w:rsidR="00A90D0F" w:rsidRPr="00A90D0F" w:rsidRDefault="00A90D0F">
      <w:pPr>
        <w:numPr>
          <w:ilvl w:val="0"/>
          <w:numId w:val="7"/>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Infrastructure</w:t>
      </w:r>
      <w:r w:rsidRPr="00A90D0F">
        <w:rPr>
          <w:rFonts w:ascii="Times New Roman" w:hAnsi="Times New Roman"/>
          <w:sz w:val="28"/>
          <w:szCs w:val="28"/>
        </w:rPr>
        <w:t>: Hardware, networks, and facilities required to run and support IT services. This includes servers, storage systems, network devices, and data centers.</w:t>
      </w:r>
    </w:p>
    <w:p w14:paraId="24FD35D6" w14:textId="77777777" w:rsidR="00A90D0F" w:rsidRPr="00A90D0F" w:rsidRDefault="00A90D0F">
      <w:pPr>
        <w:numPr>
          <w:ilvl w:val="0"/>
          <w:numId w:val="7"/>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Cloud Services</w:t>
      </w:r>
      <w:r w:rsidRPr="00A90D0F">
        <w:rPr>
          <w:rFonts w:ascii="Times New Roman" w:hAnsi="Times New Roman"/>
          <w:sz w:val="28"/>
          <w:szCs w:val="28"/>
        </w:rPr>
        <w:t>: Use of public, private, and hybrid cloud solutions to provide scalable and flexible infrastructure. Key providers include AWS, Azure, and Google Cloud Platform.</w:t>
      </w:r>
    </w:p>
    <w:p w14:paraId="21070A91" w14:textId="77777777" w:rsidR="00A90D0F" w:rsidRPr="00A90D0F" w:rsidRDefault="00A90D0F">
      <w:pPr>
        <w:numPr>
          <w:ilvl w:val="0"/>
          <w:numId w:val="7"/>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Security</w:t>
      </w:r>
      <w:r w:rsidRPr="00A90D0F">
        <w:rPr>
          <w:rFonts w:ascii="Times New Roman" w:hAnsi="Times New Roman"/>
          <w:sz w:val="28"/>
          <w:szCs w:val="28"/>
        </w:rPr>
        <w:t>: Comprehensive security measures, including firewalls, intrusion detection systems, encryption, and access control mechanisms, to protect data and systems.</w:t>
      </w:r>
    </w:p>
    <w:p w14:paraId="262D1C84"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5.4.2.1.5. Governance Layer</w:t>
      </w:r>
    </w:p>
    <w:p w14:paraId="2BABC481" w14:textId="77777777" w:rsidR="00A90D0F" w:rsidRPr="00A90D0F" w:rsidRDefault="00A90D0F">
      <w:pPr>
        <w:numPr>
          <w:ilvl w:val="0"/>
          <w:numId w:val="8"/>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IT Governance Framework</w:t>
      </w:r>
      <w:r w:rsidRPr="00A90D0F">
        <w:rPr>
          <w:rFonts w:ascii="Times New Roman" w:hAnsi="Times New Roman"/>
          <w:sz w:val="28"/>
          <w:szCs w:val="28"/>
        </w:rPr>
        <w:t>: Policies, procedures, and standards that ensure IT resources are used effectively and align with business goals. This includes ITIL, COBIT, and ISO/IEC 27001.</w:t>
      </w:r>
    </w:p>
    <w:p w14:paraId="779E4674" w14:textId="77777777" w:rsidR="00A90D0F" w:rsidRPr="00A90D0F" w:rsidRDefault="00A90D0F">
      <w:pPr>
        <w:numPr>
          <w:ilvl w:val="0"/>
          <w:numId w:val="8"/>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Compliance and Risk Management</w:t>
      </w:r>
      <w:r w:rsidRPr="00A90D0F">
        <w:rPr>
          <w:rFonts w:ascii="Times New Roman" w:hAnsi="Times New Roman"/>
          <w:sz w:val="28"/>
          <w:szCs w:val="28"/>
        </w:rPr>
        <w:t>: Processes to ensure compliance with regulatory requirements and industry standards, as well as risk management practices to identify and mitigate IT risks.</w:t>
      </w:r>
    </w:p>
    <w:p w14:paraId="0E01B5D2" w14:textId="77777777" w:rsidR="00A90D0F" w:rsidRPr="00A90D0F" w:rsidRDefault="00A90D0F" w:rsidP="00A90D0F">
      <w:pPr>
        <w:spacing w:before="100" w:beforeAutospacing="1" w:after="100" w:afterAutospacing="1"/>
        <w:outlineLvl w:val="2"/>
        <w:rPr>
          <w:rFonts w:ascii="Times New Roman" w:hAnsi="Times New Roman"/>
          <w:b/>
          <w:bCs/>
          <w:sz w:val="28"/>
          <w:szCs w:val="28"/>
        </w:rPr>
      </w:pPr>
      <w:bookmarkStart w:id="39" w:name="_Toc170722203"/>
      <w:r w:rsidRPr="00A90D0F">
        <w:rPr>
          <w:rFonts w:ascii="Times New Roman" w:hAnsi="Times New Roman"/>
          <w:b/>
          <w:bCs/>
          <w:sz w:val="28"/>
          <w:szCs w:val="28"/>
        </w:rPr>
        <w:t>5.4.3. Detailed Architecture</w:t>
      </w:r>
      <w:bookmarkEnd w:id="39"/>
    </w:p>
    <w:p w14:paraId="72A8FF7E" w14:textId="77777777" w:rsidR="00A90D0F" w:rsidRPr="00A90D0F" w:rsidRDefault="00A90D0F" w:rsidP="00A90D0F">
      <w:pPr>
        <w:spacing w:before="100" w:beforeAutospacing="1" w:after="100" w:afterAutospacing="1"/>
        <w:outlineLvl w:val="3"/>
        <w:rPr>
          <w:rFonts w:ascii="Times New Roman" w:hAnsi="Times New Roman"/>
          <w:b/>
          <w:bCs/>
          <w:sz w:val="28"/>
          <w:szCs w:val="28"/>
        </w:rPr>
      </w:pPr>
      <w:r w:rsidRPr="00A90D0F">
        <w:rPr>
          <w:rFonts w:ascii="Times New Roman" w:hAnsi="Times New Roman"/>
          <w:b/>
          <w:bCs/>
          <w:sz w:val="28"/>
          <w:szCs w:val="28"/>
        </w:rPr>
        <w:t>5.4.3.1. Infrastructure Architecture</w:t>
      </w:r>
    </w:p>
    <w:p w14:paraId="585E8C8B"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sz w:val="28"/>
          <w:szCs w:val="28"/>
        </w:rPr>
        <w:t>The infrastructure architecture provides the foundation for all IT services and includes the following components:</w:t>
      </w:r>
    </w:p>
    <w:p w14:paraId="3E428F6E"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5.4.3.1.1. Data Centers</w:t>
      </w:r>
    </w:p>
    <w:p w14:paraId="1A854E1F" w14:textId="77777777" w:rsidR="00A90D0F" w:rsidRPr="00A90D0F" w:rsidRDefault="00A90D0F">
      <w:pPr>
        <w:numPr>
          <w:ilvl w:val="0"/>
          <w:numId w:val="9"/>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On-Premises Data Centers</w:t>
      </w:r>
      <w:r w:rsidRPr="00A90D0F">
        <w:rPr>
          <w:rFonts w:ascii="Times New Roman" w:hAnsi="Times New Roman"/>
          <w:sz w:val="28"/>
          <w:szCs w:val="28"/>
        </w:rPr>
        <w:t>: Physical facilities that house servers, storage devices, and network equipment. These are designed for high availability, redundancy, and disaster recovery.</w:t>
      </w:r>
    </w:p>
    <w:p w14:paraId="0712C8F7" w14:textId="77777777" w:rsidR="00A90D0F" w:rsidRPr="00A90D0F" w:rsidRDefault="00A90D0F">
      <w:pPr>
        <w:numPr>
          <w:ilvl w:val="0"/>
          <w:numId w:val="9"/>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Cloud Data Centers</w:t>
      </w:r>
      <w:r w:rsidRPr="00A90D0F">
        <w:rPr>
          <w:rFonts w:ascii="Times New Roman" w:hAnsi="Times New Roman"/>
          <w:sz w:val="28"/>
          <w:szCs w:val="28"/>
        </w:rPr>
        <w:t>: Virtual infrastructure provided by cloud service providers. This offers scalability, flexibility, and cost efficiency.</w:t>
      </w:r>
    </w:p>
    <w:p w14:paraId="76B46D11"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5.4.3.1.2. Network Architecture</w:t>
      </w:r>
    </w:p>
    <w:p w14:paraId="02C90E01" w14:textId="77777777" w:rsidR="00A90D0F" w:rsidRPr="00A90D0F" w:rsidRDefault="00A90D0F">
      <w:pPr>
        <w:numPr>
          <w:ilvl w:val="0"/>
          <w:numId w:val="10"/>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LAN/WAN</w:t>
      </w:r>
      <w:r w:rsidRPr="00A90D0F">
        <w:rPr>
          <w:rFonts w:ascii="Times New Roman" w:hAnsi="Times New Roman"/>
          <w:sz w:val="28"/>
          <w:szCs w:val="28"/>
        </w:rPr>
        <w:t>: Local Area Networks (LAN) and Wide Area Networks (WAN) that connect various sites and enable communication between devices.</w:t>
      </w:r>
    </w:p>
    <w:p w14:paraId="762AF455" w14:textId="77777777" w:rsidR="00A90D0F" w:rsidRPr="00A90D0F" w:rsidRDefault="00A90D0F">
      <w:pPr>
        <w:numPr>
          <w:ilvl w:val="0"/>
          <w:numId w:val="10"/>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lastRenderedPageBreak/>
        <w:t>SDN</w:t>
      </w:r>
      <w:r w:rsidRPr="00A90D0F">
        <w:rPr>
          <w:rFonts w:ascii="Times New Roman" w:hAnsi="Times New Roman"/>
          <w:sz w:val="28"/>
          <w:szCs w:val="28"/>
        </w:rPr>
        <w:t>: Software-Defined Networking (SDN) for centralized management and control of network resources.</w:t>
      </w:r>
    </w:p>
    <w:p w14:paraId="68EC5505" w14:textId="77777777" w:rsidR="00A90D0F" w:rsidRPr="00A90D0F" w:rsidRDefault="00A90D0F">
      <w:pPr>
        <w:numPr>
          <w:ilvl w:val="0"/>
          <w:numId w:val="10"/>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VPN</w:t>
      </w:r>
      <w:r w:rsidRPr="00A90D0F">
        <w:rPr>
          <w:rFonts w:ascii="Times New Roman" w:hAnsi="Times New Roman"/>
          <w:sz w:val="28"/>
          <w:szCs w:val="28"/>
        </w:rPr>
        <w:t>: Virtual Private Networks (VPN) to provide secure remote access to the company’s network.</w:t>
      </w:r>
    </w:p>
    <w:p w14:paraId="4D868033"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5.4.3.1.3. Compute and Storage</w:t>
      </w:r>
    </w:p>
    <w:p w14:paraId="3BF10722" w14:textId="77777777" w:rsidR="00A90D0F" w:rsidRPr="00A90D0F" w:rsidRDefault="00A90D0F">
      <w:pPr>
        <w:numPr>
          <w:ilvl w:val="0"/>
          <w:numId w:val="11"/>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Servers</w:t>
      </w:r>
      <w:r w:rsidRPr="00A90D0F">
        <w:rPr>
          <w:rFonts w:ascii="Times New Roman" w:hAnsi="Times New Roman"/>
          <w:sz w:val="28"/>
          <w:szCs w:val="28"/>
        </w:rPr>
        <w:t>: Physical and virtual servers that host applications and services. This includes web servers, application servers, and database servers.</w:t>
      </w:r>
    </w:p>
    <w:p w14:paraId="28AB7EB1" w14:textId="77777777" w:rsidR="00A90D0F" w:rsidRPr="00A90D0F" w:rsidRDefault="00A90D0F">
      <w:pPr>
        <w:numPr>
          <w:ilvl w:val="0"/>
          <w:numId w:val="11"/>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Storage Solutions</w:t>
      </w:r>
      <w:r w:rsidRPr="00A90D0F">
        <w:rPr>
          <w:rFonts w:ascii="Times New Roman" w:hAnsi="Times New Roman"/>
          <w:sz w:val="28"/>
          <w:szCs w:val="28"/>
        </w:rPr>
        <w:t>: SAN, NAS, and cloud storage options to meet different data storage needs, ensuring data availability and redundancy.</w:t>
      </w:r>
    </w:p>
    <w:p w14:paraId="56280FE3" w14:textId="77777777" w:rsidR="00A90D0F" w:rsidRPr="00A90D0F" w:rsidRDefault="00A90D0F" w:rsidP="00A90D0F">
      <w:pPr>
        <w:spacing w:before="100" w:beforeAutospacing="1" w:after="100" w:afterAutospacing="1"/>
        <w:outlineLvl w:val="3"/>
        <w:rPr>
          <w:rFonts w:ascii="Times New Roman" w:hAnsi="Times New Roman"/>
          <w:b/>
          <w:bCs/>
          <w:sz w:val="28"/>
          <w:szCs w:val="28"/>
        </w:rPr>
      </w:pPr>
      <w:r w:rsidRPr="00A90D0F">
        <w:rPr>
          <w:rFonts w:ascii="Times New Roman" w:hAnsi="Times New Roman"/>
          <w:b/>
          <w:bCs/>
          <w:sz w:val="28"/>
          <w:szCs w:val="28"/>
        </w:rPr>
        <w:t>5.4.3.2. Application Architecture</w:t>
      </w:r>
    </w:p>
    <w:p w14:paraId="59F64B29"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sz w:val="28"/>
          <w:szCs w:val="28"/>
        </w:rPr>
        <w:t>The application architecture focuses on the design and deployment of software applications. Key components include:</w:t>
      </w:r>
    </w:p>
    <w:p w14:paraId="58AE399C"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5.4.3.2.1. Application Development</w:t>
      </w:r>
    </w:p>
    <w:p w14:paraId="2EE50E15" w14:textId="77777777" w:rsidR="00A90D0F" w:rsidRPr="00A90D0F" w:rsidRDefault="00A90D0F">
      <w:pPr>
        <w:numPr>
          <w:ilvl w:val="0"/>
          <w:numId w:val="12"/>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Development Frameworks</w:t>
      </w:r>
      <w:r w:rsidRPr="00A90D0F">
        <w:rPr>
          <w:rFonts w:ascii="Times New Roman" w:hAnsi="Times New Roman"/>
          <w:sz w:val="28"/>
          <w:szCs w:val="28"/>
        </w:rPr>
        <w:t>: Use of modern development frameworks such as Spring, .NET, and Angular to build scalable and maintainable applications.</w:t>
      </w:r>
    </w:p>
    <w:p w14:paraId="245A1180" w14:textId="77777777" w:rsidR="00A90D0F" w:rsidRPr="00A90D0F" w:rsidRDefault="00A90D0F">
      <w:pPr>
        <w:numPr>
          <w:ilvl w:val="0"/>
          <w:numId w:val="12"/>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DevOps Practices</w:t>
      </w:r>
      <w:r w:rsidRPr="00A90D0F">
        <w:rPr>
          <w:rFonts w:ascii="Times New Roman" w:hAnsi="Times New Roman"/>
          <w:sz w:val="28"/>
          <w:szCs w:val="28"/>
        </w:rPr>
        <w:t>: Integration of development and operations to ensure continuous delivery and continuous integration (CI/CD) pipelines.</w:t>
      </w:r>
    </w:p>
    <w:p w14:paraId="2E5E151F"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5.4.3.2.2. Application Integration</w:t>
      </w:r>
    </w:p>
    <w:p w14:paraId="6A5D13E3" w14:textId="77777777" w:rsidR="00A90D0F" w:rsidRPr="00A90D0F" w:rsidRDefault="00A90D0F">
      <w:pPr>
        <w:numPr>
          <w:ilvl w:val="0"/>
          <w:numId w:val="13"/>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API Management</w:t>
      </w:r>
      <w:r w:rsidRPr="00A90D0F">
        <w:rPr>
          <w:rFonts w:ascii="Times New Roman" w:hAnsi="Times New Roman"/>
          <w:sz w:val="28"/>
          <w:szCs w:val="28"/>
        </w:rPr>
        <w:t>: Use of API gateways and management platforms to secure, monitor, and manage APIs.</w:t>
      </w:r>
    </w:p>
    <w:p w14:paraId="0FD0CC33" w14:textId="77777777" w:rsidR="00A90D0F" w:rsidRPr="00A90D0F" w:rsidRDefault="00A90D0F">
      <w:pPr>
        <w:numPr>
          <w:ilvl w:val="0"/>
          <w:numId w:val="13"/>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Middleware</w:t>
      </w:r>
      <w:r w:rsidRPr="00A90D0F">
        <w:rPr>
          <w:rFonts w:ascii="Times New Roman" w:hAnsi="Times New Roman"/>
          <w:sz w:val="28"/>
          <w:szCs w:val="28"/>
        </w:rPr>
        <w:t>: Integration platforms that facilitate communication between different applications and systems.</w:t>
      </w:r>
    </w:p>
    <w:p w14:paraId="5836871C"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5.4.3.2.3. Microservices Architecture</w:t>
      </w:r>
    </w:p>
    <w:p w14:paraId="3EEA1B0F" w14:textId="77777777" w:rsidR="00A90D0F" w:rsidRPr="00A90D0F" w:rsidRDefault="00A90D0F">
      <w:pPr>
        <w:numPr>
          <w:ilvl w:val="0"/>
          <w:numId w:val="14"/>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Service-Oriented Architecture (SOA)</w:t>
      </w:r>
      <w:r w:rsidRPr="00A90D0F">
        <w:rPr>
          <w:rFonts w:ascii="Times New Roman" w:hAnsi="Times New Roman"/>
          <w:sz w:val="28"/>
          <w:szCs w:val="28"/>
        </w:rPr>
        <w:t>: Use of microservices to build modular and independently deployable services.</w:t>
      </w:r>
    </w:p>
    <w:p w14:paraId="361CD8C7" w14:textId="77777777" w:rsidR="00A90D0F" w:rsidRPr="00A90D0F" w:rsidRDefault="00A90D0F">
      <w:pPr>
        <w:numPr>
          <w:ilvl w:val="0"/>
          <w:numId w:val="14"/>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Containerization</w:t>
      </w:r>
      <w:r w:rsidRPr="00A90D0F">
        <w:rPr>
          <w:rFonts w:ascii="Times New Roman" w:hAnsi="Times New Roman"/>
          <w:sz w:val="28"/>
          <w:szCs w:val="28"/>
        </w:rPr>
        <w:t>: Use of Docker and Kubernetes to deploy and manage containerized applications.</w:t>
      </w:r>
    </w:p>
    <w:p w14:paraId="0BB52B54" w14:textId="77777777" w:rsidR="00A90D0F" w:rsidRPr="00A90D0F" w:rsidRDefault="00A90D0F" w:rsidP="00A90D0F">
      <w:pPr>
        <w:spacing w:before="100" w:beforeAutospacing="1" w:after="100" w:afterAutospacing="1"/>
        <w:outlineLvl w:val="3"/>
        <w:rPr>
          <w:rFonts w:ascii="Times New Roman" w:hAnsi="Times New Roman"/>
          <w:b/>
          <w:bCs/>
          <w:sz w:val="28"/>
          <w:szCs w:val="28"/>
        </w:rPr>
      </w:pPr>
      <w:r w:rsidRPr="00A90D0F">
        <w:rPr>
          <w:rFonts w:ascii="Times New Roman" w:hAnsi="Times New Roman"/>
          <w:b/>
          <w:bCs/>
          <w:sz w:val="28"/>
          <w:szCs w:val="28"/>
        </w:rPr>
        <w:t>5.4.3.3. Data Architecture</w:t>
      </w:r>
    </w:p>
    <w:p w14:paraId="404BF19C"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sz w:val="28"/>
          <w:szCs w:val="28"/>
        </w:rPr>
        <w:lastRenderedPageBreak/>
        <w:t>The data architecture ensures effective data management and utilization. Key components include:</w:t>
      </w:r>
    </w:p>
    <w:p w14:paraId="3C80BB13"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5.4.3.3.1. Data Storage and Management</w:t>
      </w:r>
    </w:p>
    <w:p w14:paraId="319593BB" w14:textId="77777777" w:rsidR="00A90D0F" w:rsidRPr="00A90D0F" w:rsidRDefault="00A90D0F">
      <w:pPr>
        <w:numPr>
          <w:ilvl w:val="0"/>
          <w:numId w:val="15"/>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Databases</w:t>
      </w:r>
      <w:r w:rsidRPr="00A90D0F">
        <w:rPr>
          <w:rFonts w:ascii="Times New Roman" w:hAnsi="Times New Roman"/>
          <w:sz w:val="28"/>
          <w:szCs w:val="28"/>
        </w:rPr>
        <w:t>: Use of both relational databases (e.g., MySQL, PostgreSQL) and NoSQL databases (e.g., MongoDB, Cassandra) to store structured and unstructured data.</w:t>
      </w:r>
    </w:p>
    <w:p w14:paraId="52513FE1" w14:textId="77777777" w:rsidR="00A90D0F" w:rsidRPr="00A90D0F" w:rsidRDefault="00A90D0F">
      <w:pPr>
        <w:numPr>
          <w:ilvl w:val="0"/>
          <w:numId w:val="15"/>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Data Warehousing</w:t>
      </w:r>
      <w:r w:rsidRPr="00A90D0F">
        <w:rPr>
          <w:rFonts w:ascii="Times New Roman" w:hAnsi="Times New Roman"/>
          <w:sz w:val="28"/>
          <w:szCs w:val="28"/>
        </w:rPr>
        <w:t>: Implementation of data warehouses and data lakes for centralized data storage and analysis.</w:t>
      </w:r>
    </w:p>
    <w:p w14:paraId="120C7781"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5.4.3.3.2. Data Processing and Analytics</w:t>
      </w:r>
    </w:p>
    <w:p w14:paraId="03513E66" w14:textId="77777777" w:rsidR="00A90D0F" w:rsidRPr="00A90D0F" w:rsidRDefault="00A90D0F">
      <w:pPr>
        <w:numPr>
          <w:ilvl w:val="0"/>
          <w:numId w:val="16"/>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ETL Processes</w:t>
      </w:r>
      <w:r w:rsidRPr="00A90D0F">
        <w:rPr>
          <w:rFonts w:ascii="Times New Roman" w:hAnsi="Times New Roman"/>
          <w:sz w:val="28"/>
          <w:szCs w:val="28"/>
        </w:rPr>
        <w:t>: Extract, Transform, Load (ETL) processes to move and transform data from various sources into a unified data repository.</w:t>
      </w:r>
    </w:p>
    <w:p w14:paraId="5ED37AD0" w14:textId="77777777" w:rsidR="00A90D0F" w:rsidRPr="00A90D0F" w:rsidRDefault="00A90D0F">
      <w:pPr>
        <w:numPr>
          <w:ilvl w:val="0"/>
          <w:numId w:val="16"/>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Big Data Technologies</w:t>
      </w:r>
      <w:r w:rsidRPr="00A90D0F">
        <w:rPr>
          <w:rFonts w:ascii="Times New Roman" w:hAnsi="Times New Roman"/>
          <w:sz w:val="28"/>
          <w:szCs w:val="28"/>
        </w:rPr>
        <w:t>: Use of Hadoop, Spark, and other big data technologies for large-scale data processing and analysis.</w:t>
      </w:r>
    </w:p>
    <w:p w14:paraId="721B5A66"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5.4.3.3.3. Data Security and Compliance</w:t>
      </w:r>
    </w:p>
    <w:p w14:paraId="1E67EDEC" w14:textId="77777777" w:rsidR="00A90D0F" w:rsidRPr="00A90D0F" w:rsidRDefault="00A90D0F">
      <w:pPr>
        <w:numPr>
          <w:ilvl w:val="0"/>
          <w:numId w:val="17"/>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Data Encryption</w:t>
      </w:r>
      <w:r w:rsidRPr="00A90D0F">
        <w:rPr>
          <w:rFonts w:ascii="Times New Roman" w:hAnsi="Times New Roman"/>
          <w:sz w:val="28"/>
          <w:szCs w:val="28"/>
        </w:rPr>
        <w:t>: Use of encryption techniques to protect data at rest and in transit.</w:t>
      </w:r>
    </w:p>
    <w:p w14:paraId="141F3BBF" w14:textId="77777777" w:rsidR="00A90D0F" w:rsidRPr="00A90D0F" w:rsidRDefault="00A90D0F">
      <w:pPr>
        <w:numPr>
          <w:ilvl w:val="0"/>
          <w:numId w:val="17"/>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Compliance</w:t>
      </w:r>
      <w:r w:rsidRPr="00A90D0F">
        <w:rPr>
          <w:rFonts w:ascii="Times New Roman" w:hAnsi="Times New Roman"/>
          <w:sz w:val="28"/>
          <w:szCs w:val="28"/>
        </w:rPr>
        <w:t>: Ensuring compliance with data protection regulations such as GDPR, HIPAA, and CCPA.</w:t>
      </w:r>
    </w:p>
    <w:p w14:paraId="0D43CD08" w14:textId="77777777" w:rsidR="00A90D0F" w:rsidRPr="00A90D0F" w:rsidRDefault="00A90D0F" w:rsidP="00A90D0F">
      <w:pPr>
        <w:spacing w:before="100" w:beforeAutospacing="1" w:after="100" w:afterAutospacing="1"/>
        <w:outlineLvl w:val="2"/>
        <w:rPr>
          <w:rFonts w:ascii="Times New Roman" w:hAnsi="Times New Roman"/>
          <w:b/>
          <w:bCs/>
          <w:sz w:val="28"/>
          <w:szCs w:val="28"/>
        </w:rPr>
      </w:pPr>
      <w:bookmarkStart w:id="40" w:name="_Toc170722204"/>
      <w:r w:rsidRPr="00A90D0F">
        <w:rPr>
          <w:rFonts w:ascii="Times New Roman" w:hAnsi="Times New Roman"/>
          <w:b/>
          <w:bCs/>
          <w:sz w:val="28"/>
          <w:szCs w:val="28"/>
        </w:rPr>
        <w:t>5.4.4. Security Architecture</w:t>
      </w:r>
      <w:bookmarkEnd w:id="40"/>
    </w:p>
    <w:p w14:paraId="7D1D59AF"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sz w:val="28"/>
          <w:szCs w:val="28"/>
        </w:rPr>
        <w:t>Security is a critical aspect of the technology architecture. Key components include:</w:t>
      </w:r>
    </w:p>
    <w:p w14:paraId="6A068E1A"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5.4.4.1. Identity and Access Management (IAM)</w:t>
      </w:r>
    </w:p>
    <w:p w14:paraId="18865B48" w14:textId="77777777" w:rsidR="00A90D0F" w:rsidRPr="00A90D0F" w:rsidRDefault="00A90D0F">
      <w:pPr>
        <w:numPr>
          <w:ilvl w:val="0"/>
          <w:numId w:val="18"/>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User Authentication and Authorization</w:t>
      </w:r>
      <w:r w:rsidRPr="00A90D0F">
        <w:rPr>
          <w:rFonts w:ascii="Times New Roman" w:hAnsi="Times New Roman"/>
          <w:sz w:val="28"/>
          <w:szCs w:val="28"/>
        </w:rPr>
        <w:t>: Use of Single Sign-On (SSO), Multi-Factor Authentication (MFA), and Role-Based Access Control (RBAC) to manage user access.</w:t>
      </w:r>
    </w:p>
    <w:p w14:paraId="756898D8" w14:textId="77777777" w:rsidR="00A90D0F" w:rsidRPr="00A90D0F" w:rsidRDefault="00A90D0F">
      <w:pPr>
        <w:numPr>
          <w:ilvl w:val="0"/>
          <w:numId w:val="18"/>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IAM Tools</w:t>
      </w:r>
      <w:r w:rsidRPr="00A90D0F">
        <w:rPr>
          <w:rFonts w:ascii="Times New Roman" w:hAnsi="Times New Roman"/>
          <w:sz w:val="28"/>
          <w:szCs w:val="28"/>
        </w:rPr>
        <w:t>: Implementation of IAM tools such as Okta, Microsoft Azure AD, and AWS IAM.</w:t>
      </w:r>
    </w:p>
    <w:p w14:paraId="48BC7F71"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5.4.4.2. Network Security</w:t>
      </w:r>
    </w:p>
    <w:p w14:paraId="0271FE54" w14:textId="77777777" w:rsidR="00A90D0F" w:rsidRPr="00A90D0F" w:rsidRDefault="00A90D0F">
      <w:pPr>
        <w:numPr>
          <w:ilvl w:val="0"/>
          <w:numId w:val="19"/>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Firewalls and IDS/IPS</w:t>
      </w:r>
      <w:r w:rsidRPr="00A90D0F">
        <w:rPr>
          <w:rFonts w:ascii="Times New Roman" w:hAnsi="Times New Roman"/>
          <w:sz w:val="28"/>
          <w:szCs w:val="28"/>
        </w:rPr>
        <w:t>: Deployment of firewalls and Intrusion Detection/Prevention Systems (IDS/IPS) to protect the network perimeter.</w:t>
      </w:r>
    </w:p>
    <w:p w14:paraId="6A367BAF" w14:textId="77777777" w:rsidR="00A90D0F" w:rsidRPr="00A90D0F" w:rsidRDefault="00A90D0F">
      <w:pPr>
        <w:numPr>
          <w:ilvl w:val="0"/>
          <w:numId w:val="19"/>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lastRenderedPageBreak/>
        <w:t>VPNs and Secure Access</w:t>
      </w:r>
      <w:r w:rsidRPr="00A90D0F">
        <w:rPr>
          <w:rFonts w:ascii="Times New Roman" w:hAnsi="Times New Roman"/>
          <w:sz w:val="28"/>
          <w:szCs w:val="28"/>
        </w:rPr>
        <w:t>: Use of VPNs for secure remote access and secure access service edge (SASE) solutions.</w:t>
      </w:r>
    </w:p>
    <w:p w14:paraId="4733D7FF"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5.4.4.3. Application Security</w:t>
      </w:r>
    </w:p>
    <w:p w14:paraId="2AF21FF0" w14:textId="77777777" w:rsidR="00A90D0F" w:rsidRPr="00A90D0F" w:rsidRDefault="00A90D0F">
      <w:pPr>
        <w:numPr>
          <w:ilvl w:val="0"/>
          <w:numId w:val="20"/>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Secure Development Practices</w:t>
      </w:r>
      <w:r w:rsidRPr="00A90D0F">
        <w:rPr>
          <w:rFonts w:ascii="Times New Roman" w:hAnsi="Times New Roman"/>
          <w:sz w:val="28"/>
          <w:szCs w:val="28"/>
        </w:rPr>
        <w:t>: Adoption of secure coding practices and regular security code reviews.</w:t>
      </w:r>
    </w:p>
    <w:p w14:paraId="25C00CE9" w14:textId="77777777" w:rsidR="00A90D0F" w:rsidRPr="00A90D0F" w:rsidRDefault="00A90D0F">
      <w:pPr>
        <w:numPr>
          <w:ilvl w:val="0"/>
          <w:numId w:val="20"/>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Vulnerability Management</w:t>
      </w:r>
      <w:r w:rsidRPr="00A90D0F">
        <w:rPr>
          <w:rFonts w:ascii="Times New Roman" w:hAnsi="Times New Roman"/>
          <w:sz w:val="28"/>
          <w:szCs w:val="28"/>
        </w:rPr>
        <w:t>: Use of tools for vulnerability scanning and management, such as Nessus and Qualys.</w:t>
      </w:r>
    </w:p>
    <w:p w14:paraId="53BC0E80"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5.4.4.4. Data Security</w:t>
      </w:r>
    </w:p>
    <w:p w14:paraId="708525C1" w14:textId="77777777" w:rsidR="00A90D0F" w:rsidRPr="00A90D0F" w:rsidRDefault="00A90D0F">
      <w:pPr>
        <w:numPr>
          <w:ilvl w:val="0"/>
          <w:numId w:val="21"/>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Data Loss Prevention (DLP)</w:t>
      </w:r>
      <w:r w:rsidRPr="00A90D0F">
        <w:rPr>
          <w:rFonts w:ascii="Times New Roman" w:hAnsi="Times New Roman"/>
          <w:sz w:val="28"/>
          <w:szCs w:val="28"/>
        </w:rPr>
        <w:t>: Implementation of DLP solutions to prevent unauthorized data access and leakage.</w:t>
      </w:r>
    </w:p>
    <w:p w14:paraId="3F065479" w14:textId="77777777" w:rsidR="00A90D0F" w:rsidRPr="00A90D0F" w:rsidRDefault="00A90D0F">
      <w:pPr>
        <w:numPr>
          <w:ilvl w:val="0"/>
          <w:numId w:val="21"/>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Encryption</w:t>
      </w:r>
      <w:r w:rsidRPr="00A90D0F">
        <w:rPr>
          <w:rFonts w:ascii="Times New Roman" w:hAnsi="Times New Roman"/>
          <w:sz w:val="28"/>
          <w:szCs w:val="28"/>
        </w:rPr>
        <w:t>: Use of encryption technologies to protect data both at rest and in transit.</w:t>
      </w:r>
    </w:p>
    <w:p w14:paraId="70E38D6E" w14:textId="77777777" w:rsidR="00A90D0F" w:rsidRPr="00A90D0F"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b/>
          <w:bCs/>
          <w:sz w:val="28"/>
          <w:szCs w:val="28"/>
        </w:rPr>
        <w:t>5.4.4.5. Incident Response</w:t>
      </w:r>
    </w:p>
    <w:p w14:paraId="64B5AF3E" w14:textId="77777777" w:rsidR="00A90D0F" w:rsidRPr="00A90D0F" w:rsidRDefault="00A90D0F">
      <w:pPr>
        <w:numPr>
          <w:ilvl w:val="0"/>
          <w:numId w:val="22"/>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Incident Management Plan</w:t>
      </w:r>
      <w:r w:rsidRPr="00A90D0F">
        <w:rPr>
          <w:rFonts w:ascii="Times New Roman" w:hAnsi="Times New Roman"/>
          <w:sz w:val="28"/>
          <w:szCs w:val="28"/>
        </w:rPr>
        <w:t>: Development of an incident management plan to respond to security incidents and breaches.</w:t>
      </w:r>
    </w:p>
    <w:p w14:paraId="2910C826" w14:textId="77777777" w:rsidR="00A90D0F" w:rsidRPr="00A90D0F" w:rsidRDefault="00A90D0F">
      <w:pPr>
        <w:numPr>
          <w:ilvl w:val="0"/>
          <w:numId w:val="22"/>
        </w:numPr>
        <w:spacing w:before="100" w:beforeAutospacing="1" w:after="100" w:afterAutospacing="1"/>
        <w:rPr>
          <w:rFonts w:ascii="Times New Roman" w:hAnsi="Times New Roman"/>
          <w:sz w:val="28"/>
          <w:szCs w:val="28"/>
        </w:rPr>
      </w:pPr>
      <w:r w:rsidRPr="00A90D0F">
        <w:rPr>
          <w:rFonts w:ascii="Times New Roman" w:hAnsi="Times New Roman"/>
          <w:b/>
          <w:bCs/>
          <w:sz w:val="28"/>
          <w:szCs w:val="28"/>
        </w:rPr>
        <w:t>Security Operations Center (SOC)</w:t>
      </w:r>
      <w:r w:rsidRPr="00A90D0F">
        <w:rPr>
          <w:rFonts w:ascii="Times New Roman" w:hAnsi="Times New Roman"/>
          <w:sz w:val="28"/>
          <w:szCs w:val="28"/>
        </w:rPr>
        <w:t>: Establishment of a SOC for continuous monitoring and response to security threats.</w:t>
      </w:r>
    </w:p>
    <w:p w14:paraId="03DB1F7E" w14:textId="77777777" w:rsidR="00A90D0F" w:rsidRPr="00A90D0F" w:rsidRDefault="00A90D0F" w:rsidP="00A90D0F">
      <w:pPr>
        <w:spacing w:before="100" w:beforeAutospacing="1" w:after="100" w:afterAutospacing="1"/>
        <w:outlineLvl w:val="2"/>
        <w:rPr>
          <w:rFonts w:ascii="Times New Roman" w:hAnsi="Times New Roman"/>
          <w:b/>
          <w:bCs/>
          <w:sz w:val="28"/>
          <w:szCs w:val="28"/>
        </w:rPr>
      </w:pPr>
      <w:bookmarkStart w:id="41" w:name="_Toc170722205"/>
      <w:r w:rsidRPr="00A90D0F">
        <w:rPr>
          <w:rFonts w:ascii="Times New Roman" w:hAnsi="Times New Roman"/>
          <w:b/>
          <w:bCs/>
          <w:sz w:val="28"/>
          <w:szCs w:val="28"/>
        </w:rPr>
        <w:t>5.4.5. Conclusion</w:t>
      </w:r>
      <w:bookmarkEnd w:id="41"/>
    </w:p>
    <w:p w14:paraId="1F958744" w14:textId="2B956265" w:rsidR="0023680D" w:rsidRPr="00B267A6" w:rsidRDefault="00A90D0F" w:rsidP="00A90D0F">
      <w:pPr>
        <w:spacing w:before="100" w:beforeAutospacing="1" w:after="100" w:afterAutospacing="1"/>
        <w:rPr>
          <w:rFonts w:ascii="Times New Roman" w:hAnsi="Times New Roman"/>
          <w:sz w:val="28"/>
          <w:szCs w:val="28"/>
        </w:rPr>
      </w:pPr>
      <w:r w:rsidRPr="00A90D0F">
        <w:rPr>
          <w:rFonts w:ascii="Times New Roman" w:hAnsi="Times New Roman"/>
          <w:sz w:val="28"/>
          <w:szCs w:val="28"/>
        </w:rPr>
        <w:t>The technology architecture for Alpha ICT Ltd. is designed to be robust, scalable, and secure, supporting the company’s diverse IT services. By leveraging modern technologies and best practices across enterprise architecture, infrastructure, applications, data, and security, Alpha ICT Ltd. can effectively meet the needs of its clients and adapt to the ever-changing technological landscape.</w:t>
      </w:r>
    </w:p>
    <w:p w14:paraId="04C3FCD4" w14:textId="77777777" w:rsidR="0074189C" w:rsidRPr="00196F8E" w:rsidRDefault="0074189C" w:rsidP="00196F8E">
      <w:pPr>
        <w:spacing w:line="360" w:lineRule="auto"/>
        <w:jc w:val="both"/>
        <w:rPr>
          <w:rFonts w:ascii="Times New Roman" w:hAnsi="Times New Roman"/>
          <w:sz w:val="28"/>
          <w:szCs w:val="28"/>
        </w:rPr>
      </w:pPr>
    </w:p>
    <w:bookmarkEnd w:id="5"/>
    <w:bookmarkEnd w:id="6"/>
    <w:p w14:paraId="2A8C76FA" w14:textId="50689287" w:rsidR="00FA5040" w:rsidRPr="00DC5D94" w:rsidRDefault="00FA5040" w:rsidP="00DC5D94">
      <w:pPr>
        <w:spacing w:line="360" w:lineRule="auto"/>
        <w:jc w:val="both"/>
        <w:rPr>
          <w:rFonts w:ascii="Times New Roman" w:hAnsi="Times New Roman"/>
          <w:b/>
          <w:bCs/>
          <w:kern w:val="32"/>
          <w:sz w:val="28"/>
          <w:szCs w:val="28"/>
        </w:rPr>
      </w:pPr>
    </w:p>
    <w:sectPr w:rsidR="00FA5040" w:rsidRPr="00DC5D94" w:rsidSect="00B83D1C">
      <w:headerReference w:type="even" r:id="rId17"/>
      <w:headerReference w:type="default" r:id="rId18"/>
      <w:headerReference w:type="first" r:id="rId19"/>
      <w:pgSz w:w="12240" w:h="15840"/>
      <w:pgMar w:top="1440" w:right="99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A3CE42" w14:textId="77777777" w:rsidR="009D35B2" w:rsidRDefault="009D35B2" w:rsidP="00C33B75">
      <w:r>
        <w:separator/>
      </w:r>
    </w:p>
  </w:endnote>
  <w:endnote w:type="continuationSeparator" w:id="0">
    <w:p w14:paraId="0C9C6EAB" w14:textId="77777777" w:rsidR="009D35B2" w:rsidRDefault="009D35B2" w:rsidP="00C33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A5665" w14:textId="77777777" w:rsidR="00CE58B3" w:rsidRDefault="00CE58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8BC276" w14:textId="77777777" w:rsidR="009D35B2" w:rsidRDefault="009D35B2" w:rsidP="00C33B75">
      <w:r>
        <w:separator/>
      </w:r>
    </w:p>
  </w:footnote>
  <w:footnote w:type="continuationSeparator" w:id="0">
    <w:p w14:paraId="2C7641AC" w14:textId="77777777" w:rsidR="009D35B2" w:rsidRDefault="009D35B2" w:rsidP="00C33B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D7688F" w14:textId="4A898CC0" w:rsidR="00CE58B3" w:rsidRPr="00093AF2" w:rsidRDefault="00CE58B3" w:rsidP="00281338">
    <w:pPr>
      <w:pStyle w:val="PDMTemplateHeader2"/>
      <w:ind w:right="-8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BE36BE" w14:textId="77777777" w:rsidR="00100C0C" w:rsidRDefault="00100C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89FB9" w14:textId="77777777" w:rsidR="00CE58B3" w:rsidRPr="00281338" w:rsidRDefault="00CE58B3" w:rsidP="0028133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32A94" w14:textId="77777777" w:rsidR="00100C0C" w:rsidRDefault="00100C0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0EB8E" w14:textId="77777777" w:rsidR="00100C0C" w:rsidRDefault="00100C0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3C6C0" w14:textId="1509A718" w:rsidR="00CE58B3" w:rsidRPr="00290F3A" w:rsidRDefault="00122B35" w:rsidP="00122B35">
    <w:pPr>
      <w:pStyle w:val="PDMContentHeader"/>
    </w:pPr>
    <w:r>
      <w:t>IT Department</w:t>
    </w:r>
    <w:r w:rsidR="00CE58B3" w:rsidRPr="00290F3A">
      <w:tab/>
    </w:r>
    <w:r w:rsidR="00CE58B3" w:rsidRPr="00290F3A">
      <w:tab/>
    </w:r>
    <w:sdt>
      <w:sdtPr>
        <w:alias w:val="Title"/>
        <w:id w:val="27061598"/>
        <w:placeholder>
          <w:docPart w:val="725139099D5A477FBE09F4D20F2C8B40"/>
        </w:placeholder>
        <w:dataBinding w:prefixMappings="xmlns:ns0='http://purl.org/dc/elements/1.1/' xmlns:ns1='http://schemas.openxmlformats.org/package/2006/metadata/core-properties' " w:xpath="/ns1:coreProperties[1]/ns0:title[1]" w:storeItemID="{6C3C8BC8-F283-45AE-878A-BAB7291924A1}"/>
        <w:text/>
      </w:sdtPr>
      <w:sdtContent>
        <w:r w:rsidR="00CE58B3">
          <w:t>ENTERPRISE ARCHITECTURE DOCUMENT</w:t>
        </w:r>
      </w:sdtContent>
    </w:sdt>
    <w:r w:rsidR="00CE58B3" w:rsidRPr="00290F3A">
      <w:t xml:space="preserve"> </w:t>
    </w:r>
    <w:r w:rsidR="00CE58B3" w:rsidRPr="00290F3A">
      <w:br/>
    </w:r>
    <w:r w:rsidRPr="00122B35">
      <w:t>Enterprise Architecture Development</w:t>
    </w:r>
    <w:r w:rsidR="00CE58B3" w:rsidRPr="00290F3A">
      <w:tab/>
    </w:r>
    <w:r w:rsidR="00CE58B3" w:rsidRPr="00290F3A">
      <w:tab/>
    </w:r>
    <w:r w:rsidR="00351AD8">
      <w:t>Version 0.2</w:t>
    </w:r>
    <w:r w:rsidR="00CE58B3" w:rsidRPr="00290F3A">
      <w:t xml:space="preserve"> | </w:t>
    </w:r>
    <w:r w:rsidR="00351AD8">
      <w:t>30/6/2024</w:t>
    </w:r>
  </w:p>
  <w:p w14:paraId="409C9070" w14:textId="77777777" w:rsidR="00CE58B3" w:rsidRPr="00093AF2" w:rsidRDefault="00CE58B3" w:rsidP="00281338">
    <w:pPr>
      <w:pStyle w:val="PDMContentHeader"/>
    </w:pPr>
    <w: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3DB11B" w14:textId="77777777" w:rsidR="00100C0C" w:rsidRDefault="00100C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20FD2"/>
    <w:multiLevelType w:val="multilevel"/>
    <w:tmpl w:val="5B369D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F030F8"/>
    <w:multiLevelType w:val="multilevel"/>
    <w:tmpl w:val="D23A7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E1618"/>
    <w:multiLevelType w:val="hybridMultilevel"/>
    <w:tmpl w:val="A3964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F61320"/>
    <w:multiLevelType w:val="multilevel"/>
    <w:tmpl w:val="D3B8C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CC1EBD"/>
    <w:multiLevelType w:val="multilevel"/>
    <w:tmpl w:val="EDB4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F339B4"/>
    <w:multiLevelType w:val="multilevel"/>
    <w:tmpl w:val="86001E0C"/>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604170E"/>
    <w:multiLevelType w:val="multilevel"/>
    <w:tmpl w:val="4068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1A5C25"/>
    <w:multiLevelType w:val="multilevel"/>
    <w:tmpl w:val="94449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DC4061"/>
    <w:multiLevelType w:val="multilevel"/>
    <w:tmpl w:val="26D64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D3762E"/>
    <w:multiLevelType w:val="multilevel"/>
    <w:tmpl w:val="146E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86490E"/>
    <w:multiLevelType w:val="multilevel"/>
    <w:tmpl w:val="D0D65B86"/>
    <w:lvl w:ilvl="0">
      <w:start w:val="4"/>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4777CD0"/>
    <w:multiLevelType w:val="multilevel"/>
    <w:tmpl w:val="26A0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D663E7"/>
    <w:multiLevelType w:val="multilevel"/>
    <w:tmpl w:val="CB10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F2337F"/>
    <w:multiLevelType w:val="multilevel"/>
    <w:tmpl w:val="9132A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AF2292"/>
    <w:multiLevelType w:val="multilevel"/>
    <w:tmpl w:val="EC541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FF2FA2"/>
    <w:multiLevelType w:val="multilevel"/>
    <w:tmpl w:val="1BAC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E54804"/>
    <w:multiLevelType w:val="multilevel"/>
    <w:tmpl w:val="E7F65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E11F93"/>
    <w:multiLevelType w:val="multilevel"/>
    <w:tmpl w:val="1F70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493551"/>
    <w:multiLevelType w:val="multilevel"/>
    <w:tmpl w:val="28FA6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CE1490"/>
    <w:multiLevelType w:val="multilevel"/>
    <w:tmpl w:val="0B287E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9097F0B"/>
    <w:multiLevelType w:val="multilevel"/>
    <w:tmpl w:val="5A2CC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4F62A2"/>
    <w:multiLevelType w:val="multilevel"/>
    <w:tmpl w:val="7CBA6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19C7585"/>
    <w:multiLevelType w:val="multilevel"/>
    <w:tmpl w:val="93ACB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D663C3"/>
    <w:multiLevelType w:val="hybridMultilevel"/>
    <w:tmpl w:val="F6E8B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000599"/>
    <w:multiLevelType w:val="hybridMultilevel"/>
    <w:tmpl w:val="D2802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00331"/>
    <w:multiLevelType w:val="multilevel"/>
    <w:tmpl w:val="328C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EC151F"/>
    <w:multiLevelType w:val="multilevel"/>
    <w:tmpl w:val="F7F88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0B1F1F"/>
    <w:multiLevelType w:val="multilevel"/>
    <w:tmpl w:val="27961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6219FD"/>
    <w:multiLevelType w:val="multilevel"/>
    <w:tmpl w:val="7BEA4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C744CC"/>
    <w:multiLevelType w:val="multilevel"/>
    <w:tmpl w:val="F9361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B50251"/>
    <w:multiLevelType w:val="hybridMultilevel"/>
    <w:tmpl w:val="29E81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BC6075"/>
    <w:multiLevelType w:val="multilevel"/>
    <w:tmpl w:val="7324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C643AF"/>
    <w:multiLevelType w:val="multilevel"/>
    <w:tmpl w:val="B5FA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566774"/>
    <w:multiLevelType w:val="multilevel"/>
    <w:tmpl w:val="2F5E8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75736999">
    <w:abstractNumId w:val="5"/>
  </w:num>
  <w:num w:numId="2" w16cid:durableId="1994601343">
    <w:abstractNumId w:val="10"/>
  </w:num>
  <w:num w:numId="3" w16cid:durableId="1266421476">
    <w:abstractNumId w:val="2"/>
  </w:num>
  <w:num w:numId="4" w16cid:durableId="1003047453">
    <w:abstractNumId w:val="4"/>
  </w:num>
  <w:num w:numId="5" w16cid:durableId="1165167247">
    <w:abstractNumId w:val="13"/>
  </w:num>
  <w:num w:numId="6" w16cid:durableId="1990741759">
    <w:abstractNumId w:val="18"/>
  </w:num>
  <w:num w:numId="7" w16cid:durableId="919026485">
    <w:abstractNumId w:val="8"/>
  </w:num>
  <w:num w:numId="8" w16cid:durableId="1071121018">
    <w:abstractNumId w:val="31"/>
  </w:num>
  <w:num w:numId="9" w16cid:durableId="1284144409">
    <w:abstractNumId w:val="20"/>
  </w:num>
  <w:num w:numId="10" w16cid:durableId="279532500">
    <w:abstractNumId w:val="16"/>
  </w:num>
  <w:num w:numId="11" w16cid:durableId="1887839354">
    <w:abstractNumId w:val="26"/>
  </w:num>
  <w:num w:numId="12" w16cid:durableId="1846549962">
    <w:abstractNumId w:val="27"/>
  </w:num>
  <w:num w:numId="13" w16cid:durableId="1007558909">
    <w:abstractNumId w:val="12"/>
  </w:num>
  <w:num w:numId="14" w16cid:durableId="921841498">
    <w:abstractNumId w:val="17"/>
  </w:num>
  <w:num w:numId="15" w16cid:durableId="1062631333">
    <w:abstractNumId w:val="32"/>
  </w:num>
  <w:num w:numId="16" w16cid:durableId="1442721074">
    <w:abstractNumId w:val="7"/>
  </w:num>
  <w:num w:numId="17" w16cid:durableId="1422294997">
    <w:abstractNumId w:val="11"/>
  </w:num>
  <w:num w:numId="18" w16cid:durableId="1734348245">
    <w:abstractNumId w:val="6"/>
  </w:num>
  <w:num w:numId="19" w16cid:durableId="1131021851">
    <w:abstractNumId w:val="33"/>
  </w:num>
  <w:num w:numId="20" w16cid:durableId="906451850">
    <w:abstractNumId w:val="25"/>
  </w:num>
  <w:num w:numId="21" w16cid:durableId="1918593360">
    <w:abstractNumId w:val="1"/>
  </w:num>
  <w:num w:numId="22" w16cid:durableId="819929536">
    <w:abstractNumId w:val="28"/>
  </w:num>
  <w:num w:numId="23" w16cid:durableId="1669555003">
    <w:abstractNumId w:val="9"/>
  </w:num>
  <w:num w:numId="24" w16cid:durableId="712729884">
    <w:abstractNumId w:val="29"/>
  </w:num>
  <w:num w:numId="25" w16cid:durableId="814685140">
    <w:abstractNumId w:val="21"/>
  </w:num>
  <w:num w:numId="26" w16cid:durableId="1570845914">
    <w:abstractNumId w:val="0"/>
  </w:num>
  <w:num w:numId="27" w16cid:durableId="1588734957">
    <w:abstractNumId w:val="19"/>
  </w:num>
  <w:num w:numId="28" w16cid:durableId="542060807">
    <w:abstractNumId w:val="14"/>
  </w:num>
  <w:num w:numId="29" w16cid:durableId="2147357410">
    <w:abstractNumId w:val="15"/>
  </w:num>
  <w:num w:numId="30" w16cid:durableId="948270936">
    <w:abstractNumId w:val="23"/>
  </w:num>
  <w:num w:numId="31" w16cid:durableId="1802191116">
    <w:abstractNumId w:val="24"/>
  </w:num>
  <w:num w:numId="32" w16cid:durableId="164560921">
    <w:abstractNumId w:val="30"/>
  </w:num>
  <w:num w:numId="33" w16cid:durableId="995766288">
    <w:abstractNumId w:val="3"/>
  </w:num>
  <w:num w:numId="34" w16cid:durableId="187373622">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4889"/>
    <w:rsid w:val="0001412F"/>
    <w:rsid w:val="00016C45"/>
    <w:rsid w:val="00025F25"/>
    <w:rsid w:val="00077E9D"/>
    <w:rsid w:val="00085CE1"/>
    <w:rsid w:val="00100C0C"/>
    <w:rsid w:val="00103AA7"/>
    <w:rsid w:val="00111020"/>
    <w:rsid w:val="00122B35"/>
    <w:rsid w:val="00130AA8"/>
    <w:rsid w:val="00140E52"/>
    <w:rsid w:val="001465C5"/>
    <w:rsid w:val="001574A2"/>
    <w:rsid w:val="00167414"/>
    <w:rsid w:val="001717B2"/>
    <w:rsid w:val="00172FE8"/>
    <w:rsid w:val="00196F8E"/>
    <w:rsid w:val="001A02BF"/>
    <w:rsid w:val="001A0FAA"/>
    <w:rsid w:val="001C7FA3"/>
    <w:rsid w:val="001D1407"/>
    <w:rsid w:val="001E6AFE"/>
    <w:rsid w:val="001E79B1"/>
    <w:rsid w:val="00222A1A"/>
    <w:rsid w:val="00224A92"/>
    <w:rsid w:val="0023680D"/>
    <w:rsid w:val="00250089"/>
    <w:rsid w:val="00265D9C"/>
    <w:rsid w:val="00274889"/>
    <w:rsid w:val="00281338"/>
    <w:rsid w:val="002A1055"/>
    <w:rsid w:val="002A367C"/>
    <w:rsid w:val="002C0E4C"/>
    <w:rsid w:val="002D4413"/>
    <w:rsid w:val="002D4F8B"/>
    <w:rsid w:val="00313A0F"/>
    <w:rsid w:val="00351AD8"/>
    <w:rsid w:val="00354E7C"/>
    <w:rsid w:val="00362AD5"/>
    <w:rsid w:val="003641E8"/>
    <w:rsid w:val="0038154A"/>
    <w:rsid w:val="003B0F4D"/>
    <w:rsid w:val="003C3CF7"/>
    <w:rsid w:val="003C6224"/>
    <w:rsid w:val="003C7AEE"/>
    <w:rsid w:val="003D13E5"/>
    <w:rsid w:val="003E15E4"/>
    <w:rsid w:val="004468AC"/>
    <w:rsid w:val="004547C3"/>
    <w:rsid w:val="00456F9E"/>
    <w:rsid w:val="004A188F"/>
    <w:rsid w:val="004B2F7E"/>
    <w:rsid w:val="00506EED"/>
    <w:rsid w:val="00515C88"/>
    <w:rsid w:val="00520D34"/>
    <w:rsid w:val="005A5970"/>
    <w:rsid w:val="005F07AC"/>
    <w:rsid w:val="006137A8"/>
    <w:rsid w:val="00615284"/>
    <w:rsid w:val="006168B7"/>
    <w:rsid w:val="00643863"/>
    <w:rsid w:val="0068277D"/>
    <w:rsid w:val="0068630E"/>
    <w:rsid w:val="00697E7B"/>
    <w:rsid w:val="006B5056"/>
    <w:rsid w:val="00705B17"/>
    <w:rsid w:val="007071EE"/>
    <w:rsid w:val="0074189C"/>
    <w:rsid w:val="007462EE"/>
    <w:rsid w:val="0077092E"/>
    <w:rsid w:val="007854AA"/>
    <w:rsid w:val="00795AA2"/>
    <w:rsid w:val="00797DD5"/>
    <w:rsid w:val="007A533C"/>
    <w:rsid w:val="007C1A55"/>
    <w:rsid w:val="007F4CA4"/>
    <w:rsid w:val="008462DD"/>
    <w:rsid w:val="00851357"/>
    <w:rsid w:val="0085318B"/>
    <w:rsid w:val="0089625E"/>
    <w:rsid w:val="008A23C6"/>
    <w:rsid w:val="008A7904"/>
    <w:rsid w:val="008C01BD"/>
    <w:rsid w:val="008C79CB"/>
    <w:rsid w:val="008E0679"/>
    <w:rsid w:val="008E4158"/>
    <w:rsid w:val="00914D51"/>
    <w:rsid w:val="00965EE3"/>
    <w:rsid w:val="009667B0"/>
    <w:rsid w:val="0099731C"/>
    <w:rsid w:val="009B54A5"/>
    <w:rsid w:val="009D35B2"/>
    <w:rsid w:val="00A02D51"/>
    <w:rsid w:val="00A42241"/>
    <w:rsid w:val="00A43AEF"/>
    <w:rsid w:val="00A544DF"/>
    <w:rsid w:val="00A5614F"/>
    <w:rsid w:val="00A615B2"/>
    <w:rsid w:val="00A70BD6"/>
    <w:rsid w:val="00A72B44"/>
    <w:rsid w:val="00A90D0F"/>
    <w:rsid w:val="00A91A52"/>
    <w:rsid w:val="00AC26C3"/>
    <w:rsid w:val="00AD5684"/>
    <w:rsid w:val="00AF30EF"/>
    <w:rsid w:val="00B01E36"/>
    <w:rsid w:val="00B02A3A"/>
    <w:rsid w:val="00B048D5"/>
    <w:rsid w:val="00B056E6"/>
    <w:rsid w:val="00B06548"/>
    <w:rsid w:val="00B10900"/>
    <w:rsid w:val="00B16A70"/>
    <w:rsid w:val="00B20B6C"/>
    <w:rsid w:val="00B267A6"/>
    <w:rsid w:val="00B40C62"/>
    <w:rsid w:val="00B625C9"/>
    <w:rsid w:val="00B73A74"/>
    <w:rsid w:val="00B83D1C"/>
    <w:rsid w:val="00BC3BF9"/>
    <w:rsid w:val="00C108B4"/>
    <w:rsid w:val="00C33B75"/>
    <w:rsid w:val="00C36DF1"/>
    <w:rsid w:val="00C56C9B"/>
    <w:rsid w:val="00C57DA3"/>
    <w:rsid w:val="00CC2CA3"/>
    <w:rsid w:val="00CE58B3"/>
    <w:rsid w:val="00D1696D"/>
    <w:rsid w:val="00D2512B"/>
    <w:rsid w:val="00D47624"/>
    <w:rsid w:val="00D76ED4"/>
    <w:rsid w:val="00D86EA4"/>
    <w:rsid w:val="00D879E4"/>
    <w:rsid w:val="00D95EDA"/>
    <w:rsid w:val="00D967AA"/>
    <w:rsid w:val="00DA5913"/>
    <w:rsid w:val="00DC5D94"/>
    <w:rsid w:val="00E0091F"/>
    <w:rsid w:val="00E07328"/>
    <w:rsid w:val="00E218E5"/>
    <w:rsid w:val="00E40499"/>
    <w:rsid w:val="00E40FA8"/>
    <w:rsid w:val="00EA687A"/>
    <w:rsid w:val="00EC12D4"/>
    <w:rsid w:val="00EE1418"/>
    <w:rsid w:val="00EE49D4"/>
    <w:rsid w:val="00EE721B"/>
    <w:rsid w:val="00F11A49"/>
    <w:rsid w:val="00F34A54"/>
    <w:rsid w:val="00F50BF8"/>
    <w:rsid w:val="00F72F10"/>
    <w:rsid w:val="00F94E96"/>
    <w:rsid w:val="00FA1070"/>
    <w:rsid w:val="00FA50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277AA6"/>
  <w15:docId w15:val="{AF5294F4-01ED-4F9E-B391-AE8DAF7EE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92E"/>
    <w:rPr>
      <w:rFonts w:ascii="Arial" w:hAnsi="Arial"/>
      <w:szCs w:val="24"/>
    </w:rPr>
  </w:style>
  <w:style w:type="paragraph" w:styleId="Heading1">
    <w:name w:val="heading 1"/>
    <w:basedOn w:val="Normal"/>
    <w:next w:val="Normal"/>
    <w:qFormat/>
    <w:rsid w:val="00FA5040"/>
    <w:pPr>
      <w:keepNext/>
      <w:spacing w:before="240" w:after="60"/>
      <w:outlineLvl w:val="0"/>
    </w:pPr>
    <w:rPr>
      <w:rFonts w:cs="Arial"/>
      <w:b/>
      <w:bCs/>
      <w:kern w:val="32"/>
      <w:sz w:val="32"/>
      <w:szCs w:val="32"/>
    </w:rPr>
  </w:style>
  <w:style w:type="paragraph" w:styleId="Heading2">
    <w:name w:val="heading 2"/>
    <w:basedOn w:val="Normal"/>
    <w:next w:val="Normal"/>
    <w:link w:val="Heading2Char"/>
    <w:uiPriority w:val="9"/>
    <w:unhideWhenUsed/>
    <w:qFormat/>
    <w:rsid w:val="0077092E"/>
    <w:pPr>
      <w:keepNext/>
      <w:keepLines/>
      <w:spacing w:before="20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77092E"/>
    <w:pPr>
      <w:keepNext/>
      <w:keepLines/>
      <w:spacing w:before="200"/>
      <w:outlineLvl w:val="2"/>
    </w:pPr>
    <w:rPr>
      <w:rFonts w:eastAsiaTheme="majorEastAsia" w:cstheme="majorBidi"/>
      <w:b/>
      <w:bCs/>
      <w:sz w:val="24"/>
    </w:rPr>
  </w:style>
  <w:style w:type="paragraph" w:styleId="Heading4">
    <w:name w:val="heading 4"/>
    <w:basedOn w:val="Normal"/>
    <w:next w:val="Normal"/>
    <w:link w:val="Heading4Char"/>
    <w:uiPriority w:val="9"/>
    <w:semiHidden/>
    <w:unhideWhenUsed/>
    <w:qFormat/>
    <w:rsid w:val="00A90D0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FA5040"/>
    <w:pPr>
      <w:tabs>
        <w:tab w:val="center" w:pos="4320"/>
        <w:tab w:val="right" w:pos="8640"/>
      </w:tabs>
    </w:pPr>
  </w:style>
  <w:style w:type="paragraph" w:styleId="BodyText3">
    <w:name w:val="Body Text 3"/>
    <w:basedOn w:val="Normal"/>
    <w:semiHidden/>
    <w:rsid w:val="00FA5040"/>
    <w:rPr>
      <w:i/>
      <w:iCs/>
      <w:color w:val="000000"/>
      <w:sz w:val="18"/>
    </w:rPr>
  </w:style>
  <w:style w:type="paragraph" w:styleId="Title">
    <w:name w:val="Title"/>
    <w:basedOn w:val="Heading1"/>
    <w:qFormat/>
    <w:rsid w:val="00FA5040"/>
    <w:pPr>
      <w:keepNext w:val="0"/>
      <w:tabs>
        <w:tab w:val="left" w:pos="-720"/>
      </w:tabs>
      <w:spacing w:before="480" w:after="480"/>
      <w:jc w:val="center"/>
      <w:outlineLvl w:val="9"/>
    </w:pPr>
    <w:rPr>
      <w:rFonts w:cs="Times New Roman"/>
      <w:bCs w:val="0"/>
      <w:smallCaps/>
      <w:kern w:val="0"/>
      <w:sz w:val="36"/>
      <w:szCs w:val="20"/>
    </w:rPr>
  </w:style>
  <w:style w:type="paragraph" w:styleId="TOC1">
    <w:name w:val="toc 1"/>
    <w:basedOn w:val="Normal"/>
    <w:next w:val="Normal"/>
    <w:autoRedefine/>
    <w:uiPriority w:val="39"/>
    <w:rsid w:val="00FA5040"/>
    <w:pPr>
      <w:tabs>
        <w:tab w:val="right" w:leader="dot" w:pos="8630"/>
      </w:tabs>
      <w:spacing w:before="120" w:after="120"/>
      <w:jc w:val="center"/>
    </w:pPr>
    <w:rPr>
      <w:rFonts w:cs="Tahoma"/>
      <w:b/>
      <w:caps/>
      <w:sz w:val="24"/>
      <w:szCs w:val="20"/>
    </w:rPr>
  </w:style>
  <w:style w:type="paragraph" w:styleId="Footer">
    <w:name w:val="footer"/>
    <w:basedOn w:val="Normal"/>
    <w:link w:val="FooterChar"/>
    <w:uiPriority w:val="99"/>
    <w:unhideWhenUsed/>
    <w:rsid w:val="00C33B75"/>
    <w:pPr>
      <w:tabs>
        <w:tab w:val="center" w:pos="4680"/>
        <w:tab w:val="right" w:pos="9360"/>
      </w:tabs>
    </w:pPr>
  </w:style>
  <w:style w:type="character" w:customStyle="1" w:styleId="FooterChar">
    <w:name w:val="Footer Char"/>
    <w:basedOn w:val="DefaultParagraphFont"/>
    <w:link w:val="Footer"/>
    <w:uiPriority w:val="99"/>
    <w:rsid w:val="00C33B75"/>
    <w:rPr>
      <w:rFonts w:ascii="Tahoma" w:hAnsi="Tahoma"/>
      <w:szCs w:val="24"/>
    </w:rPr>
  </w:style>
  <w:style w:type="paragraph" w:customStyle="1" w:styleId="Z-cvr-docinfo">
    <w:name w:val="Z-cvr-docinfo"/>
    <w:basedOn w:val="Normal"/>
    <w:rsid w:val="007071EE"/>
    <w:pPr>
      <w:tabs>
        <w:tab w:val="center" w:pos="4680"/>
        <w:tab w:val="right" w:pos="9360"/>
      </w:tabs>
      <w:spacing w:before="1280" w:after="100" w:afterAutospacing="1"/>
      <w:jc w:val="right"/>
    </w:pPr>
    <w:rPr>
      <w:rFonts w:ascii="Arial Narrow" w:hAnsi="Arial Narrow" w:cs="Arial"/>
      <w:bCs/>
      <w:sz w:val="28"/>
    </w:rPr>
  </w:style>
  <w:style w:type="paragraph" w:customStyle="1" w:styleId="Z-cvr-Title">
    <w:name w:val="Z-cvr-Title"/>
    <w:basedOn w:val="Normal"/>
    <w:rsid w:val="007071EE"/>
    <w:pPr>
      <w:tabs>
        <w:tab w:val="center" w:pos="4680"/>
        <w:tab w:val="right" w:pos="9360"/>
      </w:tabs>
      <w:spacing w:before="1560"/>
      <w:jc w:val="right"/>
    </w:pPr>
    <w:rPr>
      <w:rFonts w:ascii="Arial Black" w:hAnsi="Arial Black" w:cs="Arial"/>
      <w:bCs/>
      <w:sz w:val="68"/>
    </w:rPr>
  </w:style>
  <w:style w:type="paragraph" w:customStyle="1" w:styleId="Z-cvr-SubTitle">
    <w:name w:val="Z-cvr-SubTitle"/>
    <w:basedOn w:val="Z-cvr-Title"/>
    <w:rsid w:val="007071EE"/>
    <w:pPr>
      <w:spacing w:before="120"/>
    </w:pPr>
    <w:rPr>
      <w:rFonts w:ascii="Arial" w:hAnsi="Arial"/>
      <w:color w:val="B40000"/>
      <w:sz w:val="56"/>
    </w:rPr>
  </w:style>
  <w:style w:type="character" w:styleId="PlaceholderText">
    <w:name w:val="Placeholder Text"/>
    <w:basedOn w:val="DefaultParagraphFont"/>
    <w:uiPriority w:val="99"/>
    <w:semiHidden/>
    <w:rsid w:val="007071EE"/>
    <w:rPr>
      <w:color w:val="808080"/>
    </w:rPr>
  </w:style>
  <w:style w:type="paragraph" w:styleId="BalloonText">
    <w:name w:val="Balloon Text"/>
    <w:basedOn w:val="Normal"/>
    <w:link w:val="BalloonTextChar"/>
    <w:uiPriority w:val="99"/>
    <w:semiHidden/>
    <w:unhideWhenUsed/>
    <w:rsid w:val="007071EE"/>
    <w:rPr>
      <w:rFonts w:cs="Tahoma"/>
      <w:sz w:val="16"/>
      <w:szCs w:val="16"/>
    </w:rPr>
  </w:style>
  <w:style w:type="character" w:customStyle="1" w:styleId="BalloonTextChar">
    <w:name w:val="Balloon Text Char"/>
    <w:basedOn w:val="DefaultParagraphFont"/>
    <w:link w:val="BalloonText"/>
    <w:uiPriority w:val="99"/>
    <w:semiHidden/>
    <w:rsid w:val="007071EE"/>
    <w:rPr>
      <w:rFonts w:ascii="Tahoma" w:hAnsi="Tahoma" w:cs="Tahoma"/>
      <w:sz w:val="16"/>
      <w:szCs w:val="16"/>
    </w:rPr>
  </w:style>
  <w:style w:type="paragraph" w:customStyle="1" w:styleId="FDOTTemplateHeader1">
    <w:name w:val="FDOT Template Header 1"/>
    <w:basedOn w:val="Header"/>
    <w:link w:val="FDOTTemplateHeader1Char"/>
    <w:qFormat/>
    <w:rsid w:val="007071EE"/>
    <w:pPr>
      <w:pBdr>
        <w:bottom w:val="dotted" w:sz="4" w:space="3" w:color="B40000"/>
      </w:pBdr>
      <w:tabs>
        <w:tab w:val="clear" w:pos="4320"/>
        <w:tab w:val="clear" w:pos="8640"/>
        <w:tab w:val="center" w:pos="4680"/>
        <w:tab w:val="right" w:pos="9360"/>
      </w:tabs>
      <w:spacing w:after="200" w:line="276" w:lineRule="auto"/>
      <w:jc w:val="right"/>
    </w:pPr>
    <w:rPr>
      <w:rFonts w:asciiTheme="minorHAnsi" w:eastAsiaTheme="minorEastAsia" w:hAnsiTheme="minorHAnsi" w:cstheme="minorBidi"/>
      <w:color w:val="FF0000"/>
      <w:sz w:val="22"/>
      <w:szCs w:val="22"/>
    </w:rPr>
  </w:style>
  <w:style w:type="character" w:customStyle="1" w:styleId="FDOTTemplateHeader1Char">
    <w:name w:val="FDOT Template Header 1 Char"/>
    <w:basedOn w:val="DefaultParagraphFont"/>
    <w:link w:val="FDOTTemplateHeader1"/>
    <w:rsid w:val="007071EE"/>
    <w:rPr>
      <w:rFonts w:asciiTheme="minorHAnsi" w:eastAsiaTheme="minorEastAsia" w:hAnsiTheme="minorHAnsi" w:cstheme="minorBidi"/>
      <w:color w:val="FF0000"/>
      <w:sz w:val="22"/>
      <w:szCs w:val="22"/>
    </w:rPr>
  </w:style>
  <w:style w:type="paragraph" w:styleId="TOCHeading">
    <w:name w:val="TOC Heading"/>
    <w:basedOn w:val="Heading1"/>
    <w:next w:val="Normal"/>
    <w:uiPriority w:val="39"/>
    <w:semiHidden/>
    <w:unhideWhenUsed/>
    <w:qFormat/>
    <w:rsid w:val="007071EE"/>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Heading2Char">
    <w:name w:val="Heading 2 Char"/>
    <w:basedOn w:val="DefaultParagraphFont"/>
    <w:link w:val="Heading2"/>
    <w:uiPriority w:val="9"/>
    <w:rsid w:val="0077092E"/>
    <w:rPr>
      <w:rFonts w:ascii="Arial" w:eastAsiaTheme="majorEastAsia" w:hAnsi="Arial" w:cstheme="majorBidi"/>
      <w:b/>
      <w:bCs/>
      <w:sz w:val="28"/>
      <w:szCs w:val="26"/>
    </w:rPr>
  </w:style>
  <w:style w:type="character" w:customStyle="1" w:styleId="Heading3Char">
    <w:name w:val="Heading 3 Char"/>
    <w:basedOn w:val="DefaultParagraphFont"/>
    <w:link w:val="Heading3"/>
    <w:uiPriority w:val="9"/>
    <w:rsid w:val="0077092E"/>
    <w:rPr>
      <w:rFonts w:ascii="Arial" w:eastAsiaTheme="majorEastAsia" w:hAnsi="Arial" w:cstheme="majorBidi"/>
      <w:b/>
      <w:bCs/>
      <w:sz w:val="24"/>
      <w:szCs w:val="24"/>
    </w:rPr>
  </w:style>
  <w:style w:type="paragraph" w:styleId="TOC2">
    <w:name w:val="toc 2"/>
    <w:basedOn w:val="Normal"/>
    <w:next w:val="Normal"/>
    <w:autoRedefine/>
    <w:uiPriority w:val="39"/>
    <w:unhideWhenUsed/>
    <w:rsid w:val="00F94E96"/>
    <w:pPr>
      <w:spacing w:after="100"/>
      <w:ind w:left="200"/>
    </w:pPr>
  </w:style>
  <w:style w:type="paragraph" w:styleId="TOC3">
    <w:name w:val="toc 3"/>
    <w:basedOn w:val="Normal"/>
    <w:next w:val="Normal"/>
    <w:autoRedefine/>
    <w:uiPriority w:val="39"/>
    <w:unhideWhenUsed/>
    <w:rsid w:val="00F94E96"/>
    <w:pPr>
      <w:spacing w:after="100"/>
      <w:ind w:left="400"/>
    </w:pPr>
  </w:style>
  <w:style w:type="character" w:styleId="Hyperlink">
    <w:name w:val="Hyperlink"/>
    <w:basedOn w:val="DefaultParagraphFont"/>
    <w:uiPriority w:val="99"/>
    <w:unhideWhenUsed/>
    <w:rsid w:val="00F94E96"/>
    <w:rPr>
      <w:color w:val="0000FF" w:themeColor="hyperlink"/>
      <w:u w:val="single"/>
    </w:rPr>
  </w:style>
  <w:style w:type="paragraph" w:styleId="ListParagraph">
    <w:name w:val="List Paragraph"/>
    <w:basedOn w:val="Normal"/>
    <w:uiPriority w:val="34"/>
    <w:qFormat/>
    <w:rsid w:val="0077092E"/>
    <w:pPr>
      <w:ind w:left="720"/>
      <w:contextualSpacing/>
    </w:pPr>
  </w:style>
  <w:style w:type="paragraph" w:customStyle="1" w:styleId="Z-FooterNote">
    <w:name w:val="Z-FooterNote"/>
    <w:basedOn w:val="Normal"/>
    <w:rsid w:val="0077092E"/>
    <w:pPr>
      <w:tabs>
        <w:tab w:val="center" w:pos="4680"/>
        <w:tab w:val="right" w:pos="9360"/>
      </w:tabs>
      <w:spacing w:after="120"/>
      <w:jc w:val="right"/>
    </w:pPr>
    <w:rPr>
      <w:rFonts w:cs="Arial"/>
      <w:color w:val="B40000"/>
    </w:rPr>
  </w:style>
  <w:style w:type="paragraph" w:customStyle="1" w:styleId="PDMTemplateHeader2">
    <w:name w:val="PDM Template Header 2"/>
    <w:basedOn w:val="Normal"/>
    <w:link w:val="PDMTemplateHeader2Char"/>
    <w:qFormat/>
    <w:rsid w:val="00281338"/>
    <w:pPr>
      <w:tabs>
        <w:tab w:val="center" w:pos="4680"/>
        <w:tab w:val="right" w:pos="9360"/>
      </w:tabs>
    </w:pPr>
    <w:rPr>
      <w:rFonts w:asciiTheme="minorHAnsi" w:eastAsiaTheme="minorHAnsi" w:hAnsiTheme="minorHAnsi" w:cstheme="minorBidi"/>
      <w:sz w:val="22"/>
      <w:szCs w:val="22"/>
    </w:rPr>
  </w:style>
  <w:style w:type="character" w:customStyle="1" w:styleId="PDMTemplateHeader2Char">
    <w:name w:val="PDM Template Header 2 Char"/>
    <w:basedOn w:val="DefaultParagraphFont"/>
    <w:link w:val="PDMTemplateHeader2"/>
    <w:rsid w:val="00281338"/>
    <w:rPr>
      <w:rFonts w:asciiTheme="minorHAnsi" w:eastAsiaTheme="minorHAnsi" w:hAnsiTheme="minorHAnsi" w:cstheme="minorBidi"/>
      <w:sz w:val="22"/>
      <w:szCs w:val="22"/>
    </w:rPr>
  </w:style>
  <w:style w:type="paragraph" w:customStyle="1" w:styleId="PDMContentHeader">
    <w:name w:val="PDM Content Header"/>
    <w:basedOn w:val="Normal"/>
    <w:link w:val="PDMContentHeaderChar"/>
    <w:qFormat/>
    <w:rsid w:val="00281338"/>
    <w:pPr>
      <w:tabs>
        <w:tab w:val="center" w:pos="4680"/>
        <w:tab w:val="right" w:pos="9360"/>
      </w:tabs>
    </w:pPr>
    <w:rPr>
      <w:rFonts w:asciiTheme="minorHAnsi" w:eastAsiaTheme="minorHAnsi" w:hAnsiTheme="minorHAnsi" w:cstheme="minorBidi"/>
      <w:sz w:val="22"/>
      <w:szCs w:val="22"/>
    </w:rPr>
  </w:style>
  <w:style w:type="character" w:customStyle="1" w:styleId="PDMContentHeaderChar">
    <w:name w:val="PDM Content Header Char"/>
    <w:basedOn w:val="DefaultParagraphFont"/>
    <w:link w:val="PDMContentHeader"/>
    <w:rsid w:val="00281338"/>
    <w:rPr>
      <w:rFonts w:asciiTheme="minorHAnsi" w:eastAsiaTheme="minorHAnsi" w:hAnsiTheme="minorHAnsi" w:cstheme="minorBidi"/>
      <w:sz w:val="22"/>
      <w:szCs w:val="22"/>
    </w:rPr>
  </w:style>
  <w:style w:type="paragraph" w:styleId="NormalWeb">
    <w:name w:val="Normal (Web)"/>
    <w:basedOn w:val="Normal"/>
    <w:uiPriority w:val="99"/>
    <w:semiHidden/>
    <w:unhideWhenUsed/>
    <w:rsid w:val="00B16A70"/>
    <w:pPr>
      <w:spacing w:before="100" w:beforeAutospacing="1" w:after="100" w:afterAutospacing="1"/>
    </w:pPr>
    <w:rPr>
      <w:rFonts w:ascii="Times New Roman" w:eastAsiaTheme="minorEastAsia" w:hAnsi="Times New Roman"/>
      <w:sz w:val="24"/>
      <w:lang w:val="nl-NL" w:eastAsia="nl-NL"/>
    </w:rPr>
  </w:style>
  <w:style w:type="character" w:customStyle="1" w:styleId="Heading4Char">
    <w:name w:val="Heading 4 Char"/>
    <w:basedOn w:val="DefaultParagraphFont"/>
    <w:link w:val="Heading4"/>
    <w:uiPriority w:val="9"/>
    <w:semiHidden/>
    <w:rsid w:val="00A90D0F"/>
    <w:rPr>
      <w:rFonts w:asciiTheme="majorHAnsi" w:eastAsiaTheme="majorEastAsia" w:hAnsiTheme="majorHAnsi" w:cstheme="majorBidi"/>
      <w:i/>
      <w:iCs/>
      <w:color w:val="365F91" w:themeColor="accent1" w:themeShade="BF"/>
      <w:szCs w:val="24"/>
    </w:rPr>
  </w:style>
  <w:style w:type="character" w:styleId="Strong">
    <w:name w:val="Strong"/>
    <w:basedOn w:val="DefaultParagraphFont"/>
    <w:uiPriority w:val="22"/>
    <w:qFormat/>
    <w:rsid w:val="00795AA2"/>
    <w:rPr>
      <w:b/>
      <w:bCs/>
    </w:rPr>
  </w:style>
  <w:style w:type="paragraph" w:styleId="Revision">
    <w:name w:val="Revision"/>
    <w:hidden/>
    <w:uiPriority w:val="99"/>
    <w:semiHidden/>
    <w:rsid w:val="00615284"/>
    <w:rPr>
      <w:rFonts w:ascii="Arial" w:hAnsi="Arial"/>
      <w:szCs w:val="24"/>
    </w:rPr>
  </w:style>
  <w:style w:type="character" w:styleId="UnresolvedMention">
    <w:name w:val="Unresolved Mention"/>
    <w:basedOn w:val="DefaultParagraphFont"/>
    <w:uiPriority w:val="99"/>
    <w:semiHidden/>
    <w:unhideWhenUsed/>
    <w:rsid w:val="00506EED"/>
    <w:rPr>
      <w:color w:val="605E5C"/>
      <w:shd w:val="clear" w:color="auto" w:fill="E1DFDD"/>
    </w:rPr>
  </w:style>
  <w:style w:type="character" w:styleId="FollowedHyperlink">
    <w:name w:val="FollowedHyperlink"/>
    <w:basedOn w:val="DefaultParagraphFont"/>
    <w:uiPriority w:val="99"/>
    <w:semiHidden/>
    <w:unhideWhenUsed/>
    <w:rsid w:val="00D251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165478">
      <w:bodyDiv w:val="1"/>
      <w:marLeft w:val="0"/>
      <w:marRight w:val="0"/>
      <w:marTop w:val="0"/>
      <w:marBottom w:val="0"/>
      <w:divBdr>
        <w:top w:val="none" w:sz="0" w:space="0" w:color="auto"/>
        <w:left w:val="none" w:sz="0" w:space="0" w:color="auto"/>
        <w:bottom w:val="none" w:sz="0" w:space="0" w:color="auto"/>
        <w:right w:val="none" w:sz="0" w:space="0" w:color="auto"/>
      </w:divBdr>
    </w:div>
    <w:div w:id="221645037">
      <w:bodyDiv w:val="1"/>
      <w:marLeft w:val="0"/>
      <w:marRight w:val="0"/>
      <w:marTop w:val="0"/>
      <w:marBottom w:val="0"/>
      <w:divBdr>
        <w:top w:val="none" w:sz="0" w:space="0" w:color="auto"/>
        <w:left w:val="none" w:sz="0" w:space="0" w:color="auto"/>
        <w:bottom w:val="none" w:sz="0" w:space="0" w:color="auto"/>
        <w:right w:val="none" w:sz="0" w:space="0" w:color="auto"/>
      </w:divBdr>
    </w:div>
    <w:div w:id="482744809">
      <w:bodyDiv w:val="1"/>
      <w:marLeft w:val="0"/>
      <w:marRight w:val="0"/>
      <w:marTop w:val="0"/>
      <w:marBottom w:val="0"/>
      <w:divBdr>
        <w:top w:val="none" w:sz="0" w:space="0" w:color="auto"/>
        <w:left w:val="none" w:sz="0" w:space="0" w:color="auto"/>
        <w:bottom w:val="none" w:sz="0" w:space="0" w:color="auto"/>
        <w:right w:val="none" w:sz="0" w:space="0" w:color="auto"/>
      </w:divBdr>
    </w:div>
    <w:div w:id="614992083">
      <w:bodyDiv w:val="1"/>
      <w:marLeft w:val="0"/>
      <w:marRight w:val="0"/>
      <w:marTop w:val="0"/>
      <w:marBottom w:val="0"/>
      <w:divBdr>
        <w:top w:val="none" w:sz="0" w:space="0" w:color="auto"/>
        <w:left w:val="none" w:sz="0" w:space="0" w:color="auto"/>
        <w:bottom w:val="none" w:sz="0" w:space="0" w:color="auto"/>
        <w:right w:val="none" w:sz="0" w:space="0" w:color="auto"/>
      </w:divBdr>
    </w:div>
    <w:div w:id="638846006">
      <w:bodyDiv w:val="1"/>
      <w:marLeft w:val="0"/>
      <w:marRight w:val="0"/>
      <w:marTop w:val="0"/>
      <w:marBottom w:val="0"/>
      <w:divBdr>
        <w:top w:val="none" w:sz="0" w:space="0" w:color="auto"/>
        <w:left w:val="none" w:sz="0" w:space="0" w:color="auto"/>
        <w:bottom w:val="none" w:sz="0" w:space="0" w:color="auto"/>
        <w:right w:val="none" w:sz="0" w:space="0" w:color="auto"/>
      </w:divBdr>
    </w:div>
    <w:div w:id="670179143">
      <w:bodyDiv w:val="1"/>
      <w:marLeft w:val="0"/>
      <w:marRight w:val="0"/>
      <w:marTop w:val="0"/>
      <w:marBottom w:val="0"/>
      <w:divBdr>
        <w:top w:val="none" w:sz="0" w:space="0" w:color="auto"/>
        <w:left w:val="none" w:sz="0" w:space="0" w:color="auto"/>
        <w:bottom w:val="none" w:sz="0" w:space="0" w:color="auto"/>
        <w:right w:val="none" w:sz="0" w:space="0" w:color="auto"/>
      </w:divBdr>
    </w:div>
    <w:div w:id="739061170">
      <w:bodyDiv w:val="1"/>
      <w:marLeft w:val="0"/>
      <w:marRight w:val="0"/>
      <w:marTop w:val="0"/>
      <w:marBottom w:val="0"/>
      <w:divBdr>
        <w:top w:val="none" w:sz="0" w:space="0" w:color="auto"/>
        <w:left w:val="none" w:sz="0" w:space="0" w:color="auto"/>
        <w:bottom w:val="none" w:sz="0" w:space="0" w:color="auto"/>
        <w:right w:val="none" w:sz="0" w:space="0" w:color="auto"/>
      </w:divBdr>
    </w:div>
    <w:div w:id="1027945176">
      <w:bodyDiv w:val="1"/>
      <w:marLeft w:val="0"/>
      <w:marRight w:val="0"/>
      <w:marTop w:val="0"/>
      <w:marBottom w:val="0"/>
      <w:divBdr>
        <w:top w:val="none" w:sz="0" w:space="0" w:color="auto"/>
        <w:left w:val="none" w:sz="0" w:space="0" w:color="auto"/>
        <w:bottom w:val="none" w:sz="0" w:space="0" w:color="auto"/>
        <w:right w:val="none" w:sz="0" w:space="0" w:color="auto"/>
      </w:divBdr>
    </w:div>
    <w:div w:id="1130397194">
      <w:bodyDiv w:val="1"/>
      <w:marLeft w:val="0"/>
      <w:marRight w:val="0"/>
      <w:marTop w:val="0"/>
      <w:marBottom w:val="0"/>
      <w:divBdr>
        <w:top w:val="none" w:sz="0" w:space="0" w:color="auto"/>
        <w:left w:val="none" w:sz="0" w:space="0" w:color="auto"/>
        <w:bottom w:val="none" w:sz="0" w:space="0" w:color="auto"/>
        <w:right w:val="none" w:sz="0" w:space="0" w:color="auto"/>
      </w:divBdr>
    </w:div>
    <w:div w:id="1394425319">
      <w:bodyDiv w:val="1"/>
      <w:marLeft w:val="0"/>
      <w:marRight w:val="0"/>
      <w:marTop w:val="0"/>
      <w:marBottom w:val="0"/>
      <w:divBdr>
        <w:top w:val="none" w:sz="0" w:space="0" w:color="auto"/>
        <w:left w:val="none" w:sz="0" w:space="0" w:color="auto"/>
        <w:bottom w:val="none" w:sz="0" w:space="0" w:color="auto"/>
        <w:right w:val="none" w:sz="0" w:space="0" w:color="auto"/>
      </w:divBdr>
    </w:div>
    <w:div w:id="1461607880">
      <w:bodyDiv w:val="1"/>
      <w:marLeft w:val="0"/>
      <w:marRight w:val="0"/>
      <w:marTop w:val="0"/>
      <w:marBottom w:val="0"/>
      <w:divBdr>
        <w:top w:val="none" w:sz="0" w:space="0" w:color="auto"/>
        <w:left w:val="none" w:sz="0" w:space="0" w:color="auto"/>
        <w:bottom w:val="none" w:sz="0" w:space="0" w:color="auto"/>
        <w:right w:val="none" w:sz="0" w:space="0" w:color="auto"/>
      </w:divBdr>
    </w:div>
    <w:div w:id="1757507545">
      <w:bodyDiv w:val="1"/>
      <w:marLeft w:val="0"/>
      <w:marRight w:val="0"/>
      <w:marTop w:val="0"/>
      <w:marBottom w:val="0"/>
      <w:divBdr>
        <w:top w:val="none" w:sz="0" w:space="0" w:color="auto"/>
        <w:left w:val="none" w:sz="0" w:space="0" w:color="auto"/>
        <w:bottom w:val="none" w:sz="0" w:space="0" w:color="auto"/>
        <w:right w:val="none" w:sz="0" w:space="0" w:color="auto"/>
      </w:divBdr>
    </w:div>
    <w:div w:id="1931160357">
      <w:bodyDiv w:val="1"/>
      <w:marLeft w:val="0"/>
      <w:marRight w:val="0"/>
      <w:marTop w:val="0"/>
      <w:marBottom w:val="0"/>
      <w:divBdr>
        <w:top w:val="none" w:sz="0" w:space="0" w:color="auto"/>
        <w:left w:val="none" w:sz="0" w:space="0" w:color="auto"/>
        <w:bottom w:val="none" w:sz="0" w:space="0" w:color="auto"/>
        <w:right w:val="none" w:sz="0" w:space="0" w:color="auto"/>
      </w:divBdr>
    </w:div>
    <w:div w:id="1967275490">
      <w:bodyDiv w:val="1"/>
      <w:marLeft w:val="0"/>
      <w:marRight w:val="0"/>
      <w:marTop w:val="0"/>
      <w:marBottom w:val="0"/>
      <w:divBdr>
        <w:top w:val="none" w:sz="0" w:space="0" w:color="auto"/>
        <w:left w:val="none" w:sz="0" w:space="0" w:color="auto"/>
        <w:bottom w:val="none" w:sz="0" w:space="0" w:color="auto"/>
        <w:right w:val="none" w:sz="0" w:space="0" w:color="auto"/>
      </w:divBdr>
    </w:div>
    <w:div w:id="2041003047">
      <w:bodyDiv w:val="1"/>
      <w:marLeft w:val="0"/>
      <w:marRight w:val="0"/>
      <w:marTop w:val="0"/>
      <w:marBottom w:val="0"/>
      <w:divBdr>
        <w:top w:val="none" w:sz="0" w:space="0" w:color="auto"/>
        <w:left w:val="none" w:sz="0" w:space="0" w:color="auto"/>
        <w:bottom w:val="none" w:sz="0" w:space="0" w:color="auto"/>
        <w:right w:val="none" w:sz="0" w:space="0" w:color="auto"/>
      </w:divBdr>
    </w:div>
    <w:div w:id="2135559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3.xml"/><Relationship Id="rId18" Type="http://schemas.openxmlformats.org/officeDocument/2006/relationships/header" Target="header6.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image" Target="media/image1.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503EB9B916241CABFBB247A58F058AB"/>
        <w:category>
          <w:name w:val="General"/>
          <w:gallery w:val="placeholder"/>
        </w:category>
        <w:types>
          <w:type w:val="bbPlcHdr"/>
        </w:types>
        <w:behaviors>
          <w:behavior w:val="content"/>
        </w:behaviors>
        <w:guid w:val="{1A0D451C-59DB-4294-A30E-2CBA33D28D47}"/>
      </w:docPartPr>
      <w:docPartBody>
        <w:p w:rsidR="004125CA" w:rsidRDefault="004125CA">
          <w:r w:rsidRPr="005B6788">
            <w:rPr>
              <w:rStyle w:val="PlaceholderText"/>
            </w:rPr>
            <w:t>[Title]</w:t>
          </w:r>
        </w:p>
      </w:docPartBody>
    </w:docPart>
    <w:docPart>
      <w:docPartPr>
        <w:name w:val="725139099D5A477FBE09F4D20F2C8B40"/>
        <w:category>
          <w:name w:val="General"/>
          <w:gallery w:val="placeholder"/>
        </w:category>
        <w:types>
          <w:type w:val="bbPlcHdr"/>
        </w:types>
        <w:behaviors>
          <w:behavior w:val="content"/>
        </w:behaviors>
        <w:guid w:val="{8F7EA650-4E63-4946-B1E7-84BA1D5D5184}"/>
      </w:docPartPr>
      <w:docPartBody>
        <w:p w:rsidR="00460B1D" w:rsidRDefault="004125CA" w:rsidP="004125CA">
          <w:pPr>
            <w:pStyle w:val="725139099D5A477FBE09F4D20F2C8B40"/>
          </w:pPr>
          <w:r w:rsidRPr="00AA0B6F">
            <w:rPr>
              <w:rStyle w:val="PlaceholderText"/>
            </w:rPr>
            <w:t>[Title]</w:t>
          </w:r>
        </w:p>
      </w:docPartBody>
    </w:docPart>
    <w:docPart>
      <w:docPartPr>
        <w:name w:val="CAFF4329B91E44B1AB7E6A78C29AEE22"/>
        <w:category>
          <w:name w:val="General"/>
          <w:gallery w:val="placeholder"/>
        </w:category>
        <w:types>
          <w:type w:val="bbPlcHdr"/>
        </w:types>
        <w:behaviors>
          <w:behavior w:val="content"/>
        </w:behaviors>
        <w:guid w:val="{46487042-79E6-4BD8-B991-14EDC4F8DC2A}"/>
      </w:docPartPr>
      <w:docPartBody>
        <w:p w:rsidR="00284056" w:rsidRDefault="003875B0" w:rsidP="003875B0">
          <w:pPr>
            <w:pStyle w:val="CAFF4329B91E44B1AB7E6A78C29AEE22"/>
          </w:pPr>
          <w:r w:rsidRPr="005B6788">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4125CA"/>
    <w:rsid w:val="00034285"/>
    <w:rsid w:val="000A1762"/>
    <w:rsid w:val="001E303C"/>
    <w:rsid w:val="00284056"/>
    <w:rsid w:val="002D0B87"/>
    <w:rsid w:val="002F1B61"/>
    <w:rsid w:val="003518C9"/>
    <w:rsid w:val="00362AD5"/>
    <w:rsid w:val="003875B0"/>
    <w:rsid w:val="003C3CF7"/>
    <w:rsid w:val="003E2D5C"/>
    <w:rsid w:val="004125CA"/>
    <w:rsid w:val="00460B1D"/>
    <w:rsid w:val="004D34D9"/>
    <w:rsid w:val="00570881"/>
    <w:rsid w:val="005D214B"/>
    <w:rsid w:val="00705C05"/>
    <w:rsid w:val="00775B9B"/>
    <w:rsid w:val="00800E09"/>
    <w:rsid w:val="008462DD"/>
    <w:rsid w:val="00914D51"/>
    <w:rsid w:val="00955423"/>
    <w:rsid w:val="00A60434"/>
    <w:rsid w:val="00C23FF7"/>
    <w:rsid w:val="00C243F4"/>
    <w:rsid w:val="00CC2CA3"/>
    <w:rsid w:val="00D47624"/>
    <w:rsid w:val="00DE6B74"/>
    <w:rsid w:val="00E9192A"/>
    <w:rsid w:val="00F13A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75B0"/>
    <w:rPr>
      <w:color w:val="808080"/>
    </w:rPr>
  </w:style>
  <w:style w:type="paragraph" w:customStyle="1" w:styleId="CAFF4329B91E44B1AB7E6A78C29AEE22">
    <w:name w:val="CAFF4329B91E44B1AB7E6A78C29AEE22"/>
    <w:rsid w:val="003875B0"/>
    <w:pPr>
      <w:spacing w:after="160" w:line="259" w:lineRule="auto"/>
    </w:pPr>
    <w:rPr>
      <w:kern w:val="2"/>
      <w14:ligatures w14:val="standardContextual"/>
    </w:rPr>
  </w:style>
  <w:style w:type="paragraph" w:customStyle="1" w:styleId="725139099D5A477FBE09F4D20F2C8B40">
    <w:name w:val="725139099D5A477FBE09F4D20F2C8B40"/>
    <w:rsid w:val="004125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Document" ma:contentTypeID="0x010100B7101DCD78EE434E86188039D780B7F0" ma:contentTypeVersion="0" ma:contentTypeDescription="Create a new document." ma:contentTypeScope="" ma:versionID="67289e8dd67f887603183c1dde2d1397">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2AA3218-E529-4C1D-BB71-5810E66E293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DBEB8F3-7627-410D-B32A-49F034E7D5DD}">
  <ds:schemaRefs>
    <ds:schemaRef ds:uri="http://schemas.openxmlformats.org/officeDocument/2006/bibliography"/>
  </ds:schemaRefs>
</ds:datastoreItem>
</file>

<file path=customXml/itemProps3.xml><?xml version="1.0" encoding="utf-8"?>
<ds:datastoreItem xmlns:ds="http://schemas.openxmlformats.org/officeDocument/2006/customXml" ds:itemID="{58E248ED-180B-4349-9A83-1D33338C2B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3C239B6-1936-4CC9-8A86-8D6FD4D155A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24</Pages>
  <Words>4512</Words>
  <Characters>25720</Characters>
  <Application>Microsoft Office Word</Application>
  <DocSecurity>0</DocSecurity>
  <Lines>214</Lines>
  <Paragraphs>60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ENTERPRISE ARCHITECTURE DOCUMENT</vt:lpstr>
      <vt:lpstr>ENTERPRISE ARCHITECTURE DOCUMENT</vt:lpstr>
    </vt:vector>
  </TitlesOfParts>
  <Company>Office for Technology</Company>
  <LinksUpToDate>false</LinksUpToDate>
  <CharactersWithSpaces>30172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ARCHITECTURE DOCUMENT</dc:title>
  <dc:subject>Project Delivery Methodology (PDM)</dc:subject>
  <dc:creator>Mark Paauwe;www.dragon1.com</dc:creator>
  <cp:lastModifiedBy>Eng. Mukhbet</cp:lastModifiedBy>
  <cp:revision>2</cp:revision>
  <cp:lastPrinted>2024-06-28T17:10:00Z</cp:lastPrinted>
  <dcterms:created xsi:type="dcterms:W3CDTF">2024-07-01T11:07:00Z</dcterms:created>
  <dcterms:modified xsi:type="dcterms:W3CDTF">2024-07-01T11:07:00Z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0x010100B7101DCD78EE434E86188039D780B7F0</vt:lpwstr>
  </property>
  <property fmtid="{D5CDD505-2E9C-101B-9397-08002B2CF9AE}" pid="3" name="MSIP_Label_defa4170-0d19-0005-0004-bc88714345d2_Enabled">
    <vt:lpwstr>true</vt:lpwstr>
  </property>
  <property fmtid="{D5CDD505-2E9C-101B-9397-08002B2CF9AE}" pid="4" name="MSIP_Label_defa4170-0d19-0005-0004-bc88714345d2_SetDate">
    <vt:lpwstr>2024-06-30T13:02:46Z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2b48f0b6-0a31-49b8-9be0-4b0f0dec9c73</vt:lpwstr>
  </property>
  <property fmtid="{D5CDD505-2E9C-101B-9397-08002B2CF9AE}" pid="8" name="MSIP_Label_defa4170-0d19-0005-0004-bc88714345d2_ActionId">
    <vt:lpwstr>bb0edf33-370d-42e4-ba31-ca71653c2513</vt:lpwstr>
  </property>
  <property fmtid="{D5CDD505-2E9C-101B-9397-08002B2CF9AE}" pid="9" name="MSIP_Label_defa4170-0d19-0005-0004-bc88714345d2_ContentBits">
    <vt:lpwstr>0</vt:lpwstr>
  </property>
</Properties>
</file>