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docProps/app.xml" ContentType="application/vnd.openxmlformats-officedocument.extended-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 w14:paraId="554B6370">
      <w:pPr>
        <w:pStyle w:val="864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  <w:t xml:space="preserve">Отчёт по созданию динамичес</w:t>
      </w:r>
      <w:r>
        <w:rPr>
          <w:highlight w:val="none"/>
          <w:lang w:val="ru-RU"/>
        </w:rPr>
        <w:t xml:space="preserve">кой библиотеки для </w:t>
      </w:r>
      <w:r>
        <w:rPr>
          <w:highlight w:val="none"/>
          <w:lang w:val="ru-RU"/>
        </w:rPr>
        <w:t xml:space="preserve">NX10.</w:t>
      </w:r>
      <w:r>
        <w:rPr>
          <w:highlight w:val="none"/>
          <w:lang w:val="ru-RU"/>
          <w14:ligatures w14:val="none"/>
        </w:rPr>
      </w:r>
      <w:r>
        <w:rPr>
          <w:highlight w:val="none"/>
          <w:lang w:val="ru-RU"/>
          <w14:ligatures w14:val="none"/>
        </w:rPr>
      </w:r>
    </w:p>
    <w:p w14:paraId="73BEFEA4">
      <w:pPr>
        <w:pStyle w:val="864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/>
        </w:rPr>
        <w:t xml:space="preserve">Дисциплина: основы автоматизированного проектирования</w:t>
      </w:r>
      <w:r>
        <w:rPr>
          <w:highlight w:val="none"/>
          <w:lang w:val="en-US"/>
          <w14:ligatures w14:val="none"/>
        </w:rPr>
        <w:t xml:space="preserve">.</w:t>
      </w:r>
      <w:r>
        <w:rPr>
          <w:highlight w:val="none"/>
          <w:lang w:val="ru-RU"/>
          <w14:ligatures w14:val="none"/>
        </w:rPr>
      </w:r>
      <w:r>
        <w:rPr>
          <w:highlight w:val="none"/>
          <w:lang w:val="ru-RU"/>
          <w14:ligatures w14:val="none"/>
        </w:rPr>
      </w:r>
    </w:p>
    <w:p w14:paraId="1EAD4F37">
      <w:pPr>
        <w:pStyle w:val="864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  <w:t xml:space="preserve">Алексеев Павел,</w:t>
      </w:r>
      <w:r>
        <w:rPr>
          <w:highlight w:val="none"/>
          <w:lang w:val="en-US"/>
        </w:rPr>
        <w:t xml:space="preserve"> </w:t>
      </w:r>
      <w:r>
        <w:rPr>
          <w:highlight w:val="none"/>
          <w:lang w:val="ru-RU"/>
        </w:rPr>
        <w:t xml:space="preserve">группа 9, курс 3, ФКН, </w:t>
      </w:r>
      <w:r>
        <w:rPr>
          <w:highlight w:val="none"/>
          <w:lang w:val="ru-RU"/>
        </w:rPr>
        <w:t xml:space="preserve">ВГУ</w:t>
      </w:r>
      <w:r>
        <w:rPr>
          <w:highlight w:val="none"/>
          <w:lang w:val="ru-RU"/>
        </w:rPr>
        <w:t xml:space="preserve">.</w:t>
      </w:r>
      <w:r>
        <w:rPr>
          <w:highlight w:val="none"/>
          <w:lang w:val="ru-RU"/>
          <w14:ligatures w14:val="none"/>
        </w:rPr>
      </w:r>
      <w:r>
        <w:rPr>
          <w:highlight w:val="none"/>
          <w:lang w:val="ru-RU"/>
          <w14:ligatures w14:val="none"/>
        </w:rPr>
      </w:r>
    </w:p>
    <w:p w14:paraId="60EDF8D6">
      <w:pPr>
        <w:pStyle w:val="864"/>
        <w:pBdr/>
        <w:spacing/>
        <w:ind/>
        <w:jc w:val="center"/>
        <w:rPr>
          <w:lang w:val="ru-RU"/>
        </w:rPr>
      </w:pPr>
      <w:r>
        <w:rPr>
          <w:lang w:val="ru-RU" w:bidi="ru-RU"/>
        </w:rPr>
      </w:r>
      <w:r>
        <w:rPr>
          <w:lang w:val="ru-RU"/>
        </w:rPr>
      </w:r>
      <w:r>
        <w:rPr>
          <w:lang w:val="ru-RU"/>
        </w:rPr>
      </w:r>
    </w:p>
    <w:p w14:paraId="1A563A94">
      <w:pPr>
        <w:pStyle w:val="845"/>
        <w:suppressLineNumbers w:val="false"/>
        <w:pBdr/>
        <w:spacing/>
        <w:ind/>
        <w:rPr>
          <w:lang w:val="ru-RU"/>
          <w14:ligatures w14:val="none"/>
        </w:rPr>
      </w:pPr>
      <w:r>
        <w:rPr>
          <w:highlight w:val="none"/>
          <w:lang w:val="ru-RU"/>
        </w:rPr>
        <w:t xml:space="preserve">Объявление </w:t>
      </w:r>
      <w:r>
        <w:rPr>
          <w:highlight w:val="none"/>
          <w:lang w:val="ru-RU"/>
        </w:rPr>
        <w:t xml:space="preserve">ста</w:t>
      </w:r>
      <w:r>
        <w:rPr>
          <w:highlight w:val="none"/>
          <w:lang w:val="ru-RU"/>
        </w:rPr>
        <w:t xml:space="preserve">ндар</w:t>
      </w:r>
      <w:r>
        <w:rPr>
          <w:highlight w:val="none"/>
          <w:lang w:val="ru-RU"/>
        </w:rPr>
        <w:t xml:space="preserve">тных</w:t>
      </w:r>
      <w:r>
        <w:rPr>
          <w:highlight w:val="none"/>
          <w:lang w:val="ru-RU"/>
        </w:rPr>
        <w:t xml:space="preserve"> </w:t>
      </w:r>
      <w:r>
        <w:rPr>
          <w:highlight w:val="none"/>
          <w:lang w:val="ru-RU"/>
        </w:rPr>
        <w:t xml:space="preserve">функций </w:t>
      </w:r>
      <w:r>
        <w:rPr>
          <w:highlight w:val="none"/>
          <w:lang w:val="ru-RU"/>
        </w:rPr>
        <w:t xml:space="preserve">и констант</w:t>
      </w:r>
      <w:r>
        <w:rPr>
          <w:lang w:val="ru-RU"/>
          <w14:ligatures w14:val="none"/>
        </w:rPr>
      </w:r>
      <w:r>
        <w:rPr>
          <w:lang w:val="ru-RU"/>
          <w14:ligatures w14:val="none"/>
        </w:rPr>
      </w:r>
    </w:p>
    <w:p w14:paraId="1D90A074">
      <w:pPr>
        <w:pBdr/>
        <w:spacing/>
        <w:ind/>
        <w:rPr>
          <w:highlight w:val="none"/>
          <w:lang w:val="ru-RU" w:bidi="ru-RU"/>
          <w14:ligatures w14:val="none"/>
        </w:rPr>
      </w:pPr>
      <w:r>
        <w:rPr>
          <w:lang w:val="ru-RU" w:bidi="ru-RU"/>
          <w14:ligatures w14:val="none"/>
        </w:rPr>
        <w:t xml:space="preserve">Ниже представлен набор констант и функций, которые используются для построения деталей.</w:t>
      </w:r>
      <w:r>
        <w:rPr>
          <w:highlight w:val="none"/>
          <w:lang w:val="ru-RU" w:bidi="ru-RU"/>
          <w14:ligatures w14:val="none"/>
        </w:rPr>
      </w:r>
      <w:r>
        <w:rPr>
          <w:highlight w:val="none"/>
          <w:lang w:val="ru-RU" w:bidi="ru-RU"/>
          <w14:ligatures w14:val="none"/>
        </w:rPr>
      </w:r>
    </w:p>
    <w:p w14:paraId="593A6FA2">
      <w:pPr>
        <w:pStyle w:val="846"/>
        <w:pBdr/>
        <w:spacing/>
        <w:ind/>
        <w:rPr>
          <w:highlight w:val="none"/>
          <w:lang w:val="ru-RU" w:bidi="ru-RU"/>
          <w14:ligatures w14:val="none"/>
        </w:rPr>
      </w:pPr>
      <w:r>
        <w:rPr>
          <w:highlight w:val="none"/>
          <w:lang w:val="ru-RU" w:bidi="ru-RU"/>
          <w14:ligatures w14:val="none"/>
        </w:rPr>
        <w:t xml:space="preserve">Вспомогательные Функции</w:t>
      </w:r>
      <w:r>
        <w:rPr>
          <w:highlight w:val="none"/>
          <w:lang w:val="ru-RU" w:bidi="ru-RU"/>
          <w14:ligatures w14:val="none"/>
        </w:rPr>
      </w:r>
      <w:r>
        <w:rPr>
          <w:highlight w:val="none"/>
          <w:lang w:val="ru-RU" w:bidi="ru-RU"/>
          <w14:ligatures w14:val="none"/>
        </w:rPr>
      </w:r>
    </w:p>
    <w:p w14:paraId="0C1E5887">
      <w:pPr>
        <w:pStyle w:val="847"/>
        <w:pBdr/>
        <w:spacing/>
        <w:ind/>
        <w:rPr>
          <w:lang w:val="ru-RU" w:bidi="ru-RU"/>
        </w:rPr>
      </w:pPr>
      <w:r>
        <w:rPr>
          <w:highlight w:val="none"/>
          <w:lang w:val="ru-RU" w:bidi="ru-RU"/>
          <w14:ligatures w14:val="none"/>
        </w:rPr>
        <w:t xml:space="preserve">Построение примитивов</w:t>
      </w:r>
      <w:r>
        <w:rPr>
          <w:highlight w:val="none"/>
          <w:lang w:val="en-US"/>
          <w14:ligatures w14:val="none"/>
        </w:rPr>
        <w:t xml:space="preserve"> (geometry.cpp)</w:t>
      </w:r>
      <w:r>
        <w:rPr>
          <w:lang w:val="ru-RU" w:bidi="ru-RU"/>
        </w:rPr>
      </w:r>
      <w:r>
        <w:rPr>
          <w:lang w:val="ru-RU" w:bidi="ru-RU"/>
        </w:rPr>
      </w:r>
    </w:p>
    <w:sectPr>
      <w:footnotePr/>
      <w:endnotePr/>
      <w:type w:val="nextPage"/>
      <w:pgSz w:h="15840" w:orient="portrait" w:w="12240"/>
      <w:pgMar w:top="1134" w:right="850" w:bottom="1134" w:left="1701" w:header="720" w:footer="720" w:gutter="0"/>
      <w:cols w:num="1" w:sep="0" w:space="720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3697841"/>
    <w:lvl w:ilvl="0">
      <w:isLgl w:val="false"/>
      <w:lvlJc w:val="lef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">
    <w:nsid w:val="1B04DBD2"/>
    <w:lvl w:ilvl="0">
      <w:isLgl w:val="false"/>
      <w:lvlJc w:val="left"/>
      <w:lvlText w:val="%1"/>
      <w:numFmt w:val="decimal"/>
      <w:pPr>
        <w:pBdr/>
        <w:spacing/>
        <w:ind w:hanging="360" w:left="720"/>
      </w:pPr>
      <w:rPr>
        <w:rFonts w:hint="default"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14" w:left="720"/>
      </w:pPr>
      <w:pStyle w:val="850"/>
      <w:rPr>
        <w:rFonts w:hint="default" w:ascii="Times New Roman" w:hAnsi="Times New Roman" w:eastAsia="Times New Roman" w:cs="Times New Roman"/>
      </w:rPr>
      <w:start w:val="1"/>
      <w:suff w:val="space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2">
    <w:nsid w:val="61A0C619"/>
    <w:lvl w:ilvl="0">
      <w:isLgl w:val="false"/>
      <w:lvlJc w:val="left"/>
      <w:lvlText w:val="%1"/>
      <w:numFmt w:val="decimal"/>
      <w:pPr>
        <w:pBdr/>
        <w:spacing/>
        <w:ind w:hanging="595" w:left="595"/>
      </w:pPr>
      <w:pStyle w:val="845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92" w:left="992"/>
      </w:pPr>
      <w:pStyle w:val="846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89" w:left="1389"/>
      </w:pPr>
      <w:pStyle w:val="847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29" w:left="1729"/>
      </w:pPr>
      <w:pStyle w:val="848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54" w:left="2154"/>
      </w:pPr>
      <w:pStyle w:val="849"/>
      <w:rPr>
        <w:rFonts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523" w:left="2523"/>
      </w:pPr>
      <w:pStyle w:val="850"/>
      <w:rPr>
        <w:rFonts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903" w:left="2903"/>
      </w:pPr>
      <w:pStyle w:val="851"/>
      <w:rPr>
        <w:rFonts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83" w:left="3283"/>
      </w:pPr>
      <w:pStyle w:val="852"/>
      <w:rPr>
        <w:rFonts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662" w:left="3662"/>
      </w:pPr>
      <w:pStyle w:val="853"/>
      <w:rPr>
        <w:rFonts w:ascii="Times New Roman" w:hAnsi="Times New Roman" w:eastAsia="Times New Roman" w:cs="Times New Roman"/>
      </w:rPr>
      <w:start w:val="1"/>
      <w:suff w:val="space"/>
    </w:lvl>
  </w:abstractNum>
  <w:abstractNum w:abstractNumId="3">
    <w:nsid w:val="35DA8EDB"/>
    <w:lvl w:ilvl="0">
      <w:isLgl w:val="false"/>
      <w:lvlJc w:val="left"/>
      <w:lvlText w:val="%1"/>
      <w:numFmt w:val="decimal"/>
      <w:pPr>
        <w:pBdr/>
        <w:spacing/>
        <w:ind w:hanging="567" w:left="1276"/>
      </w:pPr>
      <w:pStyle w:val="845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64" w:left="1672"/>
      </w:pPr>
      <w:pStyle w:val="846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61" w:left="2069"/>
      </w:pPr>
      <w:pStyle w:val="847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01" w:left="2409"/>
      </w:pPr>
      <w:pStyle w:val="848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15" w:left="2823"/>
      </w:pPr>
      <w:pStyle w:val="849"/>
      <w:rPr>
        <w:rFonts w:hint="default"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494" w:left="3203"/>
      </w:pPr>
      <w:pStyle w:val="850"/>
      <w:rPr>
        <w:rFonts w:hint="default"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874" w:left="3583"/>
      </w:pPr>
      <w:pStyle w:val="851"/>
      <w:rPr>
        <w:rFonts w:hint="default"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54" w:left="3963"/>
      </w:pPr>
      <w:pStyle w:val="852"/>
      <w:rPr>
        <w:rFonts w:hint="default"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577" w:left="4286"/>
      </w:pPr>
      <w:pStyle w:val="853"/>
      <w:rPr>
        <w:rFonts w:hint="default" w:ascii="Times New Roman" w:hAnsi="Times New Roman" w:eastAsia="Times New Roman" w:cs="Times New Roman"/>
      </w:rPr>
      <w:start w:val="1"/>
      <w:suff w:val="space"/>
    </w:lvl>
  </w:abstractNum>
  <w:abstractNum w:abstractNumId="4">
    <w:nsid w:val="2075F6B9"/>
    <w:lvl w:ilvl="0">
      <w:isLgl w:val="false"/>
      <w:lvlJc w:val="left"/>
      <w:lvlText w:val="%1"/>
      <w:numFmt w:val="decimal"/>
      <w:pPr>
        <w:pBdr/>
        <w:spacing/>
        <w:ind w:hanging="567" w:left="709"/>
      </w:pPr>
      <w:pStyle w:val="845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64" w:left="1105"/>
      </w:pPr>
      <w:pStyle w:val="846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61" w:left="1502"/>
      </w:pPr>
      <w:pStyle w:val="847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01" w:left="1842"/>
      </w:pPr>
      <w:pStyle w:val="848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15" w:left="2256"/>
      </w:pPr>
      <w:pStyle w:val="849"/>
      <w:rPr>
        <w:rFonts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494" w:left="2636"/>
      </w:pPr>
      <w:pStyle w:val="850"/>
      <w:rPr>
        <w:rFonts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874" w:left="3016"/>
      </w:pPr>
      <w:pStyle w:val="851"/>
      <w:rPr>
        <w:rFonts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54" w:left="3396"/>
      </w:pPr>
      <w:pStyle w:val="852"/>
      <w:rPr>
        <w:rFonts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577" w:left="3719"/>
      </w:pPr>
      <w:pStyle w:val="853"/>
      <w:rPr>
        <w:rFonts w:ascii="Times New Roman" w:hAnsi="Times New Roman" w:eastAsia="Times New Roman" w:cs="Times New Roman"/>
      </w:rPr>
      <w:start w:val="1"/>
      <w:suff w:val="space"/>
    </w:lvl>
  </w:abstractNum>
  <w:abstractNum w:abstractNumId="5">
    <w:nsid w:val="491014A9"/>
    <w:lvl w:ilvl="0">
      <w:isLgl w:val="false"/>
      <w:lvlJc w:val="left"/>
      <w:lvlText w:val="%1"/>
      <w:numFmt w:val="decimal"/>
      <w:pPr>
        <w:pBdr/>
        <w:spacing/>
        <w:ind w:hanging="567" w:left="709"/>
      </w:pPr>
      <w:pStyle w:val="845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64" w:left="1105"/>
      </w:pPr>
      <w:pStyle w:val="846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61" w:left="1502"/>
      </w:pPr>
      <w:pStyle w:val="847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01" w:left="1842"/>
      </w:pPr>
      <w:pStyle w:val="848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15" w:left="2256"/>
      </w:pPr>
      <w:pStyle w:val="849"/>
      <w:rPr>
        <w:rFonts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494" w:left="2636"/>
      </w:pPr>
      <w:pStyle w:val="850"/>
      <w:rPr>
        <w:rFonts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874" w:left="3016"/>
      </w:pPr>
      <w:pStyle w:val="851"/>
      <w:rPr>
        <w:rFonts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54" w:left="3396"/>
      </w:pPr>
      <w:pStyle w:val="852"/>
      <w:rPr>
        <w:rFonts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577" w:left="3719"/>
      </w:pPr>
      <w:pStyle w:val="853"/>
      <w:rPr>
        <w:rFonts w:ascii="Times New Roman" w:hAnsi="Times New Roman" w:eastAsia="Times New Roman" w:cs="Times New Roman"/>
      </w:rPr>
      <w:start w:val="1"/>
      <w:suff w:val="space"/>
    </w:lvl>
  </w:abstractNum>
  <w:abstractNum w:abstractNumId="6">
    <w:nsid w:val="6A007665"/>
    <w:lvl w:ilvl="0">
      <w:isLgl w:val="false"/>
      <w:lvlJc w:val="left"/>
      <w:lvlText w:val="%1"/>
      <w:numFmt w:val="decimal"/>
      <w:pPr>
        <w:pBdr/>
        <w:spacing/>
        <w:ind w:hanging="595" w:left="595"/>
      </w:pPr>
      <w:pStyle w:val="845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92" w:left="992"/>
      </w:pPr>
      <w:pStyle w:val="846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89" w:left="1389"/>
      </w:pPr>
      <w:pStyle w:val="847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29" w:left="1729"/>
      </w:pPr>
      <w:pStyle w:val="848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54" w:left="2154"/>
      </w:pPr>
      <w:pStyle w:val="849"/>
      <w:rPr>
        <w:rFonts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523" w:left="2523"/>
      </w:pPr>
      <w:pStyle w:val="850"/>
      <w:rPr>
        <w:rFonts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903" w:left="2903"/>
      </w:pPr>
      <w:pStyle w:val="851"/>
      <w:rPr>
        <w:rFonts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83" w:left="3283"/>
      </w:pPr>
      <w:pStyle w:val="852"/>
      <w:rPr>
        <w:rFonts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662" w:left="3662"/>
      </w:pPr>
      <w:pStyle w:val="853"/>
      <w:rPr>
        <w:rFonts w:ascii="Times New Roman" w:hAnsi="Times New Roman" w:eastAsia="Times New Roman" w:cs="Times New Roman"/>
      </w:rPr>
      <w:start w:val="1"/>
      <w:suff w:val="space"/>
    </w:lvl>
  </w:abstractNum>
  <w:abstractNum w:abstractNumId="7">
    <w:nsid w:val="74E38156"/>
    <w:lvl w:ilvl="0">
      <w:isLgl w:val="false"/>
      <w:lvlJc w:val="left"/>
      <w:lvlText w:val="%1."/>
      <w:numFmt w:val="decimal"/>
      <w:pPr>
        <w:pBdr/>
        <w:spacing/>
        <w:ind w:hanging="709" w:left="709"/>
      </w:pPr>
      <w:pStyle w:val="845"/>
      <w:rPr>
        <w:rFonts w:hint="default"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%2."/>
      <w:numFmt w:val="decimal"/>
      <w:pPr>
        <w:pBdr/>
        <w:spacing/>
        <w:ind w:hanging="1077" w:left="1077"/>
      </w:pPr>
      <w:pStyle w:val="846"/>
      <w:rPr>
        <w:rFonts w:hint="default"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%2.%3."/>
      <w:numFmt w:val="decimal"/>
      <w:pPr>
        <w:pBdr/>
        <w:spacing/>
        <w:ind w:hanging="1474" w:left="1474"/>
      </w:pPr>
      <w:pStyle w:val="847"/>
      <w:rPr>
        <w:rFonts w:hint="default"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1.%2.%3.%4."/>
      <w:numFmt w:val="decimal"/>
      <w:pPr>
        <w:pBdr/>
        <w:spacing/>
        <w:ind w:hanging="1871" w:left="1871"/>
      </w:pPr>
      <w:pStyle w:val="848"/>
      <w:rPr>
        <w:rFonts w:hint="default"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%1.%2.%3.%4.%5."/>
      <w:numFmt w:val="decimal"/>
      <w:pPr>
        <w:pBdr/>
        <w:spacing/>
        <w:ind w:hanging="2268" w:left="2268"/>
      </w:pPr>
      <w:pStyle w:val="849"/>
      <w:rPr>
        <w:rFonts w:hint="default"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%1.%2.%3.%4.%5.%6."/>
      <w:numFmt w:val="decimal"/>
      <w:pPr>
        <w:pBdr/>
        <w:spacing/>
        <w:ind w:hanging="2665" w:left="2665"/>
      </w:pPr>
      <w:pStyle w:val="850"/>
      <w:rPr>
        <w:rFonts w:hint="default"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1.%2.%3.%4.%5.%6.%7."/>
      <w:numFmt w:val="decimal"/>
      <w:pPr>
        <w:pBdr/>
        <w:spacing/>
        <w:ind w:hanging="3061" w:left="3061"/>
      </w:pPr>
      <w:pStyle w:val="851"/>
      <w:rPr>
        <w:rFonts w:hint="default"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%1.%2.%3.%4.%5.%6.%7.%8."/>
      <w:numFmt w:val="decimal"/>
      <w:pPr>
        <w:pBdr/>
        <w:spacing/>
        <w:ind w:hanging="3458" w:left="3458"/>
      </w:pPr>
      <w:pStyle w:val="852"/>
      <w:rPr>
        <w:rFonts w:hint="default"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%1.%2.%3.%4.%5.%6.%7.%8.%9."/>
      <w:numFmt w:val="decimal"/>
      <w:pPr>
        <w:pBdr/>
        <w:spacing/>
        <w:ind w:hanging="3798" w:left="3798"/>
      </w:pPr>
      <w:pStyle w:val="853"/>
      <w:rPr>
        <w:rFonts w:hint="default" w:ascii="Times New Roman" w:hAnsi="Times New Roman" w:eastAsia="Times New Roman" w:cs="Times New Roman"/>
      </w:rPr>
      <w:start w:val="1"/>
      <w:suff w:val="space"/>
    </w:lvl>
  </w:abstractNum>
  <w:abstractNum w:abstractNumId="8">
    <w:nsid w:val="74E38156"/>
    <w:lvl w:ilvl="0">
      <w:isLgl w:val="false"/>
      <w:lvlJc w:val="left"/>
      <w:lvlText w:val="%1."/>
      <w:numFmt w:val="decimal"/>
      <w:pPr>
        <w:pBdr/>
        <w:spacing/>
        <w:ind w:hanging="709" w:left="709"/>
      </w:pPr>
      <w:rPr>
        <w:rFonts w:hint="default"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%2."/>
      <w:numFmt w:val="decimal"/>
      <w:pPr>
        <w:pBdr/>
        <w:spacing/>
        <w:ind w:hanging="1077" w:left="1077"/>
      </w:pPr>
      <w:rPr>
        <w:rFonts w:hint="default"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%2.%3."/>
      <w:numFmt w:val="decimal"/>
      <w:pPr>
        <w:pBdr/>
        <w:spacing/>
        <w:ind w:hanging="1474" w:left="1474"/>
      </w:pPr>
      <w:rPr>
        <w:rFonts w:hint="default"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1.%2.%3.%4."/>
      <w:numFmt w:val="decimal"/>
      <w:pPr>
        <w:pBdr/>
        <w:spacing/>
        <w:ind w:hanging="1871" w:left="1871"/>
      </w:pPr>
      <w:rPr>
        <w:rFonts w:hint="default"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%1.%2.%3.%4.%5."/>
      <w:numFmt w:val="decimal"/>
      <w:pPr>
        <w:pBdr/>
        <w:spacing/>
        <w:ind w:hanging="2268" w:left="2268"/>
      </w:pPr>
      <w:rPr>
        <w:rFonts w:hint="default"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%1.%2.%3.%4.%5.%6."/>
      <w:numFmt w:val="decimal"/>
      <w:pPr>
        <w:pBdr/>
        <w:spacing/>
        <w:ind w:hanging="2665" w:left="2665"/>
      </w:pPr>
      <w:rPr>
        <w:rFonts w:hint="default"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1.%2.%3.%4.%5.%6.%7."/>
      <w:numFmt w:val="decimal"/>
      <w:pPr>
        <w:pBdr/>
        <w:spacing/>
        <w:ind w:hanging="3061" w:left="3061"/>
      </w:pPr>
      <w:rPr>
        <w:rFonts w:hint="default"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%1.%2.%3.%4.%5.%6.%7.%8."/>
      <w:numFmt w:val="decimal"/>
      <w:pPr>
        <w:pBdr/>
        <w:spacing/>
        <w:ind w:hanging="3458" w:left="3458"/>
      </w:pPr>
      <w:rPr>
        <w:rFonts w:hint="default"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%1.%2.%3.%4.%5.%6.%7.%8.%9."/>
      <w:numFmt w:val="decimal"/>
      <w:pPr>
        <w:pBdr/>
        <w:spacing/>
        <w:ind w:hanging="3798" w:left="3798"/>
      </w:pPr>
      <w:rPr>
        <w:rFonts w:hint="default" w:ascii="Times New Roman" w:hAnsi="Times New Roman" w:eastAsia="Times New Roman" w:cs="Times New Roman"/>
      </w:rPr>
      <w:start w:val="1"/>
      <w:suff w:val="space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719">
    <w:name w:val="Table Grid"/>
    <w:basedOn w:val="90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Table Grid Light"/>
    <w:basedOn w:val="90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1"/>
    <w:basedOn w:val="90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2"/>
    <w:basedOn w:val="90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Plain Table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1 Light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2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3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"/>
    <w:basedOn w:val="90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1"/>
    <w:basedOn w:val="90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2"/>
    <w:basedOn w:val="90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3"/>
    <w:basedOn w:val="90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4"/>
    <w:basedOn w:val="90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5"/>
    <w:basedOn w:val="90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4 - Accent 6"/>
    <w:basedOn w:val="90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5 Dark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6 Colorful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Grid Table 7 Colorful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1 Light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2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3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4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5 Dark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6 Colorful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st Table 7 Colorful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1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2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3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4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5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Lined - Accent 6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1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2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3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4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5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&amp; Lined - Accent 6"/>
    <w:basedOn w:val="90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1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2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3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4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5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>
    <w:name w:val="Bordered - Accent 6"/>
    <w:basedOn w:val="90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845">
    <w:name w:val="Heading 1"/>
    <w:basedOn w:val="904"/>
    <w:next w:val="904"/>
    <w:link w:val="855"/>
    <w:uiPriority w:val="9"/>
    <w:qFormat/>
    <w:pPr>
      <w:numPr>
        <w:ilvl w:val="0"/>
        <w:numId w:val="8"/>
      </w:numPr>
      <w:suppressLineNumbers w:val="false"/>
      <w:pBdr/>
      <w:spacing/>
      <w:ind w:firstLine="709" w:left="0"/>
      <w:jc w:val="both"/>
    </w:pPr>
    <w:rPr>
      <w:rFonts w:ascii="Times New Roman" w:hAnsi="Times New Roman" w:eastAsia="Times New Roman" w:cs="Times New Roman"/>
      <w:b/>
      <w:bCs/>
      <w:sz w:val="28"/>
      <w:szCs w:val="28"/>
    </w:rPr>
  </w:style>
  <w:style w:type="paragraph" w:styleId="846">
    <w:name w:val="Heading 2"/>
    <w:basedOn w:val="845"/>
    <w:next w:val="904"/>
    <w:link w:val="856"/>
    <w:uiPriority w:val="9"/>
    <w:unhideWhenUsed/>
    <w:qFormat/>
    <w:pPr>
      <w:numPr>
        <w:ilvl w:val="1"/>
        <w:numId w:val="8"/>
      </w:numPr>
      <w:suppressLineNumbers w:val="false"/>
      <w:pBdr/>
      <w:spacing/>
      <w:ind w:firstLine="709" w:left="0"/>
    </w:pPr>
  </w:style>
  <w:style w:type="paragraph" w:styleId="847">
    <w:name w:val="Heading 3"/>
    <w:basedOn w:val="845"/>
    <w:next w:val="904"/>
    <w:link w:val="857"/>
    <w:uiPriority w:val="9"/>
    <w:unhideWhenUsed/>
    <w:qFormat/>
    <w:pPr>
      <w:numPr>
        <w:ilvl w:val="2"/>
        <w:numId w:val="8"/>
      </w:numPr>
      <w:suppressLineNumbers w:val="false"/>
      <w:pBdr/>
      <w:spacing/>
      <w:ind w:firstLine="709" w:left="0"/>
    </w:pPr>
    <w:rPr>
      <w:rFonts w:ascii="Times New Roman" w:hAnsi="Times New Roman" w:eastAsia="Times New Roman" w:cs="Times New Roman"/>
      <w:b/>
      <w:bCs/>
      <w:sz w:val="28"/>
      <w:szCs w:val="28"/>
    </w:rPr>
  </w:style>
  <w:style w:type="paragraph" w:styleId="848">
    <w:name w:val="Heading 4"/>
    <w:basedOn w:val="846"/>
    <w:next w:val="904"/>
    <w:link w:val="858"/>
    <w:uiPriority w:val="9"/>
    <w:unhideWhenUsed/>
    <w:qFormat/>
    <w:pPr>
      <w:numPr>
        <w:ilvl w:val="3"/>
        <w:numId w:val="8"/>
      </w:numPr>
      <w:suppressLineNumbers w:val="false"/>
      <w:pBdr/>
      <w:spacing/>
      <w:ind w:firstLine="709" w:left="0"/>
    </w:pPr>
    <w:rPr>
      <w:lang w:val="en-US"/>
    </w:rPr>
  </w:style>
  <w:style w:type="paragraph" w:styleId="849">
    <w:name w:val="Heading 5"/>
    <w:basedOn w:val="845"/>
    <w:next w:val="904"/>
    <w:link w:val="859"/>
    <w:uiPriority w:val="9"/>
    <w:unhideWhenUsed/>
    <w:qFormat/>
    <w:pPr>
      <w:numPr>
        <w:ilvl w:val="4"/>
        <w:numId w:val="8"/>
      </w:numPr>
      <w:suppressLineNumbers w:val="false"/>
      <w:pBdr/>
      <w:spacing/>
      <w:ind w:firstLine="709" w:left="0"/>
    </w:pPr>
    <w:rPr>
      <w:lang w:val="en-US"/>
    </w:rPr>
  </w:style>
  <w:style w:type="paragraph" w:styleId="850">
    <w:name w:val="Heading 6"/>
    <w:basedOn w:val="846"/>
    <w:next w:val="904"/>
    <w:link w:val="860"/>
    <w:uiPriority w:val="9"/>
    <w:unhideWhenUsed/>
    <w:qFormat/>
    <w:pPr>
      <w:numPr>
        <w:ilvl w:val="5"/>
        <w:numId w:val="8"/>
      </w:numPr>
      <w:suppressLineNumbers w:val="false"/>
      <w:pBdr/>
      <w:spacing/>
      <w:ind w:firstLine="709" w:left="0"/>
      <w:outlineLvl w:val="1"/>
    </w:pPr>
  </w:style>
  <w:style w:type="paragraph" w:styleId="851">
    <w:name w:val="Heading 7"/>
    <w:basedOn w:val="850"/>
    <w:next w:val="904"/>
    <w:link w:val="861"/>
    <w:uiPriority w:val="9"/>
    <w:unhideWhenUsed/>
    <w:qFormat/>
    <w:pPr>
      <w:numPr>
        <w:ilvl w:val="6"/>
        <w:numId w:val="8"/>
      </w:numPr>
      <w:suppressLineNumbers w:val="false"/>
      <w:pBdr/>
      <w:spacing/>
      <w:ind w:firstLine="709" w:left="0"/>
      <w:outlineLvl w:val="1"/>
    </w:pPr>
  </w:style>
  <w:style w:type="paragraph" w:styleId="852">
    <w:name w:val="Heading 8"/>
    <w:basedOn w:val="851"/>
    <w:next w:val="904"/>
    <w:link w:val="862"/>
    <w:uiPriority w:val="9"/>
    <w:unhideWhenUsed/>
    <w:qFormat/>
    <w:pPr>
      <w:numPr>
        <w:ilvl w:val="7"/>
        <w:numId w:val="8"/>
      </w:numPr>
      <w:suppressLineNumbers w:val="false"/>
      <w:pBdr/>
      <w:spacing/>
      <w:ind w:firstLine="709" w:left="0"/>
      <w:outlineLvl w:val="1"/>
    </w:pPr>
  </w:style>
  <w:style w:type="paragraph" w:styleId="853">
    <w:name w:val="Heading 9"/>
    <w:basedOn w:val="850"/>
    <w:next w:val="904"/>
    <w:link w:val="863"/>
    <w:uiPriority w:val="9"/>
    <w:unhideWhenUsed/>
    <w:qFormat/>
    <w:pPr>
      <w:numPr>
        <w:ilvl w:val="8"/>
        <w:numId w:val="8"/>
      </w:numPr>
      <w:suppressLineNumbers w:val="false"/>
      <w:pBdr/>
      <w:spacing w:after="0" w:afterAutospacing="0" w:afterLines="0" w:line="360" w:lineRule="auto"/>
      <w:ind w:firstLine="709" w:left="0"/>
      <w:outlineLvl w:val="1"/>
    </w:pPr>
  </w:style>
  <w:style w:type="character" w:styleId="854" w:default="1">
    <w:name w:val="Default Paragraph Font"/>
    <w:uiPriority w:val="1"/>
    <w:semiHidden/>
    <w:unhideWhenUsed/>
    <w:pPr>
      <w:pBdr/>
      <w:spacing/>
      <w:ind/>
    </w:pPr>
  </w:style>
  <w:style w:type="character" w:styleId="855">
    <w:name w:val="Heading 1 Char"/>
    <w:link w:val="845"/>
    <w:uiPriority w:val="9"/>
    <w:pPr>
      <w:pBdr/>
      <w:spacing/>
      <w:ind/>
    </w:pPr>
  </w:style>
  <w:style w:type="character" w:styleId="856">
    <w:name w:val="Heading 2 Char"/>
    <w:link w:val="846"/>
    <w:uiPriority w:val="9"/>
    <w:pPr>
      <w:pBdr/>
      <w:spacing/>
      <w:ind/>
    </w:pPr>
  </w:style>
  <w:style w:type="character" w:styleId="857">
    <w:name w:val="Heading 3 Char"/>
    <w:link w:val="847"/>
    <w:uiPriority w:val="9"/>
    <w:pPr>
      <w:pBdr/>
      <w:spacing/>
      <w:ind/>
    </w:pPr>
  </w:style>
  <w:style w:type="character" w:styleId="858">
    <w:name w:val="Heading 4 Char"/>
    <w:link w:val="848"/>
    <w:uiPriority w:val="9"/>
    <w:pPr>
      <w:pBdr/>
      <w:spacing/>
      <w:ind/>
    </w:pPr>
  </w:style>
  <w:style w:type="character" w:styleId="859">
    <w:name w:val="Heading 5 Char"/>
    <w:link w:val="849"/>
    <w:uiPriority w:val="9"/>
    <w:pPr>
      <w:pBdr/>
      <w:spacing/>
      <w:ind/>
    </w:pPr>
  </w:style>
  <w:style w:type="character" w:styleId="860">
    <w:name w:val="Heading 6 Char"/>
    <w:link w:val="850"/>
    <w:uiPriority w:val="9"/>
    <w:pPr>
      <w:pBdr/>
      <w:spacing/>
      <w:ind/>
    </w:pPr>
  </w:style>
  <w:style w:type="character" w:styleId="861">
    <w:name w:val="Heading 7 Char"/>
    <w:link w:val="851"/>
    <w:uiPriority w:val="9"/>
    <w:pPr>
      <w:pBdr/>
      <w:spacing/>
      <w:ind/>
    </w:pPr>
  </w:style>
  <w:style w:type="character" w:styleId="862">
    <w:name w:val="Heading 8 Char"/>
    <w:link w:val="852"/>
    <w:uiPriority w:val="9"/>
    <w:pPr>
      <w:pBdr/>
      <w:spacing/>
      <w:ind/>
    </w:pPr>
  </w:style>
  <w:style w:type="character" w:styleId="863">
    <w:name w:val="Heading 9 Char"/>
    <w:link w:val="853"/>
    <w:uiPriority w:val="9"/>
    <w:pPr>
      <w:pBdr/>
      <w:spacing/>
      <w:ind/>
    </w:pPr>
  </w:style>
  <w:style w:type="paragraph" w:styleId="864">
    <w:name w:val="Title"/>
    <w:basedOn w:val="904"/>
    <w:next w:val="904"/>
    <w:link w:val="865"/>
    <w:uiPriority w:val="10"/>
    <w:qFormat/>
    <w:pPr>
      <w:pBdr/>
      <w:spacing w:after="0" w:afterAutospacing="0" w:afterLines="0" w:line="240" w:lineRule="auto"/>
      <w:ind/>
      <w:contextualSpacing w:val="true"/>
      <w:jc w:val="center"/>
    </w:pPr>
    <w:rPr>
      <w:rFonts w:ascii="Times New Roman" w:hAnsi="Times New Roman" w:eastAsia="Times New Roman" w:cs="Times New Roman"/>
      <w:b/>
      <w:bCs/>
      <w:spacing w:val="-10"/>
      <w:sz w:val="28"/>
      <w:szCs w:val="28"/>
    </w:rPr>
  </w:style>
  <w:style w:type="character" w:styleId="865">
    <w:name w:val="Title Char"/>
    <w:link w:val="864"/>
    <w:uiPriority w:val="10"/>
    <w:pPr>
      <w:pBdr/>
      <w:spacing/>
      <w:ind/>
    </w:pPr>
  </w:style>
  <w:style w:type="paragraph" w:styleId="866">
    <w:name w:val="Subtitle"/>
    <w:basedOn w:val="864"/>
    <w:next w:val="904"/>
    <w:link w:val="867"/>
    <w:uiPriority w:val="11"/>
    <w:qFormat/>
    <w:pPr>
      <w:pBdr/>
      <w:spacing w:after="0" w:afterAutospacing="0" w:afterLines="0"/>
      <w:ind/>
      <w:jc w:val="left"/>
    </w:pPr>
  </w:style>
  <w:style w:type="character" w:styleId="867">
    <w:name w:val="Subtitle Char"/>
    <w:link w:val="866"/>
    <w:uiPriority w:val="11"/>
    <w:pPr>
      <w:pBdr/>
      <w:spacing/>
      <w:ind/>
    </w:pPr>
  </w:style>
  <w:style w:type="paragraph" w:styleId="868">
    <w:name w:val="Quote"/>
    <w:basedOn w:val="904"/>
    <w:next w:val="904"/>
    <w:link w:val="869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69">
    <w:name w:val="Quote Char"/>
    <w:basedOn w:val="854"/>
    <w:link w:val="868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870">
    <w:name w:val="Intense Emphasis"/>
    <w:basedOn w:val="854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71">
    <w:name w:val="Intense Quote"/>
    <w:basedOn w:val="904"/>
    <w:next w:val="904"/>
    <w:link w:val="872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72">
    <w:name w:val="Intense Quote Char"/>
    <w:basedOn w:val="854"/>
    <w:link w:val="871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73">
    <w:name w:val="Intense Reference"/>
    <w:basedOn w:val="854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874">
    <w:name w:val="Subtle Emphasis"/>
    <w:basedOn w:val="854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875">
    <w:name w:val="Emphasis"/>
    <w:basedOn w:val="854"/>
    <w:uiPriority w:val="20"/>
    <w:qFormat/>
    <w:pPr>
      <w:pBdr/>
      <w:spacing/>
      <w:ind/>
    </w:pPr>
    <w:rPr>
      <w:i/>
      <w:iCs/>
    </w:rPr>
  </w:style>
  <w:style w:type="character" w:styleId="876">
    <w:name w:val="Strong"/>
    <w:basedOn w:val="854"/>
    <w:uiPriority w:val="22"/>
    <w:qFormat/>
    <w:pPr>
      <w:pBdr/>
      <w:spacing/>
      <w:ind/>
    </w:pPr>
    <w:rPr>
      <w:b/>
      <w:bCs/>
    </w:rPr>
  </w:style>
  <w:style w:type="character" w:styleId="877">
    <w:name w:val="Subtle Reference"/>
    <w:basedOn w:val="854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878">
    <w:name w:val="Book Title"/>
    <w:basedOn w:val="854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879">
    <w:name w:val="Header"/>
    <w:basedOn w:val="904"/>
    <w:link w:val="880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80">
    <w:name w:val="Header Char"/>
    <w:basedOn w:val="854"/>
    <w:link w:val="879"/>
    <w:uiPriority w:val="99"/>
    <w:pPr>
      <w:pBdr/>
      <w:spacing/>
      <w:ind/>
    </w:pPr>
  </w:style>
  <w:style w:type="paragraph" w:styleId="881">
    <w:name w:val="Footer"/>
    <w:basedOn w:val="904"/>
    <w:link w:val="882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82">
    <w:name w:val="Footer Char"/>
    <w:basedOn w:val="854"/>
    <w:link w:val="881"/>
    <w:uiPriority w:val="99"/>
    <w:pPr>
      <w:pBdr/>
      <w:spacing/>
      <w:ind/>
    </w:pPr>
  </w:style>
  <w:style w:type="paragraph" w:styleId="883">
    <w:name w:val="Caption"/>
    <w:basedOn w:val="904"/>
    <w:next w:val="904"/>
    <w:uiPriority w:val="35"/>
    <w:unhideWhenUsed/>
    <w:qFormat/>
    <w:pPr>
      <w:pBdr/>
      <w:spacing/>
      <w:ind/>
      <w:jc w:val="center"/>
    </w:pPr>
    <w:rPr>
      <w:lang w:val="en-US"/>
    </w:rPr>
  </w:style>
  <w:style w:type="paragraph" w:styleId="884">
    <w:name w:val="footnote text"/>
    <w:basedOn w:val="904"/>
    <w:link w:val="88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85">
    <w:name w:val="Footnote Text Char"/>
    <w:basedOn w:val="854"/>
    <w:link w:val="884"/>
    <w:uiPriority w:val="99"/>
    <w:semiHidden/>
    <w:pPr>
      <w:pBdr/>
      <w:spacing/>
      <w:ind/>
    </w:pPr>
    <w:rPr>
      <w:sz w:val="20"/>
      <w:szCs w:val="20"/>
    </w:rPr>
  </w:style>
  <w:style w:type="character" w:styleId="886">
    <w:name w:val="footnote reference"/>
    <w:basedOn w:val="854"/>
    <w:uiPriority w:val="99"/>
    <w:semiHidden/>
    <w:unhideWhenUsed/>
    <w:pPr>
      <w:pBdr/>
      <w:spacing/>
      <w:ind/>
    </w:pPr>
    <w:rPr>
      <w:vertAlign w:val="superscript"/>
    </w:rPr>
  </w:style>
  <w:style w:type="paragraph" w:styleId="887">
    <w:name w:val="endnote text"/>
    <w:basedOn w:val="904"/>
    <w:link w:val="888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88">
    <w:name w:val="Endnote Text Char"/>
    <w:basedOn w:val="854"/>
    <w:link w:val="887"/>
    <w:uiPriority w:val="99"/>
    <w:semiHidden/>
    <w:pPr>
      <w:pBdr/>
      <w:spacing/>
      <w:ind/>
    </w:pPr>
    <w:rPr>
      <w:sz w:val="20"/>
      <w:szCs w:val="20"/>
    </w:rPr>
  </w:style>
  <w:style w:type="character" w:styleId="889">
    <w:name w:val="endnote reference"/>
    <w:basedOn w:val="854"/>
    <w:uiPriority w:val="99"/>
    <w:semiHidden/>
    <w:unhideWhenUsed/>
    <w:pPr>
      <w:pBdr/>
      <w:spacing/>
      <w:ind/>
    </w:pPr>
    <w:rPr>
      <w:vertAlign w:val="superscript"/>
    </w:rPr>
  </w:style>
  <w:style w:type="character" w:styleId="890">
    <w:name w:val="Hyperlink"/>
    <w:basedOn w:val="854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91">
    <w:name w:val="FollowedHyperlink"/>
    <w:basedOn w:val="854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92">
    <w:name w:val="toc 1"/>
    <w:basedOn w:val="904"/>
    <w:next w:val="904"/>
    <w:uiPriority w:val="39"/>
    <w:unhideWhenUsed/>
    <w:pPr>
      <w:pBdr/>
      <w:spacing w:after="100"/>
      <w:ind/>
    </w:pPr>
  </w:style>
  <w:style w:type="paragraph" w:styleId="893">
    <w:name w:val="toc 2"/>
    <w:basedOn w:val="904"/>
    <w:next w:val="904"/>
    <w:uiPriority w:val="39"/>
    <w:unhideWhenUsed/>
    <w:pPr>
      <w:pBdr/>
      <w:spacing w:after="100"/>
      <w:ind w:left="220"/>
    </w:pPr>
  </w:style>
  <w:style w:type="paragraph" w:styleId="894">
    <w:name w:val="toc 3"/>
    <w:basedOn w:val="904"/>
    <w:next w:val="904"/>
    <w:uiPriority w:val="39"/>
    <w:unhideWhenUsed/>
    <w:pPr>
      <w:pBdr/>
      <w:spacing w:after="100"/>
      <w:ind w:left="440"/>
    </w:pPr>
  </w:style>
  <w:style w:type="paragraph" w:styleId="895">
    <w:name w:val="toc 4"/>
    <w:basedOn w:val="904"/>
    <w:next w:val="904"/>
    <w:uiPriority w:val="39"/>
    <w:unhideWhenUsed/>
    <w:pPr>
      <w:pBdr/>
      <w:spacing w:after="100"/>
      <w:ind w:left="660"/>
    </w:pPr>
  </w:style>
  <w:style w:type="paragraph" w:styleId="896">
    <w:name w:val="toc 5"/>
    <w:basedOn w:val="904"/>
    <w:next w:val="904"/>
    <w:uiPriority w:val="39"/>
    <w:unhideWhenUsed/>
    <w:pPr>
      <w:pBdr/>
      <w:spacing w:after="100"/>
      <w:ind w:left="880"/>
    </w:pPr>
  </w:style>
  <w:style w:type="paragraph" w:styleId="897">
    <w:name w:val="toc 6"/>
    <w:basedOn w:val="904"/>
    <w:next w:val="904"/>
    <w:uiPriority w:val="39"/>
    <w:unhideWhenUsed/>
    <w:pPr>
      <w:pBdr/>
      <w:spacing w:after="100"/>
      <w:ind w:left="1100"/>
    </w:pPr>
  </w:style>
  <w:style w:type="paragraph" w:styleId="898">
    <w:name w:val="toc 7"/>
    <w:basedOn w:val="904"/>
    <w:next w:val="904"/>
    <w:uiPriority w:val="39"/>
    <w:unhideWhenUsed/>
    <w:pPr>
      <w:pBdr/>
      <w:spacing w:after="100"/>
      <w:ind w:left="1320"/>
    </w:pPr>
  </w:style>
  <w:style w:type="paragraph" w:styleId="899">
    <w:name w:val="toc 8"/>
    <w:basedOn w:val="904"/>
    <w:next w:val="904"/>
    <w:uiPriority w:val="39"/>
    <w:unhideWhenUsed/>
    <w:pPr>
      <w:pBdr/>
      <w:spacing w:after="100"/>
      <w:ind w:left="1540"/>
    </w:pPr>
  </w:style>
  <w:style w:type="paragraph" w:styleId="900">
    <w:name w:val="toc 9"/>
    <w:basedOn w:val="904"/>
    <w:next w:val="904"/>
    <w:uiPriority w:val="39"/>
    <w:unhideWhenUsed/>
    <w:pPr>
      <w:pBdr/>
      <w:spacing w:after="100"/>
      <w:ind w:left="1760"/>
    </w:pPr>
  </w:style>
  <w:style w:type="character" w:styleId="901">
    <w:name w:val="Placeholder Text"/>
    <w:basedOn w:val="854"/>
    <w:uiPriority w:val="99"/>
    <w:semiHidden/>
    <w:pPr>
      <w:pBdr/>
      <w:spacing/>
      <w:ind/>
    </w:pPr>
    <w:rPr>
      <w:color w:val="666666"/>
    </w:rPr>
  </w:style>
  <w:style w:type="paragraph" w:styleId="902">
    <w:name w:val="TOC Heading"/>
    <w:uiPriority w:val="39"/>
    <w:unhideWhenUsed/>
    <w:pPr>
      <w:pBdr/>
      <w:spacing/>
      <w:ind/>
    </w:pPr>
  </w:style>
  <w:style w:type="paragraph" w:styleId="903">
    <w:name w:val="table of figures"/>
    <w:basedOn w:val="904"/>
    <w:next w:val="904"/>
    <w:uiPriority w:val="99"/>
    <w:unhideWhenUsed/>
    <w:pPr>
      <w:pBdr/>
      <w:spacing w:after="0" w:afterAutospacing="0"/>
      <w:ind/>
    </w:pPr>
  </w:style>
  <w:style w:type="paragraph" w:styleId="904" w:default="1">
    <w:name w:val="Normal"/>
    <w:qFormat/>
    <w:pPr>
      <w:suppressLineNumbers w:val="false"/>
      <w:pBdr/>
      <w:shd w:val="nil"/>
      <w:spacing w:after="0" w:afterAutospacing="0" w:afterLines="0" w:line="360" w:lineRule="auto"/>
      <w:ind w:firstLine="709"/>
      <w:jc w:val="both"/>
    </w:pPr>
    <w:rPr>
      <w:rFonts w:ascii="Times New Roman" w:hAnsi="Times New Roman" w:eastAsia="Times New Roman" w:cs="Times New Roman"/>
      <w:sz w:val="28"/>
      <w:szCs w:val="28"/>
      <w:lang w:val="ru-RU"/>
      <w14:ligatures w14:val="none"/>
    </w:rPr>
  </w:style>
  <w:style w:type="table" w:styleId="905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906" w:default="1">
    <w:name w:val="No List"/>
    <w:uiPriority w:val="99"/>
    <w:semiHidden/>
    <w:unhideWhenUsed/>
    <w:pPr>
      <w:pBdr/>
      <w:spacing/>
      <w:ind/>
    </w:pPr>
  </w:style>
  <w:style w:type="paragraph" w:styleId="907">
    <w:name w:val="No Spacing"/>
    <w:basedOn w:val="904"/>
    <w:uiPriority w:val="1"/>
    <w:qFormat/>
    <w:pPr>
      <w:suppressLineNumbers w:val="false"/>
      <w:pBdr/>
      <w:spacing w:line="240" w:lineRule="auto"/>
      <w:ind/>
    </w:pPr>
  </w:style>
  <w:style w:type="paragraph" w:styleId="908">
    <w:name w:val="List Paragraph"/>
    <w:basedOn w:val="904"/>
    <w:uiPriority w:val="34"/>
    <w:qFormat/>
    <w:pPr>
      <w:pBdr/>
      <w:spacing/>
      <w:ind w:left="720"/>
      <w:contextualSpacing w:val="true"/>
    </w:pPr>
  </w:style>
  <w:style w:type="character" w:styleId="909" w:customStyle="1">
    <w:name w:val="Head_character"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ONLYOFFICE/9.3.1.8</Application>
  <DocSecurity>0</DocSecurity>
  <ScaleCrop>0</ScaleCrop>
  <HeadingPairs>
    <vt:vector size="0" baseType="variant"/>
  </HeadingPairs>
  <TitlesOfParts>
    <vt:vector size="0" baseType="lpstr"/>
  </TitlesOfParts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revision>6</cp:revision>
  <dcterms:modified xsi:type="dcterms:W3CDTF">2026-05-23T22:42:01Z</dcterms:modified>
</cp:coreProperties>
</file>