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A7AD" w14:textId="17F9F564" w:rsidR="005750B5" w:rsidRDefault="005750B5" w:rsidP="005750B5">
      <w:pPr>
        <w:pStyle w:val="NoSpacing"/>
      </w:pPr>
      <w:r w:rsidRPr="005750B5">
        <w:rPr>
          <w:b/>
          <w:bCs/>
        </w:rPr>
        <w:t>Date</w:t>
      </w:r>
      <w:r>
        <w:t>:</w:t>
      </w:r>
      <w:r>
        <w:tab/>
        <w:t>04/25/2022</w:t>
      </w:r>
    </w:p>
    <w:p w14:paraId="6B47B54C" w14:textId="77777777" w:rsidR="005750B5" w:rsidRDefault="005750B5" w:rsidP="005750B5">
      <w:pPr>
        <w:pStyle w:val="NoSpacing"/>
      </w:pPr>
    </w:p>
    <w:p w14:paraId="0DD2A551" w14:textId="651CCD98" w:rsidR="005750B5" w:rsidRPr="005750B5" w:rsidRDefault="005750B5" w:rsidP="005750B5">
      <w:pPr>
        <w:pStyle w:val="Heading1"/>
      </w:pPr>
      <w:r>
        <w:t>Overview</w:t>
      </w:r>
    </w:p>
    <w:p w14:paraId="5E437BEF" w14:textId="77777777" w:rsidR="005750B5" w:rsidRDefault="005750B5" w:rsidP="005750B5">
      <w:pPr>
        <w:pStyle w:val="NoSpacing"/>
      </w:pPr>
    </w:p>
    <w:p w14:paraId="51616355" w14:textId="2D58AE22" w:rsidR="005750B5" w:rsidRDefault="005750B5" w:rsidP="005750B5">
      <w:pPr>
        <w:pStyle w:val="NoSpacing"/>
      </w:pPr>
      <w:r>
        <w:t xml:space="preserve">Create a site that will display a landing page, display live stock market performance (break-down of the S&amp;P 500 into its sectors), and allow the user </w:t>
      </w:r>
      <w:r w:rsidR="008F7DFD">
        <w:t>to create</w:t>
      </w:r>
      <w:r>
        <w:t xml:space="preserve"> a stock favorite/monitoring list that shows live valuations.</w:t>
      </w:r>
    </w:p>
    <w:p w14:paraId="673A498A" w14:textId="6F51BA6C" w:rsidR="005750B5" w:rsidRDefault="005750B5" w:rsidP="005750B5">
      <w:pPr>
        <w:pStyle w:val="NoSpacing"/>
      </w:pPr>
    </w:p>
    <w:p w14:paraId="1CC4823F" w14:textId="202C86C0" w:rsidR="005750B5" w:rsidRDefault="005750B5" w:rsidP="005750B5">
      <w:pPr>
        <w:pStyle w:val="NoSpacing"/>
      </w:pPr>
      <w:r>
        <w:t xml:space="preserve">Created a site for users to log into to </w:t>
      </w:r>
    </w:p>
    <w:p w14:paraId="28D8642C" w14:textId="77777777" w:rsidR="005750B5" w:rsidRDefault="005750B5" w:rsidP="005750B5">
      <w:pPr>
        <w:pStyle w:val="NoSpacing"/>
        <w:numPr>
          <w:ilvl w:val="0"/>
          <w:numId w:val="1"/>
        </w:numPr>
      </w:pPr>
      <w:r>
        <w:t>Use lands on the Home Page</w:t>
      </w:r>
    </w:p>
    <w:p w14:paraId="363566A6" w14:textId="5BC88FAE" w:rsidR="005750B5" w:rsidRDefault="005750B5" w:rsidP="005750B5">
      <w:pPr>
        <w:pStyle w:val="NoSpacing"/>
        <w:numPr>
          <w:ilvl w:val="1"/>
          <w:numId w:val="1"/>
        </w:numPr>
      </w:pPr>
      <w:r>
        <w:t>S</w:t>
      </w:r>
      <w:r>
        <w:t>ee a random thought of the day</w:t>
      </w:r>
    </w:p>
    <w:p w14:paraId="39C562DC" w14:textId="0F536B96" w:rsidR="005750B5" w:rsidRDefault="005750B5" w:rsidP="005750B5">
      <w:pPr>
        <w:pStyle w:val="NoSpacing"/>
        <w:numPr>
          <w:ilvl w:val="1"/>
          <w:numId w:val="1"/>
        </w:numPr>
      </w:pPr>
      <w:r>
        <w:t>User can login to get the Navigation Links enabled</w:t>
      </w:r>
    </w:p>
    <w:p w14:paraId="6D7BBA5A" w14:textId="2F2B5988" w:rsidR="005750B5" w:rsidRDefault="005750B5" w:rsidP="005750B5">
      <w:pPr>
        <w:pStyle w:val="NoSpacing"/>
        <w:numPr>
          <w:ilvl w:val="0"/>
          <w:numId w:val="1"/>
        </w:numPr>
      </w:pPr>
      <w:r>
        <w:t>Created a route/component where all 11 S&amp;P Sectors are displayed</w:t>
      </w:r>
    </w:p>
    <w:p w14:paraId="2D1689F4" w14:textId="44654E45" w:rsidR="005750B5" w:rsidRDefault="005750B5" w:rsidP="005750B5">
      <w:pPr>
        <w:pStyle w:val="NoSpacing"/>
        <w:numPr>
          <w:ilvl w:val="1"/>
          <w:numId w:val="1"/>
        </w:numPr>
      </w:pPr>
      <w:r>
        <w:t>Color coded, green: positive &amp; unchanged; red: negative</w:t>
      </w:r>
    </w:p>
    <w:p w14:paraId="7D78779E" w14:textId="36EE00BF" w:rsidR="005750B5" w:rsidRDefault="005750B5" w:rsidP="005750B5">
      <w:pPr>
        <w:pStyle w:val="NoSpacing"/>
        <w:numPr>
          <w:ilvl w:val="1"/>
          <w:numId w:val="1"/>
        </w:numPr>
      </w:pPr>
      <w:r>
        <w:t>Stock Market data is refreshed every 5 seconds</w:t>
      </w:r>
    </w:p>
    <w:p w14:paraId="7D176BE0" w14:textId="7DD0449B" w:rsidR="005750B5" w:rsidRDefault="005750B5" w:rsidP="005750B5">
      <w:pPr>
        <w:pStyle w:val="NoSpacing"/>
        <w:numPr>
          <w:ilvl w:val="0"/>
          <w:numId w:val="1"/>
        </w:numPr>
      </w:pPr>
      <w:r>
        <w:t>View a footer on each page</w:t>
      </w:r>
    </w:p>
    <w:p w14:paraId="46D94635" w14:textId="18672B89" w:rsidR="005750B5" w:rsidRDefault="005750B5" w:rsidP="005750B5">
      <w:pPr>
        <w:pStyle w:val="NoSpacing"/>
      </w:pPr>
    </w:p>
    <w:p w14:paraId="48FDD6CC" w14:textId="39E4EDC3" w:rsidR="005750B5" w:rsidRDefault="005750B5" w:rsidP="005750B5">
      <w:pPr>
        <w:pStyle w:val="NoSpacing"/>
      </w:pPr>
    </w:p>
    <w:p w14:paraId="1E822AA2" w14:textId="14D7DB76" w:rsidR="005750B5" w:rsidRDefault="005750B5" w:rsidP="005750B5">
      <w:pPr>
        <w:pStyle w:val="Heading1"/>
      </w:pPr>
      <w:r>
        <w:t>Technologies</w:t>
      </w:r>
    </w:p>
    <w:p w14:paraId="380AEB93" w14:textId="255030DD" w:rsidR="005750B5" w:rsidRDefault="005750B5" w:rsidP="003C34F1">
      <w:pPr>
        <w:pStyle w:val="NoSpacing"/>
        <w:numPr>
          <w:ilvl w:val="0"/>
          <w:numId w:val="2"/>
        </w:numPr>
      </w:pPr>
      <w:r>
        <w:t>Login Component is a Reactive Form</w:t>
      </w:r>
    </w:p>
    <w:p w14:paraId="106F4CB4" w14:textId="24428E6B" w:rsidR="005750B5" w:rsidRDefault="005750B5" w:rsidP="003C34F1">
      <w:pPr>
        <w:pStyle w:val="NoSpacing"/>
        <w:numPr>
          <w:ilvl w:val="0"/>
          <w:numId w:val="2"/>
        </w:numPr>
      </w:pPr>
      <w:r>
        <w:t>Stock Market Data is Service that calls an API to retrieve current prices of Sectors</w:t>
      </w:r>
    </w:p>
    <w:p w14:paraId="285E69E0" w14:textId="7D0180B7" w:rsidR="003C34F1" w:rsidRDefault="003C34F1" w:rsidP="003C34F1">
      <w:pPr>
        <w:pStyle w:val="NoSpacing"/>
        <w:numPr>
          <w:ilvl w:val="1"/>
          <w:numId w:val="2"/>
        </w:numPr>
      </w:pPr>
      <w:r>
        <w:t>Transforming the returned API data to an Object/Class Model</w:t>
      </w:r>
    </w:p>
    <w:p w14:paraId="3DB3E231" w14:textId="457BCC30" w:rsidR="003C34F1" w:rsidRDefault="003C34F1" w:rsidP="003C34F1">
      <w:pPr>
        <w:pStyle w:val="NoSpacing"/>
        <w:numPr>
          <w:ilvl w:val="2"/>
          <w:numId w:val="2"/>
        </w:numPr>
      </w:pPr>
      <w:r>
        <w:t>Not parsing the data</w:t>
      </w:r>
    </w:p>
    <w:p w14:paraId="3955245B" w14:textId="330F7A8E" w:rsidR="003C34F1" w:rsidRDefault="003C34F1" w:rsidP="003C34F1">
      <w:pPr>
        <w:pStyle w:val="NoSpacing"/>
        <w:numPr>
          <w:ilvl w:val="1"/>
          <w:numId w:val="2"/>
        </w:numPr>
      </w:pPr>
      <w:r>
        <w:t>Using the Subject approach, not the EventEmitter approach</w:t>
      </w:r>
    </w:p>
    <w:p w14:paraId="0E456D3C" w14:textId="73DD5D2B" w:rsidR="003C34F1" w:rsidRDefault="003C34F1" w:rsidP="003C34F1">
      <w:pPr>
        <w:pStyle w:val="NoSpacing"/>
        <w:numPr>
          <w:ilvl w:val="0"/>
          <w:numId w:val="2"/>
        </w:numPr>
      </w:pPr>
      <w:r>
        <w:t>Using a custom Timer Subscription to call API on a scheduled frequency</w:t>
      </w:r>
    </w:p>
    <w:p w14:paraId="76BE457D" w14:textId="12EB6EE1" w:rsidR="003C34F1" w:rsidRDefault="003C34F1" w:rsidP="003C34F1">
      <w:pPr>
        <w:pStyle w:val="NoSpacing"/>
        <w:numPr>
          <w:ilvl w:val="0"/>
          <w:numId w:val="2"/>
        </w:numPr>
      </w:pPr>
      <w:r>
        <w:t>Created a fake (hard-coded) authentication and authorization service to control access to site features</w:t>
      </w:r>
    </w:p>
    <w:p w14:paraId="6D096389" w14:textId="4CA08626" w:rsidR="003C34F1" w:rsidRDefault="003C34F1" w:rsidP="003C34F1">
      <w:pPr>
        <w:pStyle w:val="NoSpacing"/>
        <w:numPr>
          <w:ilvl w:val="1"/>
          <w:numId w:val="2"/>
        </w:numPr>
      </w:pPr>
      <w:r>
        <w:t>Login and Logout capabilities</w:t>
      </w:r>
    </w:p>
    <w:p w14:paraId="4547482E" w14:textId="564CF4A9" w:rsidR="003C34F1" w:rsidRDefault="003C34F1" w:rsidP="003C34F1">
      <w:pPr>
        <w:pStyle w:val="NoSpacing"/>
        <w:numPr>
          <w:ilvl w:val="1"/>
          <w:numId w:val="2"/>
        </w:numPr>
      </w:pPr>
      <w:r>
        <w:t>Uses Validator with error text displaying help info (red in color)</w:t>
      </w:r>
    </w:p>
    <w:p w14:paraId="6152E3F7" w14:textId="64D5186C" w:rsidR="003C34F1" w:rsidRDefault="003C34F1" w:rsidP="003C34F1">
      <w:pPr>
        <w:pStyle w:val="NoSpacing"/>
        <w:numPr>
          <w:ilvl w:val="1"/>
          <w:numId w:val="2"/>
        </w:numPr>
      </w:pPr>
      <w:r>
        <w:t>Access to certain navigation links is restricted based on authorization.</w:t>
      </w:r>
    </w:p>
    <w:p w14:paraId="5E16C9FD" w14:textId="224551C3" w:rsidR="003C34F1" w:rsidRDefault="003C34F1" w:rsidP="003C34F1">
      <w:pPr>
        <w:pStyle w:val="NoSpacing"/>
        <w:numPr>
          <w:ilvl w:val="1"/>
          <w:numId w:val="2"/>
        </w:numPr>
      </w:pPr>
      <w:r>
        <w:t>Handles invalid credentials.</w:t>
      </w:r>
    </w:p>
    <w:p w14:paraId="585E775C" w14:textId="1BD3EEB3" w:rsidR="003C34F1" w:rsidRDefault="003C34F1" w:rsidP="003C34F1">
      <w:pPr>
        <w:pStyle w:val="NoSpacing"/>
        <w:numPr>
          <w:ilvl w:val="0"/>
          <w:numId w:val="2"/>
        </w:numPr>
      </w:pPr>
      <w:r>
        <w:t>Created a component to serve up a random market-related thought/saying/meme.</w:t>
      </w:r>
    </w:p>
    <w:p w14:paraId="60676F99" w14:textId="2C78F9CF" w:rsidR="003C34F1" w:rsidRDefault="003C34F1" w:rsidP="005750B5">
      <w:pPr>
        <w:pStyle w:val="NoSpacing"/>
      </w:pPr>
    </w:p>
    <w:p w14:paraId="38143731" w14:textId="2C920406" w:rsidR="003C34F1" w:rsidRDefault="003C34F1" w:rsidP="003C34F1">
      <w:pPr>
        <w:pStyle w:val="Heading3"/>
      </w:pPr>
      <w:r>
        <w:t>Project Makeup</w:t>
      </w:r>
    </w:p>
    <w:p w14:paraId="78B11AB1" w14:textId="3AEB3336" w:rsidR="003C34F1" w:rsidRDefault="003C34F1" w:rsidP="005750B5">
      <w:pPr>
        <w:pStyle w:val="NoSpacing"/>
      </w:pPr>
      <w:r>
        <w:t>9 Components</w:t>
      </w:r>
    </w:p>
    <w:p w14:paraId="6C18778E" w14:textId="3C635077" w:rsidR="003C34F1" w:rsidRDefault="003C34F1" w:rsidP="003C34F1">
      <w:pPr>
        <w:pStyle w:val="NoSpacing"/>
        <w:numPr>
          <w:ilvl w:val="0"/>
          <w:numId w:val="3"/>
        </w:numPr>
      </w:pPr>
      <w:r>
        <w:t>App Component</w:t>
      </w:r>
    </w:p>
    <w:p w14:paraId="4912C13E" w14:textId="4C7EC06C" w:rsidR="003C34F1" w:rsidRDefault="003C34F1" w:rsidP="003C34F1">
      <w:pPr>
        <w:pStyle w:val="NoSpacing"/>
        <w:numPr>
          <w:ilvl w:val="0"/>
          <w:numId w:val="3"/>
        </w:numPr>
      </w:pPr>
      <w:r>
        <w:t>Home page</w:t>
      </w:r>
    </w:p>
    <w:p w14:paraId="35A8E061" w14:textId="495E7AE7" w:rsidR="003C34F1" w:rsidRDefault="003C34F1" w:rsidP="003C34F1">
      <w:pPr>
        <w:pStyle w:val="NoSpacing"/>
        <w:numPr>
          <w:ilvl w:val="0"/>
          <w:numId w:val="3"/>
        </w:numPr>
      </w:pPr>
      <w:r>
        <w:t>Login component</w:t>
      </w:r>
    </w:p>
    <w:p w14:paraId="489DDCCA" w14:textId="4A6E781B" w:rsidR="003C34F1" w:rsidRDefault="003C34F1" w:rsidP="003C34F1">
      <w:pPr>
        <w:pStyle w:val="NoSpacing"/>
        <w:numPr>
          <w:ilvl w:val="0"/>
          <w:numId w:val="3"/>
        </w:numPr>
      </w:pPr>
      <w:r>
        <w:t>Footer component</w:t>
      </w:r>
    </w:p>
    <w:p w14:paraId="0B028718" w14:textId="180AFCDD" w:rsidR="003C34F1" w:rsidRDefault="003C34F1" w:rsidP="003C34F1">
      <w:pPr>
        <w:pStyle w:val="NoSpacing"/>
        <w:numPr>
          <w:ilvl w:val="0"/>
          <w:numId w:val="3"/>
        </w:numPr>
      </w:pPr>
      <w:r>
        <w:t>Navigation bar component</w:t>
      </w:r>
    </w:p>
    <w:p w14:paraId="78936C25" w14:textId="4A2E674B" w:rsidR="003C34F1" w:rsidRDefault="003C34F1" w:rsidP="003C34F1">
      <w:pPr>
        <w:pStyle w:val="NoSpacing"/>
        <w:numPr>
          <w:ilvl w:val="0"/>
          <w:numId w:val="3"/>
        </w:numPr>
      </w:pPr>
      <w:r>
        <w:t>Random quote component</w:t>
      </w:r>
    </w:p>
    <w:p w14:paraId="713D7964" w14:textId="5B6DDEE5" w:rsidR="003C34F1" w:rsidRDefault="003C34F1" w:rsidP="003C34F1">
      <w:pPr>
        <w:pStyle w:val="NoSpacing"/>
        <w:numPr>
          <w:ilvl w:val="0"/>
          <w:numId w:val="3"/>
        </w:numPr>
      </w:pPr>
      <w:r>
        <w:t>Stock listing component</w:t>
      </w:r>
    </w:p>
    <w:p w14:paraId="210CE424" w14:textId="3FC892AB" w:rsidR="003C34F1" w:rsidRDefault="003C34F1" w:rsidP="003C34F1">
      <w:pPr>
        <w:pStyle w:val="NoSpacing"/>
        <w:numPr>
          <w:ilvl w:val="0"/>
          <w:numId w:val="3"/>
        </w:numPr>
      </w:pPr>
      <w:r>
        <w:t>Stock card component</w:t>
      </w:r>
    </w:p>
    <w:p w14:paraId="66933976" w14:textId="76187DBF" w:rsidR="003C34F1" w:rsidRDefault="003C34F1" w:rsidP="003C34F1">
      <w:pPr>
        <w:pStyle w:val="NoSpacing"/>
        <w:numPr>
          <w:ilvl w:val="0"/>
          <w:numId w:val="3"/>
        </w:numPr>
      </w:pPr>
      <w:r>
        <w:t>My stock list component (just a stub)</w:t>
      </w:r>
    </w:p>
    <w:p w14:paraId="249D115C" w14:textId="5AE5D608" w:rsidR="003C34F1" w:rsidRDefault="003C34F1" w:rsidP="00BB557C">
      <w:pPr>
        <w:pStyle w:val="NoSpacing"/>
      </w:pPr>
      <w:r>
        <w:lastRenderedPageBreak/>
        <w:t>2 Services</w:t>
      </w:r>
      <w:r w:rsidR="00BB557C">
        <w:t xml:space="preserve"> (</w:t>
      </w:r>
      <w:r w:rsidR="00BB557C">
        <w:t>Using Subject/Next to expose data, not EventEmitters</w:t>
      </w:r>
      <w:r w:rsidR="00BB557C">
        <w:t>)</w:t>
      </w:r>
    </w:p>
    <w:p w14:paraId="47176DF0" w14:textId="1F7D8E49" w:rsidR="003C34F1" w:rsidRDefault="003C34F1" w:rsidP="003C34F1">
      <w:pPr>
        <w:pStyle w:val="NoSpacing"/>
        <w:numPr>
          <w:ilvl w:val="0"/>
          <w:numId w:val="4"/>
        </w:numPr>
      </w:pPr>
      <w:r>
        <w:t>Authentication Service (handles authorization)</w:t>
      </w:r>
    </w:p>
    <w:p w14:paraId="2EC84430" w14:textId="6D29A122" w:rsidR="003C34F1" w:rsidRDefault="003C34F1" w:rsidP="003C34F1">
      <w:pPr>
        <w:pStyle w:val="NoSpacing"/>
        <w:numPr>
          <w:ilvl w:val="0"/>
          <w:numId w:val="4"/>
        </w:numPr>
      </w:pPr>
      <w:r>
        <w:t>Sector Data Service (retrieves stock market dat</w:t>
      </w:r>
      <w:r w:rsidR="00BB557C">
        <w:t>a</w:t>
      </w:r>
    </w:p>
    <w:p w14:paraId="70E859A0" w14:textId="32B15029" w:rsidR="005750B5" w:rsidRDefault="00BB557C" w:rsidP="005750B5">
      <w:pPr>
        <w:pStyle w:val="NoSpacing"/>
      </w:pPr>
      <w:r>
        <w:t>2 Class Object Models</w:t>
      </w:r>
    </w:p>
    <w:p w14:paraId="575D019F" w14:textId="24CBB4A0" w:rsidR="00BB557C" w:rsidRDefault="00BB557C" w:rsidP="00BB557C">
      <w:pPr>
        <w:pStyle w:val="NoSpacing"/>
        <w:numPr>
          <w:ilvl w:val="0"/>
          <w:numId w:val="5"/>
        </w:numPr>
      </w:pPr>
      <w:r>
        <w:t>API Object Model – stored all data retrieved from an API Call</w:t>
      </w:r>
    </w:p>
    <w:p w14:paraId="35DD2DC6" w14:textId="34EF7299" w:rsidR="00BB557C" w:rsidRDefault="00BB557C" w:rsidP="00BB557C">
      <w:pPr>
        <w:pStyle w:val="NoSpacing"/>
        <w:numPr>
          <w:ilvl w:val="0"/>
          <w:numId w:val="5"/>
        </w:numPr>
      </w:pPr>
      <w:r>
        <w:t>Internal Stock Data Object Model – stored the data that the site needs</w:t>
      </w:r>
    </w:p>
    <w:p w14:paraId="610C34B7" w14:textId="739D6F97" w:rsidR="00BB557C" w:rsidRDefault="00BB557C" w:rsidP="00BB557C">
      <w:pPr>
        <w:pStyle w:val="NoSpacing"/>
      </w:pPr>
      <w:r>
        <w:t>1 Constants file</w:t>
      </w:r>
    </w:p>
    <w:p w14:paraId="79CEE24C" w14:textId="47ECD44B" w:rsidR="00BB557C" w:rsidRDefault="00BB557C" w:rsidP="00BB557C">
      <w:pPr>
        <w:pStyle w:val="NoSpacing"/>
        <w:numPr>
          <w:ilvl w:val="0"/>
          <w:numId w:val="6"/>
        </w:numPr>
      </w:pPr>
      <w:r>
        <w:t>Stores global constants for the file, mainly the API data</w:t>
      </w:r>
    </w:p>
    <w:p w14:paraId="07888C27" w14:textId="1C755F08" w:rsidR="005750B5" w:rsidRDefault="005750B5" w:rsidP="005750B5">
      <w:pPr>
        <w:pStyle w:val="NoSpacing"/>
      </w:pPr>
    </w:p>
    <w:p w14:paraId="5DCB657C" w14:textId="5F012CFF" w:rsidR="005750B5" w:rsidRDefault="005750B5" w:rsidP="005750B5">
      <w:pPr>
        <w:pStyle w:val="NoSpacing"/>
      </w:pPr>
    </w:p>
    <w:p w14:paraId="4B282281" w14:textId="0C32B1A4" w:rsidR="005750B5" w:rsidRDefault="00BB557C" w:rsidP="00BB557C">
      <w:pPr>
        <w:pStyle w:val="Heading1"/>
      </w:pPr>
      <w:r>
        <w:t>Things I’m most Proud about</w:t>
      </w:r>
    </w:p>
    <w:p w14:paraId="7F26B9E4" w14:textId="77777777" w:rsidR="00BB557C" w:rsidRDefault="00BB557C" w:rsidP="005750B5">
      <w:pPr>
        <w:pStyle w:val="NoSpacing"/>
        <w:rPr>
          <w:b/>
          <w:bCs/>
        </w:rPr>
      </w:pPr>
    </w:p>
    <w:p w14:paraId="0FD592B5" w14:textId="7D77FCB5" w:rsidR="00BB557C" w:rsidRPr="00BB557C" w:rsidRDefault="00BB557C" w:rsidP="005750B5">
      <w:pPr>
        <w:pStyle w:val="NoSpacing"/>
        <w:rPr>
          <w:b/>
          <w:bCs/>
        </w:rPr>
      </w:pPr>
      <w:r w:rsidRPr="00BB557C">
        <w:rPr>
          <w:b/>
          <w:bCs/>
        </w:rPr>
        <w:t>Learning</w:t>
      </w:r>
    </w:p>
    <w:p w14:paraId="2E976898" w14:textId="547F7525" w:rsidR="00BB557C" w:rsidRDefault="00BB557C" w:rsidP="00BB557C">
      <w:pPr>
        <w:pStyle w:val="NoSpacing"/>
        <w:numPr>
          <w:ilvl w:val="0"/>
          <w:numId w:val="7"/>
        </w:numPr>
      </w:pPr>
      <w:r>
        <w:t>Figured out how to call the API</w:t>
      </w:r>
    </w:p>
    <w:p w14:paraId="01945847" w14:textId="25A6988C" w:rsidR="00BB557C" w:rsidRDefault="00BB557C" w:rsidP="00BB557C">
      <w:pPr>
        <w:pStyle w:val="NoSpacing"/>
        <w:numPr>
          <w:ilvl w:val="0"/>
          <w:numId w:val="7"/>
        </w:numPr>
      </w:pPr>
      <w:r>
        <w:t>Transforming</w:t>
      </w:r>
      <w:r>
        <w:t xml:space="preserve"> the returned API data to a Class</w:t>
      </w:r>
    </w:p>
    <w:p w14:paraId="04A28719" w14:textId="671FE666" w:rsidR="00BB557C" w:rsidRDefault="00BB557C" w:rsidP="00BB557C">
      <w:pPr>
        <w:pStyle w:val="NoSpacing"/>
        <w:numPr>
          <w:ilvl w:val="0"/>
          <w:numId w:val="7"/>
        </w:numPr>
      </w:pPr>
      <w:r>
        <w:t>Using Cards and Card Deck to display information</w:t>
      </w:r>
    </w:p>
    <w:p w14:paraId="3F600685" w14:textId="0336EA4F" w:rsidR="005750B5" w:rsidRDefault="005750B5" w:rsidP="005750B5">
      <w:pPr>
        <w:pStyle w:val="NoSpacing"/>
      </w:pPr>
    </w:p>
    <w:p w14:paraId="6CC79C0F" w14:textId="25F685CE" w:rsidR="00BB557C" w:rsidRPr="00BB557C" w:rsidRDefault="00BB557C" w:rsidP="005750B5">
      <w:pPr>
        <w:pStyle w:val="NoSpacing"/>
        <w:rPr>
          <w:b/>
          <w:bCs/>
        </w:rPr>
      </w:pPr>
      <w:r w:rsidRPr="00BB557C">
        <w:rPr>
          <w:b/>
          <w:bCs/>
        </w:rPr>
        <w:t>Visuals</w:t>
      </w:r>
    </w:p>
    <w:p w14:paraId="7E0B875B" w14:textId="0D834F6E" w:rsidR="00BB557C" w:rsidRDefault="00BB557C" w:rsidP="00BB557C">
      <w:pPr>
        <w:pStyle w:val="NoSpacing"/>
        <w:numPr>
          <w:ilvl w:val="0"/>
          <w:numId w:val="8"/>
        </w:numPr>
      </w:pPr>
      <w:r>
        <w:t>The cards change order based on the % gai</w:t>
      </w:r>
      <w:r>
        <w:t>ns</w:t>
      </w:r>
    </w:p>
    <w:p w14:paraId="277C981B" w14:textId="77777777" w:rsidR="00BB557C" w:rsidRDefault="00BB557C" w:rsidP="00BB557C">
      <w:pPr>
        <w:pStyle w:val="NoSpacing"/>
        <w:numPr>
          <w:ilvl w:val="1"/>
          <w:numId w:val="8"/>
        </w:numPr>
      </w:pPr>
      <w:r>
        <w:t>always ordered best to worst</w:t>
      </w:r>
    </w:p>
    <w:p w14:paraId="79629B0B" w14:textId="6382AEE6" w:rsidR="00BB557C" w:rsidRDefault="00BB557C" w:rsidP="00BB557C">
      <w:pPr>
        <w:pStyle w:val="NoSpacing"/>
        <w:numPr>
          <w:ilvl w:val="1"/>
          <w:numId w:val="8"/>
        </w:numPr>
      </w:pPr>
      <w:r>
        <w:t>Color Coding - green is positive/unchanged; red is negative</w:t>
      </w:r>
    </w:p>
    <w:p w14:paraId="56E2FB1E" w14:textId="71E40285" w:rsidR="00BB557C" w:rsidRDefault="00BB557C" w:rsidP="00BB557C">
      <w:pPr>
        <w:pStyle w:val="NoSpacing"/>
        <w:numPr>
          <w:ilvl w:val="0"/>
          <w:numId w:val="8"/>
        </w:numPr>
      </w:pPr>
      <w:r>
        <w:t>Locked down navigation based on user's authorization</w:t>
      </w:r>
    </w:p>
    <w:p w14:paraId="5CC88D22" w14:textId="191BA5CB" w:rsidR="00BB557C" w:rsidRDefault="00BB557C" w:rsidP="00BB557C">
      <w:pPr>
        <w:pStyle w:val="NoSpacing"/>
        <w:numPr>
          <w:ilvl w:val="1"/>
          <w:numId w:val="8"/>
        </w:numPr>
      </w:pPr>
      <w:r>
        <w:t>disabled navbar links, didn't hide the links</w:t>
      </w:r>
    </w:p>
    <w:p w14:paraId="14DB2606" w14:textId="1BCDC1A6" w:rsidR="00BB557C" w:rsidRDefault="00BB557C" w:rsidP="00BB557C">
      <w:pPr>
        <w:pStyle w:val="NoSpacing"/>
        <w:numPr>
          <w:ilvl w:val="1"/>
          <w:numId w:val="8"/>
        </w:numPr>
      </w:pPr>
      <w:r>
        <w:t xml:space="preserve">admin: </w:t>
      </w:r>
      <w:r>
        <w:tab/>
        <w:t>disabled My-Stocks</w:t>
      </w:r>
    </w:p>
    <w:p w14:paraId="364E7166" w14:textId="2A1D9ECF" w:rsidR="00BB557C" w:rsidRDefault="00BB557C" w:rsidP="00BB557C">
      <w:pPr>
        <w:pStyle w:val="NoSpacing"/>
        <w:numPr>
          <w:ilvl w:val="1"/>
          <w:numId w:val="8"/>
        </w:numPr>
      </w:pPr>
      <w:r>
        <w:t xml:space="preserve">guest: </w:t>
      </w:r>
      <w:r>
        <w:tab/>
        <w:t>disabled Sectors</w:t>
      </w:r>
    </w:p>
    <w:p w14:paraId="7202EAC8" w14:textId="4BE8BA5C" w:rsidR="005750B5" w:rsidRDefault="00BB557C" w:rsidP="00BB557C">
      <w:pPr>
        <w:pStyle w:val="NoSpacing"/>
        <w:numPr>
          <w:ilvl w:val="1"/>
          <w:numId w:val="8"/>
        </w:numPr>
      </w:pPr>
      <w:r>
        <w:t>user:</w:t>
      </w:r>
      <w:r>
        <w:tab/>
        <w:t>nothing disabled</w:t>
      </w:r>
    </w:p>
    <w:p w14:paraId="1A160D93" w14:textId="5B1370E1" w:rsidR="005750B5" w:rsidRDefault="005750B5" w:rsidP="005750B5">
      <w:pPr>
        <w:pStyle w:val="NoSpacing"/>
      </w:pPr>
    </w:p>
    <w:p w14:paraId="13DE5596" w14:textId="538619E8" w:rsidR="005750B5" w:rsidRDefault="005750B5" w:rsidP="005750B5">
      <w:pPr>
        <w:pStyle w:val="NoSpacing"/>
      </w:pPr>
    </w:p>
    <w:p w14:paraId="5A9CBEE2" w14:textId="62BA3CBB" w:rsidR="005750B5" w:rsidRDefault="00BB557C" w:rsidP="00BB557C">
      <w:pPr>
        <w:pStyle w:val="Heading1"/>
      </w:pPr>
      <w:r>
        <w:t>ToDo’s and Maybe’s</w:t>
      </w:r>
    </w:p>
    <w:p w14:paraId="0F735FBC" w14:textId="45B5F7C4" w:rsidR="00BB557C" w:rsidRDefault="00BB557C" w:rsidP="00BB557C">
      <w:pPr>
        <w:pStyle w:val="NoSpacing"/>
        <w:numPr>
          <w:ilvl w:val="0"/>
          <w:numId w:val="9"/>
        </w:numPr>
      </w:pPr>
      <w:r>
        <w:t>Complete</w:t>
      </w:r>
      <w:r>
        <w:t xml:space="preserve"> the My-Stocks component</w:t>
      </w:r>
    </w:p>
    <w:p w14:paraId="582C78F3" w14:textId="65B58F39" w:rsidR="00BB557C" w:rsidRDefault="00BB557C" w:rsidP="00BB557C">
      <w:pPr>
        <w:pStyle w:val="NoSpacing"/>
        <w:numPr>
          <w:ilvl w:val="0"/>
          <w:numId w:val="9"/>
        </w:numPr>
      </w:pPr>
      <w:r>
        <w:t xml:space="preserve">Lock down navigation to not allow manually typing in the </w:t>
      </w:r>
      <w:r>
        <w:t>URL</w:t>
      </w:r>
    </w:p>
    <w:p w14:paraId="3D28F152" w14:textId="07FA408A" w:rsidR="00BB557C" w:rsidRDefault="00BB557C" w:rsidP="00BB557C">
      <w:pPr>
        <w:pStyle w:val="NoSpacing"/>
        <w:numPr>
          <w:ilvl w:val="0"/>
          <w:numId w:val="9"/>
        </w:numPr>
      </w:pPr>
      <w:r>
        <w:t>Play around with the CSS and colors</w:t>
      </w:r>
      <w:r>
        <w:t xml:space="preserve"> and improve the look-and-feel</w:t>
      </w:r>
    </w:p>
    <w:p w14:paraId="66BEB7F8" w14:textId="6989FAF8" w:rsidR="00BB557C" w:rsidRDefault="00BB557C" w:rsidP="00BB557C">
      <w:pPr>
        <w:pStyle w:val="NoSpacing"/>
        <w:numPr>
          <w:ilvl w:val="0"/>
          <w:numId w:val="9"/>
        </w:numPr>
      </w:pPr>
      <w:r>
        <w:t>Show the S&amp;P 500 performance</w:t>
      </w:r>
    </w:p>
    <w:p w14:paraId="3DA4957D" w14:textId="77777777" w:rsidR="00BB557C" w:rsidRDefault="00BB557C" w:rsidP="00BB557C">
      <w:pPr>
        <w:pStyle w:val="NoSpacing"/>
        <w:numPr>
          <w:ilvl w:val="0"/>
          <w:numId w:val="9"/>
        </w:numPr>
      </w:pPr>
      <w:r>
        <w:t>Maybe break the API call from the Service</w:t>
      </w:r>
    </w:p>
    <w:p w14:paraId="1DB8C301" w14:textId="6D6DE0A5" w:rsidR="00BB557C" w:rsidRDefault="00BB557C" w:rsidP="00BB557C">
      <w:pPr>
        <w:pStyle w:val="NoSpacing"/>
        <w:numPr>
          <w:ilvl w:val="0"/>
          <w:numId w:val="9"/>
        </w:numPr>
      </w:pPr>
      <w:r>
        <w:t>Custom icon to replace the Angular icon in the browser tab</w:t>
      </w:r>
    </w:p>
    <w:p w14:paraId="2B501101" w14:textId="3FF5D3F9" w:rsidR="00BB557C" w:rsidRDefault="00BB557C" w:rsidP="00BB557C">
      <w:pPr>
        <w:pStyle w:val="NoSpacing"/>
        <w:numPr>
          <w:ilvl w:val="0"/>
          <w:numId w:val="9"/>
        </w:numPr>
      </w:pPr>
      <w:r>
        <w:t>Store user data in a repository</w:t>
      </w:r>
    </w:p>
    <w:p w14:paraId="54D1D0FF" w14:textId="7802B8BD" w:rsidR="00873CFC" w:rsidRPr="00873CFC" w:rsidRDefault="00873CFC" w:rsidP="00BB557C">
      <w:pPr>
        <w:pStyle w:val="NoSpacing"/>
        <w:numPr>
          <w:ilvl w:val="0"/>
          <w:numId w:val="9"/>
        </w:numPr>
        <w:rPr>
          <w:b/>
          <w:bCs/>
        </w:rPr>
      </w:pPr>
      <w:r w:rsidRPr="00873CFC">
        <w:rPr>
          <w:b/>
          <w:bCs/>
        </w:rPr>
        <w:t>Gamification</w:t>
      </w:r>
    </w:p>
    <w:p w14:paraId="0B6B040D" w14:textId="77777777" w:rsidR="005750B5" w:rsidRDefault="005750B5" w:rsidP="005750B5">
      <w:pPr>
        <w:pStyle w:val="NoSpacing"/>
      </w:pPr>
    </w:p>
    <w:sectPr w:rsidR="005750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31DB" w14:textId="77777777" w:rsidR="00701135" w:rsidRDefault="00701135" w:rsidP="005750B5">
      <w:pPr>
        <w:spacing w:after="0" w:line="240" w:lineRule="auto"/>
      </w:pPr>
      <w:r>
        <w:separator/>
      </w:r>
    </w:p>
  </w:endnote>
  <w:endnote w:type="continuationSeparator" w:id="0">
    <w:p w14:paraId="29A32FF9" w14:textId="77777777" w:rsidR="00701135" w:rsidRDefault="00701135" w:rsidP="0057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557C" w14:paraId="349590D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486E4F8" w14:textId="77777777" w:rsidR="00BB557C" w:rsidRDefault="00BB557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ABA30" w14:textId="77777777" w:rsidR="00BB557C" w:rsidRDefault="00BB557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B557C" w14:paraId="1201C45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CACA3182EB04479A707E544048931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E253EE" w14:textId="7FC68ADD" w:rsidR="00BB557C" w:rsidRDefault="00BB557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Roger Smith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DBACAC5" w14:textId="77777777" w:rsidR="00BB557C" w:rsidRDefault="00BB557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4121FE5" w14:textId="77777777" w:rsidR="00BB557C" w:rsidRDefault="00BB5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A9A8" w14:textId="77777777" w:rsidR="00701135" w:rsidRDefault="00701135" w:rsidP="005750B5">
      <w:pPr>
        <w:spacing w:after="0" w:line="240" w:lineRule="auto"/>
      </w:pPr>
      <w:r>
        <w:separator/>
      </w:r>
    </w:p>
  </w:footnote>
  <w:footnote w:type="continuationSeparator" w:id="0">
    <w:p w14:paraId="6BFE9B38" w14:textId="77777777" w:rsidR="00701135" w:rsidRDefault="00701135" w:rsidP="0057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5CCF3" w14:textId="7452DE05" w:rsidR="005750B5" w:rsidRDefault="005750B5" w:rsidP="00BB557C">
    <w:pPr>
      <w:pStyle w:val="Title"/>
      <w:pBdr>
        <w:bottom w:val="single" w:sz="4" w:space="1" w:color="auto"/>
      </w:pBdr>
    </w:pPr>
    <w:r>
      <w:t>The Stonk Pit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F7"/>
    <w:multiLevelType w:val="hybridMultilevel"/>
    <w:tmpl w:val="5B46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6C1B"/>
    <w:multiLevelType w:val="hybridMultilevel"/>
    <w:tmpl w:val="25E0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0E87"/>
    <w:multiLevelType w:val="hybridMultilevel"/>
    <w:tmpl w:val="9BA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69E6"/>
    <w:multiLevelType w:val="hybridMultilevel"/>
    <w:tmpl w:val="E4926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D4145"/>
    <w:multiLevelType w:val="hybridMultilevel"/>
    <w:tmpl w:val="56685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36B84"/>
    <w:multiLevelType w:val="hybridMultilevel"/>
    <w:tmpl w:val="E3420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E02BC0"/>
    <w:multiLevelType w:val="hybridMultilevel"/>
    <w:tmpl w:val="6570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02830"/>
    <w:multiLevelType w:val="hybridMultilevel"/>
    <w:tmpl w:val="E98C5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F351B5"/>
    <w:multiLevelType w:val="hybridMultilevel"/>
    <w:tmpl w:val="9BA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B5"/>
    <w:rsid w:val="003C34F1"/>
    <w:rsid w:val="005750B5"/>
    <w:rsid w:val="005E1E0F"/>
    <w:rsid w:val="00701135"/>
    <w:rsid w:val="00873CFC"/>
    <w:rsid w:val="008F7DFD"/>
    <w:rsid w:val="00BB557C"/>
    <w:rsid w:val="00F0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CDF"/>
  <w15:chartTrackingRefBased/>
  <w15:docId w15:val="{526598F2-F0D3-402B-8A32-306BD7A2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0B5"/>
  </w:style>
  <w:style w:type="paragraph" w:styleId="Footer">
    <w:name w:val="footer"/>
    <w:basedOn w:val="Normal"/>
    <w:link w:val="FooterChar"/>
    <w:uiPriority w:val="99"/>
    <w:unhideWhenUsed/>
    <w:rsid w:val="0057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0B5"/>
  </w:style>
  <w:style w:type="paragraph" w:styleId="Title">
    <w:name w:val="Title"/>
    <w:basedOn w:val="Normal"/>
    <w:next w:val="Normal"/>
    <w:link w:val="TitleChar"/>
    <w:uiPriority w:val="10"/>
    <w:qFormat/>
    <w:rsid w:val="00575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750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CA3182EB04479A707E5440489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14E51-8090-4AD3-94A5-B24F14AAF39F}"/>
      </w:docPartPr>
      <w:docPartBody>
        <w:p w:rsidR="00000000" w:rsidRDefault="00532A27" w:rsidP="00532A27">
          <w:pPr>
            <w:pStyle w:val="4CACA3182EB04479A707E544048931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27"/>
    <w:rsid w:val="00532A27"/>
    <w:rsid w:val="0073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A27"/>
    <w:rPr>
      <w:color w:val="808080"/>
    </w:rPr>
  </w:style>
  <w:style w:type="paragraph" w:customStyle="1" w:styleId="4CACA3182EB04479A707E5440489319B">
    <w:name w:val="4CACA3182EB04479A707E5440489319B"/>
    <w:rsid w:val="00532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Smith</dc:creator>
  <cp:keywords/>
  <dc:description/>
  <cp:lastModifiedBy>Roger Smith</cp:lastModifiedBy>
  <cp:revision>3</cp:revision>
  <dcterms:created xsi:type="dcterms:W3CDTF">2022-04-25T15:52:00Z</dcterms:created>
  <dcterms:modified xsi:type="dcterms:W3CDTF">2022-04-26T14:43:00Z</dcterms:modified>
</cp:coreProperties>
</file>