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40"/>
          <w:szCs w:val="40"/>
        </w:rPr>
        <w:t xml:space="preserve">MakeMy Task — App Rename Plan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Renaming "Job Popper" to "MakeMy Task" without changing the package name / bundle ID  ·  Prepared for review before implementation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1. What this covers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This document explains exactly what will change — and what will deliberately stay the same — to rename the app from “Job Popper” (JobPopper / JobPoper / Jobpoper) to “MakeMy Task” everywhere a user sees it, without touching the package name or bundle identifier that both stores already have on file for the live app.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268F2"/>
                <w:sz w:val="21"/>
                <w:szCs w:val="21"/>
              </w:rPr>
              <w:t xml:space="preserve">Nothing is changed yet.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This is a plan for your review. No code, config, or store listing will be touched until you approve it.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2. What will NOT change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These are the technical identifiers the stores use to recognize your app as the same app you already published. Changing any of these would make Google/Apple treat it as a brand-new app (losing your reviews, install base, and update path), so they stay exactly as-is: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iOS Bundle ID: com.appcrafters.jobpoper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Android Package name: com.anonymous.Jobpoper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 slug / URL scheme: jobpoper (used for deep links, e.g. jobpoper://)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Firebase config files (google-services.json, GoogleService-Info.plist) — tied to the package/bundle ID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Internal storage keys and Android notification channel IDs (e.g. @jobpoper_device_id, jobpoper_default) — invisible to users; renaming risks breaking upgrades for existing installs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3. What WILL change — in-app and codebase text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Everywhere the name “Job Popper” / “JobPopper” / “JobPoper” appears as visible text, it will be replaced with “MakeMy Task”: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text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text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app.json → expo.name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"Job Popper"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"MakeMy Task"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src/components/Header.tsx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In-app header title: “JobPopper”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“MakeMy Task”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RegisterScreen.tsx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Brand text “JobPopper” + heading “Join JobPopper 🚀”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“MakeMy Task” / “Join MakeMy Task 🚀”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IntroScreen.tsx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Onboarding line: “…with Jobpopper, every task pays.”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“…with MakeMy Task, every task pays.”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FcmHandler.native.tsx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Push notification fallback title: “JobPoper”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“MakeMy Task”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app.config.js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iOS permission text: “…updates on JobPoper.”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“…updates on MakeMy Task.”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androidNotificationChannels.ts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Notification channel description: “General JobPoper notifications”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“General MakeMy Task notifications”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LoginScreen.tsx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Commented-out brand text (not currently shown)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Updated for consistency, still commented out</w:t>
            </w:r>
          </w:p>
        </w:tc>
      </w:tr>
    </w:tbl>
    <w:p>
      <w:pPr>
        <w:spacing w:after="0" w:before="160"/>
      </w:pPr>
      <w:r>
        <w:rPr>
          <w:i/>
          <w:iCs/>
          <w:color w:val="595959"/>
          <w:sz w:val="20"/>
          <w:szCs w:val="20"/>
        </w:rPr>
        <w:t xml:space="preserve">The most important line above is app.json → expo.name. That single field controls the app's display name under the icon on the home screen, on both iOS and Android.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4. Two different “names,” two different processes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There are actually two separate things called “the app name,” and they're changed in different places: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A. The on-device name (icon label + in-app text)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This comes from app.json and the hardcoded screen text listed in Section 3. Changing it requires building a new app version and submitting that build to both stores — existing users only see the new name once they update the app.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B. The store listing name (what people see in the Play Store / App Store before installing)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This is edited directly in each store's console and does NOT require a new build. It can be changed independently, any 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A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268F2"/>
                <w:sz w:val="21"/>
                <w:szCs w:val="21"/>
              </w:rPr>
              <w:t xml:space="preserve">Recommended order</w:t>
            </w:r>
          </w:p>
          <w:p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Change the store listing name (Section 6) and ship the new build with the updated in-app name (Section 5) around the same time, so the name is consistent everywhere at once.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5. Build &amp; release checklist (so the update goes out cleanly)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Because this app is already live on both stores, the rename must go out as a normal app update, not a fresh install: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Apply the text changes from Section 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Bump the version: app.json → version (e.g. 1.4.0 → 1.4.1), ios.buildNumber (currently 1.0.17), and android.versionCode (currently 16). Stores reject a re-submission with an unchanged build 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Rebuild with EAS (or your usual build pipeline) for iOS and Android.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Submit the new build to TestFlight / Internal testing first, confirm the new name shows correctly under the app icon and inside the app, then promote to production.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Once the build is live, existing users will see the new name after they update; new installs see it immediately.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6. Changing the store listing display name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Google Play Console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Play Console → select the app → Store presence → Main store listing.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Update the “App name” field to MakeMy Task.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Save, then submit the update for 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Typically visible on the Play Store within a few hours to a couple of days. The app keeps working normally for existing users the whole time.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Apple App Store Connect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 Store Connect → select the app → General → App Information → Localizable Information → Name.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Update the Name field to MakeMy Task. This also has a separate “subtitle” field if you want to adjust that.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If the Name field is locked/greyed out, it means it's tied to the current live version — create a new version (this pairs naturally with the build in Section 5) and the field unlocks for editing, then submit for 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bundle ID stays untouched throughout — all existing builds and users remain linked to the same app record.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7. Next step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Once you review and approve this plan, I'll: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all the text changes in Section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Bump the version numbers per Section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Leave the actual store console changes (Section 6) and build submission to you, since those require your developer account access — I can walk you through each screen if useful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2026-07-18T09:56:34.519Z</dcterms:created>
  <dcterms:modified xsi:type="dcterms:W3CDTF">2026-07-18T09:56:34.519Z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