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64748B"/>
          <w:spacing w:val="60"/>
          <w:sz w:val="20"/>
          <w:szCs w:val="20"/>
        </w:rPr>
        <w:t xml:space="preserve">MAKEMY TASK / JOBPOPER</w:t>
      </w:r>
    </w:p>
    <w:p>
      <w:pPr>
        <w:spacing w:after="100"/>
        <w:jc w:val="center"/>
      </w:pPr>
      <w:r>
        <w:rPr>
          <w:b/>
          <w:bCs/>
          <w:color w:val="1E3A8A"/>
          <w:sz w:val="46"/>
          <w:szCs w:val="46"/>
        </w:rPr>
        <w:t xml:space="preserve">Phone Verification Flow Redesign</w:t>
      </w:r>
    </w:p>
    <w:p>
      <w:pPr>
        <w:spacing w:after="400"/>
        <w:jc w:val="center"/>
      </w:pPr>
      <w:r>
        <w:rPr>
          <w:color w:val="475569"/>
          <w:sz w:val="26"/>
          <w:szCs w:val="26"/>
        </w:rPr>
        <w:t xml:space="preserve">Moving OTP out of signup and into in-app action gates</w:t>
      </w:r>
    </w:p>
    <w:p>
      <w:pPr>
        <w:pBdr>
          <w:top w:val="single" w:color="CBD5E1" w:sz="6" w:space="8"/>
        </w:pBdr>
        <w:spacing w:after="60"/>
        <w:jc w:val="center"/>
      </w:pPr>
      <w:r>
        <w:rPr>
          <w:sz w:val="18"/>
          <w:szCs w:val="18"/>
        </w:rPr>
        <w:t xml:space="preserve"> </w:t>
      </w:r>
    </w:p>
    <w:p>
      <w:pPr>
        <w:spacing w:after="40"/>
        <w:jc w:val="center"/>
      </w:pPr>
      <w:r>
        <w:rPr>
          <w:b/>
          <w:bCs/>
          <w:color w:val="334155"/>
          <w:sz w:val="22"/>
          <w:szCs w:val="22"/>
        </w:rPr>
        <w:t xml:space="preserve">Implementation Plan — for review before coding</w:t>
      </w:r>
    </w:p>
    <w:p>
      <w:pPr>
        <w:spacing w:after="40"/>
        <w:jc w:val="center"/>
      </w:pPr>
      <w:r>
        <w:rPr>
          <w:color w:val="64748B"/>
          <w:sz w:val="19"/>
          <w:szCs w:val="19"/>
        </w:rPr>
        <w:t xml:space="preserve">App: Expo / React Native 0.81 (jobpoper v1.4.5, live in stores)</w:t>
      </w:r>
    </w:p>
    <w:p>
      <w:pPr>
        <w:spacing w:after="40"/>
        <w:jc w:val="center"/>
      </w:pPr>
      <w:r>
        <w:rPr>
          <w:color w:val="64748B"/>
          <w:sz w:val="19"/>
          <w:szCs w:val="19"/>
        </w:rPr>
        <w:t xml:space="preserve">Backend: Node / Express / MongoDB (jobpoper_backend)</w:t>
      </w:r>
    </w:p>
    <w:p>
      <w:pPr>
        <w:spacing w:after="600"/>
        <w:jc w:val="center"/>
      </w:pPr>
      <w:r>
        <w:rPr>
          <w:i/>
          <w:iCs/>
          <w:color w:val="64748B"/>
          <w:sz w:val="19"/>
          <w:szCs w:val="19"/>
        </w:rPr>
        <w:t xml:space="preserve">Status: Draft v1 — awaiting sign-off</w:t>
      </w:r>
    </w:p>
    <w:p>
      <w:r>
        <w:br w:type="page"/>
      </w:r>
    </w:p>
    <w:p>
      <w:pPr>
        <w:pStyle w:val="Heading1"/>
        <w:spacing w:after="160" w:before="360"/>
      </w:pPr>
      <w:r>
        <w:rPr>
          <w:b/>
          <w:bCs/>
          <w:color w:val="1E3A8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E3A8A"/>
          <w:sz w:val="30"/>
          <w:szCs w:val="30"/>
        </w:rPr>
        <w:t xml:space="preserve">1. Executive Summary</w:t>
      </w:r>
    </w:p>
    <w:p>
      <w:pPr>
        <w:spacing w:after="120" w:line="276"/>
      </w:pPr>
      <w:r>
        <w:rPr>
          <w:sz w:val="21"/>
          <w:szCs w:val="21"/>
        </w:rPr>
        <w:t xml:space="preserve">Today a new user cannot finish signup without receiving a Twilio SMS code. That puts the highest-friction, highest-cost step in front of the very first screen, before the user has seen any value, and it means every failed SMS delivery is a lost registration.</w:t>
      </w:r>
    </w:p>
    <w:p>
      <w:pPr>
        <w:spacing w:after="120" w:line="276"/>
      </w:pPr>
      <w:r>
        <w:rPr>
          <w:sz w:val="21"/>
          <w:szCs w:val="21"/>
        </w:rPr>
        <w:t xml:space="preserve">This plan moves phone verification out of signup and into the app, attached to the specific actions where a verified number actually matters:</w:t>
      </w:r>
    </w:p>
    <w:p>
      <w:pPr>
        <w:pStyle w:val="ListParagraph"/>
        <w:numPr>
          <w:ilvl w:val="0"/>
          <w:numId w:val="2"/>
        </w:numPr>
        <w:spacing w:after="70" w:line="276"/>
      </w:pPr>
      <w:r>
        <w:rPr>
          <w:sz w:val="21"/>
          <w:szCs w:val="21"/>
        </w:rPr>
        <w:t xml:space="preserve">Posting a task</w:t>
      </w:r>
    </w:p>
    <w:p>
      <w:pPr>
        <w:pStyle w:val="ListParagraph"/>
        <w:numPr>
          <w:ilvl w:val="0"/>
          <w:numId w:val="2"/>
        </w:numPr>
        <w:spacing w:after="70" w:line="276"/>
      </w:pPr>
      <w:r>
        <w:rPr>
          <w:sz w:val="21"/>
          <w:szCs w:val="21"/>
        </w:rPr>
        <w:t xml:space="preserve">Contacting a task poster (tapping the phone number / Call)</w:t>
      </w:r>
    </w:p>
    <w:p>
      <w:pPr>
        <w:pStyle w:val="ListParagraph"/>
        <w:numPr>
          <w:ilvl w:val="0"/>
          <w:numId w:val="2"/>
        </w:numPr>
        <w:spacing w:after="70" w:line="276"/>
      </w:pPr>
      <w:r>
        <w:rPr>
          <w:sz w:val="21"/>
          <w:szCs w:val="21"/>
        </w:rPr>
        <w:t xml:space="preserve">Showing interest in a task</w:t>
      </w:r>
    </w:p>
    <w:p>
      <w:pPr>
        <w:pStyle w:val="ListParagraph"/>
        <w:numPr>
          <w:ilvl w:val="0"/>
          <w:numId w:val="2"/>
        </w:numPr>
        <w:spacing w:after="70" w:line="276"/>
      </w:pPr>
      <w:r>
        <w:rPr>
          <w:sz w:val="21"/>
          <w:szCs w:val="21"/>
        </w:rPr>
        <w:t xml:space="preserve">Creating a business profile</w:t>
      </w:r>
    </w:p>
    <w:p>
      <w:pPr>
        <w:spacing w:after="60"/>
      </w:pPr>
    </w:p>
    <w:p>
      <w:pPr>
        <w:spacing w:after="120" w:line="276"/>
      </w:pPr>
      <w:r>
        <w:rPr>
          <w:sz w:val="21"/>
          <w:szCs w:val="21"/>
        </w:rPr>
        <w:t xml:space="preserve">After the change, signup is Phone → PIN → Profile. The first time a user attempts one of the gated actions, a bottom sheet appears explaining why verification is needed. Tapping the button sends the OTP and, in the same sheet, swaps to a 6-digit entry view. On success the sheet closes and the original action resumes automatically — the user is not bounced to another screen and does not lose their form data.</w:t>
      </w:r>
    </w:p>
    <w:p>
      <w:pPr>
        <w:spacing w:after="60"/>
      </w:pPr>
    </w:p>
    <w:p>
      <w:pPr>
        <w:pStyle w:val="Heading3"/>
        <w:spacing w:after="100" w:before="200"/>
      </w:pPr>
      <w:r>
        <w:rPr>
          <w:b/>
          <w:bCs/>
          <w:color w:val="334155"/>
          <w:sz w:val="22"/>
          <w:szCs w:val="22"/>
        </w:rPr>
        <w:t xml:space="preserve">What this plan asks you to accept</w:t>
      </w:r>
    </w:p>
    <w:p>
      <w:pPr>
        <w:pStyle w:val="ListParagraph"/>
        <w:numPr>
          <w:ilvl w:val="0"/>
          <w:numId w:val="2"/>
        </w:numPr>
        <w:spacing w:after="70" w:line="276"/>
      </w:pPr>
      <w:r>
        <w:rPr>
          <w:b/>
          <w:bCs/>
          <w:sz w:val="21"/>
          <w:szCs w:val="21"/>
        </w:rPr>
        <w:t xml:space="preserve">Backend changes are required. </w:t>
      </w:r>
      <w:r>
        <w:rPr>
          <w:sz w:val="21"/>
          <w:szCs w:val="21"/>
        </w:rPr>
        <w:t xml:space="preserve">The current /auth/register endpoint refuses to create a user unless a verified PhoneVerification record already exists. Signup literally cannot work without OTP until that check is removed.</w:t>
      </w:r>
    </w:p>
    <w:p>
      <w:pPr>
        <w:pStyle w:val="ListParagraph"/>
        <w:numPr>
          <w:ilvl w:val="0"/>
          <w:numId w:val="2"/>
        </w:numPr>
        <w:spacing w:after="70" w:line="276"/>
      </w:pPr>
      <w:r>
        <w:rPr>
          <w:b/>
          <w:bCs/>
          <w:sz w:val="21"/>
          <w:szCs w:val="21"/>
        </w:rPr>
        <w:t xml:space="preserve">One security bug must be fixed first. </w:t>
      </w:r>
      <w:r>
        <w:rPr>
          <w:sz w:val="21"/>
          <w:szCs w:val="21"/>
        </w:rPr>
        <w:t xml:space="preserve">The OTP 000000 is currently accepted for any phone number in production. Details in Section 4 — this is a blocker.</w:t>
      </w:r>
    </w:p>
    <w:p>
      <w:pPr>
        <w:pStyle w:val="ListParagraph"/>
        <w:numPr>
          <w:ilvl w:val="0"/>
          <w:numId w:val="2"/>
        </w:numPr>
        <w:spacing w:after="70" w:line="276"/>
      </w:pPr>
      <w:r>
        <w:rPr>
          <w:b/>
          <w:bCs/>
          <w:sz w:val="21"/>
          <w:szCs w:val="21"/>
        </w:rPr>
        <w:t xml:space="preserve">A one-line DB migration runs before deploy. </w:t>
      </w:r>
      <w:r>
        <w:rPr>
          <w:sz w:val="21"/>
          <w:szCs w:val="21"/>
        </w:rPr>
        <w:t xml:space="preserve">Every existing user is marked isPhoneVerified: true, so no live user is ever interrupted by the new sheet.</w:t>
      </w:r>
    </w:p>
    <w:p>
      <w:pPr>
        <w:pStyle w:val="ListParagraph"/>
        <w:numPr>
          <w:ilvl w:val="0"/>
          <w:numId w:val="2"/>
        </w:numPr>
        <w:spacing w:after="70" w:line="276"/>
      </w:pPr>
      <w:r>
        <w:rPr>
          <w:b/>
          <w:bCs/>
          <w:sz w:val="21"/>
          <w:szCs w:val="21"/>
        </w:rPr>
        <w:t xml:space="preserve">No existing endpoint is removed or changed in a breaking way. </w:t>
      </w:r>
      <w:r>
        <w:rPr>
          <w:sz w:val="21"/>
          <w:szCs w:val="21"/>
        </w:rPr>
        <w:t xml:space="preserve">Users still running v1.4.5 from the stores keep working exactly as they do today.</w:t>
      </w:r>
    </w:p>
    <w:p>
      <w:pPr>
        <w:spacing w:after="80"/>
      </w:pPr>
    </w:p>
    <w:p>
      <w:pPr>
        <w:pBdr>
          <w:left w:val="single" w:color="16A34A" w:sz="18" w:space="8"/>
        </w:pBdr>
        <w:shd w:fill="F0FDF4" w:val="clear"/>
        <w:spacing w:after="0" w:before="120" w:line="260"/>
        <w:ind w:left="180" w:right="180"/>
      </w:pPr>
      <w:r>
        <w:rPr>
          <w:b/>
          <w:bCs/>
          <w:color w:val="166534"/>
          <w:sz w:val="20"/>
          <w:szCs w:val="20"/>
        </w:rPr>
        <w:t xml:space="preserve">Why this is safe</w:t>
      </w:r>
    </w:p>
    <w:p>
      <w:pPr>
        <w:pBdr>
          <w:left w:val="single" w:color="16A34A" w:sz="18" w:space="8"/>
        </w:pBdr>
        <w:shd w:fill="F0FDF4" w:val="clear"/>
        <w:spacing w:after="180" w:before="0" w:line="260"/>
        <w:ind w:left="180" w:right="180"/>
      </w:pPr>
      <w:r>
        <w:rPr>
          <w:color w:val="0F172A"/>
          <w:sz w:val="20"/>
          <w:szCs w:val="20"/>
        </w:rPr>
        <w:t xml:space="preserve">The three OTP endpoints used by the old app build (/auth/send-verification, /auth/resend-verification, /auth/verify-phone) and the entire Forgot-PIN flow are left untouched. Only /auth/register loosens a condition, and new endpoints are added alongside. Nothing that a shipped build depends on is deleted.</w:t>
      </w:r>
    </w:p>
    <w:p>
      <w:r>
        <w:br w:type="page"/>
      </w:r>
    </w:p>
    <w:p>
      <w:pPr>
        <w:pStyle w:val="Heading1"/>
        <w:spacing w:after="160" w:before="360"/>
      </w:pPr>
      <w:r>
        <w:rPr>
          <w:b/>
          <w:bCs/>
          <w:color w:val="1E3A8A"/>
          <w:sz w:val="30"/>
          <w:szCs w:val="30"/>
        </w:rPr>
        <w:t xml:space="preserve">2. Current State — Verified Audit</w:t>
      </w:r>
    </w:p>
    <w:p>
      <w:pPr>
        <w:spacing w:after="120" w:line="276"/>
      </w:pPr>
      <w:r>
        <w:rPr>
          <w:sz w:val="21"/>
          <w:szCs w:val="21"/>
        </w:rPr>
        <w:t xml:space="preserve">Everything in this section was read directly from the two repositories. File paths and line numbers are accurate as of this audit.</w:t>
      </w:r>
    </w:p>
    <w:p>
      <w:pPr>
        <w:pStyle w:val="Heading2"/>
        <w:spacing w:after="120" w:before="260"/>
      </w:pPr>
      <w:r>
        <w:rPr>
          <w:b/>
          <w:bCs/>
          <w:color w:val="1D4ED8"/>
          <w:sz w:val="25"/>
          <w:szCs w:val="25"/>
        </w:rPr>
        <w:t xml:space="preserve">2.1 The signup flow as it exists today</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SignupPhoneScreen.tsx</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dispatch(setPhoneNumber(E164))</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dispatch(sendPhoneVerification)  ---&gt;  POST /api/auth/send-verification  [public]</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rejects if User.findOne({ phoneNumber }) exists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TwilioService.sendVerificationCode() -&gt; writes PhoneVerification doc</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navigate('PhoneVerificationScreen', { isSignup: true, phoneNumber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PhoneVerificationScreen.tsx</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|- 6 boxes, auto-verify on 6th digit, 60s resend countdown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dispatch(verifyPhone)            ---&gt;  POST /api/auth/verify-phone       [public]</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TwilioService.verifyCode() -&gt; PhoneVerification.isVerified = true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navigate('CreatePinScreen')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CreatePinScreen.tsx</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enter PIN -&gt; confirm PIN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dispatch(registerUser)           ---&gt;  POST /api/auth/register           [public]</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HARD GATE: TwilioService.isPhoneVerified(phone) must be true  &lt;== the blocker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creates User with isPhoneVerified: true (hardcoded)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returns JWT</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  +- dispatch(getCurrentUser) -&gt; BasicProfileScreen (or HomeTabs if complete)</w:t>
      </w:r>
    </w:p>
    <w:p>
      <w:pPr>
        <w:pBdr>
          <w:left w:val="single" w:color="2563EB" w:sz="18" w:space="8"/>
        </w:pBdr>
        <w:shd w:fill="EFF6FF" w:val="clear"/>
        <w:spacing w:after="0" w:before="120" w:line="260"/>
        <w:ind w:left="180" w:right="180"/>
      </w:pPr>
      <w:r>
        <w:rPr>
          <w:b/>
          <w:bCs/>
          <w:color w:val="1E40AF"/>
          <w:sz w:val="20"/>
          <w:szCs w:val="20"/>
        </w:rPr>
        <w:t xml:space="preserve">Note</w:t>
      </w:r>
    </w:p>
    <w:p>
      <w:pPr>
        <w:pBdr>
          <w:left w:val="single" w:color="2563EB" w:sz="18" w:space="8"/>
        </w:pBdr>
        <w:shd w:fill="EFF6FF" w:val="clear"/>
        <w:spacing w:after="180" w:before="0" w:line="260"/>
        <w:ind w:left="180" w:right="180"/>
      </w:pPr>
      <w:r>
        <w:rPr>
          <w:color w:val="0F172A"/>
          <w:sz w:val="20"/>
          <w:szCs w:val="20"/>
        </w:rPr>
        <w:t xml:space="preserve">The hard gate on line 218 of controllers/authController.js is the single reason signup cannot currently skip OTP. It is the first thing this plan changes.</w:t>
      </w:r>
    </w:p>
    <w:p>
      <w:pPr>
        <w:pStyle w:val="Heading2"/>
        <w:spacing w:after="120" w:before="260"/>
      </w:pPr>
      <w:r>
        <w:rPr>
          <w:b/>
          <w:bCs/>
          <w:color w:val="1D4ED8"/>
          <w:sz w:val="25"/>
          <w:szCs w:val="25"/>
        </w:rPr>
        <w:t xml:space="preserve">2.2 Backend endpoints in scope</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1900"/>
        <w:gridCol w:w="1000"/>
        <w:gridCol w:w="3060"/>
        <w:gridCol w:w="340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Endpoint</w:t>
            </w:r>
          </w:p>
        </w:tc>
        <w:tc>
          <w:tcPr>
            <w:tcW w:type="dxa" w:w="1000"/>
            <w:shd w:fill="1E3A8A" w:val="clear"/>
            <w:tcMar>
              <w:top w:type="dxa" w:w="80"/>
              <w:left w:type="dxa" w:w="100"/>
              <w:bottom w:type="dxa" w:w="80"/>
              <w:right w:type="dxa" w:w="100"/>
            </w:tcMar>
          </w:tcPr>
          <w:p>
            <w:r>
              <w:rPr>
                <w:b/>
                <w:bCs/>
                <w:color w:val="FFFFFF"/>
                <w:sz w:val="18"/>
                <w:szCs w:val="18"/>
              </w:rPr>
              <w:t xml:space="preserve">Auth</w:t>
            </w:r>
          </w:p>
        </w:tc>
        <w:tc>
          <w:tcPr>
            <w:tcW w:type="dxa" w:w="3060"/>
            <w:shd w:fill="1E3A8A" w:val="clear"/>
            <w:tcMar>
              <w:top w:type="dxa" w:w="80"/>
              <w:left w:type="dxa" w:w="100"/>
              <w:bottom w:type="dxa" w:w="80"/>
              <w:right w:type="dxa" w:w="100"/>
            </w:tcMar>
          </w:tcPr>
          <w:p>
            <w:r>
              <w:rPr>
                <w:b/>
                <w:bCs/>
                <w:color w:val="FFFFFF"/>
                <w:sz w:val="18"/>
                <w:szCs w:val="18"/>
              </w:rPr>
              <w:t xml:space="preserve">What it does today</w:t>
            </w:r>
          </w:p>
        </w:tc>
        <w:tc>
          <w:tcPr>
            <w:tcW w:type="dxa" w:w="3400"/>
            <w:shd w:fill="1E3A8A" w:val="clear"/>
            <w:tcMar>
              <w:top w:type="dxa" w:w="80"/>
              <w:left w:type="dxa" w:w="100"/>
              <w:bottom w:type="dxa" w:w="80"/>
              <w:right w:type="dxa" w:w="100"/>
            </w:tcMar>
          </w:tcPr>
          <w:p>
            <w:r>
              <w:rPr>
                <w:b/>
                <w:bCs/>
                <w:color w:val="FFFFFF"/>
                <w:sz w:val="18"/>
                <w:szCs w:val="18"/>
              </w:rPr>
              <w:t xml:space="preserve">Plan</w:t>
            </w:r>
          </w:p>
        </w:tc>
      </w:tr>
      <w:tr>
        <w:tc>
          <w:tcPr>
            <w:tcW w:type="dxa" w:w="19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/auth/send-verification</w:t>
            </w:r>
          </w:p>
        </w:tc>
        <w:tc>
          <w:tcPr>
            <w:tcW w:type="dxa" w:w="1000"/>
            <w:tcMar>
              <w:top w:type="dxa" w:w="70"/>
              <w:left w:type="dxa" w:w="100"/>
              <w:bottom w:type="dxa" w:w="70"/>
              <w:right w:type="dxa" w:w="100"/>
            </w:tcMar>
          </w:tcPr>
          <w:p>
            <w:pPr>
              <w:spacing w:after="0" w:line="250"/>
            </w:pPr>
            <w:r>
              <w:rPr>
                <w:b w:val="false"/>
                <w:bCs w:val="false"/>
                <w:sz w:val="18"/>
                <w:szCs w:val="18"/>
              </w:rPr>
              <w:t xml:space="preserve">Public</w:t>
            </w:r>
          </w:p>
        </w:tc>
        <w:tc>
          <w:tcPr>
            <w:tcW w:type="dxa" w:w="3060"/>
            <w:tcMar>
              <w:top w:type="dxa" w:w="70"/>
              <w:left w:type="dxa" w:w="100"/>
              <w:bottom w:type="dxa" w:w="70"/>
              <w:right w:type="dxa" w:w="100"/>
            </w:tcMar>
          </w:tcPr>
          <w:p>
            <w:pPr>
              <w:spacing w:after="0" w:line="250"/>
            </w:pPr>
            <w:r>
              <w:rPr>
                <w:b w:val="false"/>
                <w:bCs w:val="false"/>
                <w:sz w:val="18"/>
                <w:szCs w:val="18"/>
              </w:rPr>
              <w:t xml:space="preserve">Sends OTP. Rejects if the number is already a registered User.</w:t>
            </w:r>
          </w:p>
        </w:tc>
        <w:tc>
          <w:tcPr>
            <w:tcW w:type="dxa" w:w="3400"/>
            <w:tcMar>
              <w:top w:type="dxa" w:w="70"/>
              <w:left w:type="dxa" w:w="100"/>
              <w:bottom w:type="dxa" w:w="70"/>
              <w:right w:type="dxa" w:w="100"/>
            </w:tcMar>
          </w:tcPr>
          <w:p>
            <w:pPr>
              <w:spacing w:after="0" w:line="250"/>
            </w:pPr>
            <w:r>
              <w:rPr>
                <w:b w:val="false"/>
                <w:bCs w:val="false"/>
                <w:sz w:val="18"/>
                <w:szCs w:val="18"/>
              </w:rPr>
              <w:t xml:space="preserve">Unchanged. Still used by old app builds.</w:t>
            </w:r>
          </w:p>
        </w:tc>
      </w:tr>
      <w:tr>
        <w:tc>
          <w:tcPr>
            <w:tcW w:type="dxa" w:w="19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/auth/resend-verification</w:t>
            </w:r>
          </w:p>
        </w:tc>
        <w:tc>
          <w:tcPr>
            <w:tcW w:type="dxa" w:w="1000"/>
            <w:shd w:fill="F8FAFC" w:val="clear"/>
            <w:tcMar>
              <w:top w:type="dxa" w:w="70"/>
              <w:left w:type="dxa" w:w="100"/>
              <w:bottom w:type="dxa" w:w="70"/>
              <w:right w:type="dxa" w:w="100"/>
            </w:tcMar>
          </w:tcPr>
          <w:p>
            <w:pPr>
              <w:spacing w:after="0" w:line="250"/>
            </w:pPr>
            <w:r>
              <w:rPr>
                <w:b w:val="false"/>
                <w:bCs w:val="false"/>
                <w:sz w:val="18"/>
                <w:szCs w:val="18"/>
              </w:rPr>
              <w:t xml:space="preserve">Public</w:t>
            </w:r>
          </w:p>
        </w:tc>
        <w:tc>
          <w:tcPr>
            <w:tcW w:type="dxa" w:w="3060"/>
            <w:shd w:fill="F8FAFC" w:val="clear"/>
            <w:tcMar>
              <w:top w:type="dxa" w:w="70"/>
              <w:left w:type="dxa" w:w="100"/>
              <w:bottom w:type="dxa" w:w="70"/>
              <w:right w:type="dxa" w:w="100"/>
            </w:tcMar>
          </w:tcPr>
          <w:p>
            <w:pPr>
              <w:spacing w:after="0" w:line="250"/>
            </w:pPr>
            <w:r>
              <w:rPr>
                <w:b w:val="false"/>
                <w:bCs w:val="false"/>
                <w:sz w:val="18"/>
                <w:szCs w:val="18"/>
              </w:rPr>
              <w:t xml:space="preserve">Same as above, different message.</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Unchanged.</w:t>
            </w:r>
          </w:p>
        </w:tc>
      </w:tr>
      <w:tr>
        <w:tc>
          <w:tcPr>
            <w:tcW w:type="dxa" w:w="19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/auth/verify-phone</w:t>
            </w:r>
          </w:p>
        </w:tc>
        <w:tc>
          <w:tcPr>
            <w:tcW w:type="dxa" w:w="1000"/>
            <w:tcMar>
              <w:top w:type="dxa" w:w="70"/>
              <w:left w:type="dxa" w:w="100"/>
              <w:bottom w:type="dxa" w:w="70"/>
              <w:right w:type="dxa" w:w="100"/>
            </w:tcMar>
          </w:tcPr>
          <w:p>
            <w:pPr>
              <w:spacing w:after="0" w:line="250"/>
            </w:pPr>
            <w:r>
              <w:rPr>
                <w:b w:val="false"/>
                <w:bCs w:val="false"/>
                <w:sz w:val="18"/>
                <w:szCs w:val="18"/>
              </w:rPr>
              <w:t xml:space="preserve">Public</w:t>
            </w:r>
          </w:p>
        </w:tc>
        <w:tc>
          <w:tcPr>
            <w:tcW w:type="dxa" w:w="3060"/>
            <w:tcMar>
              <w:top w:type="dxa" w:w="70"/>
              <w:left w:type="dxa" w:w="100"/>
              <w:bottom w:type="dxa" w:w="70"/>
              <w:right w:type="dxa" w:w="100"/>
            </w:tcMar>
          </w:tcPr>
          <w:p>
            <w:pPr>
              <w:spacing w:after="0" w:line="250"/>
            </w:pPr>
            <w:r>
              <w:rPr>
                <w:b w:val="false"/>
                <w:bCs w:val="false"/>
                <w:sz w:val="18"/>
                <w:szCs w:val="18"/>
              </w:rPr>
              <w:t xml:space="preserve">Verifies code, flips PhoneVerification.isVerified. Returns no token.</w:t>
            </w:r>
          </w:p>
        </w:tc>
        <w:tc>
          <w:tcPr>
            <w:tcW w:type="dxa" w:w="3400"/>
            <w:tcMar>
              <w:top w:type="dxa" w:w="70"/>
              <w:left w:type="dxa" w:w="100"/>
              <w:bottom w:type="dxa" w:w="70"/>
              <w:right w:type="dxa" w:w="100"/>
            </w:tcMar>
          </w:tcPr>
          <w:p>
            <w:pPr>
              <w:spacing w:after="0" w:line="250"/>
            </w:pPr>
            <w:r>
              <w:rPr>
                <w:b w:val="false"/>
                <w:bCs w:val="false"/>
                <w:sz w:val="18"/>
                <w:szCs w:val="18"/>
              </w:rPr>
              <w:t xml:space="preserve">Unchanged.</w:t>
            </w:r>
          </w:p>
        </w:tc>
      </w:tr>
      <w:tr>
        <w:tc>
          <w:tcPr>
            <w:tcW w:type="dxa" w:w="19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/auth/register</w:t>
            </w:r>
          </w:p>
        </w:tc>
        <w:tc>
          <w:tcPr>
            <w:tcW w:type="dxa" w:w="1000"/>
            <w:shd w:fill="F8FAFC" w:val="clear"/>
            <w:tcMar>
              <w:top w:type="dxa" w:w="70"/>
              <w:left w:type="dxa" w:w="100"/>
              <w:bottom w:type="dxa" w:w="70"/>
              <w:right w:type="dxa" w:w="100"/>
            </w:tcMar>
          </w:tcPr>
          <w:p>
            <w:pPr>
              <w:spacing w:after="0" w:line="250"/>
            </w:pPr>
            <w:r>
              <w:rPr>
                <w:b w:val="false"/>
                <w:bCs w:val="false"/>
                <w:sz w:val="18"/>
                <w:szCs w:val="18"/>
              </w:rPr>
              <w:t xml:space="preserve">Public</w:t>
            </w:r>
          </w:p>
        </w:tc>
        <w:tc>
          <w:tcPr>
            <w:tcW w:type="dxa" w:w="3060"/>
            <w:shd w:fill="F8FAFC" w:val="clear"/>
            <w:tcMar>
              <w:top w:type="dxa" w:w="70"/>
              <w:left w:type="dxa" w:w="100"/>
              <w:bottom w:type="dxa" w:w="70"/>
              <w:right w:type="dxa" w:w="100"/>
            </w:tcMar>
          </w:tcPr>
          <w:p>
            <w:pPr>
              <w:spacing w:after="0" w:line="250"/>
            </w:pPr>
            <w:r>
              <w:rPr>
                <w:b w:val="false"/>
                <w:bCs w:val="false"/>
                <w:sz w:val="18"/>
                <w:szCs w:val="18"/>
              </w:rPr>
              <w:t xml:space="preserve">Requires a verified PhoneVerification record. Sets isPhoneVerified: true hardcoded.</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MODIFIED — gate removed, flag derived instead of hardcoded.</w:t>
            </w:r>
          </w:p>
        </w:tc>
      </w:tr>
      <w:tr>
        <w:tc>
          <w:tcPr>
            <w:tcW w:type="dxa" w:w="19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/auth/check-phone</w:t>
            </w:r>
          </w:p>
        </w:tc>
        <w:tc>
          <w:tcPr>
            <w:tcW w:type="dxa" w:w="1000"/>
            <w:tcMar>
              <w:top w:type="dxa" w:w="70"/>
              <w:left w:type="dxa" w:w="100"/>
              <w:bottom w:type="dxa" w:w="70"/>
              <w:right w:type="dxa" w:w="100"/>
            </w:tcMar>
          </w:tcPr>
          <w:p>
            <w:pPr>
              <w:spacing w:after="0" w:line="250"/>
            </w:pPr>
            <w:r>
              <w:rPr>
                <w:b w:val="false"/>
                <w:bCs w:val="false"/>
                <w:sz w:val="18"/>
                <w:szCs w:val="18"/>
              </w:rPr>
              <w:t xml:space="preserve">Public</w:t>
            </w:r>
          </w:p>
        </w:tc>
        <w:tc>
          <w:tcPr>
            <w:tcW w:type="dxa" w:w="3060"/>
            <w:tcMar>
              <w:top w:type="dxa" w:w="70"/>
              <w:left w:type="dxa" w:w="100"/>
              <w:bottom w:type="dxa" w:w="70"/>
              <w:right w:type="dxa" w:w="100"/>
            </w:tcMar>
          </w:tcPr>
          <w:p>
            <w:pPr>
              <w:spacing w:after="0" w:line="250"/>
            </w:pPr>
            <w:r>
              <w:rPr>
                <w:b w:val="false"/>
                <w:bCs w:val="false"/>
                <w:sz w:val="18"/>
                <w:szCs w:val="18"/>
              </w:rPr>
              <w:t xml:space="preserve">Returns { exists, isActive }.</w:t>
            </w:r>
          </w:p>
        </w:tc>
        <w:tc>
          <w:tcPr>
            <w:tcW w:type="dxa" w:w="3400"/>
            <w:tcMar>
              <w:top w:type="dxa" w:w="70"/>
              <w:left w:type="dxa" w:w="100"/>
              <w:bottom w:type="dxa" w:w="70"/>
              <w:right w:type="dxa" w:w="100"/>
            </w:tcMar>
          </w:tcPr>
          <w:p>
            <w:pPr>
              <w:spacing w:after="0" w:line="250"/>
            </w:pPr>
            <w:r>
              <w:rPr>
                <w:b w:val="false"/>
                <w:bCs w:val="false"/>
                <w:sz w:val="18"/>
                <w:szCs w:val="18"/>
              </w:rPr>
              <w:t xml:space="preserve">Unchanged — but now used earlier by SignupPhoneScreen.</w:t>
            </w:r>
          </w:p>
        </w:tc>
      </w:tr>
      <w:tr>
        <w:tc>
          <w:tcPr>
            <w:tcW w:type="dxa" w:w="19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/auth/login</w:t>
            </w:r>
          </w:p>
        </w:tc>
        <w:tc>
          <w:tcPr>
            <w:tcW w:type="dxa" w:w="1000"/>
            <w:shd w:fill="F8FAFC" w:val="clear"/>
            <w:tcMar>
              <w:top w:type="dxa" w:w="70"/>
              <w:left w:type="dxa" w:w="100"/>
              <w:bottom w:type="dxa" w:w="70"/>
              <w:right w:type="dxa" w:w="100"/>
            </w:tcMar>
          </w:tcPr>
          <w:p>
            <w:pPr>
              <w:spacing w:after="0" w:line="250"/>
            </w:pPr>
            <w:r>
              <w:rPr>
                <w:b w:val="false"/>
                <w:bCs w:val="false"/>
                <w:sz w:val="18"/>
                <w:szCs w:val="18"/>
              </w:rPr>
              <w:t xml:space="preserve">Public</w:t>
            </w:r>
          </w:p>
        </w:tc>
        <w:tc>
          <w:tcPr>
            <w:tcW w:type="dxa" w:w="3060"/>
            <w:shd w:fill="F8FAFC" w:val="clear"/>
            <w:tcMar>
              <w:top w:type="dxa" w:w="70"/>
              <w:left w:type="dxa" w:w="100"/>
              <w:bottom w:type="dxa" w:w="70"/>
              <w:right w:type="dxa" w:w="100"/>
            </w:tcMar>
          </w:tcPr>
          <w:p>
            <w:pPr>
              <w:spacing w:after="0" w:line="250"/>
            </w:pPr>
            <w:r>
              <w:rPr>
                <w:b w:val="false"/>
                <w:bCs w:val="false"/>
                <w:sz w:val="18"/>
                <w:szCs w:val="18"/>
              </w:rPr>
              <w:t xml:space="preserve">Phone + PIN. No OTP. Blocks inactive accounts.</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Unchanged.</w:t>
            </w:r>
          </w:p>
        </w:tc>
      </w:tr>
      <w:tr>
        <w:tc>
          <w:tcPr>
            <w:tcW w:type="dxa" w:w="19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/auth/forgot-password/send-otp</w:t>
            </w:r>
          </w:p>
        </w:tc>
        <w:tc>
          <w:tcPr>
            <w:tcW w:type="dxa" w:w="1000"/>
            <w:tcMar>
              <w:top w:type="dxa" w:w="70"/>
              <w:left w:type="dxa" w:w="100"/>
              <w:bottom w:type="dxa" w:w="70"/>
              <w:right w:type="dxa" w:w="100"/>
            </w:tcMar>
          </w:tcPr>
          <w:p>
            <w:pPr>
              <w:spacing w:after="0" w:line="250"/>
            </w:pPr>
            <w:r>
              <w:rPr>
                <w:b w:val="false"/>
                <w:bCs w:val="false"/>
                <w:sz w:val="18"/>
                <w:szCs w:val="18"/>
              </w:rPr>
              <w:t xml:space="preserve">Public</w:t>
            </w:r>
          </w:p>
        </w:tc>
        <w:tc>
          <w:tcPr>
            <w:tcW w:type="dxa" w:w="3060"/>
            <w:tcMar>
              <w:top w:type="dxa" w:w="70"/>
              <w:left w:type="dxa" w:w="100"/>
              <w:bottom w:type="dxa" w:w="70"/>
              <w:right w:type="dxa" w:w="100"/>
            </w:tcMar>
          </w:tcPr>
          <w:p>
            <w:pPr>
              <w:spacing w:after="0" w:line="250"/>
            </w:pPr>
            <w:r>
              <w:rPr>
                <w:b w:val="false"/>
                <w:bCs w:val="false"/>
                <w:sz w:val="18"/>
                <w:szCs w:val="18"/>
              </w:rPr>
              <w:t xml:space="preserve">Forgot-PIN OTP. Separate code path.</w:t>
            </w:r>
          </w:p>
        </w:tc>
        <w:tc>
          <w:tcPr>
            <w:tcW w:type="dxa" w:w="3400"/>
            <w:tcMar>
              <w:top w:type="dxa" w:w="70"/>
              <w:left w:type="dxa" w:w="100"/>
              <w:bottom w:type="dxa" w:w="70"/>
              <w:right w:type="dxa" w:w="100"/>
            </w:tcMar>
          </w:tcPr>
          <w:p>
            <w:pPr>
              <w:spacing w:after="0" w:line="250"/>
            </w:pPr>
            <w:r>
              <w:rPr>
                <w:b w:val="false"/>
                <w:bCs w:val="false"/>
                <w:sz w:val="18"/>
                <w:szCs w:val="18"/>
              </w:rPr>
              <w:t xml:space="preserve">Unchanged — do not touch.</w:t>
            </w:r>
          </w:p>
        </w:tc>
      </w:tr>
      <w:tr>
        <w:tc>
          <w:tcPr>
            <w:tcW w:type="dxa" w:w="19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/auth/forgot-password/verify-otp</w:t>
            </w:r>
          </w:p>
        </w:tc>
        <w:tc>
          <w:tcPr>
            <w:tcW w:type="dxa" w:w="1000"/>
            <w:shd w:fill="F8FAFC" w:val="clear"/>
            <w:tcMar>
              <w:top w:type="dxa" w:w="70"/>
              <w:left w:type="dxa" w:w="100"/>
              <w:bottom w:type="dxa" w:w="70"/>
              <w:right w:type="dxa" w:w="100"/>
            </w:tcMar>
          </w:tcPr>
          <w:p>
            <w:pPr>
              <w:spacing w:after="0" w:line="250"/>
            </w:pPr>
            <w:r>
              <w:rPr>
                <w:b w:val="false"/>
                <w:bCs w:val="false"/>
                <w:sz w:val="18"/>
                <w:szCs w:val="18"/>
              </w:rPr>
              <w:t xml:space="preserve">Public</w:t>
            </w:r>
          </w:p>
        </w:tc>
        <w:tc>
          <w:tcPr>
            <w:tcW w:type="dxa" w:w="3060"/>
            <w:shd w:fill="F8FAFC" w:val="clear"/>
            <w:tcMar>
              <w:top w:type="dxa" w:w="70"/>
              <w:left w:type="dxa" w:w="100"/>
              <w:bottom w:type="dxa" w:w="70"/>
              <w:right w:type="dxa" w:w="100"/>
            </w:tcMar>
          </w:tcPr>
          <w:p>
            <w:pPr>
              <w:spacing w:after="0" w:line="250"/>
            </w:pPr>
            <w:r>
              <w:rPr>
                <w:b w:val="false"/>
                <w:bCs w:val="false"/>
                <w:sz w:val="18"/>
                <w:szCs w:val="18"/>
              </w:rPr>
              <w:t xml:space="preserve">Returns a 10-minute reset token.</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Unchanged — do not touch.</w:t>
            </w:r>
          </w:p>
        </w:tc>
      </w:tr>
      <w:tr>
        <w:tc>
          <w:tcPr>
            <w:tcW w:type="dxa" w:w="19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/auth/forgot-password/reset-pin</w:t>
            </w:r>
          </w:p>
        </w:tc>
        <w:tc>
          <w:tcPr>
            <w:tcW w:type="dxa" w:w="1000"/>
            <w:tcMar>
              <w:top w:type="dxa" w:w="70"/>
              <w:left w:type="dxa" w:w="100"/>
              <w:bottom w:type="dxa" w:w="70"/>
              <w:right w:type="dxa" w:w="100"/>
            </w:tcMar>
          </w:tcPr>
          <w:p>
            <w:pPr>
              <w:spacing w:after="0" w:line="250"/>
            </w:pPr>
            <w:r>
              <w:rPr>
                <w:b w:val="false"/>
                <w:bCs w:val="false"/>
                <w:sz w:val="18"/>
                <w:szCs w:val="18"/>
              </w:rPr>
              <w:t xml:space="preserve">Reset token</w:t>
            </w:r>
          </w:p>
        </w:tc>
        <w:tc>
          <w:tcPr>
            <w:tcW w:type="dxa" w:w="3060"/>
            <w:tcMar>
              <w:top w:type="dxa" w:w="70"/>
              <w:left w:type="dxa" w:w="100"/>
              <w:bottom w:type="dxa" w:w="70"/>
              <w:right w:type="dxa" w:w="100"/>
            </w:tcMar>
          </w:tcPr>
          <w:p>
            <w:pPr>
              <w:spacing w:after="0" w:line="250"/>
            </w:pPr>
            <w:r>
              <w:rPr>
                <w:b w:val="false"/>
                <w:bCs w:val="false"/>
                <w:sz w:val="18"/>
                <w:szCs w:val="18"/>
              </w:rPr>
              <w:t xml:space="preserve">Sets new PIN.</w:t>
            </w:r>
          </w:p>
        </w:tc>
        <w:tc>
          <w:tcPr>
            <w:tcW w:type="dxa" w:w="3400"/>
            <w:tcMar>
              <w:top w:type="dxa" w:w="70"/>
              <w:left w:type="dxa" w:w="100"/>
              <w:bottom w:type="dxa" w:w="70"/>
              <w:right w:type="dxa" w:w="100"/>
            </w:tcMar>
          </w:tcPr>
          <w:p>
            <w:pPr>
              <w:spacing w:after="0" w:line="250"/>
            </w:pPr>
            <w:r>
              <w:rPr>
                <w:b w:val="false"/>
                <w:bCs w:val="false"/>
                <w:sz w:val="18"/>
                <w:szCs w:val="18"/>
              </w:rPr>
              <w:t xml:space="preserve">Unchanged — do not touch.</w:t>
            </w:r>
          </w:p>
        </w:tc>
      </w:tr>
      <w:tr>
        <w:tc>
          <w:tcPr>
            <w:tcW w:type="dxa" w:w="19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GET /auth/me</w:t>
            </w:r>
          </w:p>
        </w:tc>
        <w:tc>
          <w:tcPr>
            <w:tcW w:type="dxa" w:w="1000"/>
            <w:shd w:fill="F8FAFC" w:val="clear"/>
            <w:tcMar>
              <w:top w:type="dxa" w:w="70"/>
              <w:left w:type="dxa" w:w="100"/>
              <w:bottom w:type="dxa" w:w="70"/>
              <w:right w:type="dxa" w:w="100"/>
            </w:tcMar>
          </w:tcPr>
          <w:p>
            <w:pPr>
              <w:spacing w:after="0" w:line="250"/>
            </w:pPr>
            <w:r>
              <w:rPr>
                <w:b w:val="false"/>
                <w:bCs w:val="false"/>
                <w:sz w:val="18"/>
                <w:szCs w:val="18"/>
              </w:rPr>
              <w:t xml:space="preserve">JWT</w:t>
            </w:r>
          </w:p>
        </w:tc>
        <w:tc>
          <w:tcPr>
            <w:tcW w:type="dxa" w:w="3060"/>
            <w:shd w:fill="F8FAFC" w:val="clear"/>
            <w:tcMar>
              <w:top w:type="dxa" w:w="70"/>
              <w:left w:type="dxa" w:w="100"/>
              <w:bottom w:type="dxa" w:w="70"/>
              <w:right w:type="dxa" w:w="100"/>
            </w:tcMar>
          </w:tcPr>
          <w:p>
            <w:pPr>
              <w:spacing w:after="0" w:line="250"/>
            </w:pPr>
            <w:r>
              <w:rPr>
                <w:b w:val="false"/>
                <w:bCs w:val="false"/>
                <w:sz w:val="18"/>
                <w:szCs w:val="18"/>
              </w:rPr>
              <w:t xml:space="preserve">Returns buildUserResponse(user), which already includes isPhoneVerified.</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Unchanged — this is how the app refreshes the flag.</w:t>
            </w:r>
          </w:p>
        </w:tc>
      </w:tr>
    </w:tbl>
    <w:p>
      <w:pPr>
        <w:spacing w:after="120"/>
      </w:pPr>
    </w:p>
    <w:p>
      <w:pPr>
        <w:pBdr>
          <w:left w:val="single" w:color="16A34A" w:sz="18" w:space="8"/>
        </w:pBdr>
        <w:shd w:fill="F0FDF4" w:val="clear"/>
        <w:spacing w:after="0" w:before="120" w:line="260"/>
        <w:ind w:left="180" w:right="180"/>
      </w:pPr>
      <w:r>
        <w:rPr>
          <w:b/>
          <w:bCs/>
          <w:color w:val="166534"/>
          <w:sz w:val="20"/>
          <w:szCs w:val="20"/>
        </w:rPr>
        <w:t xml:space="preserve">Why this is safe</w:t>
      </w:r>
    </w:p>
    <w:p>
      <w:pPr>
        <w:pBdr>
          <w:left w:val="single" w:color="16A34A" w:sz="18" w:space="8"/>
        </w:pBdr>
        <w:shd w:fill="F0FDF4" w:val="clear"/>
        <w:spacing w:after="180" w:before="0" w:line="260"/>
        <w:ind w:left="180" w:right="180"/>
      </w:pPr>
      <w:r>
        <w:rPr>
          <w:color w:val="0F172A"/>
          <w:sz w:val="20"/>
          <w:szCs w:val="20"/>
        </w:rPr>
        <w:t xml:space="preserve">buildUserResponse() in controllers/authController.js line 32 already returns isPhoneVerified, and the app's JobPoperUser interface (src/interface/interfaces.tsx line 5) already declares it. The data contract for the gate already exists end to end — it is simply never read by any screen today.</w:t>
      </w:r>
    </w:p>
    <w:p>
      <w:pPr>
        <w:pStyle w:val="Heading2"/>
        <w:spacing w:after="120" w:before="260"/>
      </w:pPr>
      <w:r>
        <w:rPr>
          <w:b/>
          <w:bCs/>
          <w:color w:val="1D4ED8"/>
          <w:sz w:val="25"/>
          <w:szCs w:val="25"/>
        </w:rPr>
        <w:t xml:space="preserve">2.3 Where the verification state lives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400"/>
        <w:gridCol w:w="3200"/>
        <w:gridCol w:w="3760"/>
      </w:tblGrid>
      <w:tr>
        <w:trPr>
          <w:tblHeader/>
        </w:trPr>
        <w:tc>
          <w:tcPr>
            <w:tcW w:type="dxa" w:w="2400"/>
            <w:shd w:fill="1E3A8A" w:val="clear"/>
            <w:tcMar>
              <w:top w:type="dxa" w:w="80"/>
              <w:left w:type="dxa" w:w="100"/>
              <w:bottom w:type="dxa" w:w="80"/>
              <w:right w:type="dxa" w:w="100"/>
            </w:tcMar>
          </w:tcPr>
          <w:p>
            <w:r>
              <w:rPr>
                <w:b/>
                <w:bCs/>
                <w:color w:val="FFFFFF"/>
                <w:sz w:val="18"/>
                <w:szCs w:val="18"/>
              </w:rPr>
              <w:t xml:space="preserve">Location</w:t>
            </w:r>
          </w:p>
        </w:tc>
        <w:tc>
          <w:tcPr>
            <w:tcW w:type="dxa" w:w="3200"/>
            <w:shd w:fill="1E3A8A" w:val="clear"/>
            <w:tcMar>
              <w:top w:type="dxa" w:w="80"/>
              <w:left w:type="dxa" w:w="100"/>
              <w:bottom w:type="dxa" w:w="80"/>
              <w:right w:type="dxa" w:w="100"/>
            </w:tcMar>
          </w:tcPr>
          <w:p>
            <w:r>
              <w:rPr>
                <w:b/>
                <w:bCs/>
                <w:color w:val="FFFFFF"/>
                <w:sz w:val="18"/>
                <w:szCs w:val="18"/>
              </w:rPr>
              <w:t xml:space="preserve">Field</w:t>
            </w:r>
          </w:p>
        </w:tc>
        <w:tc>
          <w:tcPr>
            <w:tcW w:type="dxa" w:w="3760"/>
            <w:shd w:fill="1E3A8A" w:val="clear"/>
            <w:tcMar>
              <w:top w:type="dxa" w:w="80"/>
              <w:left w:type="dxa" w:w="100"/>
              <w:bottom w:type="dxa" w:w="80"/>
              <w:right w:type="dxa" w:w="100"/>
            </w:tcMar>
          </w:tcPr>
          <w:p>
            <w:r>
              <w:rPr>
                <w:b/>
                <w:bCs/>
                <w:color w:val="FFFFFF"/>
                <w:sz w:val="18"/>
                <w:szCs w:val="18"/>
              </w:rPr>
              <w:t xml:space="preserve">Current behaviour</w:t>
            </w:r>
          </w:p>
        </w:tc>
      </w:tr>
      <w:tr>
        <w:tc>
          <w:tcPr>
            <w:tcW w:type="dxa" w:w="2400"/>
            <w:tcMar>
              <w:top w:type="dxa" w:w="70"/>
              <w:left w:type="dxa" w:w="100"/>
              <w:bottom w:type="dxa" w:w="70"/>
              <w:right w:type="dxa" w:w="100"/>
            </w:tcMar>
          </w:tcPr>
          <w:p>
            <w:pPr>
              <w:spacing w:after="0" w:line="250"/>
            </w:pPr>
            <w:r>
              <w:rPr>
                <w:b w:val="false"/>
                <w:bCs w:val="false"/>
                <w:sz w:val="18"/>
                <w:szCs w:val="18"/>
              </w:rPr>
              <w:t xml:space="preserve">models/User.js line 12</w:t>
            </w:r>
          </w:p>
        </w:tc>
        <w:tc>
          <w:tcPr>
            <w:tcW w:type="dxa" w:w="32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isPhoneVerified: Boolean, default false</w:t>
            </w:r>
          </w:p>
        </w:tc>
        <w:tc>
          <w:tcPr>
            <w:tcW w:type="dxa" w:w="3760"/>
            <w:tcMar>
              <w:top w:type="dxa" w:w="70"/>
              <w:left w:type="dxa" w:w="100"/>
              <w:bottom w:type="dxa" w:w="70"/>
              <w:right w:type="dxa" w:w="100"/>
            </w:tcMar>
          </w:tcPr>
          <w:p>
            <w:pPr>
              <w:spacing w:after="0" w:line="250"/>
            </w:pPr>
            <w:r>
              <w:rPr>
                <w:b w:val="false"/>
                <w:bCs w:val="false"/>
                <w:sz w:val="18"/>
                <w:szCs w:val="18"/>
              </w:rPr>
              <w:t xml:space="preserve">Set to true once, at registration. Never read again anywhere in the backend.</w:t>
            </w:r>
          </w:p>
        </w:tc>
      </w:tr>
      <w:tr>
        <w:tc>
          <w:tcPr>
            <w:tcW w:type="dxa" w:w="2400"/>
            <w:shd w:fill="F8FAFC" w:val="clear"/>
            <w:tcMar>
              <w:top w:type="dxa" w:w="70"/>
              <w:left w:type="dxa" w:w="100"/>
              <w:bottom w:type="dxa" w:w="70"/>
              <w:right w:type="dxa" w:w="100"/>
            </w:tcMar>
          </w:tcPr>
          <w:p>
            <w:pPr>
              <w:spacing w:after="0" w:line="250"/>
            </w:pPr>
            <w:r>
              <w:rPr>
                <w:b w:val="false"/>
                <w:bCs w:val="false"/>
                <w:sz w:val="18"/>
                <w:szCs w:val="18"/>
              </w:rPr>
              <w:t xml:space="preserve">models/PhoneVerification.js</w:t>
            </w:r>
          </w:p>
        </w:tc>
        <w:tc>
          <w:tcPr>
            <w:tcW w:type="dxa" w:w="32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phoneNumber, verificationCode, isVerified, attempts, expiresAt (TTL 10 min)</w:t>
            </w:r>
          </w:p>
        </w:tc>
        <w:tc>
          <w:tcPr>
            <w:tcW w:type="dxa" w:w="3760"/>
            <w:shd w:fill="F8FAFC" w:val="clear"/>
            <w:tcMar>
              <w:top w:type="dxa" w:w="70"/>
              <w:left w:type="dxa" w:w="100"/>
              <w:bottom w:type="dxa" w:w="70"/>
              <w:right w:type="dxa" w:w="100"/>
            </w:tcMar>
          </w:tcPr>
          <w:p>
            <w:pPr>
              <w:spacing w:after="0" w:line="250"/>
            </w:pPr>
            <w:r>
              <w:rPr>
                <w:b w:val="false"/>
                <w:bCs w:val="false"/>
                <w:sz w:val="18"/>
                <w:szCs w:val="18"/>
              </w:rPr>
              <w:t xml:space="preserve">Transient OTP records. TTL index auto-deletes expired docs.</w:t>
            </w:r>
          </w:p>
        </w:tc>
      </w:tr>
      <w:tr>
        <w:tc>
          <w:tcPr>
            <w:tcW w:type="dxa" w:w="2400"/>
            <w:tcMar>
              <w:top w:type="dxa" w:w="70"/>
              <w:left w:type="dxa" w:w="100"/>
              <w:bottom w:type="dxa" w:w="70"/>
              <w:right w:type="dxa" w:w="100"/>
            </w:tcMar>
          </w:tcPr>
          <w:p>
            <w:pPr>
              <w:spacing w:after="0" w:line="250"/>
            </w:pPr>
            <w:r>
              <w:rPr>
                <w:b w:val="false"/>
                <w:bCs w:val="false"/>
                <w:sz w:val="18"/>
                <w:szCs w:val="18"/>
              </w:rPr>
              <w:t xml:space="preserve">src/redux/slices/authSlice.ts line 28</w:t>
            </w:r>
          </w:p>
        </w:tc>
        <w:tc>
          <w:tcPr>
            <w:tcW w:type="dxa" w:w="32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isPhoneVerified: boolean</w:t>
            </w:r>
          </w:p>
        </w:tc>
        <w:tc>
          <w:tcPr>
            <w:tcW w:type="dxa" w:w="3760"/>
            <w:tcMar>
              <w:top w:type="dxa" w:w="70"/>
              <w:left w:type="dxa" w:w="100"/>
              <w:bottom w:type="dxa" w:w="70"/>
              <w:right w:type="dxa" w:w="100"/>
            </w:tcMar>
          </w:tcPr>
          <w:p>
            <w:pPr>
              <w:spacing w:after="0" w:line="250"/>
            </w:pPr>
            <w:r>
              <w:rPr>
                <w:b w:val="false"/>
                <w:bCs w:val="false"/>
                <w:sz w:val="18"/>
                <w:szCs w:val="18"/>
              </w:rPr>
              <w:t xml:space="preserve">Slice-level flag, set true on verifyPhone.fulfilled. Not the same as user.isPhoneVerified.</w:t>
            </w:r>
          </w:p>
        </w:tc>
      </w:tr>
      <w:tr>
        <w:tc>
          <w:tcPr>
            <w:tcW w:type="dxa" w:w="2400"/>
            <w:shd w:fill="F8FAFC" w:val="clear"/>
            <w:tcMar>
              <w:top w:type="dxa" w:w="70"/>
              <w:left w:type="dxa" w:w="100"/>
              <w:bottom w:type="dxa" w:w="70"/>
              <w:right w:type="dxa" w:w="100"/>
            </w:tcMar>
          </w:tcPr>
          <w:p>
            <w:pPr>
              <w:spacing w:after="0" w:line="250"/>
            </w:pPr>
            <w:r>
              <w:rPr>
                <w:b w:val="false"/>
                <w:bCs w:val="false"/>
                <w:sz w:val="18"/>
                <w:szCs w:val="18"/>
              </w:rPr>
              <w:t xml:space="preserve">src/interface/interfaces.tsx line 5</w:t>
            </w:r>
          </w:p>
        </w:tc>
        <w:tc>
          <w:tcPr>
            <w:tcW w:type="dxa" w:w="32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JobPoperUser.isPhoneVerified</w:t>
            </w:r>
          </w:p>
        </w:tc>
        <w:tc>
          <w:tcPr>
            <w:tcW w:type="dxa" w:w="3760"/>
            <w:shd w:fill="F8FAFC" w:val="clear"/>
            <w:tcMar>
              <w:top w:type="dxa" w:w="70"/>
              <w:left w:type="dxa" w:w="100"/>
              <w:bottom w:type="dxa" w:w="70"/>
              <w:right w:type="dxa" w:w="100"/>
            </w:tcMar>
          </w:tcPr>
          <w:p>
            <w:pPr>
              <w:spacing w:after="0" w:line="250"/>
            </w:pPr>
            <w:r>
              <w:rPr>
                <w:b w:val="false"/>
                <w:bCs w:val="false"/>
                <w:sz w:val="18"/>
                <w:szCs w:val="18"/>
              </w:rPr>
              <w:t xml:space="preserve">Declared, returned by the API, read by exactly one screen: AdminUserDetailScreen (display only).</w:t>
            </w:r>
          </w:p>
        </w:tc>
      </w:tr>
    </w:tbl>
    <w:p>
      <w:pPr>
        <w:pStyle w:val="Heading2"/>
        <w:spacing w:after="120" w:before="260"/>
      </w:pPr>
      <w:r>
        <w:rPr>
          <w:b/>
          <w:bCs/>
          <w:color w:val="1D4ED8"/>
          <w:sz w:val="25"/>
          <w:szCs w:val="25"/>
        </w:rPr>
        <w:t xml:space="preserve">2.4 Existing gating patterns to mirror</w:t>
      </w:r>
    </w:p>
    <w:p>
      <w:pPr>
        <w:spacing w:after="120" w:line="276"/>
      </w:pPr>
      <w:r>
        <w:rPr>
          <w:sz w:val="21"/>
          <w:szCs w:val="21"/>
        </w:rPr>
        <w:t xml:space="preserve">The app already has a well-established pattern for exactly this kind of gate, built around KYC (user.isVerified). The new phone gate should copy it rather than invent something new.</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400"/>
        <w:gridCol w:w="5960"/>
      </w:tblGrid>
      <w:tr>
        <w:trPr>
          <w:tblHeader/>
        </w:trPr>
        <w:tc>
          <w:tcPr>
            <w:tcW w:type="dxa" w:w="3400"/>
            <w:shd w:fill="1E3A8A" w:val="clear"/>
            <w:tcMar>
              <w:top w:type="dxa" w:w="80"/>
              <w:left w:type="dxa" w:w="100"/>
              <w:bottom w:type="dxa" w:w="80"/>
              <w:right w:type="dxa" w:w="100"/>
            </w:tcMar>
          </w:tcPr>
          <w:p>
            <w:r>
              <w:rPr>
                <w:b/>
                <w:bCs/>
                <w:color w:val="FFFFFF"/>
                <w:sz w:val="18"/>
                <w:szCs w:val="18"/>
              </w:rPr>
              <w:t xml:space="preserve">Existing artefact</w:t>
            </w:r>
          </w:p>
        </w:tc>
        <w:tc>
          <w:tcPr>
            <w:tcW w:type="dxa" w:w="5960"/>
            <w:shd w:fill="1E3A8A" w:val="clear"/>
            <w:tcMar>
              <w:top w:type="dxa" w:w="80"/>
              <w:left w:type="dxa" w:w="100"/>
              <w:bottom w:type="dxa" w:w="80"/>
              <w:right w:type="dxa" w:w="100"/>
            </w:tcMar>
          </w:tcPr>
          <w:p>
            <w:r>
              <w:rPr>
                <w:b/>
                <w:bCs/>
                <w:color w:val="FFFFFF"/>
                <w:sz w:val="18"/>
                <w:szCs w:val="18"/>
              </w:rPr>
              <w:t xml:space="preserve">What to reuse</w:t>
            </w:r>
          </w:p>
        </w:tc>
      </w:tr>
      <w:tr>
        <w:tc>
          <w:tcPr>
            <w:tcW w:type="dxa" w:w="34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src/components/VerificationBottomSheet.tsx</w:t>
            </w:r>
          </w:p>
        </w:tc>
        <w:tc>
          <w:tcPr>
            <w:tcW w:type="dxa" w:w="5960"/>
            <w:tcMar>
              <w:top w:type="dxa" w:w="70"/>
              <w:left w:type="dxa" w:w="100"/>
              <w:bottom w:type="dxa" w:w="70"/>
              <w:right w:type="dxa" w:w="100"/>
            </w:tcMar>
          </w:tcPr>
          <w:p>
            <w:pPr>
              <w:spacing w:after="0" w:line="250"/>
            </w:pPr>
            <w:r>
              <w:rPr>
                <w:b w:val="false"/>
                <w:bCs w:val="false"/>
                <w:sz w:val="18"/>
                <w:szCs w:val="18"/>
              </w:rPr>
              <w:t xml:space="preserve">RBSheet setup, gradient card, sheet height maths, variant switching, imperative open()/close() handle via forwardRef + useImperativeHandle.</w:t>
            </w:r>
          </w:p>
        </w:tc>
      </w:tr>
      <w:tr>
        <w:tc>
          <w:tcPr>
            <w:tcW w:type="dxa" w:w="34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src/components/PickupPreferencesBottomSheet.tsx</w:t>
            </w:r>
          </w:p>
        </w:tc>
        <w:tc>
          <w:tcPr>
            <w:tcW w:type="dxa" w:w="5960"/>
            <w:shd w:fill="F8FAFC" w:val="clear"/>
            <w:tcMar>
              <w:top w:type="dxa" w:w="70"/>
              <w:left w:type="dxa" w:w="100"/>
              <w:bottom w:type="dxa" w:w="70"/>
              <w:right w:type="dxa" w:w="100"/>
            </w:tcMar>
          </w:tcPr>
          <w:p>
            <w:pPr>
              <w:spacing w:after="0" w:line="250"/>
            </w:pPr>
            <w:r>
              <w:rPr>
                <w:b w:val="false"/>
                <w:bCs w:val="false"/>
                <w:sz w:val="18"/>
                <w:szCs w:val="18"/>
              </w:rPr>
              <w:t xml:space="preserve">The precedent for 'block the action, open a sheet, make the user tap the CTA again afterwards'.</w:t>
            </w:r>
          </w:p>
        </w:tc>
      </w:tr>
      <w:tr>
        <w:tc>
          <w:tcPr>
            <w:tcW w:type="dxa" w:w="34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src/components/ShowInterestSheet.tsx</w:t>
            </w:r>
          </w:p>
        </w:tc>
        <w:tc>
          <w:tcPr>
            <w:tcW w:type="dxa" w:w="5960"/>
            <w:tcMar>
              <w:top w:type="dxa" w:w="70"/>
              <w:left w:type="dxa" w:w="100"/>
              <w:bottom w:type="dxa" w:w="70"/>
              <w:right w:type="dxa" w:w="100"/>
            </w:tcMar>
          </w:tcPr>
          <w:p>
            <w:pPr>
              <w:spacing w:after="0" w:line="250"/>
            </w:pPr>
            <w:r>
              <w:rPr>
                <w:b w:val="false"/>
                <w:bCs w:val="false"/>
                <w:sz w:val="18"/>
                <w:szCs w:val="18"/>
              </w:rPr>
              <w:t xml:space="preserve">Modal + keyboard-height handling, inline error text, submitting state.</w:t>
            </w:r>
          </w:p>
        </w:tc>
      </w:tr>
      <w:tr>
        <w:tc>
          <w:tcPr>
            <w:tcW w:type="dxa" w:w="34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src/redux/slices/verificationSlice.ts</w:t>
            </w:r>
          </w:p>
        </w:tc>
        <w:tc>
          <w:tcPr>
            <w:tcW w:type="dxa" w:w="5960"/>
            <w:shd w:fill="F8FAFC" w:val="clear"/>
            <w:tcMar>
              <w:top w:type="dxa" w:w="70"/>
              <w:left w:type="dxa" w:w="100"/>
              <w:bottom w:type="dxa" w:w="70"/>
              <w:right w:type="dxa" w:w="100"/>
            </w:tcMar>
          </w:tcPr>
          <w:p>
            <w:pPr>
              <w:spacing w:after="0" w:line="250"/>
            </w:pPr>
            <w:r>
              <w:rPr>
                <w:b w:val="false"/>
                <w:bCs w:val="false"/>
                <w:sz w:val="18"/>
                <w:szCs w:val="18"/>
              </w:rPr>
              <w:t xml:space="preserve">Slice shape for a status-plus-dismissal gate.</w:t>
            </w:r>
          </w:p>
        </w:tc>
      </w:tr>
      <w:tr>
        <w:tc>
          <w:tcPr>
            <w:tcW w:type="dxa" w:w="34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src/hooks/useAlertModal.tsx</w:t>
            </w:r>
          </w:p>
        </w:tc>
        <w:tc>
          <w:tcPr>
            <w:tcW w:type="dxa" w:w="5960"/>
            <w:tcMar>
              <w:top w:type="dxa" w:w="70"/>
              <w:left w:type="dxa" w:w="100"/>
              <w:bottom w:type="dxa" w:w="70"/>
              <w:right w:type="dxa" w:w="100"/>
            </w:tcMar>
          </w:tcPr>
          <w:p>
            <w:pPr>
              <w:spacing w:after="0" w:line="250"/>
            </w:pPr>
            <w:r>
              <w:rPr>
                <w:b w:val="false"/>
                <w:bCs w:val="false"/>
                <w:sz w:val="18"/>
                <w:szCs w:val="18"/>
              </w:rPr>
              <w:t xml:space="preserve">Consistent error alerts.</w:t>
            </w:r>
          </w:p>
        </w:tc>
      </w:tr>
    </w:tbl>
    <w:p>
      <w:pPr>
        <w:pStyle w:val="Heading2"/>
        <w:spacing w:after="120" w:before="260"/>
      </w:pPr>
      <w:r>
        <w:rPr>
          <w:b/>
          <w:bCs/>
          <w:color w:val="1D4ED8"/>
          <w:sz w:val="25"/>
          <w:szCs w:val="25"/>
        </w:rPr>
        <w:t xml:space="preserve">2.5 Dead and misleading code found during the audit</w:t>
      </w:r>
    </w:p>
    <w:p>
      <w:pPr>
        <w:pStyle w:val="ListParagraph"/>
        <w:numPr>
          <w:ilvl w:val="0"/>
          <w:numId w:val="2"/>
        </w:numPr>
        <w:spacing w:after="70" w:line="276"/>
      </w:pPr>
      <w:r>
        <w:rPr>
          <w:b/>
          <w:bCs/>
          <w:sz w:val="21"/>
          <w:szCs w:val="21"/>
        </w:rPr>
        <w:t xml:space="preserve">src/navigation/screens/OTPScreen.tsx</w:t>
      </w:r>
      <w:r>
        <w:rPr>
          <w:sz w:val="21"/>
          <w:szCs w:val="21"/>
        </w:rPr>
        <w:t xml:space="preserve"> is a mock. handleVerifyOtp() runs a setTimeout and accepts any 6 digits. It is registered as the route 'OTP' and reachable only from RegisterScreen.tsx line 33, which is itself unreachable from the live navigation graph.</w:t>
      </w:r>
    </w:p>
    <w:p>
      <w:pPr>
        <w:pStyle w:val="ListParagraph"/>
        <w:numPr>
          <w:ilvl w:val="0"/>
          <w:numId w:val="2"/>
        </w:numPr>
        <w:spacing w:after="70" w:line="276"/>
      </w:pPr>
      <w:r>
        <w:rPr>
          <w:b/>
          <w:bCs/>
          <w:sz w:val="21"/>
          <w:szCs w:val="21"/>
        </w:rPr>
        <w:t xml:space="preserve">authSlice.ts verifyPhone.fulfilled</w:t>
      </w:r>
      <w:r>
        <w:rPr>
          <w:sz w:val="21"/>
          <w:szCs w:val="21"/>
        </w:rPr>
        <w:t xml:space="preserve"> reads response.data.token and calls setAuthToken(). The backend's verifyPhoneNumber never returns a token, so this branch has never executed.</w:t>
      </w:r>
    </w:p>
    <w:p>
      <w:pPr>
        <w:pStyle w:val="ListParagraph"/>
        <w:numPr>
          <w:ilvl w:val="0"/>
          <w:numId w:val="2"/>
        </w:numPr>
        <w:spacing w:after="70" w:line="276"/>
      </w:pPr>
      <w:r>
        <w:rPr>
          <w:b/>
          <w:bCs/>
          <w:sz w:val="21"/>
          <w:szCs w:val="21"/>
        </w:rPr>
        <w:t xml:space="preserve">PhoneVerification records are written but the User flag is authoritative.</w:t>
      </w:r>
      <w:r>
        <w:rPr>
          <w:sz w:val="21"/>
          <w:szCs w:val="21"/>
        </w:rPr>
        <w:t xml:space="preserve"> After this change the PhoneVerification collection stays purely transient, which is correct.</w:t>
      </w:r>
    </w:p>
    <w:p>
      <w:pPr>
        <w:spacing w:after="60"/>
      </w:pPr>
    </w:p>
    <w:p>
      <w:pPr>
        <w:pBdr>
          <w:left w:val="single" w:color="2563EB" w:sz="18" w:space="8"/>
        </w:pBdr>
        <w:shd w:fill="EFF6FF" w:val="clear"/>
        <w:spacing w:after="0" w:before="120" w:line="260"/>
        <w:ind w:left="180" w:right="180"/>
      </w:pPr>
      <w:r>
        <w:rPr>
          <w:b/>
          <w:bCs/>
          <w:color w:val="1E40AF"/>
          <w:sz w:val="20"/>
          <w:szCs w:val="20"/>
        </w:rPr>
        <w:t xml:space="preserve">Note</w:t>
      </w:r>
    </w:p>
    <w:p>
      <w:pPr>
        <w:pBdr>
          <w:left w:val="single" w:color="2563EB" w:sz="18" w:space="8"/>
        </w:pBdr>
        <w:shd w:fill="EFF6FF" w:val="clear"/>
        <w:spacing w:after="180" w:before="0" w:line="260"/>
        <w:ind w:left="180" w:right="180"/>
      </w:pPr>
      <w:r>
        <w:rPr>
          <w:color w:val="0F172A"/>
          <w:sz w:val="20"/>
          <w:szCs w:val="20"/>
        </w:rPr>
        <w:t xml:space="preserve">None of the above is on the critical path. Cleaning it up is optional and listed in Section 10 as out-of-scope tidying, so this change stays reviewable.</w:t>
      </w:r>
    </w:p>
    <w:p>
      <w:r>
        <w:br w:type="page"/>
      </w:r>
    </w:p>
    <w:p>
      <w:pPr>
        <w:pStyle w:val="Heading1"/>
        <w:spacing w:after="160" w:before="360"/>
      </w:pPr>
      <w:r>
        <w:rPr>
          <w:b/>
          <w:bCs/>
          <w:color w:val="1E3A8A"/>
          <w:sz w:val="30"/>
          <w:szCs w:val="30"/>
        </w:rPr>
        <w:t xml:space="preserve">3. Target Design</w:t>
      </w:r>
    </w:p>
    <w:p>
      <w:pPr>
        <w:pStyle w:val="Heading2"/>
        <w:spacing w:after="120" w:before="260"/>
      </w:pPr>
      <w:r>
        <w:rPr>
          <w:b/>
          <w:bCs/>
          <w:color w:val="1D4ED8"/>
          <w:sz w:val="25"/>
          <w:szCs w:val="25"/>
        </w:rPr>
        <w:t xml:space="preserve">3.1 New signup flow</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SignupPhoneScreen.tsx</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dispatch(checkPhone)             ---&gt;  POST /api/auth/check-phone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exists === true  -&gt; "This number is already registered" + Login CTA</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exists === false -&gt; continue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dispatch(setPhoneNumber(E164))</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navigate('CreatePinScreen')       &lt;===  no OTP, no SMS, no Twilio cost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CreatePinScreen.tsx                         (unchanged file logic)</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dispatch(registerUser)           ---&gt;  POST /api/auth/register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no verification gate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creates User with isPhoneVerified: false</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  +- BasicProfileScreen</w:t>
      </w:r>
    </w:p>
    <w:p>
      <w:pPr>
        <w:pBdr>
          <w:left w:val="single" w:color="D97706" w:sz="18" w:space="8"/>
        </w:pBdr>
        <w:shd w:fill="FFFBEB" w:val="clear"/>
        <w:spacing w:after="0" w:before="120" w:line="260"/>
        <w:ind w:left="180" w:right="180"/>
      </w:pPr>
      <w:r>
        <w:rPr>
          <w:b/>
          <w:bCs/>
          <w:color w:val="92400E"/>
          <w:sz w:val="20"/>
          <w:szCs w:val="20"/>
        </w:rPr>
        <w:t xml:space="preserve">Careful</w:t>
      </w:r>
    </w:p>
    <w:p>
      <w:pPr>
        <w:pBdr>
          <w:left w:val="single" w:color="D97706" w:sz="18" w:space="8"/>
        </w:pBdr>
        <w:shd w:fill="FFFBEB" w:val="clear"/>
        <w:spacing w:after="180" w:before="0" w:line="260"/>
        <w:ind w:left="180" w:right="180"/>
      </w:pPr>
      <w:r>
        <w:rPr>
          <w:color w:val="0F172A"/>
          <w:sz w:val="20"/>
          <w:szCs w:val="20"/>
        </w:rPr>
        <w:t xml:space="preserve">Removing /auth/send-verification from signup also removes the 'Phone number already registered' error it used to raise. That check must be re-added via /auth/check-phone in SignupPhoneScreen, otherwise the user types a PIN twice and only then discovers the number is taken. This is the single easiest thing to get wrong in the whole change.</w:t>
      </w:r>
    </w:p>
    <w:p>
      <w:pPr>
        <w:pStyle w:val="Heading2"/>
        <w:spacing w:after="120" w:before="260"/>
      </w:pPr>
      <w:r>
        <w:rPr>
          <w:b/>
          <w:bCs/>
          <w:color w:val="1D4ED8"/>
          <w:sz w:val="25"/>
          <w:szCs w:val="25"/>
        </w:rPr>
        <w:t xml:space="preserve">3.2 The in-app verification gate</w:t>
      </w:r>
    </w:p>
    <w:p>
      <w:pPr>
        <w:spacing w:after="120" w:line="276"/>
      </w:pPr>
      <w:r>
        <w:rPr>
          <w:sz w:val="21"/>
          <w:szCs w:val="21"/>
        </w:rPr>
        <w:t xml:space="preserve">One reusable sheet, one reusable hook, five call sites. The sheet has two views and never navigates away from the host screen.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User taps a gated action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v</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ensurePhoneVerified(action)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user.isPhoneVerified === true  ----&gt;  run action() immediately</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false -&gt; stash action as pendingAction, open PhoneVerifySheet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v</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VIEW A . prompt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"Verify your number to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post a task"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+92 300 1234567 (locked)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Send code ]  [ Not now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POST /auth/phone/send-otp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v</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VIEW B . code (same sheet)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 ][ ][ ][ ][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Resend in 60s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inline error line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POST /auth/phone/verify-otp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v</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user.isPhoneVerified = true (redux)</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              sheet closes -&gt; pendingAction() runs -&gt; task posted</w:t>
      </w:r>
    </w:p>
    <w:p>
      <w:pPr>
        <w:pBdr>
          <w:left w:val="single" w:color="2563EB" w:sz="18" w:space="8"/>
        </w:pBdr>
        <w:shd w:fill="EFF6FF" w:val="clear"/>
        <w:spacing w:after="0" w:before="120" w:line="260"/>
        <w:ind w:left="180" w:right="180"/>
      </w:pPr>
      <w:r>
        <w:rPr>
          <w:b/>
          <w:bCs/>
          <w:color w:val="1E40AF"/>
          <w:sz w:val="20"/>
          <w:szCs w:val="20"/>
        </w:rPr>
        <w:t xml:space="preserve">Note</w:t>
      </w:r>
    </w:p>
    <w:p>
      <w:pPr>
        <w:pBdr>
          <w:left w:val="single" w:color="2563EB" w:sz="18" w:space="8"/>
        </w:pBdr>
        <w:shd w:fill="EFF6FF" w:val="clear"/>
        <w:spacing w:after="180" w:before="0" w:line="260"/>
        <w:ind w:left="180" w:right="180"/>
      </w:pPr>
      <w:r>
        <w:rPr>
          <w:color w:val="0F172A"/>
          <w:sz w:val="20"/>
          <w:szCs w:val="20"/>
        </w:rPr>
        <w:t xml:space="preserve">The sheet is rendered by the host screen, so PostJobScreen's form state, JobDetailsScreen's scroll position and the ShowInterestSheet's draft price all survive verification untouched. This is why a bottom sheet is the right shape here and a navigation push is not.</w:t>
      </w:r>
    </w:p>
    <w:p>
      <w:pPr>
        <w:pStyle w:val="Heading2"/>
        <w:spacing w:after="120" w:before="260"/>
      </w:pPr>
      <w:r>
        <w:rPr>
          <w:b/>
          <w:bCs/>
          <w:color w:val="1D4ED8"/>
          <w:sz w:val="25"/>
          <w:szCs w:val="25"/>
        </w:rPr>
        <w:t xml:space="preserve">3.3 Client state machine</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1750"/>
        <w:gridCol w:w="2400"/>
        <w:gridCol w:w="521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Status</w:t>
            </w:r>
          </w:p>
        </w:tc>
        <w:tc>
          <w:tcPr>
            <w:tcW w:type="dxa" w:w="2400"/>
            <w:shd w:fill="1E3A8A" w:val="clear"/>
            <w:tcMar>
              <w:top w:type="dxa" w:w="80"/>
              <w:left w:type="dxa" w:w="100"/>
              <w:bottom w:type="dxa" w:w="80"/>
              <w:right w:type="dxa" w:w="100"/>
            </w:tcMar>
          </w:tcPr>
          <w:p>
            <w:r>
              <w:rPr>
                <w:b/>
                <w:bCs/>
                <w:color w:val="FFFFFF"/>
                <w:sz w:val="18"/>
                <w:szCs w:val="18"/>
              </w:rPr>
              <w:t xml:space="preserve">Entered when</w:t>
            </w:r>
          </w:p>
        </w:tc>
        <w:tc>
          <w:tcPr>
            <w:tcW w:type="dxa" w:w="5210"/>
            <w:shd w:fill="1E3A8A" w:val="clear"/>
            <w:tcMar>
              <w:top w:type="dxa" w:w="80"/>
              <w:left w:type="dxa" w:w="100"/>
              <w:bottom w:type="dxa" w:w="80"/>
              <w:right w:type="dxa" w:w="100"/>
            </w:tcMar>
          </w:tcPr>
          <w:p>
            <w:r>
              <w:rPr>
                <w:b/>
                <w:bCs/>
                <w:color w:val="FFFFFF"/>
                <w:sz w:val="18"/>
                <w:szCs w:val="18"/>
              </w:rPr>
              <w:t xml:space="preserve">UI</w:t>
            </w:r>
          </w:p>
        </w:tc>
      </w:tr>
      <w:tr>
        <w:tc>
          <w:tcPr>
            <w:tcW w:type="dxa" w:w="17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idle</w:t>
            </w:r>
          </w:p>
        </w:tc>
        <w:tc>
          <w:tcPr>
            <w:tcW w:type="dxa" w:w="2400"/>
            <w:tcMar>
              <w:top w:type="dxa" w:w="70"/>
              <w:left w:type="dxa" w:w="100"/>
              <w:bottom w:type="dxa" w:w="70"/>
              <w:right w:type="dxa" w:w="100"/>
            </w:tcMar>
          </w:tcPr>
          <w:p>
            <w:pPr>
              <w:spacing w:after="0" w:line="250"/>
            </w:pPr>
            <w:r>
              <w:rPr>
                <w:b w:val="false"/>
                <w:bCs w:val="false"/>
                <w:sz w:val="18"/>
                <w:szCs w:val="18"/>
              </w:rPr>
              <w:t xml:space="preserve">Sheet closed, or opened fresh</w:t>
            </w:r>
          </w:p>
        </w:tc>
        <w:tc>
          <w:tcPr>
            <w:tcW w:type="dxa" w:w="5210"/>
            <w:tcMar>
              <w:top w:type="dxa" w:w="70"/>
              <w:left w:type="dxa" w:w="100"/>
              <w:bottom w:type="dxa" w:w="70"/>
              <w:right w:type="dxa" w:w="100"/>
            </w:tcMar>
          </w:tcPr>
          <w:p>
            <w:pPr>
              <w:spacing w:after="0" w:line="250"/>
            </w:pPr>
            <w:r>
              <w:rPr>
                <w:b w:val="false"/>
                <w:bCs w:val="false"/>
                <w:sz w:val="18"/>
                <w:szCs w:val="18"/>
              </w:rPr>
              <w:t xml:space="preserve">View A. Send code button enabled.</w:t>
            </w:r>
          </w:p>
        </w:tc>
      </w:tr>
      <w:tr>
        <w:tc>
          <w:tcPr>
            <w:tcW w:type="dxa" w:w="17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sending</w:t>
            </w:r>
          </w:p>
        </w:tc>
        <w:tc>
          <w:tcPr>
            <w:tcW w:type="dxa" w:w="2400"/>
            <w:shd w:fill="F8FAFC" w:val="clear"/>
            <w:tcMar>
              <w:top w:type="dxa" w:w="70"/>
              <w:left w:type="dxa" w:w="100"/>
              <w:bottom w:type="dxa" w:w="70"/>
              <w:right w:type="dxa" w:w="100"/>
            </w:tcMar>
          </w:tcPr>
          <w:p>
            <w:pPr>
              <w:spacing w:after="0" w:line="250"/>
            </w:pPr>
            <w:r>
              <w:rPr>
                <w:b w:val="false"/>
                <w:bCs w:val="false"/>
                <w:sz w:val="18"/>
                <w:szCs w:val="18"/>
              </w:rPr>
              <w:t xml:space="preserve">send-otp in flight</w:t>
            </w:r>
          </w:p>
        </w:tc>
        <w:tc>
          <w:tcPr>
            <w:tcW w:type="dxa" w:w="5210"/>
            <w:shd w:fill="F8FAFC" w:val="clear"/>
            <w:tcMar>
              <w:top w:type="dxa" w:w="70"/>
              <w:left w:type="dxa" w:w="100"/>
              <w:bottom w:type="dxa" w:w="70"/>
              <w:right w:type="dxa" w:w="100"/>
            </w:tcMar>
          </w:tcPr>
          <w:p>
            <w:pPr>
              <w:spacing w:after="0" w:line="250"/>
            </w:pPr>
            <w:r>
              <w:rPr>
                <w:b w:val="false"/>
                <w:bCs w:val="false"/>
                <w:sz w:val="18"/>
                <w:szCs w:val="18"/>
              </w:rPr>
              <w:t xml:space="preserve">View A. Button shows spinner, disabled. Sheet not dismissable.</w:t>
            </w:r>
          </w:p>
        </w:tc>
      </w:tr>
      <w:tr>
        <w:tc>
          <w:tcPr>
            <w:tcW w:type="dxa" w:w="17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code_sent</w:t>
            </w:r>
          </w:p>
        </w:tc>
        <w:tc>
          <w:tcPr>
            <w:tcW w:type="dxa" w:w="2400"/>
            <w:tcMar>
              <w:top w:type="dxa" w:w="70"/>
              <w:left w:type="dxa" w:w="100"/>
              <w:bottom w:type="dxa" w:w="70"/>
              <w:right w:type="dxa" w:w="100"/>
            </w:tcMar>
          </w:tcPr>
          <w:p>
            <w:pPr>
              <w:spacing w:after="0" w:line="250"/>
            </w:pPr>
            <w:r>
              <w:rPr>
                <w:b w:val="false"/>
                <w:bCs w:val="false"/>
                <w:sz w:val="18"/>
                <w:szCs w:val="18"/>
              </w:rPr>
              <w:t xml:space="preserve">send-otp resolved</w:t>
            </w:r>
          </w:p>
        </w:tc>
        <w:tc>
          <w:tcPr>
            <w:tcW w:type="dxa" w:w="5210"/>
            <w:tcMar>
              <w:top w:type="dxa" w:w="70"/>
              <w:left w:type="dxa" w:w="100"/>
              <w:bottom w:type="dxa" w:w="70"/>
              <w:right w:type="dxa" w:w="100"/>
            </w:tcMar>
          </w:tcPr>
          <w:p>
            <w:pPr>
              <w:spacing w:after="0" w:line="250"/>
            </w:pPr>
            <w:r>
              <w:rPr>
                <w:b w:val="false"/>
                <w:bCs w:val="false"/>
                <w:sz w:val="18"/>
                <w:szCs w:val="18"/>
              </w:rPr>
              <w:t xml:space="preserve">View B. Boxes focused, 60s resend countdown running.</w:t>
            </w:r>
          </w:p>
        </w:tc>
      </w:tr>
      <w:tr>
        <w:tc>
          <w:tcPr>
            <w:tcW w:type="dxa" w:w="17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verifying</w:t>
            </w:r>
          </w:p>
        </w:tc>
        <w:tc>
          <w:tcPr>
            <w:tcW w:type="dxa" w:w="2400"/>
            <w:shd w:fill="F8FAFC" w:val="clear"/>
            <w:tcMar>
              <w:top w:type="dxa" w:w="70"/>
              <w:left w:type="dxa" w:w="100"/>
              <w:bottom w:type="dxa" w:w="70"/>
              <w:right w:type="dxa" w:w="100"/>
            </w:tcMar>
          </w:tcPr>
          <w:p>
            <w:pPr>
              <w:spacing w:after="0" w:line="250"/>
            </w:pPr>
            <w:r>
              <w:rPr>
                <w:b w:val="false"/>
                <w:bCs w:val="false"/>
                <w:sz w:val="18"/>
                <w:szCs w:val="18"/>
              </w:rPr>
              <w:t xml:space="preserve">verify-otp in flight</w:t>
            </w:r>
          </w:p>
        </w:tc>
        <w:tc>
          <w:tcPr>
            <w:tcW w:type="dxa" w:w="5210"/>
            <w:shd w:fill="F8FAFC" w:val="clear"/>
            <w:tcMar>
              <w:top w:type="dxa" w:w="70"/>
              <w:left w:type="dxa" w:w="100"/>
              <w:bottom w:type="dxa" w:w="70"/>
              <w:right w:type="dxa" w:w="100"/>
            </w:tcMar>
          </w:tcPr>
          <w:p>
            <w:pPr>
              <w:spacing w:after="0" w:line="250"/>
            </w:pPr>
            <w:r>
              <w:rPr>
                <w:b w:val="false"/>
                <w:bCs w:val="false"/>
                <w:sz w:val="18"/>
                <w:szCs w:val="18"/>
              </w:rPr>
              <w:t xml:space="preserve">View B. Boxes locked, spinner on button.</w:t>
            </w:r>
          </w:p>
        </w:tc>
      </w:tr>
      <w:tr>
        <w:tc>
          <w:tcPr>
            <w:tcW w:type="dxa" w:w="17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verified</w:t>
            </w:r>
          </w:p>
        </w:tc>
        <w:tc>
          <w:tcPr>
            <w:tcW w:type="dxa" w:w="2400"/>
            <w:tcMar>
              <w:top w:type="dxa" w:w="70"/>
              <w:left w:type="dxa" w:w="100"/>
              <w:bottom w:type="dxa" w:w="70"/>
              <w:right w:type="dxa" w:w="100"/>
            </w:tcMar>
          </w:tcPr>
          <w:p>
            <w:pPr>
              <w:spacing w:after="0" w:line="250"/>
            </w:pPr>
            <w:r>
              <w:rPr>
                <w:b w:val="false"/>
                <w:bCs w:val="false"/>
                <w:sz w:val="18"/>
                <w:szCs w:val="18"/>
              </w:rPr>
              <w:t xml:space="preserve">verify-otp resolved</w:t>
            </w:r>
          </w:p>
        </w:tc>
        <w:tc>
          <w:tcPr>
            <w:tcW w:type="dxa" w:w="5210"/>
            <w:tcMar>
              <w:top w:type="dxa" w:w="70"/>
              <w:left w:type="dxa" w:w="100"/>
              <w:bottom w:type="dxa" w:w="70"/>
              <w:right w:type="dxa" w:w="100"/>
            </w:tcMar>
          </w:tcPr>
          <w:p>
            <w:pPr>
              <w:spacing w:after="0" w:line="250"/>
            </w:pPr>
            <w:r>
              <w:rPr>
                <w:b w:val="false"/>
                <w:bCs w:val="false"/>
                <w:sz w:val="18"/>
                <w:szCs w:val="18"/>
              </w:rPr>
              <w:t xml:space="preserve">Success tick ~600ms, then close + resume pendingAction.</w:t>
            </w:r>
          </w:p>
        </w:tc>
      </w:tr>
      <w:tr>
        <w:tc>
          <w:tcPr>
            <w:tcW w:type="dxa" w:w="17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error</w:t>
            </w:r>
          </w:p>
        </w:tc>
        <w:tc>
          <w:tcPr>
            <w:tcW w:type="dxa" w:w="2400"/>
            <w:shd w:fill="F8FAFC" w:val="clear"/>
            <w:tcMar>
              <w:top w:type="dxa" w:w="70"/>
              <w:left w:type="dxa" w:w="100"/>
              <w:bottom w:type="dxa" w:w="70"/>
              <w:right w:type="dxa" w:w="100"/>
            </w:tcMar>
          </w:tcPr>
          <w:p>
            <w:pPr>
              <w:spacing w:after="0" w:line="250"/>
            </w:pPr>
            <w:r>
              <w:rPr>
                <w:b w:val="false"/>
                <w:bCs w:val="false"/>
                <w:sz w:val="18"/>
                <w:szCs w:val="18"/>
              </w:rPr>
              <w:t xml:space="preserve">Either call rejected</w:t>
            </w:r>
          </w:p>
        </w:tc>
        <w:tc>
          <w:tcPr>
            <w:tcW w:type="dxa" w:w="5210"/>
            <w:shd w:fill="F8FAFC" w:val="clear"/>
            <w:tcMar>
              <w:top w:type="dxa" w:w="70"/>
              <w:left w:type="dxa" w:w="100"/>
              <w:bottom w:type="dxa" w:w="70"/>
              <w:right w:type="dxa" w:w="100"/>
            </w:tcMar>
          </w:tcPr>
          <w:p>
            <w:pPr>
              <w:spacing w:after="0" w:line="250"/>
            </w:pPr>
            <w:r>
              <w:rPr>
                <w:b w:val="false"/>
                <w:bCs w:val="false"/>
                <w:sz w:val="18"/>
                <w:szCs w:val="18"/>
              </w:rPr>
              <w:t xml:space="preserve">Stay on current view. Inline error text. Boxes cleared and refocused on a code error.</w:t>
            </w:r>
          </w:p>
        </w:tc>
      </w:tr>
    </w:tbl>
    <w:p>
      <w:pPr>
        <w:spacing w:after="100"/>
      </w:pPr>
    </w:p>
    <w:p>
      <w:pPr>
        <w:pBdr>
          <w:left w:val="single" w:color="D97706" w:sz="18" w:space="8"/>
        </w:pBdr>
        <w:shd w:fill="FFFBEB" w:val="clear"/>
        <w:spacing w:after="0" w:before="120" w:line="260"/>
        <w:ind w:left="180" w:right="180"/>
      </w:pPr>
      <w:r>
        <w:rPr>
          <w:b/>
          <w:bCs/>
          <w:color w:val="92400E"/>
          <w:sz w:val="20"/>
          <w:szCs w:val="20"/>
        </w:rPr>
        <w:t xml:space="preserve">Careful</w:t>
      </w:r>
    </w:p>
    <w:p>
      <w:pPr>
        <w:pBdr>
          <w:left w:val="single" w:color="D97706" w:sz="18" w:space="8"/>
        </w:pBdr>
        <w:shd w:fill="FFFBEB" w:val="clear"/>
        <w:spacing w:after="180" w:before="0" w:line="260"/>
        <w:ind w:left="180" w:right="180"/>
      </w:pPr>
      <w:r>
        <w:rPr>
          <w:color w:val="0F172A"/>
          <w:sz w:val="20"/>
          <w:szCs w:val="20"/>
        </w:rPr>
        <w:t xml:space="preserve">Do not auto-close the sheet on error and do not surface OTP errors through useAlertModal. A modal alert stacked on top of an RBSheet is a known source of z-index and dismissal bugs in this codebase. Errors belong inline, inside the sheet.</w:t>
      </w:r>
    </w:p>
    <w:p>
      <w:r>
        <w:br w:type="page"/>
      </w:r>
    </w:p>
    <w:p>
      <w:pPr>
        <w:pStyle w:val="Heading1"/>
        <w:spacing w:after="160" w:before="360"/>
      </w:pPr>
      <w:r>
        <w:rPr>
          <w:b/>
          <w:bCs/>
          <w:color w:val="1E3A8A"/>
          <w:sz w:val="30"/>
          <w:szCs w:val="30"/>
        </w:rPr>
        <w:t xml:space="preserve">4. Critical Findings — Fix Before Release</w:t>
      </w:r>
    </w:p>
    <w:p>
      <w:pPr>
        <w:spacing w:after="120" w:line="276"/>
      </w:pPr>
      <w:r>
        <w:rPr>
          <w:sz w:val="21"/>
          <w:szCs w:val="21"/>
        </w:rPr>
        <w:t xml:space="preserve">Two issues were found in the existing OTP implementation. Neither is caused by this change, but this change is what makes them dangerous, because phone verification stops being a signup formality and becomes the trust gate for posting tasks and exposing phone numbers.</w:t>
      </w:r>
    </w:p>
    <w:p>
      <w:pPr>
        <w:pStyle w:val="Heading2"/>
        <w:spacing w:after="120" w:before="260"/>
      </w:pPr>
      <w:r>
        <w:rPr>
          <w:b/>
          <w:bCs/>
          <w:color w:val="1D4ED8"/>
          <w:sz w:val="25"/>
          <w:szCs w:val="25"/>
        </w:rPr>
        <w:t xml:space="preserve">4.1 The test OTP 000000 is accepted in production</w:t>
      </w:r>
    </w:p>
    <w:p>
      <w:pPr>
        <w:spacing w:after="120" w:line="276"/>
      </w:pPr>
      <w:r>
        <w:rPr>
          <w:sz w:val="21"/>
          <w:szCs w:val="21"/>
        </w:rPr>
        <w:t xml:space="preserve">In services/twilioService.js: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TEST_OTP = "000000";</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TEST_PHONE_NUMBER = "+923204099356";</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function isTestOtpEnabled()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Hardcoded OTP for any phone. Set ALLOW_TEST_OTP=false to disable in production.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(process.env.ALLOW_TEST_OTP === "false") return false;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true;                       // ⛔ defaults to ENABLED</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w:t>
      </w:r>
    </w:p>
    <w:p>
      <w:pPr>
        <w:spacing w:after="120" w:line="276"/>
      </w:pPr>
      <w:r>
        <w:rPr>
          <w:sz w:val="21"/>
          <w:szCs w:val="21"/>
        </w:rPr>
        <w:t xml:space="preserve">The backend .env file does not define ALLOW_TEST_OTP at all — it appears only as a commented-out line in the 'env exmpple' file. The variable is therefore undefined, the strict comparison to the string "false" fails, and the function returns true.</w:t>
      </w:r>
    </w:p>
    <w:p>
      <w:pPr>
        <w:spacing w:after="120" w:line="276"/>
      </w:pPr>
      <w:r>
        <w:rPr>
          <w:sz w:val="21"/>
          <w:szCs w:val="21"/>
        </w:rPr>
        <w:t xml:space="preserve">The practical consequence, in verifyCode():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allowTestOtp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enteredCode === TEST_OTP &amp;&amp;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(normalizedPhone === TEST_PHONE_NUMBER || isTestOtpEnabled());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if (allowTestOtp) { ...marks verified, returns success... }</w:t>
      </w:r>
    </w:p>
    <w:p>
      <w:pPr>
        <w:pBdr>
          <w:left w:val="single" w:color="DC2626" w:sz="18" w:space="8"/>
        </w:pBdr>
        <w:shd w:fill="FEF2F2" w:val="clear"/>
        <w:spacing w:after="0" w:before="120" w:line="260"/>
        <w:ind w:left="180" w:right="180"/>
      </w:pPr>
      <w:r>
        <w:rPr>
          <w:b/>
          <w:bCs/>
          <w:color w:val="991B1B"/>
          <w:sz w:val="20"/>
          <w:szCs w:val="20"/>
        </w:rPr>
        <w:t xml:space="preserve">BLOCKER — must fix before release</w:t>
      </w:r>
    </w:p>
    <w:p>
      <w:pPr>
        <w:pBdr>
          <w:left w:val="single" w:color="DC2626" w:sz="18" w:space="8"/>
        </w:pBdr>
        <w:shd w:fill="FEF2F2" w:val="clear"/>
        <w:spacing w:after="180" w:before="0" w:line="260"/>
        <w:ind w:left="180" w:right="180"/>
      </w:pPr>
      <w:r>
        <w:rPr>
          <w:color w:val="0F172A"/>
          <w:sz w:val="20"/>
          <w:szCs w:val="20"/>
        </w:rPr>
        <w:t xml:space="preserve">Anyone can verify any phone number they do not own by entering 000000. Today that only bypasses signup OTP. After this change it would let an attacker mark an arbitrary number as verified and then post tasks and pull other users' contact details. This must be fixed in the same release, not after.</w:t>
      </w:r>
    </w:p>
    <w:p>
      <w:pPr>
        <w:pStyle w:val="Heading3"/>
        <w:spacing w:after="100" w:before="200"/>
      </w:pPr>
      <w:r>
        <w:rPr>
          <w:b/>
          <w:bCs/>
          <w:color w:val="334155"/>
          <w:sz w:val="22"/>
          <w:szCs w:val="22"/>
        </w:rPr>
        <w:t xml:space="preserve">Fix</w:t>
      </w:r>
    </w:p>
    <w:p>
      <w:pPr>
        <w:pStyle w:val="ListParagraph"/>
        <w:numPr>
          <w:ilvl w:val="0"/>
          <w:numId w:val="3"/>
        </w:numPr>
        <w:spacing w:after="70" w:line="276"/>
      </w:pPr>
      <w:r>
        <w:rPr>
          <w:sz w:val="21"/>
          <w:szCs w:val="21"/>
        </w:rPr>
        <w:t xml:space="preserve">Invert the default so the feature is opt-in: return process.env.ALLOW_TEST_OTP === "true";</w:t>
      </w:r>
    </w:p>
    <w:p>
      <w:pPr>
        <w:pStyle w:val="ListParagraph"/>
        <w:numPr>
          <w:ilvl w:val="0"/>
          <w:numId w:val="3"/>
        </w:numPr>
        <w:spacing w:after="70" w:line="276"/>
      </w:pPr>
      <w:r>
        <w:rPr>
          <w:sz w:val="21"/>
          <w:szCs w:val="21"/>
        </w:rPr>
        <w:t xml:space="preserve">Additionally guard on environment so it can never be enabled in production: return process.env.NODE_ENV !== "production" &amp;&amp; process.env.ALLOW_TEST_OTP === "true";</w:t>
      </w:r>
    </w:p>
    <w:p>
      <w:pPr>
        <w:pStyle w:val="ListParagraph"/>
        <w:numPr>
          <w:ilvl w:val="0"/>
          <w:numId w:val="3"/>
        </w:numPr>
        <w:spacing w:after="70" w:line="276"/>
      </w:pPr>
      <w:r>
        <w:rPr>
          <w:sz w:val="21"/>
          <w:szCs w:val="21"/>
        </w:rPr>
        <w:t xml:space="preserve">Apply the same guard to the TEST_PHONE_NUMBER bypass, which currently works even when test OTP is switched off.</w:t>
      </w:r>
    </w:p>
    <w:p>
      <w:pPr>
        <w:pStyle w:val="ListParagraph"/>
        <w:numPr>
          <w:ilvl w:val="0"/>
          <w:numId w:val="3"/>
        </w:numPr>
        <w:spacing w:after="70" w:line="276"/>
      </w:pPr>
      <w:r>
        <w:rPr>
          <w:sz w:val="21"/>
          <w:szCs w:val="21"/>
        </w:rPr>
        <w:t xml:space="preserve">Set ALLOW_TEST_OTP=false explicitly in the production .env as belt and braces.</w:t>
      </w:r>
    </w:p>
    <w:p>
      <w:pPr>
        <w:pStyle w:val="ListParagraph"/>
        <w:numPr>
          <w:ilvl w:val="0"/>
          <w:numId w:val="3"/>
        </w:numPr>
        <w:spacing w:after="70" w:line="276"/>
      </w:pPr>
      <w:r>
        <w:rPr>
          <w:sz w:val="21"/>
          <w:szCs w:val="21"/>
        </w:rPr>
        <w:t xml:space="preserve">Verify by attempting 000000 against a real number on staging with NODE_ENV=production — it must be rejected.</w:t>
      </w:r>
    </w:p>
    <w:p>
      <w:pPr>
        <w:spacing w:after="100"/>
      </w:pPr>
    </w:p>
    <w:p>
      <w:pPr>
        <w:pStyle w:val="Heading2"/>
        <w:spacing w:after="120" w:before="260"/>
      </w:pPr>
      <w:r>
        <w:rPr>
          <w:b/>
          <w:bCs/>
          <w:color w:val="1D4ED8"/>
          <w:sz w:val="25"/>
          <w:szCs w:val="25"/>
        </w:rPr>
        <w:t xml:space="preserve">4.2 NODE_ENV is set to development</w:t>
      </w:r>
    </w:p>
    <w:p>
      <w:pPr>
        <w:spacing w:after="120" w:line="276"/>
      </w:pPr>
      <w:r>
        <w:rPr>
          <w:sz w:val="21"/>
          <w:szCs w:val="21"/>
        </w:rPr>
        <w:t xml:space="preserve">The backend .env contains NODE_ENV=development. If that file is what the live server runs, several things behave in ways you would not want in production, including the twilioService dev-mode fallbacks that silently substitute a hardcoded code when Twilio is misconfigured.</w:t>
      </w:r>
    </w:p>
    <w:p>
      <w:pPr>
        <w:pBdr>
          <w:left w:val="single" w:color="D97706" w:sz="18" w:space="8"/>
        </w:pBdr>
        <w:shd w:fill="FFFBEB" w:val="clear"/>
        <w:spacing w:after="0" w:before="120" w:line="260"/>
        <w:ind w:left="180" w:right="180"/>
      </w:pPr>
      <w:r>
        <w:rPr>
          <w:b/>
          <w:bCs/>
          <w:color w:val="92400E"/>
          <w:sz w:val="20"/>
          <w:szCs w:val="20"/>
        </w:rPr>
        <w:t xml:space="preserve">Careful</w:t>
      </w:r>
    </w:p>
    <w:p>
      <w:pPr>
        <w:pBdr>
          <w:left w:val="single" w:color="D97706" w:sz="18" w:space="8"/>
        </w:pBdr>
        <w:shd w:fill="FFFBEB" w:val="clear"/>
        <w:spacing w:after="180" w:before="0" w:line="260"/>
        <w:ind w:left="180" w:right="180"/>
      </w:pPr>
      <w:r>
        <w:rPr>
          <w:color w:val="0F172A"/>
          <w:sz w:val="20"/>
          <w:szCs w:val="20"/>
        </w:rPr>
        <w:t xml:space="preserve">Please confirm whether the production deployment uses this .env or a separate one. If it uses this one, NODE_ENV must be set to production before the environment guard in 4.1 can be relied on.</w:t>
      </w:r>
    </w:p>
    <w:p>
      <w:pPr>
        <w:spacing w:after="80"/>
      </w:pPr>
    </w:p>
    <w:p>
      <w:pPr>
        <w:pStyle w:val="Heading2"/>
        <w:spacing w:after="120" w:before="260"/>
      </w:pPr>
      <w:r>
        <w:rPr>
          <w:b/>
          <w:bCs/>
          <w:color w:val="1D4ED8"/>
          <w:sz w:val="25"/>
          <w:szCs w:val="25"/>
        </w:rPr>
        <w:t xml:space="preserve">4.3 OTP endpoints are unauthenticated and unthrottled</w:t>
      </w:r>
    </w:p>
    <w:p>
      <w:pPr>
        <w:spacing w:after="120" w:line="276"/>
      </w:pPr>
      <w:r>
        <w:rPr>
          <w:sz w:val="21"/>
          <w:szCs w:val="21"/>
        </w:rPr>
        <w:t xml:space="preserve">send-verification and resend-verification are public and have no rate limiting. Each call costs money and can be triggered in a loop against any number. The new authenticated endpoints in Section 5.3 are rate limited per user; the legacy public ones should get an IP-keyed limiter in the same release.</w:t>
      </w:r>
    </w:p>
    <w:p>
      <w:r>
        <w:br w:type="page"/>
      </w:r>
    </w:p>
    <w:p>
      <w:pPr>
        <w:pStyle w:val="Heading1"/>
        <w:spacing w:after="160" w:before="360"/>
      </w:pPr>
      <w:r>
        <w:rPr>
          <w:b/>
          <w:bCs/>
          <w:color w:val="1E3A8A"/>
          <w:sz w:val="30"/>
          <w:szCs w:val="30"/>
        </w:rPr>
        <w:t xml:space="preserve">5. Backend Implementation</w:t>
      </w:r>
    </w:p>
    <w:p>
      <w:pPr>
        <w:spacing w:after="120" w:line="276"/>
      </w:pPr>
      <w:r>
        <w:rPr>
          <w:sz w:val="21"/>
          <w:szCs w:val="21"/>
        </w:rPr>
        <w:t xml:space="preserve">Work is ordered so that each step is safe to deploy on its own. Steps 5.1 and 5.2 must go out together, and 5.1 must run first.</w:t>
      </w:r>
    </w:p>
    <w:p>
      <w:pPr>
        <w:pStyle w:val="Heading2"/>
        <w:spacing w:after="120" w:before="260"/>
      </w:pPr>
      <w:r>
        <w:rPr>
          <w:b/>
          <w:bCs/>
          <w:color w:val="1D4ED8"/>
          <w:sz w:val="25"/>
          <w:szCs w:val="25"/>
        </w:rPr>
        <w:t xml:space="preserve">5.1 Migration — grandfather every existing user</w:t>
      </w:r>
    </w:p>
    <w:p>
      <w:pPr>
        <w:pStyle w:val="ListParagraph"/>
        <w:numPr>
          <w:ilvl w:val="0"/>
          <w:numId w:val="2"/>
        </w:numPr>
        <w:spacing w:after="70" w:line="276"/>
      </w:pPr>
      <w:r>
        <w:rPr>
          <w:b/>
          <w:bCs/>
          <w:sz w:val="21"/>
          <w:szCs w:val="21"/>
        </w:rPr>
        <w:t xml:space="preserve">New file: </w:t>
      </w:r>
      <w:r>
        <w:rPr>
          <w:sz w:val="21"/>
          <w:szCs w:val="21"/>
        </w:rPr>
        <w:t xml:space="preserve">scripts/backfillPhoneVerified.js</w:t>
      </w:r>
    </w:p>
    <w:p>
      <w:pPr>
        <w:spacing w:after="120" w:line="276"/>
      </w:pPr>
      <w:r>
        <w:rPr>
          <w:sz w:val="21"/>
          <w:szCs w:val="21"/>
        </w:rPr>
        <w:t xml:space="preserve">Every account that exists today went through OTP at signup, so all of them are legitimately verified. Backfilling the flag means no live user ever sees the new sheet, which is the core requirement that nothing breaks for people already using the app.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scripts/backfillPhoneVerified.js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Usage: node scripts/backfillPhoneVerified.js --dry-run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node scripts/backfillPhoneVerified.js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require('dotenv').config();</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mongoose = require('mongoose');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User = require('../models/User');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(async ()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dryRun = process.argv.includes('--dry-run');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await mongoose.connect(process.env.MONGODB_URI);</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filter = { $or: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isPhoneVerified: false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isPhoneVerified: { $exists: false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affected = await User.countDocuments(filter);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total    = await User.countDocuments({});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console.log(`[backfill] ${affected} of ${total} users need isPhoneVerified=true`);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(dryRun) { console.log('[backfill] dry run — nothing written');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else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res = await User.updateMany(filter, { $set: { isPhoneVerified: true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console.log(`[backfill] modified ${res.modifiedCount}`);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await mongoose.disconnect();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process.exit(0);</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})().catch(e =&gt; { console.error(e); process.exit(1); });</w:t>
      </w:r>
    </w:p>
    <w:p>
      <w:pPr>
        <w:pStyle w:val="ListParagraph"/>
        <w:numPr>
          <w:ilvl w:val="0"/>
          <w:numId w:val="2"/>
        </w:numPr>
        <w:spacing w:after="70" w:line="276"/>
      </w:pPr>
      <w:r>
        <w:rPr>
          <w:sz w:val="21"/>
          <w:szCs w:val="21"/>
        </w:rPr>
        <w:t xml:space="preserve">Idempotent — safe to run twice.</w:t>
      </w:r>
    </w:p>
    <w:p>
      <w:pPr>
        <w:pStyle w:val="ListParagraph"/>
        <w:numPr>
          <w:ilvl w:val="0"/>
          <w:numId w:val="2"/>
        </w:numPr>
        <w:spacing w:after="70" w:line="276"/>
      </w:pPr>
      <w:r>
        <w:rPr>
          <w:sz w:val="21"/>
          <w:szCs w:val="21"/>
        </w:rPr>
        <w:t xml:space="preserve">Uses updateMany, so Mongoose validators and pre-save hooks (including the PIN bcrypt hook) do not fire. This matters: a forEach + save() loop would re-hash every PIN and lock every user out.</w:t>
      </w:r>
    </w:p>
    <w:p>
      <w:pPr>
        <w:pStyle w:val="ListParagraph"/>
        <w:numPr>
          <w:ilvl w:val="0"/>
          <w:numId w:val="2"/>
        </w:numPr>
        <w:spacing w:after="70" w:line="276"/>
      </w:pPr>
      <w:r>
        <w:rPr>
          <w:sz w:val="21"/>
          <w:szCs w:val="21"/>
        </w:rPr>
        <w:t xml:space="preserve">Take a database snapshot immediately before running it.</w:t>
      </w:r>
    </w:p>
    <w:p>
      <w:pPr>
        <w:pStyle w:val="ListParagraph"/>
        <w:numPr>
          <w:ilvl w:val="0"/>
          <w:numId w:val="2"/>
        </w:numPr>
        <w:spacing w:after="70" w:line="276"/>
      </w:pPr>
      <w:r>
        <w:rPr>
          <w:sz w:val="21"/>
          <w:szCs w:val="21"/>
        </w:rPr>
        <w:t xml:space="preserve">Run --dry-run first and sanity-check the count against your known user total.</w:t>
      </w:r>
    </w:p>
    <w:p>
      <w:pPr>
        <w:spacing w:after="80"/>
      </w:pPr>
    </w:p>
    <w:p>
      <w:pPr>
        <w:pBdr>
          <w:left w:val="single" w:color="DC2626" w:sz="18" w:space="8"/>
        </w:pBdr>
        <w:shd w:fill="FEF2F2" w:val="clear"/>
        <w:spacing w:after="0" w:before="120" w:line="260"/>
        <w:ind w:left="180" w:right="180"/>
      </w:pPr>
      <w:r>
        <w:rPr>
          <w:b/>
          <w:bCs/>
          <w:color w:val="991B1B"/>
          <w:sz w:val="20"/>
          <w:szCs w:val="20"/>
        </w:rPr>
        <w:t xml:space="preserve">BLOCKER — must fix before release</w:t>
      </w:r>
    </w:p>
    <w:p>
      <w:pPr>
        <w:pBdr>
          <w:left w:val="single" w:color="DC2626" w:sz="18" w:space="8"/>
        </w:pBdr>
        <w:shd w:fill="FEF2F2" w:val="clear"/>
        <w:spacing w:after="180" w:before="0" w:line="260"/>
        <w:ind w:left="180" w:right="180"/>
      </w:pPr>
      <w:r>
        <w:rPr>
          <w:color w:val="0F172A"/>
          <w:sz w:val="20"/>
          <w:szCs w:val="20"/>
        </w:rPr>
        <w:t xml:space="preserve">Run this BEFORE deploying the modified register endpoint. If the order is reversed, users who sign up in the gap get isPhoneVerified: true from the backfill without ever verifying.</w:t>
      </w:r>
    </w:p>
    <w:p>
      <w:pPr>
        <w:pStyle w:val="Heading2"/>
        <w:spacing w:after="120" w:before="260"/>
      </w:pPr>
      <w:r>
        <w:rPr>
          <w:b/>
          <w:bCs/>
          <w:color w:val="1D4ED8"/>
          <w:sz w:val="25"/>
          <w:szCs w:val="25"/>
        </w:rPr>
        <w:t xml:space="preserve">5.2 Modify register()</w:t>
      </w:r>
    </w:p>
    <w:p>
      <w:pPr>
        <w:pStyle w:val="ListParagraph"/>
        <w:numPr>
          <w:ilvl w:val="0"/>
          <w:numId w:val="2"/>
        </w:numPr>
        <w:spacing w:after="70" w:line="276"/>
      </w:pPr>
      <w:r>
        <w:rPr>
          <w:b/>
          <w:bCs/>
          <w:sz w:val="21"/>
          <w:szCs w:val="21"/>
        </w:rPr>
        <w:t xml:space="preserve">File: </w:t>
      </w:r>
      <w:r>
        <w:rPr>
          <w:sz w:val="21"/>
          <w:szCs w:val="21"/>
        </w:rPr>
        <w:t xml:space="preserve">controllers/authController.js, function register() at line 205. The gate to delete is at line 224; the hardcoded flag to change is at line 260.</w:t>
      </w:r>
    </w:p>
    <w:p>
      <w:pPr>
        <w:spacing w:after="120" w:line="276"/>
      </w:pPr>
      <w:r>
        <w:rPr>
          <w:sz w:val="21"/>
          <w:szCs w:val="21"/>
        </w:rPr>
        <w:t xml:space="preserve">Remove the hard gate and derive the flag instead of hardcoding it: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REMOVE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isVerified = await TwilioService.isPhoneVerified(phoneNumber);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(!isVerified)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res.status(400).json({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'error',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'Phone number must be verified before registration'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ADD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Old app builds (&lt;= 1.4.5) still verify by OTP before calling register.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Honour that so they are not downgraded to unverified. New builds skip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OTP here and verify later, in-app, via /auth/phone/verify-otp.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alreadyVerified = await TwilioService.isPhoneVerified(phoneNumber);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buildDoc = (code)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phoneNumber,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pin,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isPhoneVerified: alreadyVerified,   // was: true (hardcoded)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isVerified: false,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...(code ? { referralCode: code } : {}),</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w:t>
      </w:r>
    </w:p>
    <w:p>
      <w:pPr>
        <w:pBdr>
          <w:left w:val="single" w:color="16A34A" w:sz="18" w:space="8"/>
        </w:pBdr>
        <w:shd w:fill="F0FDF4" w:val="clear"/>
        <w:spacing w:after="0" w:before="120" w:line="260"/>
        <w:ind w:left="180" w:right="180"/>
      </w:pPr>
      <w:r>
        <w:rPr>
          <w:b/>
          <w:bCs/>
          <w:color w:val="166534"/>
          <w:sz w:val="20"/>
          <w:szCs w:val="20"/>
        </w:rPr>
        <w:t xml:space="preserve">Why this is safe</w:t>
      </w:r>
    </w:p>
    <w:p>
      <w:pPr>
        <w:pBdr>
          <w:left w:val="single" w:color="16A34A" w:sz="18" w:space="8"/>
        </w:pBdr>
        <w:shd w:fill="F0FDF4" w:val="clear"/>
        <w:spacing w:after="180" w:before="0" w:line="260"/>
        <w:ind w:left="180" w:right="180"/>
      </w:pPr>
      <w:r>
        <w:rPr>
          <w:color w:val="0F172A"/>
          <w:sz w:val="20"/>
          <w:szCs w:val="20"/>
        </w:rPr>
        <w:t xml:space="preserve">This one line is what keeps the store build working. A user on v1.4.5 completes OTP, calls register, isPhoneVerified() returns true, and they land verified exactly as before. A user on the new build never verified, gets false, and is prompted in-app. Both paths are correct with no version detection and no feature flag.</w:t>
      </w:r>
    </w:p>
    <w:p>
      <w:pPr>
        <w:spacing w:after="60"/>
      </w:pPr>
    </w:p>
    <w:p>
      <w:pPr>
        <w:pStyle w:val="ListParagraph"/>
        <w:numPr>
          <w:ilvl w:val="0"/>
          <w:numId w:val="2"/>
        </w:numPr>
        <w:spacing w:after="70" w:line="276"/>
      </w:pPr>
      <w:r>
        <w:rPr>
          <w:sz w:val="21"/>
          <w:szCs w:val="21"/>
        </w:rPr>
        <w:t xml:space="preserve">Everything else in register() — referral code generation, the 11000 duplicate-key retry, JWT issuance, the response shape — is untouched.</w:t>
      </w:r>
    </w:p>
    <w:p>
      <w:pPr>
        <w:pStyle w:val="Heading2"/>
        <w:spacing w:after="120" w:before="260"/>
      </w:pPr>
      <w:r>
        <w:rPr>
          <w:b/>
          <w:bCs/>
          <w:color w:val="1D4ED8"/>
          <w:sz w:val="25"/>
          <w:szCs w:val="25"/>
        </w:rPr>
        <w:t xml:space="preserve">5.3 New authenticated verification endpoints</w:t>
      </w:r>
    </w:p>
    <w:p>
      <w:pPr>
        <w:spacing w:after="120" w:line="276"/>
      </w:pPr>
      <w:r>
        <w:rPr>
          <w:sz w:val="21"/>
          <w:szCs w:val="21"/>
        </w:rPr>
        <w:t xml:space="preserve">New endpoints rather than reuse, because the existing public ones explicitly reject numbers that already belong to a registered user — which is precisely our case now.</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500"/>
        <w:gridCol w:w="900"/>
        <w:gridCol w:w="5960"/>
      </w:tblGrid>
      <w:tr>
        <w:trPr>
          <w:tblHeader/>
        </w:trPr>
        <w:tc>
          <w:tcPr>
            <w:tcW w:type="dxa" w:w="2500"/>
            <w:shd w:fill="1E3A8A" w:val="clear"/>
            <w:tcMar>
              <w:top w:type="dxa" w:w="80"/>
              <w:left w:type="dxa" w:w="100"/>
              <w:bottom w:type="dxa" w:w="80"/>
              <w:right w:type="dxa" w:w="100"/>
            </w:tcMar>
          </w:tcPr>
          <w:p>
            <w:r>
              <w:rPr>
                <w:b/>
                <w:bCs/>
                <w:color w:val="FFFFFF"/>
                <w:sz w:val="18"/>
                <w:szCs w:val="18"/>
              </w:rPr>
              <w:t xml:space="preserve">Endpoint</w:t>
            </w:r>
          </w:p>
        </w:tc>
        <w:tc>
          <w:tcPr>
            <w:tcW w:type="dxa" w:w="900"/>
            <w:shd w:fill="1E3A8A" w:val="clear"/>
            <w:tcMar>
              <w:top w:type="dxa" w:w="80"/>
              <w:left w:type="dxa" w:w="100"/>
              <w:bottom w:type="dxa" w:w="80"/>
              <w:right w:type="dxa" w:w="100"/>
            </w:tcMar>
          </w:tcPr>
          <w:p>
            <w:r>
              <w:rPr>
                <w:b/>
                <w:bCs/>
                <w:color w:val="FFFFFF"/>
                <w:sz w:val="18"/>
                <w:szCs w:val="18"/>
              </w:rPr>
              <w:t xml:space="preserve">Auth</w:t>
            </w:r>
          </w:p>
        </w:tc>
        <w:tc>
          <w:tcPr>
            <w:tcW w:type="dxa" w:w="5960"/>
            <w:shd w:fill="1E3A8A" w:val="clear"/>
            <w:tcMar>
              <w:top w:type="dxa" w:w="80"/>
              <w:left w:type="dxa" w:w="100"/>
              <w:bottom w:type="dxa" w:w="80"/>
              <w:right w:type="dxa" w:w="100"/>
            </w:tcMar>
          </w:tcPr>
          <w:p>
            <w:r>
              <w:rPr>
                <w:b/>
                <w:bCs/>
                <w:color w:val="FFFFFF"/>
                <w:sz w:val="18"/>
                <w:szCs w:val="18"/>
              </w:rPr>
              <w:t xml:space="preserve">Contract</w:t>
            </w:r>
          </w:p>
        </w:tc>
      </w:tr>
      <w:tr>
        <w:tc>
          <w:tcPr>
            <w:tcW w:type="dxa" w:w="25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/api/auth/phone/send-otp</w:t>
            </w:r>
          </w:p>
        </w:tc>
        <w:tc>
          <w:tcPr>
            <w:tcW w:type="dxa" w:w="900"/>
            <w:tcMar>
              <w:top w:type="dxa" w:w="70"/>
              <w:left w:type="dxa" w:w="100"/>
              <w:bottom w:type="dxa" w:w="70"/>
              <w:right w:type="dxa" w:w="100"/>
            </w:tcMar>
          </w:tcPr>
          <w:p>
            <w:pPr>
              <w:spacing w:after="0" w:line="250"/>
            </w:pPr>
            <w:r>
              <w:rPr>
                <w:b w:val="false"/>
                <w:bCs w:val="false"/>
                <w:sz w:val="18"/>
                <w:szCs w:val="18"/>
              </w:rPr>
              <w:t xml:space="preserve">JWT</w:t>
            </w:r>
          </w:p>
        </w:tc>
        <w:tc>
          <w:tcPr>
            <w:tcW w:type="dxa" w:w="5960"/>
            <w:tcMar>
              <w:top w:type="dxa" w:w="70"/>
              <w:left w:type="dxa" w:w="100"/>
              <w:bottom w:type="dxa" w:w="70"/>
              <w:right w:type="dxa" w:w="100"/>
            </w:tcMar>
          </w:tcPr>
          <w:p>
            <w:pPr>
              <w:spacing w:after="40" w:line="250"/>
            </w:pPr>
            <w:r>
              <w:rPr>
                <w:b w:val="false"/>
                <w:bCs w:val="false"/>
                <w:sz w:val="18"/>
                <w:szCs w:val="18"/>
              </w:rPr>
              <w:t xml:space="preserve">No body. Always sends to req.user.phoneNumber — the client cannot supply a number.</w:t>
            </w:r>
          </w:p>
          <w:p>
            <w:pPr>
              <w:spacing w:after="40" w:line="250"/>
            </w:pPr>
            <w:r>
              <w:rPr>
                <w:b w:val="false"/>
                <w:bCs w:val="false"/>
                <w:sz w:val="18"/>
                <w:szCs w:val="18"/>
              </w:rPr>
              <w:t xml:space="preserve">200 → { status:'success', data:{ maskedPhone:'+92 *** *** 4567', resendAfterSeconds:60 } }</w:t>
            </w:r>
          </w:p>
          <w:p>
            <w:pPr>
              <w:spacing w:after="0" w:line="250"/>
            </w:pPr>
            <w:r>
              <w:rPr>
                <w:b w:val="false"/>
                <w:bCs w:val="false"/>
                <w:sz w:val="18"/>
                <w:szCs w:val="18"/>
              </w:rPr>
              <w:t xml:space="preserve">200 → also returned when already verified, with data.alreadyVerified:true (no SMS sent).</w:t>
            </w:r>
          </w:p>
        </w:tc>
      </w:tr>
      <w:tr>
        <w:tc>
          <w:tcPr>
            <w:tcW w:type="dxa" w:w="25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/api/auth/phone/verify-otp</w:t>
            </w:r>
          </w:p>
        </w:tc>
        <w:tc>
          <w:tcPr>
            <w:tcW w:type="dxa" w:w="900"/>
            <w:shd w:fill="F8FAFC" w:val="clear"/>
            <w:tcMar>
              <w:top w:type="dxa" w:w="70"/>
              <w:left w:type="dxa" w:w="100"/>
              <w:bottom w:type="dxa" w:w="70"/>
              <w:right w:type="dxa" w:w="100"/>
            </w:tcMar>
          </w:tcPr>
          <w:p>
            <w:pPr>
              <w:spacing w:after="0" w:line="250"/>
            </w:pPr>
            <w:r>
              <w:rPr>
                <w:b w:val="false"/>
                <w:bCs w:val="false"/>
                <w:sz w:val="18"/>
                <w:szCs w:val="18"/>
              </w:rPr>
              <w:t xml:space="preserve">JWT</w:t>
            </w:r>
          </w:p>
        </w:tc>
        <w:tc>
          <w:tcPr>
            <w:tcW w:type="dxa" w:w="5960"/>
            <w:shd w:fill="F8FAFC" w:val="clear"/>
            <w:tcMar>
              <w:top w:type="dxa" w:w="70"/>
              <w:left w:type="dxa" w:w="100"/>
              <w:bottom w:type="dxa" w:w="70"/>
              <w:right w:type="dxa" w:w="100"/>
            </w:tcMar>
          </w:tcPr>
          <w:p>
            <w:pPr>
              <w:spacing w:after="40" w:line="250"/>
            </w:pPr>
            <w:r>
              <w:rPr>
                <w:b w:val="false"/>
                <w:bCs w:val="false"/>
                <w:sz w:val="18"/>
                <w:szCs w:val="18"/>
              </w:rPr>
              <w:t xml:space="preserve">Body { verificationCode }.</w:t>
            </w:r>
          </w:p>
          <w:p>
            <w:pPr>
              <w:spacing w:after="40" w:line="250"/>
            </w:pPr>
            <w:r>
              <w:rPr>
                <w:b w:val="false"/>
                <w:bCs w:val="false"/>
                <w:sz w:val="18"/>
                <w:szCs w:val="18"/>
              </w:rPr>
              <w:t xml:space="preserve">200 → { status:'success', data:{ user } } with the full buildUserResponse payload so the client can replace state.auth.user wholesale.</w:t>
            </w:r>
          </w:p>
          <w:p>
            <w:pPr>
              <w:spacing w:after="0" w:line="250"/>
            </w:pPr>
            <w:r>
              <w:rPr>
                <w:b w:val="false"/>
                <w:bCs w:val="false"/>
                <w:sz w:val="18"/>
                <w:szCs w:val="18"/>
              </w:rPr>
              <w:t xml:space="preserve">400 → { code:'INVALID_CODE' | 'CODE_EXPIRED' | 'MAX_ATTEMPTS' }</w:t>
            </w:r>
          </w:p>
        </w:tc>
      </w:tr>
      <w:tr>
        <w:tc>
          <w:tcPr>
            <w:tcW w:type="dxa" w:w="25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GET /api/auth/phone/status</w:t>
            </w:r>
          </w:p>
        </w:tc>
        <w:tc>
          <w:tcPr>
            <w:tcW w:type="dxa" w:w="900"/>
            <w:tcMar>
              <w:top w:type="dxa" w:w="70"/>
              <w:left w:type="dxa" w:w="100"/>
              <w:bottom w:type="dxa" w:w="70"/>
              <w:right w:type="dxa" w:w="100"/>
            </w:tcMar>
          </w:tcPr>
          <w:p>
            <w:pPr>
              <w:spacing w:after="0" w:line="250"/>
            </w:pPr>
            <w:r>
              <w:rPr>
                <w:b w:val="false"/>
                <w:bCs w:val="false"/>
                <w:sz w:val="18"/>
                <w:szCs w:val="18"/>
              </w:rPr>
              <w:t xml:space="preserve">JWT</w:t>
            </w:r>
          </w:p>
        </w:tc>
        <w:tc>
          <w:tcPr>
            <w:tcW w:type="dxa" w:w="5960"/>
            <w:tcMar>
              <w:top w:type="dxa" w:w="70"/>
              <w:left w:type="dxa" w:w="100"/>
              <w:bottom w:type="dxa" w:w="70"/>
              <w:right w:type="dxa" w:w="100"/>
            </w:tcMar>
          </w:tcPr>
          <w:p>
            <w:pPr>
              <w:spacing w:after="0" w:line="250"/>
            </w:pPr>
            <w:r>
              <w:rPr>
                <w:b w:val="false"/>
                <w:bCs w:val="false"/>
                <w:sz w:val="18"/>
                <w:szCs w:val="18"/>
              </w:rPr>
              <w:t xml:space="preserve">Optional convenience. { status:'success', data:{ isPhoneVerified, maskedPhone } }. Can be skipped — GET /auth/me already carries the flag.</w:t>
            </w:r>
          </w:p>
        </w:tc>
      </w:tr>
    </w:tbl>
    <w:p>
      <w:pPr>
        <w:spacing w:after="120"/>
      </w:pPr>
    </w:p>
    <w:p>
      <w:pPr>
        <w:pStyle w:val="Heading3"/>
        <w:spacing w:after="100" w:before="200"/>
      </w:pPr>
      <w:r>
        <w:rPr>
          <w:b/>
          <w:bCs/>
          <w:color w:val="334155"/>
          <w:sz w:val="22"/>
          <w:szCs w:val="22"/>
        </w:rPr>
        <w:t xml:space="preserve">Route registration — routes/auth.js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 otpSendLimiter, otpVerifyLimiter } = require('../middleware/rateLimit');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existing public routes unchanged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router.use(protect);            // ← existing line, everything below is authenticated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router.post('/phone/send-otp',   otpSendLimiter,   sendMyPhoneOtp);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router.post('/phone/verify-otp', otpVerifyLimiter, verifyMyPhoneOtp);</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router.get('/phone/status',                        getMyPhoneStatus);</w:t>
      </w:r>
    </w:p>
    <w:p>
      <w:pPr>
        <w:pStyle w:val="Heading3"/>
        <w:spacing w:after="100" w:before="200"/>
      </w:pPr>
      <w:r>
        <w:rPr>
          <w:b/>
          <w:bCs/>
          <w:color w:val="334155"/>
          <w:sz w:val="22"/>
          <w:szCs w:val="22"/>
        </w:rPr>
        <w:t xml:space="preserve">Controller sketch — controllers/authController.js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@route POST /api/auth/phone/send-otp   @access Private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sendMyPhoneOtp = asyncHandler(async (req, res)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user = req.user;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(user.isPhoneVerified)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res.status(200).json({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'success',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'Phone number is already verified',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data: { alreadyVerified: true, maskedPhone: maskPhone(user.phoneNumber)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try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await TwilioService.sendVerificationCode(user.phoneNumber);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res.status(200).json({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'success',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'Verification code sent',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data: { maskedPhone: maskPhone(user.phoneNumber), resendAfterSeconds: 60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catch (error)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console.error('[PHONE-OTP] send failed', { userId: user._id, err: error.message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res.status(502).json({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'error', code: 'OTP_SEND_FAILED',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'We could not send the code right now. Please try again.',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@route POST /api/auth/phone/verify-otp   @access Private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verifyMyPhoneOtp = asyncHandler(async (req, res)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user = req.user;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 verificationCode } = req.body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(!/^\d{6}$/.test(String(verificationCode ||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res.status(400).json({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'error', code: 'INVALID_CODE',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'Please enter the 6-digit code.',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(user.isPhoneVerified)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res.status(200).json({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'success', message: 'Already verified',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data: { user: buildUserResponse(user)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try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await TwilioService.verifyCode(user.phoneNumber, String(verificationCode));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catch (error)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msg = error.message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code = /expired|attempts/i.test(msg) ? 'CODE_EXPIRED' : 'INVALID_CODE';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res.status(400).json({ status: 'error', code, message: msg || 'Invalid code'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user.isPhoneVerified = true;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await user.save();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await populateServiceCategories(user);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res.status(200).json({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'success',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'Phone number verified successfully',</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data: { user: buildUserResponse(user)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w:t>
      </w:r>
    </w:p>
    <w:p>
      <w:pPr>
        <w:pBdr>
          <w:left w:val="single" w:color="16A34A" w:sz="18" w:space="8"/>
        </w:pBdr>
        <w:shd w:fill="F0FDF4" w:val="clear"/>
        <w:spacing w:after="0" w:before="120" w:line="260"/>
        <w:ind w:left="180" w:right="180"/>
      </w:pPr>
      <w:r>
        <w:rPr>
          <w:b/>
          <w:bCs/>
          <w:color w:val="166534"/>
          <w:sz w:val="20"/>
          <w:szCs w:val="20"/>
        </w:rPr>
        <w:t xml:space="preserve">Why this is safe</w:t>
      </w:r>
    </w:p>
    <w:p>
      <w:pPr>
        <w:pBdr>
          <w:left w:val="single" w:color="16A34A" w:sz="18" w:space="8"/>
        </w:pBdr>
        <w:shd w:fill="F0FDF4" w:val="clear"/>
        <w:spacing w:after="180" w:before="0" w:line="260"/>
        <w:ind w:left="180" w:right="180"/>
      </w:pPr>
      <w:r>
        <w:rPr>
          <w:color w:val="0F172A"/>
          <w:sz w:val="20"/>
          <w:szCs w:val="20"/>
        </w:rPr>
        <w:t xml:space="preserve">user.save() here is safe, and this was checked rather than assumed. models/User.js line 212 opens the pre-save hook with `if (!this.isModified('pin')) return next();`, so setting only isPhoneVerified never re-hashes the PIN. Additionally, protect middleware loads req.user via User.findById(...).select('-pin'), so the pin path is not even present on the document. No user can be locked out by this save.</w:t>
      </w:r>
    </w:p>
    <w:p>
      <w:pPr>
        <w:pStyle w:val="Heading2"/>
        <w:spacing w:after="120" w:before="260"/>
      </w:pPr>
      <w:r>
        <w:rPr>
          <w:b/>
          <w:bCs/>
          <w:color w:val="1D4ED8"/>
          <w:sz w:val="25"/>
          <w:szCs w:val="25"/>
        </w:rPr>
        <w:t xml:space="preserve">5.4 Server-side enforcement middleware</w:t>
      </w:r>
    </w:p>
    <w:p>
      <w:pPr>
        <w:spacing w:after="120" w:line="276"/>
      </w:pPr>
      <w:r>
        <w:rPr>
          <w:sz w:val="21"/>
          <w:szCs w:val="21"/>
        </w:rPr>
        <w:t xml:space="preserve">The bottom sheet is a UX affordance, not a security control. A modified client can call the API directly, so the same rule is enforced server side.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middleware/requirePhoneVerified.js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requirePhoneVerified = (req, res, next)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Kill switch — leave unset/true in normal operation.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(process.env.ENFORCE_PHONE_VERIFICATION === 'false') return next();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(req.user &amp;&amp; req.user.isPhoneVerified) return next();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 res.status(403).json({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'error',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code: 'PHONE_NOT_VERIFIED',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'Please verify your phone number to continue.',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module.exports = { requirePhoneVerified };</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200"/>
        <w:gridCol w:w="6160"/>
      </w:tblGrid>
      <w:tr>
        <w:trPr>
          <w:tblHeader/>
        </w:trPr>
        <w:tc>
          <w:tcPr>
            <w:tcW w:type="dxa" w:w="3200"/>
            <w:shd w:fill="1E3A8A" w:val="clear"/>
            <w:tcMar>
              <w:top w:type="dxa" w:w="80"/>
              <w:left w:type="dxa" w:w="100"/>
              <w:bottom w:type="dxa" w:w="80"/>
              <w:right w:type="dxa" w:w="100"/>
            </w:tcMar>
          </w:tcPr>
          <w:p>
            <w:r>
              <w:rPr>
                <w:b/>
                <w:bCs/>
                <w:color w:val="FFFFFF"/>
                <w:sz w:val="18"/>
                <w:szCs w:val="18"/>
              </w:rPr>
              <w:t xml:space="preserve">Applied to</w:t>
            </w:r>
          </w:p>
        </w:tc>
        <w:tc>
          <w:tcPr>
            <w:tcW w:type="dxa" w:w="6160"/>
            <w:shd w:fill="1E3A8A" w:val="clear"/>
            <w:tcMar>
              <w:top w:type="dxa" w:w="80"/>
              <w:left w:type="dxa" w:w="100"/>
              <w:bottom w:type="dxa" w:w="80"/>
              <w:right w:type="dxa" w:w="100"/>
            </w:tcMar>
          </w:tcPr>
          <w:p>
            <w:r>
              <w:rPr>
                <w:b/>
                <w:bCs/>
                <w:color w:val="FFFFFF"/>
                <w:sz w:val="18"/>
                <w:szCs w:val="18"/>
              </w:rPr>
              <w:t xml:space="preserve">Why</w:t>
            </w:r>
          </w:p>
        </w:tc>
      </w:tr>
      <w:tr>
        <w:tc>
          <w:tcPr>
            <w:tcW w:type="dxa" w:w="32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/api/jobs  (routes/jobs.js)</w:t>
            </w:r>
          </w:p>
        </w:tc>
        <w:tc>
          <w:tcPr>
            <w:tcW w:type="dxa" w:w="6160"/>
            <w:tcMar>
              <w:top w:type="dxa" w:w="70"/>
              <w:left w:type="dxa" w:w="100"/>
              <w:bottom w:type="dxa" w:w="70"/>
              <w:right w:type="dxa" w:w="100"/>
            </w:tcMar>
          </w:tcPr>
          <w:p>
            <w:pPr>
              <w:spacing w:after="0" w:line="250"/>
            </w:pPr>
            <w:r>
              <w:rPr>
                <w:b w:val="false"/>
                <w:bCs w:val="false"/>
                <w:sz w:val="18"/>
                <w:szCs w:val="18"/>
              </w:rPr>
              <w:t xml:space="preserve">Task creation. Currently protect + uploadJobFiles + createJob.</w:t>
            </w:r>
          </w:p>
        </w:tc>
      </w:tr>
      <w:tr>
        <w:tc>
          <w:tcPr>
            <w:tcW w:type="dxa" w:w="32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/api/jobs/:id/interest</w:t>
            </w:r>
          </w:p>
        </w:tc>
        <w:tc>
          <w:tcPr>
            <w:tcW w:type="dxa" w:w="6160"/>
            <w:shd w:fill="F8FAFC" w:val="clear"/>
            <w:tcMar>
              <w:top w:type="dxa" w:w="70"/>
              <w:left w:type="dxa" w:w="100"/>
              <w:bottom w:type="dxa" w:w="70"/>
              <w:right w:type="dxa" w:w="100"/>
            </w:tcMar>
          </w:tcPr>
          <w:p>
            <w:pPr>
              <w:spacing w:after="0" w:line="250"/>
            </w:pPr>
            <w:r>
              <w:rPr>
                <w:b w:val="false"/>
                <w:bCs w:val="false"/>
                <w:sz w:val="18"/>
                <w:szCs w:val="18"/>
              </w:rPr>
              <w:t xml:space="preserve">Show interest. Already has an isProfessional guard inside showInterestInJob — add the phone guard alongside it.</w:t>
            </w:r>
          </w:p>
        </w:tc>
      </w:tr>
      <w:tr>
        <w:tc>
          <w:tcPr>
            <w:tcW w:type="dxa" w:w="32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 /api/businessProfiles</w:t>
            </w:r>
          </w:p>
        </w:tc>
        <w:tc>
          <w:tcPr>
            <w:tcW w:type="dxa" w:w="6160"/>
            <w:tcMar>
              <w:top w:type="dxa" w:w="70"/>
              <w:left w:type="dxa" w:w="100"/>
              <w:bottom w:type="dxa" w:w="70"/>
              <w:right w:type="dxa" w:w="100"/>
            </w:tcMar>
          </w:tcPr>
          <w:p>
            <w:pPr>
              <w:spacing w:after="0" w:line="250"/>
            </w:pPr>
            <w:r>
              <w:rPr>
                <w:b w:val="false"/>
                <w:bCs w:val="false"/>
                <w:sz w:val="18"/>
                <w:szCs w:val="18"/>
              </w:rPr>
              <w:t xml:space="preserve">Business profile creation.</w:t>
            </w:r>
          </w:p>
        </w:tc>
      </w:tr>
    </w:tbl>
    <w:p>
      <w:pPr>
        <w:spacing w:after="100"/>
      </w:pPr>
    </w:p>
    <w:p>
      <w:pPr>
        <w:pStyle w:val="ListParagraph"/>
        <w:numPr>
          <w:ilvl w:val="0"/>
          <w:numId w:val="2"/>
        </w:numPr>
        <w:spacing w:after="70" w:line="276"/>
      </w:pPr>
      <w:r>
        <w:rPr>
          <w:sz w:val="21"/>
          <w:szCs w:val="21"/>
        </w:rPr>
        <w:t xml:space="preserve">Deliberately NOT applied to any GET route. Browsing tasks, viewing details and reading business listings stay open — gating reads would be a visible, breaking regression.</w:t>
      </w:r>
    </w:p>
    <w:p>
      <w:pPr>
        <w:pStyle w:val="ListParagraph"/>
        <w:numPr>
          <w:ilvl w:val="0"/>
          <w:numId w:val="2"/>
        </w:numPr>
        <w:spacing w:after="70" w:line="276"/>
      </w:pPr>
      <w:r>
        <w:rPr>
          <w:sz w:val="21"/>
          <w:szCs w:val="21"/>
        </w:rPr>
        <w:t xml:space="preserve">Not applied to PUT/DELETE on jobs or business profiles. Editing or removing something you already created should not be blocked; only creation is gated.</w:t>
      </w:r>
    </w:p>
    <w:p>
      <w:pPr>
        <w:pStyle w:val="ListParagraph"/>
        <w:numPr>
          <w:ilvl w:val="0"/>
          <w:numId w:val="2"/>
        </w:numPr>
        <w:spacing w:after="70" w:line="276"/>
      </w:pPr>
      <w:r>
        <w:rPr>
          <w:sz w:val="21"/>
          <w:szCs w:val="21"/>
        </w:rPr>
        <w:t xml:space="preserve">The 'contact / call' gate is client-side only, because no API call happens when the user taps Call — the number is already in the job payload. Section 10 covers hardening that.</w:t>
      </w:r>
    </w:p>
    <w:p>
      <w:pPr>
        <w:spacing w:after="60"/>
      </w:pPr>
    </w:p>
    <w:p>
      <w:pPr>
        <w:pBdr>
          <w:left w:val="single" w:color="16A34A" w:sz="18" w:space="8"/>
        </w:pBdr>
        <w:shd w:fill="F0FDF4" w:val="clear"/>
        <w:spacing w:after="0" w:before="120" w:line="260"/>
        <w:ind w:left="180" w:right="180"/>
      </w:pPr>
      <w:r>
        <w:rPr>
          <w:b/>
          <w:bCs/>
          <w:color w:val="166534"/>
          <w:sz w:val="20"/>
          <w:szCs w:val="20"/>
        </w:rPr>
        <w:t xml:space="preserve">Why this is safe</w:t>
      </w:r>
    </w:p>
    <w:p>
      <w:pPr>
        <w:pBdr>
          <w:left w:val="single" w:color="16A34A" w:sz="18" w:space="8"/>
        </w:pBdr>
        <w:shd w:fill="F0FDF4" w:val="clear"/>
        <w:spacing w:after="180" w:before="0" w:line="260"/>
        <w:ind w:left="180" w:right="180"/>
      </w:pPr>
      <w:r>
        <w:rPr>
          <w:color w:val="0F172A"/>
          <w:sz w:val="20"/>
          <w:szCs w:val="20"/>
        </w:rPr>
        <w:t xml:space="preserve">Because the migration marks all existing users verified, no shipped v1.4.5 client can ever receive this 403. Enforcement is therefore safe from day one. ENFORCE_PHONE_VERIFICATION exists purely as a kill switch if something unexpected surfaces in production.</w:t>
      </w:r>
    </w:p>
    <w:p>
      <w:pPr>
        <w:pStyle w:val="Heading2"/>
        <w:spacing w:after="120" w:before="260"/>
      </w:pPr>
      <w:r>
        <w:rPr>
          <w:b/>
          <w:bCs/>
          <w:color w:val="1D4ED8"/>
          <w:sz w:val="25"/>
          <w:szCs w:val="25"/>
        </w:rPr>
        <w:t xml:space="preserve">5.5 Rate limiting</w:t>
      </w:r>
    </w:p>
    <w:p>
      <w:pPr>
        <w:spacing w:after="120" w:line="276"/>
      </w:pPr>
      <w:r>
        <w:rPr>
          <w:sz w:val="21"/>
          <w:szCs w:val="21"/>
        </w:rPr>
        <w:t xml:space="preserve">express-rate-limit is already installed and middleware/rateLimit.js already exports a make(windowMs, max) helper keyed by user id with an IP fallback. Add two limiters: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middleware/rateLimit.js — add to module.exports</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otpSendLimiter:   make(15 * 60 * 1000, 3),   // 3 sends   / 15 min / user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otpVerifyLimiter: make(15 * 60 * 1000, 10),  // 10 checks / 15 min / user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Also recommended for the legacy public endpoints (IP-keyed):</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publicOtpLimiter: make(15 * 60 * 1000, 5),</w:t>
      </w:r>
    </w:p>
    <w:p>
      <w:pPr>
        <w:pStyle w:val="ListParagraph"/>
        <w:numPr>
          <w:ilvl w:val="0"/>
          <w:numId w:val="2"/>
        </w:numPr>
        <w:spacing w:after="70" w:line="276"/>
      </w:pPr>
      <w:r>
        <w:rPr>
          <w:sz w:val="21"/>
          <w:szCs w:val="21"/>
        </w:rPr>
        <w:t xml:space="preserve">The existing handler already returns 429 with code: 'RATE_LIMITED', which the client maps to a friendly message.</w:t>
      </w:r>
    </w:p>
    <w:p>
      <w:pPr>
        <w:pStyle w:val="ListParagraph"/>
        <w:numPr>
          <w:ilvl w:val="0"/>
          <w:numId w:val="2"/>
        </w:numPr>
        <w:spacing w:after="70" w:line="276"/>
      </w:pPr>
      <w:r>
        <w:rPr>
          <w:sz w:val="21"/>
          <w:szCs w:val="21"/>
        </w:rPr>
        <w:t xml:space="preserve">3 sends per 15 minutes pairs correctly with the client's 60-second resend countdown: a user can legitimately resend twice, then must wait.</w:t>
      </w:r>
    </w:p>
    <w:p>
      <w:pPr>
        <w:pStyle w:val="Heading2"/>
        <w:spacing w:after="120" w:before="260"/>
      </w:pPr>
      <w:r>
        <w:rPr>
          <w:b/>
          <w:bCs/>
          <w:color w:val="1D4ED8"/>
          <w:sz w:val="25"/>
          <w:szCs w:val="25"/>
        </w:rPr>
        <w:t xml:space="preserve">5.6 Error code contract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100"/>
        <w:gridCol w:w="800"/>
        <w:gridCol w:w="3100"/>
        <w:gridCol w:w="3360"/>
      </w:tblGrid>
      <w:tr>
        <w:trPr>
          <w:tblHeader/>
        </w:trPr>
        <w:tc>
          <w:tcPr>
            <w:tcW w:type="dxa" w:w="2100"/>
            <w:shd w:fill="1E3A8A" w:val="clear"/>
            <w:tcMar>
              <w:top w:type="dxa" w:w="80"/>
              <w:left w:type="dxa" w:w="100"/>
              <w:bottom w:type="dxa" w:w="80"/>
              <w:right w:type="dxa" w:w="100"/>
            </w:tcMar>
          </w:tcPr>
          <w:p>
            <w:r>
              <w:rPr>
                <w:b/>
                <w:bCs/>
                <w:color w:val="FFFFFF"/>
                <w:sz w:val="18"/>
                <w:szCs w:val="18"/>
              </w:rPr>
              <w:t xml:space="preserve">code</w:t>
            </w:r>
          </w:p>
        </w:tc>
        <w:tc>
          <w:tcPr>
            <w:tcW w:type="dxa" w:w="800"/>
            <w:shd w:fill="1E3A8A" w:val="clear"/>
            <w:tcMar>
              <w:top w:type="dxa" w:w="80"/>
              <w:left w:type="dxa" w:w="100"/>
              <w:bottom w:type="dxa" w:w="80"/>
              <w:right w:type="dxa" w:w="100"/>
            </w:tcMar>
          </w:tcPr>
          <w:p>
            <w:r>
              <w:rPr>
                <w:b/>
                <w:bCs/>
                <w:color w:val="FFFFFF"/>
                <w:sz w:val="18"/>
                <w:szCs w:val="18"/>
              </w:rPr>
              <w:t xml:space="preserve">HTTP</w:t>
            </w:r>
          </w:p>
        </w:tc>
        <w:tc>
          <w:tcPr>
            <w:tcW w:type="dxa" w:w="3100"/>
            <w:shd w:fill="1E3A8A" w:val="clear"/>
            <w:tcMar>
              <w:top w:type="dxa" w:w="80"/>
              <w:left w:type="dxa" w:w="100"/>
              <w:bottom w:type="dxa" w:w="80"/>
              <w:right w:type="dxa" w:w="100"/>
            </w:tcMar>
          </w:tcPr>
          <w:p>
            <w:r>
              <w:rPr>
                <w:b/>
                <w:bCs/>
                <w:color w:val="FFFFFF"/>
                <w:sz w:val="18"/>
                <w:szCs w:val="18"/>
              </w:rPr>
              <w:t xml:space="preserve">Cause</w:t>
            </w:r>
          </w:p>
        </w:tc>
        <w:tc>
          <w:tcPr>
            <w:tcW w:type="dxa" w:w="3360"/>
            <w:shd w:fill="1E3A8A" w:val="clear"/>
            <w:tcMar>
              <w:top w:type="dxa" w:w="80"/>
              <w:left w:type="dxa" w:w="100"/>
              <w:bottom w:type="dxa" w:w="80"/>
              <w:right w:type="dxa" w:w="100"/>
            </w:tcMar>
          </w:tcPr>
          <w:p>
            <w:r>
              <w:rPr>
                <w:b/>
                <w:bCs/>
                <w:color w:val="FFFFFF"/>
                <w:sz w:val="18"/>
                <w:szCs w:val="18"/>
              </w:rPr>
              <w:t xml:space="preserve">Client behaviour</w:t>
            </w:r>
          </w:p>
        </w:tc>
      </w:tr>
      <w:tr>
        <w:tc>
          <w:tcPr>
            <w:tcW w:type="dxa" w:w="21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INVALID_CODE</w:t>
            </w:r>
          </w:p>
        </w:tc>
        <w:tc>
          <w:tcPr>
            <w:tcW w:type="dxa" w:w="800"/>
            <w:tcMar>
              <w:top w:type="dxa" w:w="70"/>
              <w:left w:type="dxa" w:w="100"/>
              <w:bottom w:type="dxa" w:w="70"/>
              <w:right w:type="dxa" w:w="100"/>
            </w:tcMar>
          </w:tcPr>
          <w:p>
            <w:pPr>
              <w:spacing w:after="0" w:line="250"/>
            </w:pPr>
            <w:r>
              <w:rPr>
                <w:b w:val="false"/>
                <w:bCs w:val="false"/>
                <w:sz w:val="18"/>
                <w:szCs w:val="18"/>
              </w:rPr>
              <w:t xml:space="preserve">400</w:t>
            </w:r>
          </w:p>
        </w:tc>
        <w:tc>
          <w:tcPr>
            <w:tcW w:type="dxa" w:w="3100"/>
            <w:tcMar>
              <w:top w:type="dxa" w:w="70"/>
              <w:left w:type="dxa" w:w="100"/>
              <w:bottom w:type="dxa" w:w="70"/>
              <w:right w:type="dxa" w:w="100"/>
            </w:tcMar>
          </w:tcPr>
          <w:p>
            <w:pPr>
              <w:spacing w:after="0" w:line="250"/>
            </w:pPr>
            <w:r>
              <w:rPr>
                <w:b w:val="false"/>
                <w:bCs w:val="false"/>
                <w:sz w:val="18"/>
                <w:szCs w:val="18"/>
              </w:rPr>
              <w:t xml:space="preserve">Wrong 6 digits</w:t>
            </w:r>
          </w:p>
        </w:tc>
        <w:tc>
          <w:tcPr>
            <w:tcW w:type="dxa" w:w="3360"/>
            <w:tcMar>
              <w:top w:type="dxa" w:w="70"/>
              <w:left w:type="dxa" w:w="100"/>
              <w:bottom w:type="dxa" w:w="70"/>
              <w:right w:type="dxa" w:w="100"/>
            </w:tcMar>
          </w:tcPr>
          <w:p>
            <w:pPr>
              <w:spacing w:after="0" w:line="250"/>
            </w:pPr>
            <w:r>
              <w:rPr>
                <w:b w:val="false"/>
                <w:bCs w:val="false"/>
                <w:sz w:val="18"/>
                <w:szCs w:val="18"/>
              </w:rPr>
              <w:t xml:space="preserve">Inline: 'That code is not correct.' Clear boxes, refocus first.</w:t>
            </w:r>
          </w:p>
        </w:tc>
      </w:tr>
      <w:tr>
        <w:tc>
          <w:tcPr>
            <w:tcW w:type="dxa" w:w="21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CODE_EXPIRED</w:t>
            </w:r>
          </w:p>
        </w:tc>
        <w:tc>
          <w:tcPr>
            <w:tcW w:type="dxa" w:w="800"/>
            <w:shd w:fill="F8FAFC" w:val="clear"/>
            <w:tcMar>
              <w:top w:type="dxa" w:w="70"/>
              <w:left w:type="dxa" w:w="100"/>
              <w:bottom w:type="dxa" w:w="70"/>
              <w:right w:type="dxa" w:w="100"/>
            </w:tcMar>
          </w:tcPr>
          <w:p>
            <w:pPr>
              <w:spacing w:after="0" w:line="250"/>
            </w:pPr>
            <w:r>
              <w:rPr>
                <w:b w:val="false"/>
                <w:bCs w:val="false"/>
                <w:sz w:val="18"/>
                <w:szCs w:val="18"/>
              </w:rPr>
              <w:t xml:space="preserve">400</w:t>
            </w:r>
          </w:p>
        </w:tc>
        <w:tc>
          <w:tcPr>
            <w:tcW w:type="dxa" w:w="3100"/>
            <w:shd w:fill="F8FAFC" w:val="clear"/>
            <w:tcMar>
              <w:top w:type="dxa" w:w="70"/>
              <w:left w:type="dxa" w:w="100"/>
              <w:bottom w:type="dxa" w:w="70"/>
              <w:right w:type="dxa" w:w="100"/>
            </w:tcMar>
          </w:tcPr>
          <w:p>
            <w:pPr>
              <w:spacing w:after="0" w:line="250"/>
            </w:pPr>
            <w:r>
              <w:rPr>
                <w:b w:val="false"/>
                <w:bCs w:val="false"/>
                <w:sz w:val="18"/>
                <w:szCs w:val="18"/>
              </w:rPr>
              <w:t xml:space="preserve">Expired or 5 attempts used</w:t>
            </w:r>
          </w:p>
        </w:tc>
        <w:tc>
          <w:tcPr>
            <w:tcW w:type="dxa" w:w="3360"/>
            <w:shd w:fill="F8FAFC" w:val="clear"/>
            <w:tcMar>
              <w:top w:type="dxa" w:w="70"/>
              <w:left w:type="dxa" w:w="100"/>
              <w:bottom w:type="dxa" w:w="70"/>
              <w:right w:type="dxa" w:w="100"/>
            </w:tcMar>
          </w:tcPr>
          <w:p>
            <w:pPr>
              <w:spacing w:after="0" w:line="250"/>
            </w:pPr>
            <w:r>
              <w:rPr>
                <w:b w:val="false"/>
                <w:bCs w:val="false"/>
                <w:sz w:val="18"/>
                <w:szCs w:val="18"/>
              </w:rPr>
              <w:t xml:space="preserve">Inline: 'Code expired. Tap Resend.' Force resend countdown to 0.</w:t>
            </w:r>
          </w:p>
        </w:tc>
      </w:tr>
      <w:tr>
        <w:tc>
          <w:tcPr>
            <w:tcW w:type="dxa" w:w="21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OTP_SEND_FAILED</w:t>
            </w:r>
          </w:p>
        </w:tc>
        <w:tc>
          <w:tcPr>
            <w:tcW w:type="dxa" w:w="800"/>
            <w:tcMar>
              <w:top w:type="dxa" w:w="70"/>
              <w:left w:type="dxa" w:w="100"/>
              <w:bottom w:type="dxa" w:w="70"/>
              <w:right w:type="dxa" w:w="100"/>
            </w:tcMar>
          </w:tcPr>
          <w:p>
            <w:pPr>
              <w:spacing w:after="0" w:line="250"/>
            </w:pPr>
            <w:r>
              <w:rPr>
                <w:b w:val="false"/>
                <w:bCs w:val="false"/>
                <w:sz w:val="18"/>
                <w:szCs w:val="18"/>
              </w:rPr>
              <w:t xml:space="preserve">502</w:t>
            </w:r>
          </w:p>
        </w:tc>
        <w:tc>
          <w:tcPr>
            <w:tcW w:type="dxa" w:w="3100"/>
            <w:tcMar>
              <w:top w:type="dxa" w:w="70"/>
              <w:left w:type="dxa" w:w="100"/>
              <w:bottom w:type="dxa" w:w="70"/>
              <w:right w:type="dxa" w:w="100"/>
            </w:tcMar>
          </w:tcPr>
          <w:p>
            <w:pPr>
              <w:spacing w:after="0" w:line="250"/>
            </w:pPr>
            <w:r>
              <w:rPr>
                <w:b w:val="false"/>
                <w:bCs w:val="false"/>
                <w:sz w:val="18"/>
                <w:szCs w:val="18"/>
              </w:rPr>
              <w:t xml:space="preserve">Twilio threw</w:t>
            </w:r>
          </w:p>
        </w:tc>
        <w:tc>
          <w:tcPr>
            <w:tcW w:type="dxa" w:w="3360"/>
            <w:tcMar>
              <w:top w:type="dxa" w:w="70"/>
              <w:left w:type="dxa" w:w="100"/>
              <w:bottom w:type="dxa" w:w="70"/>
              <w:right w:type="dxa" w:w="100"/>
            </w:tcMar>
          </w:tcPr>
          <w:p>
            <w:pPr>
              <w:spacing w:after="0" w:line="250"/>
            </w:pPr>
            <w:r>
              <w:rPr>
                <w:b w:val="false"/>
                <w:bCs w:val="false"/>
                <w:sz w:val="18"/>
                <w:szCs w:val="18"/>
              </w:rPr>
              <w:t xml:space="preserve">Inline: 'Could not send the code. Try again.' Stay on View A.</w:t>
            </w:r>
          </w:p>
        </w:tc>
      </w:tr>
      <w:tr>
        <w:tc>
          <w:tcPr>
            <w:tcW w:type="dxa" w:w="21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RATE_LIMITED</w:t>
            </w:r>
          </w:p>
        </w:tc>
        <w:tc>
          <w:tcPr>
            <w:tcW w:type="dxa" w:w="800"/>
            <w:shd w:fill="F8FAFC" w:val="clear"/>
            <w:tcMar>
              <w:top w:type="dxa" w:w="70"/>
              <w:left w:type="dxa" w:w="100"/>
              <w:bottom w:type="dxa" w:w="70"/>
              <w:right w:type="dxa" w:w="100"/>
            </w:tcMar>
          </w:tcPr>
          <w:p>
            <w:pPr>
              <w:spacing w:after="0" w:line="250"/>
            </w:pPr>
            <w:r>
              <w:rPr>
                <w:b w:val="false"/>
                <w:bCs w:val="false"/>
                <w:sz w:val="18"/>
                <w:szCs w:val="18"/>
              </w:rPr>
              <w:t xml:space="preserve">429</w:t>
            </w:r>
          </w:p>
        </w:tc>
        <w:tc>
          <w:tcPr>
            <w:tcW w:type="dxa" w:w="3100"/>
            <w:shd w:fill="F8FAFC" w:val="clear"/>
            <w:tcMar>
              <w:top w:type="dxa" w:w="70"/>
              <w:left w:type="dxa" w:w="100"/>
              <w:bottom w:type="dxa" w:w="70"/>
              <w:right w:type="dxa" w:w="100"/>
            </w:tcMar>
          </w:tcPr>
          <w:p>
            <w:pPr>
              <w:spacing w:after="0" w:line="250"/>
            </w:pPr>
            <w:r>
              <w:rPr>
                <w:b w:val="false"/>
                <w:bCs w:val="false"/>
                <w:sz w:val="18"/>
                <w:szCs w:val="18"/>
              </w:rPr>
              <w:t xml:space="preserve">Limiter tripped</w:t>
            </w:r>
          </w:p>
        </w:tc>
        <w:tc>
          <w:tcPr>
            <w:tcW w:type="dxa" w:w="3360"/>
            <w:shd w:fill="F8FAFC" w:val="clear"/>
            <w:tcMar>
              <w:top w:type="dxa" w:w="70"/>
              <w:left w:type="dxa" w:w="100"/>
              <w:bottom w:type="dxa" w:w="70"/>
              <w:right w:type="dxa" w:w="100"/>
            </w:tcMar>
          </w:tcPr>
          <w:p>
            <w:pPr>
              <w:spacing w:after="0" w:line="250"/>
            </w:pPr>
            <w:r>
              <w:rPr>
                <w:b w:val="false"/>
                <w:bCs w:val="false"/>
                <w:sz w:val="18"/>
                <w:szCs w:val="18"/>
              </w:rPr>
              <w:t xml:space="preserve">Inline: 'Too many attempts. Try again in a few minutes.' Disable send.</w:t>
            </w:r>
          </w:p>
        </w:tc>
      </w:tr>
      <w:tr>
        <w:tc>
          <w:tcPr>
            <w:tcW w:type="dxa" w:w="21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PHONE_NOT_VERIFIED</w:t>
            </w:r>
          </w:p>
        </w:tc>
        <w:tc>
          <w:tcPr>
            <w:tcW w:type="dxa" w:w="800"/>
            <w:tcMar>
              <w:top w:type="dxa" w:w="70"/>
              <w:left w:type="dxa" w:w="100"/>
              <w:bottom w:type="dxa" w:w="70"/>
              <w:right w:type="dxa" w:w="100"/>
            </w:tcMar>
          </w:tcPr>
          <w:p>
            <w:pPr>
              <w:spacing w:after="0" w:line="250"/>
            </w:pPr>
            <w:r>
              <w:rPr>
                <w:b w:val="false"/>
                <w:bCs w:val="false"/>
                <w:sz w:val="18"/>
                <w:szCs w:val="18"/>
              </w:rPr>
              <w:t xml:space="preserve">403</w:t>
            </w:r>
          </w:p>
        </w:tc>
        <w:tc>
          <w:tcPr>
            <w:tcW w:type="dxa" w:w="3100"/>
            <w:tcMar>
              <w:top w:type="dxa" w:w="70"/>
              <w:left w:type="dxa" w:w="100"/>
              <w:bottom w:type="dxa" w:w="70"/>
              <w:right w:type="dxa" w:w="100"/>
            </w:tcMar>
          </w:tcPr>
          <w:p>
            <w:pPr>
              <w:spacing w:after="0" w:line="250"/>
            </w:pPr>
            <w:r>
              <w:rPr>
                <w:b w:val="false"/>
                <w:bCs w:val="false"/>
                <w:sz w:val="18"/>
                <w:szCs w:val="18"/>
              </w:rPr>
              <w:t xml:space="preserve">Gated route, unverified</w:t>
            </w:r>
          </w:p>
        </w:tc>
        <w:tc>
          <w:tcPr>
            <w:tcW w:type="dxa" w:w="3360"/>
            <w:tcMar>
              <w:top w:type="dxa" w:w="70"/>
              <w:left w:type="dxa" w:w="100"/>
              <w:bottom w:type="dxa" w:w="70"/>
              <w:right w:type="dxa" w:w="100"/>
            </w:tcMar>
          </w:tcPr>
          <w:p>
            <w:pPr>
              <w:spacing w:after="0" w:line="250"/>
            </w:pPr>
            <w:r>
              <w:rPr>
                <w:b w:val="false"/>
                <w:bCs w:val="false"/>
                <w:sz w:val="18"/>
                <w:szCs w:val="18"/>
              </w:rPr>
              <w:t xml:space="preserve">Open the sheet. Should be unreachable via the UI — treat as a safety net.</w:t>
            </w:r>
          </w:p>
        </w:tc>
      </w:tr>
      <w:tr>
        <w:tc>
          <w:tcPr>
            <w:tcW w:type="dxa" w:w="21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ACCOUNT_BLOCKED</w:t>
            </w:r>
          </w:p>
        </w:tc>
        <w:tc>
          <w:tcPr>
            <w:tcW w:type="dxa" w:w="800"/>
            <w:shd w:fill="F8FAFC" w:val="clear"/>
            <w:tcMar>
              <w:top w:type="dxa" w:w="70"/>
              <w:left w:type="dxa" w:w="100"/>
              <w:bottom w:type="dxa" w:w="70"/>
              <w:right w:type="dxa" w:w="100"/>
            </w:tcMar>
          </w:tcPr>
          <w:p>
            <w:pPr>
              <w:spacing w:after="0" w:line="250"/>
            </w:pPr>
            <w:r>
              <w:rPr>
                <w:b w:val="false"/>
                <w:bCs w:val="false"/>
                <w:sz w:val="18"/>
                <w:szCs w:val="18"/>
              </w:rPr>
              <w:t xml:space="preserve">403</w:t>
            </w:r>
          </w:p>
        </w:tc>
        <w:tc>
          <w:tcPr>
            <w:tcW w:type="dxa" w:w="3100"/>
            <w:shd w:fill="F8FAFC" w:val="clear"/>
            <w:tcMar>
              <w:top w:type="dxa" w:w="70"/>
              <w:left w:type="dxa" w:w="100"/>
              <w:bottom w:type="dxa" w:w="70"/>
              <w:right w:type="dxa" w:w="100"/>
            </w:tcMar>
          </w:tcPr>
          <w:p>
            <w:pPr>
              <w:spacing w:after="0" w:line="250"/>
            </w:pPr>
            <w:r>
              <w:rPr>
                <w:b w:val="false"/>
                <w:bCs w:val="false"/>
                <w:sz w:val="18"/>
                <w:szCs w:val="18"/>
              </w:rPr>
              <w:t xml:space="preserve">Admin blocked account</w:t>
            </w:r>
          </w:p>
        </w:tc>
        <w:tc>
          <w:tcPr>
            <w:tcW w:type="dxa" w:w="3360"/>
            <w:shd w:fill="F8FAFC" w:val="clear"/>
            <w:tcMar>
              <w:top w:type="dxa" w:w="70"/>
              <w:left w:type="dxa" w:w="100"/>
              <w:bottom w:type="dxa" w:w="70"/>
              <w:right w:type="dxa" w:w="100"/>
            </w:tcMar>
          </w:tcPr>
          <w:p>
            <w:pPr>
              <w:spacing w:after="0" w:line="250"/>
            </w:pPr>
            <w:r>
              <w:rPr>
                <w:b w:val="false"/>
                <w:bCs w:val="false"/>
                <w:sz w:val="18"/>
                <w:szCs w:val="18"/>
              </w:rPr>
              <w:t xml:space="preserve">Already handled globally by the axios interceptor. Do not add new handling.</w:t>
            </w:r>
          </w:p>
        </w:tc>
      </w:tr>
    </w:tbl>
    <w:p>
      <w:r>
        <w:br w:type="page"/>
      </w:r>
    </w:p>
    <w:p>
      <w:pPr>
        <w:pStyle w:val="Heading1"/>
        <w:spacing w:after="160" w:before="360"/>
      </w:pPr>
      <w:r>
        <w:rPr>
          <w:b/>
          <w:bCs/>
          <w:color w:val="1E3A8A"/>
          <w:sz w:val="30"/>
          <w:szCs w:val="30"/>
        </w:rPr>
        <w:t xml:space="preserve">6. Frontend Implementation</w:t>
      </w:r>
    </w:p>
    <w:p>
      <w:pPr>
        <w:pStyle w:val="Heading2"/>
        <w:spacing w:after="120" w:before="260"/>
      </w:pPr>
      <w:r>
        <w:rPr>
          <w:b/>
          <w:bCs/>
          <w:color w:val="1D4ED8"/>
          <w:sz w:val="25"/>
          <w:szCs w:val="25"/>
        </w:rPr>
        <w:t xml:space="preserve">6.1 New files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3400"/>
        <w:gridCol w:w="5960"/>
      </w:tblGrid>
      <w:tr>
        <w:trPr>
          <w:tblHeader/>
        </w:trPr>
        <w:tc>
          <w:tcPr>
            <w:tcW w:type="dxa" w:w="3400"/>
            <w:shd w:fill="1E3A8A" w:val="clear"/>
            <w:tcMar>
              <w:top w:type="dxa" w:w="80"/>
              <w:left w:type="dxa" w:w="100"/>
              <w:bottom w:type="dxa" w:w="80"/>
              <w:right w:type="dxa" w:w="100"/>
            </w:tcMar>
          </w:tcPr>
          <w:p>
            <w:r>
              <w:rPr>
                <w:b/>
                <w:bCs/>
                <w:color w:val="FFFFFF"/>
                <w:sz w:val="18"/>
                <w:szCs w:val="18"/>
              </w:rPr>
              <w:t xml:space="preserve">File</w:t>
            </w:r>
          </w:p>
        </w:tc>
        <w:tc>
          <w:tcPr>
            <w:tcW w:type="dxa" w:w="5960"/>
            <w:shd w:fill="1E3A8A" w:val="clear"/>
            <w:tcMar>
              <w:top w:type="dxa" w:w="80"/>
              <w:left w:type="dxa" w:w="100"/>
              <w:bottom w:type="dxa" w:w="80"/>
              <w:right w:type="dxa" w:w="100"/>
            </w:tcMar>
          </w:tcPr>
          <w:p>
            <w:r>
              <w:rPr>
                <w:b/>
                <w:bCs/>
                <w:color w:val="FFFFFF"/>
                <w:sz w:val="18"/>
                <w:szCs w:val="18"/>
              </w:rPr>
              <w:t xml:space="preserve">Responsibility</w:t>
            </w:r>
          </w:p>
        </w:tc>
      </w:tr>
      <w:tr>
        <w:tc>
          <w:tcPr>
            <w:tcW w:type="dxa" w:w="34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src/api/phoneVerificationApis.tsx</w:t>
            </w:r>
          </w:p>
        </w:tc>
        <w:tc>
          <w:tcPr>
            <w:tcW w:type="dxa" w:w="5960"/>
            <w:tcMar>
              <w:top w:type="dxa" w:w="70"/>
              <w:left w:type="dxa" w:w="100"/>
              <w:bottom w:type="dxa" w:w="70"/>
              <w:right w:type="dxa" w:w="100"/>
            </w:tcMar>
          </w:tcPr>
          <w:p>
            <w:pPr>
              <w:spacing w:after="0" w:line="250"/>
            </w:pPr>
            <w:r>
              <w:rPr>
                <w:b w:val="false"/>
                <w:bCs w:val="false"/>
                <w:sz w:val="18"/>
                <w:szCs w:val="18"/>
              </w:rPr>
              <w:t xml:space="preserve">sendMyPhoneOtpApi(), verifyMyPhoneOtpApi(code). Follows the existing authApis error-unwrapping style, and additionally preserves error.response.data.code onto the thrown Error (same trick completeProfileApi already uses for REFERRAL_CODE_INVALID).</w:t>
            </w:r>
          </w:p>
        </w:tc>
      </w:tr>
      <w:tr>
        <w:tc>
          <w:tcPr>
            <w:tcW w:type="dxa" w:w="34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src/redux/slices/phoneVerificationSlice.ts</w:t>
            </w:r>
          </w:p>
        </w:tc>
        <w:tc>
          <w:tcPr>
            <w:tcW w:type="dxa" w:w="5960"/>
            <w:shd w:fill="F8FAFC" w:val="clear"/>
            <w:tcMar>
              <w:top w:type="dxa" w:w="70"/>
              <w:left w:type="dxa" w:w="100"/>
              <w:bottom w:type="dxa" w:w="70"/>
              <w:right w:type="dxa" w:w="100"/>
            </w:tcMar>
          </w:tcPr>
          <w:p>
            <w:pPr>
              <w:spacing w:after="0" w:line="250"/>
            </w:pPr>
            <w:r>
              <w:rPr>
                <w:b w:val="false"/>
                <w:bCs w:val="false"/>
                <w:sz w:val="18"/>
                <w:szCs w:val="18"/>
              </w:rPr>
              <w:t xml:space="preserve">The status machine from 3.3, the two thunks, resend cooldown timestamp, error + errorCode.</w:t>
            </w:r>
          </w:p>
        </w:tc>
      </w:tr>
      <w:tr>
        <w:tc>
          <w:tcPr>
            <w:tcW w:type="dxa" w:w="34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src/components/PhoneVerifySheet.tsx</w:t>
            </w:r>
          </w:p>
        </w:tc>
        <w:tc>
          <w:tcPr>
            <w:tcW w:type="dxa" w:w="5960"/>
            <w:tcMar>
              <w:top w:type="dxa" w:w="70"/>
              <w:left w:type="dxa" w:w="100"/>
              <w:bottom w:type="dxa" w:w="70"/>
              <w:right w:type="dxa" w:w="100"/>
            </w:tcMar>
          </w:tcPr>
          <w:p>
            <w:pPr>
              <w:spacing w:after="0" w:line="250"/>
            </w:pPr>
            <w:r>
              <w:rPr>
                <w:b w:val="false"/>
                <w:bCs w:val="false"/>
                <w:sz w:val="18"/>
                <w:szCs w:val="18"/>
              </w:rPr>
              <w:t xml:space="preserve">The two-view bottom sheet. forwardRef + useImperativeHandle exposing open()/close(), mirroring VerificationBottomSheet.</w:t>
            </w:r>
          </w:p>
        </w:tc>
      </w:tr>
      <w:tr>
        <w:tc>
          <w:tcPr>
            <w:tcW w:type="dxa" w:w="34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src/hooks/useRequirePhoneVerified.ts</w:t>
            </w:r>
          </w:p>
        </w:tc>
        <w:tc>
          <w:tcPr>
            <w:tcW w:type="dxa" w:w="5960"/>
            <w:shd w:fill="F8FAFC" w:val="clear"/>
            <w:tcMar>
              <w:top w:type="dxa" w:w="70"/>
              <w:left w:type="dxa" w:w="100"/>
              <w:bottom w:type="dxa" w:w="70"/>
              <w:right w:type="dxa" w:w="100"/>
            </w:tcMar>
          </w:tcPr>
          <w:p>
            <w:pPr>
              <w:spacing w:after="0" w:line="250"/>
            </w:pPr>
            <w:r>
              <w:rPr>
                <w:b w:val="false"/>
                <w:bCs w:val="false"/>
                <w:sz w:val="18"/>
                <w:szCs w:val="18"/>
              </w:rPr>
              <w:t xml:space="preserve">ensurePhoneVerified(action) plus the sheet ref and props. The single integration surface for all five call sites.</w:t>
            </w:r>
          </w:p>
        </w:tc>
      </w:tr>
    </w:tbl>
    <w:p>
      <w:pPr>
        <w:pStyle w:val="Heading2"/>
        <w:spacing w:after="120" w:before="260"/>
      </w:pPr>
      <w:r>
        <w:rPr>
          <w:b/>
          <w:bCs/>
          <w:color w:val="1D4ED8"/>
          <w:sz w:val="25"/>
          <w:szCs w:val="25"/>
        </w:rPr>
        <w:t xml:space="preserve">6.2 phoneVerificationSlice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interface PhoneVerificationState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status: 'idle' | 'sending' | 'code_sent' | 'verifying' | 'verified' | 'error';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error: string | null;</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errorCode: string | null;      // INVALID_CODE | CODE_EXPIRED | RATE_LIMITED |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resendAvailableAt: number | null;   // epoch ms; drives the countdown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maskedPhone: string | null;</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reason: GateReason | null;     // 'post_job' | 'contact' | 'show_interest' | 'business_profile'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export const sendMyPhoneOtp   = createAsyncThunk('phoneVerification/send',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export const verifyMyPhoneOtp = createAsyncThunk('phoneVerification/verify',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 reducers: openGate(reason), resetGate(), clearOtpError()</w:t>
      </w:r>
    </w:p>
    <w:p>
      <w:pPr>
        <w:pStyle w:val="ListParagraph"/>
        <w:numPr>
          <w:ilvl w:val="0"/>
          <w:numId w:val="2"/>
        </w:numPr>
        <w:spacing w:after="70" w:line="276"/>
      </w:pPr>
      <w:r>
        <w:rPr>
          <w:sz w:val="21"/>
          <w:szCs w:val="21"/>
        </w:rPr>
        <w:t xml:space="preserve">On </w:t>
      </w:r>
      <w:r>
        <w:rPr>
          <w:rFonts w:ascii="Consolas" w:cs="Consolas" w:eastAsia="Consolas" w:hAnsi="Consolas"/>
          <w:sz w:val="21"/>
          <w:szCs w:val="21"/>
        </w:rPr>
        <w:t xml:space="preserve">verifyMyPhoneOtp.fulfilled</w:t>
      </w:r>
      <w:r>
        <w:rPr>
          <w:sz w:val="21"/>
          <w:szCs w:val="21"/>
        </w:rPr>
        <w:t xml:space="preserve">, dispatch into authSlice so state.auth.user.isPhoneVerified flips. Add a reducer to authSlice: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src/redux/slices/authSlice.ts — new reducer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setUser: (state, action: PayloadAction&lt;JobPoperUser&gt;) =&gt; { state.user = action.payload;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or, narrower and safer: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markPhoneVerified: (state)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(state.user) state.user = { ...state.user, isPhoneVerified: true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state.isPhoneVerified = true;</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w:t>
      </w:r>
    </w:p>
    <w:p>
      <w:pPr>
        <w:pBdr>
          <w:left w:val="single" w:color="D97706" w:sz="18" w:space="8"/>
        </w:pBdr>
        <w:shd w:fill="FFFBEB" w:val="clear"/>
        <w:spacing w:after="0" w:before="120" w:line="260"/>
        <w:ind w:left="180" w:right="180"/>
      </w:pPr>
      <w:r>
        <w:rPr>
          <w:b/>
          <w:bCs/>
          <w:color w:val="92400E"/>
          <w:sz w:val="20"/>
          <w:szCs w:val="20"/>
        </w:rPr>
        <w:t xml:space="preserve">Careful</w:t>
      </w:r>
    </w:p>
    <w:p>
      <w:pPr>
        <w:pBdr>
          <w:left w:val="single" w:color="D97706" w:sz="18" w:space="8"/>
        </w:pBdr>
        <w:shd w:fill="FFFBEB" w:val="clear"/>
        <w:spacing w:after="180" w:before="0" w:line="260"/>
        <w:ind w:left="180" w:right="180"/>
      </w:pPr>
      <w:r>
        <w:rPr>
          <w:color w:val="0F172A"/>
          <w:sz w:val="20"/>
          <w:szCs w:val="20"/>
        </w:rPr>
        <w:t xml:space="preserve">Use the whole user object returned by verify-otp rather than only flipping the boolean, so the client cannot drift from the server. Falling back to dispatch(getCurrentUser()) also works but costs an extra round trip before the pending action resumes.</w:t>
      </w:r>
    </w:p>
    <w:p>
      <w:pPr>
        <w:pStyle w:val="ListParagraph"/>
        <w:numPr>
          <w:ilvl w:val="0"/>
          <w:numId w:val="2"/>
        </w:numPr>
        <w:spacing w:after="70" w:line="276"/>
      </w:pPr>
      <w:r>
        <w:rPr>
          <w:b/>
          <w:bCs/>
          <w:sz w:val="21"/>
          <w:szCs w:val="21"/>
        </w:rPr>
        <w:t xml:space="preserve">Register the slice</w:t>
      </w:r>
      <w:r>
        <w:rPr>
          <w:sz w:val="21"/>
          <w:szCs w:val="21"/>
        </w:rPr>
        <w:t xml:space="preserve"> in src/redux/store.ts alongside verification, jobVerification and the others.</w:t>
      </w:r>
    </w:p>
    <w:p>
      <w:pPr>
        <w:pStyle w:val="ListParagraph"/>
        <w:numPr>
          <w:ilvl w:val="0"/>
          <w:numId w:val="2"/>
        </w:numPr>
        <w:spacing w:after="70" w:line="276"/>
      </w:pPr>
      <w:r>
        <w:rPr>
          <w:b/>
          <w:bCs/>
          <w:sz w:val="21"/>
          <w:szCs w:val="21"/>
        </w:rPr>
        <w:t xml:space="preserve">Reset on logout.</w:t>
      </w:r>
      <w:r>
        <w:rPr>
          <w:sz w:val="21"/>
          <w:szCs w:val="21"/>
        </w:rPr>
        <w:t xml:space="preserve"> authSlice's clearAuth and logoutUser.fulfilled must also clear this slice, or a second user on the same device inherits a stale 'verified' status. Add it to src/redux/middleware/authMiddleware.ts if that is where cross-slice resets already live.</w:t>
      </w:r>
    </w:p>
    <w:p>
      <w:pPr>
        <w:pStyle w:val="Heading2"/>
        <w:spacing w:after="120" w:before="260"/>
      </w:pPr>
      <w:r>
        <w:rPr>
          <w:b/>
          <w:bCs/>
          <w:color w:val="1D4ED8"/>
          <w:sz w:val="25"/>
          <w:szCs w:val="25"/>
        </w:rPr>
        <w:t xml:space="preserve">6.3 PhoneVerifySheet</w:t>
      </w:r>
    </w:p>
    <w:p>
      <w:pPr>
        <w:pStyle w:val="ListParagraph"/>
        <w:numPr>
          <w:ilvl w:val="0"/>
          <w:numId w:val="2"/>
        </w:numPr>
        <w:spacing w:after="70" w:line="276"/>
      </w:pPr>
      <w:r>
        <w:rPr>
          <w:sz w:val="21"/>
          <w:szCs w:val="21"/>
        </w:rPr>
        <w:t xml:space="preserve">Built on RBSheet, copying the customStyles, wrapper colour, draggableIcon and height maths from VerificationBottomSheet.tsx.</w:t>
      </w:r>
    </w:p>
    <w:p>
      <w:pPr>
        <w:pStyle w:val="ListParagraph"/>
        <w:numPr>
          <w:ilvl w:val="0"/>
          <w:numId w:val="2"/>
        </w:numPr>
        <w:spacing w:after="70" w:line="276"/>
      </w:pPr>
      <w:r>
        <w:rPr>
          <w:sz w:val="21"/>
          <w:szCs w:val="21"/>
        </w:rPr>
        <w:t xml:space="preserve">Two heights: roughly 0.42 of window height for View A, roughly 0.58 for View B, both clamped exactly as the existing sheet does.</w:t>
      </w:r>
    </w:p>
    <w:p>
      <w:pPr>
        <w:pStyle w:val="ListParagraph"/>
        <w:numPr>
          <w:ilvl w:val="0"/>
          <w:numId w:val="2"/>
        </w:numPr>
        <w:spacing w:after="70" w:line="276"/>
      </w:pPr>
      <w:r>
        <w:rPr>
          <w:sz w:val="21"/>
          <w:szCs w:val="21"/>
        </w:rPr>
        <w:t xml:space="preserve">6 TextInputs with the auto-advance, backspace-to-previous and auto-submit-on-sixth-digit behaviour lifted from PhoneVerificationScreen.tsx (handleCodeChange / handleKeyPress). That logic is proven — copy it rather than rewriting.</w:t>
      </w:r>
    </w:p>
    <w:p>
      <w:pPr>
        <w:pStyle w:val="ListParagraph"/>
        <w:numPr>
          <w:ilvl w:val="0"/>
          <w:numId w:val="2"/>
        </w:numPr>
        <w:spacing w:after="70" w:line="276"/>
      </w:pPr>
      <w:r>
        <w:rPr>
          <w:sz w:val="21"/>
          <w:szCs w:val="21"/>
        </w:rPr>
        <w:t xml:space="preserve">Keyboard handling: copy the keyboardWillShow/keyboardDidShow lift from ShowInterestSheet.tsx so the boxes are not covered on either platform.</w:t>
      </w:r>
    </w:p>
    <w:p>
      <w:pPr>
        <w:pStyle w:val="ListParagraph"/>
        <w:numPr>
          <w:ilvl w:val="0"/>
          <w:numId w:val="2"/>
        </w:numPr>
        <w:spacing w:after="70" w:line="276"/>
      </w:pPr>
      <w:r>
        <w:rPr>
          <w:sz w:val="21"/>
          <w:szCs w:val="21"/>
        </w:rPr>
        <w:t xml:space="preserve">closeOnPressMask={false} while status is 'sending' or 'verifying', so a backdrop tap cannot orphan an in-flight request.</w:t>
      </w:r>
    </w:p>
    <w:p>
      <w:pPr>
        <w:pStyle w:val="ListParagraph"/>
        <w:numPr>
          <w:ilvl w:val="0"/>
          <w:numId w:val="2"/>
        </w:numPr>
        <w:spacing w:after="70" w:line="276"/>
      </w:pPr>
      <w:r>
        <w:rPr>
          <w:sz w:val="21"/>
          <w:szCs w:val="21"/>
        </w:rPr>
        <w:t xml:space="preserve">Countdown timer stored as a target timestamp, not a decrementing counter, so backgrounding the app does not freeze it. Clear the interval on unmount — PhoneVerificationScreen already demonstrates the correct cleanup pattern.</w:t>
      </w:r>
    </w:p>
    <w:p>
      <w:pPr>
        <w:pStyle w:val="ListParagraph"/>
        <w:numPr>
          <w:ilvl w:val="0"/>
          <w:numId w:val="2"/>
        </w:numPr>
        <w:spacing w:after="70" w:line="276"/>
      </w:pPr>
      <w:r>
        <w:rPr>
          <w:sz w:val="21"/>
          <w:szCs w:val="21"/>
        </w:rPr>
        <w:t xml:space="preserve">The phone number is displayed read-only and masked. There is no edit affordance, per the agreed scope.</w:t>
      </w:r>
    </w:p>
    <w:p>
      <w:pPr>
        <w:pStyle w:val="Heading2"/>
        <w:spacing w:after="120" w:before="260"/>
      </w:pPr>
      <w:r>
        <w:rPr>
          <w:b/>
          <w:bCs/>
          <w:color w:val="1D4ED8"/>
          <w:sz w:val="25"/>
          <w:szCs w:val="25"/>
        </w:rPr>
        <w:t xml:space="preserve">6.4 useRequirePhoneVerified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 ensurePhoneVerified, phoneSheet } = useRequirePhoneVerified();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in a handler: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if (!ensurePhoneVerified('post_job', submitJob)) return;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submitJob();</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at the bottom of the screen's JSX:</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{phoneSheet}</w:t>
      </w:r>
    </w:p>
    <w:p>
      <w:pPr>
        <w:pStyle w:val="ListParagraph"/>
        <w:numPr>
          <w:ilvl w:val="0"/>
          <w:numId w:val="2"/>
        </w:numPr>
        <w:spacing w:after="70" w:line="276"/>
      </w:pPr>
      <w:r>
        <w:rPr>
          <w:sz w:val="21"/>
          <w:szCs w:val="21"/>
        </w:rPr>
        <w:t xml:space="preserve">ensurePhoneVerified(reason, action) returns true and does nothing when user.isPhoneVerified is true.</w:t>
      </w:r>
    </w:p>
    <w:p>
      <w:pPr>
        <w:pStyle w:val="ListParagraph"/>
        <w:numPr>
          <w:ilvl w:val="0"/>
          <w:numId w:val="2"/>
        </w:numPr>
        <w:spacing w:after="70" w:line="276"/>
      </w:pPr>
      <w:r>
        <w:rPr>
          <w:sz w:val="21"/>
          <w:szCs w:val="21"/>
        </w:rPr>
        <w:t xml:space="preserve">When false, it stores action in a ref, dispatches openGate(reason), opens the sheet and returns false.</w:t>
      </w:r>
    </w:p>
    <w:p>
      <w:pPr>
        <w:pStyle w:val="ListParagraph"/>
        <w:numPr>
          <w:ilvl w:val="0"/>
          <w:numId w:val="2"/>
        </w:numPr>
        <w:spacing w:after="70" w:line="276"/>
      </w:pPr>
      <w:r>
        <w:rPr>
          <w:sz w:val="21"/>
          <w:szCs w:val="21"/>
        </w:rPr>
        <w:t xml:space="preserve">On success the hook closes the sheet, waits ~150ms for the close animation (the delay VerificationBottomSheet already uses before navigating), then invokes the stored action.</w:t>
      </w:r>
    </w:p>
    <w:p>
      <w:pPr>
        <w:pStyle w:val="ListParagraph"/>
        <w:numPr>
          <w:ilvl w:val="0"/>
          <w:numId w:val="2"/>
        </w:numPr>
        <w:spacing w:after="70" w:line="276"/>
      </w:pPr>
      <w:r>
        <w:rPr>
          <w:sz w:val="21"/>
          <w:szCs w:val="21"/>
        </w:rPr>
        <w:t xml:space="preserve">If the user dismisses without verifying, the stored action is discarded. Nothing runs behind their back.</w:t>
      </w:r>
    </w:p>
    <w:p>
      <w:pPr>
        <w:spacing w:after="60"/>
      </w:pPr>
    </w:p>
    <w:p>
      <w:pPr>
        <w:pBdr>
          <w:left w:val="single" w:color="2563EB" w:sz="18" w:space="8"/>
        </w:pBdr>
        <w:shd w:fill="EFF6FF" w:val="clear"/>
        <w:spacing w:after="0" w:before="120" w:line="260"/>
        <w:ind w:left="180" w:right="180"/>
      </w:pPr>
      <w:r>
        <w:rPr>
          <w:b/>
          <w:bCs/>
          <w:color w:val="1E40AF"/>
          <w:sz w:val="20"/>
          <w:szCs w:val="20"/>
        </w:rPr>
        <w:t xml:space="preserve">Note</w:t>
      </w:r>
    </w:p>
    <w:p>
      <w:pPr>
        <w:pBdr>
          <w:left w:val="single" w:color="2563EB" w:sz="18" w:space="8"/>
        </w:pBdr>
        <w:shd w:fill="EFF6FF" w:val="clear"/>
        <w:spacing w:after="180" w:before="0" w:line="260"/>
        <w:ind w:left="180" w:right="180"/>
      </w:pPr>
      <w:r>
        <w:rPr>
          <w:color w:val="0F172A"/>
          <w:sz w:val="20"/>
          <w:szCs w:val="20"/>
        </w:rPr>
        <w:t xml:space="preserve">Storing the pending action in a ref rather than redux is deliberate — it is a closure over local component state (form values, the selected job) and is not serialisable. Redux holds only the reason string and the status.</w:t>
      </w:r>
    </w:p>
    <w:p>
      <w:pPr>
        <w:pStyle w:val="Heading2"/>
        <w:spacing w:after="120" w:before="260"/>
      </w:pPr>
      <w:r>
        <w:rPr>
          <w:b/>
          <w:bCs/>
          <w:color w:val="1D4ED8"/>
          <w:sz w:val="25"/>
          <w:szCs w:val="25"/>
        </w:rPr>
        <w:t xml:space="preserve">6.5 Integration points — exact call sites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450"/>
        <w:gridCol w:w="1150"/>
        <w:gridCol w:w="5760"/>
      </w:tblGrid>
      <w:tr>
        <w:trPr>
          <w:tblHeader/>
        </w:trPr>
        <w:tc>
          <w:tcPr>
            <w:tcW w:type="dxa" w:w="2450"/>
            <w:shd w:fill="1E3A8A" w:val="clear"/>
            <w:tcMar>
              <w:top w:type="dxa" w:w="80"/>
              <w:left w:type="dxa" w:w="100"/>
              <w:bottom w:type="dxa" w:w="80"/>
              <w:right w:type="dxa" w:w="100"/>
            </w:tcMar>
          </w:tcPr>
          <w:p>
            <w:r>
              <w:rPr>
                <w:b/>
                <w:bCs/>
                <w:color w:val="FFFFFF"/>
                <w:sz w:val="18"/>
                <w:szCs w:val="18"/>
              </w:rPr>
              <w:t xml:space="preserve">File</w:t>
            </w:r>
          </w:p>
        </w:tc>
        <w:tc>
          <w:tcPr>
            <w:tcW w:type="dxa" w:w="1150"/>
            <w:shd w:fill="1E3A8A" w:val="clear"/>
            <w:tcMar>
              <w:top w:type="dxa" w:w="80"/>
              <w:left w:type="dxa" w:w="100"/>
              <w:bottom w:type="dxa" w:w="80"/>
              <w:right w:type="dxa" w:w="100"/>
            </w:tcMar>
          </w:tcPr>
          <w:p>
            <w:r>
              <w:rPr>
                <w:b/>
                <w:bCs/>
                <w:color w:val="FFFFFF"/>
                <w:sz w:val="18"/>
                <w:szCs w:val="18"/>
              </w:rPr>
              <w:t xml:space="preserve">Line (approx)</w:t>
            </w:r>
          </w:p>
        </w:tc>
        <w:tc>
          <w:tcPr>
            <w:tcW w:type="dxa" w:w="5760"/>
            <w:shd w:fill="1E3A8A" w:val="clear"/>
            <w:tcMar>
              <w:top w:type="dxa" w:w="80"/>
              <w:left w:type="dxa" w:w="100"/>
              <w:bottom w:type="dxa" w:w="80"/>
              <w:right w:type="dxa" w:w="100"/>
            </w:tcMar>
          </w:tcPr>
          <w:p>
            <w:r>
              <w:rPr>
                <w:b/>
                <w:bCs/>
                <w:color w:val="FFFFFF"/>
                <w:sz w:val="18"/>
                <w:szCs w:val="18"/>
              </w:rPr>
              <w:t xml:space="preserve">Change</w:t>
            </w:r>
          </w:p>
        </w:tc>
      </w:tr>
      <w:tr>
        <w:tc>
          <w:tcPr>
            <w:tcW w:type="dxa" w:w="24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PostJobScreen.tsx</w:t>
            </w:r>
          </w:p>
        </w:tc>
        <w:tc>
          <w:tcPr>
            <w:tcW w:type="dxa" w:w="11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435</w:t>
            </w:r>
          </w:p>
        </w:tc>
        <w:tc>
          <w:tcPr>
            <w:tcW w:type="dxa" w:w="5760"/>
            <w:tcMar>
              <w:top w:type="dxa" w:w="70"/>
              <w:left w:type="dxa" w:w="100"/>
              <w:bottom w:type="dxa" w:w="70"/>
              <w:right w:type="dxa" w:w="100"/>
            </w:tcMar>
          </w:tcPr>
          <w:p>
            <w:pPr>
              <w:spacing w:after="0" w:line="250"/>
            </w:pPr>
            <w:r>
              <w:rPr>
                <w:b w:val="false"/>
                <w:bCs w:val="false"/>
                <w:sz w:val="18"/>
                <w:szCs w:val="18"/>
              </w:rPr>
              <w:t xml:space="preserve">In handleSubmit: keep all existing field validation first, then insert the gate immediately before the try block that assembles jobData. Validating first means the resumed action submits a form already known to be valid.</w:t>
            </w:r>
          </w:p>
        </w:tc>
      </w:tr>
      <w:tr>
        <w:tc>
          <w:tcPr>
            <w:tcW w:type="dxa" w:w="24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JobDetailsScreen.tsx</w:t>
            </w:r>
          </w:p>
        </w:tc>
        <w:tc>
          <w:tcPr>
            <w:tcW w:type="dxa" w:w="11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244</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handleContact: insert after ensureProfessionalOrPrompt() returns true, before the contactInfo lookup.</w:t>
            </w:r>
          </w:p>
        </w:tc>
      </w:tr>
      <w:tr>
        <w:tc>
          <w:tcPr>
            <w:tcW w:type="dxa" w:w="24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JobDetailsScreen.tsx</w:t>
            </w:r>
          </w:p>
        </w:tc>
        <w:tc>
          <w:tcPr>
            <w:tcW w:type="dxa" w:w="11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290</w:t>
            </w:r>
          </w:p>
        </w:tc>
        <w:tc>
          <w:tcPr>
            <w:tcW w:type="dxa" w:w="5760"/>
            <w:tcMar>
              <w:top w:type="dxa" w:w="70"/>
              <w:left w:type="dxa" w:w="100"/>
              <w:bottom w:type="dxa" w:w="70"/>
              <w:right w:type="dxa" w:w="100"/>
            </w:tcMar>
          </w:tcPr>
          <w:p>
            <w:pPr>
              <w:spacing w:after="0" w:line="250"/>
            </w:pPr>
            <w:r>
              <w:rPr>
                <w:b w:val="false"/>
                <w:bCs w:val="false"/>
                <w:sz w:val="18"/>
                <w:szCs w:val="18"/>
              </w:rPr>
              <w:t xml:space="preserve">handleShowInterest: insert after ensureProfessionalOrPrompt(), BEFORE the existing !user?.isVerified KYC sheet check at line 297. Phone verification is the cheaper gate — asking for a 60-second OTP before a document upload is the better order.</w:t>
            </w:r>
          </w:p>
        </w:tc>
      </w:tr>
      <w:tr>
        <w:tc>
          <w:tcPr>
            <w:tcW w:type="dxa" w:w="24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JobDetailsScreen.tsx</w:t>
            </w:r>
          </w:p>
        </w:tc>
        <w:tc>
          <w:tcPr>
            <w:tcW w:type="dxa" w:w="11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1573</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handleContactPress inside the interested-workers list — this is the poster tapping an applicant's number. Same gate.</w:t>
            </w:r>
          </w:p>
        </w:tc>
      </w:tr>
      <w:tr>
        <w:tc>
          <w:tcPr>
            <w:tcW w:type="dxa" w:w="24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AddBusinessProfileScreen.tsx</w:t>
            </w:r>
          </w:p>
        </w:tc>
        <w:tc>
          <w:tcPr>
            <w:tcW w:type="dxa" w:w="11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337</w:t>
            </w:r>
          </w:p>
        </w:tc>
        <w:tc>
          <w:tcPr>
            <w:tcW w:type="dxa" w:w="5760"/>
            <w:tcMar>
              <w:top w:type="dxa" w:w="70"/>
              <w:left w:type="dxa" w:w="100"/>
              <w:bottom w:type="dxa" w:w="70"/>
              <w:right w:type="dxa" w:w="100"/>
            </w:tcMar>
          </w:tcPr>
          <w:p>
            <w:pPr>
              <w:spacing w:after="0" w:line="250"/>
            </w:pPr>
            <w:r>
              <w:rPr>
                <w:b w:val="false"/>
                <w:bCs w:val="false"/>
                <w:sz w:val="18"/>
                <w:szCs w:val="18"/>
              </w:rPr>
              <w:t xml:space="preserve">handleSubmit: insert alongside the existing !user?.isVerified check at line 338. Decide precedence — recommend phone gate first, same reasoning as above.</w:t>
            </w:r>
          </w:p>
        </w:tc>
      </w:tr>
      <w:tr>
        <w:tc>
          <w:tcPr>
            <w:tcW w:type="dxa" w:w="24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AddBusinessProfileScreen.tsx</w:t>
            </w:r>
          </w:p>
        </w:tc>
        <w:tc>
          <w:tcPr>
            <w:tcW w:type="dxa" w:w="11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173</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The mount effect currently auto-opens the KYC sheet for unverified users after a 250ms timer. Ensure two sheets cannot open simultaneously; open at most one, phone first.</w:t>
            </w:r>
          </w:p>
        </w:tc>
      </w:tr>
      <w:tr>
        <w:tc>
          <w:tcPr>
            <w:tcW w:type="dxa" w:w="24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BusinessProfilesScreen.tsx</w:t>
            </w:r>
          </w:p>
        </w:tc>
        <w:tc>
          <w:tcPr>
            <w:tcW w:type="dxa" w:w="115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162</w:t>
            </w:r>
          </w:p>
        </w:tc>
        <w:tc>
          <w:tcPr>
            <w:tcW w:type="dxa" w:w="5760"/>
            <w:tcMar>
              <w:top w:type="dxa" w:w="70"/>
              <w:left w:type="dxa" w:w="100"/>
              <w:bottom w:type="dxa" w:w="70"/>
              <w:right w:type="dxa" w:w="100"/>
            </w:tcMar>
          </w:tcPr>
          <w:p>
            <w:pPr>
              <w:spacing w:after="0" w:line="250"/>
            </w:pPr>
            <w:r>
              <w:rPr>
                <w:b w:val="false"/>
                <w:bCs w:val="false"/>
                <w:sz w:val="18"/>
                <w:szCs w:val="18"/>
              </w:rPr>
              <w:t xml:space="preserve">handleAddPress: insert before the existing KYC check.</w:t>
            </w:r>
          </w:p>
        </w:tc>
      </w:tr>
      <w:tr>
        <w:tc>
          <w:tcPr>
            <w:tcW w:type="dxa" w:w="24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SignupPhoneScreen.tsx</w:t>
            </w:r>
          </w:p>
        </w:tc>
        <w:tc>
          <w:tcPr>
            <w:tcW w:type="dxa" w:w="115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45–85</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Replace the sendPhoneVerification dispatch with checkPhone, then navigate straight to CreatePinScreen. See 6.6.</w:t>
            </w:r>
          </w:p>
        </w:tc>
      </w:tr>
    </w:tbl>
    <w:p>
      <w:pPr>
        <w:spacing w:after="120"/>
      </w:pPr>
    </w:p>
    <w:p>
      <w:pPr>
        <w:pBdr>
          <w:left w:val="single" w:color="DC2626" w:sz="18" w:space="8"/>
        </w:pBdr>
        <w:shd w:fill="FEF2F2" w:val="clear"/>
        <w:spacing w:after="0" w:before="120" w:line="260"/>
        <w:ind w:left="180" w:right="180"/>
      </w:pPr>
      <w:r>
        <w:rPr>
          <w:b/>
          <w:bCs/>
          <w:color w:val="991B1B"/>
          <w:sz w:val="20"/>
          <w:szCs w:val="20"/>
        </w:rPr>
        <w:t xml:space="preserve">BLOCKER — must fix before release</w:t>
      </w:r>
    </w:p>
    <w:p>
      <w:pPr>
        <w:pBdr>
          <w:left w:val="single" w:color="DC2626" w:sz="18" w:space="8"/>
        </w:pBdr>
        <w:shd w:fill="FEF2F2" w:val="clear"/>
        <w:spacing w:after="180" w:before="0" w:line="260"/>
        <w:ind w:left="180" w:right="180"/>
      </w:pPr>
      <w:r>
        <w:rPr>
          <w:color w:val="0F172A"/>
          <w:sz w:val="20"/>
          <w:szCs w:val="20"/>
        </w:rPr>
        <w:t xml:space="preserve">JobDetailsScreen.tsx and AddBusinessProfileScreen.tsx will each host two bottom sheets. RBSheet instances do not coordinate. Add an explicit guard so only one is ever open, and never call open() on one inside the other's onClose without the existing 150ms setTimeout pattern.</w:t>
      </w:r>
    </w:p>
    <w:p>
      <w:pPr>
        <w:pStyle w:val="Heading2"/>
        <w:spacing w:after="120" w:before="260"/>
      </w:pPr>
      <w:r>
        <w:rPr>
          <w:b/>
          <w:bCs/>
          <w:color w:val="1D4ED8"/>
          <w:sz w:val="25"/>
          <w:szCs w:val="25"/>
        </w:rPr>
        <w:t xml:space="preserve">6.6 SignupPhoneScreen — the replacement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const handlePhoneSubmit = async () =&gt;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formattedPhoneNumber = toE164(phoneNumber, callingCode);</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existing empty + isValidE164 validation, unchanged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try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Preserves the 'already registered' error that /send-verification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used to raise. Without this the user only finds out after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entering and confirming a PIN.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const result = await dispatch(checkPhone(formattedPhoneNumber)).unwrap();</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if (result?.data?.exists)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showAlert({</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title: 'Number already registered',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message: 'This phone number already has an account. Please log in instead.',</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type: 'info',</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buttons: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label: 'Cancel', variant: 'secondary'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label: 'Login', onPress: () =&gt; navigation.navigate('LoginScreen')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return;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dispatch(setPhoneNumber(formattedPhoneNumber));</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navigation.navigate('CreatePinScreen');   // ← was PhoneVerificationScreen</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catch (error)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 ... existing error alert, unchanged ...</w:t>
      </w:r>
    </w:p>
    <w:p>
      <w:pPr>
        <w:pBdr>
          <w:left w:val="single" w:color="94A3B8" w:sz="12" w:space="6"/>
        </w:pBdr>
        <w:shd w:fill="F1F5F9" w:val="clear"/>
        <w:spacing w:after="0" w:line="240"/>
        <w:ind w:left="220" w:right="220"/>
      </w:pPr>
      <w:r>
        <w:rPr>
          <w:rFonts w:ascii="Consolas" w:cs="Consolas" w:eastAsia="Consolas" w:hAnsi="Consolas"/>
          <w:color w:val="0F172A"/>
          <w:sz w:val="18"/>
          <w:szCs w:val="18"/>
        </w:rPr>
        <w:t xml:space="preserve">  }</w:t>
      </w:r>
    </w:p>
    <w:p>
      <w:pPr>
        <w:pBdr>
          <w:left w:val="single" w:color="94A3B8" w:sz="12" w:space="6"/>
        </w:pBdr>
        <w:shd w:fill="F1F5F9" w:val="clear"/>
        <w:spacing w:after="160" w:line="240"/>
        <w:ind w:left="220" w:right="220"/>
      </w:pPr>
      <w:r>
        <w:rPr>
          <w:rFonts w:ascii="Consolas" w:cs="Consolas" w:eastAsia="Consolas" w:hAnsi="Consolas"/>
          <w:color w:val="0F172A"/>
          <w:sz w:val="18"/>
          <w:szCs w:val="18"/>
        </w:rPr>
        <w:t xml:space="preserve">};</w:t>
      </w:r>
    </w:p>
    <w:p>
      <w:pPr>
        <w:pStyle w:val="ListParagraph"/>
        <w:numPr>
          <w:ilvl w:val="0"/>
          <w:numId w:val="2"/>
        </w:numPr>
        <w:spacing w:after="70" w:line="276"/>
      </w:pPr>
      <w:r>
        <w:rPr>
          <w:sz w:val="21"/>
          <w:szCs w:val="21"/>
        </w:rPr>
        <w:t xml:space="preserve">The 'Step 2 of 3' badge on PhoneVerificationScreen and any equivalent step copy on CreatePinScreen / BasicProfileScreen should be renumbered — signup is now two steps before the profile.</w:t>
      </w:r>
    </w:p>
    <w:p>
      <w:pPr>
        <w:pStyle w:val="ListParagraph"/>
        <w:numPr>
          <w:ilvl w:val="0"/>
          <w:numId w:val="2"/>
        </w:numPr>
        <w:spacing w:after="70" w:line="276"/>
      </w:pPr>
      <w:r>
        <w:rPr>
          <w:sz w:val="21"/>
          <w:szCs w:val="21"/>
        </w:rPr>
        <w:t xml:space="preserve">The Loader message 'Sending verification code...' becomes something like 'Checking number...'.</w:t>
      </w:r>
    </w:p>
    <w:p>
      <w:pPr>
        <w:pStyle w:val="ListParagraph"/>
        <w:numPr>
          <w:ilvl w:val="0"/>
          <w:numId w:val="2"/>
        </w:numPr>
        <w:spacing w:after="70" w:line="276"/>
      </w:pPr>
      <w:r>
        <w:rPr>
          <w:sz w:val="21"/>
          <w:szCs w:val="21"/>
        </w:rPr>
        <w:t xml:space="preserve">The subtitle 'Start with your phone number, verify it, and continue...' must be reworded — it now describes a step that no longer exists.</w:t>
      </w:r>
    </w:p>
    <w:p>
      <w:pPr>
        <w:pStyle w:val="ListParagraph"/>
        <w:numPr>
          <w:ilvl w:val="0"/>
          <w:numId w:val="2"/>
        </w:numPr>
        <w:spacing w:after="70" w:line="276"/>
      </w:pPr>
      <w:r>
        <w:rPr>
          <w:sz w:val="21"/>
          <w:szCs w:val="21"/>
        </w:rPr>
        <w:t xml:space="preserve">PhoneVerificationScreen stays registered in the navigator. It is no longer reachable from signup, but leaving the route costs nothing and removing it is a needless diff in a live app.</w:t>
      </w:r>
    </w:p>
    <w:p>
      <w:pPr>
        <w:pStyle w:val="Heading2"/>
        <w:spacing w:after="120" w:before="260"/>
      </w:pPr>
      <w:r>
        <w:rPr>
          <w:b/>
          <w:bCs/>
          <w:color w:val="1D4ED8"/>
          <w:sz w:val="25"/>
          <w:szCs w:val="25"/>
        </w:rPr>
        <w:t xml:space="preserve">6.7 Copy</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100"/>
        <w:gridCol w:w="3630"/>
        <w:gridCol w:w="3630"/>
      </w:tblGrid>
      <w:tr>
        <w:trPr>
          <w:tblHeader/>
        </w:trPr>
        <w:tc>
          <w:tcPr>
            <w:tcW w:type="dxa" w:w="2100"/>
            <w:shd w:fill="1E3A8A" w:val="clear"/>
            <w:tcMar>
              <w:top w:type="dxa" w:w="80"/>
              <w:left w:type="dxa" w:w="100"/>
              <w:bottom w:type="dxa" w:w="80"/>
              <w:right w:type="dxa" w:w="100"/>
            </w:tcMar>
          </w:tcPr>
          <w:p>
            <w:r>
              <w:rPr>
                <w:b/>
                <w:bCs/>
                <w:color w:val="FFFFFF"/>
                <w:sz w:val="18"/>
                <w:szCs w:val="18"/>
              </w:rPr>
              <w:t xml:space="preserve">Gate</w:t>
            </w:r>
          </w:p>
        </w:tc>
        <w:tc>
          <w:tcPr>
            <w:tcW w:type="dxa" w:w="3630"/>
            <w:shd w:fill="1E3A8A" w:val="clear"/>
            <w:tcMar>
              <w:top w:type="dxa" w:w="80"/>
              <w:left w:type="dxa" w:w="100"/>
              <w:bottom w:type="dxa" w:w="80"/>
              <w:right w:type="dxa" w:w="100"/>
            </w:tcMar>
          </w:tcPr>
          <w:p>
            <w:r>
              <w:rPr>
                <w:b/>
                <w:bCs/>
                <w:color w:val="FFFFFF"/>
                <w:sz w:val="18"/>
                <w:szCs w:val="18"/>
              </w:rPr>
              <w:t xml:space="preserve">Sheet title</w:t>
            </w:r>
          </w:p>
        </w:tc>
        <w:tc>
          <w:tcPr>
            <w:tcW w:type="dxa" w:w="3630"/>
            <w:shd w:fill="1E3A8A" w:val="clear"/>
            <w:tcMar>
              <w:top w:type="dxa" w:w="80"/>
              <w:left w:type="dxa" w:w="100"/>
              <w:bottom w:type="dxa" w:w="80"/>
              <w:right w:type="dxa" w:w="100"/>
            </w:tcMar>
          </w:tcPr>
          <w:p>
            <w:r>
              <w:rPr>
                <w:b/>
                <w:bCs/>
                <w:color w:val="FFFFFF"/>
                <w:sz w:val="18"/>
                <w:szCs w:val="18"/>
              </w:rPr>
              <w:t xml:space="preserve">Body</w:t>
            </w:r>
          </w:p>
        </w:tc>
      </w:tr>
      <w:tr>
        <w:tc>
          <w:tcPr>
            <w:tcW w:type="dxa" w:w="21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post_job</w:t>
            </w:r>
          </w:p>
        </w:tc>
        <w:tc>
          <w:tcPr>
            <w:tcW w:type="dxa" w:w="3630"/>
            <w:tcMar>
              <w:top w:type="dxa" w:w="70"/>
              <w:left w:type="dxa" w:w="100"/>
              <w:bottom w:type="dxa" w:w="70"/>
              <w:right w:type="dxa" w:w="100"/>
            </w:tcMar>
          </w:tcPr>
          <w:p>
            <w:pPr>
              <w:spacing w:after="0" w:line="250"/>
            </w:pPr>
            <w:r>
              <w:rPr>
                <w:b w:val="false"/>
                <w:bCs w:val="false"/>
                <w:sz w:val="18"/>
                <w:szCs w:val="18"/>
              </w:rPr>
              <w:t xml:space="preserve">Verify your number to post a task</w:t>
            </w:r>
          </w:p>
        </w:tc>
        <w:tc>
          <w:tcPr>
            <w:tcW w:type="dxa" w:w="3630"/>
            <w:tcMar>
              <w:top w:type="dxa" w:w="70"/>
              <w:left w:type="dxa" w:w="100"/>
              <w:bottom w:type="dxa" w:w="70"/>
              <w:right w:type="dxa" w:w="100"/>
            </w:tcMar>
          </w:tcPr>
          <w:p>
            <w:pPr>
              <w:spacing w:after="0" w:line="250"/>
            </w:pPr>
            <w:r>
              <w:rPr>
                <w:b w:val="false"/>
                <w:bCs w:val="false"/>
                <w:sz w:val="18"/>
                <w:szCs w:val="18"/>
              </w:rPr>
              <w:t xml:space="preserve">Task seekers need a reachable number to contact you. We'll send a 6-digit code to {maskedPhone}.</w:t>
            </w:r>
          </w:p>
        </w:tc>
      </w:tr>
      <w:tr>
        <w:tc>
          <w:tcPr>
            <w:tcW w:type="dxa" w:w="21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contact</w:t>
            </w:r>
          </w:p>
        </w:tc>
        <w:tc>
          <w:tcPr>
            <w:tcW w:type="dxa" w:w="3630"/>
            <w:shd w:fill="F8FAFC" w:val="clear"/>
            <w:tcMar>
              <w:top w:type="dxa" w:w="70"/>
              <w:left w:type="dxa" w:w="100"/>
              <w:bottom w:type="dxa" w:w="70"/>
              <w:right w:type="dxa" w:w="100"/>
            </w:tcMar>
          </w:tcPr>
          <w:p>
            <w:pPr>
              <w:spacing w:after="0" w:line="250"/>
            </w:pPr>
            <w:r>
              <w:rPr>
                <w:b w:val="false"/>
                <w:bCs w:val="false"/>
                <w:sz w:val="18"/>
                <w:szCs w:val="18"/>
              </w:rPr>
              <w:t xml:space="preserve">Verify your number to view contact details</w:t>
            </w:r>
          </w:p>
        </w:tc>
        <w:tc>
          <w:tcPr>
            <w:tcW w:type="dxa" w:w="3630"/>
            <w:shd w:fill="F8FAFC" w:val="clear"/>
            <w:tcMar>
              <w:top w:type="dxa" w:w="70"/>
              <w:left w:type="dxa" w:w="100"/>
              <w:bottom w:type="dxa" w:w="70"/>
              <w:right w:type="dxa" w:w="100"/>
            </w:tcMar>
          </w:tcPr>
          <w:p>
            <w:pPr>
              <w:spacing w:after="0" w:line="250"/>
            </w:pPr>
            <w:r>
              <w:rPr>
                <w:b w:val="false"/>
                <w:bCs w:val="false"/>
                <w:sz w:val="18"/>
                <w:szCs w:val="18"/>
              </w:rPr>
              <w:t xml:space="preserve">We verify numbers before sharing contact details, so everyone on MakeMy Task can be reached. We'll send a 6-digit code to {maskedPhone}.</w:t>
            </w:r>
          </w:p>
        </w:tc>
      </w:tr>
      <w:tr>
        <w:tc>
          <w:tcPr>
            <w:tcW w:type="dxa" w:w="21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show_interest</w:t>
            </w:r>
          </w:p>
        </w:tc>
        <w:tc>
          <w:tcPr>
            <w:tcW w:type="dxa" w:w="3630"/>
            <w:tcMar>
              <w:top w:type="dxa" w:w="70"/>
              <w:left w:type="dxa" w:w="100"/>
              <w:bottom w:type="dxa" w:w="70"/>
              <w:right w:type="dxa" w:w="100"/>
            </w:tcMar>
          </w:tcPr>
          <w:p>
            <w:pPr>
              <w:spacing w:after="0" w:line="250"/>
            </w:pPr>
            <w:r>
              <w:rPr>
                <w:b w:val="false"/>
                <w:bCs w:val="false"/>
                <w:sz w:val="18"/>
                <w:szCs w:val="18"/>
              </w:rPr>
              <w:t xml:space="preserve">Verify your number to show interest</w:t>
            </w:r>
          </w:p>
        </w:tc>
        <w:tc>
          <w:tcPr>
            <w:tcW w:type="dxa" w:w="3630"/>
            <w:tcMar>
              <w:top w:type="dxa" w:w="70"/>
              <w:left w:type="dxa" w:w="100"/>
              <w:bottom w:type="dxa" w:w="70"/>
              <w:right w:type="dxa" w:w="100"/>
            </w:tcMar>
          </w:tcPr>
          <w:p>
            <w:pPr>
              <w:spacing w:after="0" w:line="250"/>
            </w:pPr>
            <w:r>
              <w:rPr>
                <w:b w:val="false"/>
                <w:bCs w:val="false"/>
                <w:sz w:val="18"/>
                <w:szCs w:val="18"/>
              </w:rPr>
              <w:t xml:space="preserve">Task posters need to be able to call you back. We'll send a 6-digit code to {maskedPhone}.</w:t>
            </w:r>
          </w:p>
        </w:tc>
      </w:tr>
      <w:tr>
        <w:tc>
          <w:tcPr>
            <w:tcW w:type="dxa" w:w="21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business_profile</w:t>
            </w:r>
          </w:p>
        </w:tc>
        <w:tc>
          <w:tcPr>
            <w:tcW w:type="dxa" w:w="3630"/>
            <w:shd w:fill="F8FAFC" w:val="clear"/>
            <w:tcMar>
              <w:top w:type="dxa" w:w="70"/>
              <w:left w:type="dxa" w:w="100"/>
              <w:bottom w:type="dxa" w:w="70"/>
              <w:right w:type="dxa" w:w="100"/>
            </w:tcMar>
          </w:tcPr>
          <w:p>
            <w:pPr>
              <w:spacing w:after="0" w:line="250"/>
            </w:pPr>
            <w:r>
              <w:rPr>
                <w:b w:val="false"/>
                <w:bCs w:val="false"/>
                <w:sz w:val="18"/>
                <w:szCs w:val="18"/>
              </w:rPr>
              <w:t xml:space="preserve">Verify your number to add a business</w:t>
            </w:r>
          </w:p>
        </w:tc>
        <w:tc>
          <w:tcPr>
            <w:tcW w:type="dxa" w:w="3630"/>
            <w:shd w:fill="F8FAFC" w:val="clear"/>
            <w:tcMar>
              <w:top w:type="dxa" w:w="70"/>
              <w:left w:type="dxa" w:w="100"/>
              <w:bottom w:type="dxa" w:w="70"/>
              <w:right w:type="dxa" w:w="100"/>
            </w:tcMar>
          </w:tcPr>
          <w:p>
            <w:pPr>
              <w:spacing w:after="0" w:line="250"/>
            </w:pPr>
            <w:r>
              <w:rPr>
                <w:b w:val="false"/>
                <w:bCs w:val="false"/>
                <w:sz w:val="18"/>
                <w:szCs w:val="18"/>
              </w:rPr>
              <w:t xml:space="preserve">Customers will use this number to reach your business. We'll send a 6-digit code to {maskedPhone}.</w:t>
            </w:r>
          </w:p>
        </w:tc>
      </w:tr>
    </w:tbl>
    <w:p>
      <w:pPr>
        <w:spacing w:after="100"/>
      </w:pPr>
    </w:p>
    <w:p>
      <w:pPr>
        <w:pStyle w:val="ListParagraph"/>
        <w:numPr>
          <w:ilvl w:val="0"/>
          <w:numId w:val="2"/>
        </w:numPr>
        <w:spacing w:after="70" w:line="276"/>
      </w:pPr>
      <w:r>
        <w:rPr>
          <w:sz w:val="21"/>
          <w:szCs w:val="21"/>
        </w:rPr>
        <w:t xml:space="preserve">Primary button: 'Send code' → 'Sending...' → (View B) 'Verify'.</w:t>
      </w:r>
    </w:p>
    <w:p>
      <w:pPr>
        <w:pStyle w:val="ListParagraph"/>
        <w:numPr>
          <w:ilvl w:val="0"/>
          <w:numId w:val="2"/>
        </w:numPr>
        <w:spacing w:after="70" w:line="276"/>
      </w:pPr>
      <w:r>
        <w:rPr>
          <w:sz w:val="21"/>
          <w:szCs w:val="21"/>
        </w:rPr>
        <w:t xml:space="preserve">Secondary button: 'Not now' — never 'Cancel'. It closes the sheet without penalty.</w:t>
      </w:r>
    </w:p>
    <w:p>
      <w:pPr>
        <w:pStyle w:val="ListParagraph"/>
        <w:numPr>
          <w:ilvl w:val="0"/>
          <w:numId w:val="2"/>
        </w:numPr>
        <w:spacing w:after="70" w:line="276"/>
      </w:pPr>
      <w:r>
        <w:rPr>
          <w:sz w:val="21"/>
          <w:szCs w:val="21"/>
        </w:rPr>
        <w:t xml:space="preserve">View B subtitle: 'Enter the 6-digit code sent to {maskedPhone}'.</w:t>
      </w:r>
    </w:p>
    <w:p>
      <w:pPr>
        <w:pStyle w:val="ListParagraph"/>
        <w:numPr>
          <w:ilvl w:val="0"/>
          <w:numId w:val="2"/>
        </w:numPr>
        <w:spacing w:after="70" w:line="276"/>
      </w:pPr>
      <w:r>
        <w:rPr>
          <w:sz w:val="21"/>
          <w:szCs w:val="21"/>
        </w:rPr>
        <w:t xml:space="preserve">Resend: 'Resend code in 58s' → 'Resend code' as a tappable link.</w:t>
      </w:r>
    </w:p>
    <w:p>
      <w:pPr>
        <w:pStyle w:val="Heading2"/>
        <w:spacing w:after="120" w:before="260"/>
      </w:pPr>
      <w:r>
        <w:rPr>
          <w:b/>
          <w:bCs/>
          <w:color w:val="1D4ED8"/>
          <w:sz w:val="25"/>
          <w:szCs w:val="25"/>
        </w:rPr>
        <w:t xml:space="preserve">6.8 Error handling matrix</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600"/>
        <w:gridCol w:w="3380"/>
        <w:gridCol w:w="338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Situation</w:t>
            </w:r>
          </w:p>
        </w:tc>
        <w:tc>
          <w:tcPr>
            <w:tcW w:type="dxa" w:w="3380"/>
            <w:shd w:fill="1E3A8A" w:val="clear"/>
            <w:tcMar>
              <w:top w:type="dxa" w:w="80"/>
              <w:left w:type="dxa" w:w="100"/>
              <w:bottom w:type="dxa" w:w="80"/>
              <w:right w:type="dxa" w:w="100"/>
            </w:tcMar>
          </w:tcPr>
          <w:p>
            <w:r>
              <w:rPr>
                <w:b/>
                <w:bCs/>
                <w:color w:val="FFFFFF"/>
                <w:sz w:val="18"/>
                <w:szCs w:val="18"/>
              </w:rPr>
              <w:t xml:space="preserve">Detection</w:t>
            </w:r>
          </w:p>
        </w:tc>
        <w:tc>
          <w:tcPr>
            <w:tcW w:type="dxa" w:w="3380"/>
            <w:shd w:fill="1E3A8A" w:val="clear"/>
            <w:tcMar>
              <w:top w:type="dxa" w:w="80"/>
              <w:left w:type="dxa" w:w="100"/>
              <w:bottom w:type="dxa" w:w="80"/>
              <w:right w:type="dxa" w:w="100"/>
            </w:tcMar>
          </w:tcPr>
          <w:p>
            <w:r>
              <w:rPr>
                <w:b/>
                <w:bCs/>
                <w:color w:val="FFFFFF"/>
                <w:sz w:val="18"/>
                <w:szCs w:val="18"/>
              </w:rPr>
              <w:t xml:space="preserve">User sees</w:t>
            </w:r>
          </w:p>
        </w:tc>
      </w:tr>
      <w:tr>
        <w:tc>
          <w:tcPr>
            <w:tcW w:type="dxa" w:w="2600"/>
            <w:tcMar>
              <w:top w:type="dxa" w:w="70"/>
              <w:left w:type="dxa" w:w="100"/>
              <w:bottom w:type="dxa" w:w="70"/>
              <w:right w:type="dxa" w:w="100"/>
            </w:tcMar>
          </w:tcPr>
          <w:p>
            <w:pPr>
              <w:spacing w:after="0" w:line="250"/>
            </w:pPr>
            <w:r>
              <w:rPr>
                <w:b w:val="false"/>
                <w:bCs w:val="false"/>
                <w:sz w:val="18"/>
                <w:szCs w:val="18"/>
              </w:rPr>
              <w:t xml:space="preserve">No network</w:t>
            </w:r>
          </w:p>
        </w:tc>
        <w:tc>
          <w:tcPr>
            <w:tcW w:type="dxa" w:w="338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error.message === 'Network Error'</w:t>
            </w:r>
          </w:p>
        </w:tc>
        <w:tc>
          <w:tcPr>
            <w:tcW w:type="dxa" w:w="3380"/>
            <w:tcMar>
              <w:top w:type="dxa" w:w="70"/>
              <w:left w:type="dxa" w:w="100"/>
              <w:bottom w:type="dxa" w:w="70"/>
              <w:right w:type="dxa" w:w="100"/>
            </w:tcMar>
          </w:tcPr>
          <w:p>
            <w:pPr>
              <w:spacing w:after="0" w:line="250"/>
            </w:pPr>
            <w:r>
              <w:rPr>
                <w:b w:val="false"/>
                <w:bCs w:val="false"/>
                <w:sz w:val="18"/>
                <w:szCs w:val="18"/>
              </w:rPr>
              <w:t xml:space="preserve">Inline: 'No internet connection. Please check and try again.' Send button stays enabled.</w:t>
            </w:r>
          </w:p>
        </w:tc>
      </w:tr>
      <w:tr>
        <w:tc>
          <w:tcPr>
            <w:tcW w:type="dxa" w:w="2600"/>
            <w:shd w:fill="F8FAFC" w:val="clear"/>
            <w:tcMar>
              <w:top w:type="dxa" w:w="70"/>
              <w:left w:type="dxa" w:w="100"/>
              <w:bottom w:type="dxa" w:w="70"/>
              <w:right w:type="dxa" w:w="100"/>
            </w:tcMar>
          </w:tcPr>
          <w:p>
            <w:pPr>
              <w:spacing w:after="0" w:line="250"/>
            </w:pPr>
            <w:r>
              <w:rPr>
                <w:b w:val="false"/>
                <w:bCs w:val="false"/>
                <w:sz w:val="18"/>
                <w:szCs w:val="18"/>
              </w:rPr>
              <w:t xml:space="preserve">Server timeout</w:t>
            </w:r>
          </w:p>
        </w:tc>
        <w:tc>
          <w:tcPr>
            <w:tcW w:type="dxa" w:w="338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error.code === 'ECONNABORTED'</w:t>
            </w:r>
          </w:p>
        </w:tc>
        <w:tc>
          <w:tcPr>
            <w:tcW w:type="dxa" w:w="3380"/>
            <w:shd w:fill="F8FAFC" w:val="clear"/>
            <w:tcMar>
              <w:top w:type="dxa" w:w="70"/>
              <w:left w:type="dxa" w:w="100"/>
              <w:bottom w:type="dxa" w:w="70"/>
              <w:right w:type="dxa" w:w="100"/>
            </w:tcMar>
          </w:tcPr>
          <w:p>
            <w:pPr>
              <w:spacing w:after="0" w:line="250"/>
            </w:pPr>
            <w:r>
              <w:rPr>
                <w:b w:val="false"/>
                <w:bCs w:val="false"/>
                <w:sz w:val="18"/>
                <w:szCs w:val="18"/>
              </w:rPr>
              <w:t xml:space="preserve">Inline: 'The server took too long. Please try again.'</w:t>
            </w:r>
          </w:p>
        </w:tc>
      </w:tr>
      <w:tr>
        <w:tc>
          <w:tcPr>
            <w:tcW w:type="dxa" w:w="2600"/>
            <w:tcMar>
              <w:top w:type="dxa" w:w="70"/>
              <w:left w:type="dxa" w:w="100"/>
              <w:bottom w:type="dxa" w:w="70"/>
              <w:right w:type="dxa" w:w="100"/>
            </w:tcMar>
          </w:tcPr>
          <w:p>
            <w:pPr>
              <w:spacing w:after="0" w:line="250"/>
            </w:pPr>
            <w:r>
              <w:rPr>
                <w:b w:val="false"/>
                <w:bCs w:val="false"/>
                <w:sz w:val="18"/>
                <w:szCs w:val="18"/>
              </w:rPr>
              <w:t xml:space="preserve">Wrong code</w:t>
            </w:r>
          </w:p>
        </w:tc>
        <w:tc>
          <w:tcPr>
            <w:tcW w:type="dxa" w:w="338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400 INVALID_CODE</w:t>
            </w:r>
          </w:p>
        </w:tc>
        <w:tc>
          <w:tcPr>
            <w:tcW w:type="dxa" w:w="3380"/>
            <w:tcMar>
              <w:top w:type="dxa" w:w="70"/>
              <w:left w:type="dxa" w:w="100"/>
              <w:bottom w:type="dxa" w:w="70"/>
              <w:right w:type="dxa" w:w="100"/>
            </w:tcMar>
          </w:tcPr>
          <w:p>
            <w:pPr>
              <w:spacing w:after="0" w:line="250"/>
            </w:pPr>
            <w:r>
              <w:rPr>
                <w:b w:val="false"/>
                <w:bCs w:val="false"/>
                <w:sz w:val="18"/>
                <w:szCs w:val="18"/>
              </w:rPr>
              <w:t xml:space="preserve">Inline red text under the boxes. Boxes cleared, first refocused. Attempt counter shown after the second failure.</w:t>
            </w:r>
          </w:p>
        </w:tc>
      </w:tr>
      <w:tr>
        <w:tc>
          <w:tcPr>
            <w:tcW w:type="dxa" w:w="2600"/>
            <w:shd w:fill="F8FAFC" w:val="clear"/>
            <w:tcMar>
              <w:top w:type="dxa" w:w="70"/>
              <w:left w:type="dxa" w:w="100"/>
              <w:bottom w:type="dxa" w:w="70"/>
              <w:right w:type="dxa" w:w="100"/>
            </w:tcMar>
          </w:tcPr>
          <w:p>
            <w:pPr>
              <w:spacing w:after="0" w:line="250"/>
            </w:pPr>
            <w:r>
              <w:rPr>
                <w:b w:val="false"/>
                <w:bCs w:val="false"/>
                <w:sz w:val="18"/>
                <w:szCs w:val="18"/>
              </w:rPr>
              <w:t xml:space="preserve">Expired code</w:t>
            </w:r>
          </w:p>
        </w:tc>
        <w:tc>
          <w:tcPr>
            <w:tcW w:type="dxa" w:w="338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400 CODE_EXPIRED</w:t>
            </w:r>
          </w:p>
        </w:tc>
        <w:tc>
          <w:tcPr>
            <w:tcW w:type="dxa" w:w="3380"/>
            <w:shd w:fill="F8FAFC" w:val="clear"/>
            <w:tcMar>
              <w:top w:type="dxa" w:w="70"/>
              <w:left w:type="dxa" w:w="100"/>
              <w:bottom w:type="dxa" w:w="70"/>
              <w:right w:type="dxa" w:w="100"/>
            </w:tcMar>
          </w:tcPr>
          <w:p>
            <w:pPr>
              <w:spacing w:after="0" w:line="250"/>
            </w:pPr>
            <w:r>
              <w:rPr>
                <w:b w:val="false"/>
                <w:bCs w:val="false"/>
                <w:sz w:val="18"/>
                <w:szCs w:val="18"/>
              </w:rPr>
              <w:t xml:space="preserve">Inline: 'That code has expired.' Resend countdown forced to 0 so Resend is immediately tappable.</w:t>
            </w:r>
          </w:p>
        </w:tc>
      </w:tr>
      <w:tr>
        <w:tc>
          <w:tcPr>
            <w:tcW w:type="dxa" w:w="2600"/>
            <w:tcMar>
              <w:top w:type="dxa" w:w="70"/>
              <w:left w:type="dxa" w:w="100"/>
              <w:bottom w:type="dxa" w:w="70"/>
              <w:right w:type="dxa" w:w="100"/>
            </w:tcMar>
          </w:tcPr>
          <w:p>
            <w:pPr>
              <w:spacing w:after="0" w:line="250"/>
            </w:pPr>
            <w:r>
              <w:rPr>
                <w:b w:val="false"/>
                <w:bCs w:val="false"/>
                <w:sz w:val="18"/>
                <w:szCs w:val="18"/>
              </w:rPr>
              <w:t xml:space="preserve">Too many attempts</w:t>
            </w:r>
          </w:p>
        </w:tc>
        <w:tc>
          <w:tcPr>
            <w:tcW w:type="dxa" w:w="338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429 RATE_LIMITED</w:t>
            </w:r>
          </w:p>
        </w:tc>
        <w:tc>
          <w:tcPr>
            <w:tcW w:type="dxa" w:w="3380"/>
            <w:tcMar>
              <w:top w:type="dxa" w:w="70"/>
              <w:left w:type="dxa" w:w="100"/>
              <w:bottom w:type="dxa" w:w="70"/>
              <w:right w:type="dxa" w:w="100"/>
            </w:tcMar>
          </w:tcPr>
          <w:p>
            <w:pPr>
              <w:spacing w:after="0" w:line="250"/>
            </w:pPr>
            <w:r>
              <w:rPr>
                <w:b w:val="false"/>
                <w:bCs w:val="false"/>
                <w:sz w:val="18"/>
                <w:szCs w:val="18"/>
              </w:rPr>
              <w:t xml:space="preserve">Inline: 'Too many attempts. Please try again in a few minutes.' Both buttons disabled.</w:t>
            </w:r>
          </w:p>
        </w:tc>
      </w:tr>
      <w:tr>
        <w:tc>
          <w:tcPr>
            <w:tcW w:type="dxa" w:w="2600"/>
            <w:shd w:fill="F8FAFC" w:val="clear"/>
            <w:tcMar>
              <w:top w:type="dxa" w:w="70"/>
              <w:left w:type="dxa" w:w="100"/>
              <w:bottom w:type="dxa" w:w="70"/>
              <w:right w:type="dxa" w:w="100"/>
            </w:tcMar>
          </w:tcPr>
          <w:p>
            <w:pPr>
              <w:spacing w:after="0" w:line="250"/>
            </w:pPr>
            <w:r>
              <w:rPr>
                <w:b w:val="false"/>
                <w:bCs w:val="false"/>
                <w:sz w:val="18"/>
                <w:szCs w:val="18"/>
              </w:rPr>
              <w:t xml:space="preserve">Twilio down</w:t>
            </w:r>
          </w:p>
        </w:tc>
        <w:tc>
          <w:tcPr>
            <w:tcW w:type="dxa" w:w="338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502 OTP_SEND_FAILED</w:t>
            </w:r>
          </w:p>
        </w:tc>
        <w:tc>
          <w:tcPr>
            <w:tcW w:type="dxa" w:w="3380"/>
            <w:shd w:fill="F8FAFC" w:val="clear"/>
            <w:tcMar>
              <w:top w:type="dxa" w:w="70"/>
              <w:left w:type="dxa" w:w="100"/>
              <w:bottom w:type="dxa" w:w="70"/>
              <w:right w:type="dxa" w:w="100"/>
            </w:tcMar>
          </w:tcPr>
          <w:p>
            <w:pPr>
              <w:spacing w:after="0" w:line="250"/>
            </w:pPr>
            <w:r>
              <w:rPr>
                <w:b w:val="false"/>
                <w:bCs w:val="false"/>
                <w:sz w:val="18"/>
                <w:szCs w:val="18"/>
              </w:rPr>
              <w:t xml:space="preserve">Inline: 'We could not send the code right now.' Stay on View A, Send stays enabled.</w:t>
            </w:r>
          </w:p>
        </w:tc>
      </w:tr>
      <w:tr>
        <w:tc>
          <w:tcPr>
            <w:tcW w:type="dxa" w:w="2600"/>
            <w:tcMar>
              <w:top w:type="dxa" w:w="70"/>
              <w:left w:type="dxa" w:w="100"/>
              <w:bottom w:type="dxa" w:w="70"/>
              <w:right w:type="dxa" w:w="100"/>
            </w:tcMar>
          </w:tcPr>
          <w:p>
            <w:pPr>
              <w:spacing w:after="0" w:line="250"/>
            </w:pPr>
            <w:r>
              <w:rPr>
                <w:b w:val="false"/>
                <w:bCs w:val="false"/>
                <w:sz w:val="18"/>
                <w:szCs w:val="18"/>
              </w:rPr>
              <w:t xml:space="preserve">Token expired mid-flow</w:t>
            </w:r>
          </w:p>
        </w:tc>
        <w:tc>
          <w:tcPr>
            <w:tcW w:type="dxa" w:w="338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401</w:t>
            </w:r>
          </w:p>
        </w:tc>
        <w:tc>
          <w:tcPr>
            <w:tcW w:type="dxa" w:w="3380"/>
            <w:tcMar>
              <w:top w:type="dxa" w:w="70"/>
              <w:left w:type="dxa" w:w="100"/>
              <w:bottom w:type="dxa" w:w="70"/>
              <w:right w:type="dxa" w:w="100"/>
            </w:tcMar>
          </w:tcPr>
          <w:p>
            <w:pPr>
              <w:spacing w:after="0" w:line="250"/>
            </w:pPr>
            <w:r>
              <w:rPr>
                <w:b w:val="false"/>
                <w:bCs w:val="false"/>
                <w:sz w:val="18"/>
                <w:szCs w:val="18"/>
              </w:rPr>
              <w:t xml:space="preserve">Existing global behaviour. Do not add sheet-specific handling.</w:t>
            </w:r>
          </w:p>
        </w:tc>
      </w:tr>
      <w:tr>
        <w:tc>
          <w:tcPr>
            <w:tcW w:type="dxa" w:w="2600"/>
            <w:shd w:fill="F8FAFC" w:val="clear"/>
            <w:tcMar>
              <w:top w:type="dxa" w:w="70"/>
              <w:left w:type="dxa" w:w="100"/>
              <w:bottom w:type="dxa" w:w="70"/>
              <w:right w:type="dxa" w:w="100"/>
            </w:tcMar>
          </w:tcPr>
          <w:p>
            <w:pPr>
              <w:spacing w:after="0" w:line="250"/>
            </w:pPr>
            <w:r>
              <w:rPr>
                <w:b w:val="false"/>
                <w:bCs w:val="false"/>
                <w:sz w:val="18"/>
                <w:szCs w:val="18"/>
              </w:rPr>
              <w:t xml:space="preserve">Account blocked</w:t>
            </w:r>
          </w:p>
        </w:tc>
        <w:tc>
          <w:tcPr>
            <w:tcW w:type="dxa" w:w="338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403 ACCOUNT_BLOCKED</w:t>
            </w:r>
          </w:p>
        </w:tc>
        <w:tc>
          <w:tcPr>
            <w:tcW w:type="dxa" w:w="3380"/>
            <w:shd w:fill="F8FAFC" w:val="clear"/>
            <w:tcMar>
              <w:top w:type="dxa" w:w="70"/>
              <w:left w:type="dxa" w:w="100"/>
              <w:bottom w:type="dxa" w:w="70"/>
              <w:right w:type="dxa" w:w="100"/>
            </w:tcMar>
          </w:tcPr>
          <w:p>
            <w:pPr>
              <w:spacing w:after="0" w:line="250"/>
            </w:pPr>
            <w:r>
              <w:rPr>
                <w:b w:val="false"/>
                <w:bCs w:val="false"/>
                <w:sz w:val="18"/>
                <w:szCs w:val="18"/>
              </w:rPr>
              <w:t xml:space="preserve">Existing axios interceptor forces logout. Sheet must unmount cleanly — verify no setState-after-unmount warning.</w:t>
            </w:r>
          </w:p>
        </w:tc>
      </w:tr>
      <w:tr>
        <w:tc>
          <w:tcPr>
            <w:tcW w:type="dxa" w:w="2600"/>
            <w:tcMar>
              <w:top w:type="dxa" w:w="70"/>
              <w:left w:type="dxa" w:w="100"/>
              <w:bottom w:type="dxa" w:w="70"/>
              <w:right w:type="dxa" w:w="100"/>
            </w:tcMar>
          </w:tcPr>
          <w:p>
            <w:pPr>
              <w:spacing w:after="0" w:line="250"/>
            </w:pPr>
            <w:r>
              <w:rPr>
                <w:b w:val="false"/>
                <w:bCs w:val="false"/>
                <w:sz w:val="18"/>
                <w:szCs w:val="18"/>
              </w:rPr>
              <w:t xml:space="preserve">User backgrounds app</w:t>
            </w:r>
          </w:p>
        </w:tc>
        <w:tc>
          <w:tcPr>
            <w:tcW w:type="dxa" w:w="338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AppState change</w:t>
            </w:r>
          </w:p>
        </w:tc>
        <w:tc>
          <w:tcPr>
            <w:tcW w:type="dxa" w:w="3380"/>
            <w:tcMar>
              <w:top w:type="dxa" w:w="70"/>
              <w:left w:type="dxa" w:w="100"/>
              <w:bottom w:type="dxa" w:w="70"/>
              <w:right w:type="dxa" w:w="100"/>
            </w:tcMar>
          </w:tcPr>
          <w:p>
            <w:pPr>
              <w:spacing w:after="0" w:line="250"/>
            </w:pPr>
            <w:r>
              <w:rPr>
                <w:b w:val="false"/>
                <w:bCs w:val="false"/>
                <w:sz w:val="18"/>
                <w:szCs w:val="18"/>
              </w:rPr>
              <w:t xml:space="preserve">Countdown is timestamp-based, so it resolves correctly on return. No special handling needed.</w:t>
            </w:r>
          </w:p>
        </w:tc>
      </w:tr>
      <w:tr>
        <w:tc>
          <w:tcPr>
            <w:tcW w:type="dxa" w:w="2600"/>
            <w:shd w:fill="F8FAFC" w:val="clear"/>
            <w:tcMar>
              <w:top w:type="dxa" w:w="70"/>
              <w:left w:type="dxa" w:w="100"/>
              <w:bottom w:type="dxa" w:w="70"/>
              <w:right w:type="dxa" w:w="100"/>
            </w:tcMar>
          </w:tcPr>
          <w:p>
            <w:pPr>
              <w:spacing w:after="0" w:line="250"/>
            </w:pPr>
            <w:r>
              <w:rPr>
                <w:b w:val="false"/>
                <w:bCs w:val="false"/>
                <w:sz w:val="18"/>
                <w:szCs w:val="18"/>
              </w:rPr>
              <w:t xml:space="preserve">Double-tap Send</w:t>
            </w:r>
          </w:p>
        </w:tc>
        <w:tc>
          <w:tcPr>
            <w:tcW w:type="dxa" w:w="338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status === 'sending'</w:t>
            </w:r>
          </w:p>
        </w:tc>
        <w:tc>
          <w:tcPr>
            <w:tcW w:type="dxa" w:w="3380"/>
            <w:shd w:fill="F8FAFC" w:val="clear"/>
            <w:tcMar>
              <w:top w:type="dxa" w:w="70"/>
              <w:left w:type="dxa" w:w="100"/>
              <w:bottom w:type="dxa" w:w="70"/>
              <w:right w:type="dxa" w:w="100"/>
            </w:tcMar>
          </w:tcPr>
          <w:p>
            <w:pPr>
              <w:spacing w:after="0" w:line="250"/>
            </w:pPr>
            <w:r>
              <w:rPr>
                <w:b w:val="false"/>
                <w:bCs w:val="false"/>
                <w:sz w:val="18"/>
                <w:szCs w:val="18"/>
              </w:rPr>
              <w:t xml:space="preserve">Button disabled. No duplicate SMS, no duplicate charge.</w:t>
            </w:r>
          </w:p>
        </w:tc>
      </w:tr>
    </w:tbl>
    <w:p>
      <w:r>
        <w:br w:type="page"/>
      </w:r>
    </w:p>
    <w:p>
      <w:pPr>
        <w:pStyle w:val="Heading1"/>
        <w:spacing w:after="160" w:before="360"/>
      </w:pPr>
      <w:r>
        <w:rPr>
          <w:b/>
          <w:bCs/>
          <w:color w:val="1E3A8A"/>
          <w:sz w:val="30"/>
          <w:szCs w:val="30"/>
        </w:rPr>
        <w:t xml:space="preserve">7. Rollout Sequence</w:t>
      </w:r>
    </w:p>
    <w:p>
      <w:pPr>
        <w:spacing w:after="120" w:line="276"/>
      </w:pPr>
      <w:r>
        <w:rPr>
          <w:sz w:val="21"/>
          <w:szCs w:val="21"/>
        </w:rPr>
        <w:t xml:space="preserve">Ordered so that at no point is a shipped app build talking to an incompatible server.</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2200"/>
        <w:gridCol w:w="3600"/>
        <w:gridCol w:w="2860"/>
      </w:tblGrid>
      <w:tr>
        <w:trPr>
          <w:tblHeader/>
        </w:trPr>
        <w:tc>
          <w:tcPr>
            <w:tcW w:type="dxa" w:w="700"/>
            <w:shd w:fill="1E3A8A" w:val="clear"/>
            <w:tcMar>
              <w:top w:type="dxa" w:w="80"/>
              <w:left w:type="dxa" w:w="100"/>
              <w:bottom w:type="dxa" w:w="80"/>
              <w:right w:type="dxa" w:w="100"/>
            </w:tcMar>
          </w:tcPr>
          <w:p>
            <w:r>
              <w:rPr>
                <w:b/>
                <w:bCs/>
                <w:color w:val="FFFFFF"/>
                <w:sz w:val="18"/>
                <w:szCs w:val="18"/>
              </w:rPr>
              <w:t xml:space="preserve">#</w:t>
            </w:r>
          </w:p>
        </w:tc>
        <w:tc>
          <w:tcPr>
            <w:tcW w:type="dxa" w:w="2200"/>
            <w:shd w:fill="1E3A8A" w:val="clear"/>
            <w:tcMar>
              <w:top w:type="dxa" w:w="80"/>
              <w:left w:type="dxa" w:w="100"/>
              <w:bottom w:type="dxa" w:w="80"/>
              <w:right w:type="dxa" w:w="100"/>
            </w:tcMar>
          </w:tcPr>
          <w:p>
            <w:r>
              <w:rPr>
                <w:b/>
                <w:bCs/>
                <w:color w:val="FFFFFF"/>
                <w:sz w:val="18"/>
                <w:szCs w:val="18"/>
              </w:rPr>
              <w:t xml:space="preserve">Step</w:t>
            </w:r>
          </w:p>
        </w:tc>
        <w:tc>
          <w:tcPr>
            <w:tcW w:type="dxa" w:w="3600"/>
            <w:shd w:fill="1E3A8A" w:val="clear"/>
            <w:tcMar>
              <w:top w:type="dxa" w:w="80"/>
              <w:left w:type="dxa" w:w="100"/>
              <w:bottom w:type="dxa" w:w="80"/>
              <w:right w:type="dxa" w:w="100"/>
            </w:tcMar>
          </w:tcPr>
          <w:p>
            <w:r>
              <w:rPr>
                <w:b/>
                <w:bCs/>
                <w:color w:val="FFFFFF"/>
                <w:sz w:val="18"/>
                <w:szCs w:val="18"/>
              </w:rPr>
              <w:t xml:space="preserve">Detail</w:t>
            </w:r>
          </w:p>
        </w:tc>
        <w:tc>
          <w:tcPr>
            <w:tcW w:type="dxa" w:w="2860"/>
            <w:shd w:fill="1E3A8A" w:val="clear"/>
            <w:tcMar>
              <w:top w:type="dxa" w:w="80"/>
              <w:left w:type="dxa" w:w="100"/>
              <w:bottom w:type="dxa" w:w="80"/>
              <w:right w:type="dxa" w:w="100"/>
            </w:tcMar>
          </w:tcPr>
          <w:p>
            <w:r>
              <w:rPr>
                <w:b/>
                <w:bCs/>
                <w:color w:val="FFFFFF"/>
                <w:sz w:val="18"/>
                <w:szCs w:val="18"/>
              </w:rPr>
              <w:t xml:space="preserve">Rollback</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1</w:t>
            </w:r>
          </w:p>
        </w:tc>
        <w:tc>
          <w:tcPr>
            <w:tcW w:type="dxa" w:w="2200"/>
            <w:tcMar>
              <w:top w:type="dxa" w:w="70"/>
              <w:left w:type="dxa" w:w="100"/>
              <w:bottom w:type="dxa" w:w="70"/>
              <w:right w:type="dxa" w:w="100"/>
            </w:tcMar>
          </w:tcPr>
          <w:p>
            <w:pPr>
              <w:spacing w:after="0" w:line="250"/>
            </w:pPr>
            <w:r>
              <w:rPr>
                <w:b w:val="false"/>
                <w:bCs w:val="false"/>
                <w:sz w:val="18"/>
                <w:szCs w:val="18"/>
              </w:rPr>
              <w:t xml:space="preserve">Fix the test-OTP default</w:t>
            </w:r>
          </w:p>
        </w:tc>
        <w:tc>
          <w:tcPr>
            <w:tcW w:type="dxa" w:w="3600"/>
            <w:tcMar>
              <w:top w:type="dxa" w:w="70"/>
              <w:left w:type="dxa" w:w="100"/>
              <w:bottom w:type="dxa" w:w="70"/>
              <w:right w:type="dxa" w:w="100"/>
            </w:tcMar>
          </w:tcPr>
          <w:p>
            <w:pPr>
              <w:spacing w:after="0" w:line="250"/>
            </w:pPr>
            <w:r>
              <w:rPr>
                <w:b w:val="false"/>
                <w:bCs w:val="false"/>
                <w:sz w:val="18"/>
                <w:szCs w:val="18"/>
              </w:rPr>
              <w:t xml:space="preserve">Section 4.1. Deploy on its own. Nothing depends on it.</w:t>
            </w:r>
          </w:p>
        </w:tc>
        <w:tc>
          <w:tcPr>
            <w:tcW w:type="dxa" w:w="2860"/>
            <w:tcMar>
              <w:top w:type="dxa" w:w="70"/>
              <w:left w:type="dxa" w:w="100"/>
              <w:bottom w:type="dxa" w:w="70"/>
              <w:right w:type="dxa" w:w="100"/>
            </w:tcMar>
          </w:tcPr>
          <w:p>
            <w:pPr>
              <w:spacing w:after="0" w:line="250"/>
            </w:pPr>
            <w:r>
              <w:rPr>
                <w:b w:val="false"/>
                <w:bCs w:val="false"/>
                <w:sz w:val="18"/>
                <w:szCs w:val="18"/>
              </w:rPr>
              <w:t xml:space="preserve">Revert one function.</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2</w:t>
            </w:r>
          </w:p>
        </w:tc>
        <w:tc>
          <w:tcPr>
            <w:tcW w:type="dxa" w:w="2200"/>
            <w:shd w:fill="F8FAFC" w:val="clear"/>
            <w:tcMar>
              <w:top w:type="dxa" w:w="70"/>
              <w:left w:type="dxa" w:w="100"/>
              <w:bottom w:type="dxa" w:w="70"/>
              <w:right w:type="dxa" w:w="100"/>
            </w:tcMar>
          </w:tcPr>
          <w:p>
            <w:pPr>
              <w:spacing w:after="0" w:line="250"/>
            </w:pPr>
            <w:r>
              <w:rPr>
                <w:b w:val="false"/>
                <w:bCs w:val="false"/>
                <w:sz w:val="18"/>
                <w:szCs w:val="18"/>
              </w:rPr>
              <w:t xml:space="preserve">Snapshot the database</w:t>
            </w:r>
          </w:p>
        </w:tc>
        <w:tc>
          <w:tcPr>
            <w:tcW w:type="dxa" w:w="3600"/>
            <w:shd w:fill="F8FAFC" w:val="clear"/>
            <w:tcMar>
              <w:top w:type="dxa" w:w="70"/>
              <w:left w:type="dxa" w:w="100"/>
              <w:bottom w:type="dxa" w:w="70"/>
              <w:right w:type="dxa" w:w="100"/>
            </w:tcMar>
          </w:tcPr>
          <w:p>
            <w:pPr>
              <w:spacing w:after="0" w:line="250"/>
            </w:pPr>
            <w:r>
              <w:rPr>
                <w:b w:val="false"/>
                <w:bCs w:val="false"/>
                <w:sz w:val="18"/>
                <w:szCs w:val="18"/>
              </w:rPr>
              <w:t xml:space="preserve">Full backup immediately before step 3.</w:t>
            </w:r>
          </w:p>
        </w:tc>
        <w:tc>
          <w:tcPr>
            <w:tcW w:type="dxa" w:w="2860"/>
            <w:shd w:fill="F8FAFC" w:val="clear"/>
            <w:tcMar>
              <w:top w:type="dxa" w:w="70"/>
              <w:left w:type="dxa" w:w="100"/>
              <w:bottom w:type="dxa" w:w="70"/>
              <w:right w:type="dxa" w:w="100"/>
            </w:tcMar>
          </w:tcPr>
          <w:p>
            <w:pPr>
              <w:spacing w:after="0" w:line="250"/>
            </w:pPr>
            <w:r>
              <w:rPr>
                <w:b w:val="false"/>
                <w:bCs w:val="false"/>
                <w:sz w:val="18"/>
                <w:szCs w:val="18"/>
              </w:rPr>
              <w:t xml:space="preserve">n/a</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3</w:t>
            </w:r>
          </w:p>
        </w:tc>
        <w:tc>
          <w:tcPr>
            <w:tcW w:type="dxa" w:w="2200"/>
            <w:tcMar>
              <w:top w:type="dxa" w:w="70"/>
              <w:left w:type="dxa" w:w="100"/>
              <w:bottom w:type="dxa" w:w="70"/>
              <w:right w:type="dxa" w:w="100"/>
            </w:tcMar>
          </w:tcPr>
          <w:p>
            <w:pPr>
              <w:spacing w:after="0" w:line="250"/>
            </w:pPr>
            <w:r>
              <w:rPr>
                <w:b w:val="false"/>
                <w:bCs w:val="false"/>
                <w:sz w:val="18"/>
                <w:szCs w:val="18"/>
              </w:rPr>
              <w:t xml:space="preserve">Run the backfill (dry run, then live)</w:t>
            </w:r>
          </w:p>
        </w:tc>
        <w:tc>
          <w:tcPr>
            <w:tcW w:type="dxa" w:w="3600"/>
            <w:tcMar>
              <w:top w:type="dxa" w:w="70"/>
              <w:left w:type="dxa" w:w="100"/>
              <w:bottom w:type="dxa" w:w="70"/>
              <w:right w:type="dxa" w:w="100"/>
            </w:tcMar>
          </w:tcPr>
          <w:p>
            <w:pPr>
              <w:spacing w:after="0" w:line="250"/>
            </w:pPr>
            <w:r>
              <w:rPr>
                <w:b w:val="false"/>
                <w:bCs w:val="false"/>
                <w:sz w:val="18"/>
                <w:szCs w:val="18"/>
              </w:rPr>
              <w:t xml:space="preserve">scripts/backfillPhoneVerified.js. Verify the modified count matches expectation.</w:t>
            </w:r>
          </w:p>
        </w:tc>
        <w:tc>
          <w:tcPr>
            <w:tcW w:type="dxa" w:w="2860"/>
            <w:tcMar>
              <w:top w:type="dxa" w:w="70"/>
              <w:left w:type="dxa" w:w="100"/>
              <w:bottom w:type="dxa" w:w="70"/>
              <w:right w:type="dxa" w:w="100"/>
            </w:tcMar>
          </w:tcPr>
          <w:p>
            <w:pPr>
              <w:spacing w:after="0" w:line="250"/>
            </w:pPr>
            <w:r>
              <w:rPr>
                <w:b w:val="false"/>
                <w:bCs w:val="false"/>
                <w:sz w:val="18"/>
                <w:szCs w:val="18"/>
              </w:rPr>
              <w:t xml:space="preserve">Restore snapshot. Or set every user back — but no user is harmed by the flag being true, since that is today's behaviour.</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4</w:t>
            </w:r>
          </w:p>
        </w:tc>
        <w:tc>
          <w:tcPr>
            <w:tcW w:type="dxa" w:w="2200"/>
            <w:shd w:fill="F8FAFC" w:val="clear"/>
            <w:tcMar>
              <w:top w:type="dxa" w:w="70"/>
              <w:left w:type="dxa" w:w="100"/>
              <w:bottom w:type="dxa" w:w="70"/>
              <w:right w:type="dxa" w:w="100"/>
            </w:tcMar>
          </w:tcPr>
          <w:p>
            <w:pPr>
              <w:spacing w:after="0" w:line="250"/>
            </w:pPr>
            <w:r>
              <w:rPr>
                <w:b w:val="false"/>
                <w:bCs w:val="false"/>
                <w:sz w:val="18"/>
                <w:szCs w:val="18"/>
              </w:rPr>
              <w:t xml:space="preserve">Deploy backend</w:t>
            </w:r>
          </w:p>
        </w:tc>
        <w:tc>
          <w:tcPr>
            <w:tcW w:type="dxa" w:w="3600"/>
            <w:shd w:fill="F8FAFC" w:val="clear"/>
            <w:tcMar>
              <w:top w:type="dxa" w:w="70"/>
              <w:left w:type="dxa" w:w="100"/>
              <w:bottom w:type="dxa" w:w="70"/>
              <w:right w:type="dxa" w:w="100"/>
            </w:tcMar>
          </w:tcPr>
          <w:p>
            <w:pPr>
              <w:spacing w:after="0" w:line="250"/>
            </w:pPr>
            <w:r>
              <w:rPr>
                <w:b w:val="false"/>
                <w:bCs w:val="false"/>
                <w:sz w:val="18"/>
                <w:szCs w:val="18"/>
              </w:rPr>
              <w:t xml:space="preserve">Modified register + new /auth/phone/* routes + limiters. Do NOT wire requirePhoneVerified into any route yet.</w:t>
            </w:r>
          </w:p>
        </w:tc>
        <w:tc>
          <w:tcPr>
            <w:tcW w:type="dxa" w:w="2860"/>
            <w:shd w:fill="F8FAFC" w:val="clear"/>
            <w:tcMar>
              <w:top w:type="dxa" w:w="70"/>
              <w:left w:type="dxa" w:w="100"/>
              <w:bottom w:type="dxa" w:w="70"/>
              <w:right w:type="dxa" w:w="100"/>
            </w:tcMar>
          </w:tcPr>
          <w:p>
            <w:pPr>
              <w:spacing w:after="0" w:line="250"/>
            </w:pPr>
            <w:r>
              <w:rPr>
                <w:b w:val="false"/>
                <w:bCs w:val="false"/>
                <w:sz w:val="18"/>
                <w:szCs w:val="18"/>
              </w:rPr>
              <w:t xml:space="preserve">Redeploy previous build. Old app still works either way.</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5</w:t>
            </w:r>
          </w:p>
        </w:tc>
        <w:tc>
          <w:tcPr>
            <w:tcW w:type="dxa" w:w="2200"/>
            <w:tcMar>
              <w:top w:type="dxa" w:w="70"/>
              <w:left w:type="dxa" w:w="100"/>
              <w:bottom w:type="dxa" w:w="70"/>
              <w:right w:type="dxa" w:w="100"/>
            </w:tcMar>
          </w:tcPr>
          <w:p>
            <w:pPr>
              <w:spacing w:after="0" w:line="250"/>
            </w:pPr>
            <w:r>
              <w:rPr>
                <w:b w:val="false"/>
                <w:bCs w:val="false"/>
                <w:sz w:val="18"/>
                <w:szCs w:val="18"/>
              </w:rPr>
              <w:t xml:space="preserve">Smoke test on the live backend</w:t>
            </w:r>
          </w:p>
        </w:tc>
        <w:tc>
          <w:tcPr>
            <w:tcW w:type="dxa" w:w="3600"/>
            <w:tcMar>
              <w:top w:type="dxa" w:w="70"/>
              <w:left w:type="dxa" w:w="100"/>
              <w:bottom w:type="dxa" w:w="70"/>
              <w:right w:type="dxa" w:w="100"/>
            </w:tcMar>
          </w:tcPr>
          <w:p>
            <w:pPr>
              <w:spacing w:after="0" w:line="250"/>
            </w:pPr>
            <w:r>
              <w:rPr>
                <w:b w:val="false"/>
                <w:bCs w:val="false"/>
                <w:sz w:val="18"/>
                <w:szCs w:val="18"/>
              </w:rPr>
              <w:t xml:space="preserve">Old build: full signup with OTP still succeeds and lands verified. New endpoints return 401 without a token.</w:t>
            </w:r>
          </w:p>
        </w:tc>
        <w:tc>
          <w:tcPr>
            <w:tcW w:type="dxa" w:w="2860"/>
            <w:tcMar>
              <w:top w:type="dxa" w:w="70"/>
              <w:left w:type="dxa" w:w="100"/>
              <w:bottom w:type="dxa" w:w="70"/>
              <w:right w:type="dxa" w:w="100"/>
            </w:tcMar>
          </w:tcPr>
          <w:p>
            <w:pPr>
              <w:spacing w:after="0" w:line="250"/>
            </w:pPr>
            <w:r>
              <w:rPr>
                <w:b w:val="false"/>
                <w:bCs w:val="false"/>
                <w:sz w:val="18"/>
                <w:szCs w:val="18"/>
              </w:rPr>
              <w:t xml:space="preserve">n/a</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6</w:t>
            </w:r>
          </w:p>
        </w:tc>
        <w:tc>
          <w:tcPr>
            <w:tcW w:type="dxa" w:w="2200"/>
            <w:shd w:fill="F8FAFC" w:val="clear"/>
            <w:tcMar>
              <w:top w:type="dxa" w:w="70"/>
              <w:left w:type="dxa" w:w="100"/>
              <w:bottom w:type="dxa" w:w="70"/>
              <w:right w:type="dxa" w:w="100"/>
            </w:tcMar>
          </w:tcPr>
          <w:p>
            <w:pPr>
              <w:spacing w:after="0" w:line="250"/>
            </w:pPr>
            <w:r>
              <w:rPr>
                <w:b w:val="false"/>
                <w:bCs w:val="false"/>
                <w:sz w:val="18"/>
                <w:szCs w:val="18"/>
              </w:rPr>
              <w:t xml:space="preserve">Ship the app build</w:t>
            </w:r>
          </w:p>
        </w:tc>
        <w:tc>
          <w:tcPr>
            <w:tcW w:type="dxa" w:w="3600"/>
            <w:shd w:fill="F8FAFC" w:val="clear"/>
            <w:tcMar>
              <w:top w:type="dxa" w:w="70"/>
              <w:left w:type="dxa" w:w="100"/>
              <w:bottom w:type="dxa" w:w="70"/>
              <w:right w:type="dxa" w:w="100"/>
            </w:tcMar>
          </w:tcPr>
          <w:p>
            <w:pPr>
              <w:spacing w:after="0" w:line="250"/>
            </w:pPr>
            <w:r>
              <w:rPr>
                <w:b w:val="false"/>
                <w:bCs w:val="false"/>
                <w:sz w:val="18"/>
                <w:szCs w:val="18"/>
              </w:rPr>
              <w:t xml:space="preserve">Staged rollout if the store supports it. All app-side changes in one release.</w:t>
            </w:r>
          </w:p>
        </w:tc>
        <w:tc>
          <w:tcPr>
            <w:tcW w:type="dxa" w:w="2860"/>
            <w:shd w:fill="F8FAFC" w:val="clear"/>
            <w:tcMar>
              <w:top w:type="dxa" w:w="70"/>
              <w:left w:type="dxa" w:w="100"/>
              <w:bottom w:type="dxa" w:w="70"/>
              <w:right w:type="dxa" w:w="100"/>
            </w:tcMar>
          </w:tcPr>
          <w:p>
            <w:pPr>
              <w:spacing w:after="0" w:line="250"/>
            </w:pPr>
            <w:r>
              <w:rPr>
                <w:b w:val="false"/>
                <w:bCs w:val="false"/>
                <w:sz w:val="18"/>
                <w:szCs w:val="18"/>
              </w:rPr>
              <w:t xml:space="preserve">Halt rollout. Backend is backward compatible, so a halted release leaves everyone on the old, working flow.</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7</w:t>
            </w:r>
          </w:p>
        </w:tc>
        <w:tc>
          <w:tcPr>
            <w:tcW w:type="dxa" w:w="2200"/>
            <w:tcMar>
              <w:top w:type="dxa" w:w="70"/>
              <w:left w:type="dxa" w:w="100"/>
              <w:bottom w:type="dxa" w:w="70"/>
              <w:right w:type="dxa" w:w="100"/>
            </w:tcMar>
          </w:tcPr>
          <w:p>
            <w:pPr>
              <w:spacing w:after="0" w:line="250"/>
            </w:pPr>
            <w:r>
              <w:rPr>
                <w:b w:val="false"/>
                <w:bCs w:val="false"/>
                <w:sz w:val="18"/>
                <w:szCs w:val="18"/>
              </w:rPr>
              <w:t xml:space="preserve">Enable enforcement</w:t>
            </w:r>
          </w:p>
        </w:tc>
        <w:tc>
          <w:tcPr>
            <w:tcW w:type="dxa" w:w="3600"/>
            <w:tcMar>
              <w:top w:type="dxa" w:w="70"/>
              <w:left w:type="dxa" w:w="100"/>
              <w:bottom w:type="dxa" w:w="70"/>
              <w:right w:type="dxa" w:w="100"/>
            </w:tcMar>
          </w:tcPr>
          <w:p>
            <w:pPr>
              <w:spacing w:after="0" w:line="250"/>
            </w:pPr>
            <w:r>
              <w:rPr>
                <w:b w:val="false"/>
                <w:bCs w:val="false"/>
                <w:sz w:val="18"/>
                <w:szCs w:val="18"/>
              </w:rPr>
              <w:t xml:space="preserve">Add requirePhoneVerified to the three POST routes. Only after the app build is out and stable.</w:t>
            </w:r>
          </w:p>
        </w:tc>
        <w:tc>
          <w:tcPr>
            <w:tcW w:type="dxa" w:w="2860"/>
            <w:tcMar>
              <w:top w:type="dxa" w:w="70"/>
              <w:left w:type="dxa" w:w="100"/>
              <w:bottom w:type="dxa" w:w="70"/>
              <w:right w:type="dxa" w:w="100"/>
            </w:tcMar>
          </w:tcPr>
          <w:p>
            <w:pPr>
              <w:spacing w:after="0" w:line="250"/>
            </w:pPr>
            <w:r>
              <w:rPr>
                <w:b w:val="false"/>
                <w:bCs w:val="false"/>
                <w:sz w:val="18"/>
                <w:szCs w:val="18"/>
              </w:rPr>
              <w:t xml:space="preserve">ENFORCE_PHONE_VERIFICATION=false and restart — no redeploy.</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8</w:t>
            </w:r>
          </w:p>
        </w:tc>
        <w:tc>
          <w:tcPr>
            <w:tcW w:type="dxa" w:w="2200"/>
            <w:shd w:fill="F8FAFC" w:val="clear"/>
            <w:tcMar>
              <w:top w:type="dxa" w:w="70"/>
              <w:left w:type="dxa" w:w="100"/>
              <w:bottom w:type="dxa" w:w="70"/>
              <w:right w:type="dxa" w:w="100"/>
            </w:tcMar>
          </w:tcPr>
          <w:p>
            <w:pPr>
              <w:spacing w:after="0" w:line="250"/>
            </w:pPr>
            <w:r>
              <w:rPr>
                <w:b w:val="false"/>
                <w:bCs w:val="false"/>
                <w:sz w:val="18"/>
                <w:szCs w:val="18"/>
              </w:rPr>
              <w:t xml:space="preserve">Monitor</w:t>
            </w:r>
          </w:p>
        </w:tc>
        <w:tc>
          <w:tcPr>
            <w:tcW w:type="dxa" w:w="3600"/>
            <w:shd w:fill="F8FAFC" w:val="clear"/>
            <w:tcMar>
              <w:top w:type="dxa" w:w="70"/>
              <w:left w:type="dxa" w:w="100"/>
              <w:bottom w:type="dxa" w:w="70"/>
              <w:right w:type="dxa" w:w="100"/>
            </w:tcMar>
          </w:tcPr>
          <w:p>
            <w:pPr>
              <w:spacing w:after="0" w:line="250"/>
            </w:pPr>
            <w:r>
              <w:rPr>
                <w:b w:val="false"/>
                <w:bCs w:val="false"/>
                <w:sz w:val="18"/>
                <w:szCs w:val="18"/>
              </w:rPr>
              <w:t xml:space="preserve">Section 7.1.</w:t>
            </w:r>
          </w:p>
        </w:tc>
        <w:tc>
          <w:tcPr>
            <w:tcW w:type="dxa" w:w="2860"/>
            <w:shd w:fill="F8FAFC" w:val="clear"/>
            <w:tcMar>
              <w:top w:type="dxa" w:w="70"/>
              <w:left w:type="dxa" w:w="100"/>
              <w:bottom w:type="dxa" w:w="70"/>
              <w:right w:type="dxa" w:w="100"/>
            </w:tcMar>
          </w:tcPr>
          <w:p>
            <w:pPr>
              <w:spacing w:after="0" w:line="250"/>
            </w:pPr>
            <w:r>
              <w:rPr>
                <w:b w:val="false"/>
                <w:bCs w:val="false"/>
                <w:sz w:val="18"/>
                <w:szCs w:val="18"/>
              </w:rPr>
              <w:t xml:space="preserve">n/a</w:t>
            </w:r>
          </w:p>
        </w:tc>
      </w:tr>
    </w:tbl>
    <w:p>
      <w:pPr>
        <w:spacing w:after="140"/>
      </w:pPr>
    </w:p>
    <w:p>
      <w:pPr>
        <w:pStyle w:val="Heading2"/>
        <w:spacing w:after="120" w:before="260"/>
      </w:pPr>
      <w:r>
        <w:rPr>
          <w:b/>
          <w:bCs/>
          <w:color w:val="1D4ED8"/>
          <w:sz w:val="25"/>
          <w:szCs w:val="25"/>
        </w:rPr>
        <w:t xml:space="preserve">7.1 What to watch after release</w:t>
      </w:r>
    </w:p>
    <w:p>
      <w:pPr>
        <w:pStyle w:val="ListParagraph"/>
        <w:numPr>
          <w:ilvl w:val="0"/>
          <w:numId w:val="2"/>
        </w:numPr>
        <w:spacing w:after="70" w:line="276"/>
      </w:pPr>
      <w:r>
        <w:rPr>
          <w:sz w:val="21"/>
          <w:szCs w:val="21"/>
        </w:rPr>
        <w:t xml:space="preserve">Registration completion rate — the whole point. Expect it to rise.</w:t>
      </w:r>
    </w:p>
    <w:p>
      <w:pPr>
        <w:pStyle w:val="ListParagraph"/>
        <w:numPr>
          <w:ilvl w:val="0"/>
          <w:numId w:val="2"/>
        </w:numPr>
        <w:spacing w:after="70" w:line="276"/>
      </w:pPr>
      <w:r>
        <w:rPr>
          <w:sz w:val="21"/>
          <w:szCs w:val="21"/>
        </w:rPr>
        <w:t xml:space="preserve">Twilio spend — should fall, since OTPs are now sent only to users who take a gated action.</w:t>
      </w:r>
    </w:p>
    <w:p>
      <w:pPr>
        <w:pStyle w:val="ListParagraph"/>
        <w:numPr>
          <w:ilvl w:val="0"/>
          <w:numId w:val="2"/>
        </w:numPr>
        <w:spacing w:after="70" w:line="276"/>
      </w:pPr>
      <w:r>
        <w:rPr>
          <w:sz w:val="21"/>
          <w:szCs w:val="21"/>
        </w:rPr>
        <w:t xml:space="preserve">Count of users with isPhoneVerified: false — a healthy number means people are browsing before committing, which is the intended behaviour.</w:t>
      </w:r>
    </w:p>
    <w:p>
      <w:pPr>
        <w:pStyle w:val="ListParagraph"/>
        <w:numPr>
          <w:ilvl w:val="0"/>
          <w:numId w:val="2"/>
        </w:numPr>
        <w:spacing w:after="70" w:line="276"/>
      </w:pPr>
      <w:r>
        <w:rPr>
          <w:sz w:val="21"/>
          <w:szCs w:val="21"/>
        </w:rPr>
        <w:t xml:space="preserve">Rate of 403 PHONE_NOT_VERIFIED responses — should be near zero. Anything above noise means a gate is missing from a client call site.</w:t>
      </w:r>
    </w:p>
    <w:p>
      <w:pPr>
        <w:pStyle w:val="ListParagraph"/>
        <w:numPr>
          <w:ilvl w:val="0"/>
          <w:numId w:val="2"/>
        </w:numPr>
        <w:spacing w:after="70" w:line="276"/>
      </w:pPr>
      <w:r>
        <w:rPr>
          <w:sz w:val="21"/>
          <w:szCs w:val="21"/>
        </w:rPr>
        <w:t xml:space="preserve">OTP verify failure rate — a spike suggests SMS delivery problems in a particular region.</w:t>
      </w:r>
    </w:p>
    <w:p>
      <w:r>
        <w:br w:type="page"/>
      </w:r>
    </w:p>
    <w:p>
      <w:pPr>
        <w:pStyle w:val="Heading1"/>
        <w:spacing w:after="160" w:before="360"/>
      </w:pPr>
      <w:r>
        <w:rPr>
          <w:b/>
          <w:bCs/>
          <w:color w:val="1E3A8A"/>
          <w:sz w:val="30"/>
          <w:szCs w:val="30"/>
        </w:rPr>
        <w:t xml:space="preserve">8. Regression Test Matrix</w:t>
      </w:r>
    </w:p>
    <w:p>
      <w:pPr>
        <w:spacing w:after="120" w:line="276"/>
      </w:pPr>
      <w:r>
        <w:rPr>
          <w:sz w:val="21"/>
          <w:szCs w:val="21"/>
        </w:rPr>
        <w:t xml:space="preserve">Your explicit requirement was that nothing breaks. These are the flows that touch the code being changed, plus the new paths. Every row must be executed against staging before the app build is submitted.</w:t>
      </w:r>
    </w:p>
    <w:p>
      <w:pPr>
        <w:pStyle w:val="Heading2"/>
        <w:spacing w:after="120" w:before="260"/>
      </w:pPr>
      <w:r>
        <w:rPr>
          <w:b/>
          <w:bCs/>
          <w:color w:val="1D4ED8"/>
          <w:sz w:val="25"/>
          <w:szCs w:val="25"/>
        </w:rPr>
        <w:t xml:space="preserve">8.1 Must not break — existing flows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400"/>
        <w:gridCol w:w="5260"/>
      </w:tblGrid>
      <w:tr>
        <w:trPr>
          <w:tblHeader/>
        </w:trPr>
        <w:tc>
          <w:tcPr>
            <w:tcW w:type="dxa" w:w="700"/>
            <w:shd w:fill="1E3A8A" w:val="clear"/>
            <w:tcMar>
              <w:top w:type="dxa" w:w="80"/>
              <w:left w:type="dxa" w:w="100"/>
              <w:bottom w:type="dxa" w:w="80"/>
              <w:right w:type="dxa" w:w="100"/>
            </w:tcMar>
          </w:tcPr>
          <w:p>
            <w:r>
              <w:rPr>
                <w:b/>
                <w:bCs/>
                <w:color w:val="FFFFFF"/>
                <w:sz w:val="18"/>
                <w:szCs w:val="18"/>
              </w:rPr>
              <w:t xml:space="preserve">#</w:t>
            </w:r>
          </w:p>
        </w:tc>
        <w:tc>
          <w:tcPr>
            <w:tcW w:type="dxa" w:w="3400"/>
            <w:shd w:fill="1E3A8A" w:val="clear"/>
            <w:tcMar>
              <w:top w:type="dxa" w:w="80"/>
              <w:left w:type="dxa" w:w="100"/>
              <w:bottom w:type="dxa" w:w="80"/>
              <w:right w:type="dxa" w:w="100"/>
            </w:tcMar>
          </w:tcPr>
          <w:p>
            <w:r>
              <w:rPr>
                <w:b/>
                <w:bCs/>
                <w:color w:val="FFFFFF"/>
                <w:sz w:val="18"/>
                <w:szCs w:val="18"/>
              </w:rPr>
              <w:t xml:space="preserve">Flow</w:t>
            </w:r>
          </w:p>
        </w:tc>
        <w:tc>
          <w:tcPr>
            <w:tcW w:type="dxa" w:w="5260"/>
            <w:shd w:fill="1E3A8A" w:val="clear"/>
            <w:tcMar>
              <w:top w:type="dxa" w:w="80"/>
              <w:left w:type="dxa" w:w="100"/>
              <w:bottom w:type="dxa" w:w="80"/>
              <w:right w:type="dxa" w:w="100"/>
            </w:tcMar>
          </w:tcPr>
          <w:p>
            <w:r>
              <w:rPr>
                <w:b/>
                <w:bCs/>
                <w:color w:val="FFFFFF"/>
                <w:sz w:val="18"/>
                <w:szCs w:val="18"/>
              </w:rPr>
              <w:t xml:space="preserve">Expected result</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R1</w:t>
            </w:r>
          </w:p>
        </w:tc>
        <w:tc>
          <w:tcPr>
            <w:tcW w:type="dxa" w:w="3400"/>
            <w:tcMar>
              <w:top w:type="dxa" w:w="70"/>
              <w:left w:type="dxa" w:w="100"/>
              <w:bottom w:type="dxa" w:w="70"/>
              <w:right w:type="dxa" w:w="100"/>
            </w:tcMar>
          </w:tcPr>
          <w:p>
            <w:pPr>
              <w:spacing w:after="0" w:line="250"/>
            </w:pPr>
            <w:r>
              <w:rPr>
                <w:b w:val="false"/>
                <w:bCs w:val="false"/>
                <w:sz w:val="18"/>
                <w:szCs w:val="18"/>
              </w:rPr>
              <w:t xml:space="preserve">Existing user logs in with phone + PIN</w:t>
            </w:r>
          </w:p>
        </w:tc>
        <w:tc>
          <w:tcPr>
            <w:tcW w:type="dxa" w:w="5260"/>
            <w:tcMar>
              <w:top w:type="dxa" w:w="70"/>
              <w:left w:type="dxa" w:w="100"/>
              <w:bottom w:type="dxa" w:w="70"/>
              <w:right w:type="dxa" w:w="100"/>
            </w:tcMar>
          </w:tcPr>
          <w:p>
            <w:pPr>
              <w:spacing w:after="0" w:line="250"/>
            </w:pPr>
            <w:r>
              <w:rPr>
                <w:b w:val="false"/>
                <w:bCs w:val="false"/>
                <w:sz w:val="18"/>
                <w:szCs w:val="18"/>
              </w:rPr>
              <w:t xml:space="preserve">Unchanged. No OTP. Lands on HomeTabs or BasicProfileScreen per isProfileComplete.</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R2</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Existing user posts a task</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No sheet appears. isPhoneVerified is true from the backfill.</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R3</w:t>
            </w:r>
          </w:p>
        </w:tc>
        <w:tc>
          <w:tcPr>
            <w:tcW w:type="dxa" w:w="3400"/>
            <w:tcMar>
              <w:top w:type="dxa" w:w="70"/>
              <w:left w:type="dxa" w:w="100"/>
              <w:bottom w:type="dxa" w:w="70"/>
              <w:right w:type="dxa" w:w="100"/>
            </w:tcMar>
          </w:tcPr>
          <w:p>
            <w:pPr>
              <w:spacing w:after="0" w:line="250"/>
            </w:pPr>
            <w:r>
              <w:rPr>
                <w:b w:val="false"/>
                <w:bCs w:val="false"/>
                <w:sz w:val="18"/>
                <w:szCs w:val="18"/>
              </w:rPr>
              <w:t xml:space="preserve">Existing user taps Contact on a task</w:t>
            </w:r>
          </w:p>
        </w:tc>
        <w:tc>
          <w:tcPr>
            <w:tcW w:type="dxa" w:w="5260"/>
            <w:tcMar>
              <w:top w:type="dxa" w:w="70"/>
              <w:left w:type="dxa" w:w="100"/>
              <w:bottom w:type="dxa" w:w="70"/>
              <w:right w:type="dxa" w:w="100"/>
            </w:tcMar>
          </w:tcPr>
          <w:p>
            <w:pPr>
              <w:spacing w:after="0" w:line="250"/>
            </w:pPr>
            <w:r>
              <w:rPr>
                <w:b w:val="false"/>
                <w:bCs w:val="false"/>
                <w:sz w:val="18"/>
                <w:szCs w:val="18"/>
              </w:rPr>
              <w:t xml:space="preserve">Number shown, dialler opens. No sheet.</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R4</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Existing user shows interest</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ShowInterestSheet opens directly. Professional and KYC gates behave exactly as before.</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R5</w:t>
            </w:r>
          </w:p>
        </w:tc>
        <w:tc>
          <w:tcPr>
            <w:tcW w:type="dxa" w:w="3400"/>
            <w:tcMar>
              <w:top w:type="dxa" w:w="70"/>
              <w:left w:type="dxa" w:w="100"/>
              <w:bottom w:type="dxa" w:w="70"/>
              <w:right w:type="dxa" w:w="100"/>
            </w:tcMar>
          </w:tcPr>
          <w:p>
            <w:pPr>
              <w:spacing w:after="0" w:line="250"/>
            </w:pPr>
            <w:r>
              <w:rPr>
                <w:b w:val="false"/>
                <w:bCs w:val="false"/>
                <w:sz w:val="18"/>
                <w:szCs w:val="18"/>
              </w:rPr>
              <w:t xml:space="preserve">Existing user creates a business profile</w:t>
            </w:r>
          </w:p>
        </w:tc>
        <w:tc>
          <w:tcPr>
            <w:tcW w:type="dxa" w:w="5260"/>
            <w:tcMar>
              <w:top w:type="dxa" w:w="70"/>
              <w:left w:type="dxa" w:w="100"/>
              <w:bottom w:type="dxa" w:w="70"/>
              <w:right w:type="dxa" w:w="100"/>
            </w:tcMar>
          </w:tcPr>
          <w:p>
            <w:pPr>
              <w:spacing w:after="0" w:line="250"/>
            </w:pPr>
            <w:r>
              <w:rPr>
                <w:b w:val="false"/>
                <w:bCs w:val="false"/>
                <w:sz w:val="18"/>
                <w:szCs w:val="18"/>
              </w:rPr>
              <w:t xml:space="preserve">KYC sheet behaviour unchanged. No phone sheet.</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R6</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Forgot PIN, end to end</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ForgotPinScreen → VerifyOtpScreen → CreateNewPinScreen → login with new PIN. Completely untouched by this change — confirm explicitly.</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R7</w:t>
            </w:r>
          </w:p>
        </w:tc>
        <w:tc>
          <w:tcPr>
            <w:tcW w:type="dxa" w:w="3400"/>
            <w:tcMar>
              <w:top w:type="dxa" w:w="70"/>
              <w:left w:type="dxa" w:w="100"/>
              <w:bottom w:type="dxa" w:w="70"/>
              <w:right w:type="dxa" w:w="100"/>
            </w:tcMar>
          </w:tcPr>
          <w:p>
            <w:pPr>
              <w:spacing w:after="0" w:line="250"/>
            </w:pPr>
            <w:r>
              <w:rPr>
                <w:b w:val="false"/>
                <w:bCs w:val="false"/>
                <w:sz w:val="18"/>
                <w:szCs w:val="18"/>
              </w:rPr>
              <w:t xml:space="preserve">Change PIN from Profile</w:t>
            </w:r>
          </w:p>
        </w:tc>
        <w:tc>
          <w:tcPr>
            <w:tcW w:type="dxa" w:w="5260"/>
            <w:tcMar>
              <w:top w:type="dxa" w:w="70"/>
              <w:left w:type="dxa" w:w="100"/>
              <w:bottom w:type="dxa" w:w="70"/>
              <w:right w:type="dxa" w:w="100"/>
            </w:tcMar>
          </w:tcPr>
          <w:p>
            <w:pPr>
              <w:spacing w:after="0" w:line="250"/>
            </w:pPr>
            <w:r>
              <w:rPr>
                <w:b w:val="false"/>
                <w:bCs w:val="false"/>
                <w:sz w:val="18"/>
                <w:szCs w:val="18"/>
              </w:rPr>
              <w:t xml:space="preserve">Unchanged.</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R8</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Old app build (v1.4.5) signs up against the new backend</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OTP screen still appears, code still verifies, register succeeds, and the resulting user has isPhoneVerified: true.</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R9</w:t>
            </w:r>
          </w:p>
        </w:tc>
        <w:tc>
          <w:tcPr>
            <w:tcW w:type="dxa" w:w="3400"/>
            <w:tcMar>
              <w:top w:type="dxa" w:w="70"/>
              <w:left w:type="dxa" w:w="100"/>
              <w:bottom w:type="dxa" w:w="70"/>
              <w:right w:type="dxa" w:w="100"/>
            </w:tcMar>
          </w:tcPr>
          <w:p>
            <w:pPr>
              <w:spacing w:after="0" w:line="250"/>
            </w:pPr>
            <w:r>
              <w:rPr>
                <w:b w:val="false"/>
                <w:bCs w:val="false"/>
                <w:sz w:val="18"/>
                <w:szCs w:val="18"/>
              </w:rPr>
              <w:t xml:space="preserve">Old app build performs every gated action</w:t>
            </w:r>
          </w:p>
        </w:tc>
        <w:tc>
          <w:tcPr>
            <w:tcW w:type="dxa" w:w="5260"/>
            <w:tcMar>
              <w:top w:type="dxa" w:w="70"/>
              <w:left w:type="dxa" w:w="100"/>
              <w:bottom w:type="dxa" w:w="70"/>
              <w:right w:type="dxa" w:w="100"/>
            </w:tcMar>
          </w:tcPr>
          <w:p>
            <w:pPr>
              <w:spacing w:after="0" w:line="250"/>
            </w:pPr>
            <w:r>
              <w:rPr>
                <w:b w:val="false"/>
                <w:bCs w:val="false"/>
                <w:sz w:val="18"/>
                <w:szCs w:val="18"/>
              </w:rPr>
              <w:t xml:space="preserve">All succeed. The user is verified, so requirePhoneVerified passes.</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R10</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Admin panel user detail</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The Phone Verified row renders correctly for both true and false users.</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R11</w:t>
            </w:r>
          </w:p>
        </w:tc>
        <w:tc>
          <w:tcPr>
            <w:tcW w:type="dxa" w:w="3400"/>
            <w:tcMar>
              <w:top w:type="dxa" w:w="70"/>
              <w:left w:type="dxa" w:w="100"/>
              <w:bottom w:type="dxa" w:w="70"/>
              <w:right w:type="dxa" w:w="100"/>
            </w:tcMar>
          </w:tcPr>
          <w:p>
            <w:pPr>
              <w:spacing w:after="0" w:line="250"/>
            </w:pPr>
            <w:r>
              <w:rPr>
                <w:b w:val="false"/>
                <w:bCs w:val="false"/>
                <w:sz w:val="18"/>
                <w:szCs w:val="18"/>
              </w:rPr>
              <w:t xml:space="preserve">Blocked account</w:t>
            </w:r>
          </w:p>
        </w:tc>
        <w:tc>
          <w:tcPr>
            <w:tcW w:type="dxa" w:w="5260"/>
            <w:tcMar>
              <w:top w:type="dxa" w:w="70"/>
              <w:left w:type="dxa" w:w="100"/>
              <w:bottom w:type="dxa" w:w="70"/>
              <w:right w:type="dxa" w:w="100"/>
            </w:tcMar>
          </w:tcPr>
          <w:p>
            <w:pPr>
              <w:spacing w:after="0" w:line="250"/>
            </w:pPr>
            <w:r>
              <w:rPr>
                <w:b w:val="false"/>
                <w:bCs w:val="false"/>
                <w:sz w:val="18"/>
                <w:szCs w:val="18"/>
              </w:rPr>
              <w:t xml:space="preserve">403 ACCOUNT_BLOCKED still forces logout via the axios interceptor, including if it fires while the phone sheet is open.</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R12</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Referral code applied at signup</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completeProfile referral path unaffected — register's referral generation is untouched.</w:t>
            </w:r>
          </w:p>
        </w:tc>
      </w:tr>
    </w:tbl>
    <w:p>
      <w:pPr>
        <w:pStyle w:val="Heading2"/>
        <w:spacing w:after="120" w:before="260"/>
      </w:pPr>
      <w:r>
        <w:rPr>
          <w:b/>
          <w:bCs/>
          <w:color w:val="1D4ED8"/>
          <w:sz w:val="25"/>
          <w:szCs w:val="25"/>
        </w:rPr>
        <w:t xml:space="preserve">8.2 New behaviour</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700"/>
        <w:gridCol w:w="3400"/>
        <w:gridCol w:w="5260"/>
      </w:tblGrid>
      <w:tr>
        <w:trPr>
          <w:tblHeader/>
        </w:trPr>
        <w:tc>
          <w:tcPr>
            <w:tcW w:type="dxa" w:w="700"/>
            <w:shd w:fill="1E3A8A" w:val="clear"/>
            <w:tcMar>
              <w:top w:type="dxa" w:w="80"/>
              <w:left w:type="dxa" w:w="100"/>
              <w:bottom w:type="dxa" w:w="80"/>
              <w:right w:type="dxa" w:w="100"/>
            </w:tcMar>
          </w:tcPr>
          <w:p>
            <w:r>
              <w:rPr>
                <w:b/>
                <w:bCs/>
                <w:color w:val="FFFFFF"/>
                <w:sz w:val="18"/>
                <w:szCs w:val="18"/>
              </w:rPr>
              <w:t xml:space="preserve">#</w:t>
            </w:r>
          </w:p>
        </w:tc>
        <w:tc>
          <w:tcPr>
            <w:tcW w:type="dxa" w:w="3400"/>
            <w:shd w:fill="1E3A8A" w:val="clear"/>
            <w:tcMar>
              <w:top w:type="dxa" w:w="80"/>
              <w:left w:type="dxa" w:w="100"/>
              <w:bottom w:type="dxa" w:w="80"/>
              <w:right w:type="dxa" w:w="100"/>
            </w:tcMar>
          </w:tcPr>
          <w:p>
            <w:r>
              <w:rPr>
                <w:b/>
                <w:bCs/>
                <w:color w:val="FFFFFF"/>
                <w:sz w:val="18"/>
                <w:szCs w:val="18"/>
              </w:rPr>
              <w:t xml:space="preserve">Scenario</w:t>
            </w:r>
          </w:p>
        </w:tc>
        <w:tc>
          <w:tcPr>
            <w:tcW w:type="dxa" w:w="5260"/>
            <w:shd w:fill="1E3A8A" w:val="clear"/>
            <w:tcMar>
              <w:top w:type="dxa" w:w="80"/>
              <w:left w:type="dxa" w:w="100"/>
              <w:bottom w:type="dxa" w:w="80"/>
              <w:right w:type="dxa" w:w="100"/>
            </w:tcMar>
          </w:tcPr>
          <w:p>
            <w:r>
              <w:rPr>
                <w:b/>
                <w:bCs/>
                <w:color w:val="FFFFFF"/>
                <w:sz w:val="18"/>
                <w:szCs w:val="18"/>
              </w:rPr>
              <w:t xml:space="preserve">Expected result</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w:t>
            </w:r>
          </w:p>
        </w:tc>
        <w:tc>
          <w:tcPr>
            <w:tcW w:type="dxa" w:w="3400"/>
            <w:tcMar>
              <w:top w:type="dxa" w:w="70"/>
              <w:left w:type="dxa" w:w="100"/>
              <w:bottom w:type="dxa" w:w="70"/>
              <w:right w:type="dxa" w:w="100"/>
            </w:tcMar>
          </w:tcPr>
          <w:p>
            <w:pPr>
              <w:spacing w:after="0" w:line="250"/>
            </w:pPr>
            <w:r>
              <w:rPr>
                <w:b w:val="false"/>
                <w:bCs w:val="false"/>
                <w:sz w:val="18"/>
                <w:szCs w:val="18"/>
              </w:rPr>
              <w:t xml:space="preserve">New signup, happy path</w:t>
            </w:r>
          </w:p>
        </w:tc>
        <w:tc>
          <w:tcPr>
            <w:tcW w:type="dxa" w:w="5260"/>
            <w:tcMar>
              <w:top w:type="dxa" w:w="70"/>
              <w:left w:type="dxa" w:w="100"/>
              <w:bottom w:type="dxa" w:w="70"/>
              <w:right w:type="dxa" w:w="100"/>
            </w:tcMar>
          </w:tcPr>
          <w:p>
            <w:pPr>
              <w:spacing w:after="0" w:line="250"/>
            </w:pPr>
            <w:r>
              <w:rPr>
                <w:b w:val="false"/>
                <w:bCs w:val="false"/>
                <w:sz w:val="18"/>
                <w:szCs w:val="18"/>
              </w:rPr>
              <w:t xml:space="preserve">Phone → PIN → Profile. No SMS sent. User created with isPhoneVerified: false.</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N2</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New signup with an already-registered number</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Blocked at the phone screen with a Login CTA. User never reaches the PIN screen.</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N3</w:t>
            </w:r>
          </w:p>
        </w:tc>
        <w:tc>
          <w:tcPr>
            <w:tcW w:type="dxa" w:w="3400"/>
            <w:tcMar>
              <w:top w:type="dxa" w:w="70"/>
              <w:left w:type="dxa" w:w="100"/>
              <w:bottom w:type="dxa" w:w="70"/>
              <w:right w:type="dxa" w:w="100"/>
            </w:tcMar>
          </w:tcPr>
          <w:p>
            <w:pPr>
              <w:spacing w:after="0" w:line="250"/>
            </w:pPr>
            <w:r>
              <w:rPr>
                <w:b w:val="false"/>
                <w:bCs w:val="false"/>
                <w:sz w:val="18"/>
                <w:szCs w:val="18"/>
              </w:rPr>
              <w:t xml:space="preserve">Unverified user posts a task</w:t>
            </w:r>
          </w:p>
        </w:tc>
        <w:tc>
          <w:tcPr>
            <w:tcW w:type="dxa" w:w="5260"/>
            <w:tcMar>
              <w:top w:type="dxa" w:w="70"/>
              <w:left w:type="dxa" w:w="100"/>
              <w:bottom w:type="dxa" w:w="70"/>
              <w:right w:type="dxa" w:w="100"/>
            </w:tcMar>
          </w:tcPr>
          <w:p>
            <w:pPr>
              <w:spacing w:after="0" w:line="250"/>
            </w:pPr>
            <w:r>
              <w:rPr>
                <w:b w:val="false"/>
                <w:bCs w:val="false"/>
                <w:sz w:val="18"/>
                <w:szCs w:val="18"/>
              </w:rPr>
              <w:t xml:space="preserve">Sheet opens, code sent, verified in-sheet, sheet closes, the task posts automatically with all form data intact.</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N4</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Same, but user dismisses the sheet</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Nothing is posted. Form data still intact. Tapping Post again reopens the sheet.</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N5</w:t>
            </w:r>
          </w:p>
        </w:tc>
        <w:tc>
          <w:tcPr>
            <w:tcW w:type="dxa" w:w="3400"/>
            <w:tcMar>
              <w:top w:type="dxa" w:w="70"/>
              <w:left w:type="dxa" w:w="100"/>
              <w:bottom w:type="dxa" w:w="70"/>
              <w:right w:type="dxa" w:w="100"/>
            </w:tcMar>
          </w:tcPr>
          <w:p>
            <w:pPr>
              <w:spacing w:after="0" w:line="250"/>
            </w:pPr>
            <w:r>
              <w:rPr>
                <w:b w:val="false"/>
                <w:bCs w:val="false"/>
                <w:sz w:val="18"/>
                <w:szCs w:val="18"/>
              </w:rPr>
              <w:t xml:space="preserve">Unverified user taps Contact</w:t>
            </w:r>
          </w:p>
        </w:tc>
        <w:tc>
          <w:tcPr>
            <w:tcW w:type="dxa" w:w="5260"/>
            <w:tcMar>
              <w:top w:type="dxa" w:w="70"/>
              <w:left w:type="dxa" w:w="100"/>
              <w:bottom w:type="dxa" w:w="70"/>
              <w:right w:type="dxa" w:w="100"/>
            </w:tcMar>
          </w:tcPr>
          <w:p>
            <w:pPr>
              <w:spacing w:after="0" w:line="250"/>
            </w:pPr>
            <w:r>
              <w:rPr>
                <w:b w:val="false"/>
                <w:bCs w:val="false"/>
                <w:sz w:val="18"/>
                <w:szCs w:val="18"/>
              </w:rPr>
              <w:t xml:space="preserve">Sheet opens. After verification the contact alert appears without a second tap.</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N6</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Unverified user shows interest on a pickup task</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Phone gate, then the existing pickup-preferences gate, then ShowInterestSheet. Verify the sheets do not collide.</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N7</w:t>
            </w:r>
          </w:p>
        </w:tc>
        <w:tc>
          <w:tcPr>
            <w:tcW w:type="dxa" w:w="3400"/>
            <w:tcMar>
              <w:top w:type="dxa" w:w="70"/>
              <w:left w:type="dxa" w:w="100"/>
              <w:bottom w:type="dxa" w:w="70"/>
              <w:right w:type="dxa" w:w="100"/>
            </w:tcMar>
          </w:tcPr>
          <w:p>
            <w:pPr>
              <w:spacing w:after="0" w:line="250"/>
            </w:pPr>
            <w:r>
              <w:rPr>
                <w:b w:val="false"/>
                <w:bCs w:val="false"/>
                <w:sz w:val="18"/>
                <w:szCs w:val="18"/>
              </w:rPr>
              <w:t xml:space="preserve">Unverified user adds a business profile</w:t>
            </w:r>
          </w:p>
        </w:tc>
        <w:tc>
          <w:tcPr>
            <w:tcW w:type="dxa" w:w="5260"/>
            <w:tcMar>
              <w:top w:type="dxa" w:w="70"/>
              <w:left w:type="dxa" w:w="100"/>
              <w:bottom w:type="dxa" w:w="70"/>
              <w:right w:type="dxa" w:w="100"/>
            </w:tcMar>
          </w:tcPr>
          <w:p>
            <w:pPr>
              <w:spacing w:after="0" w:line="250"/>
            </w:pPr>
            <w:r>
              <w:rPr>
                <w:b w:val="false"/>
                <w:bCs w:val="false"/>
                <w:sz w:val="18"/>
                <w:szCs w:val="18"/>
              </w:rPr>
              <w:t xml:space="preserve">Phone gate, then the KYC gate. Only one sheet visible at a time.</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N8</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Wrong code entered three times</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Inline errors, boxes cleared each time, no crash, no navigation.</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N9</w:t>
            </w:r>
          </w:p>
        </w:tc>
        <w:tc>
          <w:tcPr>
            <w:tcW w:type="dxa" w:w="3400"/>
            <w:tcMar>
              <w:top w:type="dxa" w:w="70"/>
              <w:left w:type="dxa" w:w="100"/>
              <w:bottom w:type="dxa" w:w="70"/>
              <w:right w:type="dxa" w:w="100"/>
            </w:tcMar>
          </w:tcPr>
          <w:p>
            <w:pPr>
              <w:spacing w:after="0" w:line="250"/>
            </w:pPr>
            <w:r>
              <w:rPr>
                <w:b w:val="false"/>
                <w:bCs w:val="false"/>
                <w:sz w:val="18"/>
                <w:szCs w:val="18"/>
              </w:rPr>
              <w:t xml:space="preserve">Resend before the countdown ends</w:t>
            </w:r>
          </w:p>
        </w:tc>
        <w:tc>
          <w:tcPr>
            <w:tcW w:type="dxa" w:w="5260"/>
            <w:tcMar>
              <w:top w:type="dxa" w:w="70"/>
              <w:left w:type="dxa" w:w="100"/>
              <w:bottom w:type="dxa" w:w="70"/>
              <w:right w:type="dxa" w:w="100"/>
            </w:tcMar>
          </w:tcPr>
          <w:p>
            <w:pPr>
              <w:spacing w:after="0" w:line="250"/>
            </w:pPr>
            <w:r>
              <w:rPr>
                <w:b w:val="false"/>
                <w:bCs w:val="false"/>
                <w:sz w:val="18"/>
                <w:szCs w:val="18"/>
              </w:rPr>
              <w:t xml:space="preserve">Link is not tappable. No request fired.</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N10</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Four sends within 15 minutes</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Fourth returns 429 and the sheet shows the throttle message.</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N11</w:t>
            </w:r>
          </w:p>
        </w:tc>
        <w:tc>
          <w:tcPr>
            <w:tcW w:type="dxa" w:w="3400"/>
            <w:tcMar>
              <w:top w:type="dxa" w:w="70"/>
              <w:left w:type="dxa" w:w="100"/>
              <w:bottom w:type="dxa" w:w="70"/>
              <w:right w:type="dxa" w:w="100"/>
            </w:tcMar>
          </w:tcPr>
          <w:p>
            <w:pPr>
              <w:spacing w:after="0" w:line="250"/>
            </w:pPr>
            <w:r>
              <w:rPr>
                <w:b w:val="false"/>
                <w:bCs w:val="false"/>
                <w:sz w:val="18"/>
                <w:szCs w:val="18"/>
              </w:rPr>
              <w:t xml:space="preserve">Airplane mode during send</w:t>
            </w:r>
          </w:p>
        </w:tc>
        <w:tc>
          <w:tcPr>
            <w:tcW w:type="dxa" w:w="5260"/>
            <w:tcMar>
              <w:top w:type="dxa" w:w="70"/>
              <w:left w:type="dxa" w:w="100"/>
              <w:bottom w:type="dxa" w:w="70"/>
              <w:right w:type="dxa" w:w="100"/>
            </w:tcMar>
          </w:tcPr>
          <w:p>
            <w:pPr>
              <w:spacing w:after="0" w:line="250"/>
            </w:pPr>
            <w:r>
              <w:rPr>
                <w:b w:val="false"/>
                <w:bCs w:val="false"/>
                <w:sz w:val="18"/>
                <w:szCs w:val="18"/>
              </w:rPr>
              <w:t xml:space="preserve">Inline network error. Sheet stays open. Retry works once connectivity returns.</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N12</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Backgrounding the app mid-countdown for 2 minutes</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On return the countdown has correctly elapsed and Resend is available.</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N13</w:t>
            </w:r>
          </w:p>
        </w:tc>
        <w:tc>
          <w:tcPr>
            <w:tcW w:type="dxa" w:w="3400"/>
            <w:tcMar>
              <w:top w:type="dxa" w:w="70"/>
              <w:left w:type="dxa" w:w="100"/>
              <w:bottom w:type="dxa" w:w="70"/>
              <w:right w:type="dxa" w:w="100"/>
            </w:tcMar>
          </w:tcPr>
          <w:p>
            <w:pPr>
              <w:spacing w:after="0" w:line="250"/>
            </w:pPr>
            <w:r>
              <w:rPr>
                <w:b w:val="false"/>
                <w:bCs w:val="false"/>
                <w:sz w:val="18"/>
                <w:szCs w:val="18"/>
              </w:rPr>
              <w:t xml:space="preserve">Verify on device A, then act on device B</w:t>
            </w:r>
          </w:p>
        </w:tc>
        <w:tc>
          <w:tcPr>
            <w:tcW w:type="dxa" w:w="5260"/>
            <w:tcMar>
              <w:top w:type="dxa" w:w="70"/>
              <w:left w:type="dxa" w:w="100"/>
              <w:bottom w:type="dxa" w:w="70"/>
              <w:right w:type="dxa" w:w="100"/>
            </w:tcMar>
          </w:tcPr>
          <w:p>
            <w:pPr>
              <w:spacing w:after="0" w:line="250"/>
            </w:pPr>
            <w:r>
              <w:rPr>
                <w:b w:val="false"/>
                <w:bCs w:val="false"/>
                <w:sz w:val="18"/>
                <w:szCs w:val="18"/>
              </w:rPr>
              <w:t xml:space="preserve">Device B receives isPhoneVerified: true on its next GET /auth/me. Confirm the app refreshes user state on focus.</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N14</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Direct API call to POST /jobs without verification</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403 PHONE_NOT_VERIFIED. Confirms the server-side gate.</w:t>
            </w:r>
          </w:p>
        </w:tc>
      </w:tr>
      <w:tr>
        <w:tc>
          <w:tcPr>
            <w:tcW w:type="dxa" w:w="700"/>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N15</w:t>
            </w:r>
          </w:p>
        </w:tc>
        <w:tc>
          <w:tcPr>
            <w:tcW w:type="dxa" w:w="3400"/>
            <w:tcMar>
              <w:top w:type="dxa" w:w="70"/>
              <w:left w:type="dxa" w:w="100"/>
              <w:bottom w:type="dxa" w:w="70"/>
              <w:right w:type="dxa" w:w="100"/>
            </w:tcMar>
          </w:tcPr>
          <w:p>
            <w:pPr>
              <w:spacing w:after="0" w:line="250"/>
            </w:pPr>
            <w:r>
              <w:rPr>
                <w:b w:val="false"/>
                <w:bCs w:val="false"/>
                <w:sz w:val="18"/>
                <w:szCs w:val="18"/>
              </w:rPr>
              <w:t xml:space="preserve">Logout, then login as a different unverified user</w:t>
            </w:r>
          </w:p>
        </w:tc>
        <w:tc>
          <w:tcPr>
            <w:tcW w:type="dxa" w:w="5260"/>
            <w:tcMar>
              <w:top w:type="dxa" w:w="70"/>
              <w:left w:type="dxa" w:w="100"/>
              <w:bottom w:type="dxa" w:w="70"/>
              <w:right w:type="dxa" w:w="100"/>
            </w:tcMar>
          </w:tcPr>
          <w:p>
            <w:pPr>
              <w:spacing w:after="0" w:line="250"/>
            </w:pPr>
            <w:r>
              <w:rPr>
                <w:b w:val="false"/>
                <w:bCs w:val="false"/>
                <w:sz w:val="18"/>
                <w:szCs w:val="18"/>
              </w:rPr>
              <w:t xml:space="preserve">Phone verification slice is reset. The second user is correctly prompted.</w:t>
            </w:r>
          </w:p>
        </w:tc>
      </w:tr>
      <w:tr>
        <w:tc>
          <w:tcPr>
            <w:tcW w:type="dxa" w:w="700"/>
            <w:shd w:fill="F8FAFC" w:val="clear"/>
            <w:tcMar>
              <w:top w:type="dxa" w:w="70"/>
              <w:left w:type="dxa" w:w="100"/>
              <w:bottom w:type="dxa" w:w="70"/>
              <w:right w:type="dxa" w:w="100"/>
            </w:tcMar>
          </w:tcPr>
          <w:p>
            <w:pPr>
              <w:spacing w:after="0" w:line="250"/>
            </w:pPr>
            <w:r>
              <w:rPr>
                <w:rFonts w:ascii="Consolas" w:cs="Consolas" w:eastAsia="Consolas" w:hAnsi="Consolas"/>
                <w:b w:val="false"/>
                <w:bCs w:val="false"/>
                <w:sz w:val="17"/>
                <w:szCs w:val="17"/>
              </w:rPr>
              <w:t xml:space="preserve">N16</w:t>
            </w:r>
          </w:p>
        </w:tc>
        <w:tc>
          <w:tcPr>
            <w:tcW w:type="dxa" w:w="3400"/>
            <w:shd w:fill="F8FAFC" w:val="clear"/>
            <w:tcMar>
              <w:top w:type="dxa" w:w="70"/>
              <w:left w:type="dxa" w:w="100"/>
              <w:bottom w:type="dxa" w:w="70"/>
              <w:right w:type="dxa" w:w="100"/>
            </w:tcMar>
          </w:tcPr>
          <w:p>
            <w:pPr>
              <w:spacing w:after="0" w:line="250"/>
            </w:pPr>
            <w:r>
              <w:rPr>
                <w:b w:val="false"/>
                <w:bCs w:val="false"/>
                <w:sz w:val="18"/>
                <w:szCs w:val="18"/>
              </w:rPr>
              <w:t xml:space="preserve">Verify, then immediately post, contact and show interest</w:t>
            </w:r>
          </w:p>
        </w:tc>
        <w:tc>
          <w:tcPr>
            <w:tcW w:type="dxa" w:w="5260"/>
            <w:shd w:fill="F8FAFC" w:val="clear"/>
            <w:tcMar>
              <w:top w:type="dxa" w:w="70"/>
              <w:left w:type="dxa" w:w="100"/>
              <w:bottom w:type="dxa" w:w="70"/>
              <w:right w:type="dxa" w:w="100"/>
            </w:tcMar>
          </w:tcPr>
          <w:p>
            <w:pPr>
              <w:spacing w:after="0" w:line="250"/>
            </w:pPr>
            <w:r>
              <w:rPr>
                <w:b w:val="false"/>
                <w:bCs w:val="false"/>
                <w:sz w:val="18"/>
                <w:szCs w:val="18"/>
              </w:rPr>
              <w:t xml:space="preserve">No further sheets. One verification covers all gates.</w:t>
            </w:r>
          </w:p>
        </w:tc>
      </w:tr>
    </w:tbl>
    <w:p>
      <w:r>
        <w:br w:type="page"/>
      </w:r>
    </w:p>
    <w:p>
      <w:pPr>
        <w:pStyle w:val="Heading1"/>
        <w:spacing w:after="160" w:before="360"/>
      </w:pPr>
      <w:r>
        <w:rPr>
          <w:b/>
          <w:bCs/>
          <w:color w:val="1E3A8A"/>
          <w:sz w:val="30"/>
          <w:szCs w:val="30"/>
        </w:rPr>
        <w:t xml:space="preserve">9. Risks and Mitigations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700"/>
        <w:gridCol w:w="900"/>
        <w:gridCol w:w="5760"/>
      </w:tblGrid>
      <w:tr>
        <w:trPr>
          <w:tblHeader/>
        </w:trPr>
        <w:tc>
          <w:tcPr>
            <w:tcW w:type="dxa" w:w="2700"/>
            <w:shd w:fill="1E3A8A" w:val="clear"/>
            <w:tcMar>
              <w:top w:type="dxa" w:w="80"/>
              <w:left w:type="dxa" w:w="100"/>
              <w:bottom w:type="dxa" w:w="80"/>
              <w:right w:type="dxa" w:w="100"/>
            </w:tcMar>
          </w:tcPr>
          <w:p>
            <w:r>
              <w:rPr>
                <w:b/>
                <w:bCs/>
                <w:color w:val="FFFFFF"/>
                <w:sz w:val="18"/>
                <w:szCs w:val="18"/>
              </w:rPr>
              <w:t xml:space="preserve">Risk</w:t>
            </w:r>
          </w:p>
        </w:tc>
        <w:tc>
          <w:tcPr>
            <w:tcW w:type="dxa" w:w="900"/>
            <w:shd w:fill="1E3A8A" w:val="clear"/>
            <w:tcMar>
              <w:top w:type="dxa" w:w="80"/>
              <w:left w:type="dxa" w:w="100"/>
              <w:bottom w:type="dxa" w:w="80"/>
              <w:right w:type="dxa" w:w="100"/>
            </w:tcMar>
          </w:tcPr>
          <w:p>
            <w:r>
              <w:rPr>
                <w:b/>
                <w:bCs/>
                <w:color w:val="FFFFFF"/>
                <w:sz w:val="18"/>
                <w:szCs w:val="18"/>
              </w:rPr>
              <w:t xml:space="preserve">Severity</w:t>
            </w:r>
          </w:p>
        </w:tc>
        <w:tc>
          <w:tcPr>
            <w:tcW w:type="dxa" w:w="5760"/>
            <w:shd w:fill="1E3A8A" w:val="clear"/>
            <w:tcMar>
              <w:top w:type="dxa" w:w="80"/>
              <w:left w:type="dxa" w:w="100"/>
              <w:bottom w:type="dxa" w:w="80"/>
              <w:right w:type="dxa" w:w="100"/>
            </w:tcMar>
          </w:tcPr>
          <w:p>
            <w:r>
              <w:rPr>
                <w:b/>
                <w:bCs/>
                <w:color w:val="FFFFFF"/>
                <w:sz w:val="18"/>
                <w:szCs w:val="18"/>
              </w:rPr>
              <w:t xml:space="preserve">Mitigation</w:t>
            </w:r>
          </w:p>
        </w:tc>
      </w:tr>
      <w:tr>
        <w:tc>
          <w:tcPr>
            <w:tcW w:type="dxa" w:w="2700"/>
            <w:tcMar>
              <w:top w:type="dxa" w:w="70"/>
              <w:left w:type="dxa" w:w="100"/>
              <w:bottom w:type="dxa" w:w="70"/>
              <w:right w:type="dxa" w:w="100"/>
            </w:tcMar>
          </w:tcPr>
          <w:p>
            <w:pPr>
              <w:spacing w:after="0" w:line="250"/>
            </w:pPr>
            <w:r>
              <w:rPr>
                <w:b w:val="false"/>
                <w:bCs w:val="false"/>
                <w:sz w:val="18"/>
                <w:szCs w:val="18"/>
              </w:rPr>
              <w:t xml:space="preserve">Backfill runs after the register change, leaving a window where new users are wrongly marked verified</w:t>
            </w:r>
          </w:p>
        </w:tc>
        <w:tc>
          <w:tcPr>
            <w:tcW w:type="dxa" w:w="900"/>
            <w:tcMar>
              <w:top w:type="dxa" w:w="70"/>
              <w:left w:type="dxa" w:w="100"/>
              <w:bottom w:type="dxa" w:w="70"/>
              <w:right w:type="dxa" w:w="100"/>
            </w:tcMar>
          </w:tcPr>
          <w:p>
            <w:pPr>
              <w:spacing w:after="0" w:line="250"/>
            </w:pPr>
            <w:r>
              <w:rPr>
                <w:b w:val="false"/>
                <w:bCs w:val="false"/>
                <w:sz w:val="18"/>
                <w:szCs w:val="18"/>
              </w:rPr>
              <w:t xml:space="preserve">High</w:t>
            </w:r>
          </w:p>
        </w:tc>
        <w:tc>
          <w:tcPr>
            <w:tcW w:type="dxa" w:w="5760"/>
            <w:tcMar>
              <w:top w:type="dxa" w:w="70"/>
              <w:left w:type="dxa" w:w="100"/>
              <w:bottom w:type="dxa" w:w="70"/>
              <w:right w:type="dxa" w:w="100"/>
            </w:tcMar>
          </w:tcPr>
          <w:p>
            <w:pPr>
              <w:spacing w:after="0" w:line="250"/>
            </w:pPr>
            <w:r>
              <w:rPr>
                <w:b w:val="false"/>
                <w:bCs w:val="false"/>
                <w:sz w:val="18"/>
                <w:szCs w:val="18"/>
              </w:rPr>
              <w:t xml:space="preserve">Strict ordering in Section 7. The backfill filter targets existing users only; run it before the deploy and re-check the count afterwards.</w:t>
            </w:r>
          </w:p>
        </w:tc>
      </w:tr>
      <w:tr>
        <w:tc>
          <w:tcPr>
            <w:tcW w:type="dxa" w:w="2700"/>
            <w:shd w:fill="F8FAFC" w:val="clear"/>
            <w:tcMar>
              <w:top w:type="dxa" w:w="70"/>
              <w:left w:type="dxa" w:w="100"/>
              <w:bottom w:type="dxa" w:w="70"/>
              <w:right w:type="dxa" w:w="100"/>
            </w:tcMar>
          </w:tcPr>
          <w:p>
            <w:pPr>
              <w:spacing w:after="0" w:line="250"/>
            </w:pPr>
            <w:r>
              <w:rPr>
                <w:b w:val="false"/>
                <w:bCs w:val="false"/>
                <w:sz w:val="18"/>
                <w:szCs w:val="18"/>
              </w:rPr>
              <w:t xml:space="preserve">user.save() in verify-otp re-hashes the PIN and locks users out</w:t>
            </w:r>
          </w:p>
        </w:tc>
        <w:tc>
          <w:tcPr>
            <w:tcW w:type="dxa" w:w="900"/>
            <w:shd w:fill="F8FAFC" w:val="clear"/>
            <w:tcMar>
              <w:top w:type="dxa" w:w="70"/>
              <w:left w:type="dxa" w:w="100"/>
              <w:bottom w:type="dxa" w:w="70"/>
              <w:right w:type="dxa" w:w="100"/>
            </w:tcMar>
          </w:tcPr>
          <w:p>
            <w:pPr>
              <w:spacing w:after="0" w:line="250"/>
            </w:pPr>
            <w:r>
              <w:rPr>
                <w:b w:val="false"/>
                <w:bCs w:val="false"/>
                <w:sz w:val="18"/>
                <w:szCs w:val="18"/>
              </w:rPr>
              <w:t xml:space="preserve">Closed</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Checked during the audit: models/User.js line 212 guards the hook with isModified('pin'), and req.user is loaded with .select('-pin'). Not a risk. R1 still covers it as a smoke test.</w:t>
            </w:r>
          </w:p>
        </w:tc>
      </w:tr>
      <w:tr>
        <w:tc>
          <w:tcPr>
            <w:tcW w:type="dxa" w:w="2700"/>
            <w:tcMar>
              <w:top w:type="dxa" w:w="70"/>
              <w:left w:type="dxa" w:w="100"/>
              <w:bottom w:type="dxa" w:w="70"/>
              <w:right w:type="dxa" w:w="100"/>
            </w:tcMar>
          </w:tcPr>
          <w:p>
            <w:pPr>
              <w:spacing w:after="0" w:line="250"/>
            </w:pPr>
            <w:r>
              <w:rPr>
                <w:b w:val="false"/>
                <w:bCs w:val="false"/>
                <w:sz w:val="18"/>
                <w:szCs w:val="18"/>
              </w:rPr>
              <w:t xml:space="preserve">Two RBSheets open at once on JobDetailsScreen / AddBusinessProfileScreen</w:t>
            </w:r>
          </w:p>
        </w:tc>
        <w:tc>
          <w:tcPr>
            <w:tcW w:type="dxa" w:w="900"/>
            <w:tcMar>
              <w:top w:type="dxa" w:w="70"/>
              <w:left w:type="dxa" w:w="100"/>
              <w:bottom w:type="dxa" w:w="70"/>
              <w:right w:type="dxa" w:w="100"/>
            </w:tcMar>
          </w:tcPr>
          <w:p>
            <w:pPr>
              <w:spacing w:after="0" w:line="250"/>
            </w:pPr>
            <w:r>
              <w:rPr>
                <w:b w:val="false"/>
                <w:bCs w:val="false"/>
                <w:sz w:val="18"/>
                <w:szCs w:val="18"/>
              </w:rPr>
              <w:t xml:space="preserve">Medium</w:t>
            </w:r>
          </w:p>
        </w:tc>
        <w:tc>
          <w:tcPr>
            <w:tcW w:type="dxa" w:w="5760"/>
            <w:tcMar>
              <w:top w:type="dxa" w:w="70"/>
              <w:left w:type="dxa" w:w="100"/>
              <w:bottom w:type="dxa" w:w="70"/>
              <w:right w:type="dxa" w:w="100"/>
            </w:tcMar>
          </w:tcPr>
          <w:p>
            <w:pPr>
              <w:spacing w:after="0" w:line="250"/>
            </w:pPr>
            <w:r>
              <w:rPr>
                <w:b w:val="false"/>
                <w:bCs w:val="false"/>
                <w:sz w:val="18"/>
                <w:szCs w:val="18"/>
              </w:rPr>
              <w:t xml:space="preserve">Single-sheet guard in the hook. Covered by N6 and N7.</w:t>
            </w:r>
          </w:p>
        </w:tc>
      </w:tr>
      <w:tr>
        <w:tc>
          <w:tcPr>
            <w:tcW w:type="dxa" w:w="2700"/>
            <w:shd w:fill="F8FAFC" w:val="clear"/>
            <w:tcMar>
              <w:top w:type="dxa" w:w="70"/>
              <w:left w:type="dxa" w:w="100"/>
              <w:bottom w:type="dxa" w:w="70"/>
              <w:right w:type="dxa" w:w="100"/>
            </w:tcMar>
          </w:tcPr>
          <w:p>
            <w:pPr>
              <w:spacing w:after="0" w:line="250"/>
            </w:pPr>
            <w:r>
              <w:rPr>
                <w:b w:val="false"/>
                <w:bCs w:val="false"/>
                <w:sz w:val="18"/>
                <w:szCs w:val="18"/>
              </w:rPr>
              <w:t xml:space="preserve">Old store build stops working</w:t>
            </w:r>
          </w:p>
        </w:tc>
        <w:tc>
          <w:tcPr>
            <w:tcW w:type="dxa" w:w="900"/>
            <w:shd w:fill="F8FAFC" w:val="clear"/>
            <w:tcMar>
              <w:top w:type="dxa" w:w="70"/>
              <w:left w:type="dxa" w:w="100"/>
              <w:bottom w:type="dxa" w:w="70"/>
              <w:right w:type="dxa" w:w="100"/>
            </w:tcMar>
          </w:tcPr>
          <w:p>
            <w:pPr>
              <w:spacing w:after="0" w:line="250"/>
            </w:pPr>
            <w:r>
              <w:rPr>
                <w:b w:val="false"/>
                <w:bCs w:val="false"/>
                <w:sz w:val="18"/>
                <w:szCs w:val="18"/>
              </w:rPr>
              <w:t xml:space="preserve">High</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No endpoint removed; register derives the flag rather than requiring it. Covered by R8 and R9.</w:t>
            </w:r>
          </w:p>
        </w:tc>
      </w:tr>
      <w:tr>
        <w:tc>
          <w:tcPr>
            <w:tcW w:type="dxa" w:w="2700"/>
            <w:tcMar>
              <w:top w:type="dxa" w:w="70"/>
              <w:left w:type="dxa" w:w="100"/>
              <w:bottom w:type="dxa" w:w="70"/>
              <w:right w:type="dxa" w:w="100"/>
            </w:tcMar>
          </w:tcPr>
          <w:p>
            <w:pPr>
              <w:spacing w:after="0" w:line="250"/>
            </w:pPr>
            <w:r>
              <w:rPr>
                <w:b w:val="false"/>
                <w:bCs w:val="false"/>
                <w:sz w:val="18"/>
                <w:szCs w:val="18"/>
              </w:rPr>
              <w:t xml:space="preserve">Fake accounts rise now that signup is frictionless</w:t>
            </w:r>
          </w:p>
        </w:tc>
        <w:tc>
          <w:tcPr>
            <w:tcW w:type="dxa" w:w="900"/>
            <w:tcMar>
              <w:top w:type="dxa" w:w="70"/>
              <w:left w:type="dxa" w:w="100"/>
              <w:bottom w:type="dxa" w:w="70"/>
              <w:right w:type="dxa" w:w="100"/>
            </w:tcMar>
          </w:tcPr>
          <w:p>
            <w:pPr>
              <w:spacing w:after="0" w:line="250"/>
            </w:pPr>
            <w:r>
              <w:rPr>
                <w:b w:val="false"/>
                <w:bCs w:val="false"/>
                <w:sz w:val="18"/>
                <w:szCs w:val="18"/>
              </w:rPr>
              <w:t xml:space="preserve">Medium</w:t>
            </w:r>
          </w:p>
        </w:tc>
        <w:tc>
          <w:tcPr>
            <w:tcW w:type="dxa" w:w="5760"/>
            <w:tcMar>
              <w:top w:type="dxa" w:w="70"/>
              <w:left w:type="dxa" w:w="100"/>
              <w:bottom w:type="dxa" w:w="70"/>
              <w:right w:type="dxa" w:w="100"/>
            </w:tcMar>
          </w:tcPr>
          <w:p>
            <w:pPr>
              <w:spacing w:after="0" w:line="250"/>
            </w:pPr>
            <w:r>
              <w:rPr>
                <w:b w:val="false"/>
                <w:bCs w:val="false"/>
                <w:sz w:val="18"/>
                <w:szCs w:val="18"/>
              </w:rPr>
              <w:t xml:space="preserve">Every value-bearing action still requires verification. Monitor the unverified-user count. A registration-level rate limit can be added later if abuse appears.</w:t>
            </w:r>
          </w:p>
        </w:tc>
      </w:tr>
      <w:tr>
        <w:tc>
          <w:tcPr>
            <w:tcW w:type="dxa" w:w="2700"/>
            <w:shd w:fill="F8FAFC" w:val="clear"/>
            <w:tcMar>
              <w:top w:type="dxa" w:w="70"/>
              <w:left w:type="dxa" w:w="100"/>
              <w:bottom w:type="dxa" w:w="70"/>
              <w:right w:type="dxa" w:w="100"/>
            </w:tcMar>
          </w:tcPr>
          <w:p>
            <w:pPr>
              <w:spacing w:after="0" w:line="250"/>
            </w:pPr>
            <w:r>
              <w:rPr>
                <w:b w:val="false"/>
                <w:bCs w:val="false"/>
                <w:sz w:val="18"/>
                <w:szCs w:val="18"/>
              </w:rPr>
              <w:t xml:space="preserve">Users abandon at the gate instead of at signup</w:t>
            </w:r>
          </w:p>
        </w:tc>
        <w:tc>
          <w:tcPr>
            <w:tcW w:type="dxa" w:w="900"/>
            <w:shd w:fill="F8FAFC" w:val="clear"/>
            <w:tcMar>
              <w:top w:type="dxa" w:w="70"/>
              <w:left w:type="dxa" w:w="100"/>
              <w:bottom w:type="dxa" w:w="70"/>
              <w:right w:type="dxa" w:w="100"/>
            </w:tcMar>
          </w:tcPr>
          <w:p>
            <w:pPr>
              <w:spacing w:after="0" w:line="250"/>
            </w:pPr>
            <w:r>
              <w:rPr>
                <w:b w:val="false"/>
                <w:bCs w:val="false"/>
                <w:sz w:val="18"/>
                <w:szCs w:val="18"/>
              </w:rPr>
              <w:t xml:space="preserve">Medium</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Copy explains the benefit rather than stating a rule, and the sheet resumes the action automatically so the effort is not wasted. Track gate-open versus gate-complete.</w:t>
            </w:r>
          </w:p>
        </w:tc>
      </w:tr>
      <w:tr>
        <w:tc>
          <w:tcPr>
            <w:tcW w:type="dxa" w:w="2700"/>
            <w:tcMar>
              <w:top w:type="dxa" w:w="70"/>
              <w:left w:type="dxa" w:w="100"/>
              <w:bottom w:type="dxa" w:w="70"/>
              <w:right w:type="dxa" w:w="100"/>
            </w:tcMar>
          </w:tcPr>
          <w:p>
            <w:pPr>
              <w:spacing w:after="0" w:line="250"/>
            </w:pPr>
            <w:r>
              <w:rPr>
                <w:b w:val="false"/>
                <w:bCs w:val="false"/>
                <w:sz w:val="18"/>
                <w:szCs w:val="18"/>
              </w:rPr>
              <w:t xml:space="preserve">000000 bypass ships alongside the new trust model</w:t>
            </w:r>
          </w:p>
        </w:tc>
        <w:tc>
          <w:tcPr>
            <w:tcW w:type="dxa" w:w="900"/>
            <w:tcMar>
              <w:top w:type="dxa" w:w="70"/>
              <w:left w:type="dxa" w:w="100"/>
              <w:bottom w:type="dxa" w:w="70"/>
              <w:right w:type="dxa" w:w="100"/>
            </w:tcMar>
          </w:tcPr>
          <w:p>
            <w:pPr>
              <w:spacing w:after="0" w:line="250"/>
            </w:pPr>
            <w:r>
              <w:rPr>
                <w:b w:val="false"/>
                <w:bCs w:val="false"/>
                <w:sz w:val="18"/>
                <w:szCs w:val="18"/>
              </w:rPr>
              <w:t xml:space="preserve">Critical</w:t>
            </w:r>
          </w:p>
        </w:tc>
        <w:tc>
          <w:tcPr>
            <w:tcW w:type="dxa" w:w="5760"/>
            <w:tcMar>
              <w:top w:type="dxa" w:w="70"/>
              <w:left w:type="dxa" w:w="100"/>
              <w:bottom w:type="dxa" w:w="70"/>
              <w:right w:type="dxa" w:w="100"/>
            </w:tcMar>
          </w:tcPr>
          <w:p>
            <w:pPr>
              <w:spacing w:after="0" w:line="250"/>
            </w:pPr>
            <w:r>
              <w:rPr>
                <w:b w:val="false"/>
                <w:bCs w:val="false"/>
                <w:sz w:val="18"/>
                <w:szCs w:val="18"/>
              </w:rPr>
              <w:t xml:space="preserve">Section 4.1 is a release blocker, not a follow-up.</w:t>
            </w:r>
          </w:p>
        </w:tc>
      </w:tr>
      <w:tr>
        <w:tc>
          <w:tcPr>
            <w:tcW w:type="dxa" w:w="2700"/>
            <w:shd w:fill="F8FAFC" w:val="clear"/>
            <w:tcMar>
              <w:top w:type="dxa" w:w="70"/>
              <w:left w:type="dxa" w:w="100"/>
              <w:bottom w:type="dxa" w:w="70"/>
              <w:right w:type="dxa" w:w="100"/>
            </w:tcMar>
          </w:tcPr>
          <w:p>
            <w:pPr>
              <w:spacing w:after="0" w:line="250"/>
            </w:pPr>
            <w:r>
              <w:rPr>
                <w:b w:val="false"/>
                <w:bCs w:val="false"/>
                <w:sz w:val="18"/>
                <w:szCs w:val="18"/>
              </w:rPr>
              <w:t xml:space="preserve">Twilio outage now blocks task posting rather than only signup</w:t>
            </w:r>
          </w:p>
        </w:tc>
        <w:tc>
          <w:tcPr>
            <w:tcW w:type="dxa" w:w="900"/>
            <w:shd w:fill="F8FAFC" w:val="clear"/>
            <w:tcMar>
              <w:top w:type="dxa" w:w="70"/>
              <w:left w:type="dxa" w:w="100"/>
              <w:bottom w:type="dxa" w:w="70"/>
              <w:right w:type="dxa" w:w="100"/>
            </w:tcMar>
          </w:tcPr>
          <w:p>
            <w:pPr>
              <w:spacing w:after="0" w:line="250"/>
            </w:pPr>
            <w:r>
              <w:rPr>
                <w:b w:val="false"/>
                <w:bCs w:val="false"/>
                <w:sz w:val="18"/>
                <w:szCs w:val="18"/>
              </w:rPr>
              <w:t xml:space="preserve">Medium</w:t>
            </w:r>
          </w:p>
        </w:tc>
        <w:tc>
          <w:tcPr>
            <w:tcW w:type="dxa" w:w="5760"/>
            <w:shd w:fill="F8FAFC" w:val="clear"/>
            <w:tcMar>
              <w:top w:type="dxa" w:w="70"/>
              <w:left w:type="dxa" w:w="100"/>
              <w:bottom w:type="dxa" w:w="70"/>
              <w:right w:type="dxa" w:w="100"/>
            </w:tcMar>
          </w:tcPr>
          <w:p>
            <w:pPr>
              <w:spacing w:after="0" w:line="250"/>
            </w:pPr>
            <w:r>
              <w:rPr>
                <w:b w:val="false"/>
                <w:bCs w:val="false"/>
                <w:sz w:val="18"/>
                <w:szCs w:val="18"/>
              </w:rPr>
              <w:t xml:space="preserve">Distinct 502 OTP_SEND_FAILED with a retry-friendly message. ENFORCE_PHONE_VERIFICATION=false is the emergency valve.</w:t>
            </w:r>
          </w:p>
        </w:tc>
      </w:tr>
      <w:tr>
        <w:tc>
          <w:tcPr>
            <w:tcW w:type="dxa" w:w="2700"/>
            <w:tcMar>
              <w:top w:type="dxa" w:w="70"/>
              <w:left w:type="dxa" w:w="100"/>
              <w:bottom w:type="dxa" w:w="70"/>
              <w:right w:type="dxa" w:w="100"/>
            </w:tcMar>
          </w:tcPr>
          <w:p>
            <w:pPr>
              <w:spacing w:after="0" w:line="250"/>
            </w:pPr>
            <w:r>
              <w:rPr>
                <w:b w:val="false"/>
                <w:bCs w:val="false"/>
                <w:sz w:val="18"/>
                <w:szCs w:val="18"/>
              </w:rPr>
              <w:t xml:space="preserve">Form data lost when the sheet opens on PostJobScreen</w:t>
            </w:r>
          </w:p>
        </w:tc>
        <w:tc>
          <w:tcPr>
            <w:tcW w:type="dxa" w:w="900"/>
            <w:tcMar>
              <w:top w:type="dxa" w:w="70"/>
              <w:left w:type="dxa" w:w="100"/>
              <w:bottom w:type="dxa" w:w="70"/>
              <w:right w:type="dxa" w:w="100"/>
            </w:tcMar>
          </w:tcPr>
          <w:p>
            <w:pPr>
              <w:spacing w:after="0" w:line="250"/>
            </w:pPr>
            <w:r>
              <w:rPr>
                <w:b w:val="false"/>
                <w:bCs w:val="false"/>
                <w:sz w:val="18"/>
                <w:szCs w:val="18"/>
              </w:rPr>
              <w:t xml:space="preserve">Medium</w:t>
            </w:r>
          </w:p>
        </w:tc>
        <w:tc>
          <w:tcPr>
            <w:tcW w:type="dxa" w:w="5760"/>
            <w:tcMar>
              <w:top w:type="dxa" w:w="70"/>
              <w:left w:type="dxa" w:w="100"/>
              <w:bottom w:type="dxa" w:w="70"/>
              <w:right w:type="dxa" w:w="100"/>
            </w:tcMar>
          </w:tcPr>
          <w:p>
            <w:pPr>
              <w:spacing w:after="0" w:line="250"/>
            </w:pPr>
            <w:r>
              <w:rPr>
                <w:b w:val="false"/>
                <w:bCs w:val="false"/>
                <w:sz w:val="18"/>
                <w:szCs w:val="18"/>
              </w:rPr>
              <w:t xml:space="preserve">A sheet is a sibling of the form, not a navigation push, so state survives. Explicitly covered by N3 and N4.</w:t>
            </w:r>
          </w:p>
        </w:tc>
      </w:tr>
    </w:tbl>
    <w:p>
      <w:r>
        <w:br w:type="page"/>
      </w:r>
    </w:p>
    <w:p>
      <w:pPr>
        <w:pStyle w:val="Heading1"/>
        <w:spacing w:after="160" w:before="360"/>
      </w:pPr>
      <w:r>
        <w:rPr>
          <w:b/>
          <w:bCs/>
          <w:color w:val="1E3A8A"/>
          <w:sz w:val="30"/>
          <w:szCs w:val="30"/>
        </w:rPr>
        <w:t xml:space="preserve">10. Open Questions and Out of Scope</w:t>
      </w:r>
    </w:p>
    <w:p>
      <w:pPr>
        <w:pStyle w:val="Heading2"/>
        <w:spacing w:after="120" w:before="260"/>
      </w:pPr>
      <w:r>
        <w:rPr>
          <w:b/>
          <w:bCs/>
          <w:color w:val="1D4ED8"/>
          <w:sz w:val="25"/>
          <w:szCs w:val="25"/>
        </w:rPr>
        <w:t xml:space="preserve">10.1 Needs your decision</w:t>
      </w:r>
    </w:p>
    <w:p>
      <w:pPr>
        <w:pStyle w:val="ListParagraph"/>
        <w:numPr>
          <w:ilvl w:val="0"/>
          <w:numId w:val="4"/>
        </w:numPr>
        <w:spacing w:after="70" w:line="276"/>
      </w:pPr>
      <w:r>
        <w:rPr>
          <w:sz w:val="21"/>
          <w:szCs w:val="21"/>
        </w:rPr>
        <w:t xml:space="preserve">Gate ordering. Where both apply, should the phone gate come before the KYC (document) gate? This plan assumes yes, on the grounds that a 60-second OTP is far less to ask than a selfie and an ID upload.</w:t>
      </w:r>
    </w:p>
    <w:p>
      <w:pPr>
        <w:pStyle w:val="ListParagraph"/>
        <w:numPr>
          <w:ilvl w:val="0"/>
          <w:numId w:val="4"/>
        </w:numPr>
        <w:spacing w:after="70" w:line="276"/>
      </w:pPr>
      <w:r>
        <w:rPr>
          <w:sz w:val="21"/>
          <w:szCs w:val="21"/>
        </w:rPr>
        <w:t xml:space="preserve">Does the production server use the .env in the repository? If so, NODE_ENV=development needs correcting before the environment guard in 4.1 is meaningful.</w:t>
      </w:r>
    </w:p>
    <w:p>
      <w:pPr>
        <w:pStyle w:val="ListParagraph"/>
        <w:numPr>
          <w:ilvl w:val="0"/>
          <w:numId w:val="4"/>
        </w:numPr>
        <w:spacing w:after="70" w:line="276"/>
      </w:pPr>
      <w:r>
        <w:rPr>
          <w:sz w:val="21"/>
          <w:szCs w:val="21"/>
        </w:rPr>
        <w:t xml:space="preserve">Should a user who never verifies be nudged elsewhere — a Profile banner, for example — or only ever at the point of action? This plan does the latter only.</w:t>
      </w:r>
    </w:p>
    <w:p>
      <w:pPr>
        <w:pStyle w:val="ListParagraph"/>
        <w:numPr>
          <w:ilvl w:val="0"/>
          <w:numId w:val="4"/>
        </w:numPr>
        <w:spacing w:after="70" w:line="276"/>
      </w:pPr>
      <w:r>
        <w:rPr>
          <w:sz w:val="21"/>
          <w:szCs w:val="21"/>
        </w:rPr>
        <w:t xml:space="preserve">Is the /auth/phone/status endpoint wanted, or is GET /auth/me sufficient? The plan treats it as optional.</w:t>
      </w:r>
    </w:p>
    <w:p>
      <w:pPr>
        <w:pStyle w:val="Heading2"/>
        <w:spacing w:after="120" w:before="260"/>
      </w:pPr>
      <w:r>
        <w:rPr>
          <w:b/>
          <w:bCs/>
          <w:color w:val="1D4ED8"/>
          <w:sz w:val="25"/>
          <w:szCs w:val="25"/>
        </w:rPr>
        <w:t xml:space="preserve">10.2 Deliberately out of scope</w:t>
      </w:r>
    </w:p>
    <w:p>
      <w:pPr>
        <w:pStyle w:val="ListParagraph"/>
        <w:numPr>
          <w:ilvl w:val="0"/>
          <w:numId w:val="2"/>
        </w:numPr>
        <w:spacing w:after="70" w:line="276"/>
      </w:pPr>
      <w:r>
        <w:rPr>
          <w:sz w:val="21"/>
          <w:szCs w:val="21"/>
        </w:rPr>
        <w:t xml:space="preserve">Changing a phone number. The sheet shows the account number read-only, as agreed.</w:t>
      </w:r>
    </w:p>
    <w:p>
      <w:pPr>
        <w:pStyle w:val="ListParagraph"/>
        <w:numPr>
          <w:ilvl w:val="0"/>
          <w:numId w:val="2"/>
        </w:numPr>
        <w:spacing w:after="70" w:line="276"/>
      </w:pPr>
      <w:r>
        <w:rPr>
          <w:sz w:val="21"/>
          <w:szCs w:val="21"/>
        </w:rPr>
        <w:t xml:space="preserve">Login OTP. Login stays phone + PIN.</w:t>
      </w:r>
    </w:p>
    <w:p>
      <w:pPr>
        <w:pStyle w:val="ListParagraph"/>
        <w:numPr>
          <w:ilvl w:val="0"/>
          <w:numId w:val="2"/>
        </w:numPr>
        <w:spacing w:after="70" w:line="276"/>
      </w:pPr>
      <w:r>
        <w:rPr>
          <w:sz w:val="21"/>
          <w:szCs w:val="21"/>
        </w:rPr>
        <w:t xml:space="preserve">Hiding contact numbers in the API response for unverified users. Today getJobById returns contactInfo to any authenticated caller, so the contact gate is client-side only. Closing that properly means stripping the field server side — a larger change with its own regression surface. Recommended as a fast follow.</w:t>
      </w:r>
    </w:p>
    <w:p>
      <w:pPr>
        <w:pStyle w:val="ListParagraph"/>
        <w:numPr>
          <w:ilvl w:val="0"/>
          <w:numId w:val="2"/>
        </w:numPr>
        <w:spacing w:after="70" w:line="276"/>
      </w:pPr>
      <w:r>
        <w:rPr>
          <w:sz w:val="21"/>
          <w:szCs w:val="21"/>
        </w:rPr>
        <w:t xml:space="preserve">Deleting the dead OTPScreen.tsx and RegisterScreen.tsx route, and the unreachable token branch in authSlice's verifyPhone.fulfilled. Zero risk to leave; keeps this diff reviewable.</w:t>
      </w:r>
    </w:p>
    <w:p>
      <w:pPr>
        <w:pStyle w:val="ListParagraph"/>
        <w:numPr>
          <w:ilvl w:val="0"/>
          <w:numId w:val="2"/>
        </w:numPr>
        <w:spacing w:after="70" w:line="276"/>
      </w:pPr>
      <w:r>
        <w:rPr>
          <w:sz w:val="21"/>
          <w:szCs w:val="21"/>
        </w:rPr>
        <w:t xml:space="preserve">WhatsApp or voice-call OTP channels.</w:t>
      </w:r>
    </w:p>
    <w:p>
      <w:pPr>
        <w:pStyle w:val="ListParagraph"/>
        <w:numPr>
          <w:ilvl w:val="0"/>
          <w:numId w:val="2"/>
        </w:numPr>
        <w:spacing w:after="70" w:line="276"/>
      </w:pPr>
      <w:r>
        <w:rPr>
          <w:sz w:val="21"/>
          <w:szCs w:val="21"/>
        </w:rPr>
        <w:t xml:space="preserve">Rewriting PhoneVerificationScreen to share code with the new sheet. Duplicating the six-box logic once is cheaper and safer than refactoring a screen that old builds still depend on.</w:t>
      </w:r>
    </w:p>
    <w:p>
      <w:pPr>
        <w:pBdr>
          <w:bottom w:val="single" w:color="CBD5E1" w:sz="6" w:space="1"/>
        </w:pBdr>
        <w:spacing w:after="200" w:before="120"/>
      </w:pPr>
    </w:p>
    <w:p>
      <w:pPr>
        <w:spacing w:after="120" w:line="276"/>
      </w:pPr>
      <w:r>
        <w:rPr>
          <w:i/>
          <w:iCs/>
          <w:color w:val="475569"/>
          <w:sz w:val="21"/>
          <w:szCs w:val="21"/>
        </w:rPr>
        <w:t xml:space="preserve">Prepared for review. No code has been changed — implementation begins once this plan is signed off, and Section 4.1 should be treated as a prerequisite rather than a step.</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Phone Verification Flow Redesign  ·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40"/>
      </w:pPr>
    </w:lvl>
  </w:abstractNum>
  <w:abstractNum w:abstractNumId="4"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Phone Verification Flow Redesign — Implementation Plan</dc:title>
  <dc:creator>MakeMy Task</dc:creator>
  <dc:description>Moving Twilio OTP out of signup and into in-app action gates</dc:description>
  <cp:lastModifiedBy>Un-named</cp:lastModifiedBy>
  <cp:revision>1</cp:revision>
  <dcterms:created xsi:type="dcterms:W3CDTF">2026-08-15T03:58:32.909Z</dcterms:created>
  <dcterms:modified xsi:type="dcterms:W3CDTF">2026-08-15T03:58:32.909Z</dcterms:modified>
</cp:coreProperties>
</file>

<file path=docProps/custom.xml><?xml version="1.0" encoding="utf-8"?>
<Properties xmlns="http://schemas.openxmlformats.org/officeDocument/2006/custom-properties" xmlns:vt="http://schemas.openxmlformats.org/officeDocument/2006/docPropsVTypes"/>
</file>