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CAE" w:rsidRPr="002664D0" w:rsidRDefault="00733CAE" w:rsidP="00740AC9">
      <w:pPr>
        <w:spacing w:after="0" w:line="240" w:lineRule="auto"/>
        <w:rPr>
          <w:rFonts w:ascii="Arial" w:eastAsia="Times New Roman" w:hAnsi="Arial" w:cs="Arial"/>
          <w:noProof/>
          <w:color w:val="000000"/>
          <w:sz w:val="27"/>
          <w:szCs w:val="27"/>
        </w:rPr>
      </w:pPr>
    </w:p>
    <w:p w:rsidR="00733CAE" w:rsidRPr="002664D0" w:rsidRDefault="00733CAE" w:rsidP="00733CAE">
      <w:pPr>
        <w:rPr>
          <w:rFonts w:ascii="Arial" w:hAnsi="Arial" w:cs="Arial"/>
        </w:rPr>
      </w:pPr>
      <w:r w:rsidRPr="002664D0">
        <w:rPr>
          <w:rFonts w:ascii="Arial" w:hAnsi="Arial" w:cs="Arial"/>
        </w:rPr>
        <w:t>  </w:t>
      </w:r>
    </w:p>
    <w:p w:rsidR="00733CAE" w:rsidRPr="002664D0" w:rsidRDefault="00733CAE" w:rsidP="00733CAE">
      <w:pPr>
        <w:pStyle w:val="Figure"/>
        <w:rPr>
          <w:rFonts w:cs="Arial"/>
        </w:rPr>
      </w:pPr>
      <w:r w:rsidRPr="002664D0">
        <w:rPr>
          <w:rFonts w:cs="Arial"/>
          <w:noProof/>
        </w:rPr>
        <w:drawing>
          <wp:inline distT="0" distB="0" distL="0" distR="0">
            <wp:extent cx="3886200" cy="733425"/>
            <wp:effectExtent l="19050" t="0" r="0" b="0"/>
            <wp:docPr id="37" name="Picture 1" descr="f:\dsbuildroot\wsitpro\1033\Art\49d5ac60-a3d2-402a-9098-fd4884035a08\49d5ac60-a3d2-402a-9098-fd4884035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buildroot\wsitpro\1033\Art\49d5ac60-a3d2-402a-9098-fd4884035a08\49d5ac60-a3d2-402a-9098-fd4884035a08.jpg"/>
                    <pic:cNvPicPr>
                      <a:picLocks noChangeAspect="1" noChangeArrowheads="1"/>
                    </pic:cNvPicPr>
                  </pic:nvPicPr>
                  <pic:blipFill>
                    <a:blip r:embed="rId7" cstate="print"/>
                    <a:srcRect/>
                    <a:stretch>
                      <a:fillRect/>
                    </a:stretch>
                  </pic:blipFill>
                  <pic:spPr bwMode="auto">
                    <a:xfrm>
                      <a:off x="0" y="0"/>
                      <a:ext cx="3886200" cy="733425"/>
                    </a:xfrm>
                    <a:prstGeom prst="rect">
                      <a:avLst/>
                    </a:prstGeom>
                    <a:noFill/>
                    <a:ln w="9525">
                      <a:noFill/>
                      <a:miter lim="800000"/>
                      <a:headEnd/>
                      <a:tailEnd/>
                    </a:ln>
                  </pic:spPr>
                </pic:pic>
              </a:graphicData>
            </a:graphic>
          </wp:inline>
        </w:drawing>
      </w:r>
    </w:p>
    <w:p w:rsidR="00733CAE" w:rsidRPr="002664D0" w:rsidRDefault="00733CAE" w:rsidP="00733CAE">
      <w:pPr>
        <w:pStyle w:val="TableSpacing"/>
        <w:rPr>
          <w:rFonts w:cs="Arial"/>
        </w:rPr>
      </w:pPr>
    </w:p>
    <w:p w:rsidR="00733CAE" w:rsidRPr="002664D0" w:rsidRDefault="00733CAE" w:rsidP="00733CAE">
      <w:pPr>
        <w:rPr>
          <w:rFonts w:ascii="Arial" w:hAnsi="Arial" w:cs="Arial"/>
        </w:rPr>
      </w:pPr>
      <w:r w:rsidRPr="002664D0">
        <w:rPr>
          <w:rFonts w:ascii="Arial" w:hAnsi="Arial" w:cs="Arial"/>
        </w:rPr>
        <w:t>  </w:t>
      </w:r>
    </w:p>
    <w:p w:rsidR="00733CAE" w:rsidRPr="002664D0" w:rsidRDefault="00A25D95" w:rsidP="00733CAE">
      <w:pPr>
        <w:pStyle w:val="DSTOC1-0"/>
        <w:rPr>
          <w:rFonts w:cs="Arial"/>
        </w:rPr>
      </w:pPr>
      <w:r w:rsidRPr="002664D0">
        <w:rPr>
          <w:rFonts w:cs="Arial"/>
        </w:rPr>
        <w:t>Building a Standard Image of Windows 7: Step-by-Step Guide</w:t>
      </w:r>
    </w:p>
    <w:p w:rsidR="00733CAE" w:rsidRPr="002664D0" w:rsidRDefault="00733CAE" w:rsidP="00733CAE">
      <w:pPr>
        <w:pStyle w:val="DSTOC3-0"/>
        <w:rPr>
          <w:rFonts w:cs="Arial"/>
        </w:rPr>
      </w:pPr>
      <w:r w:rsidRPr="002664D0">
        <w:rPr>
          <w:rFonts w:cs="Arial"/>
        </w:rPr>
        <w:t>Microsoft Windows Family of Operating Systems</w:t>
      </w:r>
    </w:p>
    <w:p w:rsidR="00733CAE" w:rsidRPr="002664D0" w:rsidRDefault="00733CAE" w:rsidP="00733CAE">
      <w:pPr>
        <w:pStyle w:val="TextIndented"/>
        <w:rPr>
          <w:rFonts w:cs="Arial"/>
        </w:rPr>
      </w:pPr>
      <w:r w:rsidRPr="002664D0">
        <w:rPr>
          <w:rFonts w:cs="Arial"/>
        </w:rPr>
        <w:t>Microsoft Corporation</w:t>
      </w:r>
    </w:p>
    <w:p w:rsidR="00733CAE" w:rsidRPr="002664D0" w:rsidRDefault="00733CAE" w:rsidP="00733CAE">
      <w:pPr>
        <w:pStyle w:val="TextIndented"/>
        <w:rPr>
          <w:rFonts w:cs="Arial"/>
        </w:rPr>
      </w:pPr>
      <w:r w:rsidRPr="002664D0">
        <w:rPr>
          <w:rFonts w:cs="Arial"/>
        </w:rPr>
        <w:t>Published: September 2009</w:t>
      </w:r>
    </w:p>
    <w:p w:rsidR="00733CAE" w:rsidRPr="002664D0" w:rsidRDefault="00733CAE" w:rsidP="00733CAE">
      <w:pPr>
        <w:pStyle w:val="DSTOC3-0"/>
        <w:rPr>
          <w:rFonts w:cs="Arial"/>
        </w:rPr>
      </w:pPr>
      <w:r w:rsidRPr="002664D0">
        <w:rPr>
          <w:rFonts w:cs="Arial"/>
        </w:rPr>
        <w:t xml:space="preserve">Abstract </w:t>
      </w:r>
    </w:p>
    <w:p w:rsidR="00A25D95" w:rsidRPr="002664D0" w:rsidRDefault="00A25D95" w:rsidP="00A25D95">
      <w:pPr>
        <w:rPr>
          <w:rFonts w:ascii="Arial" w:hAnsi="Arial" w:cs="Arial"/>
          <w:sz w:val="20"/>
          <w:szCs w:val="20"/>
        </w:rPr>
      </w:pPr>
      <w:r w:rsidRPr="002664D0">
        <w:rPr>
          <w:rFonts w:ascii="Arial" w:hAnsi="Arial" w:cs="Arial"/>
          <w:sz w:val="20"/>
          <w:szCs w:val="20"/>
        </w:rPr>
        <w:t>This step-by-step guide explains how to install a custom image by using an operating system image that includes your customizations and applications. The guidance is designed specifically for small and medium business that may not have prior experience with Windows deployment or do not have enterprise deployment infrastructure.</w:t>
      </w:r>
    </w:p>
    <w:p w:rsidR="00733CAE" w:rsidRPr="002664D0" w:rsidRDefault="00733CAE" w:rsidP="00733CAE">
      <w:pPr>
        <w:rPr>
          <w:rFonts w:ascii="Arial" w:hAnsi="Arial" w:cs="Arial"/>
        </w:rPr>
      </w:pPr>
    </w:p>
    <w:p w:rsidR="00733CAE" w:rsidRPr="002664D0" w:rsidRDefault="00733CAE" w:rsidP="00733CAE">
      <w:pPr>
        <w:pStyle w:val="Figure"/>
        <w:rPr>
          <w:rFonts w:cs="Arial"/>
        </w:rPr>
      </w:pPr>
      <w:r w:rsidRPr="002664D0">
        <w:rPr>
          <w:rFonts w:cs="Arial"/>
          <w:noProof/>
        </w:rPr>
        <w:drawing>
          <wp:inline distT="0" distB="0" distL="0" distR="0">
            <wp:extent cx="5029200" cy="342900"/>
            <wp:effectExtent l="19050" t="0" r="0" b="0"/>
            <wp:docPr id="38" name="Picture 2" descr="f:\dsbuildroot\wsitpro\1033\Art\DocCoverBottom\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sbuildroot\wsitpro\1033\Art\DocCoverBottom\DocCoverBottom.gif"/>
                    <pic:cNvPicPr>
                      <a:picLocks noChangeAspect="1" noChangeArrowheads="1"/>
                    </pic:cNvPicPr>
                  </pic:nvPicPr>
                  <pic:blipFill>
                    <a:blip r:embed="rId8" cstate="print"/>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733CAE" w:rsidRPr="002664D0" w:rsidRDefault="00733CAE" w:rsidP="00733CAE">
      <w:pPr>
        <w:pStyle w:val="TableSpacing"/>
        <w:rPr>
          <w:rFonts w:cs="Arial"/>
        </w:rPr>
      </w:pPr>
    </w:p>
    <w:p w:rsidR="00733CAE" w:rsidRPr="002664D0" w:rsidRDefault="00733CAE" w:rsidP="00733CAE">
      <w:pPr>
        <w:pStyle w:val="DSTOC1-0"/>
        <w:rPr>
          <w:rFonts w:cs="Arial"/>
        </w:rPr>
        <w:sectPr w:rsidR="00733CAE" w:rsidRPr="002664D0" w:rsidSect="00733CAE">
          <w:headerReference w:type="even" r:id="rId9"/>
          <w:footerReference w:type="even" r:id="rId10"/>
          <w:pgSz w:w="12240" w:h="15840" w:code="1"/>
          <w:pgMar w:top="1440" w:right="1800" w:bottom="1440" w:left="1800" w:header="1440" w:footer="1440" w:gutter="0"/>
          <w:cols w:space="720"/>
          <w:docGrid w:linePitch="360"/>
        </w:sectPr>
      </w:pPr>
    </w:p>
    <w:p w:rsidR="00733CAE" w:rsidRPr="002664D0" w:rsidRDefault="00733CAE" w:rsidP="00733CAE">
      <w:pPr>
        <w:pStyle w:val="DSTOC1-0"/>
        <w:rPr>
          <w:rFonts w:cs="Arial"/>
        </w:rPr>
      </w:pPr>
      <w:r w:rsidRPr="002664D0">
        <w:rPr>
          <w:rFonts w:cs="Arial"/>
        </w:rPr>
        <w:lastRenderedPageBreak/>
        <w:t>Copyright information</w:t>
      </w:r>
    </w:p>
    <w:p w:rsidR="00733CAE" w:rsidRPr="002664D0" w:rsidRDefault="00733CAE" w:rsidP="00733CAE">
      <w:pPr>
        <w:rPr>
          <w:rFonts w:ascii="Arial" w:hAnsi="Arial" w:cs="Arial"/>
          <w:sz w:val="20"/>
          <w:szCs w:val="20"/>
        </w:rPr>
      </w:pPr>
      <w:r w:rsidRPr="002664D0">
        <w:rPr>
          <w:rFonts w:ascii="Arial" w:hAnsi="Arial" w:cs="Arial"/>
          <w:sz w:val="20"/>
          <w:szCs w:val="20"/>
        </w:rPr>
        <w:t>The information contained in this document represents the current view of Microsoft Corp. on the issues discussed as of the date of publication. Because Microsoft must respond to changing market conditions, this document should not be interpreted to be a commitment on the part of Microsoft, and Microsoft cannot guarantee the accuracy of any information presented. This document is for informational purposes only. MICROSOFT MAKES NO WARRANTIES, EXPRESS OR IMPLIED, IN THIS DOCUMENT.</w:t>
      </w:r>
    </w:p>
    <w:p w:rsidR="00733CAE" w:rsidRPr="002664D0" w:rsidRDefault="00733CAE" w:rsidP="00733CAE">
      <w:pPr>
        <w:rPr>
          <w:rFonts w:ascii="Arial" w:hAnsi="Arial" w:cs="Arial"/>
          <w:sz w:val="20"/>
          <w:szCs w:val="20"/>
        </w:rPr>
      </w:pPr>
      <w:r w:rsidRPr="002664D0">
        <w:rPr>
          <w:rFonts w:ascii="Arial" w:hAnsi="Arial" w:cs="Arial"/>
          <w:sz w:val="20"/>
          <w:szCs w:val="20"/>
        </w:rPr>
        <w:t>Microsoft may have patents or pending patent applications, trademarks, copyrights, or other intellectual property rights covering subject matter in this document. The furnishing of this document does not provide the reader any license to the patents, trademarks, copyrights, or other intellectual property rights except as expressly provided in any written license agreement from Microsoft.</w:t>
      </w:r>
    </w:p>
    <w:p w:rsidR="00733CAE" w:rsidRPr="002664D0" w:rsidRDefault="00733CAE" w:rsidP="00733CAE">
      <w:pPr>
        <w:rPr>
          <w:rFonts w:ascii="Arial" w:hAnsi="Arial" w:cs="Arial"/>
          <w:sz w:val="20"/>
          <w:szCs w:val="20"/>
        </w:rPr>
      </w:pPr>
      <w:r w:rsidRPr="002664D0">
        <w:rPr>
          <w:rFonts w:ascii="Arial" w:hAnsi="Arial" w:cs="Arial"/>
          <w:sz w:val="20"/>
          <w:szCs w:val="20"/>
        </w:rPr>
        <w:t>Microsoft does not make any representation or warranty regarding specifications in this document or any product or item developed based on this document. Microsoft disclaims all express and implied warranties, including but not limited to the implied warranties or merchantability, fitness for a particular purpose, and freedom from infringement. Without limiting the generality of the foregoing, Microsoft does not make any warranty of any kind that any item developed based on these specifications, or any portion of a specification, will not infringe any copyright, patent, trade secret, or other intellectual property right of any person or entity in any country. It is your responsibility to seek licenses for such intellectual property rights where appropriate. Microsoft shall not be liable for any damages arising out of or in connection with the use of these specifications, including liability for lost profit, business interruption, or any other damages whatsoever. Some states do not allow the exclusion or limitation of liability or consequential or incidental damages; the above limitation may not apply to you.</w:t>
      </w:r>
    </w:p>
    <w:p w:rsidR="00733CAE" w:rsidRPr="002664D0" w:rsidRDefault="00733CAE" w:rsidP="00733CAE">
      <w:pPr>
        <w:rPr>
          <w:rFonts w:ascii="Arial" w:hAnsi="Arial" w:cs="Arial"/>
          <w:sz w:val="20"/>
          <w:szCs w:val="20"/>
        </w:rPr>
      </w:pPr>
      <w:proofErr w:type="gramStart"/>
      <w:r w:rsidRPr="002664D0">
        <w:rPr>
          <w:rFonts w:ascii="Arial" w:hAnsi="Arial" w:cs="Arial"/>
          <w:sz w:val="20"/>
          <w:szCs w:val="20"/>
        </w:rPr>
        <w:t>.©</w:t>
      </w:r>
      <w:proofErr w:type="gramEnd"/>
      <w:r w:rsidRPr="002664D0">
        <w:rPr>
          <w:rFonts w:ascii="Arial" w:hAnsi="Arial" w:cs="Arial"/>
          <w:sz w:val="20"/>
          <w:szCs w:val="20"/>
        </w:rPr>
        <w:t xml:space="preserve"> 2009 Microsoft Corp. All rights reserved.</w:t>
      </w:r>
    </w:p>
    <w:p w:rsidR="00A25D95" w:rsidRPr="002664D0" w:rsidRDefault="00A25D95">
      <w:pPr>
        <w:rPr>
          <w:rFonts w:ascii="Arial" w:hAnsi="Arial" w:cs="Arial"/>
        </w:rPr>
      </w:pPr>
      <w:r w:rsidRPr="002664D0">
        <w:rPr>
          <w:rFonts w:ascii="Arial" w:hAnsi="Arial" w:cs="Arial"/>
        </w:rPr>
        <w:br w:type="page"/>
      </w:r>
    </w:p>
    <w:p w:rsidR="00733CAE" w:rsidRPr="002664D0" w:rsidRDefault="00733CAE" w:rsidP="00740AC9">
      <w:pPr>
        <w:spacing w:after="0" w:line="240" w:lineRule="auto"/>
        <w:rPr>
          <w:rFonts w:ascii="Arial" w:eastAsia="Times New Roman" w:hAnsi="Arial" w:cs="Arial"/>
          <w:color w:val="000000"/>
          <w:sz w:val="27"/>
          <w:szCs w:val="27"/>
        </w:rPr>
      </w:pPr>
    </w:p>
    <w:tbl>
      <w:tblPr>
        <w:tblW w:w="5000" w:type="pct"/>
        <w:tblCellSpacing w:w="15" w:type="dxa"/>
        <w:tblBorders>
          <w:bottom w:val="single" w:sz="6" w:space="0" w:color="C8CDDE"/>
        </w:tblBorders>
        <w:tblCellMar>
          <w:top w:w="15" w:type="dxa"/>
          <w:left w:w="15" w:type="dxa"/>
          <w:bottom w:w="15" w:type="dxa"/>
          <w:right w:w="15" w:type="dxa"/>
        </w:tblCellMar>
        <w:tblLook w:val="04A0"/>
      </w:tblPr>
      <w:tblGrid>
        <w:gridCol w:w="9735"/>
      </w:tblGrid>
      <w:tr w:rsidR="00740AC9" w:rsidRPr="002664D0" w:rsidTr="00740AC9">
        <w:trPr>
          <w:tblCellSpacing w:w="15" w:type="dxa"/>
        </w:trPr>
        <w:tc>
          <w:tcPr>
            <w:tcW w:w="0" w:type="auto"/>
            <w:tcMar>
              <w:top w:w="15" w:type="dxa"/>
              <w:left w:w="15" w:type="dxa"/>
              <w:bottom w:w="15" w:type="dxa"/>
              <w:right w:w="300" w:type="dxa"/>
            </w:tcMar>
            <w:vAlign w:val="center"/>
            <w:hideMark/>
          </w:tcPr>
          <w:p w:rsidR="00740AC9" w:rsidRPr="002664D0" w:rsidRDefault="00740AC9" w:rsidP="00740AC9">
            <w:pPr>
              <w:spacing w:after="0" w:line="240" w:lineRule="auto"/>
              <w:rPr>
                <w:rFonts w:ascii="Arial" w:eastAsia="Times New Roman" w:hAnsi="Arial" w:cs="Arial"/>
                <w:color w:val="0000FF"/>
                <w:sz w:val="19"/>
                <w:szCs w:val="19"/>
              </w:rPr>
            </w:pPr>
          </w:p>
        </w:tc>
      </w:tr>
      <w:tr w:rsidR="00740AC9" w:rsidRPr="002664D0" w:rsidTr="00740AC9">
        <w:trPr>
          <w:tblCellSpacing w:w="15" w:type="dxa"/>
        </w:trPr>
        <w:tc>
          <w:tcPr>
            <w:tcW w:w="0" w:type="auto"/>
            <w:tcMar>
              <w:top w:w="15" w:type="dxa"/>
              <w:left w:w="15" w:type="dxa"/>
              <w:bottom w:w="15" w:type="dxa"/>
              <w:right w:w="300" w:type="dxa"/>
            </w:tcMar>
            <w:vAlign w:val="center"/>
            <w:hideMark/>
          </w:tcPr>
          <w:p w:rsidR="00740AC9" w:rsidRPr="0055660C" w:rsidRDefault="00740AC9" w:rsidP="00740AC9">
            <w:pPr>
              <w:spacing w:after="0" w:line="240" w:lineRule="auto"/>
              <w:rPr>
                <w:rFonts w:ascii="Arial" w:eastAsia="Times New Roman" w:hAnsi="Arial" w:cs="Arial"/>
                <w:color w:val="000000" w:themeColor="text1"/>
                <w:sz w:val="40"/>
                <w:szCs w:val="40"/>
              </w:rPr>
            </w:pPr>
            <w:r w:rsidRPr="0055660C">
              <w:rPr>
                <w:rFonts w:ascii="Arial" w:eastAsia="Times New Roman" w:hAnsi="Arial" w:cs="Arial"/>
                <w:b/>
                <w:bCs/>
                <w:color w:val="000000" w:themeColor="text1"/>
                <w:sz w:val="40"/>
                <w:szCs w:val="40"/>
              </w:rPr>
              <w:t>Building a Standard Image of Windows 7: Step-by-Step Guide</w:t>
            </w:r>
          </w:p>
        </w:tc>
      </w:tr>
      <w:tr w:rsidR="00740AC9" w:rsidRPr="002664D0" w:rsidTr="00740AC9">
        <w:trPr>
          <w:tblCellSpacing w:w="15" w:type="dxa"/>
        </w:trPr>
        <w:tc>
          <w:tcPr>
            <w:tcW w:w="0" w:type="auto"/>
            <w:tcMar>
              <w:top w:w="75" w:type="dxa"/>
              <w:left w:w="15" w:type="dxa"/>
              <w:bottom w:w="30" w:type="dxa"/>
              <w:right w:w="300" w:type="dxa"/>
            </w:tcMar>
            <w:vAlign w:val="center"/>
            <w:hideMark/>
          </w:tcPr>
          <w:p w:rsidR="00740AC9" w:rsidRPr="002664D0" w:rsidRDefault="00740AC9" w:rsidP="00740AC9">
            <w:pPr>
              <w:spacing w:after="0" w:line="240" w:lineRule="auto"/>
              <w:rPr>
                <w:rFonts w:ascii="Arial" w:eastAsia="Times New Roman" w:hAnsi="Arial" w:cs="Arial"/>
                <w:color w:val="0000FF"/>
                <w:sz w:val="19"/>
                <w:szCs w:val="19"/>
              </w:rPr>
            </w:pPr>
          </w:p>
        </w:tc>
      </w:tr>
    </w:tbl>
    <w:p w:rsidR="00740AC9" w:rsidRPr="002664D0" w:rsidRDefault="00740AC9" w:rsidP="00740AC9">
      <w:pPr>
        <w:spacing w:after="225" w:line="240" w:lineRule="auto"/>
        <w:rPr>
          <w:rFonts w:ascii="Arial" w:eastAsia="Times New Roman" w:hAnsi="Arial" w:cs="Arial"/>
          <w:color w:val="000000"/>
          <w:sz w:val="17"/>
          <w:szCs w:val="17"/>
        </w:rPr>
      </w:pPr>
      <w:r w:rsidRPr="002664D0">
        <w:rPr>
          <w:rFonts w:ascii="Arial" w:eastAsia="Times New Roman" w:hAnsi="Arial" w:cs="Arial"/>
          <w:color w:val="000000"/>
          <w:sz w:val="17"/>
          <w:szCs w:val="17"/>
        </w:rPr>
        <w:t> </w:t>
      </w:r>
    </w:p>
    <w:p w:rsidR="00740AC9" w:rsidRPr="002664D0" w:rsidRDefault="00740AC9" w:rsidP="00740AC9">
      <w:pPr>
        <w:spacing w:after="0" w:line="240" w:lineRule="auto"/>
        <w:rPr>
          <w:rFonts w:ascii="Arial" w:eastAsia="Times New Roman" w:hAnsi="Arial" w:cs="Arial"/>
          <w:color w:val="000000"/>
          <w:sz w:val="17"/>
          <w:szCs w:val="17"/>
        </w:rPr>
      </w:pPr>
      <w:r w:rsidRPr="002664D0">
        <w:rPr>
          <w:rFonts w:ascii="Arial" w:eastAsia="Times New Roman" w:hAnsi="Arial" w:cs="Arial"/>
          <w:noProof/>
          <w:color w:val="000000"/>
          <w:sz w:val="17"/>
          <w:szCs w:val="17"/>
        </w:rPr>
        <w:drawing>
          <wp:inline distT="0" distB="0" distL="0" distR="0">
            <wp:extent cx="4567581" cy="577970"/>
            <wp:effectExtent l="19050" t="0" r="4419" b="0"/>
            <wp:docPr id="5" name="Picture 5" descr="C:\Users\a-diaree\AppData\Local\Temp\DxEditor\DduePreview\Default\35ae6dfc-59f1-4292-bdfa-a13eba3635ec\Art\966c07ca-c493-4fe1-820a-ff97426d01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aree\AppData\Local\Temp\DxEditor\DduePreview\Default\35ae6dfc-59f1-4292-bdfa-a13eba3635ec\Art\966c07ca-c493-4fe1-820a-ff97426d01b5.jpg"/>
                    <pic:cNvPicPr>
                      <a:picLocks noChangeAspect="1" noChangeArrowheads="1"/>
                    </pic:cNvPicPr>
                  </pic:nvPicPr>
                  <pic:blipFill>
                    <a:blip r:embed="rId11" cstate="print"/>
                    <a:srcRect/>
                    <a:stretch>
                      <a:fillRect/>
                    </a:stretch>
                  </pic:blipFill>
                  <pic:spPr bwMode="auto">
                    <a:xfrm>
                      <a:off x="0" y="0"/>
                      <a:ext cx="4566378" cy="577818"/>
                    </a:xfrm>
                    <a:prstGeom prst="rect">
                      <a:avLst/>
                    </a:prstGeom>
                    <a:noFill/>
                    <a:ln w="9525">
                      <a:noFill/>
                      <a:miter lim="800000"/>
                      <a:headEnd/>
                      <a:tailEnd/>
                    </a:ln>
                  </pic:spPr>
                </pic:pic>
              </a:graphicData>
            </a:graphic>
          </wp:inline>
        </w:drawing>
      </w:r>
    </w:p>
    <w:p w:rsidR="00740AC9" w:rsidRPr="002664D0" w:rsidRDefault="00740AC9" w:rsidP="00740AC9">
      <w:pPr>
        <w:spacing w:after="225" w:line="240" w:lineRule="auto"/>
        <w:rPr>
          <w:rFonts w:ascii="Arial" w:eastAsia="Times New Roman" w:hAnsi="Arial" w:cs="Arial"/>
          <w:color w:val="000000"/>
          <w:sz w:val="17"/>
          <w:szCs w:val="17"/>
        </w:rPr>
      </w:pPr>
      <w:r w:rsidRPr="002664D0">
        <w:rPr>
          <w:rFonts w:ascii="Arial" w:eastAsia="Times New Roman" w:hAnsi="Arial" w:cs="Arial"/>
          <w:color w:val="000000"/>
          <w:sz w:val="17"/>
          <w:szCs w:val="17"/>
        </w:rPr>
        <w:t> </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Installing a custom image is similar to installing the Windows® 7 operating system from the Microsoft® Volume Licensing or retail media, but it uses an operating system image that includes your customizations and applications. This process takes a bit more time to set up but can save you time in the end.</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The guidance in section is designed specifically for small and medium business that may not have prior experience with Windows deployment or do not have enterprise deployment infrastructure.</w:t>
      </w:r>
    </w:p>
    <w:p w:rsidR="00F65610" w:rsidRPr="002664D0" w:rsidRDefault="00F65610" w:rsidP="00F65610">
      <w:pPr>
        <w:rPr>
          <w:rFonts w:ascii="Arial" w:hAnsi="Arial" w:cs="Arial"/>
          <w:sz w:val="20"/>
          <w:szCs w:val="20"/>
        </w:rPr>
      </w:pPr>
      <w:r w:rsidRPr="002664D0">
        <w:rPr>
          <w:rFonts w:ascii="Arial" w:hAnsi="Arial" w:cs="Arial"/>
          <w:sz w:val="20"/>
          <w:szCs w:val="20"/>
        </w:rPr>
        <w:t>Also see the following related documents:</w:t>
      </w:r>
    </w:p>
    <w:p w:rsidR="00F65610" w:rsidRPr="002664D0" w:rsidRDefault="001D545E" w:rsidP="00F65610">
      <w:pPr>
        <w:pStyle w:val="BulletedList1"/>
        <w:numPr>
          <w:ilvl w:val="0"/>
          <w:numId w:val="25"/>
        </w:numPr>
        <w:tabs>
          <w:tab w:val="left" w:pos="360"/>
        </w:tabs>
        <w:rPr>
          <w:rStyle w:val="Bold"/>
          <w:rFonts w:cs="Arial"/>
          <w:b w:val="0"/>
          <w:szCs w:val="20"/>
        </w:rPr>
      </w:pPr>
      <w:hyperlink r:id="rId12" w:history="1">
        <w:r w:rsidR="00F65610" w:rsidRPr="002664D0">
          <w:rPr>
            <w:rStyle w:val="Hyperlink"/>
            <w:rFonts w:cs="Arial"/>
          </w:rPr>
          <w:t>Manual Installation of Windows 7: Overview</w:t>
        </w:r>
      </w:hyperlink>
    </w:p>
    <w:p w:rsidR="00F65610" w:rsidRPr="002664D0" w:rsidRDefault="001D545E" w:rsidP="00F65610">
      <w:pPr>
        <w:pStyle w:val="BulletedList1"/>
        <w:numPr>
          <w:ilvl w:val="0"/>
          <w:numId w:val="26"/>
        </w:numPr>
        <w:tabs>
          <w:tab w:val="left" w:pos="360"/>
        </w:tabs>
        <w:rPr>
          <w:rStyle w:val="Bold"/>
          <w:rFonts w:cs="Arial"/>
          <w:b w:val="0"/>
          <w:szCs w:val="20"/>
        </w:rPr>
      </w:pPr>
      <w:hyperlink r:id="rId13" w:history="1">
        <w:r w:rsidR="00F65610" w:rsidRPr="002664D0">
          <w:rPr>
            <w:rStyle w:val="Hyperlink"/>
            <w:rFonts w:cs="Arial"/>
          </w:rPr>
          <w:t>Upgrading to Windows 7 for Small and Midsize Businesses</w:t>
        </w:r>
      </w:hyperlink>
    </w:p>
    <w:p w:rsidR="00F65610" w:rsidRPr="002664D0" w:rsidRDefault="001D545E" w:rsidP="00F65610">
      <w:pPr>
        <w:pStyle w:val="BulletedList1"/>
        <w:numPr>
          <w:ilvl w:val="0"/>
          <w:numId w:val="26"/>
        </w:numPr>
        <w:tabs>
          <w:tab w:val="left" w:pos="360"/>
        </w:tabs>
        <w:rPr>
          <w:rFonts w:cs="Arial"/>
        </w:rPr>
      </w:pPr>
      <w:hyperlink r:id="rId14" w:history="1">
        <w:r w:rsidR="00F65610" w:rsidRPr="002664D0">
          <w:rPr>
            <w:rStyle w:val="Hyperlink"/>
            <w:rFonts w:cs="Arial"/>
          </w:rPr>
          <w:t>Upgrading to Windows 7 with a Standard Image: Overview</w:t>
        </w:r>
      </w:hyperlink>
    </w:p>
    <w:p w:rsidR="00F65610" w:rsidRPr="002664D0" w:rsidRDefault="001D545E" w:rsidP="00F65610">
      <w:pPr>
        <w:pStyle w:val="BulletedList1"/>
        <w:numPr>
          <w:ilvl w:val="0"/>
          <w:numId w:val="26"/>
        </w:numPr>
        <w:rPr>
          <w:rFonts w:cs="Arial"/>
        </w:rPr>
      </w:pPr>
      <w:hyperlink r:id="rId15" w:history="1">
        <w:r w:rsidR="00F65610" w:rsidRPr="002664D0">
          <w:rPr>
            <w:rStyle w:val="Hyperlink"/>
            <w:rFonts w:cs="Arial"/>
          </w:rPr>
          <w:t>Automated Installation of Windows 7: Overview</w:t>
        </w:r>
      </w:hyperlink>
    </w:p>
    <w:p w:rsidR="00F65610" w:rsidRPr="002664D0" w:rsidRDefault="001D545E" w:rsidP="00F65610">
      <w:pPr>
        <w:pStyle w:val="BulletedList1"/>
        <w:numPr>
          <w:ilvl w:val="0"/>
          <w:numId w:val="26"/>
        </w:numPr>
        <w:tabs>
          <w:tab w:val="left" w:pos="360"/>
        </w:tabs>
        <w:rPr>
          <w:rStyle w:val="Bold"/>
          <w:rFonts w:cs="Arial"/>
          <w:b w:val="0"/>
          <w:szCs w:val="20"/>
        </w:rPr>
      </w:pPr>
      <w:hyperlink r:id="rId16" w:history="1">
        <w:r w:rsidR="00F65610" w:rsidRPr="002664D0">
          <w:rPr>
            <w:rStyle w:val="Hyperlink"/>
            <w:rFonts w:cs="Arial"/>
          </w:rPr>
          <w:t>Automated Installation to Upgrade to Windows 7: Step-by-Step Guide</w:t>
        </w:r>
      </w:hyperlink>
    </w:p>
    <w:p w:rsidR="00F65610" w:rsidRPr="002664D0" w:rsidRDefault="00F65610" w:rsidP="00F65610">
      <w:pPr>
        <w:pStyle w:val="BulletedList1"/>
        <w:tabs>
          <w:tab w:val="left" w:pos="360"/>
        </w:tabs>
        <w:rPr>
          <w:rFonts w:cs="Arial"/>
        </w:rPr>
      </w:pPr>
    </w:p>
    <w:p w:rsidR="00F65610" w:rsidRPr="002664D0" w:rsidRDefault="00F65610" w:rsidP="00F65610">
      <w:pPr>
        <w:pStyle w:val="AlertLabel"/>
        <w:framePr w:wrap="notBeside"/>
        <w:rPr>
          <w:rFonts w:cs="Arial"/>
        </w:rPr>
      </w:pPr>
      <w:r w:rsidRPr="002664D0">
        <w:rPr>
          <w:rFonts w:cs="Arial"/>
          <w:noProof/>
        </w:rPr>
        <w:drawing>
          <wp:inline distT="0" distB="0" distL="0" distR="0">
            <wp:extent cx="233045" cy="155575"/>
            <wp:effectExtent l="1905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33045" cy="155575"/>
                    </a:xfrm>
                    <a:prstGeom prst="rect">
                      <a:avLst/>
                    </a:prstGeom>
                    <a:noFill/>
                    <a:ln w="9525">
                      <a:noFill/>
                      <a:miter lim="800000"/>
                      <a:headEnd/>
                      <a:tailEnd/>
                    </a:ln>
                  </pic:spPr>
                </pic:pic>
              </a:graphicData>
            </a:graphic>
          </wp:inline>
        </w:drawing>
      </w:r>
      <w:r w:rsidRPr="002664D0">
        <w:rPr>
          <w:rFonts w:cs="Arial"/>
        </w:rPr>
        <w:t xml:space="preserve">Notes </w:t>
      </w:r>
    </w:p>
    <w:p w:rsidR="00F65610" w:rsidRPr="002664D0" w:rsidRDefault="00F65610" w:rsidP="00F65610">
      <w:pPr>
        <w:pStyle w:val="AlertText"/>
        <w:rPr>
          <w:rFonts w:cs="Arial"/>
        </w:rPr>
      </w:pPr>
      <w:r w:rsidRPr="002664D0">
        <w:rPr>
          <w:rFonts w:cs="Arial"/>
        </w:rPr>
        <w:t xml:space="preserve">For a complete view of Windows 7 resources, articles, demos, and guidance, please visit the </w:t>
      </w:r>
      <w:hyperlink r:id="rId18" w:history="1">
        <w:r w:rsidRPr="002664D0">
          <w:rPr>
            <w:rStyle w:val="Hyperlink"/>
            <w:rFonts w:cs="Arial"/>
          </w:rPr>
          <w:t>Springboard Series for Windows 7</w:t>
        </w:r>
      </w:hyperlink>
      <w:r w:rsidRPr="002664D0">
        <w:rPr>
          <w:rFonts w:cs="Arial"/>
        </w:rPr>
        <w:t xml:space="preserve"> on the Windows Client </w:t>
      </w:r>
      <w:proofErr w:type="spellStart"/>
      <w:r w:rsidRPr="002664D0">
        <w:rPr>
          <w:rFonts w:cs="Arial"/>
        </w:rPr>
        <w:t>TechCenter</w:t>
      </w:r>
      <w:proofErr w:type="spellEnd"/>
      <w:r w:rsidRPr="002664D0">
        <w:rPr>
          <w:rFonts w:cs="Arial"/>
        </w:rPr>
        <w:t>.</w:t>
      </w:r>
    </w:p>
    <w:p w:rsidR="00F65610" w:rsidRPr="002664D0" w:rsidRDefault="00F65610" w:rsidP="00F65610">
      <w:pPr>
        <w:pStyle w:val="AlertText"/>
        <w:rPr>
          <w:rFonts w:cs="Arial"/>
        </w:rPr>
      </w:pPr>
      <w:r w:rsidRPr="002664D0">
        <w:rPr>
          <w:rFonts w:cs="Arial"/>
        </w:rPr>
        <w:t xml:space="preserve">For a Web version of this document, see the </w:t>
      </w:r>
      <w:hyperlink r:id="rId19" w:history="1">
        <w:r w:rsidRPr="002664D0">
          <w:rPr>
            <w:rStyle w:val="Hyperlink"/>
            <w:rFonts w:cs="Arial"/>
          </w:rPr>
          <w:t>Building a Standard Image of Windows 7: Step-by-Step Guide</w:t>
        </w:r>
      </w:hyperlink>
      <w:r w:rsidRPr="002664D0">
        <w:rPr>
          <w:rFonts w:cs="Arial"/>
        </w:rPr>
        <w:t xml:space="preserve"> in the Windows 7 Technical Library (http://go.microsoft.com/fwlink/?LinkId=162739).</w:t>
      </w:r>
    </w:p>
    <w:p w:rsidR="00A25D95" w:rsidRPr="002664D0" w:rsidRDefault="00A25D95" w:rsidP="00740AC9">
      <w:pPr>
        <w:spacing w:after="225" w:line="240" w:lineRule="auto"/>
        <w:rPr>
          <w:rFonts w:ascii="Arial" w:eastAsia="Times New Roman" w:hAnsi="Arial" w:cs="Arial"/>
          <w:color w:val="000000"/>
          <w:sz w:val="17"/>
          <w:szCs w:val="17"/>
        </w:rPr>
      </w:pPr>
    </w:p>
    <w:p w:rsidR="00F65610"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Creating a custom image for the Standard Image method has seven major steps. You need two computers to build the custom image for this method: You configure your tools on the technician computer and customize your image on the reference computer. Table 1 has a column for each computer. You complete steps in the </w:t>
      </w:r>
      <w:proofErr w:type="gramStart"/>
      <w:r w:rsidRPr="002664D0">
        <w:rPr>
          <w:rFonts w:ascii="Arial" w:eastAsia="Times New Roman" w:hAnsi="Arial" w:cs="Arial"/>
          <w:b/>
          <w:bCs/>
          <w:color w:val="000000"/>
          <w:sz w:val="20"/>
          <w:szCs w:val="20"/>
        </w:rPr>
        <w:t>On</w:t>
      </w:r>
      <w:proofErr w:type="gramEnd"/>
      <w:r w:rsidRPr="002664D0">
        <w:rPr>
          <w:rFonts w:ascii="Arial" w:eastAsia="Times New Roman" w:hAnsi="Arial" w:cs="Arial"/>
          <w:b/>
          <w:bCs/>
          <w:color w:val="000000"/>
          <w:sz w:val="20"/>
          <w:szCs w:val="20"/>
        </w:rPr>
        <w:t xml:space="preserve"> the technician computer</w:t>
      </w:r>
      <w:r w:rsidRPr="002664D0">
        <w:rPr>
          <w:rFonts w:ascii="Arial" w:eastAsia="Times New Roman" w:hAnsi="Arial" w:cs="Arial"/>
          <w:color w:val="000000"/>
          <w:sz w:val="20"/>
          <w:szCs w:val="20"/>
        </w:rPr>
        <w:t xml:space="preserve"> column on your own computer. You complete steps in the </w:t>
      </w:r>
      <w:proofErr w:type="gramStart"/>
      <w:r w:rsidRPr="002664D0">
        <w:rPr>
          <w:rFonts w:ascii="Arial" w:eastAsia="Times New Roman" w:hAnsi="Arial" w:cs="Arial"/>
          <w:b/>
          <w:bCs/>
          <w:color w:val="000000"/>
          <w:sz w:val="20"/>
          <w:szCs w:val="20"/>
        </w:rPr>
        <w:t>On</w:t>
      </w:r>
      <w:proofErr w:type="gramEnd"/>
      <w:r w:rsidRPr="002664D0">
        <w:rPr>
          <w:rFonts w:ascii="Arial" w:eastAsia="Times New Roman" w:hAnsi="Arial" w:cs="Arial"/>
          <w:b/>
          <w:bCs/>
          <w:color w:val="000000"/>
          <w:sz w:val="20"/>
          <w:szCs w:val="20"/>
        </w:rPr>
        <w:t xml:space="preserve"> the reference computer</w:t>
      </w:r>
      <w:r w:rsidRPr="002664D0">
        <w:rPr>
          <w:rFonts w:ascii="Arial" w:eastAsia="Times New Roman" w:hAnsi="Arial" w:cs="Arial"/>
          <w:color w:val="000000"/>
          <w:sz w:val="20"/>
          <w:szCs w:val="20"/>
        </w:rPr>
        <w:t xml:space="preserve"> column on the computer that you are using to build the custom image.</w:t>
      </w:r>
    </w:p>
    <w:p w:rsidR="00F65610" w:rsidRPr="002664D0" w:rsidRDefault="00F65610">
      <w:pPr>
        <w:rPr>
          <w:rFonts w:ascii="Arial" w:eastAsia="Times New Roman" w:hAnsi="Arial" w:cs="Arial"/>
          <w:color w:val="000000"/>
          <w:sz w:val="17"/>
          <w:szCs w:val="17"/>
        </w:rPr>
      </w:pPr>
      <w:r w:rsidRPr="002664D0">
        <w:rPr>
          <w:rFonts w:ascii="Arial" w:eastAsia="Times New Roman" w:hAnsi="Arial" w:cs="Arial"/>
          <w:color w:val="000000"/>
          <w:sz w:val="17"/>
          <w:szCs w:val="17"/>
        </w:rPr>
        <w:br w:type="page"/>
      </w:r>
    </w:p>
    <w:p w:rsidR="00740AC9" w:rsidRPr="002664D0" w:rsidRDefault="00740AC9" w:rsidP="00740AC9">
      <w:pPr>
        <w:spacing w:after="225" w:line="240" w:lineRule="auto"/>
        <w:rPr>
          <w:rFonts w:ascii="Arial" w:eastAsia="Times New Roman" w:hAnsi="Arial" w:cs="Arial"/>
          <w:color w:val="000000"/>
          <w:sz w:val="17"/>
          <w:szCs w:val="17"/>
        </w:rPr>
      </w:pPr>
    </w:p>
    <w:p w:rsidR="00740AC9" w:rsidRPr="002664D0" w:rsidRDefault="00740AC9" w:rsidP="00740AC9">
      <w:pPr>
        <w:spacing w:after="225" w:line="240" w:lineRule="auto"/>
        <w:rPr>
          <w:rFonts w:ascii="Arial" w:eastAsia="Times New Roman" w:hAnsi="Arial" w:cs="Arial"/>
          <w:color w:val="000000"/>
          <w:sz w:val="20"/>
          <w:szCs w:val="20"/>
        </w:rPr>
      </w:pPr>
      <w:proofErr w:type="gramStart"/>
      <w:r w:rsidRPr="002664D0">
        <w:rPr>
          <w:rFonts w:ascii="Arial" w:eastAsia="Times New Roman" w:hAnsi="Arial" w:cs="Arial"/>
          <w:b/>
          <w:bCs/>
          <w:color w:val="000000"/>
          <w:sz w:val="20"/>
          <w:szCs w:val="20"/>
        </w:rPr>
        <w:t>Table 1.</w:t>
      </w:r>
      <w:proofErr w:type="gramEnd"/>
      <w:r w:rsidRPr="002664D0">
        <w:rPr>
          <w:rFonts w:ascii="Arial" w:eastAsia="Times New Roman" w:hAnsi="Arial" w:cs="Arial"/>
          <w:b/>
          <w:bCs/>
          <w:color w:val="000000"/>
          <w:sz w:val="20"/>
          <w:szCs w:val="20"/>
        </w:rPr>
        <w:t xml:space="preserve"> Steps for Creating a Custom Image</w:t>
      </w:r>
    </w:p>
    <w:tbl>
      <w:tblPr>
        <w:tblW w:w="5000" w:type="pct"/>
        <w:tblCellSpacing w:w="15" w:type="dxa"/>
        <w:tblCellMar>
          <w:top w:w="15" w:type="dxa"/>
          <w:left w:w="15" w:type="dxa"/>
          <w:bottom w:w="15" w:type="dxa"/>
          <w:right w:w="15" w:type="dxa"/>
        </w:tblCellMar>
        <w:tblLook w:val="04A0"/>
      </w:tblPr>
      <w:tblGrid>
        <w:gridCol w:w="629"/>
        <w:gridCol w:w="4602"/>
        <w:gridCol w:w="4339"/>
      </w:tblGrid>
      <w:tr w:rsidR="00740AC9" w:rsidRPr="002664D0" w:rsidTr="00740AC9">
        <w:trPr>
          <w:tblCellSpacing w:w="15" w:type="dxa"/>
        </w:trPr>
        <w:tc>
          <w:tcPr>
            <w:tcW w:w="0" w:type="auto"/>
            <w:tcBorders>
              <w:bottom w:val="single" w:sz="6" w:space="0" w:color="C8CDDE"/>
            </w:tcBorders>
            <w:shd w:val="clear" w:color="auto" w:fill="EFEFF7"/>
            <w:tcMar>
              <w:top w:w="15" w:type="dxa"/>
              <w:left w:w="75" w:type="dxa"/>
              <w:bottom w:w="15" w:type="dxa"/>
              <w:right w:w="75" w:type="dxa"/>
            </w:tcMar>
            <w:vAlign w:val="center"/>
            <w:hideMark/>
          </w:tcPr>
          <w:p w:rsidR="00740AC9" w:rsidRPr="002664D0" w:rsidRDefault="00740AC9" w:rsidP="00740AC9">
            <w:pPr>
              <w:spacing w:after="0" w:line="240" w:lineRule="auto"/>
              <w:jc w:val="center"/>
              <w:rPr>
                <w:rFonts w:ascii="Arial" w:eastAsia="Times New Roman" w:hAnsi="Arial" w:cs="Arial"/>
                <w:b/>
                <w:bCs/>
                <w:color w:val="000066"/>
                <w:sz w:val="20"/>
                <w:szCs w:val="20"/>
              </w:rPr>
            </w:pPr>
            <w:r w:rsidRPr="002664D0">
              <w:rPr>
                <w:rFonts w:ascii="Arial" w:eastAsia="Times New Roman" w:hAnsi="Arial" w:cs="Arial"/>
                <w:b/>
                <w:bCs/>
                <w:color w:val="000066"/>
                <w:sz w:val="20"/>
                <w:szCs w:val="20"/>
              </w:rPr>
              <w:t>Step</w:t>
            </w:r>
          </w:p>
        </w:tc>
        <w:tc>
          <w:tcPr>
            <w:tcW w:w="0" w:type="auto"/>
            <w:tcBorders>
              <w:bottom w:val="single" w:sz="6" w:space="0" w:color="C8CDDE"/>
            </w:tcBorders>
            <w:shd w:val="clear" w:color="auto" w:fill="EFEFF7"/>
            <w:tcMar>
              <w:top w:w="15" w:type="dxa"/>
              <w:left w:w="75" w:type="dxa"/>
              <w:bottom w:w="15" w:type="dxa"/>
              <w:right w:w="75" w:type="dxa"/>
            </w:tcMar>
            <w:vAlign w:val="center"/>
            <w:hideMark/>
          </w:tcPr>
          <w:p w:rsidR="00740AC9" w:rsidRPr="002664D0" w:rsidRDefault="00740AC9" w:rsidP="00740AC9">
            <w:pPr>
              <w:spacing w:after="0" w:line="240" w:lineRule="auto"/>
              <w:jc w:val="center"/>
              <w:rPr>
                <w:rFonts w:ascii="Arial" w:eastAsia="Times New Roman" w:hAnsi="Arial" w:cs="Arial"/>
                <w:b/>
                <w:bCs/>
                <w:color w:val="000066"/>
                <w:sz w:val="20"/>
                <w:szCs w:val="20"/>
              </w:rPr>
            </w:pPr>
            <w:r w:rsidRPr="002664D0">
              <w:rPr>
                <w:rFonts w:ascii="Arial" w:eastAsia="Times New Roman" w:hAnsi="Arial" w:cs="Arial"/>
                <w:b/>
                <w:bCs/>
                <w:color w:val="000066"/>
                <w:sz w:val="20"/>
                <w:szCs w:val="20"/>
              </w:rPr>
              <w:t>On the technician computer</w:t>
            </w:r>
          </w:p>
        </w:tc>
        <w:tc>
          <w:tcPr>
            <w:tcW w:w="0" w:type="auto"/>
            <w:tcBorders>
              <w:bottom w:val="single" w:sz="6" w:space="0" w:color="C8CDDE"/>
            </w:tcBorders>
            <w:shd w:val="clear" w:color="auto" w:fill="EFEFF7"/>
            <w:tcMar>
              <w:top w:w="15" w:type="dxa"/>
              <w:left w:w="75" w:type="dxa"/>
              <w:bottom w:w="15" w:type="dxa"/>
              <w:right w:w="75" w:type="dxa"/>
            </w:tcMar>
            <w:vAlign w:val="center"/>
            <w:hideMark/>
          </w:tcPr>
          <w:p w:rsidR="00740AC9" w:rsidRPr="002664D0" w:rsidRDefault="00740AC9" w:rsidP="00740AC9">
            <w:pPr>
              <w:spacing w:after="0" w:line="240" w:lineRule="auto"/>
              <w:jc w:val="center"/>
              <w:rPr>
                <w:rFonts w:ascii="Arial" w:eastAsia="Times New Roman" w:hAnsi="Arial" w:cs="Arial"/>
                <w:b/>
                <w:bCs/>
                <w:color w:val="000066"/>
                <w:sz w:val="20"/>
                <w:szCs w:val="20"/>
              </w:rPr>
            </w:pPr>
            <w:r w:rsidRPr="002664D0">
              <w:rPr>
                <w:rFonts w:ascii="Arial" w:eastAsia="Times New Roman" w:hAnsi="Arial" w:cs="Arial"/>
                <w:b/>
                <w:bCs/>
                <w:color w:val="000066"/>
                <w:sz w:val="20"/>
                <w:szCs w:val="20"/>
              </w:rPr>
              <w:t>On the reference computer</w:t>
            </w: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1.</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Install the Windows Automated Installation Kit (Windows AIK).</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2.</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Create a Windows </w:t>
            </w:r>
            <w:proofErr w:type="spellStart"/>
            <w:r w:rsidRPr="002664D0">
              <w:rPr>
                <w:rFonts w:ascii="Arial" w:eastAsia="Times New Roman" w:hAnsi="Arial" w:cs="Arial"/>
                <w:color w:val="000000"/>
                <w:sz w:val="20"/>
                <w:szCs w:val="20"/>
              </w:rPr>
              <w:t>Preinstallation</w:t>
            </w:r>
            <w:proofErr w:type="spellEnd"/>
            <w:r w:rsidRPr="002664D0">
              <w:rPr>
                <w:rFonts w:ascii="Arial" w:eastAsia="Times New Roman" w:hAnsi="Arial" w:cs="Arial"/>
                <w:color w:val="000000"/>
                <w:sz w:val="20"/>
                <w:szCs w:val="20"/>
              </w:rPr>
              <w:t xml:space="preserve"> Environment (Windows PE) startup disk.</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3.</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Install and customize Windows 7.</w:t>
            </w: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4.</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Start the reference computer in Audit mode to clean the image.</w:t>
            </w: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5.</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Generalize the reference computer to prepare the image for duplication.</w:t>
            </w: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6.</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Capture the reference computer to an image file by using </w:t>
            </w:r>
            <w:proofErr w:type="spellStart"/>
            <w:r w:rsidRPr="002664D0">
              <w:rPr>
                <w:rFonts w:ascii="Arial" w:eastAsia="Times New Roman" w:hAnsi="Arial" w:cs="Arial"/>
                <w:color w:val="000000"/>
                <w:sz w:val="20"/>
                <w:szCs w:val="20"/>
              </w:rPr>
              <w:t>ImageX</w:t>
            </w:r>
            <w:proofErr w:type="spellEnd"/>
            <w:r w:rsidRPr="002664D0">
              <w:rPr>
                <w:rFonts w:ascii="Arial" w:eastAsia="Times New Roman" w:hAnsi="Arial" w:cs="Arial"/>
                <w:color w:val="000000"/>
                <w:sz w:val="20"/>
                <w:szCs w:val="20"/>
              </w:rPr>
              <w:t>.</w:t>
            </w:r>
          </w:p>
        </w:tc>
      </w:tr>
      <w:tr w:rsidR="00740AC9" w:rsidRPr="002664D0"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7.</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Create new Windows 7 installation media for the custom image.</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2664D0" w:rsidRDefault="00740AC9" w:rsidP="00740AC9">
            <w:pPr>
              <w:spacing w:after="0" w:line="240" w:lineRule="auto"/>
              <w:rPr>
                <w:rFonts w:ascii="Arial" w:eastAsia="Times New Roman" w:hAnsi="Arial" w:cs="Arial"/>
                <w:color w:val="000000"/>
                <w:sz w:val="20"/>
                <w:szCs w:val="20"/>
              </w:rPr>
            </w:pPr>
          </w:p>
        </w:tc>
      </w:tr>
    </w:tbl>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The following sections provide detailed instructions for each step. To use these instructions, you must have the Windows 7 Volume Licensing media, two USB flash disks (UFDs) that you can use to start computers (8 gigabytes [GB] or larger, depending on the size of the Windows 7 image you create), and a reference computer on which you can build and customize the standard image. You will be formatting the reference computer’s disk, so make sure you back up important files if you are using an existing computer for this purpose.</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Install the Windows AIK</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The Windows AIK provides the tools required to build custom Windows 7 images. In particular, it includes </w:t>
      </w:r>
      <w:proofErr w:type="spellStart"/>
      <w:r w:rsidRPr="002664D0">
        <w:rPr>
          <w:rFonts w:ascii="Arial" w:eastAsia="Times New Roman" w:hAnsi="Arial" w:cs="Arial"/>
          <w:color w:val="000000"/>
          <w:sz w:val="20"/>
          <w:szCs w:val="20"/>
        </w:rPr>
        <w:t>ImageX</w:t>
      </w:r>
      <w:proofErr w:type="spellEnd"/>
      <w:r w:rsidRPr="002664D0">
        <w:rPr>
          <w:rFonts w:ascii="Arial" w:eastAsia="Times New Roman" w:hAnsi="Arial" w:cs="Arial"/>
          <w:color w:val="000000"/>
          <w:sz w:val="20"/>
          <w:szCs w:val="20"/>
        </w:rPr>
        <w:t>, which you use to capture an image of the reference computer, and the files necessary to build a Windows PE startup disk.</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First, download the </w:t>
      </w:r>
      <w:hyperlink r:id="rId20" w:tgtFrame="_blank" w:history="1">
        <w:r w:rsidRPr="002664D0">
          <w:rPr>
            <w:rFonts w:ascii="Arial" w:eastAsia="Times New Roman" w:hAnsi="Arial" w:cs="Arial"/>
            <w:color w:val="0000FF"/>
            <w:sz w:val="20"/>
            <w:szCs w:val="20"/>
            <w:u w:val="single"/>
          </w:rPr>
          <w:t>Windows Automated Installation Kit (AIK) for Windows 7</w:t>
        </w:r>
      </w:hyperlink>
      <w:r w:rsidRPr="002664D0">
        <w:rPr>
          <w:rFonts w:ascii="Arial" w:eastAsia="Times New Roman" w:hAnsi="Arial" w:cs="Arial"/>
          <w:color w:val="000000"/>
          <w:sz w:val="20"/>
          <w:szCs w:val="20"/>
        </w:rPr>
        <w:t xml:space="preserve"> from the Microsoft Download Center (http://go.microsoft.com/fwlink/?LinkId=136976). </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The file KB3AIK_EN.iso is an International Organization for Standardization (ISO) image that you must burn to a DVD or mount to a virtual machine. Windows 7 can burn ISO files to DVDs. For more information, see </w:t>
      </w:r>
      <w:hyperlink r:id="rId21" w:tgtFrame="_blank" w:history="1">
        <w:r w:rsidRPr="002664D0">
          <w:rPr>
            <w:rFonts w:ascii="Arial" w:eastAsia="Times New Roman" w:hAnsi="Arial" w:cs="Arial"/>
            <w:color w:val="0000FF"/>
            <w:sz w:val="20"/>
            <w:szCs w:val="20"/>
            <w:u w:val="single"/>
          </w:rPr>
          <w:t>Tip: Burn a Disc Image from an ISO or IMG file in Windows 7</w:t>
        </w:r>
      </w:hyperlink>
      <w:r w:rsidRPr="002664D0">
        <w:rPr>
          <w:rFonts w:ascii="Arial" w:eastAsia="Times New Roman" w:hAnsi="Arial" w:cs="Arial"/>
          <w:color w:val="000000"/>
          <w:sz w:val="20"/>
          <w:szCs w:val="20"/>
        </w:rPr>
        <w:t xml:space="preserve"> in TechNet Magazine.</w:t>
      </w:r>
    </w:p>
    <w:p w:rsidR="00740AC9" w:rsidRPr="002664D0" w:rsidRDefault="00740AC9" w:rsidP="00740AC9">
      <w:pPr>
        <w:spacing w:after="0"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To install the Windows AIK from the Windows AIK DVD</w:t>
      </w:r>
      <w:r w:rsidRPr="002664D0">
        <w:rPr>
          <w:rFonts w:ascii="Arial" w:eastAsia="Times New Roman" w:hAnsi="Arial" w:cs="Arial"/>
          <w:color w:val="000000"/>
          <w:sz w:val="20"/>
          <w:szCs w:val="20"/>
        </w:rPr>
        <w:t xml:space="preserve"> </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Open the Windows AIK DVD in Windows Explorer.</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Perform one of the following tasks based on the computer on which you are installing the Windows AIK:</w:t>
      </w:r>
    </w:p>
    <w:p w:rsidR="00740AC9" w:rsidRPr="002664D0" w:rsidRDefault="00740AC9" w:rsidP="00740AC9">
      <w:pPr>
        <w:numPr>
          <w:ilvl w:val="1"/>
          <w:numId w:val="2"/>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lastRenderedPageBreak/>
        <w:t xml:space="preserve">If your computer is a 32-bit computer, right-click </w:t>
      </w:r>
      <w:r w:rsidRPr="002664D0">
        <w:rPr>
          <w:rFonts w:ascii="Arial" w:eastAsia="Times New Roman" w:hAnsi="Arial" w:cs="Arial"/>
          <w:b/>
          <w:bCs/>
          <w:color w:val="000000"/>
          <w:sz w:val="20"/>
          <w:szCs w:val="20"/>
        </w:rPr>
        <w:t>wAIKX86.msi</w:t>
      </w:r>
      <w:r w:rsidRPr="002664D0">
        <w:rPr>
          <w:rFonts w:ascii="Arial" w:eastAsia="Times New Roman" w:hAnsi="Arial" w:cs="Arial"/>
          <w:color w:val="000000"/>
          <w:sz w:val="20"/>
          <w:szCs w:val="20"/>
        </w:rPr>
        <w:t xml:space="preserve">, and then click </w:t>
      </w:r>
      <w:r w:rsidRPr="002664D0">
        <w:rPr>
          <w:rFonts w:ascii="Arial" w:eastAsia="Times New Roman" w:hAnsi="Arial" w:cs="Arial"/>
          <w:b/>
          <w:bCs/>
          <w:color w:val="000000"/>
          <w:sz w:val="20"/>
          <w:szCs w:val="20"/>
        </w:rPr>
        <w:t>Install</w:t>
      </w:r>
      <w:r w:rsidRPr="002664D0">
        <w:rPr>
          <w:rFonts w:ascii="Arial" w:eastAsia="Times New Roman" w:hAnsi="Arial" w:cs="Arial"/>
          <w:color w:val="000000"/>
          <w:sz w:val="20"/>
          <w:szCs w:val="20"/>
        </w:rPr>
        <w:t>.</w:t>
      </w:r>
    </w:p>
    <w:p w:rsidR="00740AC9" w:rsidRPr="002664D0" w:rsidRDefault="00740AC9" w:rsidP="00740AC9">
      <w:pPr>
        <w:numPr>
          <w:ilvl w:val="1"/>
          <w:numId w:val="2"/>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your computer is a 64-bit computer, right-click </w:t>
      </w:r>
      <w:r w:rsidRPr="002664D0">
        <w:rPr>
          <w:rFonts w:ascii="Arial" w:eastAsia="Times New Roman" w:hAnsi="Arial" w:cs="Arial"/>
          <w:b/>
          <w:bCs/>
          <w:color w:val="000000"/>
          <w:sz w:val="20"/>
          <w:szCs w:val="20"/>
        </w:rPr>
        <w:t>wAIKAMD64.msi</w:t>
      </w:r>
      <w:r w:rsidRPr="002664D0">
        <w:rPr>
          <w:rFonts w:ascii="Arial" w:eastAsia="Times New Roman" w:hAnsi="Arial" w:cs="Arial"/>
          <w:color w:val="000000"/>
          <w:sz w:val="20"/>
          <w:szCs w:val="20"/>
        </w:rPr>
        <w:t xml:space="preserve">, and then click </w:t>
      </w:r>
      <w:r w:rsidRPr="002664D0">
        <w:rPr>
          <w:rFonts w:ascii="Arial" w:eastAsia="Times New Roman" w:hAnsi="Arial" w:cs="Arial"/>
          <w:b/>
          <w:bCs/>
          <w:color w:val="000000"/>
          <w:sz w:val="20"/>
          <w:szCs w:val="20"/>
        </w:rPr>
        <w:t>Install</w:t>
      </w:r>
      <w:r w:rsidRPr="002664D0">
        <w:rPr>
          <w:rFonts w:ascii="Arial" w:eastAsia="Times New Roman" w:hAnsi="Arial" w:cs="Arial"/>
          <w:color w:val="000000"/>
          <w:sz w:val="20"/>
          <w:szCs w:val="20"/>
        </w:rPr>
        <w:t>.</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Click </w:t>
      </w:r>
      <w:r w:rsidRPr="002664D0">
        <w:rPr>
          <w:rFonts w:ascii="Arial" w:eastAsia="Times New Roman" w:hAnsi="Arial" w:cs="Arial"/>
          <w:b/>
          <w:bCs/>
          <w:color w:val="000000"/>
          <w:sz w:val="20"/>
          <w:szCs w:val="20"/>
        </w:rPr>
        <w:t>Next</w:t>
      </w:r>
      <w:r w:rsidRPr="002664D0">
        <w:rPr>
          <w:rFonts w:ascii="Arial" w:eastAsia="Times New Roman" w:hAnsi="Arial" w:cs="Arial"/>
          <w:color w:val="000000"/>
          <w:sz w:val="20"/>
          <w:szCs w:val="20"/>
        </w:rPr>
        <w:t>.</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License Agreement</w:t>
      </w:r>
      <w:r w:rsidRPr="002664D0">
        <w:rPr>
          <w:rFonts w:ascii="Arial" w:eastAsia="Times New Roman" w:hAnsi="Arial" w:cs="Arial"/>
          <w:color w:val="000000"/>
          <w:sz w:val="20"/>
          <w:szCs w:val="20"/>
        </w:rPr>
        <w:t xml:space="preserve"> page, click </w:t>
      </w:r>
      <w:r w:rsidRPr="002664D0">
        <w:rPr>
          <w:rFonts w:ascii="Arial" w:eastAsia="Times New Roman" w:hAnsi="Arial" w:cs="Arial"/>
          <w:b/>
          <w:bCs/>
          <w:color w:val="000000"/>
          <w:sz w:val="20"/>
          <w:szCs w:val="20"/>
        </w:rPr>
        <w:t>I Agree</w:t>
      </w:r>
      <w:r w:rsidRPr="002664D0">
        <w:rPr>
          <w:rFonts w:ascii="Arial" w:eastAsia="Times New Roman" w:hAnsi="Arial" w:cs="Arial"/>
          <w:color w:val="000000"/>
          <w:sz w:val="20"/>
          <w:szCs w:val="20"/>
        </w:rPr>
        <w:t xml:space="preserve">, and then click </w:t>
      </w:r>
      <w:proofErr w:type="gramStart"/>
      <w:r w:rsidRPr="002664D0">
        <w:rPr>
          <w:rFonts w:ascii="Arial" w:eastAsia="Times New Roman" w:hAnsi="Arial" w:cs="Arial"/>
          <w:b/>
          <w:bCs/>
          <w:color w:val="000000"/>
          <w:sz w:val="20"/>
          <w:szCs w:val="20"/>
        </w:rPr>
        <w:t>Next</w:t>
      </w:r>
      <w:proofErr w:type="gramEnd"/>
      <w:r w:rsidRPr="002664D0">
        <w:rPr>
          <w:rFonts w:ascii="Arial" w:eastAsia="Times New Roman" w:hAnsi="Arial" w:cs="Arial"/>
          <w:color w:val="000000"/>
          <w:sz w:val="20"/>
          <w:szCs w:val="20"/>
        </w:rPr>
        <w:t>.</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Select Installation Folder</w:t>
      </w:r>
      <w:r w:rsidRPr="002664D0">
        <w:rPr>
          <w:rFonts w:ascii="Arial" w:eastAsia="Times New Roman" w:hAnsi="Arial" w:cs="Arial"/>
          <w:color w:val="000000"/>
          <w:sz w:val="20"/>
          <w:szCs w:val="20"/>
        </w:rPr>
        <w:t xml:space="preserve"> page, click </w:t>
      </w:r>
      <w:proofErr w:type="gramStart"/>
      <w:r w:rsidRPr="002664D0">
        <w:rPr>
          <w:rFonts w:ascii="Arial" w:eastAsia="Times New Roman" w:hAnsi="Arial" w:cs="Arial"/>
          <w:b/>
          <w:bCs/>
          <w:color w:val="000000"/>
          <w:sz w:val="20"/>
          <w:szCs w:val="20"/>
        </w:rPr>
        <w:t>Next</w:t>
      </w:r>
      <w:proofErr w:type="gramEnd"/>
      <w:r w:rsidRPr="002664D0">
        <w:rPr>
          <w:rFonts w:ascii="Arial" w:eastAsia="Times New Roman" w:hAnsi="Arial" w:cs="Arial"/>
          <w:color w:val="000000"/>
          <w:sz w:val="20"/>
          <w:szCs w:val="20"/>
        </w:rPr>
        <w:t xml:space="preserve"> to install to the default installation folder for anyone who uses the computer.</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Confirm Installation</w:t>
      </w:r>
      <w:r w:rsidRPr="002664D0">
        <w:rPr>
          <w:rFonts w:ascii="Arial" w:eastAsia="Times New Roman" w:hAnsi="Arial" w:cs="Arial"/>
          <w:color w:val="000000"/>
          <w:sz w:val="20"/>
          <w:szCs w:val="20"/>
        </w:rPr>
        <w:t xml:space="preserve"> page, click </w:t>
      </w:r>
      <w:proofErr w:type="gramStart"/>
      <w:r w:rsidRPr="002664D0">
        <w:rPr>
          <w:rFonts w:ascii="Arial" w:eastAsia="Times New Roman" w:hAnsi="Arial" w:cs="Arial"/>
          <w:b/>
          <w:bCs/>
          <w:color w:val="000000"/>
          <w:sz w:val="20"/>
          <w:szCs w:val="20"/>
        </w:rPr>
        <w:t>Next</w:t>
      </w:r>
      <w:proofErr w:type="gramEnd"/>
      <w:r w:rsidRPr="002664D0">
        <w:rPr>
          <w:rFonts w:ascii="Arial" w:eastAsia="Times New Roman" w:hAnsi="Arial" w:cs="Arial"/>
          <w:color w:val="000000"/>
          <w:sz w:val="20"/>
          <w:szCs w:val="20"/>
        </w:rPr>
        <w:t xml:space="preserve"> to begin installation.</w:t>
      </w:r>
    </w:p>
    <w:p w:rsidR="00740AC9" w:rsidRPr="002664D0" w:rsidRDefault="00740AC9" w:rsidP="00740AC9">
      <w:pPr>
        <w:numPr>
          <w:ilvl w:val="0"/>
          <w:numId w:val="2"/>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Click </w:t>
      </w:r>
      <w:r w:rsidRPr="002664D0">
        <w:rPr>
          <w:rFonts w:ascii="Arial" w:eastAsia="Times New Roman" w:hAnsi="Arial" w:cs="Arial"/>
          <w:b/>
          <w:bCs/>
          <w:color w:val="000000"/>
          <w:sz w:val="20"/>
          <w:szCs w:val="20"/>
        </w:rPr>
        <w:t>Close</w:t>
      </w:r>
      <w:r w:rsidRPr="002664D0">
        <w:rPr>
          <w:rFonts w:ascii="Arial" w:eastAsia="Times New Roman" w:hAnsi="Arial" w:cs="Arial"/>
          <w:color w:val="000000"/>
          <w:sz w:val="20"/>
          <w:szCs w:val="20"/>
        </w:rPr>
        <w:t xml:space="preserve"> to finish installation.</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Create a Bootable UFD</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You use the bootable UFD that you create in this step to start the reference computer so you can capture an image of the hard disk after you install and customize Windows 7. Windows PE does not include </w:t>
      </w:r>
      <w:proofErr w:type="spellStart"/>
      <w:r w:rsidRPr="002664D0">
        <w:rPr>
          <w:rFonts w:ascii="Arial" w:eastAsia="Times New Roman" w:hAnsi="Arial" w:cs="Arial"/>
          <w:color w:val="000000"/>
          <w:sz w:val="20"/>
          <w:szCs w:val="20"/>
        </w:rPr>
        <w:t>ImageX</w:t>
      </w:r>
      <w:proofErr w:type="spellEnd"/>
      <w:r w:rsidRPr="002664D0">
        <w:rPr>
          <w:rFonts w:ascii="Arial" w:eastAsia="Times New Roman" w:hAnsi="Arial" w:cs="Arial"/>
          <w:color w:val="000000"/>
          <w:sz w:val="20"/>
          <w:szCs w:val="20"/>
        </w:rPr>
        <w:t>, so these instructions include a step for copying ImageX.exe from the Windows AIK installation folder to the Windows PE source files before you create the Windows PE ISO file.</w:t>
      </w:r>
    </w:p>
    <w:p w:rsidR="00740AC9" w:rsidRPr="002664D0" w:rsidRDefault="00740AC9" w:rsidP="00740AC9">
      <w:pPr>
        <w:spacing w:after="0"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To create a bootable UFD with Windows PE</w:t>
      </w:r>
      <w:r w:rsidRPr="002664D0">
        <w:rPr>
          <w:rFonts w:ascii="Arial" w:eastAsia="Times New Roman" w:hAnsi="Arial" w:cs="Arial"/>
          <w:color w:val="000000"/>
          <w:sz w:val="20"/>
          <w:szCs w:val="20"/>
        </w:rPr>
        <w:t xml:space="preserve"> </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Click </w:t>
      </w:r>
      <w:r w:rsidRPr="002664D0">
        <w:rPr>
          <w:rFonts w:ascii="Arial" w:eastAsia="Times New Roman" w:hAnsi="Arial" w:cs="Arial"/>
          <w:b/>
          <w:bCs/>
          <w:color w:val="000000"/>
          <w:sz w:val="20"/>
          <w:szCs w:val="20"/>
        </w:rPr>
        <w:t>Start</w:t>
      </w:r>
      <w:r w:rsidRPr="002664D0">
        <w:rPr>
          <w:rFonts w:ascii="Arial" w:eastAsia="Times New Roman" w:hAnsi="Arial" w:cs="Arial"/>
          <w:color w:val="000000"/>
          <w:sz w:val="20"/>
          <w:szCs w:val="20"/>
        </w:rPr>
        <w:t xml:space="preserve">, point to </w:t>
      </w:r>
      <w:r w:rsidRPr="002664D0">
        <w:rPr>
          <w:rFonts w:ascii="Arial" w:eastAsia="Times New Roman" w:hAnsi="Arial" w:cs="Arial"/>
          <w:b/>
          <w:bCs/>
          <w:color w:val="000000"/>
          <w:sz w:val="20"/>
          <w:szCs w:val="20"/>
        </w:rPr>
        <w:t>All Programs</w:t>
      </w:r>
      <w:r w:rsidRPr="002664D0">
        <w:rPr>
          <w:rFonts w:ascii="Arial" w:eastAsia="Times New Roman" w:hAnsi="Arial" w:cs="Arial"/>
          <w:color w:val="000000"/>
          <w:sz w:val="20"/>
          <w:szCs w:val="20"/>
        </w:rPr>
        <w:t xml:space="preserve">, and then click </w:t>
      </w:r>
      <w:r w:rsidRPr="002664D0">
        <w:rPr>
          <w:rFonts w:ascii="Arial" w:eastAsia="Times New Roman" w:hAnsi="Arial" w:cs="Arial"/>
          <w:b/>
          <w:bCs/>
          <w:color w:val="000000"/>
          <w:sz w:val="20"/>
          <w:szCs w:val="20"/>
        </w:rPr>
        <w:t>Microsoft Windows AIK</w:t>
      </w:r>
      <w:r w:rsidRPr="002664D0">
        <w:rPr>
          <w:rFonts w:ascii="Arial" w:eastAsia="Times New Roman" w:hAnsi="Arial" w:cs="Arial"/>
          <w:color w:val="000000"/>
          <w:sz w:val="20"/>
          <w:szCs w:val="20"/>
        </w:rPr>
        <w:t>.</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Right-click </w:t>
      </w:r>
      <w:r w:rsidRPr="002664D0">
        <w:rPr>
          <w:rFonts w:ascii="Arial" w:eastAsia="Times New Roman" w:hAnsi="Arial" w:cs="Arial"/>
          <w:b/>
          <w:bCs/>
          <w:color w:val="000000"/>
          <w:sz w:val="20"/>
          <w:szCs w:val="20"/>
        </w:rPr>
        <w:t>Deployment Tools Command Prompt</w:t>
      </w:r>
      <w:r w:rsidRPr="002664D0">
        <w:rPr>
          <w:rFonts w:ascii="Arial" w:eastAsia="Times New Roman" w:hAnsi="Arial" w:cs="Arial"/>
          <w:color w:val="000000"/>
          <w:sz w:val="20"/>
          <w:szCs w:val="20"/>
        </w:rPr>
        <w:t xml:space="preserve">, and then click </w:t>
      </w:r>
      <w:r w:rsidRPr="002664D0">
        <w:rPr>
          <w:rFonts w:ascii="Arial" w:eastAsia="Times New Roman" w:hAnsi="Arial" w:cs="Arial"/>
          <w:b/>
          <w:bCs/>
          <w:color w:val="000000"/>
          <w:sz w:val="20"/>
          <w:szCs w:val="20"/>
        </w:rPr>
        <w:t>Run as administrator</w:t>
      </w:r>
      <w:r w:rsidRPr="002664D0">
        <w:rPr>
          <w:rFonts w:ascii="Arial" w:eastAsia="Times New Roman" w:hAnsi="Arial" w:cs="Arial"/>
          <w:color w:val="000000"/>
          <w:sz w:val="20"/>
          <w:szCs w:val="20"/>
        </w:rPr>
        <w:t>.</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Click </w:t>
      </w:r>
      <w:proofErr w:type="gramStart"/>
      <w:r w:rsidRPr="002664D0">
        <w:rPr>
          <w:rFonts w:ascii="Arial" w:eastAsia="Times New Roman" w:hAnsi="Arial" w:cs="Arial"/>
          <w:b/>
          <w:bCs/>
          <w:color w:val="000000"/>
          <w:sz w:val="20"/>
          <w:szCs w:val="20"/>
        </w:rPr>
        <w:t>Yes</w:t>
      </w:r>
      <w:proofErr w:type="gramEnd"/>
      <w:r w:rsidRPr="002664D0">
        <w:rPr>
          <w:rFonts w:ascii="Arial" w:eastAsia="Times New Roman" w:hAnsi="Arial" w:cs="Arial"/>
          <w:color w:val="000000"/>
          <w:sz w:val="20"/>
          <w:szCs w:val="20"/>
        </w:rPr>
        <w:t xml:space="preserve"> to open the Deployment Tools Command Prompt window with elevated permissions.</w:t>
      </w:r>
    </w:p>
    <w:p w:rsidR="00740AC9" w:rsidRPr="002664D0" w:rsidRDefault="00740AC9" w:rsidP="00740AC9">
      <w:pPr>
        <w:spacing w:after="225" w:line="240" w:lineRule="auto"/>
        <w:ind w:left="435"/>
        <w:rPr>
          <w:rFonts w:ascii="Arial" w:eastAsia="Times New Roman" w:hAnsi="Arial" w:cs="Arial"/>
          <w:color w:val="000000"/>
          <w:sz w:val="20"/>
          <w:szCs w:val="20"/>
        </w:rPr>
      </w:pPr>
      <w:r w:rsidRPr="002664D0">
        <w:rPr>
          <w:rFonts w:ascii="Arial" w:eastAsia="Times New Roman" w:hAnsi="Arial" w:cs="Arial"/>
          <w:b/>
          <w:bCs/>
          <w:color w:val="000000"/>
          <w:sz w:val="20"/>
          <w:szCs w:val="20"/>
        </w:rPr>
        <w:t>Tip</w:t>
      </w:r>
      <w:r w:rsidRPr="002664D0">
        <w:rPr>
          <w:rFonts w:ascii="Arial" w:eastAsia="Times New Roman" w:hAnsi="Arial" w:cs="Arial"/>
          <w:color w:val="000000"/>
          <w:sz w:val="20"/>
          <w:szCs w:val="20"/>
        </w:rPr>
        <w:t>   You can copy and paste commands from these instructions into the Deployment Tools Command Prompt window. Doing so saves time and helps ensure that you run the command correctly.</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In the Deployment Tools Command Prompt window, perform one of the following tasks, and then press ENTER:</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32-bit computer, type </w:t>
      </w:r>
      <w:r w:rsidRPr="002664D0">
        <w:rPr>
          <w:rFonts w:ascii="Arial" w:eastAsia="Times New Roman" w:hAnsi="Arial" w:cs="Arial"/>
          <w:b/>
          <w:bCs/>
          <w:color w:val="000000"/>
          <w:sz w:val="20"/>
          <w:szCs w:val="20"/>
        </w:rPr>
        <w:t>copype.cmd x86 C:\winpe_x86</w:t>
      </w:r>
      <w:r w:rsidRPr="002664D0">
        <w:rPr>
          <w:rFonts w:ascii="Arial" w:eastAsia="Times New Roman" w:hAnsi="Arial" w:cs="Arial"/>
          <w:color w:val="000000"/>
          <w:sz w:val="20"/>
          <w:szCs w:val="20"/>
        </w:rPr>
        <w:t>.</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64-bit computer, type </w:t>
      </w:r>
      <w:r w:rsidRPr="002664D0">
        <w:rPr>
          <w:rFonts w:ascii="Arial" w:eastAsia="Times New Roman" w:hAnsi="Arial" w:cs="Arial"/>
          <w:b/>
          <w:bCs/>
          <w:color w:val="000000"/>
          <w:sz w:val="20"/>
          <w:szCs w:val="20"/>
        </w:rPr>
        <w:t>copype.cmd amd64 C:\winpe_amd64</w:t>
      </w:r>
      <w:r w:rsidRPr="002664D0">
        <w:rPr>
          <w:rFonts w:ascii="Arial" w:eastAsia="Times New Roman" w:hAnsi="Arial" w:cs="Arial"/>
          <w:color w:val="000000"/>
          <w:sz w:val="20"/>
          <w:szCs w:val="20"/>
        </w:rPr>
        <w:t>.</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In the Deployment Tools Command Prompt window, perform one of the following tasks, and then press ENTER:</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32-bit computer, type </w:t>
      </w:r>
      <w:r w:rsidRPr="002664D0">
        <w:rPr>
          <w:rFonts w:ascii="Arial" w:eastAsia="Times New Roman" w:hAnsi="Arial" w:cs="Arial"/>
          <w:b/>
          <w:bCs/>
          <w:color w:val="000000"/>
          <w:sz w:val="20"/>
          <w:szCs w:val="20"/>
        </w:rPr>
        <w:t>copy C:\winpe_x86\winpe.wim C:\winpe_x86\ISO\sources\boot.wim</w:t>
      </w:r>
      <w:r w:rsidRPr="002664D0">
        <w:rPr>
          <w:rFonts w:ascii="Arial" w:eastAsia="Times New Roman" w:hAnsi="Arial" w:cs="Arial"/>
          <w:color w:val="000000"/>
          <w:sz w:val="20"/>
          <w:szCs w:val="20"/>
        </w:rPr>
        <w:t>.</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64-bit computer, type </w:t>
      </w:r>
      <w:r w:rsidRPr="002664D0">
        <w:rPr>
          <w:rFonts w:ascii="Arial" w:eastAsia="Times New Roman" w:hAnsi="Arial" w:cs="Arial"/>
          <w:b/>
          <w:bCs/>
          <w:color w:val="000000"/>
          <w:sz w:val="20"/>
          <w:szCs w:val="20"/>
        </w:rPr>
        <w:t>copy C:\winpe_amd64\winpe.wim C:\winpe_amd64\ISO\sources\boot.wim</w:t>
      </w:r>
      <w:r w:rsidRPr="002664D0">
        <w:rPr>
          <w:rFonts w:ascii="Arial" w:eastAsia="Times New Roman" w:hAnsi="Arial" w:cs="Arial"/>
          <w:color w:val="000000"/>
          <w:sz w:val="20"/>
          <w:szCs w:val="20"/>
        </w:rPr>
        <w:t>.</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In the Deployment Tools Command Prompt window, perform one of the following tasks, and then press ENTER:</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32-bit computer, type </w:t>
      </w:r>
      <w:r w:rsidRPr="002664D0">
        <w:rPr>
          <w:rFonts w:ascii="Arial" w:eastAsia="Times New Roman" w:hAnsi="Arial" w:cs="Arial"/>
          <w:b/>
          <w:bCs/>
          <w:color w:val="000000"/>
          <w:sz w:val="20"/>
          <w:szCs w:val="20"/>
        </w:rPr>
        <w:t>copy "C:\Program Files\Windows AIK\Tools\x86\ImageX.exe" C:\winpe_x86\ISO\</w:t>
      </w:r>
      <w:r w:rsidRPr="002664D0">
        <w:rPr>
          <w:rFonts w:ascii="Arial" w:eastAsia="Times New Roman" w:hAnsi="Arial" w:cs="Arial"/>
          <w:color w:val="000000"/>
          <w:sz w:val="20"/>
          <w:szCs w:val="20"/>
        </w:rPr>
        <w:t>.</w:t>
      </w:r>
    </w:p>
    <w:p w:rsidR="00740AC9" w:rsidRPr="002664D0" w:rsidRDefault="00740AC9" w:rsidP="00740AC9">
      <w:pPr>
        <w:numPr>
          <w:ilvl w:val="1"/>
          <w:numId w:val="3"/>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reference computer is a 64-bit computer, type copy </w:t>
      </w:r>
      <w:r w:rsidRPr="002664D0">
        <w:rPr>
          <w:rFonts w:ascii="Arial" w:eastAsia="Times New Roman" w:hAnsi="Arial" w:cs="Arial"/>
          <w:b/>
          <w:bCs/>
          <w:color w:val="000000"/>
          <w:sz w:val="20"/>
          <w:szCs w:val="20"/>
        </w:rPr>
        <w:t>"C:\Program Files\Windows AIK\Tools\amd64\ImageX.exe" C:\winpe_amd64\ISO\</w:t>
      </w:r>
      <w:r w:rsidRPr="002664D0">
        <w:rPr>
          <w:rFonts w:ascii="Arial" w:eastAsia="Times New Roman" w:hAnsi="Arial" w:cs="Arial"/>
          <w:color w:val="000000"/>
          <w:sz w:val="20"/>
          <w:szCs w:val="20"/>
        </w:rPr>
        <w:t>.</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Insert a UFD into the computer.</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In the Deployment Tools Command Prompt window, type </w:t>
      </w:r>
      <w:proofErr w:type="spellStart"/>
      <w:r w:rsidRPr="002664D0">
        <w:rPr>
          <w:rFonts w:ascii="Arial" w:eastAsia="Times New Roman" w:hAnsi="Arial" w:cs="Arial"/>
          <w:b/>
          <w:bCs/>
          <w:color w:val="000000"/>
          <w:sz w:val="20"/>
          <w:szCs w:val="20"/>
        </w:rPr>
        <w:t>diskpart</w:t>
      </w:r>
      <w:proofErr w:type="spellEnd"/>
      <w:r w:rsidRPr="002664D0">
        <w:rPr>
          <w:rFonts w:ascii="Arial" w:eastAsia="Times New Roman" w:hAnsi="Arial" w:cs="Arial"/>
          <w:color w:val="000000"/>
          <w:sz w:val="20"/>
          <w:szCs w:val="20"/>
        </w:rPr>
        <w:t>, and then press ENTER.</w:t>
      </w:r>
    </w:p>
    <w:p w:rsidR="00740AC9" w:rsidRPr="002664D0" w:rsidRDefault="00740AC9" w:rsidP="00740AC9">
      <w:pPr>
        <w:numPr>
          <w:ilvl w:val="0"/>
          <w:numId w:val="3"/>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lastRenderedPageBreak/>
        <w:t>Perform the following tasks to prepare the UFD to start the reference computer:</w:t>
      </w:r>
    </w:p>
    <w:p w:rsidR="00740AC9" w:rsidRPr="002664D0" w:rsidRDefault="00740AC9" w:rsidP="00A25D95">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Type list disk,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From the list of disks, identify the number of the UFD. It is important that you identify the correct disk, as you will be formatting the disk. Make sure the size and free space match what you expect for the UFD.</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r w:rsidRPr="002664D0">
        <w:rPr>
          <w:rFonts w:ascii="Arial" w:eastAsia="Times New Roman" w:hAnsi="Arial" w:cs="Arial"/>
          <w:b/>
          <w:bCs/>
          <w:color w:val="000000"/>
          <w:sz w:val="20"/>
          <w:szCs w:val="20"/>
        </w:rPr>
        <w:t>select disk number</w:t>
      </w:r>
      <w:r w:rsidRPr="002664D0">
        <w:rPr>
          <w:rFonts w:ascii="Arial" w:eastAsia="Times New Roman" w:hAnsi="Arial" w:cs="Arial"/>
          <w:color w:val="000000"/>
          <w:sz w:val="20"/>
          <w:szCs w:val="20"/>
        </w:rPr>
        <w:t>, where number is the disk number of the UFD,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proofErr w:type="gramStart"/>
      <w:r w:rsidRPr="002664D0">
        <w:rPr>
          <w:rFonts w:ascii="Arial" w:eastAsia="Times New Roman" w:hAnsi="Arial" w:cs="Arial"/>
          <w:b/>
          <w:bCs/>
          <w:color w:val="000000"/>
          <w:sz w:val="20"/>
          <w:szCs w:val="20"/>
        </w:rPr>
        <w:t>clean</w:t>
      </w:r>
      <w:r w:rsidRPr="002664D0">
        <w:rPr>
          <w:rFonts w:ascii="Arial" w:eastAsia="Times New Roman" w:hAnsi="Arial" w:cs="Arial"/>
          <w:color w:val="000000"/>
          <w:sz w:val="20"/>
          <w:szCs w:val="20"/>
        </w:rPr>
        <w:t>,</w:t>
      </w:r>
      <w:proofErr w:type="gramEnd"/>
      <w:r w:rsidRPr="002664D0">
        <w:rPr>
          <w:rFonts w:ascii="Arial" w:eastAsia="Times New Roman" w:hAnsi="Arial" w:cs="Arial"/>
          <w:color w:val="000000"/>
          <w:sz w:val="20"/>
          <w:szCs w:val="20"/>
        </w:rPr>
        <w:t xml:space="preserve">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r w:rsidRPr="002664D0">
        <w:rPr>
          <w:rFonts w:ascii="Arial" w:eastAsia="Times New Roman" w:hAnsi="Arial" w:cs="Arial"/>
          <w:b/>
          <w:bCs/>
          <w:color w:val="000000"/>
          <w:sz w:val="20"/>
          <w:szCs w:val="20"/>
        </w:rPr>
        <w:t>create partition primary</w:t>
      </w:r>
      <w:r w:rsidRPr="002664D0">
        <w:rPr>
          <w:rFonts w:ascii="Arial" w:eastAsia="Times New Roman" w:hAnsi="Arial" w:cs="Arial"/>
          <w:color w:val="000000"/>
          <w:sz w:val="20"/>
          <w:szCs w:val="20"/>
        </w:rPr>
        <w:t>,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r w:rsidRPr="002664D0">
        <w:rPr>
          <w:rFonts w:ascii="Arial" w:eastAsia="Times New Roman" w:hAnsi="Arial" w:cs="Arial"/>
          <w:b/>
          <w:bCs/>
          <w:color w:val="000000"/>
          <w:sz w:val="20"/>
          <w:szCs w:val="20"/>
        </w:rPr>
        <w:t>select partition 1</w:t>
      </w:r>
      <w:r w:rsidRPr="002664D0">
        <w:rPr>
          <w:rFonts w:ascii="Arial" w:eastAsia="Times New Roman" w:hAnsi="Arial" w:cs="Arial"/>
          <w:color w:val="000000"/>
          <w:sz w:val="20"/>
          <w:szCs w:val="20"/>
        </w:rPr>
        <w:t>,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r w:rsidRPr="002664D0">
        <w:rPr>
          <w:rFonts w:ascii="Arial" w:eastAsia="Times New Roman" w:hAnsi="Arial" w:cs="Arial"/>
          <w:b/>
          <w:bCs/>
          <w:color w:val="000000"/>
          <w:sz w:val="20"/>
          <w:szCs w:val="20"/>
        </w:rPr>
        <w:t xml:space="preserve">format </w:t>
      </w:r>
      <w:proofErr w:type="spellStart"/>
      <w:r w:rsidRPr="002664D0">
        <w:rPr>
          <w:rFonts w:ascii="Arial" w:eastAsia="Times New Roman" w:hAnsi="Arial" w:cs="Arial"/>
          <w:b/>
          <w:bCs/>
          <w:color w:val="000000"/>
          <w:sz w:val="20"/>
          <w:szCs w:val="20"/>
        </w:rPr>
        <w:t>fs</w:t>
      </w:r>
      <w:proofErr w:type="spellEnd"/>
      <w:r w:rsidRPr="002664D0">
        <w:rPr>
          <w:rFonts w:ascii="Arial" w:eastAsia="Times New Roman" w:hAnsi="Arial" w:cs="Arial"/>
          <w:b/>
          <w:bCs/>
          <w:color w:val="000000"/>
          <w:sz w:val="20"/>
          <w:szCs w:val="20"/>
        </w:rPr>
        <w:t>=fat32 quick</w:t>
      </w:r>
      <w:r w:rsidRPr="002664D0">
        <w:rPr>
          <w:rFonts w:ascii="Arial" w:eastAsia="Times New Roman" w:hAnsi="Arial" w:cs="Arial"/>
          <w:color w:val="000000"/>
          <w:sz w:val="20"/>
          <w:szCs w:val="20"/>
        </w:rPr>
        <w:t>,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r w:rsidRPr="002664D0">
        <w:rPr>
          <w:rFonts w:ascii="Arial" w:eastAsia="Times New Roman" w:hAnsi="Arial" w:cs="Arial"/>
          <w:b/>
          <w:bCs/>
          <w:color w:val="000000"/>
          <w:sz w:val="20"/>
          <w:szCs w:val="20"/>
        </w:rPr>
        <w:t>active</w:t>
      </w:r>
      <w:r w:rsidRPr="002664D0">
        <w:rPr>
          <w:rFonts w:ascii="Arial" w:eastAsia="Times New Roman" w:hAnsi="Arial" w:cs="Arial"/>
          <w:color w:val="000000"/>
          <w:sz w:val="20"/>
          <w:szCs w:val="20"/>
        </w:rPr>
        <w:t>, and then press ENTER.</w:t>
      </w:r>
    </w:p>
    <w:p w:rsidR="00740AC9" w:rsidRPr="002664D0" w:rsidRDefault="00740AC9" w:rsidP="00740AC9">
      <w:pPr>
        <w:numPr>
          <w:ilvl w:val="1"/>
          <w:numId w:val="4"/>
        </w:numPr>
        <w:spacing w:before="100" w:beforeAutospacing="1" w:after="45" w:line="240" w:lineRule="auto"/>
        <w:ind w:left="795" w:hanging="36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Type </w:t>
      </w:r>
      <w:proofErr w:type="gramStart"/>
      <w:r w:rsidRPr="002664D0">
        <w:rPr>
          <w:rFonts w:ascii="Arial" w:eastAsia="Times New Roman" w:hAnsi="Arial" w:cs="Arial"/>
          <w:b/>
          <w:bCs/>
          <w:color w:val="000000"/>
          <w:sz w:val="20"/>
          <w:szCs w:val="20"/>
        </w:rPr>
        <w:t>exit</w:t>
      </w:r>
      <w:r w:rsidRPr="002664D0">
        <w:rPr>
          <w:rFonts w:ascii="Arial" w:eastAsia="Times New Roman" w:hAnsi="Arial" w:cs="Arial"/>
          <w:color w:val="000000"/>
          <w:sz w:val="20"/>
          <w:szCs w:val="20"/>
        </w:rPr>
        <w:t>,</w:t>
      </w:r>
      <w:proofErr w:type="gramEnd"/>
      <w:r w:rsidRPr="002664D0">
        <w:rPr>
          <w:rFonts w:ascii="Arial" w:eastAsia="Times New Roman" w:hAnsi="Arial" w:cs="Arial"/>
          <w:color w:val="000000"/>
          <w:sz w:val="20"/>
          <w:szCs w:val="20"/>
        </w:rPr>
        <w:t xml:space="preserve"> and then press ENTER.</w:t>
      </w:r>
    </w:p>
    <w:p w:rsidR="00740AC9" w:rsidRPr="002664D0" w:rsidRDefault="00740AC9" w:rsidP="00740AC9">
      <w:pPr>
        <w:numPr>
          <w:ilvl w:val="0"/>
          <w:numId w:val="4"/>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In the Deployment Tools Command Prompt window, type </w:t>
      </w:r>
      <w:proofErr w:type="spellStart"/>
      <w:r w:rsidRPr="002664D0">
        <w:rPr>
          <w:rFonts w:ascii="Arial" w:eastAsia="Times New Roman" w:hAnsi="Arial" w:cs="Arial"/>
          <w:b/>
          <w:bCs/>
          <w:color w:val="000000"/>
          <w:sz w:val="20"/>
          <w:szCs w:val="20"/>
        </w:rPr>
        <w:t>xcopy</w:t>
      </w:r>
      <w:proofErr w:type="spellEnd"/>
      <w:r w:rsidRPr="002664D0">
        <w:rPr>
          <w:rFonts w:ascii="Arial" w:eastAsia="Times New Roman" w:hAnsi="Arial" w:cs="Arial"/>
          <w:b/>
          <w:bCs/>
          <w:color w:val="000000"/>
          <w:sz w:val="20"/>
          <w:szCs w:val="20"/>
        </w:rPr>
        <w:t xml:space="preserve"> /s C:\winpe_x86\iso\*.* D:\</w:t>
      </w:r>
      <w:r w:rsidRPr="002664D0">
        <w:rPr>
          <w:rFonts w:ascii="Arial" w:eastAsia="Times New Roman" w:hAnsi="Arial" w:cs="Arial"/>
          <w:color w:val="000000"/>
          <w:sz w:val="20"/>
          <w:szCs w:val="20"/>
        </w:rPr>
        <w:t xml:space="preserve">, where </w:t>
      </w:r>
      <w:r w:rsidRPr="002664D0">
        <w:rPr>
          <w:rFonts w:ascii="Arial" w:eastAsia="Times New Roman" w:hAnsi="Arial" w:cs="Arial"/>
          <w:i/>
          <w:iCs/>
          <w:color w:val="000000"/>
          <w:sz w:val="20"/>
          <w:szCs w:val="20"/>
        </w:rPr>
        <w:t>D</w:t>
      </w:r>
      <w:r w:rsidRPr="002664D0">
        <w:rPr>
          <w:rFonts w:ascii="Arial" w:eastAsia="Times New Roman" w:hAnsi="Arial" w:cs="Arial"/>
          <w:color w:val="000000"/>
          <w:sz w:val="20"/>
          <w:szCs w:val="20"/>
        </w:rPr>
        <w:t xml:space="preserve"> is the drive letter of the UFD. Alternatively, you can copy all the files in C:\winpe_x86 to the UFD using Windows Explorer.</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bookmarkStart w:id="0" w:name="BKMK_InstallWin7"/>
      <w:bookmarkStart w:id="1" w:name=""/>
      <w:bookmarkEnd w:id="0"/>
      <w:bookmarkEnd w:id="1"/>
      <w:r w:rsidRPr="0055660C">
        <w:rPr>
          <w:rFonts w:ascii="Arial" w:eastAsia="Times New Roman" w:hAnsi="Arial" w:cs="Arial"/>
          <w:b/>
          <w:bCs/>
          <w:color w:val="000000" w:themeColor="text1"/>
          <w:sz w:val="36"/>
          <w:szCs w:val="36"/>
        </w:rPr>
        <w:t>Install Windows 7</w:t>
      </w:r>
    </w:p>
    <w:p w:rsidR="00740AC9" w:rsidRPr="002664D0" w:rsidRDefault="00740AC9" w:rsidP="00740AC9">
      <w:pPr>
        <w:spacing w:after="225" w:line="240" w:lineRule="auto"/>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After completing the previous two steps—installing the Windows AIK and creating a bootable UFD—you have the tools necessary to capture a custom image. You will complete these steps on the reference computer. Now, you need your Windows 7 Volume Licensing media, which you will install on the reference </w:t>
      </w:r>
      <w:proofErr w:type="spellStart"/>
      <w:r w:rsidRPr="002664D0">
        <w:rPr>
          <w:rFonts w:ascii="Arial" w:eastAsia="Times New Roman" w:hAnsi="Arial" w:cs="Arial"/>
          <w:color w:val="000000"/>
          <w:sz w:val="20"/>
          <w:szCs w:val="20"/>
        </w:rPr>
        <w:t>computer.After</w:t>
      </w:r>
      <w:proofErr w:type="spellEnd"/>
      <w:r w:rsidRPr="002664D0">
        <w:rPr>
          <w:rFonts w:ascii="Arial" w:eastAsia="Times New Roman" w:hAnsi="Arial" w:cs="Arial"/>
          <w:color w:val="000000"/>
          <w:sz w:val="20"/>
          <w:szCs w:val="20"/>
        </w:rPr>
        <w:t xml:space="preserve"> installing Windows 7 on the reference computer, customize it by installing any applications, device drivers, and updates that you want to include in the custom image. Remember that anything you install in the custom image will be on each computer to which you install the image. Examples of applications and updates you might want to install in the image include:</w:t>
      </w:r>
    </w:p>
    <w:p w:rsidR="00740AC9" w:rsidRPr="002664D0" w:rsidRDefault="00740AC9" w:rsidP="00740AC9">
      <w:pPr>
        <w:numPr>
          <w:ilvl w:val="0"/>
          <w:numId w:val="5"/>
        </w:numPr>
        <w:spacing w:before="100" w:beforeAutospacing="1" w:after="45" w:line="240" w:lineRule="auto"/>
        <w:ind w:left="330"/>
        <w:rPr>
          <w:rFonts w:ascii="Arial" w:eastAsia="Times New Roman" w:hAnsi="Arial" w:cs="Arial"/>
          <w:color w:val="000000"/>
          <w:sz w:val="20"/>
          <w:szCs w:val="20"/>
        </w:rPr>
      </w:pPr>
      <w:r w:rsidRPr="002664D0">
        <w:rPr>
          <w:rFonts w:ascii="Arial" w:eastAsia="Times New Roman" w:hAnsi="Arial" w:cs="Arial"/>
          <w:color w:val="000000"/>
          <w:sz w:val="20"/>
          <w:szCs w:val="20"/>
        </w:rPr>
        <w:t>Antivirus software</w:t>
      </w:r>
    </w:p>
    <w:p w:rsidR="00740AC9" w:rsidRPr="002664D0" w:rsidRDefault="00740AC9" w:rsidP="00740AC9">
      <w:pPr>
        <w:numPr>
          <w:ilvl w:val="0"/>
          <w:numId w:val="5"/>
        </w:numPr>
        <w:spacing w:before="100" w:beforeAutospacing="1" w:after="45" w:line="240" w:lineRule="auto"/>
        <w:ind w:left="330"/>
        <w:rPr>
          <w:rFonts w:ascii="Arial" w:eastAsia="Times New Roman" w:hAnsi="Arial" w:cs="Arial"/>
          <w:color w:val="000000"/>
          <w:sz w:val="20"/>
          <w:szCs w:val="20"/>
        </w:rPr>
      </w:pPr>
      <w:r w:rsidRPr="002664D0">
        <w:rPr>
          <w:rFonts w:ascii="Arial" w:eastAsia="Times New Roman" w:hAnsi="Arial" w:cs="Arial"/>
          <w:color w:val="000000"/>
          <w:sz w:val="20"/>
          <w:szCs w:val="20"/>
        </w:rPr>
        <w:t>The 2007 Microsoft Office system</w:t>
      </w:r>
    </w:p>
    <w:p w:rsidR="00740AC9" w:rsidRPr="002664D0" w:rsidRDefault="00740AC9" w:rsidP="00740AC9">
      <w:pPr>
        <w:numPr>
          <w:ilvl w:val="0"/>
          <w:numId w:val="5"/>
        </w:numPr>
        <w:spacing w:before="100" w:beforeAutospacing="1" w:after="45" w:line="240" w:lineRule="auto"/>
        <w:ind w:left="330"/>
        <w:rPr>
          <w:rFonts w:ascii="Arial" w:eastAsia="Times New Roman" w:hAnsi="Arial" w:cs="Arial"/>
          <w:color w:val="000000"/>
          <w:sz w:val="20"/>
          <w:szCs w:val="20"/>
        </w:rPr>
      </w:pPr>
      <w:r w:rsidRPr="002664D0">
        <w:rPr>
          <w:rFonts w:ascii="Arial" w:eastAsia="Times New Roman" w:hAnsi="Arial" w:cs="Arial"/>
          <w:color w:val="000000"/>
          <w:sz w:val="20"/>
          <w:szCs w:val="20"/>
        </w:rPr>
        <w:t>Windows Virtual PC</w:t>
      </w:r>
    </w:p>
    <w:p w:rsidR="002664D0" w:rsidRPr="002664D0" w:rsidRDefault="00740AC9" w:rsidP="002664D0">
      <w:pPr>
        <w:numPr>
          <w:ilvl w:val="0"/>
          <w:numId w:val="5"/>
        </w:numPr>
        <w:spacing w:before="100" w:beforeAutospacing="1" w:after="45" w:line="240" w:lineRule="auto"/>
        <w:ind w:left="330"/>
        <w:rPr>
          <w:rFonts w:ascii="Arial" w:eastAsia="Times New Roman" w:hAnsi="Arial" w:cs="Arial"/>
          <w:color w:val="000000"/>
          <w:sz w:val="20"/>
          <w:szCs w:val="20"/>
        </w:rPr>
      </w:pPr>
      <w:r w:rsidRPr="002664D0">
        <w:rPr>
          <w:rFonts w:ascii="Arial" w:eastAsia="Times New Roman" w:hAnsi="Arial" w:cs="Arial"/>
          <w:color w:val="000000"/>
          <w:sz w:val="20"/>
          <w:szCs w:val="20"/>
        </w:rPr>
        <w:t>Virtual Windows XP</w:t>
      </w:r>
      <w:r w:rsidR="002664D0">
        <w:rPr>
          <w:rFonts w:ascii="Arial" w:eastAsia="Times New Roman" w:hAnsi="Arial" w:cs="Arial"/>
          <w:color w:val="000000"/>
          <w:sz w:val="20"/>
          <w:szCs w:val="20"/>
        </w:rPr>
        <w:br/>
      </w:r>
    </w:p>
    <w:p w:rsidR="00740AC9" w:rsidRPr="002664D0" w:rsidRDefault="00740AC9" w:rsidP="00740AC9">
      <w:pPr>
        <w:spacing w:after="0" w:line="240" w:lineRule="auto"/>
        <w:rPr>
          <w:rFonts w:ascii="Arial" w:eastAsia="Times New Roman" w:hAnsi="Arial" w:cs="Arial"/>
          <w:color w:val="000000"/>
          <w:sz w:val="20"/>
          <w:szCs w:val="20"/>
        </w:rPr>
      </w:pPr>
      <w:r w:rsidRPr="002664D0">
        <w:rPr>
          <w:rFonts w:ascii="Arial" w:eastAsia="Times New Roman" w:hAnsi="Arial" w:cs="Arial"/>
          <w:b/>
          <w:bCs/>
          <w:color w:val="000000"/>
          <w:sz w:val="20"/>
          <w:szCs w:val="20"/>
        </w:rPr>
        <w:t>To install Windows 7 on the reference computer</w:t>
      </w:r>
      <w:r w:rsidRPr="002664D0">
        <w:rPr>
          <w:rFonts w:ascii="Arial" w:eastAsia="Times New Roman" w:hAnsi="Arial" w:cs="Arial"/>
          <w:color w:val="000000"/>
          <w:sz w:val="20"/>
          <w:szCs w:val="20"/>
        </w:rPr>
        <w:t xml:space="preserve"> </w:t>
      </w:r>
    </w:p>
    <w:p w:rsidR="00740AC9" w:rsidRPr="002664D0" w:rsidRDefault="00740AC9" w:rsidP="00740AC9">
      <w:pPr>
        <w:numPr>
          <w:ilvl w:val="0"/>
          <w:numId w:val="6"/>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Turn on your computer, insert the Windows 7 Volume Licensing media into the computer’s DVD drive, and then perform one of the following tasks:</w:t>
      </w:r>
    </w:p>
    <w:p w:rsidR="00740AC9" w:rsidRPr="002664D0" w:rsidRDefault="00740AC9" w:rsidP="00740AC9">
      <w:pPr>
        <w:numPr>
          <w:ilvl w:val="1"/>
          <w:numId w:val="6"/>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you are asked to press a key to boot from the Windows 7 Volume Licensing media, press any key. If the </w:t>
      </w:r>
      <w:r w:rsidRPr="002664D0">
        <w:rPr>
          <w:rFonts w:ascii="Arial" w:eastAsia="Times New Roman" w:hAnsi="Arial" w:cs="Arial"/>
          <w:b/>
          <w:bCs/>
          <w:color w:val="000000"/>
          <w:sz w:val="20"/>
          <w:szCs w:val="20"/>
        </w:rPr>
        <w:t>Install Windows</w:t>
      </w:r>
      <w:r w:rsidRPr="002664D0">
        <w:rPr>
          <w:rFonts w:ascii="Arial" w:eastAsia="Times New Roman" w:hAnsi="Arial" w:cs="Arial"/>
          <w:color w:val="000000"/>
          <w:sz w:val="20"/>
          <w:szCs w:val="20"/>
        </w:rPr>
        <w:t xml:space="preserve"> page appears, go to step 2.</w:t>
      </w:r>
    </w:p>
    <w:p w:rsidR="00740AC9" w:rsidRPr="002664D0" w:rsidRDefault="00740AC9" w:rsidP="00740AC9">
      <w:pPr>
        <w:numPr>
          <w:ilvl w:val="1"/>
          <w:numId w:val="6"/>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the </w:t>
      </w:r>
      <w:r w:rsidRPr="002664D0">
        <w:rPr>
          <w:rFonts w:ascii="Arial" w:eastAsia="Times New Roman" w:hAnsi="Arial" w:cs="Arial"/>
          <w:b/>
          <w:bCs/>
          <w:color w:val="000000"/>
          <w:sz w:val="20"/>
          <w:szCs w:val="20"/>
        </w:rPr>
        <w:t>Install Windows</w:t>
      </w:r>
      <w:r w:rsidRPr="002664D0">
        <w:rPr>
          <w:rFonts w:ascii="Arial" w:eastAsia="Times New Roman" w:hAnsi="Arial" w:cs="Arial"/>
          <w:color w:val="000000"/>
          <w:sz w:val="20"/>
          <w:szCs w:val="20"/>
        </w:rPr>
        <w:t xml:space="preserve"> page does not appear and you are not asked to press a key to start from the Windows 7 Volume Licensing media, you might have to specify that your computer uses its DVD drive as the startup device. </w:t>
      </w:r>
      <w:r w:rsidRPr="002664D0">
        <w:rPr>
          <w:rFonts w:ascii="Arial" w:eastAsia="Times New Roman" w:hAnsi="Arial" w:cs="Arial"/>
          <w:color w:val="000000"/>
          <w:sz w:val="20"/>
          <w:szCs w:val="20"/>
        </w:rPr>
        <w:br/>
        <w:t xml:space="preserve">For more information, see the Windows Help and How-to article </w:t>
      </w:r>
      <w:hyperlink r:id="rId22" w:tgtFrame="_blank" w:history="1">
        <w:r w:rsidRPr="002664D0">
          <w:rPr>
            <w:rFonts w:ascii="Arial" w:eastAsia="Times New Roman" w:hAnsi="Arial" w:cs="Arial"/>
            <w:color w:val="0000FF"/>
            <w:sz w:val="20"/>
            <w:szCs w:val="20"/>
            <w:u w:val="single"/>
          </w:rPr>
          <w:t>Start Windows from a CD or DVD</w:t>
        </w:r>
      </w:hyperlink>
      <w:r w:rsidRPr="002664D0">
        <w:rPr>
          <w:rFonts w:ascii="Arial" w:eastAsia="Times New Roman" w:hAnsi="Arial" w:cs="Arial"/>
          <w:color w:val="000000"/>
          <w:sz w:val="20"/>
          <w:szCs w:val="20"/>
        </w:rPr>
        <w:t>. After you select your DVD drive as the startup device, restart your computer, and then start Windows 7 from the Volume Licensing media.</w:t>
      </w:r>
    </w:p>
    <w:p w:rsidR="00740AC9" w:rsidRPr="002664D0" w:rsidRDefault="00740AC9" w:rsidP="00740AC9">
      <w:pPr>
        <w:numPr>
          <w:ilvl w:val="0"/>
          <w:numId w:val="6"/>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Install Windows</w:t>
      </w:r>
      <w:r w:rsidRPr="002664D0">
        <w:rPr>
          <w:rFonts w:ascii="Arial" w:eastAsia="Times New Roman" w:hAnsi="Arial" w:cs="Arial"/>
          <w:color w:val="000000"/>
          <w:sz w:val="20"/>
          <w:szCs w:val="20"/>
        </w:rPr>
        <w:t xml:space="preserve"> page, shown in Figure 1, perform the following tasks, and then click </w:t>
      </w:r>
      <w:r w:rsidRPr="002664D0">
        <w:rPr>
          <w:rFonts w:ascii="Arial" w:eastAsia="Times New Roman" w:hAnsi="Arial" w:cs="Arial"/>
          <w:b/>
          <w:bCs/>
          <w:color w:val="000000"/>
          <w:sz w:val="20"/>
          <w:szCs w:val="20"/>
        </w:rPr>
        <w:t>Next</w:t>
      </w:r>
      <w:r w:rsidRPr="002664D0">
        <w:rPr>
          <w:rFonts w:ascii="Arial" w:eastAsia="Times New Roman" w:hAnsi="Arial" w:cs="Arial"/>
          <w:color w:val="000000"/>
          <w:sz w:val="20"/>
          <w:szCs w:val="20"/>
        </w:rPr>
        <w:t>:</w:t>
      </w:r>
    </w:p>
    <w:p w:rsidR="00740AC9" w:rsidRPr="002664D0" w:rsidRDefault="00740AC9" w:rsidP="00A25D95">
      <w:pPr>
        <w:numPr>
          <w:ilvl w:val="1"/>
          <w:numId w:val="7"/>
        </w:numPr>
        <w:spacing w:before="100" w:beforeAutospacing="1" w:after="45" w:line="240" w:lineRule="auto"/>
        <w:ind w:left="795"/>
        <w:rPr>
          <w:rFonts w:ascii="Arial" w:eastAsia="Times New Roman" w:hAnsi="Arial" w:cs="Arial"/>
          <w:color w:val="000000"/>
          <w:sz w:val="20"/>
          <w:szCs w:val="20"/>
        </w:rPr>
      </w:pPr>
      <w:r w:rsidRPr="002664D0">
        <w:rPr>
          <w:rFonts w:ascii="Arial" w:eastAsia="Times New Roman" w:hAnsi="Arial" w:cs="Arial"/>
          <w:color w:val="000000"/>
          <w:sz w:val="20"/>
          <w:szCs w:val="20"/>
        </w:rPr>
        <w:t>In the Language to install list, click the language you want to install on your image.</w:t>
      </w:r>
    </w:p>
    <w:p w:rsidR="00740AC9" w:rsidRPr="002664D0" w:rsidRDefault="00740AC9" w:rsidP="00740AC9">
      <w:pPr>
        <w:numPr>
          <w:ilvl w:val="1"/>
          <w:numId w:val="7"/>
        </w:numPr>
        <w:spacing w:before="100" w:beforeAutospacing="1" w:after="45" w:line="240" w:lineRule="auto"/>
        <w:ind w:left="79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In the </w:t>
      </w:r>
      <w:r w:rsidRPr="002664D0">
        <w:rPr>
          <w:rFonts w:ascii="Arial" w:eastAsia="Times New Roman" w:hAnsi="Arial" w:cs="Arial"/>
          <w:b/>
          <w:bCs/>
          <w:color w:val="000000"/>
          <w:sz w:val="20"/>
          <w:szCs w:val="20"/>
        </w:rPr>
        <w:t>Time and currency format</w:t>
      </w:r>
      <w:r w:rsidRPr="002664D0">
        <w:rPr>
          <w:rFonts w:ascii="Arial" w:eastAsia="Times New Roman" w:hAnsi="Arial" w:cs="Arial"/>
          <w:color w:val="000000"/>
          <w:sz w:val="20"/>
          <w:szCs w:val="20"/>
        </w:rPr>
        <w:t xml:space="preserve"> list, click the location you want in your image.</w:t>
      </w:r>
    </w:p>
    <w:p w:rsidR="00740AC9" w:rsidRPr="002664D0" w:rsidRDefault="00740AC9" w:rsidP="00740AC9">
      <w:pPr>
        <w:numPr>
          <w:ilvl w:val="1"/>
          <w:numId w:val="7"/>
        </w:numPr>
        <w:spacing w:before="100" w:beforeAutospacing="1" w:after="45" w:line="240" w:lineRule="auto"/>
        <w:ind w:left="79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In the </w:t>
      </w:r>
      <w:r w:rsidRPr="002664D0">
        <w:rPr>
          <w:rFonts w:ascii="Arial" w:eastAsia="Times New Roman" w:hAnsi="Arial" w:cs="Arial"/>
          <w:b/>
          <w:bCs/>
          <w:color w:val="000000"/>
          <w:sz w:val="20"/>
          <w:szCs w:val="20"/>
        </w:rPr>
        <w:t>Keyboard or input method</w:t>
      </w:r>
      <w:r w:rsidRPr="002664D0">
        <w:rPr>
          <w:rFonts w:ascii="Arial" w:eastAsia="Times New Roman" w:hAnsi="Arial" w:cs="Arial"/>
          <w:color w:val="000000"/>
          <w:sz w:val="20"/>
          <w:szCs w:val="20"/>
        </w:rPr>
        <w:t xml:space="preserve"> list, click the keyboard layout you want in your image.</w:t>
      </w:r>
    </w:p>
    <w:p w:rsidR="00740AC9" w:rsidRPr="002664D0" w:rsidRDefault="00740AC9" w:rsidP="00740AC9">
      <w:pPr>
        <w:spacing w:after="225" w:line="240" w:lineRule="auto"/>
        <w:ind w:left="435"/>
        <w:rPr>
          <w:rFonts w:ascii="Arial" w:eastAsia="Times New Roman" w:hAnsi="Arial" w:cs="Arial"/>
          <w:color w:val="000000"/>
          <w:sz w:val="17"/>
          <w:szCs w:val="17"/>
        </w:rPr>
      </w:pPr>
      <w:r w:rsidRPr="002664D0">
        <w:rPr>
          <w:rFonts w:ascii="Arial" w:eastAsia="Times New Roman" w:hAnsi="Arial" w:cs="Arial"/>
          <w:color w:val="000000"/>
          <w:sz w:val="17"/>
          <w:szCs w:val="17"/>
        </w:rPr>
        <w:t> </w:t>
      </w:r>
    </w:p>
    <w:p w:rsidR="00740AC9" w:rsidRPr="002664D0" w:rsidRDefault="00740AC9" w:rsidP="00740AC9">
      <w:pPr>
        <w:spacing w:beforeAutospacing="1" w:after="0" w:line="240" w:lineRule="auto"/>
        <w:ind w:left="435"/>
        <w:rPr>
          <w:rFonts w:ascii="Arial" w:eastAsia="Times New Roman" w:hAnsi="Arial" w:cs="Arial"/>
          <w:color w:val="000000"/>
          <w:sz w:val="17"/>
          <w:szCs w:val="17"/>
        </w:rPr>
      </w:pPr>
      <w:r w:rsidRPr="002664D0">
        <w:rPr>
          <w:rFonts w:ascii="Arial" w:eastAsia="Times New Roman" w:hAnsi="Arial" w:cs="Arial"/>
          <w:noProof/>
          <w:color w:val="000000"/>
          <w:sz w:val="17"/>
          <w:szCs w:val="17"/>
        </w:rPr>
        <w:lastRenderedPageBreak/>
        <w:drawing>
          <wp:inline distT="0" distB="0" distL="0" distR="0">
            <wp:extent cx="5236210" cy="3933825"/>
            <wp:effectExtent l="19050" t="0" r="2540" b="0"/>
            <wp:docPr id="7" name="Picture 7" descr="Install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Windows 7"/>
                    <pic:cNvPicPr>
                      <a:picLocks noChangeAspect="1" noChangeArrowheads="1"/>
                    </pic:cNvPicPr>
                  </pic:nvPicPr>
                  <pic:blipFill>
                    <a:blip r:embed="rId23" cstate="print"/>
                    <a:srcRect/>
                    <a:stretch>
                      <a:fillRect/>
                    </a:stretch>
                  </pic:blipFill>
                  <pic:spPr bwMode="auto">
                    <a:xfrm>
                      <a:off x="0" y="0"/>
                      <a:ext cx="5236210" cy="3933825"/>
                    </a:xfrm>
                    <a:prstGeom prst="rect">
                      <a:avLst/>
                    </a:prstGeom>
                    <a:noFill/>
                    <a:ln w="9525">
                      <a:noFill/>
                      <a:miter lim="800000"/>
                      <a:headEnd/>
                      <a:tailEnd/>
                    </a:ln>
                  </pic:spPr>
                </pic:pic>
              </a:graphicData>
            </a:graphic>
          </wp:inline>
        </w:drawing>
      </w:r>
    </w:p>
    <w:p w:rsidR="002664D0" w:rsidRDefault="002664D0" w:rsidP="00740AC9">
      <w:pPr>
        <w:spacing w:after="225" w:line="240" w:lineRule="auto"/>
        <w:ind w:left="435"/>
        <w:rPr>
          <w:rFonts w:ascii="Arial" w:eastAsia="Times New Roman" w:hAnsi="Arial" w:cs="Arial"/>
          <w:b/>
          <w:bCs/>
          <w:color w:val="000000"/>
          <w:sz w:val="17"/>
          <w:szCs w:val="17"/>
        </w:rPr>
      </w:pPr>
    </w:p>
    <w:p w:rsidR="00740AC9" w:rsidRPr="0055660C" w:rsidRDefault="00740AC9" w:rsidP="00740AC9">
      <w:pPr>
        <w:spacing w:after="225" w:line="240" w:lineRule="auto"/>
        <w:ind w:left="435"/>
        <w:rPr>
          <w:rFonts w:ascii="Arial" w:eastAsia="Times New Roman" w:hAnsi="Arial" w:cs="Arial"/>
          <w:color w:val="000000"/>
          <w:sz w:val="20"/>
          <w:szCs w:val="20"/>
        </w:rPr>
      </w:pPr>
      <w:proofErr w:type="gramStart"/>
      <w:r w:rsidRPr="0055660C">
        <w:rPr>
          <w:rFonts w:ascii="Arial" w:eastAsia="Times New Roman" w:hAnsi="Arial" w:cs="Arial"/>
          <w:b/>
          <w:bCs/>
          <w:color w:val="000000"/>
          <w:sz w:val="20"/>
          <w:szCs w:val="20"/>
        </w:rPr>
        <w:t>Figure 1.</w:t>
      </w:r>
      <w:proofErr w:type="gramEnd"/>
      <w:r w:rsidRPr="0055660C">
        <w:rPr>
          <w:rFonts w:ascii="Arial" w:eastAsia="Times New Roman" w:hAnsi="Arial" w:cs="Arial"/>
          <w:b/>
          <w:bCs/>
          <w:color w:val="000000"/>
          <w:sz w:val="20"/>
          <w:szCs w:val="20"/>
        </w:rPr>
        <w:t xml:space="preserve"> The Install Windows page</w:t>
      </w:r>
    </w:p>
    <w:p w:rsidR="00740AC9" w:rsidRPr="002664D0" w:rsidRDefault="00740AC9" w:rsidP="00740AC9">
      <w:pPr>
        <w:numPr>
          <w:ilvl w:val="0"/>
          <w:numId w:val="7"/>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Install Windows</w:t>
      </w:r>
      <w:r w:rsidRPr="002664D0">
        <w:rPr>
          <w:rFonts w:ascii="Arial" w:eastAsia="Times New Roman" w:hAnsi="Arial" w:cs="Arial"/>
          <w:color w:val="000000"/>
          <w:sz w:val="20"/>
          <w:szCs w:val="20"/>
        </w:rPr>
        <w:t xml:space="preserve"> page, click </w:t>
      </w:r>
      <w:r w:rsidRPr="002664D0">
        <w:rPr>
          <w:rFonts w:ascii="Arial" w:eastAsia="Times New Roman" w:hAnsi="Arial" w:cs="Arial"/>
          <w:b/>
          <w:bCs/>
          <w:color w:val="000000"/>
          <w:sz w:val="20"/>
          <w:szCs w:val="20"/>
        </w:rPr>
        <w:t>Install now</w:t>
      </w:r>
      <w:r w:rsidRPr="002664D0">
        <w:rPr>
          <w:rFonts w:ascii="Arial" w:eastAsia="Times New Roman" w:hAnsi="Arial" w:cs="Arial"/>
          <w:color w:val="000000"/>
          <w:sz w:val="20"/>
          <w:szCs w:val="20"/>
        </w:rPr>
        <w:t>.</w:t>
      </w:r>
    </w:p>
    <w:p w:rsidR="00740AC9" w:rsidRPr="002664D0" w:rsidRDefault="00740AC9" w:rsidP="00740AC9">
      <w:pPr>
        <w:numPr>
          <w:ilvl w:val="0"/>
          <w:numId w:val="7"/>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Please read the license terms</w:t>
      </w:r>
      <w:r w:rsidRPr="002664D0">
        <w:rPr>
          <w:rFonts w:ascii="Arial" w:eastAsia="Times New Roman" w:hAnsi="Arial" w:cs="Arial"/>
          <w:color w:val="000000"/>
          <w:sz w:val="20"/>
          <w:szCs w:val="20"/>
        </w:rPr>
        <w:t xml:space="preserve"> page, if you accept the license terms, select </w:t>
      </w:r>
      <w:r w:rsidRPr="002664D0">
        <w:rPr>
          <w:rFonts w:ascii="Arial" w:eastAsia="Times New Roman" w:hAnsi="Arial" w:cs="Arial"/>
          <w:b/>
          <w:bCs/>
          <w:color w:val="000000"/>
          <w:sz w:val="20"/>
          <w:szCs w:val="20"/>
        </w:rPr>
        <w:t>I accept the license terms</w:t>
      </w:r>
      <w:r w:rsidRPr="002664D0">
        <w:rPr>
          <w:rFonts w:ascii="Arial" w:eastAsia="Times New Roman" w:hAnsi="Arial" w:cs="Arial"/>
          <w:color w:val="000000"/>
          <w:sz w:val="20"/>
          <w:szCs w:val="20"/>
        </w:rPr>
        <w:t xml:space="preserve">. You must accept to continue the installation. Click </w:t>
      </w:r>
      <w:r w:rsidRPr="002664D0">
        <w:rPr>
          <w:rFonts w:ascii="Arial" w:eastAsia="Times New Roman" w:hAnsi="Arial" w:cs="Arial"/>
          <w:b/>
          <w:bCs/>
          <w:color w:val="000000"/>
          <w:sz w:val="20"/>
          <w:szCs w:val="20"/>
        </w:rPr>
        <w:t>Next</w:t>
      </w:r>
      <w:r w:rsidRPr="002664D0">
        <w:rPr>
          <w:rFonts w:ascii="Arial" w:eastAsia="Times New Roman" w:hAnsi="Arial" w:cs="Arial"/>
          <w:color w:val="000000"/>
          <w:sz w:val="20"/>
          <w:szCs w:val="20"/>
        </w:rPr>
        <w:t>.</w:t>
      </w:r>
    </w:p>
    <w:p w:rsidR="00740AC9" w:rsidRPr="002664D0" w:rsidRDefault="00740AC9" w:rsidP="00740AC9">
      <w:pPr>
        <w:numPr>
          <w:ilvl w:val="0"/>
          <w:numId w:val="7"/>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proofErr w:type="gramStart"/>
      <w:r w:rsidRPr="002664D0">
        <w:rPr>
          <w:rFonts w:ascii="Arial" w:eastAsia="Times New Roman" w:hAnsi="Arial" w:cs="Arial"/>
          <w:b/>
          <w:bCs/>
          <w:color w:val="000000"/>
          <w:sz w:val="20"/>
          <w:szCs w:val="20"/>
        </w:rPr>
        <w:t>Which</w:t>
      </w:r>
      <w:proofErr w:type="gramEnd"/>
      <w:r w:rsidRPr="002664D0">
        <w:rPr>
          <w:rFonts w:ascii="Arial" w:eastAsia="Times New Roman" w:hAnsi="Arial" w:cs="Arial"/>
          <w:b/>
          <w:bCs/>
          <w:color w:val="000000"/>
          <w:sz w:val="20"/>
          <w:szCs w:val="20"/>
        </w:rPr>
        <w:t xml:space="preserve"> type of installation do you want?</w:t>
      </w:r>
      <w:r w:rsidRPr="002664D0">
        <w:rPr>
          <w:rFonts w:ascii="Arial" w:eastAsia="Times New Roman" w:hAnsi="Arial" w:cs="Arial"/>
          <w:color w:val="000000"/>
          <w:sz w:val="20"/>
          <w:szCs w:val="20"/>
        </w:rPr>
        <w:t xml:space="preserve"> </w:t>
      </w:r>
      <w:proofErr w:type="gramStart"/>
      <w:r w:rsidRPr="002664D0">
        <w:rPr>
          <w:rFonts w:ascii="Arial" w:eastAsia="Times New Roman" w:hAnsi="Arial" w:cs="Arial"/>
          <w:color w:val="000000"/>
          <w:sz w:val="20"/>
          <w:szCs w:val="20"/>
        </w:rPr>
        <w:t>page</w:t>
      </w:r>
      <w:proofErr w:type="gramEnd"/>
      <w:r w:rsidRPr="002664D0">
        <w:rPr>
          <w:rFonts w:ascii="Arial" w:eastAsia="Times New Roman" w:hAnsi="Arial" w:cs="Arial"/>
          <w:color w:val="000000"/>
          <w:sz w:val="20"/>
          <w:szCs w:val="20"/>
        </w:rPr>
        <w:t xml:space="preserve">, click </w:t>
      </w:r>
      <w:r w:rsidRPr="002664D0">
        <w:rPr>
          <w:rFonts w:ascii="Arial" w:eastAsia="Times New Roman" w:hAnsi="Arial" w:cs="Arial"/>
          <w:b/>
          <w:bCs/>
          <w:color w:val="000000"/>
          <w:sz w:val="20"/>
          <w:szCs w:val="20"/>
        </w:rPr>
        <w:t>Custom</w:t>
      </w:r>
      <w:r w:rsidRPr="002664D0">
        <w:rPr>
          <w:rFonts w:ascii="Arial" w:eastAsia="Times New Roman" w:hAnsi="Arial" w:cs="Arial"/>
          <w:color w:val="000000"/>
          <w:sz w:val="20"/>
          <w:szCs w:val="20"/>
        </w:rPr>
        <w:t>.</w:t>
      </w:r>
    </w:p>
    <w:p w:rsidR="00740AC9" w:rsidRPr="002664D0" w:rsidRDefault="00740AC9" w:rsidP="00740AC9">
      <w:pPr>
        <w:numPr>
          <w:ilvl w:val="0"/>
          <w:numId w:val="7"/>
        </w:num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On the </w:t>
      </w:r>
      <w:r w:rsidRPr="002664D0">
        <w:rPr>
          <w:rFonts w:ascii="Arial" w:eastAsia="Times New Roman" w:hAnsi="Arial" w:cs="Arial"/>
          <w:b/>
          <w:bCs/>
          <w:color w:val="000000"/>
          <w:sz w:val="20"/>
          <w:szCs w:val="20"/>
        </w:rPr>
        <w:t>Where do you want to install Windows?</w:t>
      </w:r>
      <w:r w:rsidRPr="002664D0">
        <w:rPr>
          <w:rFonts w:ascii="Arial" w:eastAsia="Times New Roman" w:hAnsi="Arial" w:cs="Arial"/>
          <w:color w:val="000000"/>
          <w:sz w:val="20"/>
          <w:szCs w:val="20"/>
        </w:rPr>
        <w:t xml:space="preserve"> page, perform one of the following tasks:</w:t>
      </w:r>
    </w:p>
    <w:p w:rsidR="00740AC9" w:rsidRPr="002664D0" w:rsidRDefault="00740AC9" w:rsidP="00740AC9">
      <w:pPr>
        <w:numPr>
          <w:ilvl w:val="1"/>
          <w:numId w:val="8"/>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you do not want to specify a specific partition to install Windows 7 on or create partitions on your hard disk, click </w:t>
      </w:r>
      <w:r w:rsidRPr="002664D0">
        <w:rPr>
          <w:rFonts w:ascii="Arial" w:eastAsia="Times New Roman" w:hAnsi="Arial" w:cs="Arial"/>
          <w:b/>
          <w:bCs/>
          <w:color w:val="000000"/>
          <w:sz w:val="20"/>
          <w:szCs w:val="20"/>
        </w:rPr>
        <w:t>Next</w:t>
      </w:r>
      <w:r w:rsidRPr="002664D0">
        <w:rPr>
          <w:rFonts w:ascii="Arial" w:eastAsia="Times New Roman" w:hAnsi="Arial" w:cs="Arial"/>
          <w:color w:val="000000"/>
          <w:sz w:val="20"/>
          <w:szCs w:val="20"/>
        </w:rPr>
        <w:t xml:space="preserve"> to begin the installation.</w:t>
      </w:r>
    </w:p>
    <w:p w:rsidR="00740AC9" w:rsidRPr="002664D0" w:rsidRDefault="00740AC9" w:rsidP="00740AC9">
      <w:pPr>
        <w:numPr>
          <w:ilvl w:val="1"/>
          <w:numId w:val="8"/>
        </w:numPr>
        <w:spacing w:before="100" w:beforeAutospacing="1" w:after="45" w:line="240" w:lineRule="auto"/>
        <w:ind w:left="690"/>
        <w:rPr>
          <w:rFonts w:ascii="Arial" w:eastAsia="Times New Roman" w:hAnsi="Arial" w:cs="Arial"/>
          <w:color w:val="000000"/>
          <w:sz w:val="20"/>
          <w:szCs w:val="20"/>
        </w:rPr>
      </w:pPr>
      <w:r w:rsidRPr="002664D0">
        <w:rPr>
          <w:rFonts w:ascii="Arial" w:eastAsia="Times New Roman" w:hAnsi="Arial" w:cs="Arial"/>
          <w:color w:val="000000"/>
          <w:sz w:val="20"/>
          <w:szCs w:val="20"/>
        </w:rPr>
        <w:t xml:space="preserve">If you want to create, extend, delete, or format a partition, click </w:t>
      </w:r>
      <w:r w:rsidRPr="002664D0">
        <w:rPr>
          <w:rFonts w:ascii="Arial" w:eastAsia="Times New Roman" w:hAnsi="Arial" w:cs="Arial"/>
          <w:b/>
          <w:bCs/>
          <w:color w:val="000000"/>
          <w:sz w:val="20"/>
          <w:szCs w:val="20"/>
        </w:rPr>
        <w:t>Drive options (advanced)</w:t>
      </w:r>
      <w:r w:rsidRPr="002664D0">
        <w:rPr>
          <w:rFonts w:ascii="Arial" w:eastAsia="Times New Roman" w:hAnsi="Arial" w:cs="Arial"/>
          <w:color w:val="000000"/>
          <w:sz w:val="20"/>
          <w:szCs w:val="20"/>
        </w:rPr>
        <w:t xml:space="preserve">, select the option you want, and then follow the instructions. Click </w:t>
      </w:r>
      <w:proofErr w:type="gramStart"/>
      <w:r w:rsidRPr="002664D0">
        <w:rPr>
          <w:rFonts w:ascii="Arial" w:eastAsia="Times New Roman" w:hAnsi="Arial" w:cs="Arial"/>
          <w:b/>
          <w:bCs/>
          <w:color w:val="000000"/>
          <w:sz w:val="20"/>
          <w:szCs w:val="20"/>
        </w:rPr>
        <w:t>Next</w:t>
      </w:r>
      <w:proofErr w:type="gramEnd"/>
      <w:r w:rsidRPr="002664D0">
        <w:rPr>
          <w:rFonts w:ascii="Arial" w:eastAsia="Times New Roman" w:hAnsi="Arial" w:cs="Arial"/>
          <w:color w:val="000000"/>
          <w:sz w:val="20"/>
          <w:szCs w:val="20"/>
        </w:rPr>
        <w:t xml:space="preserve"> to begin the installation.</w:t>
      </w:r>
    </w:p>
    <w:p w:rsidR="00740AC9" w:rsidRPr="002664D0" w:rsidRDefault="00740AC9" w:rsidP="00740AC9">
      <w:pPr>
        <w:spacing w:after="225" w:line="240" w:lineRule="auto"/>
        <w:ind w:left="435"/>
        <w:rPr>
          <w:rFonts w:ascii="Arial" w:eastAsia="Times New Roman" w:hAnsi="Arial" w:cs="Arial"/>
          <w:color w:val="000000"/>
          <w:sz w:val="20"/>
          <w:szCs w:val="20"/>
        </w:rPr>
      </w:pPr>
      <w:r w:rsidRPr="002664D0">
        <w:rPr>
          <w:rFonts w:ascii="Arial" w:eastAsia="Times New Roman" w:hAnsi="Arial" w:cs="Arial"/>
          <w:color w:val="000000"/>
          <w:sz w:val="20"/>
          <w:szCs w:val="20"/>
        </w:rPr>
        <w:t>Windows 7 continues installing on the reference computer, as shown in Figure 2.</w:t>
      </w:r>
    </w:p>
    <w:p w:rsidR="00740AC9" w:rsidRPr="002664D0" w:rsidRDefault="00740AC9" w:rsidP="00740AC9">
      <w:pPr>
        <w:spacing w:after="225" w:line="240" w:lineRule="auto"/>
        <w:ind w:left="435"/>
        <w:rPr>
          <w:rFonts w:ascii="Arial" w:eastAsia="Times New Roman" w:hAnsi="Arial" w:cs="Arial"/>
          <w:color w:val="000000"/>
          <w:sz w:val="17"/>
          <w:szCs w:val="17"/>
        </w:rPr>
      </w:pPr>
      <w:r w:rsidRPr="002664D0">
        <w:rPr>
          <w:rFonts w:ascii="Arial" w:eastAsia="Times New Roman" w:hAnsi="Arial" w:cs="Arial"/>
          <w:color w:val="000000"/>
          <w:sz w:val="17"/>
          <w:szCs w:val="17"/>
        </w:rPr>
        <w:t> </w:t>
      </w:r>
    </w:p>
    <w:p w:rsidR="00740AC9" w:rsidRPr="002664D0" w:rsidRDefault="00740AC9" w:rsidP="00740AC9">
      <w:pPr>
        <w:spacing w:beforeAutospacing="1" w:after="0" w:line="240" w:lineRule="auto"/>
        <w:ind w:left="435"/>
        <w:rPr>
          <w:rFonts w:ascii="Arial" w:eastAsia="Times New Roman" w:hAnsi="Arial" w:cs="Arial"/>
          <w:color w:val="000000"/>
          <w:sz w:val="17"/>
          <w:szCs w:val="17"/>
        </w:rPr>
      </w:pPr>
      <w:r w:rsidRPr="002664D0">
        <w:rPr>
          <w:rFonts w:ascii="Arial" w:eastAsia="Times New Roman" w:hAnsi="Arial" w:cs="Arial"/>
          <w:noProof/>
          <w:color w:val="000000"/>
          <w:sz w:val="17"/>
          <w:szCs w:val="17"/>
        </w:rPr>
        <w:lastRenderedPageBreak/>
        <w:drawing>
          <wp:inline distT="0" distB="0" distL="0" distR="0">
            <wp:extent cx="5236210" cy="3916680"/>
            <wp:effectExtent l="19050" t="0" r="2540" b="0"/>
            <wp:docPr id="8" name="Picture 8" descr="Installing Windows 7 progres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ing Windows 7 progress page"/>
                    <pic:cNvPicPr>
                      <a:picLocks noChangeAspect="1" noChangeArrowheads="1"/>
                    </pic:cNvPicPr>
                  </pic:nvPicPr>
                  <pic:blipFill>
                    <a:blip r:embed="rId24" cstate="print"/>
                    <a:srcRect/>
                    <a:stretch>
                      <a:fillRect/>
                    </a:stretch>
                  </pic:blipFill>
                  <pic:spPr bwMode="auto">
                    <a:xfrm>
                      <a:off x="0" y="0"/>
                      <a:ext cx="5236210" cy="3916680"/>
                    </a:xfrm>
                    <a:prstGeom prst="rect">
                      <a:avLst/>
                    </a:prstGeom>
                    <a:noFill/>
                    <a:ln w="9525">
                      <a:noFill/>
                      <a:miter lim="800000"/>
                      <a:headEnd/>
                      <a:tailEnd/>
                    </a:ln>
                  </pic:spPr>
                </pic:pic>
              </a:graphicData>
            </a:graphic>
          </wp:inline>
        </w:drawing>
      </w:r>
    </w:p>
    <w:p w:rsidR="002664D0" w:rsidRDefault="002664D0" w:rsidP="00740AC9">
      <w:pPr>
        <w:spacing w:after="225" w:line="240" w:lineRule="auto"/>
        <w:ind w:left="435"/>
        <w:rPr>
          <w:rFonts w:ascii="Arial" w:eastAsia="Times New Roman" w:hAnsi="Arial" w:cs="Arial"/>
          <w:b/>
          <w:bCs/>
          <w:color w:val="000000"/>
          <w:sz w:val="17"/>
          <w:szCs w:val="17"/>
        </w:rPr>
      </w:pPr>
    </w:p>
    <w:p w:rsidR="00740AC9" w:rsidRPr="002664D0" w:rsidRDefault="00740AC9" w:rsidP="00740AC9">
      <w:pPr>
        <w:spacing w:after="225" w:line="240" w:lineRule="auto"/>
        <w:ind w:left="435"/>
        <w:rPr>
          <w:rFonts w:ascii="Arial" w:eastAsia="Times New Roman" w:hAnsi="Arial" w:cs="Arial"/>
          <w:color w:val="000000"/>
          <w:sz w:val="17"/>
          <w:szCs w:val="17"/>
        </w:rPr>
      </w:pPr>
      <w:proofErr w:type="gramStart"/>
      <w:r w:rsidRPr="002664D0">
        <w:rPr>
          <w:rFonts w:ascii="Arial" w:eastAsia="Times New Roman" w:hAnsi="Arial" w:cs="Arial"/>
          <w:b/>
          <w:bCs/>
          <w:color w:val="000000"/>
          <w:sz w:val="17"/>
          <w:szCs w:val="17"/>
        </w:rPr>
        <w:t>Figure 2.</w:t>
      </w:r>
      <w:proofErr w:type="gramEnd"/>
      <w:r w:rsidRPr="002664D0">
        <w:rPr>
          <w:rFonts w:ascii="Arial" w:eastAsia="Times New Roman" w:hAnsi="Arial" w:cs="Arial"/>
          <w:b/>
          <w:bCs/>
          <w:color w:val="000000"/>
          <w:sz w:val="17"/>
          <w:szCs w:val="17"/>
        </w:rPr>
        <w:t xml:space="preserve"> The Installing Windows page</w:t>
      </w:r>
    </w:p>
    <w:p w:rsidR="00740AC9" w:rsidRPr="005B61B2" w:rsidRDefault="00740AC9" w:rsidP="002664D0">
      <w:pPr>
        <w:numPr>
          <w:ilvl w:val="0"/>
          <w:numId w:val="8"/>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On the </w:t>
      </w:r>
      <w:r w:rsidRPr="005B61B2">
        <w:rPr>
          <w:rFonts w:ascii="Arial" w:eastAsia="Times New Roman" w:hAnsi="Arial" w:cs="Arial"/>
          <w:b/>
          <w:bCs/>
          <w:color w:val="000000"/>
          <w:sz w:val="20"/>
          <w:szCs w:val="20"/>
        </w:rPr>
        <w:t>Set Up Windows</w:t>
      </w:r>
      <w:r w:rsidRPr="005B61B2">
        <w:rPr>
          <w:rFonts w:ascii="Arial" w:eastAsia="Times New Roman" w:hAnsi="Arial" w:cs="Arial"/>
          <w:color w:val="000000"/>
          <w:sz w:val="20"/>
          <w:szCs w:val="20"/>
        </w:rPr>
        <w:t xml:space="preserve"> page, which you will see only after Windows 7 finishes installing on the reference computer, perform the following tasks, and then click </w:t>
      </w:r>
      <w:r w:rsidRPr="005B61B2">
        <w:rPr>
          <w:rFonts w:ascii="Arial" w:eastAsia="Times New Roman" w:hAnsi="Arial" w:cs="Arial"/>
          <w:b/>
          <w:bCs/>
          <w:color w:val="000000"/>
          <w:sz w:val="20"/>
          <w:szCs w:val="20"/>
        </w:rPr>
        <w:t>Next</w:t>
      </w:r>
      <w:r w:rsidRPr="005B61B2">
        <w:rPr>
          <w:rFonts w:ascii="Arial" w:eastAsia="Times New Roman" w:hAnsi="Arial" w:cs="Arial"/>
          <w:color w:val="000000"/>
          <w:sz w:val="20"/>
          <w:szCs w:val="20"/>
        </w:rPr>
        <w:t>:</w:t>
      </w:r>
    </w:p>
    <w:p w:rsidR="002664D0" w:rsidRPr="005B61B2" w:rsidRDefault="002664D0" w:rsidP="005B61B2">
      <w:pPr>
        <w:numPr>
          <w:ilvl w:val="1"/>
          <w:numId w:val="30"/>
        </w:numPr>
        <w:spacing w:before="100" w:beforeAutospacing="1" w:after="4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Type a user name box, type a temporary user name. You can use any user name, as you will remove this user account before capturing the image </w:t>
      </w:r>
    </w:p>
    <w:p w:rsidR="00740AC9" w:rsidRPr="005B61B2" w:rsidRDefault="00740AC9" w:rsidP="005B61B2">
      <w:pPr>
        <w:numPr>
          <w:ilvl w:val="1"/>
          <w:numId w:val="30"/>
        </w:numPr>
        <w:spacing w:before="100" w:beforeAutospacing="1" w:after="4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In the Type a computer name box, type a temporary computer name. You can use any computer name, as you will change the computer name during deployment.</w:t>
      </w:r>
    </w:p>
    <w:p w:rsidR="00740AC9" w:rsidRPr="005B61B2" w:rsidRDefault="00740AC9" w:rsidP="00740AC9">
      <w:pPr>
        <w:numPr>
          <w:ilvl w:val="0"/>
          <w:numId w:val="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On the </w:t>
      </w:r>
      <w:r w:rsidRPr="005B61B2">
        <w:rPr>
          <w:rFonts w:ascii="Arial" w:eastAsia="Times New Roman" w:hAnsi="Arial" w:cs="Arial"/>
          <w:b/>
          <w:bCs/>
          <w:color w:val="000000"/>
          <w:sz w:val="20"/>
          <w:szCs w:val="20"/>
        </w:rPr>
        <w:t>Set a password for your user account</w:t>
      </w:r>
      <w:r w:rsidRPr="005B61B2">
        <w:rPr>
          <w:rFonts w:ascii="Arial" w:eastAsia="Times New Roman" w:hAnsi="Arial" w:cs="Arial"/>
          <w:color w:val="000000"/>
          <w:sz w:val="20"/>
          <w:szCs w:val="20"/>
        </w:rPr>
        <w:t xml:space="preserve"> page, perform the following tasks, and then click Next:</w:t>
      </w:r>
    </w:p>
    <w:p w:rsidR="00740AC9" w:rsidRPr="005B61B2" w:rsidRDefault="00740AC9" w:rsidP="005B61B2">
      <w:pPr>
        <w:numPr>
          <w:ilvl w:val="1"/>
          <w:numId w:val="31"/>
        </w:numPr>
        <w:spacing w:before="100" w:beforeAutospacing="1" w:after="4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In the Type a password box, type a password for the temporary user account.</w:t>
      </w:r>
    </w:p>
    <w:p w:rsidR="00740AC9" w:rsidRPr="005B61B2" w:rsidRDefault="00740AC9" w:rsidP="005B61B2">
      <w:pPr>
        <w:numPr>
          <w:ilvl w:val="1"/>
          <w:numId w:val="31"/>
        </w:numPr>
        <w:spacing w:before="100" w:beforeAutospacing="1" w:after="4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In the Retype your password box, type the password again to verify it.</w:t>
      </w:r>
    </w:p>
    <w:p w:rsidR="00740AC9" w:rsidRPr="005B61B2" w:rsidRDefault="00740AC9" w:rsidP="005B61B2">
      <w:pPr>
        <w:numPr>
          <w:ilvl w:val="1"/>
          <w:numId w:val="31"/>
        </w:numPr>
        <w:spacing w:before="100" w:beforeAutospacing="1" w:after="4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In the Type a password hint box, type a password reminder.</w:t>
      </w:r>
    </w:p>
    <w:p w:rsidR="00740AC9" w:rsidRPr="005B61B2" w:rsidRDefault="00740AC9" w:rsidP="00740AC9">
      <w:pPr>
        <w:numPr>
          <w:ilvl w:val="0"/>
          <w:numId w:val="1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On the </w:t>
      </w:r>
      <w:r w:rsidRPr="005B61B2">
        <w:rPr>
          <w:rFonts w:ascii="Arial" w:eastAsia="Times New Roman" w:hAnsi="Arial" w:cs="Arial"/>
          <w:b/>
          <w:bCs/>
          <w:color w:val="000000"/>
          <w:sz w:val="20"/>
          <w:szCs w:val="20"/>
        </w:rPr>
        <w:t>Type your product key for activation</w:t>
      </w:r>
      <w:r w:rsidRPr="005B61B2">
        <w:rPr>
          <w:rFonts w:ascii="Arial" w:eastAsia="Times New Roman" w:hAnsi="Arial" w:cs="Arial"/>
          <w:color w:val="000000"/>
          <w:sz w:val="20"/>
          <w:szCs w:val="20"/>
        </w:rPr>
        <w:t xml:space="preserve"> page, type your Windows 7 Volume Licensing product key, and then click </w:t>
      </w:r>
      <w:proofErr w:type="gramStart"/>
      <w:r w:rsidRPr="005B61B2">
        <w:rPr>
          <w:rFonts w:ascii="Arial" w:eastAsia="Times New Roman" w:hAnsi="Arial" w:cs="Arial"/>
          <w:b/>
          <w:bCs/>
          <w:color w:val="000000"/>
          <w:sz w:val="20"/>
          <w:szCs w:val="20"/>
        </w:rPr>
        <w:t>Next</w:t>
      </w:r>
      <w:proofErr w:type="gramEnd"/>
      <w:r w:rsidRPr="005B61B2">
        <w:rPr>
          <w:rFonts w:ascii="Arial" w:eastAsia="Times New Roman" w:hAnsi="Arial" w:cs="Arial"/>
          <w:color w:val="000000"/>
          <w:sz w:val="20"/>
          <w:szCs w:val="20"/>
        </w:rPr>
        <w:t>.</w:t>
      </w:r>
    </w:p>
    <w:p w:rsidR="00740AC9" w:rsidRPr="005B61B2" w:rsidRDefault="00740AC9" w:rsidP="00740AC9">
      <w:pPr>
        <w:numPr>
          <w:ilvl w:val="0"/>
          <w:numId w:val="1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On the </w:t>
      </w:r>
      <w:r w:rsidRPr="005B61B2">
        <w:rPr>
          <w:rFonts w:ascii="Arial" w:eastAsia="Times New Roman" w:hAnsi="Arial" w:cs="Arial"/>
          <w:b/>
          <w:bCs/>
          <w:color w:val="000000"/>
          <w:sz w:val="20"/>
          <w:szCs w:val="20"/>
        </w:rPr>
        <w:t>Help protect your computer and improve Windows automatically</w:t>
      </w:r>
      <w:r w:rsidRPr="005B61B2">
        <w:rPr>
          <w:rFonts w:ascii="Arial" w:eastAsia="Times New Roman" w:hAnsi="Arial" w:cs="Arial"/>
          <w:color w:val="000000"/>
          <w:sz w:val="20"/>
          <w:szCs w:val="20"/>
        </w:rPr>
        <w:t xml:space="preserve"> page, click </w:t>
      </w:r>
      <w:r w:rsidRPr="005B61B2">
        <w:rPr>
          <w:rFonts w:ascii="Arial" w:eastAsia="Times New Roman" w:hAnsi="Arial" w:cs="Arial"/>
          <w:b/>
          <w:bCs/>
          <w:color w:val="000000"/>
          <w:sz w:val="20"/>
          <w:szCs w:val="20"/>
        </w:rPr>
        <w:t>Use recommended settings to install important and recommended updates</w:t>
      </w:r>
      <w:r w:rsidRPr="005B61B2">
        <w:rPr>
          <w:rFonts w:ascii="Arial" w:eastAsia="Times New Roman" w:hAnsi="Arial" w:cs="Arial"/>
          <w:color w:val="000000"/>
          <w:sz w:val="20"/>
          <w:szCs w:val="20"/>
        </w:rPr>
        <w:t>. You can choose a different setting after you install the image on each computer.</w:t>
      </w:r>
    </w:p>
    <w:p w:rsidR="00740AC9" w:rsidRPr="005B61B2" w:rsidRDefault="00740AC9" w:rsidP="00740AC9">
      <w:pPr>
        <w:numPr>
          <w:ilvl w:val="0"/>
          <w:numId w:val="1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On the </w:t>
      </w:r>
      <w:r w:rsidRPr="005B61B2">
        <w:rPr>
          <w:rFonts w:ascii="Arial" w:eastAsia="Times New Roman" w:hAnsi="Arial" w:cs="Arial"/>
          <w:b/>
          <w:bCs/>
          <w:color w:val="000000"/>
          <w:sz w:val="20"/>
          <w:szCs w:val="20"/>
        </w:rPr>
        <w:t>Review your time and date settings</w:t>
      </w:r>
      <w:r w:rsidRPr="005B61B2">
        <w:rPr>
          <w:rFonts w:ascii="Arial" w:eastAsia="Times New Roman" w:hAnsi="Arial" w:cs="Arial"/>
          <w:color w:val="000000"/>
          <w:sz w:val="20"/>
          <w:szCs w:val="20"/>
        </w:rPr>
        <w:t xml:space="preserve"> page, set the time and date, and then click </w:t>
      </w:r>
      <w:proofErr w:type="gramStart"/>
      <w:r w:rsidRPr="005B61B2">
        <w:rPr>
          <w:rFonts w:ascii="Arial" w:eastAsia="Times New Roman" w:hAnsi="Arial" w:cs="Arial"/>
          <w:b/>
          <w:bCs/>
          <w:color w:val="000000"/>
          <w:sz w:val="20"/>
          <w:szCs w:val="20"/>
        </w:rPr>
        <w:t>Next</w:t>
      </w:r>
      <w:proofErr w:type="gramEnd"/>
      <w:r w:rsidRPr="005B61B2">
        <w:rPr>
          <w:rFonts w:ascii="Arial" w:eastAsia="Times New Roman" w:hAnsi="Arial" w:cs="Arial"/>
          <w:color w:val="000000"/>
          <w:sz w:val="20"/>
          <w:szCs w:val="20"/>
        </w:rPr>
        <w:t>.</w:t>
      </w:r>
    </w:p>
    <w:p w:rsidR="00740AC9" w:rsidRPr="005B61B2" w:rsidRDefault="00740AC9" w:rsidP="00740AC9">
      <w:pPr>
        <w:numPr>
          <w:ilvl w:val="0"/>
          <w:numId w:val="1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Optionally, on the </w:t>
      </w:r>
      <w:r w:rsidRPr="005B61B2">
        <w:rPr>
          <w:rFonts w:ascii="Arial" w:eastAsia="Times New Roman" w:hAnsi="Arial" w:cs="Arial"/>
          <w:b/>
          <w:bCs/>
          <w:color w:val="000000"/>
          <w:sz w:val="20"/>
          <w:szCs w:val="20"/>
        </w:rPr>
        <w:t>Join a wireless network</w:t>
      </w:r>
      <w:r w:rsidRPr="005B61B2">
        <w:rPr>
          <w:rFonts w:ascii="Arial" w:eastAsia="Times New Roman" w:hAnsi="Arial" w:cs="Arial"/>
          <w:color w:val="000000"/>
          <w:sz w:val="20"/>
          <w:szCs w:val="20"/>
        </w:rPr>
        <w:t xml:space="preserve"> page, click a wireless network, type the security key, and then click </w:t>
      </w:r>
      <w:proofErr w:type="gramStart"/>
      <w:r w:rsidRPr="005B61B2">
        <w:rPr>
          <w:rFonts w:ascii="Arial" w:eastAsia="Times New Roman" w:hAnsi="Arial" w:cs="Arial"/>
          <w:b/>
          <w:bCs/>
          <w:color w:val="000000"/>
          <w:sz w:val="20"/>
          <w:szCs w:val="20"/>
        </w:rPr>
        <w:t>Next</w:t>
      </w:r>
      <w:proofErr w:type="gramEnd"/>
      <w:r w:rsidRPr="005B61B2">
        <w:rPr>
          <w:rFonts w:ascii="Arial" w:eastAsia="Times New Roman" w:hAnsi="Arial" w:cs="Arial"/>
          <w:color w:val="000000"/>
          <w:sz w:val="20"/>
          <w:szCs w:val="20"/>
        </w:rPr>
        <w:t xml:space="preserve">. You can also skip connecting to a wireless network by clicking </w:t>
      </w:r>
      <w:r w:rsidRPr="005B61B2">
        <w:rPr>
          <w:rFonts w:ascii="Arial" w:eastAsia="Times New Roman" w:hAnsi="Arial" w:cs="Arial"/>
          <w:b/>
          <w:bCs/>
          <w:color w:val="000000"/>
          <w:sz w:val="20"/>
          <w:szCs w:val="20"/>
        </w:rPr>
        <w:t>Skip</w:t>
      </w:r>
      <w:r w:rsidRPr="005B61B2">
        <w:rPr>
          <w:rFonts w:ascii="Arial" w:eastAsia="Times New Roman" w:hAnsi="Arial" w:cs="Arial"/>
          <w:color w:val="000000"/>
          <w:sz w:val="20"/>
          <w:szCs w:val="20"/>
        </w:rPr>
        <w:t>.</w:t>
      </w:r>
    </w:p>
    <w:p w:rsidR="00740AC9" w:rsidRPr="005B61B2" w:rsidRDefault="00740AC9" w:rsidP="00740AC9">
      <w:pPr>
        <w:numPr>
          <w:ilvl w:val="0"/>
          <w:numId w:val="1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lastRenderedPageBreak/>
        <w:t xml:space="preserve">On the </w:t>
      </w:r>
      <w:r w:rsidRPr="005B61B2">
        <w:rPr>
          <w:rFonts w:ascii="Arial" w:eastAsia="Times New Roman" w:hAnsi="Arial" w:cs="Arial"/>
          <w:b/>
          <w:bCs/>
          <w:color w:val="000000"/>
          <w:sz w:val="20"/>
          <w:szCs w:val="20"/>
        </w:rPr>
        <w:t>Select your computer’s current location</w:t>
      </w:r>
      <w:r w:rsidRPr="005B61B2">
        <w:rPr>
          <w:rFonts w:ascii="Arial" w:eastAsia="Times New Roman" w:hAnsi="Arial" w:cs="Arial"/>
          <w:color w:val="000000"/>
          <w:sz w:val="20"/>
          <w:szCs w:val="20"/>
        </w:rPr>
        <w:t xml:space="preserve"> page, shown in Figure 3, click </w:t>
      </w:r>
      <w:r w:rsidRPr="005B61B2">
        <w:rPr>
          <w:rFonts w:ascii="Arial" w:eastAsia="Times New Roman" w:hAnsi="Arial" w:cs="Arial"/>
          <w:b/>
          <w:bCs/>
          <w:color w:val="000000"/>
          <w:sz w:val="20"/>
          <w:szCs w:val="20"/>
        </w:rPr>
        <w:t>Work network</w:t>
      </w:r>
      <w:r w:rsidRPr="005B61B2">
        <w:rPr>
          <w:rFonts w:ascii="Arial" w:eastAsia="Times New Roman" w:hAnsi="Arial" w:cs="Arial"/>
          <w:color w:val="000000"/>
          <w:sz w:val="20"/>
          <w:szCs w:val="20"/>
        </w:rPr>
        <w:t>.</w:t>
      </w:r>
    </w:p>
    <w:p w:rsidR="00740AC9" w:rsidRPr="002664D0" w:rsidRDefault="00740AC9" w:rsidP="00740AC9">
      <w:pPr>
        <w:spacing w:after="225" w:line="240" w:lineRule="auto"/>
        <w:rPr>
          <w:rFonts w:ascii="Arial" w:eastAsia="Times New Roman" w:hAnsi="Arial" w:cs="Arial"/>
          <w:color w:val="000000"/>
          <w:sz w:val="17"/>
          <w:szCs w:val="17"/>
        </w:rPr>
      </w:pPr>
      <w:r w:rsidRPr="002664D0">
        <w:rPr>
          <w:rFonts w:ascii="Arial" w:eastAsia="Times New Roman" w:hAnsi="Arial" w:cs="Arial"/>
          <w:color w:val="000000"/>
          <w:sz w:val="17"/>
          <w:szCs w:val="17"/>
        </w:rPr>
        <w:t> </w:t>
      </w:r>
    </w:p>
    <w:p w:rsidR="00740AC9" w:rsidRPr="002664D0" w:rsidRDefault="00740AC9" w:rsidP="00740AC9">
      <w:pPr>
        <w:spacing w:after="0" w:line="240" w:lineRule="auto"/>
        <w:rPr>
          <w:rFonts w:ascii="Arial" w:eastAsia="Times New Roman" w:hAnsi="Arial" w:cs="Arial"/>
          <w:color w:val="000000"/>
          <w:sz w:val="17"/>
          <w:szCs w:val="17"/>
        </w:rPr>
      </w:pPr>
      <w:r w:rsidRPr="002664D0">
        <w:rPr>
          <w:rFonts w:ascii="Arial" w:eastAsia="Times New Roman" w:hAnsi="Arial" w:cs="Arial"/>
          <w:noProof/>
          <w:color w:val="000000"/>
          <w:sz w:val="17"/>
          <w:szCs w:val="17"/>
        </w:rPr>
        <w:drawing>
          <wp:inline distT="0" distB="0" distL="0" distR="0">
            <wp:extent cx="5236210" cy="3959225"/>
            <wp:effectExtent l="19050" t="0" r="2540" b="0"/>
            <wp:docPr id="9" name="Picture 9" descr="Select your computer's curren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your computer's current location"/>
                    <pic:cNvPicPr>
                      <a:picLocks noChangeAspect="1" noChangeArrowheads="1"/>
                    </pic:cNvPicPr>
                  </pic:nvPicPr>
                  <pic:blipFill>
                    <a:blip r:embed="rId25" cstate="print"/>
                    <a:srcRect/>
                    <a:stretch>
                      <a:fillRect/>
                    </a:stretch>
                  </pic:blipFill>
                  <pic:spPr bwMode="auto">
                    <a:xfrm>
                      <a:off x="0" y="0"/>
                      <a:ext cx="5236210" cy="3959225"/>
                    </a:xfrm>
                    <a:prstGeom prst="rect">
                      <a:avLst/>
                    </a:prstGeom>
                    <a:noFill/>
                    <a:ln w="9525">
                      <a:noFill/>
                      <a:miter lim="800000"/>
                      <a:headEnd/>
                      <a:tailEnd/>
                    </a:ln>
                  </pic:spPr>
                </pic:pic>
              </a:graphicData>
            </a:graphic>
          </wp:inline>
        </w:drawing>
      </w:r>
    </w:p>
    <w:p w:rsidR="005B61B2" w:rsidRDefault="005B61B2" w:rsidP="00740AC9">
      <w:pPr>
        <w:spacing w:after="225" w:line="240" w:lineRule="auto"/>
        <w:rPr>
          <w:rFonts w:ascii="Arial" w:eastAsia="Times New Roman" w:hAnsi="Arial" w:cs="Arial"/>
          <w:b/>
          <w:bCs/>
          <w:color w:val="000000"/>
          <w:sz w:val="20"/>
          <w:szCs w:val="20"/>
        </w:rPr>
      </w:pPr>
    </w:p>
    <w:p w:rsidR="00740AC9" w:rsidRPr="005B61B2" w:rsidRDefault="00740AC9" w:rsidP="00740AC9">
      <w:pPr>
        <w:spacing w:after="225" w:line="240" w:lineRule="auto"/>
        <w:rPr>
          <w:rFonts w:ascii="Arial" w:eastAsia="Times New Roman" w:hAnsi="Arial" w:cs="Arial"/>
          <w:color w:val="000000"/>
          <w:sz w:val="20"/>
          <w:szCs w:val="20"/>
        </w:rPr>
      </w:pPr>
      <w:proofErr w:type="gramStart"/>
      <w:r w:rsidRPr="005B61B2">
        <w:rPr>
          <w:rFonts w:ascii="Arial" w:eastAsia="Times New Roman" w:hAnsi="Arial" w:cs="Arial"/>
          <w:b/>
          <w:bCs/>
          <w:color w:val="000000"/>
          <w:sz w:val="20"/>
          <w:szCs w:val="20"/>
        </w:rPr>
        <w:t>Figure 3.</w:t>
      </w:r>
      <w:proofErr w:type="gramEnd"/>
      <w:r w:rsidRPr="005B61B2">
        <w:rPr>
          <w:rFonts w:ascii="Arial" w:eastAsia="Times New Roman" w:hAnsi="Arial" w:cs="Arial"/>
          <w:b/>
          <w:bCs/>
          <w:color w:val="000000"/>
          <w:sz w:val="20"/>
          <w:szCs w:val="20"/>
        </w:rPr>
        <w:t xml:space="preserve"> Select your computer’s current location</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customize Windows 7 on the reference computer</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Use Windows Update to install recommended updates as well as the optional updates that you choose to include in the image. To start Windows Update, click </w:t>
      </w:r>
      <w:r w:rsidRPr="005B61B2">
        <w:rPr>
          <w:rFonts w:ascii="Arial" w:eastAsia="Times New Roman" w:hAnsi="Arial" w:cs="Arial"/>
          <w:b/>
          <w:bCs/>
          <w:color w:val="000000"/>
          <w:sz w:val="20"/>
          <w:szCs w:val="20"/>
        </w:rPr>
        <w:t>Start</w:t>
      </w:r>
      <w:r w:rsidRPr="005B61B2">
        <w:rPr>
          <w:rFonts w:ascii="Arial" w:eastAsia="Times New Roman" w:hAnsi="Arial" w:cs="Arial"/>
          <w:color w:val="000000"/>
          <w:sz w:val="20"/>
          <w:szCs w:val="20"/>
        </w:rPr>
        <w:t xml:space="preserve">; in the Search box, type </w:t>
      </w:r>
      <w:r w:rsidRPr="005B61B2">
        <w:rPr>
          <w:rFonts w:ascii="Arial" w:eastAsia="Times New Roman" w:hAnsi="Arial" w:cs="Arial"/>
          <w:b/>
          <w:bCs/>
          <w:color w:val="000000"/>
          <w:sz w:val="20"/>
          <w:szCs w:val="20"/>
        </w:rPr>
        <w:t>windows update</w:t>
      </w:r>
      <w:r w:rsidRPr="005B61B2">
        <w:rPr>
          <w:rFonts w:ascii="Arial" w:eastAsia="Times New Roman" w:hAnsi="Arial" w:cs="Arial"/>
          <w:color w:val="000000"/>
          <w:sz w:val="20"/>
          <w:szCs w:val="20"/>
        </w:rPr>
        <w:t xml:space="preserve">, and then click </w:t>
      </w:r>
      <w:r w:rsidRPr="005B61B2">
        <w:rPr>
          <w:rFonts w:ascii="Arial" w:eastAsia="Times New Roman" w:hAnsi="Arial" w:cs="Arial"/>
          <w:b/>
          <w:bCs/>
          <w:color w:val="000000"/>
          <w:sz w:val="20"/>
          <w:szCs w:val="20"/>
        </w:rPr>
        <w:t>Windows Update</w:t>
      </w:r>
      <w:r w:rsidRPr="005B61B2">
        <w:rPr>
          <w:rFonts w:ascii="Arial" w:eastAsia="Times New Roman" w:hAnsi="Arial" w:cs="Arial"/>
          <w:color w:val="000000"/>
          <w:sz w:val="20"/>
          <w:szCs w:val="20"/>
        </w:rPr>
        <w:t xml:space="preserve"> in the search results under </w:t>
      </w:r>
      <w:r w:rsidRPr="005B61B2">
        <w:rPr>
          <w:rFonts w:ascii="Arial" w:eastAsia="Times New Roman" w:hAnsi="Arial" w:cs="Arial"/>
          <w:b/>
          <w:bCs/>
          <w:color w:val="000000"/>
          <w:sz w:val="20"/>
          <w:szCs w:val="20"/>
        </w:rPr>
        <w:t>Programs</w:t>
      </w:r>
      <w:r w:rsidRPr="005B61B2">
        <w:rPr>
          <w:rFonts w:ascii="Arial" w:eastAsia="Times New Roman" w:hAnsi="Arial" w:cs="Arial"/>
          <w:color w:val="000000"/>
          <w:sz w:val="20"/>
          <w:szCs w:val="20"/>
        </w:rPr>
        <w:t>.</w:t>
      </w:r>
    </w:p>
    <w:p w:rsidR="00740AC9" w:rsidRPr="005B61B2" w:rsidRDefault="00740AC9" w:rsidP="00740AC9">
      <w:pPr>
        <w:numPr>
          <w:ilvl w:val="0"/>
          <w:numId w:val="1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Install any applications that you want to include in the custom image.</w:t>
      </w:r>
    </w:p>
    <w:p w:rsidR="00740AC9" w:rsidRPr="005B61B2" w:rsidRDefault="00740AC9" w:rsidP="00740AC9">
      <w:pPr>
        <w:numPr>
          <w:ilvl w:val="0"/>
          <w:numId w:val="1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Install any out-of-box device drivers (device drivers that do not come with Windows 7) that you want to include in the custom image.</w:t>
      </w:r>
    </w:p>
    <w:p w:rsidR="00740AC9" w:rsidRPr="005B61B2" w:rsidRDefault="00740AC9" w:rsidP="00740AC9">
      <w:pPr>
        <w:numPr>
          <w:ilvl w:val="0"/>
          <w:numId w:val="1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Configure any computer-specific settings that you want to include in the custom image.</w:t>
      </w:r>
    </w:p>
    <w:tbl>
      <w:tblPr>
        <w:tblW w:w="5000" w:type="pct"/>
        <w:tblCellSpacing w:w="0" w:type="dxa"/>
        <w:tblCellMar>
          <w:left w:w="0" w:type="dxa"/>
          <w:right w:w="0" w:type="dxa"/>
        </w:tblCellMar>
        <w:tblLook w:val="04A0"/>
      </w:tblPr>
      <w:tblGrid>
        <w:gridCol w:w="9510"/>
      </w:tblGrid>
      <w:tr w:rsidR="00740AC9" w:rsidRPr="005B61B2" w:rsidTr="00740AC9">
        <w:trPr>
          <w:tblCellSpacing w:w="0" w:type="dxa"/>
        </w:trPr>
        <w:tc>
          <w:tcPr>
            <w:tcW w:w="0" w:type="auto"/>
            <w:tcBorders>
              <w:bottom w:val="single" w:sz="6" w:space="0" w:color="C8CDDE"/>
            </w:tcBorders>
            <w:shd w:val="clear" w:color="auto" w:fill="EFEFF7"/>
            <w:tcMar>
              <w:top w:w="0" w:type="dxa"/>
              <w:left w:w="75" w:type="dxa"/>
              <w:bottom w:w="0" w:type="dxa"/>
              <w:right w:w="75" w:type="dxa"/>
            </w:tcMar>
            <w:vAlign w:val="center"/>
            <w:hideMark/>
          </w:tcPr>
          <w:p w:rsidR="00740AC9" w:rsidRPr="005B61B2" w:rsidRDefault="00740AC9" w:rsidP="00740AC9">
            <w:pPr>
              <w:spacing w:after="0" w:line="240" w:lineRule="auto"/>
              <w:rPr>
                <w:rFonts w:ascii="Arial" w:eastAsia="Times New Roman" w:hAnsi="Arial" w:cs="Arial"/>
                <w:b/>
                <w:bCs/>
                <w:color w:val="000066"/>
                <w:sz w:val="20"/>
                <w:szCs w:val="20"/>
              </w:rPr>
            </w:pPr>
            <w:r w:rsidRPr="005B61B2">
              <w:rPr>
                <w:rFonts w:ascii="Arial" w:eastAsia="Times New Roman" w:hAnsi="Arial" w:cs="Arial"/>
                <w:b/>
                <w:bCs/>
                <w:noProof/>
                <w:color w:val="000066"/>
                <w:sz w:val="20"/>
                <w:szCs w:val="20"/>
              </w:rPr>
              <w:drawing>
                <wp:inline distT="0" distB="0" distL="0" distR="0">
                  <wp:extent cx="94615" cy="94615"/>
                  <wp:effectExtent l="19050" t="0" r="635" b="0"/>
                  <wp:docPr id="10" name="Picture 10" descr="C:\Users\a-diaree\AppData\Local\Temp\DxEditor\DduePreview\Default\35ae6dfc-59f1-4292-bdfa-a13eba3635e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aree\AppData\Local\Temp\DxEditor\DduePreview\Default\35ae6dfc-59f1-4292-bdfa-a13eba3635ec\local\note.gif"/>
                          <pic:cNvPicPr>
                            <a:picLocks noChangeAspect="1" noChangeArrowheads="1"/>
                          </pic:cNvPicPr>
                        </pic:nvPicPr>
                        <pic:blipFill>
                          <a:blip r:embed="rId2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5B61B2">
              <w:rPr>
                <w:rFonts w:ascii="Arial" w:eastAsia="Times New Roman" w:hAnsi="Arial" w:cs="Arial"/>
                <w:b/>
                <w:bCs/>
                <w:color w:val="000066"/>
                <w:sz w:val="20"/>
                <w:szCs w:val="20"/>
              </w:rPr>
              <w:t xml:space="preserve">Note </w:t>
            </w:r>
          </w:p>
        </w:tc>
      </w:tr>
      <w:tr w:rsidR="00740AC9" w:rsidRPr="005B61B2" w:rsidTr="00740AC9">
        <w:trPr>
          <w:tblCellSpacing w:w="0" w:type="dxa"/>
        </w:trPr>
        <w:tc>
          <w:tcPr>
            <w:tcW w:w="0" w:type="auto"/>
            <w:tcBorders>
              <w:top w:val="single" w:sz="6" w:space="0" w:color="FFFFFF"/>
            </w:tcBorders>
            <w:shd w:val="clear" w:color="auto" w:fill="F7F7FF"/>
            <w:tcMar>
              <w:top w:w="0" w:type="dxa"/>
              <w:left w:w="75" w:type="dxa"/>
              <w:bottom w:w="0" w:type="dxa"/>
              <w:right w:w="75" w:type="dxa"/>
            </w:tcMar>
            <w:vAlign w:val="center"/>
            <w:hideMark/>
          </w:tcPr>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You can configure computer-specific settings like hardware settings in the custom image, but you cannot configure user-specific settings using this method without using an answer file or writing a script. For example, you cannot configure a Windows Internet Explorer® 8 home page in the custom image, and then deploy that to all users in the organization. For more information about creating a default user profile, see </w:t>
            </w:r>
            <w:hyperlink r:id="rId27" w:tgtFrame="_blank" w:history="1">
              <w:r w:rsidRPr="005B61B2">
                <w:rPr>
                  <w:rFonts w:ascii="Arial" w:eastAsia="Times New Roman" w:hAnsi="Arial" w:cs="Arial"/>
                  <w:color w:val="0000FF"/>
                  <w:sz w:val="20"/>
                  <w:szCs w:val="20"/>
                  <w:u w:val="single"/>
                </w:rPr>
                <w:t>article 959753</w:t>
              </w:r>
            </w:hyperlink>
            <w:r w:rsidRPr="005B61B2">
              <w:rPr>
                <w:rFonts w:ascii="Arial" w:eastAsia="Times New Roman" w:hAnsi="Arial" w:cs="Arial"/>
                <w:color w:val="000000"/>
                <w:sz w:val="20"/>
                <w:szCs w:val="20"/>
              </w:rPr>
              <w:t xml:space="preserve"> in the Microsoft Knowledge Base. </w:t>
            </w:r>
          </w:p>
        </w:tc>
      </w:tr>
    </w:tbl>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Clean Up the Image</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lastRenderedPageBreak/>
        <w:t>When you set up Windows 7, you created a temporary user account to log on to it. In this step, you start the computer in Audit mode to remove that temporary user account and its user profile. This is also your last chance to install any applications, device drivers, and updates in your image.</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start the computer in Audit mode using the System Preparation Tool (</w:t>
      </w:r>
      <w:proofErr w:type="spellStart"/>
      <w:r w:rsidRPr="005B61B2">
        <w:rPr>
          <w:rFonts w:ascii="Arial" w:eastAsia="Times New Roman" w:hAnsi="Arial" w:cs="Arial"/>
          <w:b/>
          <w:bCs/>
          <w:color w:val="000000"/>
          <w:sz w:val="20"/>
          <w:szCs w:val="20"/>
        </w:rPr>
        <w:t>Sysprep</w:t>
      </w:r>
      <w:proofErr w:type="spellEnd"/>
      <w:r w:rsidRPr="005B61B2">
        <w:rPr>
          <w:rFonts w:ascii="Arial" w:eastAsia="Times New Roman" w:hAnsi="Arial" w:cs="Arial"/>
          <w:b/>
          <w:bCs/>
          <w:color w:val="000000"/>
          <w:sz w:val="20"/>
          <w:szCs w:val="20"/>
        </w:rPr>
        <w:t>)</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Start</w:t>
      </w:r>
      <w:r w:rsidRPr="005B61B2">
        <w:rPr>
          <w:rFonts w:ascii="Arial" w:eastAsia="Times New Roman" w:hAnsi="Arial" w:cs="Arial"/>
          <w:color w:val="000000"/>
          <w:sz w:val="20"/>
          <w:szCs w:val="20"/>
        </w:rPr>
        <w:t xml:space="preserve">, type </w:t>
      </w:r>
      <w:r w:rsidRPr="005B61B2">
        <w:rPr>
          <w:rFonts w:ascii="Arial" w:eastAsia="Times New Roman" w:hAnsi="Arial" w:cs="Arial"/>
          <w:b/>
          <w:bCs/>
          <w:color w:val="000000"/>
          <w:sz w:val="20"/>
          <w:szCs w:val="20"/>
        </w:rPr>
        <w:t>C:\Windows\System32\sysprep\sysprep.exe</w:t>
      </w:r>
      <w:r w:rsidRPr="005B61B2">
        <w:rPr>
          <w:rFonts w:ascii="Arial" w:eastAsia="Times New Roman" w:hAnsi="Arial" w:cs="Arial"/>
          <w:color w:val="000000"/>
          <w:sz w:val="20"/>
          <w:szCs w:val="20"/>
        </w:rPr>
        <w:t xml:space="preserve"> in the Search box, and then press ENTER to start </w:t>
      </w:r>
      <w:proofErr w:type="spellStart"/>
      <w:r w:rsidRPr="005B61B2">
        <w:rPr>
          <w:rFonts w:ascii="Arial" w:eastAsia="Times New Roman" w:hAnsi="Arial" w:cs="Arial"/>
          <w:color w:val="000000"/>
          <w:sz w:val="20"/>
          <w:szCs w:val="20"/>
        </w:rPr>
        <w:t>Sysprep</w:t>
      </w:r>
      <w:proofErr w:type="spellEnd"/>
      <w:r w:rsidRPr="005B61B2">
        <w:rPr>
          <w:rFonts w:ascii="Arial" w:eastAsia="Times New Roman" w:hAnsi="Arial" w:cs="Arial"/>
          <w:color w:val="000000"/>
          <w:sz w:val="20"/>
          <w:szCs w:val="20"/>
        </w:rPr>
        <w:t>, shown in Figure 4.</w:t>
      </w:r>
    </w:p>
    <w:p w:rsidR="00740AC9" w:rsidRPr="002664D0" w:rsidRDefault="00740AC9" w:rsidP="00740AC9">
      <w:pPr>
        <w:spacing w:beforeAutospacing="1" w:after="0" w:line="240" w:lineRule="auto"/>
        <w:ind w:left="435"/>
        <w:rPr>
          <w:rFonts w:ascii="Arial" w:eastAsia="Times New Roman" w:hAnsi="Arial" w:cs="Arial"/>
          <w:color w:val="000000"/>
          <w:sz w:val="17"/>
          <w:szCs w:val="17"/>
        </w:rPr>
      </w:pPr>
      <w:r w:rsidRPr="002664D0">
        <w:rPr>
          <w:rFonts w:ascii="Arial" w:eastAsia="Times New Roman" w:hAnsi="Arial" w:cs="Arial"/>
          <w:noProof/>
          <w:color w:val="000000"/>
          <w:sz w:val="17"/>
          <w:szCs w:val="17"/>
        </w:rPr>
        <w:drawing>
          <wp:inline distT="0" distB="0" distL="0" distR="0">
            <wp:extent cx="3580130" cy="2726055"/>
            <wp:effectExtent l="19050" t="0" r="1270" b="0"/>
            <wp:docPr id="11" name="Picture 11" descr="System Preparation Tool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tem Preparation Tool dialog box"/>
                    <pic:cNvPicPr>
                      <a:picLocks noChangeAspect="1" noChangeArrowheads="1"/>
                    </pic:cNvPicPr>
                  </pic:nvPicPr>
                  <pic:blipFill>
                    <a:blip r:embed="rId28" cstate="print"/>
                    <a:srcRect/>
                    <a:stretch>
                      <a:fillRect/>
                    </a:stretch>
                  </pic:blipFill>
                  <pic:spPr bwMode="auto">
                    <a:xfrm>
                      <a:off x="0" y="0"/>
                      <a:ext cx="3580130" cy="2726055"/>
                    </a:xfrm>
                    <a:prstGeom prst="rect">
                      <a:avLst/>
                    </a:prstGeom>
                    <a:noFill/>
                    <a:ln w="9525">
                      <a:noFill/>
                      <a:miter lim="800000"/>
                      <a:headEnd/>
                      <a:tailEnd/>
                    </a:ln>
                  </pic:spPr>
                </pic:pic>
              </a:graphicData>
            </a:graphic>
          </wp:inline>
        </w:drawing>
      </w:r>
    </w:p>
    <w:p w:rsidR="00740AC9" w:rsidRPr="0055660C" w:rsidRDefault="00740AC9" w:rsidP="00740AC9">
      <w:pPr>
        <w:spacing w:after="225" w:line="240" w:lineRule="auto"/>
        <w:ind w:left="435"/>
        <w:rPr>
          <w:rFonts w:ascii="Arial" w:eastAsia="Times New Roman" w:hAnsi="Arial" w:cs="Arial"/>
          <w:color w:val="000000"/>
          <w:sz w:val="20"/>
          <w:szCs w:val="20"/>
        </w:rPr>
      </w:pPr>
      <w:proofErr w:type="gramStart"/>
      <w:r w:rsidRPr="0055660C">
        <w:rPr>
          <w:rFonts w:ascii="Arial" w:eastAsia="Times New Roman" w:hAnsi="Arial" w:cs="Arial"/>
          <w:b/>
          <w:bCs/>
          <w:color w:val="000000"/>
          <w:sz w:val="20"/>
          <w:szCs w:val="20"/>
        </w:rPr>
        <w:t>Figure 4.</w:t>
      </w:r>
      <w:proofErr w:type="gramEnd"/>
      <w:r w:rsidRPr="0055660C">
        <w:rPr>
          <w:rFonts w:ascii="Arial" w:eastAsia="Times New Roman" w:hAnsi="Arial" w:cs="Arial"/>
          <w:b/>
          <w:bCs/>
          <w:color w:val="000000"/>
          <w:sz w:val="20"/>
          <w:szCs w:val="20"/>
        </w:rPr>
        <w:t xml:space="preserve"> The System Preparation Tool</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w:t>
      </w:r>
      <w:r w:rsidRPr="005B61B2">
        <w:rPr>
          <w:rFonts w:ascii="Arial" w:eastAsia="Times New Roman" w:hAnsi="Arial" w:cs="Arial"/>
          <w:b/>
          <w:bCs/>
          <w:color w:val="000000"/>
          <w:sz w:val="20"/>
          <w:szCs w:val="20"/>
        </w:rPr>
        <w:t>System Cleanup Action</w:t>
      </w:r>
      <w:r w:rsidRPr="005B61B2">
        <w:rPr>
          <w:rFonts w:ascii="Arial" w:eastAsia="Times New Roman" w:hAnsi="Arial" w:cs="Arial"/>
          <w:color w:val="000000"/>
          <w:sz w:val="20"/>
          <w:szCs w:val="20"/>
        </w:rPr>
        <w:t xml:space="preserve"> list, select </w:t>
      </w:r>
      <w:r w:rsidRPr="005B61B2">
        <w:rPr>
          <w:rFonts w:ascii="Arial" w:eastAsia="Times New Roman" w:hAnsi="Arial" w:cs="Arial"/>
          <w:b/>
          <w:bCs/>
          <w:color w:val="000000"/>
          <w:sz w:val="20"/>
          <w:szCs w:val="20"/>
        </w:rPr>
        <w:t>Enter System Audit Mode</w:t>
      </w:r>
      <w:r w:rsidRPr="005B61B2">
        <w:rPr>
          <w:rFonts w:ascii="Arial" w:eastAsia="Times New Roman" w:hAnsi="Arial" w:cs="Arial"/>
          <w:color w:val="000000"/>
          <w:sz w:val="20"/>
          <w:szCs w:val="20"/>
        </w:rPr>
        <w:t>.</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Select the </w:t>
      </w:r>
      <w:r w:rsidRPr="005B61B2">
        <w:rPr>
          <w:rFonts w:ascii="Arial" w:eastAsia="Times New Roman" w:hAnsi="Arial" w:cs="Arial"/>
          <w:b/>
          <w:bCs/>
          <w:color w:val="000000"/>
          <w:sz w:val="20"/>
          <w:szCs w:val="20"/>
        </w:rPr>
        <w:t>Generalize</w:t>
      </w:r>
      <w:r w:rsidRPr="005B61B2">
        <w:rPr>
          <w:rFonts w:ascii="Arial" w:eastAsia="Times New Roman" w:hAnsi="Arial" w:cs="Arial"/>
          <w:color w:val="000000"/>
          <w:sz w:val="20"/>
          <w:szCs w:val="20"/>
        </w:rPr>
        <w:t xml:space="preserve"> check box.</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w:t>
      </w:r>
      <w:r w:rsidRPr="005B61B2">
        <w:rPr>
          <w:rFonts w:ascii="Arial" w:eastAsia="Times New Roman" w:hAnsi="Arial" w:cs="Arial"/>
          <w:b/>
          <w:bCs/>
          <w:color w:val="000000"/>
          <w:sz w:val="20"/>
          <w:szCs w:val="20"/>
        </w:rPr>
        <w:t>Shutdown Options</w:t>
      </w:r>
      <w:r w:rsidRPr="005B61B2">
        <w:rPr>
          <w:rFonts w:ascii="Arial" w:eastAsia="Times New Roman" w:hAnsi="Arial" w:cs="Arial"/>
          <w:color w:val="000000"/>
          <w:sz w:val="20"/>
          <w:szCs w:val="20"/>
        </w:rPr>
        <w:t xml:space="preserve"> list, select </w:t>
      </w:r>
      <w:r w:rsidRPr="005B61B2">
        <w:rPr>
          <w:rFonts w:ascii="Arial" w:eastAsia="Times New Roman" w:hAnsi="Arial" w:cs="Arial"/>
          <w:b/>
          <w:bCs/>
          <w:color w:val="000000"/>
          <w:sz w:val="20"/>
          <w:szCs w:val="20"/>
        </w:rPr>
        <w:t>Reboot</w:t>
      </w:r>
      <w:r w:rsidRPr="005B61B2">
        <w:rPr>
          <w:rFonts w:ascii="Arial" w:eastAsia="Times New Roman" w:hAnsi="Arial" w:cs="Arial"/>
          <w:color w:val="000000"/>
          <w:sz w:val="20"/>
          <w:szCs w:val="20"/>
        </w:rPr>
        <w:t>.</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OK</w:t>
      </w:r>
      <w:r w:rsidRPr="005B61B2">
        <w:rPr>
          <w:rFonts w:ascii="Arial" w:eastAsia="Times New Roman" w:hAnsi="Arial" w:cs="Arial"/>
          <w:color w:val="000000"/>
          <w:sz w:val="20"/>
          <w:szCs w:val="20"/>
        </w:rPr>
        <w:t xml:space="preserve"> to restart the computer in Audit mode.</w:t>
      </w:r>
    </w:p>
    <w:p w:rsidR="00740AC9" w:rsidRPr="005B61B2" w:rsidRDefault="00740AC9" w:rsidP="00740AC9">
      <w:pPr>
        <w:numPr>
          <w:ilvl w:val="0"/>
          <w:numId w:val="12"/>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After the computer restarts, Windows 7 automatically logs in as Administrator.</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remove the temporary user account’s profile</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3"/>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Start</w:t>
      </w:r>
      <w:r w:rsidRPr="005B61B2">
        <w:rPr>
          <w:rFonts w:ascii="Arial" w:eastAsia="Times New Roman" w:hAnsi="Arial" w:cs="Arial"/>
          <w:color w:val="000000"/>
          <w:sz w:val="20"/>
          <w:szCs w:val="20"/>
        </w:rPr>
        <w:t xml:space="preserve">, type </w:t>
      </w:r>
      <w:r w:rsidRPr="005B61B2">
        <w:rPr>
          <w:rFonts w:ascii="Arial" w:eastAsia="Times New Roman" w:hAnsi="Arial" w:cs="Arial"/>
          <w:b/>
          <w:bCs/>
          <w:color w:val="000000"/>
          <w:sz w:val="20"/>
          <w:szCs w:val="20"/>
        </w:rPr>
        <w:t>user profile</w:t>
      </w:r>
      <w:r w:rsidRPr="005B61B2">
        <w:rPr>
          <w:rFonts w:ascii="Arial" w:eastAsia="Times New Roman" w:hAnsi="Arial" w:cs="Arial"/>
          <w:color w:val="000000"/>
          <w:sz w:val="20"/>
          <w:szCs w:val="20"/>
        </w:rPr>
        <w:t xml:space="preserve"> in the Search box, and then click </w:t>
      </w:r>
      <w:r w:rsidRPr="005B61B2">
        <w:rPr>
          <w:rFonts w:ascii="Arial" w:eastAsia="Times New Roman" w:hAnsi="Arial" w:cs="Arial"/>
          <w:b/>
          <w:bCs/>
          <w:color w:val="000000"/>
          <w:sz w:val="20"/>
          <w:szCs w:val="20"/>
        </w:rPr>
        <w:t>Configure advanced user profile properties</w:t>
      </w:r>
      <w:r w:rsidRPr="005B61B2">
        <w:rPr>
          <w:rFonts w:ascii="Arial" w:eastAsia="Times New Roman" w:hAnsi="Arial" w:cs="Arial"/>
          <w:color w:val="000000"/>
          <w:sz w:val="20"/>
          <w:szCs w:val="20"/>
        </w:rPr>
        <w:t xml:space="preserve"> in the search results.</w:t>
      </w:r>
    </w:p>
    <w:p w:rsidR="00740AC9" w:rsidRPr="005B61B2" w:rsidRDefault="00740AC9" w:rsidP="00740AC9">
      <w:pPr>
        <w:numPr>
          <w:ilvl w:val="0"/>
          <w:numId w:val="13"/>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w:t>
      </w:r>
      <w:r w:rsidRPr="005B61B2">
        <w:rPr>
          <w:rFonts w:ascii="Arial" w:eastAsia="Times New Roman" w:hAnsi="Arial" w:cs="Arial"/>
          <w:b/>
          <w:bCs/>
          <w:color w:val="000000"/>
          <w:sz w:val="20"/>
          <w:szCs w:val="20"/>
        </w:rPr>
        <w:t>User Profiles</w:t>
      </w:r>
      <w:r w:rsidRPr="005B61B2">
        <w:rPr>
          <w:rFonts w:ascii="Arial" w:eastAsia="Times New Roman" w:hAnsi="Arial" w:cs="Arial"/>
          <w:color w:val="000000"/>
          <w:sz w:val="20"/>
          <w:szCs w:val="20"/>
        </w:rPr>
        <w:t xml:space="preserve"> dialog box, click the name of the temporary user account you created when you installed Windows 7 on the reference computer, and then click </w:t>
      </w:r>
      <w:r w:rsidRPr="005B61B2">
        <w:rPr>
          <w:rFonts w:ascii="Arial" w:eastAsia="Times New Roman" w:hAnsi="Arial" w:cs="Arial"/>
          <w:b/>
          <w:bCs/>
          <w:color w:val="000000"/>
          <w:sz w:val="20"/>
          <w:szCs w:val="20"/>
        </w:rPr>
        <w:t>Delete</w:t>
      </w:r>
      <w:r w:rsidRPr="005B61B2">
        <w:rPr>
          <w:rFonts w:ascii="Arial" w:eastAsia="Times New Roman" w:hAnsi="Arial" w:cs="Arial"/>
          <w:color w:val="000000"/>
          <w:sz w:val="20"/>
          <w:szCs w:val="20"/>
        </w:rPr>
        <w:t xml:space="preserve">. Click </w:t>
      </w:r>
      <w:proofErr w:type="gramStart"/>
      <w:r w:rsidRPr="005B61B2">
        <w:rPr>
          <w:rFonts w:ascii="Arial" w:eastAsia="Times New Roman" w:hAnsi="Arial" w:cs="Arial"/>
          <w:b/>
          <w:bCs/>
          <w:color w:val="000000"/>
          <w:sz w:val="20"/>
          <w:szCs w:val="20"/>
        </w:rPr>
        <w:t>Yes</w:t>
      </w:r>
      <w:proofErr w:type="gramEnd"/>
      <w:r w:rsidRPr="005B61B2">
        <w:rPr>
          <w:rFonts w:ascii="Arial" w:eastAsia="Times New Roman" w:hAnsi="Arial" w:cs="Arial"/>
          <w:color w:val="000000"/>
          <w:sz w:val="20"/>
          <w:szCs w:val="20"/>
        </w:rPr>
        <w:t xml:space="preserve"> to confirm.</w:t>
      </w:r>
    </w:p>
    <w:p w:rsidR="00740AC9" w:rsidRPr="005B61B2" w:rsidRDefault="00740AC9" w:rsidP="00740AC9">
      <w:pPr>
        <w:numPr>
          <w:ilvl w:val="0"/>
          <w:numId w:val="13"/>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OK</w:t>
      </w:r>
      <w:r w:rsidRPr="005B61B2">
        <w:rPr>
          <w:rFonts w:ascii="Arial" w:eastAsia="Times New Roman" w:hAnsi="Arial" w:cs="Arial"/>
          <w:color w:val="000000"/>
          <w:sz w:val="20"/>
          <w:szCs w:val="20"/>
        </w:rPr>
        <w:t xml:space="preserve"> to close the </w:t>
      </w:r>
      <w:r w:rsidRPr="005B61B2">
        <w:rPr>
          <w:rFonts w:ascii="Arial" w:eastAsia="Times New Roman" w:hAnsi="Arial" w:cs="Arial"/>
          <w:b/>
          <w:bCs/>
          <w:color w:val="000000"/>
          <w:sz w:val="20"/>
          <w:szCs w:val="20"/>
        </w:rPr>
        <w:t>User Profiles</w:t>
      </w:r>
      <w:r w:rsidRPr="005B61B2">
        <w:rPr>
          <w:rFonts w:ascii="Arial" w:eastAsia="Times New Roman" w:hAnsi="Arial" w:cs="Arial"/>
          <w:color w:val="000000"/>
          <w:sz w:val="20"/>
          <w:szCs w:val="20"/>
        </w:rPr>
        <w:t xml:space="preserve"> dialog box.</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remove the temporary user account</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Start</w:t>
      </w:r>
      <w:r w:rsidRPr="005B61B2">
        <w:rPr>
          <w:rFonts w:ascii="Arial" w:eastAsia="Times New Roman" w:hAnsi="Arial" w:cs="Arial"/>
          <w:color w:val="000000"/>
          <w:sz w:val="20"/>
          <w:szCs w:val="20"/>
        </w:rPr>
        <w:t xml:space="preserve">, right-click </w:t>
      </w:r>
      <w:r w:rsidRPr="005B61B2">
        <w:rPr>
          <w:rFonts w:ascii="Arial" w:eastAsia="Times New Roman" w:hAnsi="Arial" w:cs="Arial"/>
          <w:b/>
          <w:bCs/>
          <w:color w:val="000000"/>
          <w:sz w:val="20"/>
          <w:szCs w:val="20"/>
        </w:rPr>
        <w:t>Computer</w:t>
      </w:r>
      <w:r w:rsidRPr="005B61B2">
        <w:rPr>
          <w:rFonts w:ascii="Arial" w:eastAsia="Times New Roman" w:hAnsi="Arial" w:cs="Arial"/>
          <w:color w:val="000000"/>
          <w:sz w:val="20"/>
          <w:szCs w:val="20"/>
        </w:rPr>
        <w:t xml:space="preserve">, and then click </w:t>
      </w:r>
      <w:r w:rsidRPr="005B61B2">
        <w:rPr>
          <w:rFonts w:ascii="Arial" w:eastAsia="Times New Roman" w:hAnsi="Arial" w:cs="Arial"/>
          <w:b/>
          <w:bCs/>
          <w:color w:val="000000"/>
          <w:sz w:val="20"/>
          <w:szCs w:val="20"/>
        </w:rPr>
        <w:t>Manage</w:t>
      </w:r>
      <w:r w:rsidRPr="005B61B2">
        <w:rPr>
          <w:rFonts w:ascii="Arial" w:eastAsia="Times New Roman" w:hAnsi="Arial" w:cs="Arial"/>
          <w:color w:val="000000"/>
          <w:sz w:val="20"/>
          <w:szCs w:val="20"/>
        </w:rPr>
        <w: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console tree (left pane), click </w:t>
      </w:r>
      <w:r w:rsidRPr="005B61B2">
        <w:rPr>
          <w:rFonts w:ascii="Arial" w:eastAsia="Times New Roman" w:hAnsi="Arial" w:cs="Arial"/>
          <w:b/>
          <w:bCs/>
          <w:color w:val="000000"/>
          <w:sz w:val="20"/>
          <w:szCs w:val="20"/>
        </w:rPr>
        <w:t>Local Users and Groups</w:t>
      </w:r>
      <w:r w:rsidRPr="005B61B2">
        <w:rPr>
          <w:rFonts w:ascii="Arial" w:eastAsia="Times New Roman" w:hAnsi="Arial" w:cs="Arial"/>
          <w:color w:val="000000"/>
          <w:sz w:val="20"/>
          <w:szCs w:val="20"/>
        </w:rPr>
        <w: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details pane (middle pane), double-click </w:t>
      </w:r>
      <w:r w:rsidRPr="005B61B2">
        <w:rPr>
          <w:rFonts w:ascii="Arial" w:eastAsia="Times New Roman" w:hAnsi="Arial" w:cs="Arial"/>
          <w:b/>
          <w:bCs/>
          <w:color w:val="000000"/>
          <w:sz w:val="20"/>
          <w:szCs w:val="20"/>
        </w:rPr>
        <w:t>Users</w:t>
      </w:r>
      <w:r w:rsidRPr="005B61B2">
        <w:rPr>
          <w:rFonts w:ascii="Arial" w:eastAsia="Times New Roman" w:hAnsi="Arial" w:cs="Arial"/>
          <w:color w:val="000000"/>
          <w:sz w:val="20"/>
          <w:szCs w:val="20"/>
        </w:rPr>
        <w: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lastRenderedPageBreak/>
        <w:t xml:space="preserve">Right-click the name of the temporary account you created when you installed Windows 7 on the reference computer, and then click </w:t>
      </w:r>
      <w:r w:rsidRPr="005B61B2">
        <w:rPr>
          <w:rFonts w:ascii="Arial" w:eastAsia="Times New Roman" w:hAnsi="Arial" w:cs="Arial"/>
          <w:b/>
          <w:bCs/>
          <w:color w:val="000000"/>
          <w:sz w:val="20"/>
          <w:szCs w:val="20"/>
        </w:rPr>
        <w:t>Delete</w:t>
      </w:r>
      <w:r w:rsidRPr="005B61B2">
        <w:rPr>
          <w:rFonts w:ascii="Arial" w:eastAsia="Times New Roman" w:hAnsi="Arial" w:cs="Arial"/>
          <w:color w:val="000000"/>
          <w:sz w:val="20"/>
          <w:szCs w:val="20"/>
        </w:rPr>
        <w: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proofErr w:type="gramStart"/>
      <w:r w:rsidRPr="005B61B2">
        <w:rPr>
          <w:rFonts w:ascii="Arial" w:eastAsia="Times New Roman" w:hAnsi="Arial" w:cs="Arial"/>
          <w:b/>
          <w:bCs/>
          <w:color w:val="000000"/>
          <w:sz w:val="20"/>
          <w:szCs w:val="20"/>
        </w:rPr>
        <w:t>Yes</w:t>
      </w:r>
      <w:proofErr w:type="gramEnd"/>
      <w:r w:rsidRPr="005B61B2">
        <w:rPr>
          <w:rFonts w:ascii="Arial" w:eastAsia="Times New Roman" w:hAnsi="Arial" w:cs="Arial"/>
          <w:color w:val="000000"/>
          <w:sz w:val="20"/>
          <w:szCs w:val="20"/>
        </w:rPr>
        <w:t xml:space="preserve"> to confirm that you want to delete the temporary user account.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OK</w:t>
      </w:r>
      <w:r w:rsidRPr="005B61B2">
        <w:rPr>
          <w:rFonts w:ascii="Arial" w:eastAsia="Times New Roman" w:hAnsi="Arial" w:cs="Arial"/>
          <w:color w:val="000000"/>
          <w:sz w:val="20"/>
          <w:szCs w:val="20"/>
        </w:rPr>
        <w:t xml:space="preserve"> to acknowledge that you are deleting an administrator account.</w:t>
      </w:r>
    </w:p>
    <w:p w:rsidR="00740AC9" w:rsidRPr="005B61B2" w:rsidRDefault="00740AC9" w:rsidP="00740AC9">
      <w:pPr>
        <w:numPr>
          <w:ilvl w:val="0"/>
          <w:numId w:val="14"/>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Close the </w:t>
      </w:r>
      <w:r w:rsidRPr="005B61B2">
        <w:rPr>
          <w:rFonts w:ascii="Arial" w:eastAsia="Times New Roman" w:hAnsi="Arial" w:cs="Arial"/>
          <w:b/>
          <w:bCs/>
          <w:color w:val="000000"/>
          <w:sz w:val="20"/>
          <w:szCs w:val="20"/>
        </w:rPr>
        <w:t>Computer Management</w:t>
      </w:r>
      <w:r w:rsidRPr="005B61B2">
        <w:rPr>
          <w:rFonts w:ascii="Arial" w:eastAsia="Times New Roman" w:hAnsi="Arial" w:cs="Arial"/>
          <w:color w:val="000000"/>
          <w:sz w:val="20"/>
          <w:szCs w:val="20"/>
        </w:rPr>
        <w:t xml:space="preserve"> window.</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Generalize the Image</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In this step, you generalize the image and prepare it to start in Windows Welcome after you install it on each computer. Generalizing the image removes any hardware-dependent information from it, resets the activation timer, and cleans up Windows 7 so that you can duplicate the image on other computers.</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 xml:space="preserve">To prepare the computer to start in Windows Welcome using </w:t>
      </w:r>
      <w:proofErr w:type="spellStart"/>
      <w:r w:rsidRPr="005B61B2">
        <w:rPr>
          <w:rFonts w:ascii="Arial" w:eastAsia="Times New Roman" w:hAnsi="Arial" w:cs="Arial"/>
          <w:b/>
          <w:bCs/>
          <w:color w:val="000000"/>
          <w:sz w:val="20"/>
          <w:szCs w:val="20"/>
        </w:rPr>
        <w:t>Sysprep</w:t>
      </w:r>
      <w:proofErr w:type="spellEnd"/>
      <w:r w:rsidRPr="005B61B2">
        <w:rPr>
          <w:rFonts w:ascii="Arial" w:eastAsia="Times New Roman" w:hAnsi="Arial" w:cs="Arial"/>
          <w:color w:val="000000"/>
          <w:sz w:val="20"/>
          <w:szCs w:val="20"/>
        </w:rPr>
        <w:t xml:space="preserve"> </w:t>
      </w:r>
    </w:p>
    <w:p w:rsidR="00740AC9" w:rsidRPr="005B61B2" w:rsidRDefault="00740AC9" w:rsidP="00740AC9">
      <w:pPr>
        <w:numPr>
          <w:ilvl w:val="0"/>
          <w:numId w:val="15"/>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Open </w:t>
      </w:r>
      <w:proofErr w:type="spellStart"/>
      <w:r w:rsidRPr="005B61B2">
        <w:rPr>
          <w:rFonts w:ascii="Arial" w:eastAsia="Times New Roman" w:hAnsi="Arial" w:cs="Arial"/>
          <w:color w:val="000000"/>
          <w:sz w:val="20"/>
          <w:szCs w:val="20"/>
        </w:rPr>
        <w:t>Sysprep</w:t>
      </w:r>
      <w:proofErr w:type="spellEnd"/>
      <w:r w:rsidRPr="005B61B2">
        <w:rPr>
          <w:rFonts w:ascii="Arial" w:eastAsia="Times New Roman" w:hAnsi="Arial" w:cs="Arial"/>
          <w:color w:val="000000"/>
          <w:sz w:val="20"/>
          <w:szCs w:val="20"/>
        </w:rPr>
        <w:t xml:space="preserve">. (Windows 7 automatically runs </w:t>
      </w:r>
      <w:proofErr w:type="spellStart"/>
      <w:r w:rsidRPr="005B61B2">
        <w:rPr>
          <w:rFonts w:ascii="Arial" w:eastAsia="Times New Roman" w:hAnsi="Arial" w:cs="Arial"/>
          <w:color w:val="000000"/>
          <w:sz w:val="20"/>
          <w:szCs w:val="20"/>
        </w:rPr>
        <w:t>Sysprep</w:t>
      </w:r>
      <w:proofErr w:type="spellEnd"/>
      <w:r w:rsidRPr="005B61B2">
        <w:rPr>
          <w:rFonts w:ascii="Arial" w:eastAsia="Times New Roman" w:hAnsi="Arial" w:cs="Arial"/>
          <w:color w:val="000000"/>
          <w:sz w:val="20"/>
          <w:szCs w:val="20"/>
        </w:rPr>
        <w:t xml:space="preserve"> when you start the operating system in Audit mode.)</w:t>
      </w:r>
    </w:p>
    <w:p w:rsidR="00740AC9" w:rsidRPr="005B61B2" w:rsidRDefault="00740AC9" w:rsidP="00740AC9">
      <w:pPr>
        <w:numPr>
          <w:ilvl w:val="0"/>
          <w:numId w:val="15"/>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w:t>
      </w:r>
      <w:r w:rsidRPr="005B61B2">
        <w:rPr>
          <w:rFonts w:ascii="Arial" w:eastAsia="Times New Roman" w:hAnsi="Arial" w:cs="Arial"/>
          <w:b/>
          <w:bCs/>
          <w:color w:val="000000"/>
          <w:sz w:val="20"/>
          <w:szCs w:val="20"/>
        </w:rPr>
        <w:t>System Cleanup Action</w:t>
      </w:r>
      <w:r w:rsidRPr="005B61B2">
        <w:rPr>
          <w:rFonts w:ascii="Arial" w:eastAsia="Times New Roman" w:hAnsi="Arial" w:cs="Arial"/>
          <w:color w:val="000000"/>
          <w:sz w:val="20"/>
          <w:szCs w:val="20"/>
        </w:rPr>
        <w:t xml:space="preserve"> list, select </w:t>
      </w:r>
      <w:r w:rsidRPr="005B61B2">
        <w:rPr>
          <w:rFonts w:ascii="Arial" w:eastAsia="Times New Roman" w:hAnsi="Arial" w:cs="Arial"/>
          <w:b/>
          <w:bCs/>
          <w:color w:val="000000"/>
          <w:sz w:val="20"/>
          <w:szCs w:val="20"/>
        </w:rPr>
        <w:t>Enter System Out-of-Box Experience (OOBE)</w:t>
      </w:r>
      <w:r w:rsidRPr="005B61B2">
        <w:rPr>
          <w:rFonts w:ascii="Arial" w:eastAsia="Times New Roman" w:hAnsi="Arial" w:cs="Arial"/>
          <w:color w:val="000000"/>
          <w:sz w:val="20"/>
          <w:szCs w:val="20"/>
        </w:rPr>
        <w:t>.</w:t>
      </w:r>
    </w:p>
    <w:p w:rsidR="00740AC9" w:rsidRPr="005B61B2" w:rsidRDefault="00740AC9" w:rsidP="00740AC9">
      <w:pPr>
        <w:numPr>
          <w:ilvl w:val="0"/>
          <w:numId w:val="15"/>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Select the </w:t>
      </w:r>
      <w:r w:rsidRPr="005B61B2">
        <w:rPr>
          <w:rFonts w:ascii="Arial" w:eastAsia="Times New Roman" w:hAnsi="Arial" w:cs="Arial"/>
          <w:b/>
          <w:bCs/>
          <w:color w:val="000000"/>
          <w:sz w:val="20"/>
          <w:szCs w:val="20"/>
        </w:rPr>
        <w:t>Generalize</w:t>
      </w:r>
      <w:r w:rsidRPr="005B61B2">
        <w:rPr>
          <w:rFonts w:ascii="Arial" w:eastAsia="Times New Roman" w:hAnsi="Arial" w:cs="Arial"/>
          <w:color w:val="000000"/>
          <w:sz w:val="20"/>
          <w:szCs w:val="20"/>
        </w:rPr>
        <w:t xml:space="preserve"> check box.</w:t>
      </w:r>
    </w:p>
    <w:p w:rsidR="00740AC9" w:rsidRPr="005B61B2" w:rsidRDefault="00740AC9" w:rsidP="00740AC9">
      <w:pPr>
        <w:numPr>
          <w:ilvl w:val="0"/>
          <w:numId w:val="15"/>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w:t>
      </w:r>
      <w:r w:rsidRPr="005B61B2">
        <w:rPr>
          <w:rFonts w:ascii="Arial" w:eastAsia="Times New Roman" w:hAnsi="Arial" w:cs="Arial"/>
          <w:b/>
          <w:bCs/>
          <w:color w:val="000000"/>
          <w:sz w:val="20"/>
          <w:szCs w:val="20"/>
        </w:rPr>
        <w:t>Shutdown Options</w:t>
      </w:r>
      <w:r w:rsidRPr="005B61B2">
        <w:rPr>
          <w:rFonts w:ascii="Arial" w:eastAsia="Times New Roman" w:hAnsi="Arial" w:cs="Arial"/>
          <w:color w:val="000000"/>
          <w:sz w:val="20"/>
          <w:szCs w:val="20"/>
        </w:rPr>
        <w:t xml:space="preserve"> list, select </w:t>
      </w:r>
      <w:r w:rsidRPr="005B61B2">
        <w:rPr>
          <w:rFonts w:ascii="Arial" w:eastAsia="Times New Roman" w:hAnsi="Arial" w:cs="Arial"/>
          <w:b/>
          <w:bCs/>
          <w:color w:val="000000"/>
          <w:sz w:val="20"/>
          <w:szCs w:val="20"/>
        </w:rPr>
        <w:t>Shutdown</w:t>
      </w:r>
      <w:r w:rsidRPr="005B61B2">
        <w:rPr>
          <w:rFonts w:ascii="Arial" w:eastAsia="Times New Roman" w:hAnsi="Arial" w:cs="Arial"/>
          <w:color w:val="000000"/>
          <w:sz w:val="20"/>
          <w:szCs w:val="20"/>
        </w:rPr>
        <w:t>.</w:t>
      </w:r>
    </w:p>
    <w:p w:rsidR="00740AC9" w:rsidRPr="005B61B2" w:rsidRDefault="00740AC9" w:rsidP="00740AC9">
      <w:pPr>
        <w:numPr>
          <w:ilvl w:val="0"/>
          <w:numId w:val="15"/>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OK</w:t>
      </w:r>
      <w:r w:rsidRPr="005B61B2">
        <w:rPr>
          <w:rFonts w:ascii="Arial" w:eastAsia="Times New Roman" w:hAnsi="Arial" w:cs="Arial"/>
          <w:color w:val="000000"/>
          <w:sz w:val="20"/>
          <w:szCs w:val="20"/>
        </w:rPr>
        <w:t xml:space="preserve"> to run </w:t>
      </w:r>
      <w:proofErr w:type="spellStart"/>
      <w:r w:rsidRPr="005B61B2">
        <w:rPr>
          <w:rFonts w:ascii="Arial" w:eastAsia="Times New Roman" w:hAnsi="Arial" w:cs="Arial"/>
          <w:color w:val="000000"/>
          <w:sz w:val="20"/>
          <w:szCs w:val="20"/>
        </w:rPr>
        <w:t>Sysprep</w:t>
      </w:r>
      <w:proofErr w:type="spellEnd"/>
      <w:r w:rsidRPr="005B61B2">
        <w:rPr>
          <w:rFonts w:ascii="Arial" w:eastAsia="Times New Roman" w:hAnsi="Arial" w:cs="Arial"/>
          <w:color w:val="000000"/>
          <w:sz w:val="20"/>
          <w:szCs w:val="20"/>
        </w:rPr>
        <w:t xml:space="preserve"> and shut down the computer.</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Capture the Image</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At this point in the process, you have installed Windows 7 on the reference computer, and you are ready to capture an image of it. You use the bootable UFD you created earlier to start the computer. Additionally, you will capture the image to this UFD. For this reason, you should use a UFD that has a capacity of 8 GB or more to ensure that there is room for both Windows PE and the image you capture.</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capture an image of Windows 7 on the bootable UFD</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6"/>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Insert the bootable UFD into a USB port on the reference computer.</w:t>
      </w:r>
    </w:p>
    <w:p w:rsidR="00740AC9" w:rsidRPr="005B61B2" w:rsidRDefault="00740AC9" w:rsidP="00740AC9">
      <w:pPr>
        <w:numPr>
          <w:ilvl w:val="0"/>
          <w:numId w:val="16"/>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Turn on the reference computer, and then perform the following tasks:</w:t>
      </w:r>
    </w:p>
    <w:p w:rsidR="00740AC9" w:rsidRPr="005B61B2" w:rsidRDefault="00740AC9" w:rsidP="0055660C">
      <w:pPr>
        <w:numPr>
          <w:ilvl w:val="1"/>
          <w:numId w:val="17"/>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When prompted, open the boot device list. (In most cases, pressing F12 during the basic input/output system [BIOS] splash screen opens the computer’s boot device list.)</w:t>
      </w:r>
    </w:p>
    <w:p w:rsidR="00740AC9" w:rsidRPr="005B61B2" w:rsidRDefault="00740AC9" w:rsidP="00740AC9">
      <w:pPr>
        <w:numPr>
          <w:ilvl w:val="1"/>
          <w:numId w:val="17"/>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From the list of boot devices, select the bootable UFD that you inserted in step 1 to start the computer using the bootable UFD.</w:t>
      </w:r>
    </w:p>
    <w:tbl>
      <w:tblPr>
        <w:tblW w:w="5000" w:type="pct"/>
        <w:tblCellSpacing w:w="0" w:type="dxa"/>
        <w:tblInd w:w="720" w:type="dxa"/>
        <w:tblCellMar>
          <w:left w:w="0" w:type="dxa"/>
          <w:right w:w="0" w:type="dxa"/>
        </w:tblCellMar>
        <w:tblLook w:val="04A0"/>
      </w:tblPr>
      <w:tblGrid>
        <w:gridCol w:w="9510"/>
      </w:tblGrid>
      <w:tr w:rsidR="00740AC9" w:rsidRPr="005B61B2" w:rsidTr="00740AC9">
        <w:trPr>
          <w:tblCellSpacing w:w="0" w:type="dxa"/>
        </w:trPr>
        <w:tc>
          <w:tcPr>
            <w:tcW w:w="0" w:type="auto"/>
            <w:tcBorders>
              <w:bottom w:val="single" w:sz="6" w:space="0" w:color="C8CDDE"/>
            </w:tcBorders>
            <w:shd w:val="clear" w:color="auto" w:fill="EFEFF7"/>
            <w:tcMar>
              <w:top w:w="0" w:type="dxa"/>
              <w:left w:w="75" w:type="dxa"/>
              <w:bottom w:w="0" w:type="dxa"/>
              <w:right w:w="75" w:type="dxa"/>
            </w:tcMar>
            <w:vAlign w:val="center"/>
            <w:hideMark/>
          </w:tcPr>
          <w:p w:rsidR="00740AC9" w:rsidRPr="005B61B2" w:rsidRDefault="00740AC9" w:rsidP="00740AC9">
            <w:pPr>
              <w:spacing w:after="0" w:line="240" w:lineRule="auto"/>
              <w:rPr>
                <w:rFonts w:ascii="Arial" w:eastAsia="Times New Roman" w:hAnsi="Arial" w:cs="Arial"/>
                <w:b/>
                <w:bCs/>
                <w:color w:val="000066"/>
                <w:sz w:val="20"/>
                <w:szCs w:val="20"/>
              </w:rPr>
            </w:pPr>
            <w:r w:rsidRPr="005B61B2">
              <w:rPr>
                <w:rFonts w:ascii="Arial" w:eastAsia="Times New Roman" w:hAnsi="Arial" w:cs="Arial"/>
                <w:b/>
                <w:bCs/>
                <w:noProof/>
                <w:color w:val="000066"/>
                <w:sz w:val="20"/>
                <w:szCs w:val="20"/>
              </w:rPr>
              <w:drawing>
                <wp:inline distT="0" distB="0" distL="0" distR="0">
                  <wp:extent cx="94615" cy="94615"/>
                  <wp:effectExtent l="19050" t="0" r="635" b="0"/>
                  <wp:docPr id="12" name="Picture 12" descr="C:\Users\a-diaree\AppData\Local\Temp\DxEditor\DduePreview\Default\35ae6dfc-59f1-4292-bdfa-a13eba3635e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aree\AppData\Local\Temp\DxEditor\DduePreview\Default\35ae6dfc-59f1-4292-bdfa-a13eba3635ec\local\note.gif"/>
                          <pic:cNvPicPr>
                            <a:picLocks noChangeAspect="1" noChangeArrowheads="1"/>
                          </pic:cNvPicPr>
                        </pic:nvPicPr>
                        <pic:blipFill>
                          <a:blip r:embed="rId2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5B61B2">
              <w:rPr>
                <w:rFonts w:ascii="Arial" w:eastAsia="Times New Roman" w:hAnsi="Arial" w:cs="Arial"/>
                <w:b/>
                <w:bCs/>
                <w:color w:val="000066"/>
                <w:sz w:val="20"/>
                <w:szCs w:val="20"/>
              </w:rPr>
              <w:t xml:space="preserve">Note </w:t>
            </w:r>
          </w:p>
        </w:tc>
      </w:tr>
      <w:tr w:rsidR="00740AC9" w:rsidRPr="005B61B2" w:rsidTr="00740AC9">
        <w:trPr>
          <w:tblCellSpacing w:w="0" w:type="dxa"/>
        </w:trPr>
        <w:tc>
          <w:tcPr>
            <w:tcW w:w="0" w:type="auto"/>
            <w:tcBorders>
              <w:top w:val="single" w:sz="6" w:space="0" w:color="FFFFFF"/>
            </w:tcBorders>
            <w:shd w:val="clear" w:color="auto" w:fill="F7F7FF"/>
            <w:tcMar>
              <w:top w:w="0" w:type="dxa"/>
              <w:left w:w="75" w:type="dxa"/>
              <w:bottom w:w="0" w:type="dxa"/>
              <w:right w:w="75" w:type="dxa"/>
            </w:tcMar>
            <w:vAlign w:val="center"/>
            <w:hideMark/>
          </w:tcPr>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If you do not see a prompt to display a boot device list, you must enable booting from UFD devices in the computer’s BIOS. For more information, see the computer’s documentation. </w:t>
            </w:r>
          </w:p>
        </w:tc>
      </w:tr>
    </w:tbl>
    <w:p w:rsidR="00740AC9" w:rsidRPr="005B61B2" w:rsidRDefault="00740AC9" w:rsidP="00740AC9">
      <w:pPr>
        <w:numPr>
          <w:ilvl w:val="0"/>
          <w:numId w:val="17"/>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At the command prompt, identify which drive contains Windows 7—typically drive D in Windows PE. To verify this, type </w:t>
      </w:r>
      <w:r w:rsidRPr="005B61B2">
        <w:rPr>
          <w:rFonts w:ascii="Arial" w:eastAsia="Times New Roman" w:hAnsi="Arial" w:cs="Arial"/>
          <w:b/>
          <w:bCs/>
          <w:color w:val="000000"/>
          <w:sz w:val="20"/>
          <w:szCs w:val="20"/>
        </w:rPr>
        <w:t>dir d</w:t>
      </w:r>
      <w:proofErr w:type="gramStart"/>
      <w:r w:rsidRPr="005B61B2">
        <w:rPr>
          <w:rFonts w:ascii="Arial" w:eastAsia="Times New Roman" w:hAnsi="Arial" w:cs="Arial"/>
          <w:b/>
          <w:bCs/>
          <w:color w:val="000000"/>
          <w:sz w:val="20"/>
          <w:szCs w:val="20"/>
        </w:rPr>
        <w:t>:</w:t>
      </w:r>
      <w:r w:rsidRPr="005B61B2">
        <w:rPr>
          <w:rFonts w:ascii="Arial" w:eastAsia="Times New Roman" w:hAnsi="Arial" w:cs="Arial"/>
          <w:color w:val="000000"/>
          <w:sz w:val="20"/>
          <w:szCs w:val="20"/>
        </w:rPr>
        <w:t>,</w:t>
      </w:r>
      <w:proofErr w:type="gramEnd"/>
      <w:r w:rsidRPr="005B61B2">
        <w:rPr>
          <w:rFonts w:ascii="Arial" w:eastAsia="Times New Roman" w:hAnsi="Arial" w:cs="Arial"/>
          <w:color w:val="000000"/>
          <w:sz w:val="20"/>
          <w:szCs w:val="20"/>
        </w:rPr>
        <w:t xml:space="preserve"> and then press ENTER. </w:t>
      </w:r>
    </w:p>
    <w:p w:rsidR="00740AC9" w:rsidRPr="005B61B2" w:rsidRDefault="00740AC9" w:rsidP="00740AC9">
      <w:p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If you see the Program Files, Users, and Windows folders, drive D contains Windows 7. Otherwise, examine each drive to determine which drive contains Windows 7.</w:t>
      </w:r>
    </w:p>
    <w:p w:rsidR="00740AC9" w:rsidRPr="005B61B2" w:rsidRDefault="00740AC9" w:rsidP="00740AC9">
      <w:pPr>
        <w:numPr>
          <w:ilvl w:val="0"/>
          <w:numId w:val="17"/>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At the command prompt, identify which drive is the bootable UFD. </w:t>
      </w:r>
    </w:p>
    <w:p w:rsidR="00740AC9" w:rsidRPr="005B61B2" w:rsidRDefault="00740AC9" w:rsidP="00740AC9">
      <w:p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lastRenderedPageBreak/>
        <w:t xml:space="preserve">This drive contains Imagex.exe in the root of the drive. It will not be </w:t>
      </w:r>
      <w:proofErr w:type="gramStart"/>
      <w:r w:rsidRPr="005B61B2">
        <w:rPr>
          <w:rFonts w:ascii="Arial" w:eastAsia="Times New Roman" w:hAnsi="Arial" w:cs="Arial"/>
          <w:color w:val="000000"/>
          <w:sz w:val="20"/>
          <w:szCs w:val="20"/>
        </w:rPr>
        <w:t>drive</w:t>
      </w:r>
      <w:proofErr w:type="gramEnd"/>
      <w:r w:rsidRPr="005B61B2">
        <w:rPr>
          <w:rFonts w:ascii="Arial" w:eastAsia="Times New Roman" w:hAnsi="Arial" w:cs="Arial"/>
          <w:color w:val="000000"/>
          <w:sz w:val="20"/>
          <w:szCs w:val="20"/>
        </w:rPr>
        <w:t xml:space="preserve"> X. To determine the drive letter, run </w:t>
      </w:r>
      <w:r w:rsidRPr="005B61B2">
        <w:rPr>
          <w:rFonts w:ascii="Arial" w:eastAsia="Times New Roman" w:hAnsi="Arial" w:cs="Arial"/>
          <w:b/>
          <w:bCs/>
          <w:color w:val="000000"/>
          <w:sz w:val="20"/>
          <w:szCs w:val="20"/>
        </w:rPr>
        <w:t>dir e</w:t>
      </w:r>
      <w:proofErr w:type="gramStart"/>
      <w:r w:rsidRPr="005B61B2">
        <w:rPr>
          <w:rFonts w:ascii="Arial" w:eastAsia="Times New Roman" w:hAnsi="Arial" w:cs="Arial"/>
          <w:b/>
          <w:bCs/>
          <w:color w:val="000000"/>
          <w:sz w:val="20"/>
          <w:szCs w:val="20"/>
        </w:rPr>
        <w:t>:</w:t>
      </w:r>
      <w:r w:rsidRPr="005B61B2">
        <w:rPr>
          <w:rFonts w:ascii="Arial" w:eastAsia="Times New Roman" w:hAnsi="Arial" w:cs="Arial"/>
          <w:color w:val="000000"/>
          <w:sz w:val="20"/>
          <w:szCs w:val="20"/>
        </w:rPr>
        <w:t>,</w:t>
      </w:r>
      <w:proofErr w:type="gramEnd"/>
      <w:r w:rsidRPr="005B61B2">
        <w:rPr>
          <w:rFonts w:ascii="Arial" w:eastAsia="Times New Roman" w:hAnsi="Arial" w:cs="Arial"/>
          <w:color w:val="000000"/>
          <w:sz w:val="20"/>
          <w:szCs w:val="20"/>
        </w:rPr>
        <w:t xml:space="preserve"> </w:t>
      </w:r>
      <w:r w:rsidRPr="005B61B2">
        <w:rPr>
          <w:rFonts w:ascii="Arial" w:eastAsia="Times New Roman" w:hAnsi="Arial" w:cs="Arial"/>
          <w:b/>
          <w:bCs/>
          <w:color w:val="000000"/>
          <w:sz w:val="20"/>
          <w:szCs w:val="20"/>
        </w:rPr>
        <w:t>dir f:</w:t>
      </w:r>
      <w:r w:rsidRPr="005B61B2">
        <w:rPr>
          <w:rFonts w:ascii="Arial" w:eastAsia="Times New Roman" w:hAnsi="Arial" w:cs="Arial"/>
          <w:color w:val="000000"/>
          <w:sz w:val="20"/>
          <w:szCs w:val="20"/>
        </w:rPr>
        <w:t xml:space="preserve">, </w:t>
      </w:r>
      <w:r w:rsidRPr="005B61B2">
        <w:rPr>
          <w:rFonts w:ascii="Arial" w:eastAsia="Times New Roman" w:hAnsi="Arial" w:cs="Arial"/>
          <w:b/>
          <w:bCs/>
          <w:color w:val="000000"/>
          <w:sz w:val="20"/>
          <w:szCs w:val="20"/>
        </w:rPr>
        <w:t>dir g:</w:t>
      </w:r>
      <w:r w:rsidRPr="005B61B2">
        <w:rPr>
          <w:rFonts w:ascii="Arial" w:eastAsia="Times New Roman" w:hAnsi="Arial" w:cs="Arial"/>
          <w:color w:val="000000"/>
          <w:sz w:val="20"/>
          <w:szCs w:val="20"/>
        </w:rPr>
        <w:t>, and so on until you locate the drive that contains Image.exe in the root.</w:t>
      </w:r>
    </w:p>
    <w:p w:rsidR="00740AC9" w:rsidRPr="005B61B2" w:rsidRDefault="00740AC9" w:rsidP="00740AC9">
      <w:pPr>
        <w:numPr>
          <w:ilvl w:val="0"/>
          <w:numId w:val="17"/>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At the command prompt, type one of the commands shown in Table 2, depending on the edition of Windows 7 you are using, and then press ENTER. Substitute the actual drive letter containing Windows 7 for </w:t>
      </w:r>
      <w:r w:rsidRPr="005B61B2">
        <w:rPr>
          <w:rFonts w:ascii="Arial" w:eastAsia="Times New Roman" w:hAnsi="Arial" w:cs="Arial"/>
          <w:i/>
          <w:iCs/>
          <w:color w:val="000000"/>
          <w:sz w:val="20"/>
          <w:szCs w:val="20"/>
        </w:rPr>
        <w:t>D:</w:t>
      </w:r>
      <w:r w:rsidRPr="005B61B2">
        <w:rPr>
          <w:rFonts w:ascii="Arial" w:eastAsia="Times New Roman" w:hAnsi="Arial" w:cs="Arial"/>
          <w:color w:val="000000"/>
          <w:sz w:val="20"/>
          <w:szCs w:val="20"/>
        </w:rPr>
        <w:t xml:space="preserve"> and the drive </w:t>
      </w:r>
      <w:proofErr w:type="gramStart"/>
      <w:r w:rsidRPr="005B61B2">
        <w:rPr>
          <w:rFonts w:ascii="Arial" w:eastAsia="Times New Roman" w:hAnsi="Arial" w:cs="Arial"/>
          <w:color w:val="000000"/>
          <w:sz w:val="20"/>
          <w:szCs w:val="20"/>
        </w:rPr>
        <w:t>letter containing</w:t>
      </w:r>
      <w:proofErr w:type="gramEnd"/>
      <w:r w:rsidRPr="005B61B2">
        <w:rPr>
          <w:rFonts w:ascii="Arial" w:eastAsia="Times New Roman" w:hAnsi="Arial" w:cs="Arial"/>
          <w:color w:val="000000"/>
          <w:sz w:val="20"/>
          <w:szCs w:val="20"/>
        </w:rPr>
        <w:t xml:space="preserve"> Image.exe for </w:t>
      </w:r>
      <w:r w:rsidRPr="005B61B2">
        <w:rPr>
          <w:rFonts w:ascii="Arial" w:eastAsia="Times New Roman" w:hAnsi="Arial" w:cs="Arial"/>
          <w:i/>
          <w:iCs/>
          <w:color w:val="000000"/>
          <w:sz w:val="20"/>
          <w:szCs w:val="20"/>
        </w:rPr>
        <w:t>E:</w:t>
      </w:r>
      <w:r w:rsidRPr="005B61B2">
        <w:rPr>
          <w:rFonts w:ascii="Arial" w:eastAsia="Times New Roman" w:hAnsi="Arial" w:cs="Arial"/>
          <w:color w:val="000000"/>
          <w:sz w:val="20"/>
          <w:szCs w:val="20"/>
        </w:rPr>
        <w:t xml:space="preserve"> in Table 2.</w:t>
      </w:r>
    </w:p>
    <w:p w:rsidR="00740AC9" w:rsidRPr="005B61B2" w:rsidRDefault="00740AC9" w:rsidP="00740AC9">
      <w:pPr>
        <w:spacing w:after="225" w:line="240" w:lineRule="auto"/>
        <w:ind w:left="435"/>
        <w:rPr>
          <w:rFonts w:ascii="Arial" w:eastAsia="Times New Roman" w:hAnsi="Arial" w:cs="Arial"/>
          <w:color w:val="000000"/>
          <w:sz w:val="20"/>
          <w:szCs w:val="20"/>
        </w:rPr>
      </w:pPr>
      <w:proofErr w:type="gramStart"/>
      <w:r w:rsidRPr="005B61B2">
        <w:rPr>
          <w:rFonts w:ascii="Arial" w:eastAsia="Times New Roman" w:hAnsi="Arial" w:cs="Arial"/>
          <w:b/>
          <w:bCs/>
          <w:color w:val="000000"/>
          <w:sz w:val="20"/>
          <w:szCs w:val="20"/>
        </w:rPr>
        <w:t>Table 2.</w:t>
      </w:r>
      <w:proofErr w:type="gramEnd"/>
      <w:r w:rsidRPr="005B61B2">
        <w:rPr>
          <w:rFonts w:ascii="Arial" w:eastAsia="Times New Roman" w:hAnsi="Arial" w:cs="Arial"/>
          <w:b/>
          <w:bCs/>
          <w:color w:val="000000"/>
          <w:sz w:val="20"/>
          <w:szCs w:val="20"/>
        </w:rPr>
        <w:t xml:space="preserve"> </w:t>
      </w:r>
      <w:proofErr w:type="spellStart"/>
      <w:r w:rsidRPr="005B61B2">
        <w:rPr>
          <w:rFonts w:ascii="Arial" w:eastAsia="Times New Roman" w:hAnsi="Arial" w:cs="Arial"/>
          <w:b/>
          <w:bCs/>
          <w:color w:val="000000"/>
          <w:sz w:val="20"/>
          <w:szCs w:val="20"/>
        </w:rPr>
        <w:t>ImageX</w:t>
      </w:r>
      <w:proofErr w:type="spellEnd"/>
      <w:r w:rsidRPr="005B61B2">
        <w:rPr>
          <w:rFonts w:ascii="Arial" w:eastAsia="Times New Roman" w:hAnsi="Arial" w:cs="Arial"/>
          <w:b/>
          <w:bCs/>
          <w:color w:val="000000"/>
          <w:sz w:val="20"/>
          <w:szCs w:val="20"/>
        </w:rPr>
        <w:t xml:space="preserve"> Commands</w:t>
      </w:r>
    </w:p>
    <w:tbl>
      <w:tblPr>
        <w:tblW w:w="5000" w:type="pct"/>
        <w:tblCellSpacing w:w="15" w:type="dxa"/>
        <w:tblInd w:w="360" w:type="dxa"/>
        <w:tblCellMar>
          <w:top w:w="15" w:type="dxa"/>
          <w:left w:w="15" w:type="dxa"/>
          <w:bottom w:w="15" w:type="dxa"/>
          <w:right w:w="15" w:type="dxa"/>
        </w:tblCellMar>
        <w:tblLook w:val="04A0"/>
      </w:tblPr>
      <w:tblGrid>
        <w:gridCol w:w="1425"/>
        <w:gridCol w:w="8145"/>
      </w:tblGrid>
      <w:tr w:rsidR="00740AC9" w:rsidRPr="005B61B2" w:rsidTr="00740AC9">
        <w:trPr>
          <w:tblCellSpacing w:w="15" w:type="dxa"/>
        </w:trPr>
        <w:tc>
          <w:tcPr>
            <w:tcW w:w="0" w:type="auto"/>
            <w:tcBorders>
              <w:bottom w:val="single" w:sz="6" w:space="0" w:color="C8CDDE"/>
            </w:tcBorders>
            <w:shd w:val="clear" w:color="auto" w:fill="EFEFF7"/>
            <w:tcMar>
              <w:top w:w="15" w:type="dxa"/>
              <w:left w:w="75" w:type="dxa"/>
              <w:bottom w:w="15" w:type="dxa"/>
              <w:right w:w="75" w:type="dxa"/>
            </w:tcMar>
            <w:vAlign w:val="center"/>
            <w:hideMark/>
          </w:tcPr>
          <w:p w:rsidR="00740AC9" w:rsidRPr="005B61B2" w:rsidRDefault="00740AC9" w:rsidP="00740AC9">
            <w:pPr>
              <w:spacing w:after="0" w:line="240" w:lineRule="auto"/>
              <w:jc w:val="center"/>
              <w:rPr>
                <w:rFonts w:ascii="Arial" w:eastAsia="Times New Roman" w:hAnsi="Arial" w:cs="Arial"/>
                <w:b/>
                <w:bCs/>
                <w:color w:val="000066"/>
                <w:sz w:val="20"/>
                <w:szCs w:val="20"/>
              </w:rPr>
            </w:pPr>
            <w:r w:rsidRPr="005B61B2">
              <w:rPr>
                <w:rFonts w:ascii="Arial" w:eastAsia="Times New Roman" w:hAnsi="Arial" w:cs="Arial"/>
                <w:b/>
                <w:bCs/>
                <w:color w:val="000066"/>
                <w:sz w:val="20"/>
                <w:szCs w:val="20"/>
              </w:rPr>
              <w:t>Edition</w:t>
            </w:r>
          </w:p>
        </w:tc>
        <w:tc>
          <w:tcPr>
            <w:tcW w:w="0" w:type="auto"/>
            <w:tcBorders>
              <w:bottom w:val="single" w:sz="6" w:space="0" w:color="C8CDDE"/>
            </w:tcBorders>
            <w:shd w:val="clear" w:color="auto" w:fill="EFEFF7"/>
            <w:tcMar>
              <w:top w:w="15" w:type="dxa"/>
              <w:left w:w="75" w:type="dxa"/>
              <w:bottom w:w="15" w:type="dxa"/>
              <w:right w:w="75" w:type="dxa"/>
            </w:tcMar>
            <w:vAlign w:val="center"/>
            <w:hideMark/>
          </w:tcPr>
          <w:p w:rsidR="00740AC9" w:rsidRPr="005B61B2" w:rsidRDefault="00740AC9" w:rsidP="00740AC9">
            <w:pPr>
              <w:spacing w:after="0" w:line="240" w:lineRule="auto"/>
              <w:jc w:val="center"/>
              <w:rPr>
                <w:rFonts w:ascii="Arial" w:eastAsia="Times New Roman" w:hAnsi="Arial" w:cs="Arial"/>
                <w:b/>
                <w:bCs/>
                <w:color w:val="000066"/>
                <w:sz w:val="20"/>
                <w:szCs w:val="20"/>
              </w:rPr>
            </w:pPr>
            <w:proofErr w:type="spellStart"/>
            <w:r w:rsidRPr="005B61B2">
              <w:rPr>
                <w:rFonts w:ascii="Arial" w:eastAsia="Times New Roman" w:hAnsi="Arial" w:cs="Arial"/>
                <w:b/>
                <w:bCs/>
                <w:color w:val="000066"/>
                <w:sz w:val="20"/>
                <w:szCs w:val="20"/>
              </w:rPr>
              <w:t>ImageX</w:t>
            </w:r>
            <w:proofErr w:type="spellEnd"/>
            <w:r w:rsidRPr="005B61B2">
              <w:rPr>
                <w:rFonts w:ascii="Arial" w:eastAsia="Times New Roman" w:hAnsi="Arial" w:cs="Arial"/>
                <w:b/>
                <w:bCs/>
                <w:color w:val="000066"/>
                <w:sz w:val="20"/>
                <w:szCs w:val="20"/>
              </w:rPr>
              <w:t xml:space="preserve"> Commands</w:t>
            </w:r>
          </w:p>
        </w:tc>
      </w:tr>
      <w:tr w:rsidR="00740AC9" w:rsidRPr="005B61B2"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Enterprise</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E:\imagex /compress fast /check /flags “Enterprise” /capture D:</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E:\install.wim “Windows 7 Enterprise” “Windows 7 Enterprise Custom”</w:t>
            </w:r>
          </w:p>
        </w:tc>
      </w:tr>
      <w:tr w:rsidR="00740AC9" w:rsidRPr="005B61B2" w:rsidTr="00740AC9">
        <w:trPr>
          <w:tblCellSpacing w:w="15" w:type="dxa"/>
        </w:trPr>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Professional</w:t>
            </w:r>
          </w:p>
        </w:tc>
        <w:tc>
          <w:tcPr>
            <w:tcW w:w="0" w:type="auto"/>
            <w:tcBorders>
              <w:top w:val="single" w:sz="6" w:space="0" w:color="FFFFFF"/>
            </w:tcBorders>
            <w:shd w:val="clear" w:color="auto" w:fill="F7F7FF"/>
            <w:tcMar>
              <w:top w:w="15" w:type="dxa"/>
              <w:left w:w="75" w:type="dxa"/>
              <w:bottom w:w="15" w:type="dxa"/>
              <w:right w:w="75" w:type="dxa"/>
            </w:tcMar>
            <w:vAlign w:val="center"/>
            <w:hideMark/>
          </w:tcPr>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E:\imagex /compress fast /check /flags “Professional” /capture D:</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E:\install.wim “Windows 7 Professional” “Windows 7 Professional Custom”</w:t>
            </w:r>
          </w:p>
        </w:tc>
      </w:tr>
    </w:tbl>
    <w:p w:rsidR="00740AC9" w:rsidRPr="005B61B2" w:rsidRDefault="00740AC9" w:rsidP="00740AC9">
      <w:pPr>
        <w:numPr>
          <w:ilvl w:val="0"/>
          <w:numId w:val="17"/>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Shut down the reference computer, and remove the UFD from its USB port.</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Build Windows 7 Media</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You have successfully captured a custom Windows 7 image that includes applications, device drivers, and updates. It is on the root of the bootable UFD that you used to start the reference computer and capture the image. In this step, you create new Windows 7 installation media that use your custom image instead of the image that Microsoft provides on the media.</w:t>
      </w:r>
    </w:p>
    <w:p w:rsidR="00740AC9" w:rsidRPr="005B61B2" w:rsidRDefault="00740AC9" w:rsidP="00740AC9">
      <w:pPr>
        <w:spacing w:after="225" w:line="240" w:lineRule="auto"/>
        <w:rPr>
          <w:rFonts w:ascii="Arial" w:eastAsia="Times New Roman" w:hAnsi="Arial" w:cs="Arial"/>
          <w:color w:val="000000"/>
          <w:sz w:val="20"/>
          <w:szCs w:val="20"/>
        </w:rPr>
      </w:pPr>
      <w:r w:rsidRPr="005B61B2">
        <w:rPr>
          <w:rFonts w:ascii="Arial" w:eastAsia="Times New Roman" w:hAnsi="Arial" w:cs="Arial"/>
          <w:color w:val="000000"/>
          <w:sz w:val="20"/>
          <w:szCs w:val="20"/>
        </w:rPr>
        <w:t>To create the custom Windows 7 media, you create another bootable UFD. Then, you copy the installation files from the original Windows 7 Volume Licensing media to the bootable UFD. Finally, you replace the install.wim file on the bootable UFD with the custom install.wim file you captured in the previous step.</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copy the custom Windows 7 image to your computer</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8"/>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Insert the UFD containing your custom Windows 7 image in to your computer.</w:t>
      </w:r>
    </w:p>
    <w:p w:rsidR="00740AC9" w:rsidRPr="005B61B2" w:rsidRDefault="00740AC9" w:rsidP="00740AC9">
      <w:pPr>
        <w:numPr>
          <w:ilvl w:val="0"/>
          <w:numId w:val="18"/>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 Windows Explorer, copy the install.wim file from the UFD to C:\install.wim.</w:t>
      </w:r>
    </w:p>
    <w:p w:rsidR="00740AC9" w:rsidRPr="005B61B2" w:rsidRDefault="00740AC9" w:rsidP="00740AC9">
      <w:pPr>
        <w:numPr>
          <w:ilvl w:val="0"/>
          <w:numId w:val="18"/>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Remove the UFD containing your custom Windows 7 image from your computer.</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create a bootable UFD containing your Windows 7 Volume Licensing media</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r w:rsidRPr="005B61B2">
        <w:rPr>
          <w:rFonts w:ascii="Arial" w:eastAsia="Times New Roman" w:hAnsi="Arial" w:cs="Arial"/>
          <w:b/>
          <w:bCs/>
          <w:color w:val="000000"/>
          <w:sz w:val="20"/>
          <w:szCs w:val="20"/>
        </w:rPr>
        <w:t>Start</w:t>
      </w:r>
      <w:r w:rsidRPr="005B61B2">
        <w:rPr>
          <w:rFonts w:ascii="Arial" w:eastAsia="Times New Roman" w:hAnsi="Arial" w:cs="Arial"/>
          <w:color w:val="000000"/>
          <w:sz w:val="20"/>
          <w:szCs w:val="20"/>
        </w:rPr>
        <w:t xml:space="preserve">, point to </w:t>
      </w:r>
      <w:r w:rsidRPr="005B61B2">
        <w:rPr>
          <w:rFonts w:ascii="Arial" w:eastAsia="Times New Roman" w:hAnsi="Arial" w:cs="Arial"/>
          <w:b/>
          <w:bCs/>
          <w:color w:val="000000"/>
          <w:sz w:val="20"/>
          <w:szCs w:val="20"/>
        </w:rPr>
        <w:t>All Programs</w:t>
      </w:r>
      <w:r w:rsidRPr="005B61B2">
        <w:rPr>
          <w:rFonts w:ascii="Arial" w:eastAsia="Times New Roman" w:hAnsi="Arial" w:cs="Arial"/>
          <w:color w:val="000000"/>
          <w:sz w:val="20"/>
          <w:szCs w:val="20"/>
        </w:rPr>
        <w:t xml:space="preserve">, and then click </w:t>
      </w:r>
      <w:r w:rsidRPr="005B61B2">
        <w:rPr>
          <w:rFonts w:ascii="Arial" w:eastAsia="Times New Roman" w:hAnsi="Arial" w:cs="Arial"/>
          <w:b/>
          <w:bCs/>
          <w:color w:val="000000"/>
          <w:sz w:val="20"/>
          <w:szCs w:val="20"/>
        </w:rPr>
        <w:t>Microsoft Windows AIK</w:t>
      </w:r>
      <w:r w:rsidRPr="005B61B2">
        <w:rPr>
          <w:rFonts w:ascii="Arial" w:eastAsia="Times New Roman" w:hAnsi="Arial" w:cs="Arial"/>
          <w:color w:val="000000"/>
          <w:sz w:val="20"/>
          <w:szCs w:val="20"/>
        </w:rPr>
        <w:t>.</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Right-click </w:t>
      </w:r>
      <w:r w:rsidRPr="005B61B2">
        <w:rPr>
          <w:rFonts w:ascii="Arial" w:eastAsia="Times New Roman" w:hAnsi="Arial" w:cs="Arial"/>
          <w:b/>
          <w:bCs/>
          <w:color w:val="000000"/>
          <w:sz w:val="20"/>
          <w:szCs w:val="20"/>
        </w:rPr>
        <w:t>Deployment Tools Command Prompt</w:t>
      </w:r>
      <w:r w:rsidRPr="005B61B2">
        <w:rPr>
          <w:rFonts w:ascii="Arial" w:eastAsia="Times New Roman" w:hAnsi="Arial" w:cs="Arial"/>
          <w:color w:val="000000"/>
          <w:sz w:val="20"/>
          <w:szCs w:val="20"/>
        </w:rPr>
        <w:t xml:space="preserve">, and then click </w:t>
      </w:r>
      <w:r w:rsidRPr="005B61B2">
        <w:rPr>
          <w:rFonts w:ascii="Arial" w:eastAsia="Times New Roman" w:hAnsi="Arial" w:cs="Arial"/>
          <w:b/>
          <w:bCs/>
          <w:color w:val="000000"/>
          <w:sz w:val="20"/>
          <w:szCs w:val="20"/>
        </w:rPr>
        <w:t>Run as administrator</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Click </w:t>
      </w:r>
      <w:proofErr w:type="gramStart"/>
      <w:r w:rsidRPr="005B61B2">
        <w:rPr>
          <w:rFonts w:ascii="Arial" w:eastAsia="Times New Roman" w:hAnsi="Arial" w:cs="Arial"/>
          <w:b/>
          <w:bCs/>
          <w:color w:val="000000"/>
          <w:sz w:val="20"/>
          <w:szCs w:val="20"/>
        </w:rPr>
        <w:t>Yes</w:t>
      </w:r>
      <w:proofErr w:type="gramEnd"/>
      <w:r w:rsidRPr="005B61B2">
        <w:rPr>
          <w:rFonts w:ascii="Arial" w:eastAsia="Times New Roman" w:hAnsi="Arial" w:cs="Arial"/>
          <w:color w:val="000000"/>
          <w:sz w:val="20"/>
          <w:szCs w:val="20"/>
        </w:rPr>
        <w:t xml:space="preserve"> to open the Deployment Tools Command Prompt window with elevated permissions.</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Insert a UFD in to the computer. Do not insert the UFD to which you captured the custom Windows 7 image, however, as you will be formatting this UFD.</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Deployment Tools Command Prompt window, type </w:t>
      </w:r>
      <w:proofErr w:type="spellStart"/>
      <w:r w:rsidRPr="005B61B2">
        <w:rPr>
          <w:rFonts w:ascii="Arial" w:eastAsia="Times New Roman" w:hAnsi="Arial" w:cs="Arial"/>
          <w:b/>
          <w:bCs/>
          <w:color w:val="000000"/>
          <w:sz w:val="20"/>
          <w:szCs w:val="20"/>
        </w:rPr>
        <w:t>diskpart</w:t>
      </w:r>
      <w:proofErr w:type="spellEnd"/>
      <w:r w:rsidRPr="005B61B2">
        <w:rPr>
          <w:rFonts w:ascii="Arial" w:eastAsia="Times New Roman" w:hAnsi="Arial" w:cs="Arial"/>
          <w:color w:val="000000"/>
          <w:sz w:val="20"/>
          <w:szCs w:val="20"/>
        </w:rPr>
        <w:t>, and then press ENTER.</w:t>
      </w:r>
    </w:p>
    <w:p w:rsidR="00740AC9" w:rsidRPr="005B61B2" w:rsidRDefault="00740AC9" w:rsidP="00740AC9">
      <w:pPr>
        <w:numPr>
          <w:ilvl w:val="0"/>
          <w:numId w:val="19"/>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Perform the following tasks to prepare the UFD to start the reference computer:</w:t>
      </w:r>
    </w:p>
    <w:p w:rsidR="00740AC9" w:rsidRPr="005B61B2" w:rsidRDefault="00740AC9" w:rsidP="0055660C">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5660C">
        <w:rPr>
          <w:rFonts w:ascii="Arial" w:eastAsia="Times New Roman" w:hAnsi="Arial" w:cs="Arial"/>
          <w:color w:val="000000"/>
          <w:sz w:val="20"/>
          <w:szCs w:val="20"/>
        </w:rPr>
        <w:t>list disk</w:t>
      </w:r>
      <w:r w:rsidRPr="005B61B2">
        <w:rPr>
          <w:rFonts w:ascii="Arial" w:eastAsia="Times New Roman" w:hAnsi="Arial" w:cs="Arial"/>
          <w:color w:val="000000"/>
          <w:sz w:val="20"/>
          <w:szCs w:val="20"/>
        </w:rPr>
        <w:t>,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lastRenderedPageBreak/>
        <w:t>From the list of disks, identify the number of the UFD. It is important that you identify the correct disk, as you will be formatting the disk. Make sure the size and free space match what you expect for the UFD.</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B61B2">
        <w:rPr>
          <w:rFonts w:ascii="Arial" w:eastAsia="Times New Roman" w:hAnsi="Arial" w:cs="Arial"/>
          <w:b/>
          <w:bCs/>
          <w:color w:val="000000"/>
          <w:sz w:val="20"/>
          <w:szCs w:val="20"/>
        </w:rPr>
        <w:t xml:space="preserve">select </w:t>
      </w:r>
      <w:proofErr w:type="spellStart"/>
      <w:r w:rsidRPr="005B61B2">
        <w:rPr>
          <w:rFonts w:ascii="Arial" w:eastAsia="Times New Roman" w:hAnsi="Arial" w:cs="Arial"/>
          <w:b/>
          <w:bCs/>
          <w:color w:val="000000"/>
          <w:sz w:val="20"/>
          <w:szCs w:val="20"/>
        </w:rPr>
        <w:t>disk</w:t>
      </w:r>
      <w:r w:rsidRPr="005B61B2">
        <w:rPr>
          <w:rFonts w:ascii="Arial" w:eastAsia="Times New Roman" w:hAnsi="Arial" w:cs="Arial"/>
          <w:i/>
          <w:iCs/>
          <w:color w:val="000000"/>
          <w:sz w:val="20"/>
          <w:szCs w:val="20"/>
        </w:rPr>
        <w:t>number</w:t>
      </w:r>
      <w:proofErr w:type="spellEnd"/>
      <w:r w:rsidRPr="005B61B2">
        <w:rPr>
          <w:rFonts w:ascii="Arial" w:eastAsia="Times New Roman" w:hAnsi="Arial" w:cs="Arial"/>
          <w:color w:val="000000"/>
          <w:sz w:val="20"/>
          <w:szCs w:val="20"/>
        </w:rPr>
        <w:t>, where number is the disk number of the UFD,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proofErr w:type="gramStart"/>
      <w:r w:rsidRPr="005B61B2">
        <w:rPr>
          <w:rFonts w:ascii="Arial" w:eastAsia="Times New Roman" w:hAnsi="Arial" w:cs="Arial"/>
          <w:b/>
          <w:bCs/>
          <w:color w:val="000000"/>
          <w:sz w:val="20"/>
          <w:szCs w:val="20"/>
        </w:rPr>
        <w:t>clean</w:t>
      </w:r>
      <w:r w:rsidRPr="005B61B2">
        <w:rPr>
          <w:rFonts w:ascii="Arial" w:eastAsia="Times New Roman" w:hAnsi="Arial" w:cs="Arial"/>
          <w:color w:val="000000"/>
          <w:sz w:val="20"/>
          <w:szCs w:val="20"/>
        </w:rPr>
        <w:t>,</w:t>
      </w:r>
      <w:proofErr w:type="gramEnd"/>
      <w:r w:rsidRPr="005B61B2">
        <w:rPr>
          <w:rFonts w:ascii="Arial" w:eastAsia="Times New Roman" w:hAnsi="Arial" w:cs="Arial"/>
          <w:color w:val="000000"/>
          <w:sz w:val="20"/>
          <w:szCs w:val="20"/>
        </w:rPr>
        <w:t xml:space="preserve">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B61B2">
        <w:rPr>
          <w:rFonts w:ascii="Arial" w:eastAsia="Times New Roman" w:hAnsi="Arial" w:cs="Arial"/>
          <w:b/>
          <w:bCs/>
          <w:color w:val="000000"/>
          <w:sz w:val="20"/>
          <w:szCs w:val="20"/>
        </w:rPr>
        <w:t>create partition primary</w:t>
      </w:r>
      <w:r w:rsidRPr="005B61B2">
        <w:rPr>
          <w:rFonts w:ascii="Arial" w:eastAsia="Times New Roman" w:hAnsi="Arial" w:cs="Arial"/>
          <w:color w:val="000000"/>
          <w:sz w:val="20"/>
          <w:szCs w:val="20"/>
        </w:rPr>
        <w:t>,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B61B2">
        <w:rPr>
          <w:rFonts w:ascii="Arial" w:eastAsia="Times New Roman" w:hAnsi="Arial" w:cs="Arial"/>
          <w:b/>
          <w:bCs/>
          <w:color w:val="000000"/>
          <w:sz w:val="20"/>
          <w:szCs w:val="20"/>
        </w:rPr>
        <w:t>select partition 1</w:t>
      </w:r>
      <w:r w:rsidRPr="005B61B2">
        <w:rPr>
          <w:rFonts w:ascii="Arial" w:eastAsia="Times New Roman" w:hAnsi="Arial" w:cs="Arial"/>
          <w:color w:val="000000"/>
          <w:sz w:val="20"/>
          <w:szCs w:val="20"/>
        </w:rPr>
        <w:t>,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B61B2">
        <w:rPr>
          <w:rFonts w:ascii="Arial" w:eastAsia="Times New Roman" w:hAnsi="Arial" w:cs="Arial"/>
          <w:b/>
          <w:bCs/>
          <w:color w:val="000000"/>
          <w:sz w:val="20"/>
          <w:szCs w:val="20"/>
        </w:rPr>
        <w:t xml:space="preserve">format </w:t>
      </w:r>
      <w:proofErr w:type="spellStart"/>
      <w:r w:rsidRPr="005B61B2">
        <w:rPr>
          <w:rFonts w:ascii="Arial" w:eastAsia="Times New Roman" w:hAnsi="Arial" w:cs="Arial"/>
          <w:b/>
          <w:bCs/>
          <w:color w:val="000000"/>
          <w:sz w:val="20"/>
          <w:szCs w:val="20"/>
        </w:rPr>
        <w:t>fs</w:t>
      </w:r>
      <w:proofErr w:type="spellEnd"/>
      <w:r w:rsidRPr="005B61B2">
        <w:rPr>
          <w:rFonts w:ascii="Arial" w:eastAsia="Times New Roman" w:hAnsi="Arial" w:cs="Arial"/>
          <w:b/>
          <w:bCs/>
          <w:color w:val="000000"/>
          <w:sz w:val="20"/>
          <w:szCs w:val="20"/>
        </w:rPr>
        <w:t>=fat32 quick</w:t>
      </w:r>
      <w:r w:rsidRPr="005B61B2">
        <w:rPr>
          <w:rFonts w:ascii="Arial" w:eastAsia="Times New Roman" w:hAnsi="Arial" w:cs="Arial"/>
          <w:color w:val="000000"/>
          <w:sz w:val="20"/>
          <w:szCs w:val="20"/>
        </w:rPr>
        <w:t>,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r w:rsidRPr="005B61B2">
        <w:rPr>
          <w:rFonts w:ascii="Arial" w:eastAsia="Times New Roman" w:hAnsi="Arial" w:cs="Arial"/>
          <w:b/>
          <w:bCs/>
          <w:color w:val="000000"/>
          <w:sz w:val="20"/>
          <w:szCs w:val="20"/>
        </w:rPr>
        <w:t>active</w:t>
      </w:r>
      <w:r w:rsidRPr="005B61B2">
        <w:rPr>
          <w:rFonts w:ascii="Arial" w:eastAsia="Times New Roman" w:hAnsi="Arial" w:cs="Arial"/>
          <w:color w:val="000000"/>
          <w:sz w:val="20"/>
          <w:szCs w:val="20"/>
        </w:rPr>
        <w:t>, and then press ENTER.</w:t>
      </w:r>
    </w:p>
    <w:p w:rsidR="00740AC9" w:rsidRPr="005B61B2" w:rsidRDefault="00740AC9" w:rsidP="00740AC9">
      <w:pPr>
        <w:numPr>
          <w:ilvl w:val="1"/>
          <w:numId w:val="20"/>
        </w:numPr>
        <w:spacing w:before="100" w:beforeAutospacing="1" w:after="45" w:line="240" w:lineRule="auto"/>
        <w:ind w:left="795" w:hanging="360"/>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Type </w:t>
      </w:r>
      <w:proofErr w:type="gramStart"/>
      <w:r w:rsidRPr="005B61B2">
        <w:rPr>
          <w:rFonts w:ascii="Arial" w:eastAsia="Times New Roman" w:hAnsi="Arial" w:cs="Arial"/>
          <w:b/>
          <w:bCs/>
          <w:color w:val="000000"/>
          <w:sz w:val="20"/>
          <w:szCs w:val="20"/>
        </w:rPr>
        <w:t>exit</w:t>
      </w:r>
      <w:r w:rsidRPr="005B61B2">
        <w:rPr>
          <w:rFonts w:ascii="Arial" w:eastAsia="Times New Roman" w:hAnsi="Arial" w:cs="Arial"/>
          <w:color w:val="000000"/>
          <w:sz w:val="20"/>
          <w:szCs w:val="20"/>
        </w:rPr>
        <w:t>,</w:t>
      </w:r>
      <w:proofErr w:type="gramEnd"/>
      <w:r w:rsidRPr="005B61B2">
        <w:rPr>
          <w:rFonts w:ascii="Arial" w:eastAsia="Times New Roman" w:hAnsi="Arial" w:cs="Arial"/>
          <w:color w:val="000000"/>
          <w:sz w:val="20"/>
          <w:szCs w:val="20"/>
        </w:rPr>
        <w:t xml:space="preserve"> and then press ENTER.</w:t>
      </w:r>
    </w:p>
    <w:p w:rsidR="00740AC9" w:rsidRPr="005B61B2" w:rsidRDefault="00740AC9" w:rsidP="00740AC9">
      <w:pPr>
        <w:numPr>
          <w:ilvl w:val="0"/>
          <w:numId w:val="2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Insert your Windows 7 Volume Licensing media into the DVD drive.</w:t>
      </w:r>
    </w:p>
    <w:p w:rsidR="00740AC9" w:rsidRPr="005B61B2" w:rsidRDefault="00740AC9" w:rsidP="00740AC9">
      <w:pPr>
        <w:numPr>
          <w:ilvl w:val="0"/>
          <w:numId w:val="20"/>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Deployment Tools Command Prompt window, type </w:t>
      </w:r>
      <w:proofErr w:type="spellStart"/>
      <w:r w:rsidRPr="005B61B2">
        <w:rPr>
          <w:rFonts w:ascii="Arial" w:eastAsia="Times New Roman" w:hAnsi="Arial" w:cs="Arial"/>
          <w:b/>
          <w:bCs/>
          <w:color w:val="000000"/>
          <w:sz w:val="20"/>
          <w:szCs w:val="20"/>
        </w:rPr>
        <w:t>xcopy</w:t>
      </w:r>
      <w:proofErr w:type="spellEnd"/>
      <w:r w:rsidRPr="005B61B2">
        <w:rPr>
          <w:rFonts w:ascii="Arial" w:eastAsia="Times New Roman" w:hAnsi="Arial" w:cs="Arial"/>
          <w:b/>
          <w:bCs/>
          <w:color w:val="000000"/>
          <w:sz w:val="20"/>
          <w:szCs w:val="20"/>
        </w:rPr>
        <w:t xml:space="preserve"> /s D:\*.* E:\*.*</w:t>
      </w:r>
      <w:r w:rsidRPr="005B61B2">
        <w:rPr>
          <w:rFonts w:ascii="Arial" w:eastAsia="Times New Roman" w:hAnsi="Arial" w:cs="Arial"/>
          <w:color w:val="000000"/>
          <w:sz w:val="20"/>
          <w:szCs w:val="20"/>
        </w:rPr>
        <w:t xml:space="preserve">, where </w:t>
      </w:r>
      <w:r w:rsidRPr="005B61B2">
        <w:rPr>
          <w:rFonts w:ascii="Arial" w:eastAsia="Times New Roman" w:hAnsi="Arial" w:cs="Arial"/>
          <w:i/>
          <w:iCs/>
          <w:color w:val="000000"/>
          <w:sz w:val="20"/>
          <w:szCs w:val="20"/>
        </w:rPr>
        <w:t>D</w:t>
      </w:r>
      <w:r w:rsidRPr="005B61B2">
        <w:rPr>
          <w:rFonts w:ascii="Arial" w:eastAsia="Times New Roman" w:hAnsi="Arial" w:cs="Arial"/>
          <w:color w:val="000000"/>
          <w:sz w:val="20"/>
          <w:szCs w:val="20"/>
        </w:rPr>
        <w:t xml:space="preserve"> is the drive letter of the Windows 7 Volume Licensing media and </w:t>
      </w:r>
      <w:r w:rsidRPr="005B61B2">
        <w:rPr>
          <w:rFonts w:ascii="Arial" w:eastAsia="Times New Roman" w:hAnsi="Arial" w:cs="Arial"/>
          <w:i/>
          <w:iCs/>
          <w:color w:val="000000"/>
          <w:sz w:val="20"/>
          <w:szCs w:val="20"/>
        </w:rPr>
        <w:t>E</w:t>
      </w:r>
      <w:r w:rsidRPr="005B61B2">
        <w:rPr>
          <w:rFonts w:ascii="Arial" w:eastAsia="Times New Roman" w:hAnsi="Arial" w:cs="Arial"/>
          <w:color w:val="000000"/>
          <w:sz w:val="20"/>
          <w:szCs w:val="20"/>
        </w:rPr>
        <w:t xml:space="preserve"> is the drive letter of the UFD you previously formatted.</w:t>
      </w:r>
    </w:p>
    <w:p w:rsidR="00740AC9" w:rsidRPr="005B61B2" w:rsidRDefault="00740AC9" w:rsidP="00740AC9">
      <w:p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Alternatively, you can copy all the files on the Windows 7 Volume Licensing media to the UFD using Windows Explorer.</w:t>
      </w:r>
    </w:p>
    <w:p w:rsidR="00740AC9" w:rsidRPr="005B61B2" w:rsidRDefault="00740AC9" w:rsidP="00740AC9">
      <w:pPr>
        <w:spacing w:after="0" w:line="240" w:lineRule="auto"/>
        <w:rPr>
          <w:rFonts w:ascii="Arial" w:eastAsia="Times New Roman" w:hAnsi="Arial" w:cs="Arial"/>
          <w:color w:val="000000"/>
          <w:sz w:val="20"/>
          <w:szCs w:val="20"/>
        </w:rPr>
      </w:pPr>
      <w:r w:rsidRPr="005B61B2">
        <w:rPr>
          <w:rFonts w:ascii="Arial" w:eastAsia="Times New Roman" w:hAnsi="Arial" w:cs="Arial"/>
          <w:b/>
          <w:bCs/>
          <w:color w:val="000000"/>
          <w:sz w:val="20"/>
          <w:szCs w:val="20"/>
        </w:rPr>
        <w:t>To copy your custom image to the UFD containing Windows 7</w:t>
      </w:r>
      <w:r w:rsidRPr="005B61B2">
        <w:rPr>
          <w:rFonts w:ascii="Arial" w:eastAsia="Times New Roman" w:hAnsi="Arial" w:cs="Arial"/>
          <w:color w:val="000000"/>
          <w:sz w:val="20"/>
          <w:szCs w:val="20"/>
        </w:rPr>
        <w:t xml:space="preserve"> </w:t>
      </w:r>
    </w:p>
    <w:p w:rsidR="00740AC9" w:rsidRPr="005B61B2" w:rsidRDefault="00740AC9" w:rsidP="00740AC9">
      <w:pPr>
        <w:numPr>
          <w:ilvl w:val="0"/>
          <w:numId w:val="2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In the Deployment Tools Command Prompt window, type </w:t>
      </w:r>
      <w:proofErr w:type="spellStart"/>
      <w:r w:rsidRPr="005B61B2">
        <w:rPr>
          <w:rFonts w:ascii="Arial" w:eastAsia="Times New Roman" w:hAnsi="Arial" w:cs="Arial"/>
          <w:b/>
          <w:bCs/>
          <w:color w:val="000000"/>
          <w:sz w:val="20"/>
          <w:szCs w:val="20"/>
        </w:rPr>
        <w:t>xcopy</w:t>
      </w:r>
      <w:proofErr w:type="spellEnd"/>
      <w:r w:rsidRPr="005B61B2">
        <w:rPr>
          <w:rFonts w:ascii="Arial" w:eastAsia="Times New Roman" w:hAnsi="Arial" w:cs="Arial"/>
          <w:b/>
          <w:bCs/>
          <w:color w:val="000000"/>
          <w:sz w:val="20"/>
          <w:szCs w:val="20"/>
        </w:rPr>
        <w:t xml:space="preserve"> /r C:\install.wim E:\sources\install.wim</w:t>
      </w:r>
      <w:r w:rsidRPr="005B61B2">
        <w:rPr>
          <w:rFonts w:ascii="Arial" w:eastAsia="Times New Roman" w:hAnsi="Arial" w:cs="Arial"/>
          <w:color w:val="000000"/>
          <w:sz w:val="20"/>
          <w:szCs w:val="20"/>
        </w:rPr>
        <w:t xml:space="preserve">, where </w:t>
      </w:r>
      <w:r w:rsidRPr="005B61B2">
        <w:rPr>
          <w:rFonts w:ascii="Arial" w:eastAsia="Times New Roman" w:hAnsi="Arial" w:cs="Arial"/>
          <w:i/>
          <w:iCs/>
          <w:color w:val="000000"/>
          <w:sz w:val="20"/>
          <w:szCs w:val="20"/>
        </w:rPr>
        <w:t>E</w:t>
      </w:r>
      <w:r w:rsidRPr="005B61B2">
        <w:rPr>
          <w:rFonts w:ascii="Arial" w:eastAsia="Times New Roman" w:hAnsi="Arial" w:cs="Arial"/>
          <w:color w:val="000000"/>
          <w:sz w:val="20"/>
          <w:szCs w:val="20"/>
        </w:rPr>
        <w:t xml:space="preserve"> is the drive letter of the UFD you created in the previous step. If prompted, type </w:t>
      </w:r>
      <w:r w:rsidRPr="005B61B2">
        <w:rPr>
          <w:rFonts w:ascii="Arial" w:eastAsia="Times New Roman" w:hAnsi="Arial" w:cs="Arial"/>
          <w:b/>
          <w:bCs/>
          <w:color w:val="000000"/>
          <w:sz w:val="20"/>
          <w:szCs w:val="20"/>
        </w:rPr>
        <w:t>Y</w:t>
      </w:r>
      <w:r w:rsidRPr="005B61B2">
        <w:rPr>
          <w:rFonts w:ascii="Arial" w:eastAsia="Times New Roman" w:hAnsi="Arial" w:cs="Arial"/>
          <w:color w:val="000000"/>
          <w:sz w:val="20"/>
          <w:szCs w:val="20"/>
        </w:rPr>
        <w:t xml:space="preserve"> to confirm that you want to overwrite the file. </w:t>
      </w:r>
    </w:p>
    <w:p w:rsidR="00740AC9" w:rsidRPr="005B61B2" w:rsidRDefault="00740AC9" w:rsidP="00740AC9">
      <w:p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 xml:space="preserve">Alternatively, you can copy C:\install.wim to E:\sources\install.wim using Windows Explorer. If prompted, click </w:t>
      </w:r>
      <w:proofErr w:type="gramStart"/>
      <w:r w:rsidRPr="005B61B2">
        <w:rPr>
          <w:rFonts w:ascii="Arial" w:eastAsia="Times New Roman" w:hAnsi="Arial" w:cs="Arial"/>
          <w:b/>
          <w:bCs/>
          <w:color w:val="000000"/>
          <w:sz w:val="20"/>
          <w:szCs w:val="20"/>
        </w:rPr>
        <w:t>Yes</w:t>
      </w:r>
      <w:proofErr w:type="gramEnd"/>
      <w:r w:rsidRPr="005B61B2">
        <w:rPr>
          <w:rFonts w:ascii="Arial" w:eastAsia="Times New Roman" w:hAnsi="Arial" w:cs="Arial"/>
          <w:color w:val="000000"/>
          <w:sz w:val="20"/>
          <w:szCs w:val="20"/>
        </w:rPr>
        <w:t xml:space="preserve"> to confirm that you want to overwrite install.wim on the UFD.</w:t>
      </w:r>
    </w:p>
    <w:p w:rsidR="00740AC9" w:rsidRPr="005B61B2" w:rsidRDefault="00740AC9" w:rsidP="00740AC9">
      <w:pPr>
        <w:numPr>
          <w:ilvl w:val="0"/>
          <w:numId w:val="21"/>
        </w:numPr>
        <w:spacing w:after="225" w:line="240" w:lineRule="auto"/>
        <w:ind w:left="435"/>
        <w:rPr>
          <w:rFonts w:ascii="Arial" w:eastAsia="Times New Roman" w:hAnsi="Arial" w:cs="Arial"/>
          <w:color w:val="000000"/>
          <w:sz w:val="20"/>
          <w:szCs w:val="20"/>
        </w:rPr>
      </w:pPr>
      <w:r w:rsidRPr="005B61B2">
        <w:rPr>
          <w:rFonts w:ascii="Arial" w:eastAsia="Times New Roman" w:hAnsi="Arial" w:cs="Arial"/>
          <w:color w:val="000000"/>
          <w:sz w:val="20"/>
          <w:szCs w:val="20"/>
        </w:rPr>
        <w:t>Safely eject the UFD containing your custom Windows 7 image.</w:t>
      </w:r>
    </w:p>
    <w:p w:rsidR="00740AC9" w:rsidRPr="0055660C" w:rsidRDefault="00740AC9" w:rsidP="00740AC9">
      <w:pPr>
        <w:spacing w:before="270" w:after="120" w:line="240" w:lineRule="auto"/>
        <w:outlineLvl w:val="1"/>
        <w:rPr>
          <w:rFonts w:ascii="Arial" w:eastAsia="Times New Roman" w:hAnsi="Arial" w:cs="Arial"/>
          <w:b/>
          <w:bCs/>
          <w:color w:val="000000" w:themeColor="text1"/>
          <w:sz w:val="36"/>
          <w:szCs w:val="36"/>
        </w:rPr>
      </w:pPr>
      <w:r w:rsidRPr="0055660C">
        <w:rPr>
          <w:rFonts w:ascii="Arial" w:eastAsia="Times New Roman" w:hAnsi="Arial" w:cs="Arial"/>
          <w:b/>
          <w:bCs/>
          <w:color w:val="000000" w:themeColor="text1"/>
          <w:sz w:val="36"/>
          <w:szCs w:val="36"/>
        </w:rPr>
        <w:t>Install the Custom Image</w:t>
      </w:r>
    </w:p>
    <w:p w:rsidR="00740AC9" w:rsidRPr="004F7DEF" w:rsidRDefault="00740AC9" w:rsidP="00740AC9">
      <w:pPr>
        <w:spacing w:after="225" w:line="240" w:lineRule="auto"/>
        <w:rPr>
          <w:rFonts w:ascii="Arial" w:eastAsia="Times New Roman" w:hAnsi="Arial" w:cs="Arial"/>
          <w:color w:val="000000"/>
          <w:sz w:val="20"/>
          <w:szCs w:val="20"/>
        </w:rPr>
      </w:pPr>
      <w:r w:rsidRPr="004F7DEF">
        <w:rPr>
          <w:rFonts w:ascii="Arial" w:eastAsia="Times New Roman" w:hAnsi="Arial" w:cs="Arial"/>
          <w:color w:val="000000"/>
          <w:sz w:val="20"/>
          <w:szCs w:val="20"/>
        </w:rPr>
        <w:t>Now that you have created a bootable UFD that contains your custom Windows image, you can use the UFD to install Windows 7 on other computers. Consider backing up the contents of the UFD. In addition, you can create multiple UFDs to help speed up the installation on multiple computers.</w:t>
      </w:r>
    </w:p>
    <w:p w:rsidR="00740AC9" w:rsidRPr="004F7DEF" w:rsidRDefault="00740AC9" w:rsidP="00740AC9">
      <w:pPr>
        <w:spacing w:after="0" w:line="240" w:lineRule="auto"/>
        <w:rPr>
          <w:rFonts w:ascii="Arial" w:eastAsia="Times New Roman" w:hAnsi="Arial" w:cs="Arial"/>
          <w:color w:val="000000"/>
          <w:sz w:val="20"/>
          <w:szCs w:val="20"/>
        </w:rPr>
      </w:pPr>
      <w:r w:rsidRPr="004F7DEF">
        <w:rPr>
          <w:rFonts w:ascii="Arial" w:eastAsia="Times New Roman" w:hAnsi="Arial" w:cs="Arial"/>
          <w:b/>
          <w:bCs/>
          <w:color w:val="000000"/>
          <w:sz w:val="20"/>
          <w:szCs w:val="20"/>
        </w:rPr>
        <w:t>To install the custom image from the bootable UFD</w:t>
      </w:r>
      <w:r w:rsidRPr="004F7DEF">
        <w:rPr>
          <w:rFonts w:ascii="Arial" w:eastAsia="Times New Roman" w:hAnsi="Arial" w:cs="Arial"/>
          <w:color w:val="000000"/>
          <w:sz w:val="20"/>
          <w:szCs w:val="20"/>
        </w:rPr>
        <w:t xml:space="preserve"> </w:t>
      </w:r>
    </w:p>
    <w:p w:rsidR="00740AC9" w:rsidRPr="004F7DEF" w:rsidRDefault="00740AC9" w:rsidP="00740AC9">
      <w:pPr>
        <w:numPr>
          <w:ilvl w:val="0"/>
          <w:numId w:val="22"/>
        </w:numPr>
        <w:spacing w:after="225" w:line="240" w:lineRule="auto"/>
        <w:ind w:left="435"/>
        <w:rPr>
          <w:rFonts w:ascii="Arial" w:eastAsia="Times New Roman" w:hAnsi="Arial" w:cs="Arial"/>
          <w:color w:val="000000"/>
          <w:sz w:val="20"/>
          <w:szCs w:val="20"/>
        </w:rPr>
      </w:pPr>
      <w:r w:rsidRPr="004F7DEF">
        <w:rPr>
          <w:rFonts w:ascii="Arial" w:eastAsia="Times New Roman" w:hAnsi="Arial" w:cs="Arial"/>
          <w:color w:val="000000"/>
          <w:sz w:val="20"/>
          <w:szCs w:val="20"/>
        </w:rPr>
        <w:t>Insert the bootable UFD containing the custom Windows 7 image into a USB port on the destination computer.</w:t>
      </w:r>
    </w:p>
    <w:p w:rsidR="00740AC9" w:rsidRPr="004F7DEF" w:rsidRDefault="00740AC9" w:rsidP="00740AC9">
      <w:pPr>
        <w:numPr>
          <w:ilvl w:val="0"/>
          <w:numId w:val="22"/>
        </w:numPr>
        <w:spacing w:after="225" w:line="240" w:lineRule="auto"/>
        <w:ind w:left="435"/>
        <w:rPr>
          <w:rFonts w:ascii="Arial" w:eastAsia="Times New Roman" w:hAnsi="Arial" w:cs="Arial"/>
          <w:color w:val="000000"/>
          <w:sz w:val="20"/>
          <w:szCs w:val="20"/>
        </w:rPr>
      </w:pPr>
      <w:r w:rsidRPr="004F7DEF">
        <w:rPr>
          <w:rFonts w:ascii="Arial" w:eastAsia="Times New Roman" w:hAnsi="Arial" w:cs="Arial"/>
          <w:color w:val="000000"/>
          <w:sz w:val="20"/>
          <w:szCs w:val="20"/>
        </w:rPr>
        <w:t>Turn on the destination computer, and then perform the following tasks:</w:t>
      </w:r>
    </w:p>
    <w:p w:rsidR="00740AC9" w:rsidRPr="004F7DEF" w:rsidRDefault="00740AC9" w:rsidP="0055660C">
      <w:pPr>
        <w:numPr>
          <w:ilvl w:val="1"/>
          <w:numId w:val="23"/>
        </w:numPr>
        <w:spacing w:before="100" w:beforeAutospacing="1" w:after="45" w:line="240" w:lineRule="auto"/>
        <w:ind w:left="795" w:hanging="360"/>
        <w:rPr>
          <w:rFonts w:ascii="Arial" w:eastAsia="Times New Roman" w:hAnsi="Arial" w:cs="Arial"/>
          <w:color w:val="000000"/>
          <w:sz w:val="20"/>
          <w:szCs w:val="20"/>
        </w:rPr>
      </w:pPr>
      <w:r w:rsidRPr="004F7DEF">
        <w:rPr>
          <w:rFonts w:ascii="Arial" w:eastAsia="Times New Roman" w:hAnsi="Arial" w:cs="Arial"/>
          <w:color w:val="000000"/>
          <w:sz w:val="20"/>
          <w:szCs w:val="20"/>
        </w:rPr>
        <w:t>When prompted, open the boot device list. (In most cases, pressing F12 during the BIOS splash screen opens the computer’s boot device list.)</w:t>
      </w:r>
    </w:p>
    <w:p w:rsidR="00740AC9" w:rsidRPr="004F7DEF" w:rsidRDefault="00740AC9" w:rsidP="00740AC9">
      <w:pPr>
        <w:numPr>
          <w:ilvl w:val="1"/>
          <w:numId w:val="23"/>
        </w:numPr>
        <w:spacing w:before="100" w:beforeAutospacing="1" w:after="45" w:line="240" w:lineRule="auto"/>
        <w:ind w:left="795" w:hanging="360"/>
        <w:rPr>
          <w:rFonts w:ascii="Arial" w:eastAsia="Times New Roman" w:hAnsi="Arial" w:cs="Arial"/>
          <w:color w:val="000000"/>
          <w:sz w:val="20"/>
          <w:szCs w:val="20"/>
        </w:rPr>
      </w:pPr>
      <w:r w:rsidRPr="004F7DEF">
        <w:rPr>
          <w:rFonts w:ascii="Arial" w:eastAsia="Times New Roman" w:hAnsi="Arial" w:cs="Arial"/>
          <w:color w:val="000000"/>
          <w:sz w:val="20"/>
          <w:szCs w:val="20"/>
        </w:rPr>
        <w:t>From the list of boot devices, select the bootable UFD that you inserted in step 1 to start the computer using the bootable UFD.</w:t>
      </w:r>
    </w:p>
    <w:tbl>
      <w:tblPr>
        <w:tblW w:w="5000" w:type="pct"/>
        <w:tblCellSpacing w:w="0" w:type="dxa"/>
        <w:tblInd w:w="360" w:type="dxa"/>
        <w:tblCellMar>
          <w:left w:w="0" w:type="dxa"/>
          <w:right w:w="0" w:type="dxa"/>
        </w:tblCellMar>
        <w:tblLook w:val="04A0"/>
      </w:tblPr>
      <w:tblGrid>
        <w:gridCol w:w="9510"/>
      </w:tblGrid>
      <w:tr w:rsidR="00740AC9" w:rsidRPr="004F7DEF" w:rsidTr="00740AC9">
        <w:trPr>
          <w:tblCellSpacing w:w="0" w:type="dxa"/>
        </w:trPr>
        <w:tc>
          <w:tcPr>
            <w:tcW w:w="0" w:type="auto"/>
            <w:tcBorders>
              <w:bottom w:val="single" w:sz="6" w:space="0" w:color="C8CDDE"/>
            </w:tcBorders>
            <w:shd w:val="clear" w:color="auto" w:fill="EFEFF7"/>
            <w:tcMar>
              <w:top w:w="0" w:type="dxa"/>
              <w:left w:w="75" w:type="dxa"/>
              <w:bottom w:w="0" w:type="dxa"/>
              <w:right w:w="75" w:type="dxa"/>
            </w:tcMar>
            <w:vAlign w:val="center"/>
            <w:hideMark/>
          </w:tcPr>
          <w:p w:rsidR="00740AC9" w:rsidRPr="004F7DEF" w:rsidRDefault="00740AC9" w:rsidP="00740AC9">
            <w:pPr>
              <w:spacing w:after="0" w:line="240" w:lineRule="auto"/>
              <w:rPr>
                <w:rFonts w:ascii="Arial" w:eastAsia="Times New Roman" w:hAnsi="Arial" w:cs="Arial"/>
                <w:b/>
                <w:bCs/>
                <w:color w:val="000066"/>
                <w:sz w:val="20"/>
                <w:szCs w:val="20"/>
              </w:rPr>
            </w:pPr>
            <w:r w:rsidRPr="004F7DEF">
              <w:rPr>
                <w:rFonts w:ascii="Arial" w:eastAsia="Times New Roman" w:hAnsi="Arial" w:cs="Arial"/>
                <w:b/>
                <w:bCs/>
                <w:noProof/>
                <w:color w:val="000066"/>
                <w:sz w:val="20"/>
                <w:szCs w:val="20"/>
              </w:rPr>
              <w:drawing>
                <wp:inline distT="0" distB="0" distL="0" distR="0">
                  <wp:extent cx="94615" cy="94615"/>
                  <wp:effectExtent l="19050" t="0" r="635" b="0"/>
                  <wp:docPr id="13" name="Picture 13" descr="C:\Users\a-diaree\AppData\Local\Temp\DxEditor\DduePreview\Default\35ae6dfc-59f1-4292-bdfa-a13eba3635e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aree\AppData\Local\Temp\DxEditor\DduePreview\Default\35ae6dfc-59f1-4292-bdfa-a13eba3635ec\local\note.gif"/>
                          <pic:cNvPicPr>
                            <a:picLocks noChangeAspect="1" noChangeArrowheads="1"/>
                          </pic:cNvPicPr>
                        </pic:nvPicPr>
                        <pic:blipFill>
                          <a:blip r:embed="rId2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4F7DEF">
              <w:rPr>
                <w:rFonts w:ascii="Arial" w:eastAsia="Times New Roman" w:hAnsi="Arial" w:cs="Arial"/>
                <w:b/>
                <w:bCs/>
                <w:color w:val="000066"/>
                <w:sz w:val="20"/>
                <w:szCs w:val="20"/>
              </w:rPr>
              <w:t xml:space="preserve">Note </w:t>
            </w:r>
          </w:p>
        </w:tc>
      </w:tr>
      <w:tr w:rsidR="00740AC9" w:rsidRPr="004F7DEF" w:rsidTr="00740AC9">
        <w:trPr>
          <w:tblCellSpacing w:w="0" w:type="dxa"/>
        </w:trPr>
        <w:tc>
          <w:tcPr>
            <w:tcW w:w="0" w:type="auto"/>
            <w:tcBorders>
              <w:top w:val="single" w:sz="6" w:space="0" w:color="FFFFFF"/>
            </w:tcBorders>
            <w:shd w:val="clear" w:color="auto" w:fill="F7F7FF"/>
            <w:tcMar>
              <w:top w:w="0" w:type="dxa"/>
              <w:left w:w="75" w:type="dxa"/>
              <w:bottom w:w="0" w:type="dxa"/>
              <w:right w:w="75" w:type="dxa"/>
            </w:tcMar>
            <w:vAlign w:val="center"/>
            <w:hideMark/>
          </w:tcPr>
          <w:p w:rsidR="00740AC9" w:rsidRPr="004F7DEF" w:rsidRDefault="00740AC9" w:rsidP="00740AC9">
            <w:pPr>
              <w:spacing w:after="0" w:line="240" w:lineRule="auto"/>
              <w:rPr>
                <w:rFonts w:ascii="Arial" w:eastAsia="Times New Roman" w:hAnsi="Arial" w:cs="Arial"/>
                <w:color w:val="000000"/>
                <w:sz w:val="20"/>
                <w:szCs w:val="20"/>
              </w:rPr>
            </w:pPr>
            <w:r w:rsidRPr="004F7DEF">
              <w:rPr>
                <w:rFonts w:ascii="Arial" w:eastAsia="Times New Roman" w:hAnsi="Arial" w:cs="Arial"/>
                <w:color w:val="000000"/>
                <w:sz w:val="20"/>
                <w:szCs w:val="20"/>
              </w:rPr>
              <w:t xml:space="preserve">If you do not see a prompt to display a boot device list, you must enable booting from UFD devices in the computer’s BIOS. For more information, see the computer’s documentation. </w:t>
            </w:r>
          </w:p>
        </w:tc>
      </w:tr>
    </w:tbl>
    <w:p w:rsidR="00740AC9" w:rsidRPr="004F7DEF" w:rsidRDefault="00740AC9" w:rsidP="00740AC9">
      <w:pPr>
        <w:numPr>
          <w:ilvl w:val="0"/>
          <w:numId w:val="23"/>
        </w:numPr>
        <w:spacing w:after="225" w:line="240" w:lineRule="auto"/>
        <w:ind w:left="435"/>
        <w:rPr>
          <w:rFonts w:ascii="Arial" w:eastAsia="Times New Roman" w:hAnsi="Arial" w:cs="Arial"/>
          <w:color w:val="000000"/>
          <w:sz w:val="20"/>
          <w:szCs w:val="20"/>
        </w:rPr>
      </w:pPr>
      <w:r w:rsidRPr="004F7DEF">
        <w:rPr>
          <w:rFonts w:ascii="Arial" w:eastAsia="Times New Roman" w:hAnsi="Arial" w:cs="Arial"/>
          <w:color w:val="000000"/>
          <w:sz w:val="20"/>
          <w:szCs w:val="20"/>
        </w:rPr>
        <w:t xml:space="preserve">Follow the instructions you see on screen to finish installing Windows 7. The process is similar to the process described in the </w:t>
      </w:r>
      <w:hyperlink r:id="rId29" w:anchor="BKMK_InstallWin7" w:history="1">
        <w:r w:rsidRPr="004F7DEF">
          <w:rPr>
            <w:rFonts w:ascii="Arial" w:eastAsia="Times New Roman" w:hAnsi="Arial" w:cs="Arial"/>
            <w:color w:val="0000FF"/>
            <w:sz w:val="20"/>
            <w:szCs w:val="20"/>
            <w:u w:val="single"/>
          </w:rPr>
          <w:t>Install Windows 7 [#BKMK_InstallWin7]</w:t>
        </w:r>
      </w:hyperlink>
      <w:r w:rsidRPr="004F7DEF">
        <w:rPr>
          <w:rFonts w:ascii="Arial" w:eastAsia="Times New Roman" w:hAnsi="Arial" w:cs="Arial"/>
          <w:color w:val="000000"/>
          <w:sz w:val="20"/>
          <w:szCs w:val="20"/>
        </w:rPr>
        <w:t xml:space="preserve"> section earlier in this document.</w:t>
      </w:r>
    </w:p>
    <w:p w:rsidR="00740AC9" w:rsidRPr="004F7DEF" w:rsidRDefault="00740AC9" w:rsidP="00740AC9">
      <w:pPr>
        <w:numPr>
          <w:ilvl w:val="0"/>
          <w:numId w:val="23"/>
        </w:numPr>
        <w:spacing w:after="225" w:line="240" w:lineRule="auto"/>
        <w:ind w:left="435"/>
        <w:rPr>
          <w:rFonts w:ascii="Arial" w:eastAsia="Times New Roman" w:hAnsi="Arial" w:cs="Arial"/>
          <w:color w:val="000000"/>
          <w:sz w:val="20"/>
          <w:szCs w:val="20"/>
        </w:rPr>
      </w:pPr>
      <w:r w:rsidRPr="004F7DEF">
        <w:rPr>
          <w:rFonts w:ascii="Arial" w:eastAsia="Times New Roman" w:hAnsi="Arial" w:cs="Arial"/>
          <w:color w:val="000000"/>
          <w:sz w:val="20"/>
          <w:szCs w:val="20"/>
        </w:rPr>
        <w:lastRenderedPageBreak/>
        <w:t xml:space="preserve">After installing the custom Windows 7 image on the destination computer, you must active the operating system with Microsoft. If your company does not use the Key Management Service (KMS), manually activate Windows 7 with Microsoft. </w:t>
      </w:r>
    </w:p>
    <w:p w:rsidR="00740AC9" w:rsidRPr="004F7DEF" w:rsidRDefault="00740AC9" w:rsidP="00740AC9">
      <w:pPr>
        <w:spacing w:after="225" w:line="240" w:lineRule="auto"/>
        <w:ind w:left="435"/>
        <w:rPr>
          <w:rFonts w:ascii="Arial" w:eastAsia="Times New Roman" w:hAnsi="Arial" w:cs="Arial"/>
          <w:color w:val="000000"/>
          <w:sz w:val="20"/>
          <w:szCs w:val="20"/>
        </w:rPr>
      </w:pPr>
      <w:r w:rsidRPr="004F7DEF">
        <w:rPr>
          <w:rFonts w:ascii="Arial" w:eastAsia="Times New Roman" w:hAnsi="Arial" w:cs="Arial"/>
          <w:color w:val="000000"/>
          <w:sz w:val="20"/>
          <w:szCs w:val="20"/>
        </w:rPr>
        <w:t xml:space="preserve">For more information, see </w:t>
      </w:r>
      <w:hyperlink r:id="rId30" w:tgtFrame="_blank" w:history="1">
        <w:r w:rsidRPr="004F7DEF">
          <w:rPr>
            <w:rFonts w:ascii="Arial" w:eastAsia="Times New Roman" w:hAnsi="Arial" w:cs="Arial"/>
            <w:color w:val="0000FF"/>
            <w:sz w:val="20"/>
            <w:szCs w:val="20"/>
            <w:u w:val="single"/>
          </w:rPr>
          <w:t>Windows Volume Activation</w:t>
        </w:r>
      </w:hyperlink>
      <w:r w:rsidRPr="004F7DEF">
        <w:rPr>
          <w:rFonts w:ascii="Arial" w:eastAsia="Times New Roman" w:hAnsi="Arial" w:cs="Arial"/>
          <w:color w:val="000000"/>
          <w:sz w:val="20"/>
          <w:szCs w:val="20"/>
        </w:rPr>
        <w:t xml:space="preserve"> on the Microsoft Web site.</w:t>
      </w:r>
    </w:p>
    <w:tbl>
      <w:tblPr>
        <w:tblW w:w="5000" w:type="pct"/>
        <w:tblCellSpacing w:w="0" w:type="dxa"/>
        <w:tblCellMar>
          <w:left w:w="0" w:type="dxa"/>
          <w:right w:w="0" w:type="dxa"/>
        </w:tblCellMar>
        <w:tblLook w:val="04A0"/>
      </w:tblPr>
      <w:tblGrid>
        <w:gridCol w:w="9510"/>
      </w:tblGrid>
      <w:tr w:rsidR="00740AC9" w:rsidRPr="004F7DEF" w:rsidTr="00740AC9">
        <w:trPr>
          <w:tblCellSpacing w:w="0" w:type="dxa"/>
        </w:trPr>
        <w:tc>
          <w:tcPr>
            <w:tcW w:w="0" w:type="auto"/>
            <w:tcBorders>
              <w:bottom w:val="single" w:sz="6" w:space="0" w:color="C8CDDE"/>
            </w:tcBorders>
            <w:shd w:val="clear" w:color="auto" w:fill="EFEFF7"/>
            <w:tcMar>
              <w:top w:w="0" w:type="dxa"/>
              <w:left w:w="75" w:type="dxa"/>
              <w:bottom w:w="0" w:type="dxa"/>
              <w:right w:w="75" w:type="dxa"/>
            </w:tcMar>
            <w:vAlign w:val="center"/>
            <w:hideMark/>
          </w:tcPr>
          <w:p w:rsidR="00740AC9" w:rsidRPr="004F7DEF" w:rsidRDefault="00740AC9" w:rsidP="00740AC9">
            <w:pPr>
              <w:spacing w:after="0" w:line="240" w:lineRule="auto"/>
              <w:rPr>
                <w:rFonts w:ascii="Arial" w:eastAsia="Times New Roman" w:hAnsi="Arial" w:cs="Arial"/>
                <w:b/>
                <w:bCs/>
                <w:color w:val="000066"/>
                <w:sz w:val="20"/>
                <w:szCs w:val="20"/>
              </w:rPr>
            </w:pPr>
            <w:r w:rsidRPr="004F7DEF">
              <w:rPr>
                <w:rFonts w:ascii="Arial" w:eastAsia="Times New Roman" w:hAnsi="Arial" w:cs="Arial"/>
                <w:b/>
                <w:bCs/>
                <w:noProof/>
                <w:color w:val="000066"/>
                <w:sz w:val="20"/>
                <w:szCs w:val="20"/>
              </w:rPr>
              <w:drawing>
                <wp:inline distT="0" distB="0" distL="0" distR="0">
                  <wp:extent cx="94615" cy="94615"/>
                  <wp:effectExtent l="19050" t="0" r="635" b="0"/>
                  <wp:docPr id="14" name="Picture 14" descr="C:\Users\a-diaree\AppData\Local\Temp\DxEditor\DduePreview\Default\35ae6dfc-59f1-4292-bdfa-a13eba3635e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aree\AppData\Local\Temp\DxEditor\DduePreview\Default\35ae6dfc-59f1-4292-bdfa-a13eba3635ec\local\note.gif"/>
                          <pic:cNvPicPr>
                            <a:picLocks noChangeAspect="1" noChangeArrowheads="1"/>
                          </pic:cNvPicPr>
                        </pic:nvPicPr>
                        <pic:blipFill>
                          <a:blip r:embed="rId2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4F7DEF">
              <w:rPr>
                <w:rFonts w:ascii="Arial" w:eastAsia="Times New Roman" w:hAnsi="Arial" w:cs="Arial"/>
                <w:b/>
                <w:bCs/>
                <w:color w:val="000066"/>
                <w:sz w:val="20"/>
                <w:szCs w:val="20"/>
              </w:rPr>
              <w:t xml:space="preserve">Note </w:t>
            </w:r>
          </w:p>
        </w:tc>
      </w:tr>
      <w:tr w:rsidR="00740AC9" w:rsidRPr="004F7DEF" w:rsidTr="00740AC9">
        <w:trPr>
          <w:tblCellSpacing w:w="0" w:type="dxa"/>
        </w:trPr>
        <w:tc>
          <w:tcPr>
            <w:tcW w:w="0" w:type="auto"/>
            <w:tcBorders>
              <w:top w:val="single" w:sz="6" w:space="0" w:color="FFFFFF"/>
            </w:tcBorders>
            <w:shd w:val="clear" w:color="auto" w:fill="F7F7FF"/>
            <w:tcMar>
              <w:top w:w="0" w:type="dxa"/>
              <w:left w:w="75" w:type="dxa"/>
              <w:bottom w:w="0" w:type="dxa"/>
              <w:right w:w="75" w:type="dxa"/>
            </w:tcMar>
            <w:vAlign w:val="center"/>
            <w:hideMark/>
          </w:tcPr>
          <w:p w:rsidR="00740AC9" w:rsidRPr="004F7DEF" w:rsidRDefault="00740AC9" w:rsidP="00740AC9">
            <w:pPr>
              <w:spacing w:after="0" w:line="240" w:lineRule="auto"/>
              <w:rPr>
                <w:rFonts w:ascii="Arial" w:eastAsia="Times New Roman" w:hAnsi="Arial" w:cs="Arial"/>
                <w:color w:val="000000"/>
                <w:sz w:val="20"/>
                <w:szCs w:val="20"/>
              </w:rPr>
            </w:pPr>
            <w:r w:rsidRPr="004F7DEF">
              <w:rPr>
                <w:rFonts w:ascii="Arial" w:eastAsia="Times New Roman" w:hAnsi="Arial" w:cs="Arial"/>
                <w:color w:val="000000"/>
                <w:sz w:val="20"/>
                <w:szCs w:val="20"/>
              </w:rPr>
              <w:t xml:space="preserve">Installing the custom image for the Standard Image method is a manual process. You can automate much of this process. For more information, see </w:t>
            </w:r>
            <w:hyperlink r:id="rId31" w:history="1">
              <w:r w:rsidRPr="004F7DEF">
                <w:rPr>
                  <w:rFonts w:ascii="Arial" w:eastAsia="Times New Roman" w:hAnsi="Arial" w:cs="Arial"/>
                  <w:color w:val="0000FF"/>
                  <w:sz w:val="20"/>
                  <w:szCs w:val="20"/>
                  <w:u w:val="single"/>
                </w:rPr>
                <w:t xml:space="preserve">Automated Installation of Windows 7: </w:t>
              </w:r>
              <w:proofErr w:type="gramStart"/>
              <w:r w:rsidRPr="004F7DEF">
                <w:rPr>
                  <w:rFonts w:ascii="Arial" w:eastAsia="Times New Roman" w:hAnsi="Arial" w:cs="Arial"/>
                  <w:color w:val="0000FF"/>
                  <w:sz w:val="20"/>
                  <w:szCs w:val="20"/>
                  <w:u w:val="single"/>
                </w:rPr>
                <w:t xml:space="preserve">Overview </w:t>
              </w:r>
              <w:proofErr w:type="gramEnd"/>
            </w:hyperlink>
            <w:r w:rsidRPr="004F7DEF">
              <w:rPr>
                <w:rFonts w:ascii="Arial" w:eastAsia="Times New Roman" w:hAnsi="Arial" w:cs="Arial"/>
                <w:color w:val="000000"/>
                <w:sz w:val="20"/>
                <w:szCs w:val="20"/>
              </w:rPr>
              <w:t xml:space="preserve">. </w:t>
            </w:r>
          </w:p>
        </w:tc>
      </w:tr>
    </w:tbl>
    <w:p w:rsidR="00740AC9" w:rsidRPr="002664D0" w:rsidRDefault="001D545E" w:rsidP="00740AC9">
      <w:pPr>
        <w:spacing w:after="0" w:line="240" w:lineRule="auto"/>
        <w:rPr>
          <w:rFonts w:ascii="Arial" w:eastAsia="Times New Roman" w:hAnsi="Arial" w:cs="Arial"/>
          <w:color w:val="000000"/>
          <w:sz w:val="19"/>
          <w:szCs w:val="19"/>
        </w:rPr>
      </w:pPr>
      <w:r w:rsidRPr="001D545E">
        <w:rPr>
          <w:rFonts w:ascii="Arial" w:eastAsia="Times New Roman" w:hAnsi="Arial" w:cs="Arial"/>
          <w:color w:val="000000"/>
          <w:sz w:val="19"/>
          <w:szCs w:val="19"/>
        </w:rPr>
        <w:pict>
          <v:rect id="_x0000_i1025" style="width:0;height:1.5pt" o:hralign="center" o:hrstd="t" o:hr="t" fillcolor="#a0a0a0" stroked="f"/>
        </w:pict>
      </w:r>
    </w:p>
    <w:p w:rsidR="00BF1C0F" w:rsidRPr="002664D0" w:rsidRDefault="00BF1C0F" w:rsidP="00740AC9">
      <w:pPr>
        <w:rPr>
          <w:rFonts w:ascii="Arial" w:hAnsi="Arial" w:cs="Arial"/>
        </w:rPr>
      </w:pPr>
    </w:p>
    <w:sectPr w:rsidR="00BF1C0F" w:rsidRPr="002664D0" w:rsidSect="00BF1C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0E4" w:rsidRDefault="008940E4" w:rsidP="001D545E">
      <w:pPr>
        <w:spacing w:after="0" w:line="240" w:lineRule="auto"/>
      </w:pPr>
      <w:r>
        <w:separator/>
      </w:r>
    </w:p>
  </w:endnote>
  <w:endnote w:type="continuationSeparator" w:id="0">
    <w:p w:rsidR="008940E4" w:rsidRDefault="008940E4" w:rsidP="001D5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95" w:rsidRDefault="001D545E" w:rsidP="00733CAE">
    <w:pPr>
      <w:pStyle w:val="Footer"/>
      <w:framePr w:wrap="around" w:vAnchor="text" w:hAnchor="margin" w:xAlign="right" w:y="1"/>
    </w:pPr>
    <w:r>
      <w:fldChar w:fldCharType="begin"/>
    </w:r>
    <w:r w:rsidR="00A25D95">
      <w:instrText xml:space="preserve">PAGE  </w:instrText>
    </w:r>
    <w:r>
      <w:fldChar w:fldCharType="end"/>
    </w:r>
  </w:p>
  <w:p w:rsidR="00A25D95" w:rsidRDefault="00A25D95" w:rsidP="00733CAE">
    <w:pPr>
      <w:pStyle w:val="Footer"/>
      <w:ind w:right="360"/>
    </w:pPr>
  </w:p>
  <w:p w:rsidR="00A25D95" w:rsidRDefault="00A25D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0E4" w:rsidRDefault="008940E4" w:rsidP="001D545E">
      <w:pPr>
        <w:spacing w:after="0" w:line="240" w:lineRule="auto"/>
      </w:pPr>
      <w:r>
        <w:separator/>
      </w:r>
    </w:p>
  </w:footnote>
  <w:footnote w:type="continuationSeparator" w:id="0">
    <w:p w:rsidR="008940E4" w:rsidRDefault="008940E4" w:rsidP="001D5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95" w:rsidRDefault="001D545E" w:rsidP="00733CAE">
    <w:pPr>
      <w:pStyle w:val="Header"/>
      <w:framePr w:wrap="around" w:vAnchor="text" w:hAnchor="margin" w:xAlign="right" w:y="1"/>
    </w:pPr>
    <w:r>
      <w:fldChar w:fldCharType="begin"/>
    </w:r>
    <w:r w:rsidR="00A25D95">
      <w:instrText xml:space="preserve">PAGE  </w:instrText>
    </w:r>
    <w:r>
      <w:fldChar w:fldCharType="end"/>
    </w:r>
  </w:p>
  <w:p w:rsidR="00A25D95" w:rsidRDefault="00A25D95" w:rsidP="00733CAE">
    <w:pPr>
      <w:pStyle w:val="Header"/>
      <w:ind w:right="360"/>
    </w:pPr>
  </w:p>
  <w:p w:rsidR="00A25D95" w:rsidRDefault="00A25D9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6F55"/>
    <w:multiLevelType w:val="hybridMultilevel"/>
    <w:tmpl w:val="E50C78C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0C501172"/>
    <w:multiLevelType w:val="multilevel"/>
    <w:tmpl w:val="04825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B5D44"/>
    <w:multiLevelType w:val="multilevel"/>
    <w:tmpl w:val="8204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D662E"/>
    <w:multiLevelType w:val="multilevel"/>
    <w:tmpl w:val="98EC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16142"/>
    <w:multiLevelType w:val="hybridMultilevel"/>
    <w:tmpl w:val="3156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D0E47"/>
    <w:multiLevelType w:val="multilevel"/>
    <w:tmpl w:val="F3AA7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8A134C"/>
    <w:multiLevelType w:val="multilevel"/>
    <w:tmpl w:val="FB5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50781B"/>
    <w:multiLevelType w:val="multilevel"/>
    <w:tmpl w:val="FEF23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551982"/>
    <w:multiLevelType w:val="multilevel"/>
    <w:tmpl w:val="77904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E0F2E"/>
    <w:multiLevelType w:val="multilevel"/>
    <w:tmpl w:val="3A5A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844012"/>
    <w:multiLevelType w:val="multilevel"/>
    <w:tmpl w:val="4FE21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1871F2"/>
    <w:multiLevelType w:val="multilevel"/>
    <w:tmpl w:val="6034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3">
    <w:nsid w:val="4CF237DE"/>
    <w:multiLevelType w:val="multilevel"/>
    <w:tmpl w:val="E02E03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6923EF"/>
    <w:multiLevelType w:val="multilevel"/>
    <w:tmpl w:val="E02E03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F513D6"/>
    <w:multiLevelType w:val="multilevel"/>
    <w:tmpl w:val="723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2E470B"/>
    <w:multiLevelType w:val="multilevel"/>
    <w:tmpl w:val="4FE21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413C51"/>
    <w:multiLevelType w:val="multilevel"/>
    <w:tmpl w:val="3CB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0A11F5"/>
    <w:multiLevelType w:val="hybridMultilevel"/>
    <w:tmpl w:val="29D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D08EB"/>
    <w:multiLevelType w:val="multilevel"/>
    <w:tmpl w:val="7F985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D71EA2"/>
    <w:multiLevelType w:val="multilevel"/>
    <w:tmpl w:val="A8E2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7415F6"/>
    <w:multiLevelType w:val="multilevel"/>
    <w:tmpl w:val="6C600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016DCA"/>
    <w:multiLevelType w:val="multilevel"/>
    <w:tmpl w:val="3A28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7"/>
  </w:num>
  <w:num w:numId="4">
    <w:abstractNumId w:val="7"/>
    <w:lvlOverride w:ilvl="0">
      <w:lvl w:ilvl="0">
        <w:numFmt w:val="decimal"/>
        <w:lvlText w:val=""/>
        <w:lvlJc w:val="left"/>
      </w:lvl>
    </w:lvlOverride>
    <w:lvlOverride w:ilvl="1">
      <w:lvl w:ilvl="1">
        <w:numFmt w:val="lowerLetter"/>
        <w:lvlText w:val="%2."/>
        <w:lvlJc w:val="left"/>
      </w:lvl>
    </w:lvlOverride>
  </w:num>
  <w:num w:numId="5">
    <w:abstractNumId w:val="6"/>
  </w:num>
  <w:num w:numId="6">
    <w:abstractNumId w:val="21"/>
  </w:num>
  <w:num w:numId="7">
    <w:abstractNumId w:val="2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1"/>
    <w:lvlOverride w:ilvl="0">
      <w:lvl w:ilvl="0">
        <w:numFmt w:val="decimal"/>
        <w:lvlText w:val=""/>
        <w:lvlJc w:val="left"/>
      </w:lvl>
    </w:lvlOverride>
    <w:lvlOverride w:ilvl="1">
      <w:lvl w:ilvl="1">
        <w:numFmt w:val="lowerLetter"/>
        <w:lvlText w:val="%2."/>
        <w:lvlJc w:val="left"/>
        <w:pPr>
          <w:tabs>
            <w:tab w:val="num" w:pos="1440"/>
          </w:tabs>
          <w:ind w:left="1440" w:hanging="360"/>
        </w:pPr>
      </w:lvl>
    </w:lvlOverride>
  </w:num>
  <w:num w:numId="10">
    <w:abstractNumId w:val="21"/>
    <w:lvlOverride w:ilvl="0">
      <w:lvl w:ilvl="0">
        <w:numFmt w:val="decimal"/>
        <w:lvlText w:val=""/>
        <w:lvlJc w:val="left"/>
      </w:lvl>
    </w:lvlOverride>
    <w:lvlOverride w:ilvl="1">
      <w:lvl w:ilvl="1">
        <w:numFmt w:val="lowerLetter"/>
        <w:lvlText w:val="%2."/>
        <w:lvlJc w:val="left"/>
        <w:pPr>
          <w:tabs>
            <w:tab w:val="num" w:pos="1440"/>
          </w:tabs>
          <w:ind w:left="1440" w:hanging="360"/>
        </w:pPr>
      </w:lvl>
    </w:lvlOverride>
  </w:num>
  <w:num w:numId="11">
    <w:abstractNumId w:val="11"/>
  </w:num>
  <w:num w:numId="12">
    <w:abstractNumId w:val="15"/>
  </w:num>
  <w:num w:numId="13">
    <w:abstractNumId w:val="2"/>
  </w:num>
  <w:num w:numId="14">
    <w:abstractNumId w:val="20"/>
  </w:num>
  <w:num w:numId="15">
    <w:abstractNumId w:val="3"/>
  </w:num>
  <w:num w:numId="16">
    <w:abstractNumId w:val="5"/>
  </w:num>
  <w:num w:numId="17">
    <w:abstractNumId w:val="5"/>
    <w:lvlOverride w:ilvl="0">
      <w:lvl w:ilvl="0">
        <w:numFmt w:val="decimal"/>
        <w:lvlText w:val=""/>
        <w:lvlJc w:val="left"/>
      </w:lvl>
    </w:lvlOverride>
    <w:lvlOverride w:ilvl="1">
      <w:lvl w:ilvl="1">
        <w:numFmt w:val="lowerLetter"/>
        <w:lvlText w:val="%2."/>
        <w:lvlJc w:val="left"/>
      </w:lvl>
    </w:lvlOverride>
  </w:num>
  <w:num w:numId="18">
    <w:abstractNumId w:val="22"/>
  </w:num>
  <w:num w:numId="19">
    <w:abstractNumId w:val="1"/>
  </w:num>
  <w:num w:numId="20">
    <w:abstractNumId w:val="1"/>
    <w:lvlOverride w:ilvl="0">
      <w:lvl w:ilvl="0">
        <w:numFmt w:val="decimal"/>
        <w:lvlText w:val=""/>
        <w:lvlJc w:val="left"/>
      </w:lvl>
    </w:lvlOverride>
    <w:lvlOverride w:ilvl="1">
      <w:lvl w:ilvl="1">
        <w:numFmt w:val="lowerLetter"/>
        <w:lvlText w:val="%2."/>
        <w:lvlJc w:val="left"/>
      </w:lvl>
    </w:lvlOverride>
  </w:num>
  <w:num w:numId="21">
    <w:abstractNumId w:val="9"/>
  </w:num>
  <w:num w:numId="22">
    <w:abstractNumId w:val="19"/>
  </w:num>
  <w:num w:numId="23">
    <w:abstractNumId w:val="19"/>
    <w:lvlOverride w:ilvl="0">
      <w:lvl w:ilvl="0">
        <w:numFmt w:val="decimal"/>
        <w:lvlText w:val=""/>
        <w:lvlJc w:val="left"/>
      </w:lvl>
    </w:lvlOverride>
    <w:lvlOverride w:ilvl="1">
      <w:lvl w:ilvl="1">
        <w:numFmt w:val="lowerLetter"/>
        <w:lvlText w:val="%2."/>
        <w:lvlJc w:val="left"/>
      </w:lvl>
    </w:lvlOverride>
  </w:num>
  <w:num w:numId="24">
    <w:abstractNumId w:val="12"/>
  </w:num>
  <w:num w:numId="25">
    <w:abstractNumId w:val="4"/>
  </w:num>
  <w:num w:numId="26">
    <w:abstractNumId w:val="18"/>
  </w:num>
  <w:num w:numId="27">
    <w:abstractNumId w:val="0"/>
  </w:num>
  <w:num w:numId="28">
    <w:abstractNumId w:val="13"/>
  </w:num>
  <w:num w:numId="29">
    <w:abstractNumId w:val="14"/>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footnotePr>
    <w:footnote w:id="-1"/>
    <w:footnote w:id="0"/>
  </w:footnotePr>
  <w:endnotePr>
    <w:endnote w:id="-1"/>
    <w:endnote w:id="0"/>
  </w:endnotePr>
  <w:compat/>
  <w:rsids>
    <w:rsidRoot w:val="00740AC9"/>
    <w:rsid w:val="00065F13"/>
    <w:rsid w:val="00072067"/>
    <w:rsid w:val="00093014"/>
    <w:rsid w:val="00101EC9"/>
    <w:rsid w:val="00112DEE"/>
    <w:rsid w:val="0017594F"/>
    <w:rsid w:val="001816D1"/>
    <w:rsid w:val="00195EE2"/>
    <w:rsid w:val="001D545E"/>
    <w:rsid w:val="001E0B69"/>
    <w:rsid w:val="001F5107"/>
    <w:rsid w:val="0020758B"/>
    <w:rsid w:val="00227000"/>
    <w:rsid w:val="00255C1E"/>
    <w:rsid w:val="002664D0"/>
    <w:rsid w:val="002C3F4F"/>
    <w:rsid w:val="002F12A6"/>
    <w:rsid w:val="003F31B7"/>
    <w:rsid w:val="0042268E"/>
    <w:rsid w:val="00433E39"/>
    <w:rsid w:val="00451601"/>
    <w:rsid w:val="00457A39"/>
    <w:rsid w:val="00480D0D"/>
    <w:rsid w:val="00491ECC"/>
    <w:rsid w:val="004A2530"/>
    <w:rsid w:val="004C2B7D"/>
    <w:rsid w:val="004F7DEF"/>
    <w:rsid w:val="00506D02"/>
    <w:rsid w:val="00513887"/>
    <w:rsid w:val="00526D37"/>
    <w:rsid w:val="0055660C"/>
    <w:rsid w:val="00557F7C"/>
    <w:rsid w:val="00585BDB"/>
    <w:rsid w:val="005B61B2"/>
    <w:rsid w:val="005C01C5"/>
    <w:rsid w:val="005D2578"/>
    <w:rsid w:val="005E45CA"/>
    <w:rsid w:val="005F1ED3"/>
    <w:rsid w:val="00607EED"/>
    <w:rsid w:val="00624EAD"/>
    <w:rsid w:val="006271EF"/>
    <w:rsid w:val="0067254D"/>
    <w:rsid w:val="00685259"/>
    <w:rsid w:val="00686B06"/>
    <w:rsid w:val="006874C9"/>
    <w:rsid w:val="0069266E"/>
    <w:rsid w:val="006A5E57"/>
    <w:rsid w:val="006B208A"/>
    <w:rsid w:val="006C32D2"/>
    <w:rsid w:val="006C5A01"/>
    <w:rsid w:val="006F7E59"/>
    <w:rsid w:val="00733CAE"/>
    <w:rsid w:val="00740AC9"/>
    <w:rsid w:val="007559DD"/>
    <w:rsid w:val="007575C7"/>
    <w:rsid w:val="007A3362"/>
    <w:rsid w:val="007C0560"/>
    <w:rsid w:val="007C521A"/>
    <w:rsid w:val="007F29E2"/>
    <w:rsid w:val="008145C6"/>
    <w:rsid w:val="00824001"/>
    <w:rsid w:val="0083712A"/>
    <w:rsid w:val="0084455C"/>
    <w:rsid w:val="008940E4"/>
    <w:rsid w:val="008D67B8"/>
    <w:rsid w:val="00965A45"/>
    <w:rsid w:val="009A2451"/>
    <w:rsid w:val="009A3EAE"/>
    <w:rsid w:val="009A69D8"/>
    <w:rsid w:val="009B035A"/>
    <w:rsid w:val="009C517F"/>
    <w:rsid w:val="009D7FDB"/>
    <w:rsid w:val="00A25D95"/>
    <w:rsid w:val="00AB0839"/>
    <w:rsid w:val="00AC298E"/>
    <w:rsid w:val="00AF72AD"/>
    <w:rsid w:val="00B403D7"/>
    <w:rsid w:val="00B65145"/>
    <w:rsid w:val="00BB1CF8"/>
    <w:rsid w:val="00BB6ECA"/>
    <w:rsid w:val="00BF1C0F"/>
    <w:rsid w:val="00C078BC"/>
    <w:rsid w:val="00C44749"/>
    <w:rsid w:val="00C83112"/>
    <w:rsid w:val="00CB4167"/>
    <w:rsid w:val="00CC3281"/>
    <w:rsid w:val="00CC6B11"/>
    <w:rsid w:val="00D30867"/>
    <w:rsid w:val="00D32FCF"/>
    <w:rsid w:val="00D412B3"/>
    <w:rsid w:val="00D431CF"/>
    <w:rsid w:val="00D60174"/>
    <w:rsid w:val="00D77F10"/>
    <w:rsid w:val="00D95F8E"/>
    <w:rsid w:val="00D97F4D"/>
    <w:rsid w:val="00DB1297"/>
    <w:rsid w:val="00DC62BB"/>
    <w:rsid w:val="00DD3F07"/>
    <w:rsid w:val="00DF0B05"/>
    <w:rsid w:val="00E42290"/>
    <w:rsid w:val="00E65F5B"/>
    <w:rsid w:val="00E70415"/>
    <w:rsid w:val="00EA3E69"/>
    <w:rsid w:val="00EA75D6"/>
    <w:rsid w:val="00EB49B2"/>
    <w:rsid w:val="00ED2A5D"/>
    <w:rsid w:val="00EE1DAA"/>
    <w:rsid w:val="00F507C2"/>
    <w:rsid w:val="00F51243"/>
    <w:rsid w:val="00F65610"/>
    <w:rsid w:val="00F8706B"/>
    <w:rsid w:val="00F9351F"/>
    <w:rsid w:val="00FB33AA"/>
    <w:rsid w:val="00FC2984"/>
    <w:rsid w:val="00FC6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C0F"/>
  </w:style>
  <w:style w:type="paragraph" w:styleId="Heading1">
    <w:name w:val="heading 1"/>
    <w:basedOn w:val="Normal"/>
    <w:next w:val="Normal"/>
    <w:link w:val="Heading1Char"/>
    <w:uiPriority w:val="9"/>
    <w:qFormat/>
    <w:rsid w:val="00733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0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3C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A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0AC9"/>
    <w:rPr>
      <w:color w:val="0000FF"/>
      <w:u w:val="single"/>
    </w:rPr>
  </w:style>
  <w:style w:type="paragraph" w:styleId="NormalWeb">
    <w:name w:val="Normal (Web)"/>
    <w:basedOn w:val="Normal"/>
    <w:uiPriority w:val="99"/>
    <w:unhideWhenUsed/>
    <w:rsid w:val="00740AC9"/>
    <w:pPr>
      <w:spacing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0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C9"/>
    <w:rPr>
      <w:rFonts w:ascii="Tahoma" w:hAnsi="Tahoma" w:cs="Tahoma"/>
      <w:sz w:val="16"/>
      <w:szCs w:val="16"/>
    </w:rPr>
  </w:style>
  <w:style w:type="paragraph" w:customStyle="1" w:styleId="Figure">
    <w:name w:val="Figure"/>
    <w:aliases w:val="fig"/>
    <w:basedOn w:val="Normal"/>
    <w:rsid w:val="00733CAE"/>
    <w:pPr>
      <w:spacing w:before="60" w:after="60" w:line="240" w:lineRule="auto"/>
    </w:pPr>
    <w:rPr>
      <w:rFonts w:ascii="Arial" w:eastAsia="SimSun" w:hAnsi="Arial" w:cs="Times New Roman"/>
      <w:color w:val="0000FF"/>
      <w:kern w:val="24"/>
      <w:sz w:val="20"/>
      <w:szCs w:val="20"/>
    </w:rPr>
  </w:style>
  <w:style w:type="paragraph" w:customStyle="1" w:styleId="DSTOC1-0">
    <w:name w:val="DSTOC1-0"/>
    <w:basedOn w:val="Heading1"/>
    <w:rsid w:val="00733CAE"/>
    <w:pPr>
      <w:keepLines w:val="0"/>
      <w:pBdr>
        <w:bottom w:val="single" w:sz="4" w:space="6" w:color="auto"/>
      </w:pBdr>
      <w:spacing w:after="120" w:line="240" w:lineRule="auto"/>
      <w:outlineLvl w:val="9"/>
    </w:pPr>
    <w:rPr>
      <w:rFonts w:ascii="Arial" w:eastAsia="SimSun" w:hAnsi="Arial" w:cs="Times New Roman"/>
      <w:color w:val="auto"/>
      <w:kern w:val="24"/>
      <w:sz w:val="40"/>
      <w:szCs w:val="40"/>
    </w:rPr>
  </w:style>
  <w:style w:type="paragraph" w:customStyle="1" w:styleId="DSTOC3-0">
    <w:name w:val="DSTOC3-0"/>
    <w:basedOn w:val="Heading3"/>
    <w:rsid w:val="00733CAE"/>
    <w:pPr>
      <w:keepLines w:val="0"/>
      <w:spacing w:before="360" w:after="60" w:line="240" w:lineRule="auto"/>
      <w:outlineLvl w:val="9"/>
    </w:pPr>
    <w:rPr>
      <w:rFonts w:ascii="Arial" w:eastAsia="SimSun" w:hAnsi="Arial" w:cs="Times New Roman"/>
      <w:color w:val="auto"/>
      <w:kern w:val="24"/>
      <w:sz w:val="28"/>
      <w:szCs w:val="28"/>
    </w:rPr>
  </w:style>
  <w:style w:type="paragraph" w:customStyle="1" w:styleId="TableSpacing">
    <w:name w:val="Table Spacing"/>
    <w:aliases w:val="ts"/>
    <w:basedOn w:val="Normal"/>
    <w:next w:val="Normal"/>
    <w:rsid w:val="00733CAE"/>
    <w:pPr>
      <w:spacing w:before="80" w:after="80" w:line="240" w:lineRule="auto"/>
    </w:pPr>
    <w:rPr>
      <w:rFonts w:ascii="Arial" w:eastAsia="SimSun" w:hAnsi="Arial" w:cs="Times New Roman"/>
      <w:kern w:val="24"/>
      <w:sz w:val="8"/>
      <w:szCs w:val="8"/>
    </w:rPr>
  </w:style>
  <w:style w:type="paragraph" w:styleId="Footer">
    <w:name w:val="footer"/>
    <w:aliases w:val="f"/>
    <w:basedOn w:val="Header"/>
    <w:link w:val="FooterChar"/>
    <w:rsid w:val="00733CAE"/>
    <w:rPr>
      <w:b w:val="0"/>
    </w:rPr>
  </w:style>
  <w:style w:type="character" w:customStyle="1" w:styleId="FooterChar">
    <w:name w:val="Footer Char"/>
    <w:aliases w:val="f Char"/>
    <w:basedOn w:val="DefaultParagraphFont"/>
    <w:link w:val="Footer"/>
    <w:rsid w:val="00733CAE"/>
    <w:rPr>
      <w:rFonts w:ascii="Arial" w:eastAsia="PMingLiU" w:hAnsi="Arial" w:cs="Times New Roman"/>
      <w:kern w:val="24"/>
      <w:sz w:val="20"/>
      <w:szCs w:val="20"/>
    </w:rPr>
  </w:style>
  <w:style w:type="paragraph" w:styleId="Header">
    <w:name w:val="header"/>
    <w:aliases w:val="h"/>
    <w:basedOn w:val="Normal"/>
    <w:link w:val="HeaderChar"/>
    <w:rsid w:val="00733CAE"/>
    <w:pPr>
      <w:spacing w:before="60" w:after="240" w:line="280" w:lineRule="exact"/>
      <w:jc w:val="right"/>
    </w:pPr>
    <w:rPr>
      <w:rFonts w:ascii="Arial" w:eastAsia="PMingLiU" w:hAnsi="Arial" w:cs="Times New Roman"/>
      <w:b/>
      <w:kern w:val="24"/>
      <w:sz w:val="20"/>
      <w:szCs w:val="20"/>
    </w:rPr>
  </w:style>
  <w:style w:type="character" w:customStyle="1" w:styleId="HeaderChar">
    <w:name w:val="Header Char"/>
    <w:aliases w:val="h Char"/>
    <w:basedOn w:val="DefaultParagraphFont"/>
    <w:link w:val="Header"/>
    <w:rsid w:val="00733CAE"/>
    <w:rPr>
      <w:rFonts w:ascii="Arial" w:eastAsia="PMingLiU" w:hAnsi="Arial" w:cs="Times New Roman"/>
      <w:b/>
      <w:kern w:val="24"/>
      <w:sz w:val="20"/>
      <w:szCs w:val="20"/>
    </w:rPr>
  </w:style>
  <w:style w:type="paragraph" w:customStyle="1" w:styleId="TextIndented">
    <w:name w:val="Text Indented"/>
    <w:aliases w:val="ti"/>
    <w:basedOn w:val="Normal"/>
    <w:rsid w:val="00733CAE"/>
    <w:pPr>
      <w:tabs>
        <w:tab w:val="left" w:pos="936"/>
        <w:tab w:val="left" w:pos="1440"/>
        <w:tab w:val="left" w:pos="1627"/>
        <w:tab w:val="left" w:pos="1800"/>
        <w:tab w:val="left" w:pos="2160"/>
        <w:tab w:val="left" w:pos="2520"/>
        <w:tab w:val="left" w:pos="4680"/>
      </w:tabs>
      <w:spacing w:before="60" w:after="60" w:line="280" w:lineRule="exact"/>
      <w:ind w:left="360"/>
    </w:pPr>
    <w:rPr>
      <w:rFonts w:ascii="Arial" w:eastAsia="SimSun" w:hAnsi="Arial" w:cs="Times New Roman"/>
      <w:kern w:val="24"/>
      <w:sz w:val="20"/>
      <w:szCs w:val="20"/>
    </w:rPr>
  </w:style>
  <w:style w:type="character" w:customStyle="1" w:styleId="Heading1Char">
    <w:name w:val="Heading 1 Char"/>
    <w:basedOn w:val="DefaultParagraphFont"/>
    <w:link w:val="Heading1"/>
    <w:uiPriority w:val="9"/>
    <w:rsid w:val="00733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33CAE"/>
    <w:rPr>
      <w:rFonts w:asciiTheme="majorHAnsi" w:eastAsiaTheme="majorEastAsia" w:hAnsiTheme="majorHAnsi" w:cstheme="majorBidi"/>
      <w:b/>
      <w:bCs/>
      <w:color w:val="4F81BD" w:themeColor="accent1"/>
    </w:rPr>
  </w:style>
  <w:style w:type="paragraph" w:customStyle="1" w:styleId="AlertLabel">
    <w:name w:val="Alert Label"/>
    <w:aliases w:val="al"/>
    <w:basedOn w:val="Normal"/>
    <w:rsid w:val="00F65610"/>
    <w:pPr>
      <w:keepNext/>
      <w:framePr w:wrap="notBeside" w:vAnchor="text" w:hAnchor="text" w:y="1"/>
      <w:spacing w:before="120" w:after="0" w:line="300" w:lineRule="exact"/>
    </w:pPr>
    <w:rPr>
      <w:rFonts w:ascii="Arial" w:eastAsia="SimSun" w:hAnsi="Arial" w:cs="Times New Roman"/>
      <w:b/>
      <w:kern w:val="24"/>
      <w:sz w:val="20"/>
      <w:szCs w:val="20"/>
    </w:rPr>
  </w:style>
  <w:style w:type="paragraph" w:customStyle="1" w:styleId="AlertText">
    <w:name w:val="Alert Text"/>
    <w:aliases w:val="at"/>
    <w:basedOn w:val="Normal"/>
    <w:rsid w:val="00F65610"/>
    <w:pPr>
      <w:spacing w:before="60" w:after="60" w:line="280" w:lineRule="exact"/>
      <w:ind w:left="360" w:right="360"/>
    </w:pPr>
    <w:rPr>
      <w:rFonts w:ascii="Arial" w:eastAsia="SimSun" w:hAnsi="Arial" w:cs="Times New Roman"/>
      <w:kern w:val="24"/>
      <w:sz w:val="20"/>
      <w:szCs w:val="20"/>
    </w:rPr>
  </w:style>
  <w:style w:type="paragraph" w:customStyle="1" w:styleId="BulletedList1">
    <w:name w:val="Bulleted List 1"/>
    <w:aliases w:val="bl1"/>
    <w:basedOn w:val="ListBullet"/>
    <w:rsid w:val="00F65610"/>
    <w:pPr>
      <w:spacing w:before="60" w:after="60" w:line="280" w:lineRule="exact"/>
      <w:contextualSpacing w:val="0"/>
    </w:pPr>
    <w:rPr>
      <w:rFonts w:ascii="Arial" w:eastAsia="SimSun" w:hAnsi="Arial" w:cs="Times New Roman"/>
      <w:kern w:val="24"/>
      <w:sz w:val="20"/>
      <w:szCs w:val="20"/>
    </w:rPr>
  </w:style>
  <w:style w:type="character" w:customStyle="1" w:styleId="Bold">
    <w:name w:val="Bold"/>
    <w:aliases w:val="b"/>
    <w:basedOn w:val="DefaultParagraphFont"/>
    <w:rsid w:val="00F65610"/>
    <w:rPr>
      <w:b/>
      <w:szCs w:val="18"/>
    </w:rPr>
  </w:style>
  <w:style w:type="paragraph" w:styleId="ListBullet">
    <w:name w:val="List Bullet"/>
    <w:basedOn w:val="Normal"/>
    <w:uiPriority w:val="99"/>
    <w:semiHidden/>
    <w:unhideWhenUsed/>
    <w:rsid w:val="00F65610"/>
    <w:pPr>
      <w:tabs>
        <w:tab w:val="num" w:pos="360"/>
      </w:tabs>
      <w:ind w:left="360" w:hanging="360"/>
      <w:contextualSpacing/>
    </w:pPr>
  </w:style>
  <w:style w:type="paragraph" w:styleId="ListParagraph">
    <w:name w:val="List Paragraph"/>
    <w:basedOn w:val="Normal"/>
    <w:uiPriority w:val="34"/>
    <w:qFormat/>
    <w:rsid w:val="00F65610"/>
    <w:pPr>
      <w:ind w:left="720"/>
      <w:contextualSpacing/>
    </w:pPr>
  </w:style>
  <w:style w:type="character" w:styleId="FollowedHyperlink">
    <w:name w:val="FollowedHyperlink"/>
    <w:basedOn w:val="DefaultParagraphFont"/>
    <w:uiPriority w:val="99"/>
    <w:semiHidden/>
    <w:unhideWhenUsed/>
    <w:rsid w:val="00CC32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3749623">
      <w:bodyDiv w:val="1"/>
      <w:marLeft w:val="0"/>
      <w:marRight w:val="0"/>
      <w:marTop w:val="0"/>
      <w:marBottom w:val="0"/>
      <w:divBdr>
        <w:top w:val="none" w:sz="0" w:space="0" w:color="auto"/>
        <w:left w:val="none" w:sz="0" w:space="0" w:color="auto"/>
        <w:bottom w:val="none" w:sz="0" w:space="0" w:color="auto"/>
        <w:right w:val="none" w:sz="0" w:space="0" w:color="auto"/>
      </w:divBdr>
      <w:divsChild>
        <w:div w:id="1269892102">
          <w:marLeft w:val="0"/>
          <w:marRight w:val="0"/>
          <w:marTop w:val="0"/>
          <w:marBottom w:val="0"/>
          <w:divBdr>
            <w:top w:val="none" w:sz="0" w:space="0" w:color="auto"/>
            <w:left w:val="none" w:sz="0" w:space="0" w:color="auto"/>
            <w:bottom w:val="none" w:sz="0" w:space="0" w:color="auto"/>
            <w:right w:val="none" w:sz="0" w:space="0" w:color="auto"/>
          </w:divBdr>
        </w:div>
        <w:div w:id="1025137698">
          <w:marLeft w:val="0"/>
          <w:marRight w:val="0"/>
          <w:marTop w:val="0"/>
          <w:marBottom w:val="0"/>
          <w:divBdr>
            <w:top w:val="none" w:sz="0" w:space="0" w:color="auto"/>
            <w:left w:val="none" w:sz="0" w:space="0" w:color="auto"/>
            <w:bottom w:val="none" w:sz="0" w:space="0" w:color="auto"/>
            <w:right w:val="none" w:sz="0" w:space="0" w:color="auto"/>
          </w:divBdr>
          <w:divsChild>
            <w:div w:id="1422918988">
              <w:marLeft w:val="75"/>
              <w:marRight w:val="0"/>
              <w:marTop w:val="150"/>
              <w:marBottom w:val="0"/>
              <w:divBdr>
                <w:top w:val="none" w:sz="0" w:space="0" w:color="auto"/>
                <w:left w:val="none" w:sz="0" w:space="0" w:color="auto"/>
                <w:bottom w:val="none" w:sz="0" w:space="0" w:color="auto"/>
                <w:right w:val="none" w:sz="0" w:space="0" w:color="auto"/>
              </w:divBdr>
              <w:divsChild>
                <w:div w:id="971398018">
                  <w:marLeft w:val="0"/>
                  <w:marRight w:val="0"/>
                  <w:marTop w:val="0"/>
                  <w:marBottom w:val="0"/>
                  <w:divBdr>
                    <w:top w:val="none" w:sz="0" w:space="0" w:color="auto"/>
                    <w:left w:val="none" w:sz="0" w:space="0" w:color="auto"/>
                    <w:bottom w:val="none" w:sz="0" w:space="0" w:color="auto"/>
                    <w:right w:val="none" w:sz="0" w:space="0" w:color="auto"/>
                  </w:divBdr>
                </w:div>
                <w:div w:id="2078897261">
                  <w:marLeft w:val="0"/>
                  <w:marRight w:val="0"/>
                  <w:marTop w:val="0"/>
                  <w:marBottom w:val="0"/>
                  <w:divBdr>
                    <w:top w:val="none" w:sz="0" w:space="0" w:color="auto"/>
                    <w:left w:val="none" w:sz="0" w:space="0" w:color="auto"/>
                    <w:bottom w:val="none" w:sz="0" w:space="0" w:color="auto"/>
                    <w:right w:val="none" w:sz="0" w:space="0" w:color="auto"/>
                  </w:divBdr>
                </w:div>
                <w:div w:id="811676383">
                  <w:marLeft w:val="0"/>
                  <w:marRight w:val="0"/>
                  <w:marTop w:val="0"/>
                  <w:marBottom w:val="0"/>
                  <w:divBdr>
                    <w:top w:val="none" w:sz="0" w:space="0" w:color="auto"/>
                    <w:left w:val="none" w:sz="0" w:space="0" w:color="auto"/>
                    <w:bottom w:val="none" w:sz="0" w:space="0" w:color="auto"/>
                    <w:right w:val="none" w:sz="0" w:space="0" w:color="auto"/>
                  </w:divBdr>
                </w:div>
                <w:div w:id="2131589424">
                  <w:marLeft w:val="0"/>
                  <w:marRight w:val="0"/>
                  <w:marTop w:val="0"/>
                  <w:marBottom w:val="0"/>
                  <w:divBdr>
                    <w:top w:val="none" w:sz="0" w:space="0" w:color="auto"/>
                    <w:left w:val="none" w:sz="0" w:space="0" w:color="auto"/>
                    <w:bottom w:val="none" w:sz="0" w:space="0" w:color="auto"/>
                    <w:right w:val="none" w:sz="0" w:space="0" w:color="auto"/>
                  </w:divBdr>
                  <w:divsChild>
                    <w:div w:id="1896089834">
                      <w:marLeft w:val="0"/>
                      <w:marRight w:val="0"/>
                      <w:marTop w:val="0"/>
                      <w:marBottom w:val="0"/>
                      <w:divBdr>
                        <w:top w:val="none" w:sz="0" w:space="0" w:color="auto"/>
                        <w:left w:val="none" w:sz="0" w:space="0" w:color="auto"/>
                        <w:bottom w:val="none" w:sz="0" w:space="0" w:color="auto"/>
                        <w:right w:val="none" w:sz="0" w:space="0" w:color="auto"/>
                      </w:divBdr>
                    </w:div>
                  </w:divsChild>
                </w:div>
                <w:div w:id="1753774613">
                  <w:marLeft w:val="0"/>
                  <w:marRight w:val="0"/>
                  <w:marTop w:val="0"/>
                  <w:marBottom w:val="0"/>
                  <w:divBdr>
                    <w:top w:val="none" w:sz="0" w:space="0" w:color="auto"/>
                    <w:left w:val="none" w:sz="0" w:space="0" w:color="auto"/>
                    <w:bottom w:val="none" w:sz="0" w:space="0" w:color="auto"/>
                    <w:right w:val="none" w:sz="0" w:space="0" w:color="auto"/>
                  </w:divBdr>
                </w:div>
                <w:div w:id="1377390775">
                  <w:marLeft w:val="0"/>
                  <w:marRight w:val="0"/>
                  <w:marTop w:val="0"/>
                  <w:marBottom w:val="0"/>
                  <w:divBdr>
                    <w:top w:val="none" w:sz="0" w:space="0" w:color="auto"/>
                    <w:left w:val="none" w:sz="0" w:space="0" w:color="auto"/>
                    <w:bottom w:val="none" w:sz="0" w:space="0" w:color="auto"/>
                    <w:right w:val="none" w:sz="0" w:space="0" w:color="auto"/>
                  </w:divBdr>
                </w:div>
                <w:div w:id="357319484">
                  <w:marLeft w:val="0"/>
                  <w:marRight w:val="0"/>
                  <w:marTop w:val="0"/>
                  <w:marBottom w:val="0"/>
                  <w:divBdr>
                    <w:top w:val="none" w:sz="0" w:space="0" w:color="auto"/>
                    <w:left w:val="none" w:sz="0" w:space="0" w:color="auto"/>
                    <w:bottom w:val="none" w:sz="0" w:space="0" w:color="auto"/>
                    <w:right w:val="none" w:sz="0" w:space="0" w:color="auto"/>
                  </w:divBdr>
                  <w:divsChild>
                    <w:div w:id="1037046492">
                      <w:marLeft w:val="0"/>
                      <w:marRight w:val="0"/>
                      <w:marTop w:val="0"/>
                      <w:marBottom w:val="0"/>
                      <w:divBdr>
                        <w:top w:val="none" w:sz="0" w:space="0" w:color="auto"/>
                        <w:left w:val="none" w:sz="0" w:space="0" w:color="auto"/>
                        <w:bottom w:val="none" w:sz="0" w:space="0" w:color="auto"/>
                        <w:right w:val="none" w:sz="0" w:space="0" w:color="auto"/>
                      </w:divBdr>
                    </w:div>
                  </w:divsChild>
                </w:div>
                <w:div w:id="1001007153">
                  <w:marLeft w:val="0"/>
                  <w:marRight w:val="0"/>
                  <w:marTop w:val="0"/>
                  <w:marBottom w:val="0"/>
                  <w:divBdr>
                    <w:top w:val="none" w:sz="0" w:space="0" w:color="auto"/>
                    <w:left w:val="none" w:sz="0" w:space="0" w:color="auto"/>
                    <w:bottom w:val="none" w:sz="0" w:space="0" w:color="auto"/>
                    <w:right w:val="none" w:sz="0" w:space="0" w:color="auto"/>
                  </w:divBdr>
                </w:div>
                <w:div w:id="536968249">
                  <w:marLeft w:val="0"/>
                  <w:marRight w:val="0"/>
                  <w:marTop w:val="0"/>
                  <w:marBottom w:val="0"/>
                  <w:divBdr>
                    <w:top w:val="none" w:sz="0" w:space="0" w:color="auto"/>
                    <w:left w:val="none" w:sz="0" w:space="0" w:color="auto"/>
                    <w:bottom w:val="none" w:sz="0" w:space="0" w:color="auto"/>
                    <w:right w:val="none" w:sz="0" w:space="0" w:color="auto"/>
                  </w:divBdr>
                  <w:divsChild>
                    <w:div w:id="656810865">
                      <w:marLeft w:val="0"/>
                      <w:marRight w:val="0"/>
                      <w:marTop w:val="0"/>
                      <w:marBottom w:val="0"/>
                      <w:divBdr>
                        <w:top w:val="none" w:sz="0" w:space="0" w:color="auto"/>
                        <w:left w:val="none" w:sz="0" w:space="0" w:color="auto"/>
                        <w:bottom w:val="none" w:sz="0" w:space="0" w:color="auto"/>
                        <w:right w:val="none" w:sz="0" w:space="0" w:color="auto"/>
                      </w:divBdr>
                    </w:div>
                    <w:div w:id="9239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o.microsoft.com/fwlink/?LinkId=162732" TargetMode="External"/><Relationship Id="rId18" Type="http://schemas.openxmlformats.org/officeDocument/2006/relationships/hyperlink" Target="http://go.microsoft.com/fwlink/?LinkId=147083"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go.microsoft.com/fwlink/?LinkId=162888" TargetMode="External"/><Relationship Id="rId7" Type="http://schemas.openxmlformats.org/officeDocument/2006/relationships/image" Target="media/image1.jpeg"/><Relationship Id="rId12" Type="http://schemas.openxmlformats.org/officeDocument/2006/relationships/hyperlink" Target="http://go.microsoft.com/fwlink/?LinkId=162736" TargetMode="External"/><Relationship Id="rId17" Type="http://schemas.openxmlformats.org/officeDocument/2006/relationships/image" Target="media/image4.png"/><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microsoft.com/fwlink/?LinkId=162745" TargetMode="External"/><Relationship Id="rId20" Type="http://schemas.openxmlformats.org/officeDocument/2006/relationships/hyperlink" Target="http://go.microsoft.com/fwlink/?LinkId=136976" TargetMode="External"/><Relationship Id="rId29" Type="http://schemas.openxmlformats.org/officeDocument/2006/relationships/hyperlink" Target="file:///C:\Users\a-diaree\AppData\Local\Temp\DxEditor\DduePreview\Default\35ae6dfc-59f1-4292-bdfa-a13eba3635ec\HTM\pre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icrosoft.com/downloads/en/default.aspxhttp:/go.microsoft.com/fwlink/?LinkId=162741" TargetMode="External"/><Relationship Id="rId23" Type="http://schemas.openxmlformats.org/officeDocument/2006/relationships/image" Target="media/image5.jpeg"/><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yperlink" Target="http://go.microsoft.com/fwlink/?LinkId=162739" TargetMode="External"/><Relationship Id="rId31" Type="http://schemas.openxmlformats.org/officeDocument/2006/relationships/hyperlink" Target="file:///C:\Users\a-diaree\AppData\Local\Temp\DxEditor\DduePreview\Default\35ae6dfc-59f1-4292-bdfa-a13eba3635ec\HTM\html\d2cea117-bd76-48f1-8215-e45888241665"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go.microsoft.com/fwlink/?LinkId=162737" TargetMode="External"/><Relationship Id="rId22" Type="http://schemas.openxmlformats.org/officeDocument/2006/relationships/hyperlink" Target="http://go.microsoft.com/fwlink/?LinkId=162892" TargetMode="External"/><Relationship Id="rId27" Type="http://schemas.openxmlformats.org/officeDocument/2006/relationships/hyperlink" Target="http://go.microsoft.com/fwlink/?LinkID=162895" TargetMode="External"/><Relationship Id="rId30" Type="http://schemas.openxmlformats.org/officeDocument/2006/relationships/hyperlink" Target="http://go.microsoft.com/fwlink/?LinkID=153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Reeves (Sakson &amp; Taylor)</dc:creator>
  <cp:lastModifiedBy>Kevin Enckler</cp:lastModifiedBy>
  <cp:revision>2</cp:revision>
  <dcterms:created xsi:type="dcterms:W3CDTF">2011-08-15T12:28:00Z</dcterms:created>
  <dcterms:modified xsi:type="dcterms:W3CDTF">2011-08-15T12:28:00Z</dcterms:modified>
</cp:coreProperties>
</file>