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AB3" w:rsidRDefault="000A4FD7" w:rsidP="000A4FD7">
      <w:pPr>
        <w:pStyle w:val="ListParagraph"/>
        <w:numPr>
          <w:ilvl w:val="0"/>
          <w:numId w:val="2"/>
        </w:numPr>
      </w:pPr>
      <w:r>
        <w:t>Find the Outlook Templates under S:\Contents of GIGA F Drive\z-Templates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Insert the specific user’s signature into the old ones and save them with that specific user’s name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Change the specific name that is linked to in the P21 Spreadsheet code.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Enable all macros in the Trust Center.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Close and re-open it.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Disable all micros except digitally signed.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Close and re-open it to be sure it worked.</w:t>
      </w:r>
    </w:p>
    <w:p w:rsidR="000A4FD7" w:rsidRDefault="000A4FD7" w:rsidP="000A4FD7">
      <w:pPr>
        <w:pStyle w:val="ListParagraph"/>
        <w:numPr>
          <w:ilvl w:val="0"/>
          <w:numId w:val="2"/>
        </w:numPr>
      </w:pPr>
      <w:r>
        <w:t>Done.</w:t>
      </w:r>
      <w:bookmarkStart w:id="0" w:name="_GoBack"/>
      <w:bookmarkEnd w:id="0"/>
    </w:p>
    <w:sectPr w:rsidR="000A4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E84"/>
    <w:multiLevelType w:val="hybridMultilevel"/>
    <w:tmpl w:val="1DFC9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74078"/>
    <w:multiLevelType w:val="hybridMultilevel"/>
    <w:tmpl w:val="A768BD32"/>
    <w:lvl w:ilvl="0" w:tplc="33E428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D7"/>
    <w:rsid w:val="000A4FD7"/>
    <w:rsid w:val="0030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</cp:revision>
  <dcterms:created xsi:type="dcterms:W3CDTF">2016-07-15T16:30:00Z</dcterms:created>
  <dcterms:modified xsi:type="dcterms:W3CDTF">2016-07-15T16:32:00Z</dcterms:modified>
</cp:coreProperties>
</file>