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CAN/2016-2017/276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GLIPITA-M 50/500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NDQD201510447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22 Oct.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Sitagliptin Phosphate INN equivalent to 50mg Sitagliptin and Metformin Hydrochloride BP 500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SYF231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Peach coloured, caplet shaped biconvex tablets, embossed 'BPL' on one face plain on the other, packed in a blister strip of 10 tablets and 3 such strips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BEXIMCO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Tongi,
BANGLADESH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Madawa Pharmaceuticals Ltd. P.O Box 29787-00202,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component peaks in sample assay preparation correspond to those in standard assay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3.2 and 12.2 -/+ 10%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Metformin Hydrochloride 
100.5%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100.0 - 100.8%, (RSD=0.3%;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Sitagliptin 
102.1%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100.6 - 103.5%
(RSD=1.2%;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Metformin Hydrochloride 
101.4% 
(RSD=0.3%;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Sitagliptin 
103.4%
(RSD=0.6%;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KARIUKI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2016-11-23T08:49:45+01:00</dcterms:created>
  <dcterms:modified xsi:type="dcterms:W3CDTF">2016-11-23T08:49:45+01:00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