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</w:rPr>
        <w:t xml:space="preserve">CERTIFICATE OF ANALYSIS</w:t>
      </w:r>
    </w:p>
    <w:p>
      <w:pPr>
        <w:jc w:val="center"/>
      </w:pPr>
      <w:r>
        <w:rPr>
          <w:b/>
        </w:rPr>
        <w:t xml:space="preserve">CERTIFICATE No: </w:t>
      </w:r>
      <w:r>
        <w:rPr>
          <w:u w:val="single"/>
        </w:rPr>
        <w:t xml:space="preserve">CAN/2016-2017/158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INSUMAN (R) COMB 30 SUSPENSION FOR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NDQD201608057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DATE RECEIVED:</w:t>
            </w:r>
            <w:br/>
            <w:r>
              <w:rPr/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 mL contains 100 IU (3.5 mg) Insulin human.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BATCH NO.:</w:t>
            </w:r>
            <w:br/>
            <w:r>
              <w:rPr/>
              <w:t xml:space="preserve">6F162A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Milky suspension in a clear colourless 10 mL glass vial fitted with an orange coloured flip-off cap packed in a printed box.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MFG. DATE:</w:t>
            </w:r>
            <w:br/>
            <w:r>
              <w:rPr/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SANOFI-Aventis Deutschland GmbH.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EXP. DATE:</w:t>
            </w:r>
            <w:br/>
            <w:r>
              <w:rPr/>
              <w:t xml:space="preserve">Feb.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D-65926 Frankurt 
GERMANY.</w:t>
            </w:r>
          </w:p>
        </w:tc>
      </w:tr>
      <w:tr>
        <w:trPr>
          <w:trHeight w:val="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Sanofi-Aventis, P. O. Box 20337-00200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39 NF 34
page 4330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7.0 - 7.5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7.3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/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2016-10-17T11:08:49+02:00</dcterms:created>
  <dcterms:modified xsi:type="dcterms:W3CDTF">2016-10-17T11:08:49+02:00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