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127C" w14:textId="77777777" w:rsidR="00A85F9C" w:rsidRDefault="00483B26" w:rsidP="00663861">
      <w:pPr>
        <w:pStyle w:val="Title"/>
        <w:pBdr>
          <w:top w:val="nil"/>
          <w:left w:val="nil"/>
          <w:bottom w:val="nil"/>
          <w:right w:val="nil"/>
          <w:between w:val="nil"/>
        </w:pBdr>
      </w:pPr>
      <w:r>
        <w:t>Requirement Gathering</w:t>
      </w:r>
    </w:p>
    <w:p w14:paraId="49A70CBE" w14:textId="69C21D34" w:rsidR="00A85F9C" w:rsidRDefault="00483B26" w:rsidP="00663861">
      <w:pPr>
        <w:pBdr>
          <w:top w:val="nil"/>
          <w:left w:val="nil"/>
          <w:bottom w:val="nil"/>
          <w:right w:val="nil"/>
          <w:between w:val="nil"/>
        </w:pBdr>
        <w:spacing w:after="0"/>
        <w:rPr>
          <w:sz w:val="28"/>
          <w:szCs w:val="28"/>
        </w:rPr>
      </w:pPr>
      <w:r>
        <w:rPr>
          <w:b/>
          <w:sz w:val="28"/>
          <w:szCs w:val="28"/>
        </w:rPr>
        <w:t>Date</w:t>
      </w:r>
      <w:r>
        <w:rPr>
          <w:sz w:val="28"/>
          <w:szCs w:val="28"/>
        </w:rPr>
        <w:t xml:space="preserve">: </w:t>
      </w:r>
      <w:r w:rsidR="00270893">
        <w:rPr>
          <w:sz w:val="28"/>
          <w:szCs w:val="28"/>
        </w:rPr>
        <w:t>11-12-2025</w:t>
      </w:r>
    </w:p>
    <w:p w14:paraId="28A0ABDE" w14:textId="77777777" w:rsidR="00A85F9C" w:rsidRDefault="00A85F9C" w:rsidP="00663861">
      <w:pPr>
        <w:pBdr>
          <w:top w:val="nil"/>
          <w:left w:val="nil"/>
          <w:bottom w:val="nil"/>
          <w:right w:val="nil"/>
          <w:between w:val="nil"/>
        </w:pBdr>
        <w:spacing w:after="0"/>
        <w:rPr>
          <w:sz w:val="28"/>
          <w:szCs w:val="28"/>
        </w:rPr>
      </w:pPr>
    </w:p>
    <w:p w14:paraId="17A6DF27" w14:textId="77777777" w:rsidR="00387F23" w:rsidRPr="00C527FE" w:rsidRDefault="003B51D8" w:rsidP="00387F23">
      <w:pPr>
        <w:numPr>
          <w:ilvl w:val="0"/>
          <w:numId w:val="3"/>
        </w:numPr>
        <w:spacing w:before="100" w:beforeAutospacing="1" w:after="100" w:afterAutospacing="1" w:line="276" w:lineRule="auto"/>
        <w:jc w:val="both"/>
        <w:rPr>
          <w:rFonts w:ascii="Times New Roman" w:eastAsia="Times New Roman" w:hAnsi="Times New Roman" w:cs="Times New Roman"/>
          <w:color w:val="auto"/>
          <w:sz w:val="32"/>
          <w:szCs w:val="32"/>
          <w:lang w:eastAsia="en-IN"/>
        </w:rPr>
      </w:pPr>
      <w:r w:rsidRPr="00C527FE">
        <w:rPr>
          <w:rFonts w:ascii="Times New Roman" w:eastAsia="Times New Roman" w:hAnsi="Times New Roman" w:cs="Times New Roman"/>
          <w:b/>
          <w:bCs/>
          <w:color w:val="auto"/>
          <w:sz w:val="32"/>
          <w:szCs w:val="32"/>
          <w:lang w:eastAsia="en-IN"/>
        </w:rPr>
        <w:t>Project Overview</w:t>
      </w:r>
      <w:r w:rsidRPr="00C527FE">
        <w:rPr>
          <w:rFonts w:ascii="Times New Roman" w:eastAsia="Times New Roman" w:hAnsi="Times New Roman" w:cs="Times New Roman"/>
          <w:color w:val="auto"/>
          <w:sz w:val="32"/>
          <w:szCs w:val="32"/>
          <w:lang w:eastAsia="en-IN"/>
        </w:rPr>
        <w:t>:</w:t>
      </w:r>
    </w:p>
    <w:p w14:paraId="64623A59" w14:textId="06E844DF" w:rsidR="00387F23" w:rsidRPr="00387F23" w:rsidRDefault="00387F23" w:rsidP="00387F23">
      <w:pPr>
        <w:spacing w:before="100" w:beforeAutospacing="1" w:after="100" w:afterAutospacing="1" w:line="276" w:lineRule="auto"/>
        <w:ind w:left="720"/>
        <w:jc w:val="both"/>
        <w:rPr>
          <w:rFonts w:ascii="Times New Roman" w:eastAsia="Times New Roman" w:hAnsi="Times New Roman" w:cs="Times New Roman"/>
          <w:color w:val="auto"/>
          <w:sz w:val="28"/>
          <w:szCs w:val="28"/>
          <w:lang w:eastAsia="en-IN"/>
        </w:rPr>
      </w:pPr>
      <w:proofErr w:type="spellStart"/>
      <w:r w:rsidRPr="00387F23">
        <w:rPr>
          <w:rFonts w:ascii="Times New Roman" w:eastAsia="Times New Roman" w:hAnsi="Times New Roman" w:cs="Times New Roman"/>
          <w:b/>
          <w:bCs/>
          <w:color w:val="auto"/>
          <w:szCs w:val="24"/>
          <w:lang w:eastAsia="en-IN"/>
        </w:rPr>
        <w:t>NutriRoot</w:t>
      </w:r>
      <w:proofErr w:type="spellEnd"/>
      <w:r w:rsidRPr="00387F23">
        <w:rPr>
          <w:rFonts w:ascii="Times New Roman" w:eastAsia="Times New Roman" w:hAnsi="Times New Roman" w:cs="Times New Roman"/>
          <w:color w:val="auto"/>
          <w:szCs w:val="24"/>
          <w:lang w:eastAsia="en-IN"/>
        </w:rPr>
        <w:t xml:space="preserve"> is an IoT-enabled fertilizer suggestion system designed to improve soil health monitoring and nutrient management. The system </w:t>
      </w:r>
      <w:proofErr w:type="spellStart"/>
      <w:r w:rsidRPr="00387F23">
        <w:rPr>
          <w:rFonts w:ascii="Times New Roman" w:eastAsia="Times New Roman" w:hAnsi="Times New Roman" w:cs="Times New Roman"/>
          <w:color w:val="auto"/>
          <w:szCs w:val="24"/>
          <w:lang w:eastAsia="en-IN"/>
        </w:rPr>
        <w:t>analyzes</w:t>
      </w:r>
      <w:proofErr w:type="spellEnd"/>
      <w:r w:rsidRPr="00387F23">
        <w:rPr>
          <w:rFonts w:ascii="Times New Roman" w:eastAsia="Times New Roman" w:hAnsi="Times New Roman" w:cs="Times New Roman"/>
          <w:color w:val="auto"/>
          <w:szCs w:val="24"/>
          <w:lang w:eastAsia="en-IN"/>
        </w:rPr>
        <w:t xml:space="preserve"> key soil parameters such as Nitrogen (N), Phosphorus (P), Potassium (K), pH, moisture level, temperature, and crop type. These inputs are collected through sensors and processed by a web-based software platform.</w:t>
      </w:r>
    </w:p>
    <w:p w14:paraId="27655AC0" w14:textId="77777777" w:rsidR="00387F23" w:rsidRDefault="00387F23" w:rsidP="00387F23">
      <w:pPr>
        <w:pStyle w:val="ListParagraph"/>
        <w:spacing w:before="100" w:beforeAutospacing="1" w:after="100" w:afterAutospacing="1" w:line="240" w:lineRule="auto"/>
        <w:rPr>
          <w:rFonts w:ascii="Times New Roman" w:eastAsia="Times New Roman" w:hAnsi="Times New Roman" w:cs="Times New Roman"/>
          <w:color w:val="auto"/>
          <w:szCs w:val="24"/>
          <w:lang w:eastAsia="en-IN"/>
        </w:rPr>
      </w:pPr>
      <w:r w:rsidRPr="00387F23">
        <w:rPr>
          <w:rFonts w:ascii="Times New Roman" w:eastAsia="Times New Roman" w:hAnsi="Times New Roman" w:cs="Times New Roman"/>
          <w:b/>
          <w:bCs/>
          <w:color w:val="auto"/>
          <w:szCs w:val="24"/>
          <w:lang w:eastAsia="en-IN"/>
        </w:rPr>
        <w:t>Problem Solved:</w:t>
      </w:r>
      <w:r w:rsidRPr="00387F23">
        <w:rPr>
          <w:rFonts w:ascii="Times New Roman" w:eastAsia="Times New Roman" w:hAnsi="Times New Roman" w:cs="Times New Roman"/>
          <w:color w:val="auto"/>
          <w:szCs w:val="24"/>
          <w:lang w:eastAsia="en-IN"/>
        </w:rPr>
        <w:br/>
        <w:t>Farmers often apply incorrect or excessive fertilizer due to lack of real-time soil data, leading to reduced crop yield, soil degradation, and financial loss.</w:t>
      </w:r>
    </w:p>
    <w:p w14:paraId="59F5018A" w14:textId="77777777" w:rsidR="00387F23" w:rsidRPr="00387F23" w:rsidRDefault="00387F23" w:rsidP="00387F23">
      <w:pPr>
        <w:pStyle w:val="ListParagraph"/>
        <w:spacing w:before="100" w:beforeAutospacing="1" w:after="100" w:afterAutospacing="1" w:line="240" w:lineRule="auto"/>
        <w:rPr>
          <w:rFonts w:ascii="Times New Roman" w:eastAsia="Times New Roman" w:hAnsi="Times New Roman" w:cs="Times New Roman"/>
          <w:color w:val="auto"/>
          <w:szCs w:val="24"/>
          <w:lang w:eastAsia="en-IN"/>
        </w:rPr>
      </w:pPr>
    </w:p>
    <w:p w14:paraId="7657393C" w14:textId="77777777" w:rsidR="00387F23" w:rsidRPr="00387F23" w:rsidRDefault="00387F23" w:rsidP="00387F23">
      <w:pPr>
        <w:pStyle w:val="ListParagraph"/>
        <w:spacing w:before="100" w:beforeAutospacing="1" w:after="100" w:afterAutospacing="1" w:line="240" w:lineRule="auto"/>
        <w:rPr>
          <w:rFonts w:ascii="Times New Roman" w:eastAsia="Times New Roman" w:hAnsi="Times New Roman" w:cs="Times New Roman"/>
          <w:color w:val="auto"/>
          <w:szCs w:val="24"/>
          <w:lang w:eastAsia="en-IN"/>
        </w:rPr>
      </w:pPr>
      <w:r w:rsidRPr="00387F23">
        <w:rPr>
          <w:rFonts w:ascii="Times New Roman" w:eastAsia="Times New Roman" w:hAnsi="Times New Roman" w:cs="Times New Roman"/>
          <w:b/>
          <w:bCs/>
          <w:color w:val="auto"/>
          <w:szCs w:val="24"/>
          <w:lang w:eastAsia="en-IN"/>
        </w:rPr>
        <w:t>Objective:</w:t>
      </w:r>
      <w:r w:rsidRPr="00387F23">
        <w:rPr>
          <w:rFonts w:ascii="Times New Roman" w:eastAsia="Times New Roman" w:hAnsi="Times New Roman" w:cs="Times New Roman"/>
          <w:color w:val="auto"/>
          <w:szCs w:val="24"/>
          <w:lang w:eastAsia="en-IN"/>
        </w:rPr>
        <w:br/>
      </w:r>
      <w:proofErr w:type="spellStart"/>
      <w:r w:rsidRPr="00387F23">
        <w:rPr>
          <w:rFonts w:ascii="Times New Roman" w:eastAsia="Times New Roman" w:hAnsi="Times New Roman" w:cs="Times New Roman"/>
          <w:color w:val="auto"/>
          <w:szCs w:val="24"/>
          <w:lang w:eastAsia="en-IN"/>
        </w:rPr>
        <w:t>NutriRoot</w:t>
      </w:r>
      <w:proofErr w:type="spellEnd"/>
      <w:r w:rsidRPr="00387F23">
        <w:rPr>
          <w:rFonts w:ascii="Times New Roman" w:eastAsia="Times New Roman" w:hAnsi="Times New Roman" w:cs="Times New Roman"/>
          <w:color w:val="auto"/>
          <w:szCs w:val="24"/>
          <w:lang w:eastAsia="en-IN"/>
        </w:rPr>
        <w:t xml:space="preserve"> aims to provide accurate fertilizer recommendations, display real-time soil readings, generate alerts, suggest suitable crops, and offer historical analysis through a cloud-connected web dashboard.</w:t>
      </w:r>
    </w:p>
    <w:p w14:paraId="2227C5CF" w14:textId="77777777" w:rsidR="003B51D8" w:rsidRPr="00C527FE"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color w:val="auto"/>
          <w:sz w:val="32"/>
          <w:szCs w:val="32"/>
          <w:lang w:eastAsia="en-IN"/>
        </w:rPr>
      </w:pPr>
      <w:r w:rsidRPr="00C527FE">
        <w:rPr>
          <w:rFonts w:ascii="Times New Roman" w:eastAsia="Times New Roman" w:hAnsi="Times New Roman" w:cs="Times New Roman"/>
          <w:b/>
          <w:bCs/>
          <w:color w:val="auto"/>
          <w:sz w:val="32"/>
          <w:szCs w:val="32"/>
          <w:lang w:eastAsia="en-IN"/>
        </w:rPr>
        <w:t>System Scope</w:t>
      </w:r>
      <w:r w:rsidRPr="00C527FE">
        <w:rPr>
          <w:rFonts w:ascii="Times New Roman" w:eastAsia="Times New Roman" w:hAnsi="Times New Roman" w:cs="Times New Roman"/>
          <w:color w:val="auto"/>
          <w:sz w:val="32"/>
          <w:szCs w:val="32"/>
          <w:lang w:eastAsia="en-IN"/>
        </w:rPr>
        <w:t>:</w:t>
      </w:r>
    </w:p>
    <w:p w14:paraId="6CA13E54" w14:textId="77777777" w:rsidR="00387F23" w:rsidRPr="00387F23" w:rsidRDefault="00387F23" w:rsidP="00387F23">
      <w:pPr>
        <w:pStyle w:val="ListParagraph"/>
        <w:numPr>
          <w:ilvl w:val="0"/>
          <w:numId w:val="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387F23">
        <w:rPr>
          <w:rFonts w:ascii="Times New Roman" w:eastAsia="Times New Roman" w:hAnsi="Times New Roman" w:cs="Times New Roman"/>
          <w:color w:val="auto"/>
          <w:sz w:val="28"/>
          <w:szCs w:val="28"/>
          <w:lang w:eastAsia="en-IN"/>
        </w:rPr>
        <w:t xml:space="preserve">The </w:t>
      </w:r>
      <w:proofErr w:type="spellStart"/>
      <w:r w:rsidRPr="00387F23">
        <w:rPr>
          <w:rFonts w:ascii="Times New Roman" w:eastAsia="Times New Roman" w:hAnsi="Times New Roman" w:cs="Times New Roman"/>
          <w:color w:val="auto"/>
          <w:sz w:val="28"/>
          <w:szCs w:val="28"/>
          <w:lang w:eastAsia="en-IN"/>
        </w:rPr>
        <w:t>NutriRoot</w:t>
      </w:r>
      <w:proofErr w:type="spellEnd"/>
      <w:r w:rsidRPr="00387F23">
        <w:rPr>
          <w:rFonts w:ascii="Times New Roman" w:eastAsia="Times New Roman" w:hAnsi="Times New Roman" w:cs="Times New Roman"/>
          <w:color w:val="auto"/>
          <w:sz w:val="28"/>
          <w:szCs w:val="28"/>
          <w:lang w:eastAsia="en-IN"/>
        </w:rPr>
        <w:t xml:space="preserve"> system is developed as an academic prototype, integrating IoT hardware and a functional web application.</w:t>
      </w:r>
    </w:p>
    <w:p w14:paraId="00E0FC81" w14:textId="77777777" w:rsidR="00387F23" w:rsidRPr="00387F23" w:rsidRDefault="00387F23" w:rsidP="00387F23">
      <w:pPr>
        <w:pStyle w:val="ListParagraph"/>
        <w:numPr>
          <w:ilvl w:val="0"/>
          <w:numId w:val="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387F23">
        <w:rPr>
          <w:rFonts w:ascii="Times New Roman" w:eastAsia="Times New Roman" w:hAnsi="Times New Roman" w:cs="Times New Roman"/>
          <w:color w:val="auto"/>
          <w:sz w:val="28"/>
          <w:szCs w:val="28"/>
          <w:lang w:eastAsia="en-IN"/>
        </w:rPr>
        <w:t>Real-time sensor data collection</w:t>
      </w:r>
    </w:p>
    <w:p w14:paraId="52438833" w14:textId="77777777" w:rsidR="00387F23" w:rsidRPr="00387F23" w:rsidRDefault="00387F23" w:rsidP="00387F23">
      <w:pPr>
        <w:pStyle w:val="ListParagraph"/>
        <w:numPr>
          <w:ilvl w:val="0"/>
          <w:numId w:val="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387F23">
        <w:rPr>
          <w:rFonts w:ascii="Times New Roman" w:eastAsia="Times New Roman" w:hAnsi="Times New Roman" w:cs="Times New Roman"/>
          <w:color w:val="auto"/>
          <w:sz w:val="28"/>
          <w:szCs w:val="28"/>
          <w:lang w:eastAsia="en-IN"/>
        </w:rPr>
        <w:t>Secure cloud storage</w:t>
      </w:r>
    </w:p>
    <w:p w14:paraId="03CCF43C" w14:textId="77777777" w:rsidR="00387F23" w:rsidRPr="00387F23" w:rsidRDefault="00387F23" w:rsidP="00387F23">
      <w:pPr>
        <w:pStyle w:val="ListParagraph"/>
        <w:numPr>
          <w:ilvl w:val="0"/>
          <w:numId w:val="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387F23">
        <w:rPr>
          <w:rFonts w:ascii="Times New Roman" w:eastAsia="Times New Roman" w:hAnsi="Times New Roman" w:cs="Times New Roman"/>
          <w:color w:val="auto"/>
          <w:sz w:val="28"/>
          <w:szCs w:val="28"/>
          <w:lang w:eastAsia="en-IN"/>
        </w:rPr>
        <w:t>Fertilizer recommendation engine</w:t>
      </w:r>
    </w:p>
    <w:p w14:paraId="68C2495B" w14:textId="77777777" w:rsidR="00387F23" w:rsidRPr="00387F23" w:rsidRDefault="00387F23" w:rsidP="00387F23">
      <w:pPr>
        <w:pStyle w:val="ListParagraph"/>
        <w:numPr>
          <w:ilvl w:val="0"/>
          <w:numId w:val="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387F23">
        <w:rPr>
          <w:rFonts w:ascii="Times New Roman" w:eastAsia="Times New Roman" w:hAnsi="Times New Roman" w:cs="Times New Roman"/>
          <w:color w:val="auto"/>
          <w:sz w:val="28"/>
          <w:szCs w:val="28"/>
          <w:lang w:eastAsia="en-IN"/>
        </w:rPr>
        <w:t>Historical data visualization</w:t>
      </w:r>
    </w:p>
    <w:p w14:paraId="008524AB" w14:textId="77777777" w:rsidR="00387F23" w:rsidRPr="00387F23" w:rsidRDefault="00387F23" w:rsidP="00387F23">
      <w:pPr>
        <w:pStyle w:val="ListParagraph"/>
        <w:numPr>
          <w:ilvl w:val="0"/>
          <w:numId w:val="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387F23">
        <w:rPr>
          <w:rFonts w:ascii="Times New Roman" w:eastAsia="Times New Roman" w:hAnsi="Times New Roman" w:cs="Times New Roman"/>
          <w:color w:val="auto"/>
          <w:sz w:val="28"/>
          <w:szCs w:val="28"/>
          <w:lang w:eastAsia="en-IN"/>
        </w:rPr>
        <w:t>User login and report generation</w:t>
      </w:r>
    </w:p>
    <w:p w14:paraId="0EDC6A39" w14:textId="77777777" w:rsidR="00387F23" w:rsidRPr="00387F23" w:rsidRDefault="00387F23" w:rsidP="00387F23">
      <w:pPr>
        <w:pStyle w:val="ListParagraph"/>
        <w:numPr>
          <w:ilvl w:val="0"/>
          <w:numId w:val="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387F23">
        <w:rPr>
          <w:rFonts w:ascii="Times New Roman" w:eastAsia="Times New Roman" w:hAnsi="Times New Roman" w:cs="Times New Roman"/>
          <w:color w:val="auto"/>
          <w:sz w:val="28"/>
          <w:szCs w:val="28"/>
          <w:lang w:eastAsia="en-IN"/>
        </w:rPr>
        <w:t>The scope is limited to soil nutrient and environmental monitoring for demonstration and educational research purposes.</w:t>
      </w:r>
    </w:p>
    <w:p w14:paraId="21C3AF59" w14:textId="77777777" w:rsidR="003B51D8" w:rsidRPr="00C527FE"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color w:val="auto"/>
          <w:sz w:val="32"/>
          <w:szCs w:val="32"/>
          <w:lang w:eastAsia="en-IN"/>
        </w:rPr>
      </w:pPr>
      <w:r w:rsidRPr="00C527FE">
        <w:rPr>
          <w:rFonts w:ascii="Times New Roman" w:eastAsia="Times New Roman" w:hAnsi="Times New Roman" w:cs="Times New Roman"/>
          <w:b/>
          <w:bCs/>
          <w:color w:val="auto"/>
          <w:sz w:val="32"/>
          <w:szCs w:val="32"/>
          <w:lang w:eastAsia="en-IN"/>
        </w:rPr>
        <w:t>Target Audience</w:t>
      </w:r>
      <w:r w:rsidRPr="00C527FE">
        <w:rPr>
          <w:rFonts w:ascii="Times New Roman" w:eastAsia="Times New Roman" w:hAnsi="Times New Roman" w:cs="Times New Roman"/>
          <w:color w:val="auto"/>
          <w:sz w:val="32"/>
          <w:szCs w:val="32"/>
          <w:lang w:eastAsia="en-IN"/>
        </w:rPr>
        <w:t>:</w:t>
      </w:r>
    </w:p>
    <w:p w14:paraId="30082A12" w14:textId="511F5DCE" w:rsidR="00387F23" w:rsidRPr="00387F23" w:rsidRDefault="00387F23" w:rsidP="00387F23">
      <w:pPr>
        <w:pStyle w:val="ListParagraph"/>
        <w:numPr>
          <w:ilvl w:val="0"/>
          <w:numId w:val="6"/>
        </w:numPr>
        <w:spacing w:before="100" w:beforeAutospacing="1" w:after="100" w:afterAutospacing="1" w:line="240" w:lineRule="auto"/>
        <w:rPr>
          <w:rFonts w:ascii="Times New Roman" w:eastAsia="Times New Roman" w:hAnsi="Times New Roman" w:cs="Times New Roman"/>
          <w:color w:val="auto"/>
          <w:szCs w:val="24"/>
          <w:lang w:eastAsia="en-IN"/>
        </w:rPr>
      </w:pPr>
      <w:r w:rsidRPr="00387F23">
        <w:rPr>
          <w:rFonts w:ascii="Times New Roman" w:eastAsia="Times New Roman" w:hAnsi="Times New Roman" w:cs="Times New Roman"/>
          <w:b/>
          <w:bCs/>
          <w:color w:val="auto"/>
          <w:szCs w:val="24"/>
          <w:lang w:eastAsia="en-IN"/>
        </w:rPr>
        <w:t>Farmers</w:t>
      </w:r>
      <w:r w:rsidRPr="00387F23">
        <w:rPr>
          <w:rFonts w:ascii="Times New Roman" w:eastAsia="Times New Roman" w:hAnsi="Times New Roman" w:cs="Times New Roman"/>
          <w:color w:val="auto"/>
          <w:szCs w:val="24"/>
          <w:lang w:eastAsia="en-IN"/>
        </w:rPr>
        <w:t xml:space="preserve"> who need fertilizer guidance</w:t>
      </w:r>
    </w:p>
    <w:p w14:paraId="4442BF51" w14:textId="1FF8A520" w:rsidR="00387F23" w:rsidRPr="00387F23" w:rsidRDefault="00387F23" w:rsidP="00387F23">
      <w:pPr>
        <w:pStyle w:val="ListParagraph"/>
        <w:numPr>
          <w:ilvl w:val="0"/>
          <w:numId w:val="6"/>
        </w:numPr>
        <w:spacing w:before="100" w:beforeAutospacing="1" w:after="100" w:afterAutospacing="1" w:line="240" w:lineRule="auto"/>
        <w:rPr>
          <w:rFonts w:ascii="Times New Roman" w:eastAsia="Times New Roman" w:hAnsi="Times New Roman" w:cs="Times New Roman"/>
          <w:color w:val="auto"/>
          <w:szCs w:val="24"/>
          <w:lang w:eastAsia="en-IN"/>
        </w:rPr>
      </w:pPr>
      <w:r w:rsidRPr="00387F23">
        <w:rPr>
          <w:rFonts w:ascii="Times New Roman" w:eastAsia="Times New Roman" w:hAnsi="Times New Roman" w:cs="Times New Roman"/>
          <w:b/>
          <w:bCs/>
          <w:color w:val="auto"/>
          <w:szCs w:val="24"/>
          <w:lang w:eastAsia="en-IN"/>
        </w:rPr>
        <w:t>Agriculture students/researchers</w:t>
      </w:r>
      <w:r w:rsidRPr="00387F23">
        <w:rPr>
          <w:rFonts w:ascii="Times New Roman" w:eastAsia="Times New Roman" w:hAnsi="Times New Roman" w:cs="Times New Roman"/>
          <w:color w:val="auto"/>
          <w:szCs w:val="24"/>
          <w:lang w:eastAsia="en-IN"/>
        </w:rPr>
        <w:t xml:space="preserve"> conducting soil studies</w:t>
      </w:r>
    </w:p>
    <w:p w14:paraId="32070C26" w14:textId="14F67813" w:rsidR="00AC7C25" w:rsidRPr="00AC7C25" w:rsidRDefault="00387F23" w:rsidP="00AC7C25">
      <w:pPr>
        <w:pStyle w:val="ListParagraph"/>
        <w:numPr>
          <w:ilvl w:val="0"/>
          <w:numId w:val="6"/>
        </w:numPr>
        <w:spacing w:before="100" w:beforeAutospacing="1" w:after="100" w:afterAutospacing="1" w:line="240" w:lineRule="auto"/>
        <w:rPr>
          <w:rFonts w:ascii="Times New Roman" w:eastAsia="Times New Roman" w:hAnsi="Times New Roman" w:cs="Times New Roman"/>
          <w:color w:val="auto"/>
          <w:szCs w:val="24"/>
          <w:lang w:eastAsia="en-IN"/>
        </w:rPr>
      </w:pPr>
      <w:r w:rsidRPr="00387F23">
        <w:rPr>
          <w:rFonts w:ascii="Times New Roman" w:eastAsia="Times New Roman" w:hAnsi="Times New Roman" w:cs="Times New Roman"/>
          <w:b/>
          <w:bCs/>
          <w:color w:val="auto"/>
          <w:szCs w:val="24"/>
          <w:lang w:eastAsia="en-IN"/>
        </w:rPr>
        <w:t>Agricultural officers</w:t>
      </w:r>
      <w:r w:rsidRPr="00387F23">
        <w:rPr>
          <w:rFonts w:ascii="Times New Roman" w:eastAsia="Times New Roman" w:hAnsi="Times New Roman" w:cs="Times New Roman"/>
          <w:color w:val="auto"/>
          <w:szCs w:val="24"/>
          <w:lang w:eastAsia="en-IN"/>
        </w:rPr>
        <w:t xml:space="preserve"> monitoring field data</w:t>
      </w:r>
    </w:p>
    <w:p w14:paraId="5E27735A" w14:textId="77777777" w:rsidR="003B51D8" w:rsidRPr="00AC7C25"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b/>
          <w:bCs/>
          <w:color w:val="auto"/>
          <w:sz w:val="32"/>
          <w:szCs w:val="32"/>
          <w:lang w:eastAsia="en-IN"/>
        </w:rPr>
      </w:pPr>
      <w:r w:rsidRPr="00AC7C25">
        <w:rPr>
          <w:rFonts w:ascii="Times New Roman" w:eastAsia="Times New Roman" w:hAnsi="Times New Roman" w:cs="Times New Roman"/>
          <w:b/>
          <w:bCs/>
          <w:color w:val="auto"/>
          <w:sz w:val="32"/>
          <w:szCs w:val="32"/>
          <w:lang w:eastAsia="en-IN"/>
        </w:rPr>
        <w:lastRenderedPageBreak/>
        <w:t>Modules:</w:t>
      </w:r>
    </w:p>
    <w:p w14:paraId="5D09D3E1" w14:textId="146EC86C" w:rsidR="00AC7C25" w:rsidRPr="00AC7C25" w:rsidRDefault="00AC7C25" w:rsidP="00AC7C25">
      <w:pPr>
        <w:pStyle w:val="ListParagraph"/>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IoT Data Collection Module</w:t>
      </w:r>
    </w:p>
    <w:p w14:paraId="5D124ED4" w14:textId="77777777" w:rsidR="00AC7C25" w:rsidRPr="00AC7C25" w:rsidRDefault="00AC7C25" w:rsidP="00AC7C25">
      <w:p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Captures soil readings (NPK, pH, moisture, temperature) from sensors and sends them to the server.</w:t>
      </w:r>
    </w:p>
    <w:p w14:paraId="22671108" w14:textId="00C67E5C" w:rsidR="00AC7C25" w:rsidRPr="00AC7C25" w:rsidRDefault="00AC7C25" w:rsidP="00AC7C25">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User Authentication Module</w:t>
      </w:r>
    </w:p>
    <w:p w14:paraId="6705169A" w14:textId="77777777" w:rsidR="00AC7C25" w:rsidRPr="00AC7C25" w:rsidRDefault="00AC7C25" w:rsidP="00AC7C25">
      <w:p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Handles user login, registration, and basic profile management.</w:t>
      </w:r>
    </w:p>
    <w:p w14:paraId="494102B6" w14:textId="5D54C7E3" w:rsidR="00AC7C25" w:rsidRPr="00AC7C25" w:rsidRDefault="00AC7C25" w:rsidP="00AC7C25">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Real-Time Dashboard Module</w:t>
      </w:r>
    </w:p>
    <w:p w14:paraId="5E11E81E" w14:textId="77777777" w:rsidR="00AC7C25" w:rsidRPr="00AC7C25" w:rsidRDefault="00AC7C25" w:rsidP="00AC7C25">
      <w:p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Displays live soil parameters retrieved from the IoT system.</w:t>
      </w:r>
    </w:p>
    <w:p w14:paraId="7002A53B" w14:textId="10B8F87F" w:rsidR="00AC7C25" w:rsidRPr="00AC7C25" w:rsidRDefault="00AC7C25" w:rsidP="00AC7C25">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Fertilizer Recommendation Module</w:t>
      </w:r>
    </w:p>
    <w:p w14:paraId="3089BC93" w14:textId="77777777" w:rsidR="00AC7C25" w:rsidRPr="00AC7C25" w:rsidRDefault="00AC7C25" w:rsidP="00AC7C25">
      <w:p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Generates nutrient-based fertilizer suggestions based on soil values and crop type.</w:t>
      </w:r>
    </w:p>
    <w:p w14:paraId="2F141BDC" w14:textId="110C8B26" w:rsidR="00AC7C25" w:rsidRPr="00AC7C25" w:rsidRDefault="00AC7C25" w:rsidP="00AC7C25">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Crop Suggestion Module</w:t>
      </w:r>
    </w:p>
    <w:p w14:paraId="317D9333" w14:textId="77777777" w:rsidR="00AC7C25" w:rsidRPr="00AC7C25" w:rsidRDefault="00AC7C25" w:rsidP="00AC7C25">
      <w:p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 xml:space="preserve">Suggests suitable crops based on soil nutrient profile and </w:t>
      </w:r>
      <w:proofErr w:type="spellStart"/>
      <w:r w:rsidRPr="00AC7C25">
        <w:rPr>
          <w:rFonts w:ascii="Times New Roman" w:eastAsia="Times New Roman" w:hAnsi="Times New Roman" w:cs="Times New Roman"/>
          <w:sz w:val="28"/>
          <w:szCs w:val="28"/>
          <w:lang w:eastAsia="en-IN"/>
        </w:rPr>
        <w:t>pH.</w:t>
      </w:r>
      <w:proofErr w:type="spellEnd"/>
    </w:p>
    <w:p w14:paraId="3984E1EC" w14:textId="7D39868A" w:rsidR="00AC7C25" w:rsidRPr="00AC7C25" w:rsidRDefault="00AC7C25" w:rsidP="00AC7C25">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Historical Data &amp; Graph Module</w:t>
      </w:r>
    </w:p>
    <w:p w14:paraId="39DBDEC5" w14:textId="77777777" w:rsidR="00AC7C25" w:rsidRPr="00AC7C25" w:rsidRDefault="00AC7C25" w:rsidP="00AC7C25">
      <w:p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Shows previous readings in graphical form for data comparison.</w:t>
      </w:r>
    </w:p>
    <w:p w14:paraId="42FE02B5" w14:textId="4159C16F" w:rsidR="00AC7C25" w:rsidRPr="00AC7C25" w:rsidRDefault="00AC7C25" w:rsidP="00AC7C25">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Alerts &amp; Notifications Module</w:t>
      </w:r>
    </w:p>
    <w:p w14:paraId="25BABD1C" w14:textId="77777777" w:rsidR="00AC7C25" w:rsidRPr="00AC7C25" w:rsidRDefault="00AC7C25" w:rsidP="00AC7C25">
      <w:p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Notifies users when soil parameters reach abnormal levels.</w:t>
      </w:r>
    </w:p>
    <w:p w14:paraId="07F5AF78" w14:textId="2038A445" w:rsidR="00AC7C25" w:rsidRPr="00AC7C25" w:rsidRDefault="00AC7C25" w:rsidP="00AC7C25">
      <w:pPr>
        <w:pStyle w:val="ListParagraph"/>
        <w:numPr>
          <w:ilvl w:val="0"/>
          <w:numId w:val="15"/>
        </w:num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Report Generation Module</w:t>
      </w:r>
    </w:p>
    <w:p w14:paraId="691650A8" w14:textId="5BAA37DE" w:rsidR="00387F23" w:rsidRPr="005F670C" w:rsidRDefault="00AC7C25" w:rsidP="00AC7C25">
      <w:p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AC7C25">
        <w:rPr>
          <w:rFonts w:ascii="Times New Roman" w:eastAsia="Times New Roman" w:hAnsi="Times New Roman" w:cs="Times New Roman"/>
          <w:sz w:val="28"/>
          <w:szCs w:val="28"/>
          <w:lang w:eastAsia="en-IN"/>
        </w:rPr>
        <w:t>Generates downloadable PDF reports summarizing soil health and fertilizer needs.</w:t>
      </w:r>
    </w:p>
    <w:p w14:paraId="36EC5BB8" w14:textId="77777777" w:rsidR="003B51D8" w:rsidRPr="005F670C"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b/>
          <w:bCs/>
          <w:color w:val="auto"/>
          <w:sz w:val="32"/>
          <w:szCs w:val="32"/>
          <w:lang w:eastAsia="en-IN"/>
        </w:rPr>
      </w:pPr>
      <w:r w:rsidRPr="005F670C">
        <w:rPr>
          <w:rFonts w:ascii="Times New Roman" w:eastAsia="Times New Roman" w:hAnsi="Times New Roman" w:cs="Times New Roman"/>
          <w:b/>
          <w:bCs/>
          <w:color w:val="auto"/>
          <w:sz w:val="32"/>
          <w:szCs w:val="32"/>
          <w:lang w:eastAsia="en-IN"/>
        </w:rPr>
        <w:t>User Roles:</w:t>
      </w:r>
    </w:p>
    <w:p w14:paraId="0C87864E" w14:textId="77777777" w:rsidR="005F670C" w:rsidRPr="005F670C" w:rsidRDefault="005F670C" w:rsidP="005F670C">
      <w:pPr>
        <w:spacing w:before="100" w:beforeAutospacing="1" w:after="100" w:afterAutospacing="1" w:line="276" w:lineRule="auto"/>
        <w:ind w:left="360"/>
        <w:jc w:val="both"/>
        <w:rPr>
          <w:rFonts w:ascii="Times New Roman" w:eastAsia="Times New Roman" w:hAnsi="Times New Roman" w:cs="Times New Roman"/>
          <w:b/>
          <w:bCs/>
          <w:color w:val="auto"/>
          <w:sz w:val="28"/>
          <w:szCs w:val="28"/>
          <w:lang w:eastAsia="en-IN"/>
        </w:rPr>
      </w:pPr>
      <w:r w:rsidRPr="005F670C">
        <w:rPr>
          <w:rFonts w:ascii="Times New Roman" w:eastAsia="Times New Roman" w:hAnsi="Times New Roman" w:cs="Times New Roman"/>
          <w:b/>
          <w:bCs/>
          <w:color w:val="auto"/>
          <w:sz w:val="28"/>
          <w:szCs w:val="28"/>
          <w:lang w:eastAsia="en-IN"/>
        </w:rPr>
        <w:t>1. User/Farmer</w:t>
      </w:r>
    </w:p>
    <w:p w14:paraId="46382452" w14:textId="77777777" w:rsidR="005F670C" w:rsidRPr="005F670C" w:rsidRDefault="005F670C" w:rsidP="005F670C">
      <w:pPr>
        <w:numPr>
          <w:ilvl w:val="0"/>
          <w:numId w:val="16"/>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5F670C">
        <w:rPr>
          <w:rFonts w:ascii="Times New Roman" w:eastAsia="Times New Roman" w:hAnsi="Times New Roman" w:cs="Times New Roman"/>
          <w:color w:val="auto"/>
          <w:sz w:val="28"/>
          <w:szCs w:val="28"/>
          <w:lang w:eastAsia="en-IN"/>
        </w:rPr>
        <w:t>View dashboard</w:t>
      </w:r>
    </w:p>
    <w:p w14:paraId="72D62A4A" w14:textId="77777777" w:rsidR="005F670C" w:rsidRPr="005F670C" w:rsidRDefault="005F670C" w:rsidP="005F670C">
      <w:pPr>
        <w:numPr>
          <w:ilvl w:val="0"/>
          <w:numId w:val="16"/>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5F670C">
        <w:rPr>
          <w:rFonts w:ascii="Times New Roman" w:eastAsia="Times New Roman" w:hAnsi="Times New Roman" w:cs="Times New Roman"/>
          <w:color w:val="auto"/>
          <w:sz w:val="28"/>
          <w:szCs w:val="28"/>
          <w:lang w:eastAsia="en-IN"/>
        </w:rPr>
        <w:t>View fertilizer recommendation</w:t>
      </w:r>
    </w:p>
    <w:p w14:paraId="1D21442F" w14:textId="77777777" w:rsidR="005F670C" w:rsidRPr="005F670C" w:rsidRDefault="005F670C" w:rsidP="005F670C">
      <w:pPr>
        <w:numPr>
          <w:ilvl w:val="0"/>
          <w:numId w:val="16"/>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5F670C">
        <w:rPr>
          <w:rFonts w:ascii="Times New Roman" w:eastAsia="Times New Roman" w:hAnsi="Times New Roman" w:cs="Times New Roman"/>
          <w:color w:val="auto"/>
          <w:sz w:val="28"/>
          <w:szCs w:val="28"/>
          <w:lang w:eastAsia="en-IN"/>
        </w:rPr>
        <w:t>Download reports</w:t>
      </w:r>
    </w:p>
    <w:p w14:paraId="204176C0" w14:textId="77777777" w:rsidR="005F670C" w:rsidRPr="005F670C" w:rsidRDefault="005F670C" w:rsidP="005F670C">
      <w:pPr>
        <w:numPr>
          <w:ilvl w:val="0"/>
          <w:numId w:val="16"/>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5F670C">
        <w:rPr>
          <w:rFonts w:ascii="Times New Roman" w:eastAsia="Times New Roman" w:hAnsi="Times New Roman" w:cs="Times New Roman"/>
          <w:color w:val="auto"/>
          <w:sz w:val="28"/>
          <w:szCs w:val="28"/>
          <w:lang w:eastAsia="en-IN"/>
        </w:rPr>
        <w:lastRenderedPageBreak/>
        <w:t>View historical data</w:t>
      </w:r>
    </w:p>
    <w:p w14:paraId="0A7555A8" w14:textId="77777777" w:rsidR="005F670C" w:rsidRPr="005F670C" w:rsidRDefault="005F670C" w:rsidP="005F670C">
      <w:pPr>
        <w:numPr>
          <w:ilvl w:val="0"/>
          <w:numId w:val="16"/>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5F670C">
        <w:rPr>
          <w:rFonts w:ascii="Times New Roman" w:eastAsia="Times New Roman" w:hAnsi="Times New Roman" w:cs="Times New Roman"/>
          <w:color w:val="auto"/>
          <w:sz w:val="28"/>
          <w:szCs w:val="28"/>
          <w:lang w:eastAsia="en-IN"/>
        </w:rPr>
        <w:t>Receive alerts</w:t>
      </w:r>
    </w:p>
    <w:p w14:paraId="5263C075" w14:textId="77777777" w:rsidR="005F670C" w:rsidRPr="005F670C" w:rsidRDefault="005F670C" w:rsidP="005F670C">
      <w:pPr>
        <w:spacing w:before="100" w:beforeAutospacing="1" w:after="100" w:afterAutospacing="1" w:line="276" w:lineRule="auto"/>
        <w:ind w:left="360"/>
        <w:jc w:val="both"/>
        <w:rPr>
          <w:rFonts w:ascii="Times New Roman" w:eastAsia="Times New Roman" w:hAnsi="Times New Roman" w:cs="Times New Roman"/>
          <w:b/>
          <w:bCs/>
          <w:color w:val="auto"/>
          <w:sz w:val="28"/>
          <w:szCs w:val="28"/>
          <w:lang w:eastAsia="en-IN"/>
        </w:rPr>
      </w:pPr>
      <w:r w:rsidRPr="005F670C">
        <w:rPr>
          <w:rFonts w:ascii="Times New Roman" w:eastAsia="Times New Roman" w:hAnsi="Times New Roman" w:cs="Times New Roman"/>
          <w:b/>
          <w:bCs/>
          <w:color w:val="auto"/>
          <w:sz w:val="28"/>
          <w:szCs w:val="28"/>
          <w:lang w:eastAsia="en-IN"/>
        </w:rPr>
        <w:t>2. Admin</w:t>
      </w:r>
    </w:p>
    <w:p w14:paraId="57DB2BB5" w14:textId="77777777" w:rsidR="005F670C" w:rsidRPr="005F670C" w:rsidRDefault="005F670C" w:rsidP="005F670C">
      <w:pPr>
        <w:numPr>
          <w:ilvl w:val="0"/>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5F670C">
        <w:rPr>
          <w:rFonts w:ascii="Times New Roman" w:eastAsia="Times New Roman" w:hAnsi="Times New Roman" w:cs="Times New Roman"/>
          <w:color w:val="auto"/>
          <w:sz w:val="28"/>
          <w:szCs w:val="28"/>
          <w:lang w:eastAsia="en-IN"/>
        </w:rPr>
        <w:t>Add/remove crops</w:t>
      </w:r>
    </w:p>
    <w:p w14:paraId="0E28AB7A" w14:textId="77777777" w:rsidR="005F670C" w:rsidRPr="005F670C" w:rsidRDefault="005F670C" w:rsidP="005F670C">
      <w:pPr>
        <w:numPr>
          <w:ilvl w:val="0"/>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5F670C">
        <w:rPr>
          <w:rFonts w:ascii="Times New Roman" w:eastAsia="Times New Roman" w:hAnsi="Times New Roman" w:cs="Times New Roman"/>
          <w:color w:val="auto"/>
          <w:sz w:val="28"/>
          <w:szCs w:val="28"/>
          <w:lang w:eastAsia="en-IN"/>
        </w:rPr>
        <w:t>Manage fertilizer rules</w:t>
      </w:r>
    </w:p>
    <w:p w14:paraId="4947304D" w14:textId="77777777" w:rsidR="005F670C" w:rsidRPr="005F670C" w:rsidRDefault="005F670C" w:rsidP="005F670C">
      <w:pPr>
        <w:numPr>
          <w:ilvl w:val="0"/>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5F670C">
        <w:rPr>
          <w:rFonts w:ascii="Times New Roman" w:eastAsia="Times New Roman" w:hAnsi="Times New Roman" w:cs="Times New Roman"/>
          <w:color w:val="auto"/>
          <w:sz w:val="28"/>
          <w:szCs w:val="28"/>
          <w:lang w:eastAsia="en-IN"/>
        </w:rPr>
        <w:t>View all user data</w:t>
      </w:r>
    </w:p>
    <w:p w14:paraId="03893EA8" w14:textId="1FAEEC15" w:rsidR="005F670C" w:rsidRPr="005F670C" w:rsidRDefault="005F670C" w:rsidP="005F670C">
      <w:pPr>
        <w:numPr>
          <w:ilvl w:val="0"/>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5F670C">
        <w:rPr>
          <w:rFonts w:ascii="Times New Roman" w:eastAsia="Times New Roman" w:hAnsi="Times New Roman" w:cs="Times New Roman"/>
          <w:color w:val="auto"/>
          <w:sz w:val="28"/>
          <w:szCs w:val="28"/>
          <w:lang w:eastAsia="en-IN"/>
        </w:rPr>
        <w:t>Monitor IoT device status</w:t>
      </w:r>
    </w:p>
    <w:p w14:paraId="793121D1" w14:textId="77777777" w:rsidR="003B51D8" w:rsidRDefault="003B51D8" w:rsidP="003B51D8">
      <w:pPr>
        <w:numPr>
          <w:ilvl w:val="0"/>
          <w:numId w:val="3"/>
        </w:numPr>
        <w:spacing w:before="100" w:beforeAutospacing="1" w:after="100" w:afterAutospacing="1" w:line="276" w:lineRule="auto"/>
        <w:jc w:val="both"/>
        <w:rPr>
          <w:rFonts w:ascii="Times New Roman" w:eastAsia="Times New Roman" w:hAnsi="Times New Roman" w:cs="Times New Roman"/>
          <w:color w:val="auto"/>
          <w:sz w:val="32"/>
          <w:szCs w:val="32"/>
          <w:lang w:eastAsia="en-IN"/>
        </w:rPr>
      </w:pPr>
      <w:r w:rsidRPr="00C527FE">
        <w:rPr>
          <w:rFonts w:ascii="Times New Roman" w:eastAsia="Times New Roman" w:hAnsi="Times New Roman" w:cs="Times New Roman"/>
          <w:b/>
          <w:bCs/>
          <w:color w:val="auto"/>
          <w:sz w:val="32"/>
          <w:szCs w:val="32"/>
          <w:lang w:eastAsia="en-IN"/>
        </w:rPr>
        <w:t>System Ownership</w:t>
      </w:r>
      <w:r w:rsidRPr="00C527FE">
        <w:rPr>
          <w:rFonts w:ascii="Times New Roman" w:eastAsia="Times New Roman" w:hAnsi="Times New Roman" w:cs="Times New Roman"/>
          <w:color w:val="auto"/>
          <w:sz w:val="32"/>
          <w:szCs w:val="32"/>
          <w:lang w:eastAsia="en-IN"/>
        </w:rPr>
        <w:t>:</w:t>
      </w:r>
    </w:p>
    <w:p w14:paraId="29434382" w14:textId="0911AA45" w:rsidR="005F670C" w:rsidRPr="00CC71EC" w:rsidRDefault="005A7261" w:rsidP="00CC71EC">
      <w:pPr>
        <w:spacing w:before="100" w:beforeAutospacing="1" w:after="100" w:afterAutospacing="1" w:line="276" w:lineRule="auto"/>
        <w:ind w:left="360"/>
        <w:jc w:val="both"/>
        <w:rPr>
          <w:rFonts w:ascii="Times New Roman" w:eastAsia="Times New Roman" w:hAnsi="Times New Roman" w:cs="Times New Roman"/>
          <w:color w:val="auto"/>
          <w:sz w:val="32"/>
          <w:szCs w:val="32"/>
          <w:lang w:eastAsia="en-IN"/>
        </w:rPr>
      </w:pPr>
      <w:proofErr w:type="spellStart"/>
      <w:r w:rsidRPr="005A7261">
        <w:rPr>
          <w:rFonts w:ascii="Times New Roman" w:eastAsia="Times New Roman" w:hAnsi="Times New Roman" w:cs="Times New Roman"/>
          <w:color w:val="auto"/>
          <w:sz w:val="32"/>
          <w:szCs w:val="32"/>
          <w:lang w:eastAsia="en-IN"/>
        </w:rPr>
        <w:t>NutriRoot</w:t>
      </w:r>
      <w:proofErr w:type="spellEnd"/>
      <w:r w:rsidRPr="005A7261">
        <w:rPr>
          <w:rFonts w:ascii="Times New Roman" w:eastAsia="Times New Roman" w:hAnsi="Times New Roman" w:cs="Times New Roman"/>
          <w:color w:val="auto"/>
          <w:sz w:val="32"/>
          <w:szCs w:val="32"/>
          <w:lang w:eastAsia="en-IN"/>
        </w:rPr>
        <w:t xml:space="preserve"> is owned by the developer, who retains full rights over the system’s design, architecture, and functionality. Although created for academic purposes, the institution may use it for evaluation, while all intellectual property and system control remain with the developer.</w:t>
      </w:r>
    </w:p>
    <w:p w14:paraId="19EDBAB9" w14:textId="06ED4C0D" w:rsidR="005F670C" w:rsidRDefault="003B51D8" w:rsidP="005F670C">
      <w:pPr>
        <w:numPr>
          <w:ilvl w:val="0"/>
          <w:numId w:val="3"/>
        </w:numPr>
        <w:spacing w:before="100" w:beforeAutospacing="1" w:after="100" w:afterAutospacing="1" w:line="276" w:lineRule="auto"/>
        <w:jc w:val="both"/>
        <w:rPr>
          <w:rFonts w:ascii="Times New Roman" w:eastAsia="Times New Roman" w:hAnsi="Times New Roman" w:cs="Times New Roman"/>
          <w:color w:val="auto"/>
          <w:sz w:val="32"/>
          <w:szCs w:val="32"/>
          <w:lang w:eastAsia="en-IN"/>
        </w:rPr>
      </w:pPr>
      <w:r w:rsidRPr="00C527FE">
        <w:rPr>
          <w:rFonts w:ascii="Times New Roman" w:eastAsia="Times New Roman" w:hAnsi="Times New Roman" w:cs="Times New Roman"/>
          <w:b/>
          <w:bCs/>
          <w:color w:val="auto"/>
          <w:sz w:val="32"/>
          <w:szCs w:val="32"/>
          <w:lang w:eastAsia="en-IN"/>
        </w:rPr>
        <w:t>Industry/Domain</w:t>
      </w:r>
      <w:r w:rsidRPr="00C527FE">
        <w:rPr>
          <w:rFonts w:ascii="Times New Roman" w:eastAsia="Times New Roman" w:hAnsi="Times New Roman" w:cs="Times New Roman"/>
          <w:color w:val="auto"/>
          <w:sz w:val="32"/>
          <w:szCs w:val="32"/>
          <w:lang w:eastAsia="en-IN"/>
        </w:rPr>
        <w:t>:</w:t>
      </w:r>
    </w:p>
    <w:p w14:paraId="7AC032A0" w14:textId="189D0385" w:rsidR="00E25C8E" w:rsidRDefault="00BB2537" w:rsidP="00E25C8E">
      <w:pPr>
        <w:spacing w:before="100" w:beforeAutospacing="1" w:after="100" w:afterAutospacing="1" w:line="276" w:lineRule="auto"/>
        <w:ind w:left="360"/>
        <w:jc w:val="both"/>
        <w:rPr>
          <w:rFonts w:ascii="Times New Roman" w:eastAsia="Times New Roman" w:hAnsi="Times New Roman" w:cs="Times New Roman"/>
          <w:color w:val="auto"/>
          <w:sz w:val="32"/>
          <w:szCs w:val="32"/>
          <w:lang w:eastAsia="en-IN"/>
        </w:rPr>
      </w:pPr>
      <w:r w:rsidRPr="00BB2537">
        <w:rPr>
          <w:rFonts w:ascii="Times New Roman" w:eastAsia="Times New Roman" w:hAnsi="Times New Roman" w:cs="Times New Roman"/>
          <w:color w:val="auto"/>
          <w:sz w:val="32"/>
          <w:szCs w:val="32"/>
          <w:lang w:eastAsia="en-IN"/>
        </w:rPr>
        <w:t>Agriculture Technology (</w:t>
      </w:r>
      <w:proofErr w:type="spellStart"/>
      <w:r w:rsidRPr="00BB2537">
        <w:rPr>
          <w:rFonts w:ascii="Times New Roman" w:eastAsia="Times New Roman" w:hAnsi="Times New Roman" w:cs="Times New Roman"/>
          <w:color w:val="auto"/>
          <w:sz w:val="32"/>
          <w:szCs w:val="32"/>
          <w:lang w:eastAsia="en-IN"/>
        </w:rPr>
        <w:t>AgriTech</w:t>
      </w:r>
      <w:proofErr w:type="spellEnd"/>
      <w:r w:rsidRPr="00BB2537">
        <w:rPr>
          <w:rFonts w:ascii="Times New Roman" w:eastAsia="Times New Roman" w:hAnsi="Times New Roman" w:cs="Times New Roman"/>
          <w:color w:val="auto"/>
          <w:sz w:val="32"/>
          <w:szCs w:val="32"/>
          <w:lang w:eastAsia="en-IN"/>
        </w:rPr>
        <w:t>)</w:t>
      </w:r>
    </w:p>
    <w:p w14:paraId="313B023D" w14:textId="7F206986" w:rsidR="00E25C8E" w:rsidRDefault="00E25C8E" w:rsidP="00E25C8E">
      <w:pPr>
        <w:spacing w:before="100" w:beforeAutospacing="1" w:after="100" w:afterAutospacing="1" w:line="276" w:lineRule="auto"/>
        <w:ind w:left="360"/>
        <w:jc w:val="both"/>
        <w:rPr>
          <w:rFonts w:ascii="Times New Roman" w:eastAsia="Times New Roman" w:hAnsi="Times New Roman" w:cs="Times New Roman"/>
          <w:color w:val="auto"/>
          <w:sz w:val="32"/>
          <w:szCs w:val="32"/>
          <w:lang w:eastAsia="en-IN"/>
        </w:rPr>
      </w:pPr>
      <w:r w:rsidRPr="00E25C8E">
        <w:rPr>
          <w:rFonts w:ascii="Times New Roman" w:eastAsia="Times New Roman" w:hAnsi="Times New Roman" w:cs="Times New Roman"/>
          <w:color w:val="auto"/>
          <w:sz w:val="32"/>
          <w:szCs w:val="32"/>
          <w:lang w:eastAsia="en-IN"/>
        </w:rPr>
        <w:t>This project falls under smart farming, IoT-based precision agriculture, and soil nutrient management systems.</w:t>
      </w:r>
    </w:p>
    <w:p w14:paraId="5BEB84B5" w14:textId="6250F724" w:rsidR="005F670C" w:rsidRPr="00C527FE" w:rsidRDefault="003B51D8" w:rsidP="005F670C">
      <w:pPr>
        <w:numPr>
          <w:ilvl w:val="0"/>
          <w:numId w:val="3"/>
        </w:numPr>
        <w:spacing w:before="100" w:beforeAutospacing="1" w:after="100" w:afterAutospacing="1" w:line="276" w:lineRule="auto"/>
        <w:jc w:val="both"/>
        <w:rPr>
          <w:rFonts w:ascii="Times New Roman" w:eastAsia="Times New Roman" w:hAnsi="Times New Roman" w:cs="Times New Roman"/>
          <w:color w:val="auto"/>
          <w:sz w:val="32"/>
          <w:szCs w:val="32"/>
          <w:lang w:eastAsia="en-IN"/>
        </w:rPr>
      </w:pPr>
      <w:r w:rsidRPr="00C527FE">
        <w:rPr>
          <w:rFonts w:ascii="Times New Roman" w:eastAsia="Times New Roman" w:hAnsi="Times New Roman" w:cs="Times New Roman"/>
          <w:b/>
          <w:bCs/>
          <w:color w:val="auto"/>
          <w:sz w:val="32"/>
          <w:szCs w:val="32"/>
          <w:lang w:eastAsia="en-IN"/>
        </w:rPr>
        <w:t>Data Collection Contacts</w:t>
      </w:r>
      <w:r w:rsidRPr="00C527FE">
        <w:rPr>
          <w:rFonts w:ascii="Times New Roman" w:eastAsia="Times New Roman" w:hAnsi="Times New Roman" w:cs="Times New Roman"/>
          <w:color w:val="auto"/>
          <w:sz w:val="32"/>
          <w:szCs w:val="32"/>
          <w:lang w:eastAsia="en-IN"/>
        </w:rPr>
        <w:t>:</w:t>
      </w:r>
    </w:p>
    <w:p w14:paraId="70573079" w14:textId="1E15D5BB" w:rsidR="005F670C" w:rsidRDefault="005F670C" w:rsidP="007F198B">
      <w:pPr>
        <w:spacing w:before="100" w:beforeAutospacing="1" w:after="100" w:afterAutospacing="1" w:line="240" w:lineRule="auto"/>
        <w:ind w:left="360"/>
        <w:rPr>
          <w:rFonts w:ascii="Times New Roman" w:eastAsia="Times New Roman" w:hAnsi="Times New Roman" w:cs="Times New Roman"/>
          <w:sz w:val="32"/>
          <w:szCs w:val="32"/>
          <w:lang w:eastAsia="en-IN"/>
        </w:rPr>
      </w:pPr>
      <w:r w:rsidRPr="001C33E6">
        <w:rPr>
          <w:rFonts w:ascii="Times New Roman" w:eastAsia="Times New Roman" w:hAnsi="Times New Roman" w:cs="Times New Roman"/>
          <w:b/>
          <w:bCs/>
          <w:sz w:val="32"/>
          <w:szCs w:val="32"/>
          <w:lang w:eastAsia="en-IN"/>
        </w:rPr>
        <w:t xml:space="preserve">Mr. </w:t>
      </w:r>
      <w:r>
        <w:rPr>
          <w:rFonts w:ascii="Times New Roman" w:eastAsia="Times New Roman" w:hAnsi="Times New Roman" w:cs="Times New Roman"/>
          <w:b/>
          <w:bCs/>
          <w:sz w:val="32"/>
          <w:szCs w:val="32"/>
          <w:lang w:eastAsia="en-IN"/>
        </w:rPr>
        <w:t>Sabu P. S</w:t>
      </w:r>
      <w:r w:rsidRPr="001C33E6">
        <w:rPr>
          <w:rFonts w:ascii="Times New Roman" w:eastAsia="Times New Roman" w:hAnsi="Times New Roman" w:cs="Times New Roman"/>
          <w:sz w:val="32"/>
          <w:szCs w:val="32"/>
          <w:lang w:eastAsia="en-IN"/>
        </w:rPr>
        <w:br/>
        <w:t xml:space="preserve">Role: </w:t>
      </w:r>
      <w:r w:rsidRPr="005F670C">
        <w:rPr>
          <w:rFonts w:ascii="Times New Roman" w:eastAsia="Times New Roman" w:hAnsi="Times New Roman" w:cs="Times New Roman"/>
          <w:sz w:val="32"/>
          <w:szCs w:val="32"/>
          <w:lang w:eastAsia="en-IN"/>
        </w:rPr>
        <w:t>Assistant Agriculture Office</w:t>
      </w:r>
      <w:r>
        <w:rPr>
          <w:rFonts w:ascii="Times New Roman" w:eastAsia="Times New Roman" w:hAnsi="Times New Roman" w:cs="Times New Roman"/>
          <w:sz w:val="32"/>
          <w:szCs w:val="32"/>
          <w:lang w:eastAsia="en-IN"/>
        </w:rPr>
        <w:t>r</w:t>
      </w:r>
      <w:r w:rsidRPr="001C33E6">
        <w:rPr>
          <w:rFonts w:ascii="Times New Roman" w:eastAsia="Times New Roman" w:hAnsi="Times New Roman" w:cs="Times New Roman"/>
          <w:sz w:val="32"/>
          <w:szCs w:val="32"/>
          <w:lang w:eastAsia="en-IN"/>
        </w:rPr>
        <w:br/>
        <w:t xml:space="preserve">Contact: +91 </w:t>
      </w:r>
      <w:r>
        <w:rPr>
          <w:rFonts w:ascii="Times New Roman" w:eastAsia="Times New Roman" w:hAnsi="Times New Roman" w:cs="Times New Roman"/>
          <w:sz w:val="32"/>
          <w:szCs w:val="32"/>
          <w:lang w:eastAsia="en-IN"/>
        </w:rPr>
        <w:t>9745</w:t>
      </w:r>
      <w:r w:rsidR="00270893">
        <w:rPr>
          <w:rFonts w:ascii="Times New Roman" w:eastAsia="Times New Roman" w:hAnsi="Times New Roman" w:cs="Times New Roman"/>
          <w:sz w:val="32"/>
          <w:szCs w:val="32"/>
          <w:lang w:eastAsia="en-IN"/>
        </w:rPr>
        <w:t>642204</w:t>
      </w:r>
    </w:p>
    <w:p w14:paraId="2DAEB537" w14:textId="77777777" w:rsidR="007F198B" w:rsidRDefault="007F198B" w:rsidP="007F198B">
      <w:pPr>
        <w:spacing w:before="100" w:beforeAutospacing="1" w:after="100" w:afterAutospacing="1" w:line="240" w:lineRule="auto"/>
        <w:ind w:left="360"/>
        <w:rPr>
          <w:rFonts w:ascii="Times New Roman" w:eastAsia="Times New Roman" w:hAnsi="Times New Roman" w:cs="Times New Roman"/>
          <w:color w:val="auto"/>
          <w:sz w:val="28"/>
          <w:szCs w:val="28"/>
          <w:lang w:eastAsia="en-IN"/>
        </w:rPr>
      </w:pPr>
    </w:p>
    <w:p w14:paraId="73557846" w14:textId="77777777" w:rsidR="007F198B" w:rsidRDefault="007F198B" w:rsidP="007F198B">
      <w:pPr>
        <w:spacing w:before="100" w:beforeAutospacing="1" w:after="100" w:afterAutospacing="1" w:line="240" w:lineRule="auto"/>
        <w:ind w:left="360"/>
        <w:rPr>
          <w:rFonts w:ascii="Times New Roman" w:eastAsia="Times New Roman" w:hAnsi="Times New Roman" w:cs="Times New Roman"/>
          <w:color w:val="auto"/>
          <w:sz w:val="28"/>
          <w:szCs w:val="28"/>
          <w:lang w:eastAsia="en-IN"/>
        </w:rPr>
      </w:pPr>
    </w:p>
    <w:p w14:paraId="1F89F29E" w14:textId="77777777" w:rsidR="007F198B" w:rsidRDefault="007F198B" w:rsidP="007F198B">
      <w:pPr>
        <w:spacing w:before="100" w:beforeAutospacing="1" w:after="100" w:afterAutospacing="1" w:line="240" w:lineRule="auto"/>
        <w:ind w:left="360"/>
        <w:rPr>
          <w:rFonts w:ascii="Times New Roman" w:eastAsia="Times New Roman" w:hAnsi="Times New Roman" w:cs="Times New Roman"/>
          <w:color w:val="auto"/>
          <w:sz w:val="28"/>
          <w:szCs w:val="28"/>
          <w:lang w:eastAsia="en-IN"/>
        </w:rPr>
      </w:pPr>
    </w:p>
    <w:p w14:paraId="08BD8C9C" w14:textId="77777777" w:rsidR="007F198B" w:rsidRPr="005F670C" w:rsidRDefault="007F198B" w:rsidP="007F198B">
      <w:pPr>
        <w:spacing w:before="100" w:beforeAutospacing="1" w:after="100" w:afterAutospacing="1" w:line="240" w:lineRule="auto"/>
        <w:ind w:left="360"/>
        <w:rPr>
          <w:rFonts w:ascii="Times New Roman" w:eastAsia="Times New Roman" w:hAnsi="Times New Roman" w:cs="Times New Roman"/>
          <w:color w:val="auto"/>
          <w:sz w:val="28"/>
          <w:szCs w:val="28"/>
          <w:lang w:eastAsia="en-IN"/>
        </w:rPr>
      </w:pPr>
    </w:p>
    <w:p w14:paraId="673B3AB5" w14:textId="58D5959B" w:rsidR="00A85F9C" w:rsidRPr="00C527FE" w:rsidRDefault="003B51D8" w:rsidP="00270893">
      <w:pPr>
        <w:numPr>
          <w:ilvl w:val="0"/>
          <w:numId w:val="3"/>
        </w:numPr>
        <w:spacing w:before="100" w:beforeAutospacing="1" w:after="100" w:afterAutospacing="1" w:line="276" w:lineRule="auto"/>
        <w:jc w:val="both"/>
        <w:rPr>
          <w:rFonts w:ascii="Times New Roman" w:eastAsia="Times New Roman" w:hAnsi="Times New Roman" w:cs="Times New Roman"/>
          <w:color w:val="auto"/>
          <w:sz w:val="32"/>
          <w:szCs w:val="32"/>
          <w:lang w:eastAsia="en-IN"/>
        </w:rPr>
      </w:pPr>
      <w:r w:rsidRPr="00C527FE">
        <w:rPr>
          <w:rFonts w:ascii="Times New Roman" w:eastAsia="Times New Roman" w:hAnsi="Times New Roman" w:cs="Times New Roman"/>
          <w:b/>
          <w:bCs/>
          <w:color w:val="auto"/>
          <w:sz w:val="32"/>
          <w:szCs w:val="32"/>
          <w:lang w:eastAsia="en-IN"/>
        </w:rPr>
        <w:lastRenderedPageBreak/>
        <w:t>Questionnaire for Data Collection</w:t>
      </w:r>
      <w:r w:rsidRPr="00C527FE">
        <w:rPr>
          <w:rFonts w:ascii="Times New Roman" w:eastAsia="Times New Roman" w:hAnsi="Times New Roman" w:cs="Times New Roman"/>
          <w:color w:val="auto"/>
          <w:sz w:val="32"/>
          <w:szCs w:val="32"/>
          <w:lang w:eastAsia="en-IN"/>
        </w:rPr>
        <w:t>:</w:t>
      </w:r>
    </w:p>
    <w:p w14:paraId="6F6D19EF" w14:textId="62ACCD35" w:rsidR="00270893" w:rsidRDefault="00270893" w:rsidP="00270893">
      <w:pPr>
        <w:pStyle w:val="ListParagraph"/>
        <w:numPr>
          <w:ilvl w:val="1"/>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270893">
        <w:rPr>
          <w:rFonts w:ascii="Times New Roman" w:eastAsia="Times New Roman" w:hAnsi="Times New Roman" w:cs="Times New Roman"/>
          <w:color w:val="auto"/>
          <w:sz w:val="28"/>
          <w:szCs w:val="28"/>
          <w:lang w:eastAsia="en-IN"/>
        </w:rPr>
        <w:t xml:space="preserve">How do </w:t>
      </w:r>
      <w:r>
        <w:rPr>
          <w:rFonts w:ascii="Times New Roman" w:eastAsia="Times New Roman" w:hAnsi="Times New Roman" w:cs="Times New Roman"/>
          <w:color w:val="auto"/>
          <w:sz w:val="28"/>
          <w:szCs w:val="28"/>
          <w:lang w:eastAsia="en-IN"/>
        </w:rPr>
        <w:t xml:space="preserve">farmers </w:t>
      </w:r>
      <w:r w:rsidRPr="00270893">
        <w:rPr>
          <w:rFonts w:ascii="Times New Roman" w:eastAsia="Times New Roman" w:hAnsi="Times New Roman" w:cs="Times New Roman"/>
          <w:color w:val="auto"/>
          <w:sz w:val="28"/>
          <w:szCs w:val="28"/>
          <w:lang w:eastAsia="en-IN"/>
        </w:rPr>
        <w:t>currently check soil fertility or nutrient levels (NPK, pH)?</w:t>
      </w:r>
    </w:p>
    <w:p w14:paraId="64D92A09" w14:textId="2120633E" w:rsidR="007F198B" w:rsidRDefault="007F198B" w:rsidP="007F198B">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r>
        <w:rPr>
          <w:rFonts w:ascii="Times New Roman" w:eastAsia="Times New Roman" w:hAnsi="Times New Roman" w:cs="Times New Roman"/>
          <w:color w:val="auto"/>
          <w:sz w:val="28"/>
          <w:szCs w:val="28"/>
          <w:lang w:eastAsia="en-IN"/>
        </w:rPr>
        <w:t xml:space="preserve">    </w:t>
      </w:r>
      <w:r w:rsidRPr="007F198B">
        <w:rPr>
          <w:rFonts w:ascii="Times New Roman" w:eastAsia="Times New Roman" w:hAnsi="Times New Roman" w:cs="Times New Roman"/>
          <w:color w:val="auto"/>
          <w:sz w:val="28"/>
          <w:szCs w:val="28"/>
          <w:lang w:eastAsia="en-IN"/>
        </w:rPr>
        <w:t xml:space="preserve">Most farmers rely on </w:t>
      </w:r>
      <w:r w:rsidRPr="007F198B">
        <w:rPr>
          <w:rFonts w:ascii="Times New Roman" w:eastAsia="Times New Roman" w:hAnsi="Times New Roman" w:cs="Times New Roman"/>
          <w:b/>
          <w:bCs/>
          <w:color w:val="auto"/>
          <w:sz w:val="28"/>
          <w:szCs w:val="28"/>
          <w:lang w:eastAsia="en-IN"/>
        </w:rPr>
        <w:t>traditional experience</w:t>
      </w:r>
      <w:r w:rsidRPr="007F198B">
        <w:rPr>
          <w:rFonts w:ascii="Times New Roman" w:eastAsia="Times New Roman" w:hAnsi="Times New Roman" w:cs="Times New Roman"/>
          <w:color w:val="auto"/>
          <w:sz w:val="28"/>
          <w:szCs w:val="28"/>
          <w:lang w:eastAsia="en-IN"/>
        </w:rPr>
        <w:t xml:space="preserve">, visual crop symptoms, or </w:t>
      </w:r>
      <w:r w:rsidRPr="007F198B">
        <w:rPr>
          <w:rFonts w:ascii="Times New Roman" w:eastAsia="Times New Roman" w:hAnsi="Times New Roman" w:cs="Times New Roman"/>
          <w:b/>
          <w:bCs/>
          <w:color w:val="auto"/>
          <w:sz w:val="28"/>
          <w:szCs w:val="28"/>
          <w:lang w:eastAsia="en-IN"/>
        </w:rPr>
        <w:t>occasional laboratory soil testing</w:t>
      </w:r>
      <w:r w:rsidRPr="007F198B">
        <w:rPr>
          <w:rFonts w:ascii="Times New Roman" w:eastAsia="Times New Roman" w:hAnsi="Times New Roman" w:cs="Times New Roman"/>
          <w:color w:val="auto"/>
          <w:sz w:val="28"/>
          <w:szCs w:val="28"/>
          <w:lang w:eastAsia="en-IN"/>
        </w:rPr>
        <w:t>, which is time-consuming and not done regularly.</w:t>
      </w:r>
    </w:p>
    <w:p w14:paraId="298FB109" w14:textId="77777777" w:rsidR="007F198B" w:rsidRDefault="007F198B" w:rsidP="007F198B">
      <w:pPr>
        <w:pStyle w:val="ListParagraph"/>
        <w:spacing w:before="100" w:beforeAutospacing="1" w:after="100" w:afterAutospacing="1" w:line="276" w:lineRule="auto"/>
        <w:ind w:left="1440"/>
        <w:jc w:val="both"/>
        <w:rPr>
          <w:rFonts w:ascii="Times New Roman" w:eastAsia="Times New Roman" w:hAnsi="Times New Roman" w:cs="Times New Roman"/>
          <w:color w:val="auto"/>
          <w:sz w:val="28"/>
          <w:szCs w:val="28"/>
          <w:lang w:eastAsia="en-IN"/>
        </w:rPr>
      </w:pPr>
    </w:p>
    <w:p w14:paraId="4B232FB9" w14:textId="7F8E3625" w:rsidR="00270893" w:rsidRDefault="00270893" w:rsidP="00270893">
      <w:pPr>
        <w:pStyle w:val="ListParagraph"/>
        <w:numPr>
          <w:ilvl w:val="1"/>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270893">
        <w:rPr>
          <w:rFonts w:ascii="Times New Roman" w:eastAsia="Times New Roman" w:hAnsi="Times New Roman" w:cs="Times New Roman"/>
          <w:color w:val="auto"/>
          <w:sz w:val="28"/>
          <w:szCs w:val="28"/>
          <w:lang w:eastAsia="en-IN"/>
        </w:rPr>
        <w:t xml:space="preserve">What challenges do </w:t>
      </w:r>
      <w:r>
        <w:rPr>
          <w:rFonts w:ascii="Times New Roman" w:eastAsia="Times New Roman" w:hAnsi="Times New Roman" w:cs="Times New Roman"/>
          <w:color w:val="auto"/>
          <w:sz w:val="28"/>
          <w:szCs w:val="28"/>
          <w:lang w:eastAsia="en-IN"/>
        </w:rPr>
        <w:t>farmers</w:t>
      </w:r>
      <w:r w:rsidRPr="00270893">
        <w:rPr>
          <w:rFonts w:ascii="Times New Roman" w:eastAsia="Times New Roman" w:hAnsi="Times New Roman" w:cs="Times New Roman"/>
          <w:color w:val="auto"/>
          <w:sz w:val="28"/>
          <w:szCs w:val="28"/>
          <w:lang w:eastAsia="en-IN"/>
        </w:rPr>
        <w:t xml:space="preserve"> face in deciding the correct type and amount of fertilizer?</w:t>
      </w:r>
    </w:p>
    <w:p w14:paraId="7DF2564A" w14:textId="27CCFC61" w:rsidR="007F198B" w:rsidRDefault="007F198B" w:rsidP="007F198B">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r>
        <w:rPr>
          <w:rFonts w:ascii="Times New Roman" w:eastAsia="Times New Roman" w:hAnsi="Times New Roman" w:cs="Times New Roman"/>
          <w:color w:val="auto"/>
          <w:sz w:val="28"/>
          <w:szCs w:val="28"/>
          <w:lang w:eastAsia="en-IN"/>
        </w:rPr>
        <w:t xml:space="preserve">    </w:t>
      </w:r>
      <w:r w:rsidR="003A53E0" w:rsidRPr="003A53E0">
        <w:rPr>
          <w:rFonts w:ascii="Times New Roman" w:eastAsia="Times New Roman" w:hAnsi="Times New Roman" w:cs="Times New Roman"/>
          <w:color w:val="auto"/>
          <w:sz w:val="28"/>
          <w:szCs w:val="28"/>
          <w:lang w:eastAsia="en-IN"/>
        </w:rPr>
        <w:t xml:space="preserve">Farmers often lack </w:t>
      </w:r>
      <w:r w:rsidR="003A53E0" w:rsidRPr="003A53E0">
        <w:rPr>
          <w:rFonts w:ascii="Times New Roman" w:eastAsia="Times New Roman" w:hAnsi="Times New Roman" w:cs="Times New Roman"/>
          <w:b/>
          <w:bCs/>
          <w:color w:val="auto"/>
          <w:sz w:val="28"/>
          <w:szCs w:val="28"/>
          <w:lang w:eastAsia="en-IN"/>
        </w:rPr>
        <w:t>accurate soil data</w:t>
      </w:r>
      <w:r w:rsidR="003A53E0" w:rsidRPr="003A53E0">
        <w:rPr>
          <w:rFonts w:ascii="Times New Roman" w:eastAsia="Times New Roman" w:hAnsi="Times New Roman" w:cs="Times New Roman"/>
          <w:color w:val="auto"/>
          <w:sz w:val="28"/>
          <w:szCs w:val="28"/>
          <w:lang w:eastAsia="en-IN"/>
        </w:rPr>
        <w:t xml:space="preserve">, leading to </w:t>
      </w:r>
      <w:r w:rsidR="003A53E0" w:rsidRPr="003A53E0">
        <w:rPr>
          <w:rFonts w:ascii="Times New Roman" w:eastAsia="Times New Roman" w:hAnsi="Times New Roman" w:cs="Times New Roman"/>
          <w:b/>
          <w:bCs/>
          <w:color w:val="auto"/>
          <w:sz w:val="28"/>
          <w:szCs w:val="28"/>
          <w:lang w:eastAsia="en-IN"/>
        </w:rPr>
        <w:t>overuse or underuse of fertilizers</w:t>
      </w:r>
      <w:r w:rsidR="003A53E0" w:rsidRPr="003A53E0">
        <w:rPr>
          <w:rFonts w:ascii="Times New Roman" w:eastAsia="Times New Roman" w:hAnsi="Times New Roman" w:cs="Times New Roman"/>
          <w:color w:val="auto"/>
          <w:sz w:val="28"/>
          <w:szCs w:val="28"/>
          <w:lang w:eastAsia="en-IN"/>
        </w:rPr>
        <w:t>, increased costs, and reduced crop yield.</w:t>
      </w:r>
    </w:p>
    <w:p w14:paraId="0F2D21C7" w14:textId="77777777" w:rsidR="003A53E0" w:rsidRDefault="003A53E0" w:rsidP="007F198B">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p>
    <w:p w14:paraId="1D27B201" w14:textId="1679FFCD" w:rsidR="00270893" w:rsidRDefault="00270893" w:rsidP="00270893">
      <w:pPr>
        <w:pStyle w:val="ListParagraph"/>
        <w:numPr>
          <w:ilvl w:val="1"/>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270893">
        <w:rPr>
          <w:rFonts w:ascii="Times New Roman" w:eastAsia="Times New Roman" w:hAnsi="Times New Roman" w:cs="Times New Roman"/>
          <w:color w:val="auto"/>
          <w:sz w:val="28"/>
          <w:szCs w:val="28"/>
          <w:lang w:eastAsia="en-IN"/>
        </w:rPr>
        <w:t xml:space="preserve">How often do </w:t>
      </w:r>
      <w:r>
        <w:rPr>
          <w:rFonts w:ascii="Times New Roman" w:eastAsia="Times New Roman" w:hAnsi="Times New Roman" w:cs="Times New Roman"/>
          <w:color w:val="auto"/>
          <w:sz w:val="28"/>
          <w:szCs w:val="28"/>
          <w:lang w:eastAsia="en-IN"/>
        </w:rPr>
        <w:t>farmers</w:t>
      </w:r>
      <w:r w:rsidRPr="00270893">
        <w:rPr>
          <w:rFonts w:ascii="Times New Roman" w:eastAsia="Times New Roman" w:hAnsi="Times New Roman" w:cs="Times New Roman"/>
          <w:color w:val="auto"/>
          <w:sz w:val="28"/>
          <w:szCs w:val="28"/>
          <w:lang w:eastAsia="en-IN"/>
        </w:rPr>
        <w:t xml:space="preserve"> test </w:t>
      </w:r>
      <w:r>
        <w:rPr>
          <w:rFonts w:ascii="Times New Roman" w:eastAsia="Times New Roman" w:hAnsi="Times New Roman" w:cs="Times New Roman"/>
          <w:color w:val="auto"/>
          <w:sz w:val="28"/>
          <w:szCs w:val="28"/>
          <w:lang w:eastAsia="en-IN"/>
        </w:rPr>
        <w:t>their</w:t>
      </w:r>
      <w:r w:rsidRPr="00270893">
        <w:rPr>
          <w:rFonts w:ascii="Times New Roman" w:eastAsia="Times New Roman" w:hAnsi="Times New Roman" w:cs="Times New Roman"/>
          <w:color w:val="auto"/>
          <w:sz w:val="28"/>
          <w:szCs w:val="28"/>
          <w:lang w:eastAsia="en-IN"/>
        </w:rPr>
        <w:t xml:space="preserve"> soil for nutrient content?</w:t>
      </w:r>
    </w:p>
    <w:p w14:paraId="235D5A4B" w14:textId="06A3D081" w:rsidR="003A53E0" w:rsidRDefault="003A53E0" w:rsidP="003A53E0">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r>
        <w:rPr>
          <w:rFonts w:ascii="Times New Roman" w:eastAsia="Times New Roman" w:hAnsi="Times New Roman" w:cs="Times New Roman"/>
          <w:color w:val="auto"/>
          <w:sz w:val="28"/>
          <w:szCs w:val="28"/>
          <w:lang w:eastAsia="en-IN"/>
        </w:rPr>
        <w:t xml:space="preserve">    </w:t>
      </w:r>
      <w:r w:rsidRPr="003A53E0">
        <w:rPr>
          <w:rFonts w:ascii="Times New Roman" w:eastAsia="Times New Roman" w:hAnsi="Times New Roman" w:cs="Times New Roman"/>
          <w:color w:val="auto"/>
          <w:sz w:val="28"/>
          <w:szCs w:val="28"/>
          <w:lang w:eastAsia="en-IN"/>
        </w:rPr>
        <w:t xml:space="preserve">Soil testing is usually done </w:t>
      </w:r>
      <w:r w:rsidRPr="003A53E0">
        <w:rPr>
          <w:rFonts w:ascii="Times New Roman" w:eastAsia="Times New Roman" w:hAnsi="Times New Roman" w:cs="Times New Roman"/>
          <w:b/>
          <w:bCs/>
          <w:color w:val="auto"/>
          <w:sz w:val="28"/>
          <w:szCs w:val="28"/>
          <w:lang w:eastAsia="en-IN"/>
        </w:rPr>
        <w:t>once a year or once per crop cycle</w:t>
      </w:r>
      <w:r w:rsidRPr="003A53E0">
        <w:rPr>
          <w:rFonts w:ascii="Times New Roman" w:eastAsia="Times New Roman" w:hAnsi="Times New Roman" w:cs="Times New Roman"/>
          <w:color w:val="auto"/>
          <w:sz w:val="28"/>
          <w:szCs w:val="28"/>
          <w:lang w:eastAsia="en-IN"/>
        </w:rPr>
        <w:t>, and in many cases, not done at all due to cost and accessibility issues.</w:t>
      </w:r>
    </w:p>
    <w:p w14:paraId="4204259D" w14:textId="77777777" w:rsidR="003A53E0" w:rsidRDefault="003A53E0" w:rsidP="003A53E0">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p>
    <w:p w14:paraId="5A8C0407" w14:textId="2700658B" w:rsidR="00270893" w:rsidRDefault="00270893" w:rsidP="00270893">
      <w:pPr>
        <w:pStyle w:val="ListParagraph"/>
        <w:numPr>
          <w:ilvl w:val="1"/>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270893">
        <w:rPr>
          <w:rFonts w:ascii="Times New Roman" w:eastAsia="Times New Roman" w:hAnsi="Times New Roman" w:cs="Times New Roman"/>
          <w:color w:val="auto"/>
          <w:sz w:val="28"/>
          <w:szCs w:val="28"/>
          <w:lang w:eastAsia="en-IN"/>
        </w:rPr>
        <w:t xml:space="preserve">Which fertilizers do </w:t>
      </w:r>
      <w:r>
        <w:rPr>
          <w:rFonts w:ascii="Times New Roman" w:eastAsia="Times New Roman" w:hAnsi="Times New Roman" w:cs="Times New Roman"/>
          <w:color w:val="auto"/>
          <w:sz w:val="28"/>
          <w:szCs w:val="28"/>
          <w:lang w:eastAsia="en-IN"/>
        </w:rPr>
        <w:t>farmers</w:t>
      </w:r>
      <w:r w:rsidRPr="00270893">
        <w:rPr>
          <w:rFonts w:ascii="Times New Roman" w:eastAsia="Times New Roman" w:hAnsi="Times New Roman" w:cs="Times New Roman"/>
          <w:color w:val="auto"/>
          <w:sz w:val="28"/>
          <w:szCs w:val="28"/>
          <w:lang w:eastAsia="en-IN"/>
        </w:rPr>
        <w:t xml:space="preserve"> commonly used for </w:t>
      </w:r>
      <w:r>
        <w:rPr>
          <w:rFonts w:ascii="Times New Roman" w:eastAsia="Times New Roman" w:hAnsi="Times New Roman" w:cs="Times New Roman"/>
          <w:color w:val="auto"/>
          <w:sz w:val="28"/>
          <w:szCs w:val="28"/>
          <w:lang w:eastAsia="en-IN"/>
        </w:rPr>
        <w:t>their</w:t>
      </w:r>
      <w:r w:rsidRPr="00270893">
        <w:rPr>
          <w:rFonts w:ascii="Times New Roman" w:eastAsia="Times New Roman" w:hAnsi="Times New Roman" w:cs="Times New Roman"/>
          <w:color w:val="auto"/>
          <w:sz w:val="28"/>
          <w:szCs w:val="28"/>
          <w:lang w:eastAsia="en-IN"/>
        </w:rPr>
        <w:t xml:space="preserve"> crops?</w:t>
      </w:r>
    </w:p>
    <w:p w14:paraId="506F1D44" w14:textId="0AAC1F06" w:rsidR="0006160A" w:rsidRDefault="0006160A" w:rsidP="0006160A">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r>
        <w:rPr>
          <w:rFonts w:ascii="Times New Roman" w:eastAsia="Times New Roman" w:hAnsi="Times New Roman" w:cs="Times New Roman"/>
          <w:color w:val="auto"/>
          <w:sz w:val="28"/>
          <w:szCs w:val="28"/>
          <w:lang w:eastAsia="en-IN"/>
        </w:rPr>
        <w:t xml:space="preserve">    </w:t>
      </w:r>
      <w:r w:rsidRPr="0006160A">
        <w:rPr>
          <w:rFonts w:ascii="Times New Roman" w:eastAsia="Times New Roman" w:hAnsi="Times New Roman" w:cs="Times New Roman"/>
          <w:color w:val="auto"/>
          <w:sz w:val="28"/>
          <w:szCs w:val="28"/>
          <w:lang w:eastAsia="en-IN"/>
        </w:rPr>
        <w:t xml:space="preserve">Commonly used fertilizers include </w:t>
      </w:r>
      <w:r w:rsidRPr="0006160A">
        <w:rPr>
          <w:rFonts w:ascii="Times New Roman" w:eastAsia="Times New Roman" w:hAnsi="Times New Roman" w:cs="Times New Roman"/>
          <w:b/>
          <w:bCs/>
          <w:color w:val="auto"/>
          <w:sz w:val="28"/>
          <w:szCs w:val="28"/>
          <w:lang w:eastAsia="en-IN"/>
        </w:rPr>
        <w:t>Urea, DAP, SSP, and MOP</w:t>
      </w:r>
      <w:r w:rsidRPr="0006160A">
        <w:rPr>
          <w:rFonts w:ascii="Times New Roman" w:eastAsia="Times New Roman" w:hAnsi="Times New Roman" w:cs="Times New Roman"/>
          <w:color w:val="auto"/>
          <w:sz w:val="28"/>
          <w:szCs w:val="28"/>
          <w:lang w:eastAsia="en-IN"/>
        </w:rPr>
        <w:t xml:space="preserve">, along with organic fertilizers such as </w:t>
      </w:r>
      <w:r w:rsidRPr="0006160A">
        <w:rPr>
          <w:rFonts w:ascii="Times New Roman" w:eastAsia="Times New Roman" w:hAnsi="Times New Roman" w:cs="Times New Roman"/>
          <w:b/>
          <w:bCs/>
          <w:color w:val="auto"/>
          <w:sz w:val="28"/>
          <w:szCs w:val="28"/>
          <w:lang w:eastAsia="en-IN"/>
        </w:rPr>
        <w:t>cow dung and compost</w:t>
      </w:r>
      <w:r w:rsidRPr="0006160A">
        <w:rPr>
          <w:rFonts w:ascii="Times New Roman" w:eastAsia="Times New Roman" w:hAnsi="Times New Roman" w:cs="Times New Roman"/>
          <w:color w:val="auto"/>
          <w:sz w:val="28"/>
          <w:szCs w:val="28"/>
          <w:lang w:eastAsia="en-IN"/>
        </w:rPr>
        <w:t>.</w:t>
      </w:r>
    </w:p>
    <w:p w14:paraId="55671109" w14:textId="77777777" w:rsidR="0006160A" w:rsidRDefault="0006160A" w:rsidP="0006160A">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p>
    <w:p w14:paraId="6169EB24" w14:textId="70AE5D5E" w:rsidR="0006160A" w:rsidRDefault="00270893" w:rsidP="00DD0697">
      <w:pPr>
        <w:pStyle w:val="ListParagraph"/>
        <w:numPr>
          <w:ilvl w:val="1"/>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270893">
        <w:rPr>
          <w:rFonts w:ascii="Times New Roman" w:eastAsia="Times New Roman" w:hAnsi="Times New Roman" w:cs="Times New Roman"/>
          <w:color w:val="auto"/>
          <w:sz w:val="28"/>
          <w:szCs w:val="28"/>
          <w:lang w:eastAsia="en-IN"/>
        </w:rPr>
        <w:t xml:space="preserve">Do </w:t>
      </w:r>
      <w:r w:rsidRPr="00DD0697">
        <w:rPr>
          <w:rFonts w:ascii="Times New Roman" w:eastAsia="Times New Roman" w:hAnsi="Times New Roman" w:cs="Times New Roman"/>
          <w:color w:val="auto"/>
          <w:sz w:val="28"/>
          <w:szCs w:val="28"/>
          <w:lang w:eastAsia="en-IN"/>
        </w:rPr>
        <w:t>they track soil moisture and temperature during crop growth?</w:t>
      </w:r>
    </w:p>
    <w:p w14:paraId="3B2CF38C" w14:textId="77777777" w:rsidR="00DD0697" w:rsidRPr="00DD0697" w:rsidRDefault="00DD0697" w:rsidP="00DD0697">
      <w:pPr>
        <w:pStyle w:val="ListParagraph"/>
        <w:spacing w:line="276" w:lineRule="auto"/>
        <w:ind w:left="643"/>
        <w:jc w:val="both"/>
        <w:rPr>
          <w:rFonts w:ascii="Times New Roman" w:eastAsia="Times New Roman" w:hAnsi="Times New Roman" w:cs="Times New Roman"/>
          <w:sz w:val="28"/>
          <w:szCs w:val="28"/>
          <w:lang w:eastAsia="en-IN"/>
        </w:rPr>
      </w:pPr>
      <w:r>
        <w:rPr>
          <w:rFonts w:ascii="Times New Roman" w:eastAsia="Times New Roman" w:hAnsi="Times New Roman" w:cs="Times New Roman"/>
          <w:color w:val="auto"/>
          <w:sz w:val="28"/>
          <w:szCs w:val="28"/>
          <w:lang w:eastAsia="en-IN"/>
        </w:rPr>
        <w:t xml:space="preserve">    </w:t>
      </w:r>
      <w:r w:rsidRPr="00DD0697">
        <w:rPr>
          <w:rFonts w:ascii="Times New Roman" w:eastAsia="Times New Roman" w:hAnsi="Times New Roman" w:cs="Times New Roman"/>
          <w:sz w:val="28"/>
          <w:szCs w:val="28"/>
          <w:lang w:eastAsia="en-IN"/>
        </w:rPr>
        <w:t xml:space="preserve">Most farmers </w:t>
      </w:r>
      <w:r w:rsidRPr="00DD0697">
        <w:rPr>
          <w:rFonts w:ascii="Times New Roman" w:eastAsia="Times New Roman" w:hAnsi="Times New Roman" w:cs="Times New Roman"/>
          <w:bCs/>
          <w:sz w:val="28"/>
          <w:szCs w:val="28"/>
          <w:lang w:eastAsia="en-IN"/>
        </w:rPr>
        <w:t>do not actively track</w:t>
      </w:r>
      <w:r w:rsidRPr="00DD0697">
        <w:rPr>
          <w:rFonts w:ascii="Times New Roman" w:eastAsia="Times New Roman" w:hAnsi="Times New Roman" w:cs="Times New Roman"/>
          <w:sz w:val="28"/>
          <w:szCs w:val="28"/>
          <w:lang w:eastAsia="en-IN"/>
        </w:rPr>
        <w:t xml:space="preserve"> soil moisture and temperature and instead depend on </w:t>
      </w:r>
      <w:r w:rsidRPr="00DD0697">
        <w:rPr>
          <w:rFonts w:ascii="Times New Roman" w:eastAsia="Times New Roman" w:hAnsi="Times New Roman" w:cs="Times New Roman"/>
          <w:bCs/>
          <w:sz w:val="28"/>
          <w:szCs w:val="28"/>
          <w:lang w:eastAsia="en-IN"/>
        </w:rPr>
        <w:t>weather conditions and manual observation</w:t>
      </w:r>
      <w:r w:rsidRPr="00DD0697">
        <w:rPr>
          <w:rFonts w:ascii="Times New Roman" w:eastAsia="Times New Roman" w:hAnsi="Times New Roman" w:cs="Times New Roman"/>
          <w:sz w:val="28"/>
          <w:szCs w:val="28"/>
          <w:lang w:eastAsia="en-IN"/>
        </w:rPr>
        <w:t>.</w:t>
      </w:r>
    </w:p>
    <w:p w14:paraId="0B9DC14C" w14:textId="46880BF7" w:rsidR="00DD0697" w:rsidRPr="00DD0697" w:rsidRDefault="00DD0697" w:rsidP="00DD0697">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p>
    <w:p w14:paraId="6CCE122D" w14:textId="273A3D86" w:rsidR="00DD0697" w:rsidRDefault="00270893" w:rsidP="0061585C">
      <w:pPr>
        <w:pStyle w:val="ListParagraph"/>
        <w:numPr>
          <w:ilvl w:val="1"/>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DD0697">
        <w:rPr>
          <w:rFonts w:ascii="Times New Roman" w:eastAsia="Times New Roman" w:hAnsi="Times New Roman" w:cs="Times New Roman"/>
          <w:color w:val="auto"/>
          <w:sz w:val="28"/>
          <w:szCs w:val="28"/>
          <w:lang w:eastAsia="en-IN"/>
        </w:rPr>
        <w:t>Would a real-time dashboard showing soil parameters be useful for farming activities?</w:t>
      </w:r>
    </w:p>
    <w:p w14:paraId="082AD487" w14:textId="77777777" w:rsidR="0061585C" w:rsidRPr="0061585C" w:rsidRDefault="0061585C" w:rsidP="0061585C">
      <w:pPr>
        <w:pStyle w:val="ListParagraph"/>
        <w:spacing w:line="276" w:lineRule="auto"/>
        <w:ind w:left="643"/>
        <w:jc w:val="both"/>
        <w:rPr>
          <w:rFonts w:ascii="Times New Roman" w:eastAsia="Times New Roman" w:hAnsi="Times New Roman" w:cs="Times New Roman"/>
          <w:sz w:val="28"/>
          <w:szCs w:val="28"/>
          <w:lang w:eastAsia="en-IN"/>
        </w:rPr>
      </w:pPr>
      <w:r>
        <w:rPr>
          <w:rFonts w:ascii="Times New Roman" w:eastAsia="Times New Roman" w:hAnsi="Times New Roman" w:cs="Times New Roman"/>
          <w:color w:val="auto"/>
          <w:sz w:val="28"/>
          <w:szCs w:val="28"/>
          <w:lang w:eastAsia="en-IN"/>
        </w:rPr>
        <w:t xml:space="preserve">    </w:t>
      </w:r>
      <w:r w:rsidRPr="0061585C">
        <w:rPr>
          <w:rFonts w:ascii="Times New Roman" w:eastAsia="Times New Roman" w:hAnsi="Times New Roman" w:cs="Times New Roman"/>
          <w:sz w:val="28"/>
          <w:szCs w:val="28"/>
          <w:lang w:eastAsia="en-IN"/>
        </w:rPr>
        <w:t xml:space="preserve">Yes, a real-time dashboard would be </w:t>
      </w:r>
      <w:r w:rsidRPr="0061585C">
        <w:rPr>
          <w:rFonts w:ascii="Times New Roman" w:eastAsia="Times New Roman" w:hAnsi="Times New Roman" w:cs="Times New Roman"/>
          <w:bCs/>
          <w:sz w:val="28"/>
          <w:szCs w:val="28"/>
          <w:lang w:eastAsia="en-IN"/>
        </w:rPr>
        <w:t>highly useful</w:t>
      </w:r>
      <w:r w:rsidRPr="0061585C">
        <w:rPr>
          <w:rFonts w:ascii="Times New Roman" w:eastAsia="Times New Roman" w:hAnsi="Times New Roman" w:cs="Times New Roman"/>
          <w:sz w:val="28"/>
          <w:szCs w:val="28"/>
          <w:lang w:eastAsia="en-IN"/>
        </w:rPr>
        <w:t xml:space="preserve"> as it helps farmers make </w:t>
      </w:r>
      <w:r w:rsidRPr="0061585C">
        <w:rPr>
          <w:rFonts w:ascii="Times New Roman" w:eastAsia="Times New Roman" w:hAnsi="Times New Roman" w:cs="Times New Roman"/>
          <w:bCs/>
          <w:sz w:val="28"/>
          <w:szCs w:val="28"/>
          <w:lang w:eastAsia="en-IN"/>
        </w:rPr>
        <w:t>timely and informed decisions</w:t>
      </w:r>
      <w:r w:rsidRPr="0061585C">
        <w:rPr>
          <w:rFonts w:ascii="Times New Roman" w:eastAsia="Times New Roman" w:hAnsi="Times New Roman" w:cs="Times New Roman"/>
          <w:sz w:val="28"/>
          <w:szCs w:val="28"/>
          <w:lang w:eastAsia="en-IN"/>
        </w:rPr>
        <w:t xml:space="preserve"> regarding irrigation and fertilizer application.</w:t>
      </w:r>
    </w:p>
    <w:p w14:paraId="7C6AFE2A" w14:textId="6E27ED0C" w:rsidR="0061585C" w:rsidRPr="0061585C" w:rsidRDefault="0061585C" w:rsidP="0061585C">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p>
    <w:p w14:paraId="2C064FFC" w14:textId="2E5A550B" w:rsidR="00270893" w:rsidRDefault="00270893" w:rsidP="00270893">
      <w:pPr>
        <w:pStyle w:val="ListParagraph"/>
        <w:numPr>
          <w:ilvl w:val="1"/>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270893">
        <w:rPr>
          <w:rFonts w:ascii="Times New Roman" w:eastAsia="Times New Roman" w:hAnsi="Times New Roman" w:cs="Times New Roman"/>
          <w:color w:val="auto"/>
          <w:sz w:val="28"/>
          <w:szCs w:val="28"/>
          <w:lang w:eastAsia="en-IN"/>
        </w:rPr>
        <w:t xml:space="preserve">Are </w:t>
      </w:r>
      <w:r>
        <w:rPr>
          <w:rFonts w:ascii="Times New Roman" w:eastAsia="Times New Roman" w:hAnsi="Times New Roman" w:cs="Times New Roman"/>
          <w:color w:val="auto"/>
          <w:sz w:val="28"/>
          <w:szCs w:val="28"/>
          <w:lang w:eastAsia="en-IN"/>
        </w:rPr>
        <w:t>they</w:t>
      </w:r>
      <w:r w:rsidRPr="00270893">
        <w:rPr>
          <w:rFonts w:ascii="Times New Roman" w:eastAsia="Times New Roman" w:hAnsi="Times New Roman" w:cs="Times New Roman"/>
          <w:color w:val="auto"/>
          <w:sz w:val="28"/>
          <w:szCs w:val="28"/>
          <w:lang w:eastAsia="en-IN"/>
        </w:rPr>
        <w:t xml:space="preserve"> comfortable using a mobile/website-based platform to view soil data?</w:t>
      </w:r>
    </w:p>
    <w:p w14:paraId="6CBA505D" w14:textId="4E751775" w:rsidR="0061585C" w:rsidRDefault="0061585C" w:rsidP="0061585C">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r>
        <w:rPr>
          <w:rFonts w:ascii="Times New Roman" w:eastAsia="Times New Roman" w:hAnsi="Times New Roman" w:cs="Times New Roman"/>
          <w:color w:val="auto"/>
          <w:sz w:val="28"/>
          <w:szCs w:val="28"/>
          <w:lang w:eastAsia="en-IN"/>
        </w:rPr>
        <w:t xml:space="preserve">    </w:t>
      </w:r>
      <w:r w:rsidR="00992214" w:rsidRPr="00992214">
        <w:rPr>
          <w:rFonts w:ascii="Times New Roman" w:eastAsia="Times New Roman" w:hAnsi="Times New Roman" w:cs="Times New Roman"/>
          <w:color w:val="auto"/>
          <w:sz w:val="28"/>
          <w:szCs w:val="28"/>
          <w:lang w:eastAsia="en-IN"/>
        </w:rPr>
        <w:t xml:space="preserve">Many farmers are </w:t>
      </w:r>
      <w:r w:rsidR="00992214" w:rsidRPr="00992214">
        <w:rPr>
          <w:rFonts w:ascii="Times New Roman" w:eastAsia="Times New Roman" w:hAnsi="Times New Roman" w:cs="Times New Roman"/>
          <w:b/>
          <w:bCs/>
          <w:color w:val="auto"/>
          <w:sz w:val="28"/>
          <w:szCs w:val="28"/>
          <w:lang w:eastAsia="en-IN"/>
        </w:rPr>
        <w:t>willing to use digital platforms</w:t>
      </w:r>
      <w:r w:rsidR="00992214" w:rsidRPr="00992214">
        <w:rPr>
          <w:rFonts w:ascii="Times New Roman" w:eastAsia="Times New Roman" w:hAnsi="Times New Roman" w:cs="Times New Roman"/>
          <w:color w:val="auto"/>
          <w:sz w:val="28"/>
          <w:szCs w:val="28"/>
          <w:lang w:eastAsia="en-IN"/>
        </w:rPr>
        <w:t>, especially if the interface is simple, mobile-friendly, and available in local languages.</w:t>
      </w:r>
    </w:p>
    <w:p w14:paraId="394CCDF0" w14:textId="77777777" w:rsidR="008917D4" w:rsidRDefault="008917D4" w:rsidP="0061585C">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p>
    <w:p w14:paraId="5CAF1DC3" w14:textId="382AB94C" w:rsidR="00270893" w:rsidRDefault="00270893" w:rsidP="00270893">
      <w:pPr>
        <w:pStyle w:val="ListParagraph"/>
        <w:numPr>
          <w:ilvl w:val="1"/>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270893">
        <w:rPr>
          <w:rFonts w:ascii="Times New Roman" w:eastAsia="Times New Roman" w:hAnsi="Times New Roman" w:cs="Times New Roman"/>
          <w:color w:val="auto"/>
          <w:sz w:val="28"/>
          <w:szCs w:val="28"/>
          <w:lang w:eastAsia="en-IN"/>
        </w:rPr>
        <w:t>Which soil parameters are most important for crop growth?</w:t>
      </w:r>
    </w:p>
    <w:p w14:paraId="2532764D" w14:textId="62A72A8A" w:rsidR="00992214" w:rsidRDefault="00992214" w:rsidP="00992214">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r>
        <w:rPr>
          <w:rFonts w:ascii="Times New Roman" w:eastAsia="Times New Roman" w:hAnsi="Times New Roman" w:cs="Times New Roman"/>
          <w:color w:val="auto"/>
          <w:sz w:val="28"/>
          <w:szCs w:val="28"/>
          <w:lang w:eastAsia="en-IN"/>
        </w:rPr>
        <w:t xml:space="preserve">    </w:t>
      </w:r>
      <w:r w:rsidRPr="00992214">
        <w:rPr>
          <w:rFonts w:ascii="Times New Roman" w:eastAsia="Times New Roman" w:hAnsi="Times New Roman" w:cs="Times New Roman"/>
          <w:color w:val="auto"/>
          <w:sz w:val="28"/>
          <w:szCs w:val="28"/>
          <w:lang w:eastAsia="en-IN"/>
        </w:rPr>
        <w:t xml:space="preserve">Farmers consider </w:t>
      </w:r>
      <w:r w:rsidRPr="00992214">
        <w:rPr>
          <w:rFonts w:ascii="Times New Roman" w:eastAsia="Times New Roman" w:hAnsi="Times New Roman" w:cs="Times New Roman"/>
          <w:b/>
          <w:bCs/>
          <w:color w:val="auto"/>
          <w:sz w:val="28"/>
          <w:szCs w:val="28"/>
          <w:lang w:eastAsia="en-IN"/>
        </w:rPr>
        <w:t>Nitrogen, Phosphorus, Potassium (NPK)</w:t>
      </w:r>
      <w:r w:rsidRPr="00992214">
        <w:rPr>
          <w:rFonts w:ascii="Times New Roman" w:eastAsia="Times New Roman" w:hAnsi="Times New Roman" w:cs="Times New Roman"/>
          <w:color w:val="auto"/>
          <w:sz w:val="28"/>
          <w:szCs w:val="28"/>
          <w:lang w:eastAsia="en-IN"/>
        </w:rPr>
        <w:t xml:space="preserve"> as most important, followed by </w:t>
      </w:r>
      <w:r w:rsidRPr="00992214">
        <w:rPr>
          <w:rFonts w:ascii="Times New Roman" w:eastAsia="Times New Roman" w:hAnsi="Times New Roman" w:cs="Times New Roman"/>
          <w:b/>
          <w:bCs/>
          <w:color w:val="auto"/>
          <w:sz w:val="28"/>
          <w:szCs w:val="28"/>
          <w:lang w:eastAsia="en-IN"/>
        </w:rPr>
        <w:t xml:space="preserve">soil moisture and </w:t>
      </w:r>
      <w:proofErr w:type="spellStart"/>
      <w:r w:rsidRPr="00992214">
        <w:rPr>
          <w:rFonts w:ascii="Times New Roman" w:eastAsia="Times New Roman" w:hAnsi="Times New Roman" w:cs="Times New Roman"/>
          <w:b/>
          <w:bCs/>
          <w:color w:val="auto"/>
          <w:sz w:val="28"/>
          <w:szCs w:val="28"/>
          <w:lang w:eastAsia="en-IN"/>
        </w:rPr>
        <w:t>pH</w:t>
      </w:r>
      <w:r w:rsidRPr="00992214">
        <w:rPr>
          <w:rFonts w:ascii="Times New Roman" w:eastAsia="Times New Roman" w:hAnsi="Times New Roman" w:cs="Times New Roman"/>
          <w:color w:val="auto"/>
          <w:sz w:val="28"/>
          <w:szCs w:val="28"/>
          <w:lang w:eastAsia="en-IN"/>
        </w:rPr>
        <w:t>.</w:t>
      </w:r>
      <w:proofErr w:type="spellEnd"/>
    </w:p>
    <w:p w14:paraId="2C900FF9" w14:textId="5F4309C7" w:rsidR="00270893" w:rsidRDefault="00270893" w:rsidP="00270893">
      <w:pPr>
        <w:pStyle w:val="ListParagraph"/>
        <w:numPr>
          <w:ilvl w:val="1"/>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270893">
        <w:rPr>
          <w:rFonts w:ascii="Times New Roman" w:eastAsia="Times New Roman" w:hAnsi="Times New Roman" w:cs="Times New Roman"/>
          <w:color w:val="auto"/>
          <w:sz w:val="28"/>
          <w:szCs w:val="28"/>
          <w:lang w:eastAsia="en-IN"/>
        </w:rPr>
        <w:lastRenderedPageBreak/>
        <w:t xml:space="preserve">What type of recommendations would </w:t>
      </w:r>
      <w:r>
        <w:rPr>
          <w:rFonts w:ascii="Times New Roman" w:eastAsia="Times New Roman" w:hAnsi="Times New Roman" w:cs="Times New Roman"/>
          <w:color w:val="auto"/>
          <w:sz w:val="28"/>
          <w:szCs w:val="28"/>
          <w:lang w:eastAsia="en-IN"/>
        </w:rPr>
        <w:t>they</w:t>
      </w:r>
      <w:r w:rsidRPr="00270893">
        <w:rPr>
          <w:rFonts w:ascii="Times New Roman" w:eastAsia="Times New Roman" w:hAnsi="Times New Roman" w:cs="Times New Roman"/>
          <w:color w:val="auto"/>
          <w:sz w:val="28"/>
          <w:szCs w:val="28"/>
          <w:lang w:eastAsia="en-IN"/>
        </w:rPr>
        <w:t xml:space="preserve"> prefer—organic fertilizers, chemical fertilizers, or both?</w:t>
      </w:r>
    </w:p>
    <w:p w14:paraId="332D72DA" w14:textId="77777777" w:rsidR="002B4D17" w:rsidRPr="002B4D17" w:rsidRDefault="008917D4" w:rsidP="002B4D17">
      <w:pPr>
        <w:pStyle w:val="ListParagraph"/>
        <w:spacing w:line="276" w:lineRule="auto"/>
        <w:ind w:left="643"/>
        <w:jc w:val="both"/>
        <w:rPr>
          <w:rFonts w:ascii="Times New Roman" w:eastAsia="Times New Roman" w:hAnsi="Times New Roman" w:cs="Times New Roman"/>
          <w:sz w:val="28"/>
          <w:szCs w:val="28"/>
          <w:lang w:eastAsia="en-IN"/>
        </w:rPr>
      </w:pPr>
      <w:r>
        <w:rPr>
          <w:rFonts w:ascii="Times New Roman" w:eastAsia="Times New Roman" w:hAnsi="Times New Roman" w:cs="Times New Roman"/>
          <w:color w:val="auto"/>
          <w:sz w:val="28"/>
          <w:szCs w:val="28"/>
          <w:lang w:eastAsia="en-IN"/>
        </w:rPr>
        <w:t xml:space="preserve">    </w:t>
      </w:r>
      <w:r w:rsidR="002B4D17" w:rsidRPr="002B4D17">
        <w:rPr>
          <w:rFonts w:ascii="Times New Roman" w:eastAsia="Times New Roman" w:hAnsi="Times New Roman" w:cs="Times New Roman"/>
          <w:sz w:val="28"/>
          <w:szCs w:val="28"/>
          <w:lang w:eastAsia="en-IN"/>
        </w:rPr>
        <w:t xml:space="preserve">Most farmers prefer a </w:t>
      </w:r>
      <w:r w:rsidR="002B4D17" w:rsidRPr="002B4D17">
        <w:rPr>
          <w:rFonts w:ascii="Times New Roman" w:eastAsia="Times New Roman" w:hAnsi="Times New Roman" w:cs="Times New Roman"/>
          <w:bCs/>
          <w:sz w:val="28"/>
          <w:szCs w:val="28"/>
          <w:lang w:eastAsia="en-IN"/>
        </w:rPr>
        <w:t>combination of organic and chemical fertilizers</w:t>
      </w:r>
      <w:r w:rsidR="002B4D17" w:rsidRPr="002B4D17">
        <w:rPr>
          <w:rFonts w:ascii="Times New Roman" w:eastAsia="Times New Roman" w:hAnsi="Times New Roman" w:cs="Times New Roman"/>
          <w:sz w:val="28"/>
          <w:szCs w:val="28"/>
          <w:lang w:eastAsia="en-IN"/>
        </w:rPr>
        <w:t xml:space="preserve"> to maintain soil health while ensuring good crop yield.</w:t>
      </w:r>
    </w:p>
    <w:p w14:paraId="5F27F832" w14:textId="719BEB2C" w:rsidR="008917D4" w:rsidRPr="002B4D17" w:rsidRDefault="008917D4" w:rsidP="008917D4">
      <w:pPr>
        <w:pStyle w:val="ListParagraph"/>
        <w:spacing w:before="100" w:beforeAutospacing="1" w:after="100" w:afterAutospacing="1" w:line="276" w:lineRule="auto"/>
        <w:ind w:left="643"/>
        <w:jc w:val="both"/>
        <w:rPr>
          <w:rFonts w:ascii="Times New Roman" w:eastAsia="Times New Roman" w:hAnsi="Times New Roman" w:cs="Times New Roman"/>
          <w:color w:val="auto"/>
          <w:sz w:val="28"/>
          <w:szCs w:val="28"/>
          <w:lang w:eastAsia="en-IN"/>
        </w:rPr>
      </w:pPr>
    </w:p>
    <w:p w14:paraId="74B48BE2" w14:textId="33D010A4" w:rsidR="00270893" w:rsidRDefault="00270893" w:rsidP="00270893">
      <w:pPr>
        <w:pStyle w:val="ListParagraph"/>
        <w:numPr>
          <w:ilvl w:val="1"/>
          <w:numId w:val="17"/>
        </w:num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sidRPr="00270893">
        <w:rPr>
          <w:rFonts w:ascii="Times New Roman" w:eastAsia="Times New Roman" w:hAnsi="Times New Roman" w:cs="Times New Roman"/>
          <w:color w:val="auto"/>
          <w:sz w:val="28"/>
          <w:szCs w:val="28"/>
          <w:lang w:eastAsia="en-IN"/>
        </w:rPr>
        <w:t xml:space="preserve">Have </w:t>
      </w:r>
      <w:r>
        <w:rPr>
          <w:rFonts w:ascii="Times New Roman" w:eastAsia="Times New Roman" w:hAnsi="Times New Roman" w:cs="Times New Roman"/>
          <w:color w:val="auto"/>
          <w:sz w:val="28"/>
          <w:szCs w:val="28"/>
          <w:lang w:eastAsia="en-IN"/>
        </w:rPr>
        <w:t>they</w:t>
      </w:r>
      <w:r w:rsidRPr="00270893">
        <w:rPr>
          <w:rFonts w:ascii="Times New Roman" w:eastAsia="Times New Roman" w:hAnsi="Times New Roman" w:cs="Times New Roman"/>
          <w:color w:val="auto"/>
          <w:sz w:val="28"/>
          <w:szCs w:val="28"/>
          <w:lang w:eastAsia="en-IN"/>
        </w:rPr>
        <w:t xml:space="preserve"> experienced crop failure due to incorrect fertilizer usage?</w:t>
      </w:r>
    </w:p>
    <w:p w14:paraId="11C012D8" w14:textId="4FD48C50" w:rsidR="00BB2537" w:rsidRPr="00DC73D9" w:rsidRDefault="002B4D17" w:rsidP="00DC73D9">
      <w:pPr>
        <w:pStyle w:val="ListParagraph"/>
        <w:spacing w:line="276" w:lineRule="auto"/>
        <w:ind w:left="643"/>
        <w:jc w:val="both"/>
        <w:rPr>
          <w:rFonts w:ascii="Times New Roman" w:eastAsia="Times New Roman" w:hAnsi="Times New Roman" w:cs="Times New Roman"/>
          <w:sz w:val="28"/>
          <w:szCs w:val="28"/>
          <w:lang w:eastAsia="en-IN"/>
        </w:rPr>
      </w:pPr>
      <w:r>
        <w:rPr>
          <w:rFonts w:ascii="Times New Roman" w:eastAsia="Times New Roman" w:hAnsi="Times New Roman" w:cs="Times New Roman"/>
          <w:color w:val="auto"/>
          <w:sz w:val="28"/>
          <w:szCs w:val="28"/>
          <w:lang w:eastAsia="en-IN"/>
        </w:rPr>
        <w:t xml:space="preserve">    </w:t>
      </w:r>
      <w:r w:rsidR="00DC73D9" w:rsidRPr="00DC73D9">
        <w:rPr>
          <w:rFonts w:ascii="Times New Roman" w:eastAsia="Times New Roman" w:hAnsi="Times New Roman" w:cs="Times New Roman"/>
          <w:sz w:val="28"/>
          <w:szCs w:val="28"/>
          <w:lang w:eastAsia="en-IN"/>
        </w:rPr>
        <w:t xml:space="preserve">Yes, many farmers have experienced </w:t>
      </w:r>
      <w:r w:rsidR="00DC73D9" w:rsidRPr="00DC73D9">
        <w:rPr>
          <w:rFonts w:ascii="Times New Roman" w:eastAsia="Times New Roman" w:hAnsi="Times New Roman" w:cs="Times New Roman"/>
          <w:bCs/>
          <w:sz w:val="28"/>
          <w:szCs w:val="28"/>
          <w:lang w:eastAsia="en-IN"/>
        </w:rPr>
        <w:t>reduced yield or crop damage</w:t>
      </w:r>
      <w:r w:rsidR="00DC73D9" w:rsidRPr="00DC73D9">
        <w:rPr>
          <w:rFonts w:ascii="Times New Roman" w:eastAsia="Times New Roman" w:hAnsi="Times New Roman" w:cs="Times New Roman"/>
          <w:sz w:val="28"/>
          <w:szCs w:val="28"/>
          <w:lang w:eastAsia="en-IN"/>
        </w:rPr>
        <w:t xml:space="preserve"> due to incorrect fertilizer selection or excessive application.</w:t>
      </w:r>
    </w:p>
    <w:p w14:paraId="3E63CB95" w14:textId="2DC469FA" w:rsidR="00BB2537" w:rsidRPr="00C75825" w:rsidRDefault="00EA3AE9" w:rsidP="00BB2537">
      <w:pPr>
        <w:spacing w:before="100" w:beforeAutospacing="1" w:after="100" w:afterAutospacing="1" w:line="276" w:lineRule="auto"/>
        <w:jc w:val="both"/>
        <w:rPr>
          <w:rFonts w:ascii="Times New Roman" w:eastAsia="Times New Roman" w:hAnsi="Times New Roman" w:cs="Times New Roman"/>
          <w:b/>
          <w:bCs/>
          <w:color w:val="auto"/>
          <w:sz w:val="28"/>
          <w:szCs w:val="28"/>
          <w:lang w:eastAsia="en-IN"/>
        </w:rPr>
      </w:pPr>
      <w:r w:rsidRPr="00C75825">
        <w:rPr>
          <w:rFonts w:ascii="Times New Roman" w:eastAsia="Times New Roman" w:hAnsi="Times New Roman" w:cs="Times New Roman"/>
          <w:b/>
          <w:bCs/>
          <w:color w:val="auto"/>
          <w:sz w:val="28"/>
          <w:szCs w:val="28"/>
          <w:lang w:eastAsia="en-IN"/>
        </w:rPr>
        <w:t>GEOTAGGED PHOTO</w:t>
      </w:r>
    </w:p>
    <w:p w14:paraId="713B60F2" w14:textId="63227117" w:rsidR="00EA3AE9" w:rsidRPr="00BB2537" w:rsidRDefault="00A54CC5" w:rsidP="00BB2537">
      <w:p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r>
        <w:rPr>
          <w:rFonts w:ascii="Times New Roman" w:eastAsia="Times New Roman" w:hAnsi="Times New Roman" w:cs="Times New Roman"/>
          <w:noProof/>
          <w:color w:val="auto"/>
          <w:sz w:val="28"/>
          <w:szCs w:val="28"/>
          <w:lang w:eastAsia="en-IN"/>
        </w:rPr>
        <w:drawing>
          <wp:anchor distT="0" distB="0" distL="114300" distR="114300" simplePos="0" relativeHeight="251658240" behindDoc="0" locked="0" layoutInCell="1" allowOverlap="1" wp14:anchorId="2835E7E4" wp14:editId="75DCAF9A">
            <wp:simplePos x="0" y="0"/>
            <wp:positionH relativeFrom="column">
              <wp:posOffset>1385059</wp:posOffset>
            </wp:positionH>
            <wp:positionV relativeFrom="paragraph">
              <wp:posOffset>161878</wp:posOffset>
            </wp:positionV>
            <wp:extent cx="2497455" cy="3328670"/>
            <wp:effectExtent l="0" t="0" r="0" b="5080"/>
            <wp:wrapSquare wrapText="bothSides"/>
            <wp:docPr id="117342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7455" cy="3328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043BFE" w14:textId="535738DF" w:rsidR="0089362E" w:rsidRPr="0089362E" w:rsidRDefault="0089362E" w:rsidP="0089362E">
      <w:pPr>
        <w:spacing w:before="100" w:beforeAutospacing="1" w:after="100" w:afterAutospacing="1" w:line="276" w:lineRule="auto"/>
        <w:jc w:val="both"/>
        <w:rPr>
          <w:rFonts w:ascii="Times New Roman" w:eastAsia="Times New Roman" w:hAnsi="Times New Roman" w:cs="Times New Roman"/>
          <w:color w:val="auto"/>
          <w:sz w:val="28"/>
          <w:szCs w:val="28"/>
          <w:lang w:eastAsia="en-IN"/>
        </w:rPr>
      </w:pPr>
    </w:p>
    <w:sectPr w:rsidR="0089362E" w:rsidRPr="0089362E" w:rsidSect="00C527FE">
      <w:headerReference w:type="default" r:id="rId10"/>
      <w:pgSz w:w="12240" w:h="15840"/>
      <w:pgMar w:top="1152"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E736A" w14:textId="77777777" w:rsidR="001C586E" w:rsidRDefault="001C586E">
      <w:pPr>
        <w:spacing w:after="0" w:line="240" w:lineRule="auto"/>
      </w:pPr>
      <w:r>
        <w:separator/>
      </w:r>
    </w:p>
  </w:endnote>
  <w:endnote w:type="continuationSeparator" w:id="0">
    <w:p w14:paraId="3A2944E7" w14:textId="77777777" w:rsidR="001C586E" w:rsidRDefault="001C5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re Franklin">
    <w:altName w:val="Times New Roman"/>
    <w:charset w:val="00"/>
    <w:family w:val="auto"/>
    <w:pitch w:val="variable"/>
    <w:sig w:usb0="A00000FF" w:usb1="4000205B" w:usb2="00000000" w:usb3="00000000" w:csb0="00000193" w:csb1="00000000"/>
  </w:font>
  <w:font w:name="Tw Cen MT Condensed">
    <w:panose1 w:val="020B0606020104020203"/>
    <w:charset w:val="00"/>
    <w:family w:val="swiss"/>
    <w:pitch w:val="variable"/>
    <w:sig w:usb0="00000007" w:usb1="00000000" w:usb2="00000000" w:usb3="00000000" w:csb0="00000003" w:csb1="00000000"/>
  </w:font>
  <w:font w:name="Kartika">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335BF" w14:textId="77777777" w:rsidR="001C586E" w:rsidRDefault="001C586E">
      <w:pPr>
        <w:spacing w:after="0" w:line="240" w:lineRule="auto"/>
      </w:pPr>
      <w:r>
        <w:separator/>
      </w:r>
    </w:p>
  </w:footnote>
  <w:footnote w:type="continuationSeparator" w:id="0">
    <w:p w14:paraId="732711A3" w14:textId="77777777" w:rsidR="001C586E" w:rsidRDefault="001C5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5A047" w14:textId="77777777" w:rsidR="00A85F9C" w:rsidRDefault="00A85F9C">
    <w:pPr>
      <w:pBdr>
        <w:top w:val="nil"/>
        <w:left w:val="nil"/>
        <w:bottom w:val="nil"/>
        <w:right w:val="nil"/>
        <w:between w:val="nil"/>
      </w:pBdr>
      <w:tabs>
        <w:tab w:val="center" w:pos="4680"/>
        <w:tab w:val="right" w:pos="9360"/>
      </w:tabs>
      <w:spacing w:after="0" w:line="240" w:lineRule="auto"/>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26DCE"/>
    <w:multiLevelType w:val="multilevel"/>
    <w:tmpl w:val="850A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67213"/>
    <w:multiLevelType w:val="multilevel"/>
    <w:tmpl w:val="123E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A769F"/>
    <w:multiLevelType w:val="multilevel"/>
    <w:tmpl w:val="F9FA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35083"/>
    <w:multiLevelType w:val="multilevel"/>
    <w:tmpl w:val="FBAA4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606BDA"/>
    <w:multiLevelType w:val="multilevel"/>
    <w:tmpl w:val="ACCE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2423E"/>
    <w:multiLevelType w:val="hybridMultilevel"/>
    <w:tmpl w:val="71D2E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B11313A"/>
    <w:multiLevelType w:val="multilevel"/>
    <w:tmpl w:val="92542CA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C890739"/>
    <w:multiLevelType w:val="multilevel"/>
    <w:tmpl w:val="C6B0F9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36FE9"/>
    <w:multiLevelType w:val="hybridMultilevel"/>
    <w:tmpl w:val="3DDECE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E2F0C9C"/>
    <w:multiLevelType w:val="multilevel"/>
    <w:tmpl w:val="F2D4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A0302"/>
    <w:multiLevelType w:val="hybridMultilevel"/>
    <w:tmpl w:val="D8C6D8B4"/>
    <w:lvl w:ilvl="0" w:tplc="5D40F9DA">
      <w:start w:val="1"/>
      <w:numFmt w:val="decimal"/>
      <w:lvlText w:val="%1."/>
      <w:lvlJc w:val="left"/>
      <w:pPr>
        <w:ind w:left="495" w:hanging="360"/>
      </w:pPr>
      <w:rPr>
        <w:rFonts w:hint="default"/>
      </w:rPr>
    </w:lvl>
    <w:lvl w:ilvl="1" w:tplc="40090019" w:tentative="1">
      <w:start w:val="1"/>
      <w:numFmt w:val="lowerLetter"/>
      <w:lvlText w:val="%2."/>
      <w:lvlJc w:val="left"/>
      <w:pPr>
        <w:ind w:left="1215" w:hanging="360"/>
      </w:pPr>
    </w:lvl>
    <w:lvl w:ilvl="2" w:tplc="4009001B" w:tentative="1">
      <w:start w:val="1"/>
      <w:numFmt w:val="lowerRoman"/>
      <w:lvlText w:val="%3."/>
      <w:lvlJc w:val="right"/>
      <w:pPr>
        <w:ind w:left="1935" w:hanging="180"/>
      </w:pPr>
    </w:lvl>
    <w:lvl w:ilvl="3" w:tplc="4009000F" w:tentative="1">
      <w:start w:val="1"/>
      <w:numFmt w:val="decimal"/>
      <w:lvlText w:val="%4."/>
      <w:lvlJc w:val="left"/>
      <w:pPr>
        <w:ind w:left="2655" w:hanging="360"/>
      </w:pPr>
    </w:lvl>
    <w:lvl w:ilvl="4" w:tplc="40090019" w:tentative="1">
      <w:start w:val="1"/>
      <w:numFmt w:val="lowerLetter"/>
      <w:lvlText w:val="%5."/>
      <w:lvlJc w:val="left"/>
      <w:pPr>
        <w:ind w:left="3375" w:hanging="360"/>
      </w:pPr>
    </w:lvl>
    <w:lvl w:ilvl="5" w:tplc="4009001B" w:tentative="1">
      <w:start w:val="1"/>
      <w:numFmt w:val="lowerRoman"/>
      <w:lvlText w:val="%6."/>
      <w:lvlJc w:val="right"/>
      <w:pPr>
        <w:ind w:left="4095" w:hanging="180"/>
      </w:pPr>
    </w:lvl>
    <w:lvl w:ilvl="6" w:tplc="4009000F" w:tentative="1">
      <w:start w:val="1"/>
      <w:numFmt w:val="decimal"/>
      <w:lvlText w:val="%7."/>
      <w:lvlJc w:val="left"/>
      <w:pPr>
        <w:ind w:left="4815" w:hanging="360"/>
      </w:pPr>
    </w:lvl>
    <w:lvl w:ilvl="7" w:tplc="40090019" w:tentative="1">
      <w:start w:val="1"/>
      <w:numFmt w:val="lowerLetter"/>
      <w:lvlText w:val="%8."/>
      <w:lvlJc w:val="left"/>
      <w:pPr>
        <w:ind w:left="5535" w:hanging="360"/>
      </w:pPr>
    </w:lvl>
    <w:lvl w:ilvl="8" w:tplc="4009001B" w:tentative="1">
      <w:start w:val="1"/>
      <w:numFmt w:val="lowerRoman"/>
      <w:lvlText w:val="%9."/>
      <w:lvlJc w:val="right"/>
      <w:pPr>
        <w:ind w:left="6255" w:hanging="180"/>
      </w:pPr>
    </w:lvl>
  </w:abstractNum>
  <w:abstractNum w:abstractNumId="11" w15:restartNumberingAfterBreak="0">
    <w:nsid w:val="66785A4D"/>
    <w:multiLevelType w:val="hybridMultilevel"/>
    <w:tmpl w:val="25B4A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4B43F0"/>
    <w:multiLevelType w:val="multilevel"/>
    <w:tmpl w:val="325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865086"/>
    <w:multiLevelType w:val="multilevel"/>
    <w:tmpl w:val="B6EC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07E05"/>
    <w:multiLevelType w:val="multilevel"/>
    <w:tmpl w:val="B622B1EE"/>
    <w:lvl w:ilvl="0">
      <w:start w:val="1"/>
      <w:numFmt w:val="decimal"/>
      <w:pStyle w:val="List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73505A6"/>
    <w:multiLevelType w:val="hybridMultilevel"/>
    <w:tmpl w:val="9D16C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392236"/>
    <w:multiLevelType w:val="multilevel"/>
    <w:tmpl w:val="3F7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E4B74"/>
    <w:multiLevelType w:val="multilevel"/>
    <w:tmpl w:val="D626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BF1BC8"/>
    <w:multiLevelType w:val="multilevel"/>
    <w:tmpl w:val="EAD8EDB4"/>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668378">
    <w:abstractNumId w:val="14"/>
  </w:num>
  <w:num w:numId="2" w16cid:durableId="485166445">
    <w:abstractNumId w:val="6"/>
  </w:num>
  <w:num w:numId="3" w16cid:durableId="1674532831">
    <w:abstractNumId w:val="18"/>
  </w:num>
  <w:num w:numId="4" w16cid:durableId="162549390">
    <w:abstractNumId w:val="4"/>
  </w:num>
  <w:num w:numId="5" w16cid:durableId="730663658">
    <w:abstractNumId w:val="8"/>
  </w:num>
  <w:num w:numId="6" w16cid:durableId="1173716452">
    <w:abstractNumId w:val="11"/>
  </w:num>
  <w:num w:numId="7" w16cid:durableId="856037667">
    <w:abstractNumId w:val="15"/>
  </w:num>
  <w:num w:numId="8" w16cid:durableId="1473137768">
    <w:abstractNumId w:val="0"/>
  </w:num>
  <w:num w:numId="9" w16cid:durableId="832523099">
    <w:abstractNumId w:val="17"/>
  </w:num>
  <w:num w:numId="10" w16cid:durableId="889999852">
    <w:abstractNumId w:val="12"/>
  </w:num>
  <w:num w:numId="11" w16cid:durableId="1836147031">
    <w:abstractNumId w:val="1"/>
  </w:num>
  <w:num w:numId="12" w16cid:durableId="239290485">
    <w:abstractNumId w:val="16"/>
  </w:num>
  <w:num w:numId="13" w16cid:durableId="708654022">
    <w:abstractNumId w:val="2"/>
  </w:num>
  <w:num w:numId="14" w16cid:durableId="936061907">
    <w:abstractNumId w:val="9"/>
  </w:num>
  <w:num w:numId="15" w16cid:durableId="501509026">
    <w:abstractNumId w:val="5"/>
  </w:num>
  <w:num w:numId="16" w16cid:durableId="1838112562">
    <w:abstractNumId w:val="13"/>
  </w:num>
  <w:num w:numId="17" w16cid:durableId="1822038335">
    <w:abstractNumId w:val="7"/>
  </w:num>
  <w:num w:numId="18" w16cid:durableId="125242135">
    <w:abstractNumId w:val="3"/>
  </w:num>
  <w:num w:numId="19" w16cid:durableId="1099770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F9C"/>
    <w:rsid w:val="0006160A"/>
    <w:rsid w:val="000B30C9"/>
    <w:rsid w:val="00117EA3"/>
    <w:rsid w:val="001C586E"/>
    <w:rsid w:val="00270893"/>
    <w:rsid w:val="002B4D17"/>
    <w:rsid w:val="00387F23"/>
    <w:rsid w:val="003968A9"/>
    <w:rsid w:val="003A53E0"/>
    <w:rsid w:val="003B51D8"/>
    <w:rsid w:val="00483B26"/>
    <w:rsid w:val="0048742F"/>
    <w:rsid w:val="004B11E1"/>
    <w:rsid w:val="005A7261"/>
    <w:rsid w:val="005F3E3E"/>
    <w:rsid w:val="005F670C"/>
    <w:rsid w:val="0061585C"/>
    <w:rsid w:val="00663861"/>
    <w:rsid w:val="006D59D6"/>
    <w:rsid w:val="007F198B"/>
    <w:rsid w:val="008917D4"/>
    <w:rsid w:val="0089362E"/>
    <w:rsid w:val="008B38F3"/>
    <w:rsid w:val="00992214"/>
    <w:rsid w:val="009F1F1E"/>
    <w:rsid w:val="00A54CC5"/>
    <w:rsid w:val="00A85F9C"/>
    <w:rsid w:val="00AC34B3"/>
    <w:rsid w:val="00AC7C25"/>
    <w:rsid w:val="00B2776B"/>
    <w:rsid w:val="00BB2537"/>
    <w:rsid w:val="00C527FE"/>
    <w:rsid w:val="00C75825"/>
    <w:rsid w:val="00CC71EC"/>
    <w:rsid w:val="00DC73D9"/>
    <w:rsid w:val="00DD0697"/>
    <w:rsid w:val="00DE3BCF"/>
    <w:rsid w:val="00E25C8E"/>
    <w:rsid w:val="00E50140"/>
    <w:rsid w:val="00E8799D"/>
    <w:rsid w:val="00EA3AE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2DD7C"/>
  <w15:docId w15:val="{96356F4F-9E1F-4CEA-963F-F41765AD2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re Franklin" w:eastAsia="Libre Franklin" w:hAnsi="Libre Franklin" w:cs="Libre Franklin"/>
        <w:color w:val="0D0D0D"/>
        <w:sz w:val="24"/>
        <w:szCs w:val="24"/>
        <w:lang w:val="en-IN" w:eastAsia="en-US" w:bidi="ml-IN"/>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95C"/>
    <w:rPr>
      <w:szCs w:val="20"/>
    </w:rPr>
  </w:style>
  <w:style w:type="paragraph" w:styleId="Heading1">
    <w:name w:val="heading 1"/>
    <w:basedOn w:val="Normal"/>
    <w:next w:val="Normal"/>
    <w:link w:val="Heading1Char"/>
    <w:uiPriority w:val="4"/>
    <w:qFormat/>
    <w:rsid w:val="00AB4981"/>
    <w:pPr>
      <w:keepNext/>
      <w:keepLines/>
      <w:spacing w:before="360"/>
      <w:outlineLvl w:val="0"/>
    </w:pPr>
    <w:rPr>
      <w:rFonts w:asciiTheme="majorHAnsi" w:eastAsiaTheme="majorEastAsia" w:hAnsiTheme="majorHAnsi" w:cstheme="majorBidi"/>
      <w:color w:val="000000" w:themeColor="text1"/>
      <w:sz w:val="30"/>
      <w:szCs w:val="30"/>
    </w:rPr>
  </w:style>
  <w:style w:type="paragraph" w:styleId="Heading2">
    <w:name w:val="heading 2"/>
    <w:basedOn w:val="Normal"/>
    <w:next w:val="Normal"/>
    <w:link w:val="Heading2Char"/>
    <w:uiPriority w:val="6"/>
    <w:semiHidden/>
    <w:qFormat/>
    <w:pPr>
      <w:keepNext/>
      <w:keepLines/>
      <w:spacing w:before="200" w:after="80"/>
      <w:outlineLvl w:val="1"/>
    </w:pPr>
    <w:rPr>
      <w:rFonts w:asciiTheme="majorHAnsi" w:eastAsiaTheme="majorEastAsia" w:hAnsiTheme="majorHAnsi" w:cstheme="majorBidi"/>
      <w:color w:val="1CADE4" w:themeColor="accent1"/>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6"/>
    <w:qFormat/>
    <w:rsid w:val="00AB4981"/>
    <w:pPr>
      <w:spacing w:after="480"/>
      <w:contextualSpacing/>
    </w:pPr>
    <w:rPr>
      <w:rFonts w:asciiTheme="majorHAnsi" w:hAnsiTheme="majorHAnsi"/>
      <w:b/>
      <w:caps/>
      <w:color w:val="auto"/>
      <w:sz w:val="52"/>
    </w:rPr>
  </w:style>
  <w:style w:type="character" w:customStyle="1" w:styleId="TitleChar">
    <w:name w:val="Title Char"/>
    <w:basedOn w:val="DefaultParagraphFont"/>
    <w:link w:val="Title"/>
    <w:uiPriority w:val="6"/>
    <w:rsid w:val="00AB4981"/>
    <w:rPr>
      <w:rFonts w:asciiTheme="majorHAnsi" w:hAnsiTheme="majorHAnsi"/>
      <w:b/>
      <w:caps/>
      <w:color w:val="auto"/>
      <w:sz w:val="52"/>
      <w:szCs w:val="20"/>
    </w:rPr>
  </w:style>
  <w:style w:type="paragraph" w:customStyle="1" w:styleId="RowHeading">
    <w:name w:val="Row Heading"/>
    <w:basedOn w:val="Normal"/>
    <w:uiPriority w:val="5"/>
    <w:semiHidden/>
    <w:qFormat/>
    <w:rPr>
      <w:b/>
      <w:bCs/>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Heading">
    <w:name w:val="Form Heading"/>
    <w:basedOn w:val="Normal"/>
    <w:uiPriority w:val="3"/>
    <w:semiHidden/>
    <w:qFormat/>
    <w:pPr>
      <w:spacing w:after="320"/>
      <w:ind w:right="288"/>
    </w:pPr>
    <w:rPr>
      <w:color w:val="595959" w:themeColor="text1" w:themeTint="A6"/>
    </w:rPr>
  </w:style>
  <w:style w:type="paragraph" w:customStyle="1" w:styleId="TableText">
    <w:name w:val="Table Text"/>
    <w:basedOn w:val="Normal"/>
    <w:uiPriority w:val="3"/>
    <w:semiHidden/>
    <w:qFormat/>
    <w:pPr>
      <w:spacing w:after="320"/>
    </w:pPr>
  </w:style>
  <w:style w:type="character" w:customStyle="1" w:styleId="Heading1Char">
    <w:name w:val="Heading 1 Char"/>
    <w:basedOn w:val="DefaultParagraphFont"/>
    <w:link w:val="Heading1"/>
    <w:uiPriority w:val="4"/>
    <w:rsid w:val="00AB4981"/>
    <w:rPr>
      <w:rFonts w:asciiTheme="majorHAnsi" w:eastAsiaTheme="majorEastAsia" w:hAnsiTheme="majorHAnsi" w:cstheme="majorBidi"/>
      <w:color w:val="000000" w:themeColor="text1"/>
      <w:sz w:val="30"/>
      <w:szCs w:val="30"/>
    </w:rPr>
  </w:style>
  <w:style w:type="paragraph" w:styleId="ListNumber">
    <w:name w:val="List Number"/>
    <w:basedOn w:val="Normal"/>
    <w:uiPriority w:val="9"/>
    <w:semiHidden/>
    <w:qFormat/>
    <w:pPr>
      <w:numPr>
        <w:numId w:val="1"/>
      </w:numPr>
      <w:spacing w:after="200"/>
    </w:pPr>
  </w:style>
  <w:style w:type="character" w:customStyle="1" w:styleId="Heading2Char">
    <w:name w:val="Heading 2 Char"/>
    <w:basedOn w:val="DefaultParagraphFont"/>
    <w:link w:val="Heading2"/>
    <w:uiPriority w:val="6"/>
    <w:semiHidden/>
    <w:rsid w:val="00DE395C"/>
    <w:rPr>
      <w:rFonts w:asciiTheme="majorHAnsi" w:eastAsiaTheme="majorEastAsia" w:hAnsiTheme="majorHAnsi" w:cstheme="majorBidi"/>
      <w:color w:val="1CADE4" w:themeColor="accent1"/>
      <w:sz w:val="24"/>
      <w:szCs w:val="20"/>
    </w:rPr>
  </w:style>
  <w:style w:type="paragraph" w:styleId="Footer">
    <w:name w:val="footer"/>
    <w:basedOn w:val="Normal"/>
    <w:link w:val="FooterChar"/>
    <w:uiPriority w:val="99"/>
    <w:semiHidden/>
    <w:qFormat/>
    <w:pPr>
      <w:spacing w:after="0" w:line="240" w:lineRule="auto"/>
      <w:jc w:val="right"/>
    </w:pPr>
    <w:rPr>
      <w:color w:val="1CADE4" w:themeColor="accent1"/>
    </w:rPr>
  </w:style>
  <w:style w:type="character" w:customStyle="1" w:styleId="FooterChar">
    <w:name w:val="Footer Char"/>
    <w:basedOn w:val="DefaultParagraphFont"/>
    <w:link w:val="Footer"/>
    <w:uiPriority w:val="99"/>
    <w:semiHidden/>
    <w:rsid w:val="00DE395C"/>
    <w:rPr>
      <w:color w:val="1CADE4" w:themeColor="accent1"/>
      <w:sz w:val="24"/>
      <w:szCs w:val="20"/>
    </w:rPr>
  </w:style>
  <w:style w:type="paragraph" w:styleId="NormalWeb">
    <w:name w:val="Normal (Web)"/>
    <w:basedOn w:val="Normal"/>
    <w:uiPriority w:val="99"/>
    <w:semiHidden/>
    <w:unhideWhenUsed/>
    <w:rsid w:val="00560F76"/>
    <w:pPr>
      <w:spacing w:before="100" w:beforeAutospacing="1" w:after="100" w:afterAutospacing="1" w:line="240" w:lineRule="auto"/>
    </w:pPr>
    <w:rPr>
      <w:rFonts w:ascii="Times New Roman" w:hAnsi="Times New Roman" w:cs="Times New Roman"/>
      <w:color w:val="auto"/>
      <w:szCs w:val="24"/>
    </w:rPr>
  </w:style>
  <w:style w:type="paragraph" w:styleId="BalloonText">
    <w:name w:val="Balloon Text"/>
    <w:basedOn w:val="Normal"/>
    <w:link w:val="BalloonTextChar"/>
    <w:uiPriority w:val="99"/>
    <w:semiHidden/>
    <w:unhideWhenUsed/>
    <w:rsid w:val="00560F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F76"/>
    <w:rPr>
      <w:rFonts w:ascii="Segoe UI" w:hAnsi="Segoe UI" w:cs="Segoe UI"/>
      <w:sz w:val="18"/>
      <w:szCs w:val="18"/>
    </w:rPr>
  </w:style>
  <w:style w:type="paragraph" w:styleId="ListBullet">
    <w:name w:val="List Bullet"/>
    <w:basedOn w:val="Normal"/>
    <w:uiPriority w:val="10"/>
    <w:qFormat/>
    <w:rsid w:val="00CA6B4F"/>
    <w:pPr>
      <w:numPr>
        <w:numId w:val="2"/>
      </w:numPr>
      <w:spacing w:before="100" w:after="100" w:line="240" w:lineRule="auto"/>
      <w:contextualSpacing/>
    </w:pPr>
    <w:rPr>
      <w:color w:val="auto"/>
      <w:sz w:val="22"/>
      <w:szCs w:val="21"/>
    </w:rPr>
  </w:style>
  <w:style w:type="paragraph" w:styleId="Header">
    <w:name w:val="header"/>
    <w:basedOn w:val="Normal"/>
    <w:link w:val="HeaderChar"/>
    <w:uiPriority w:val="99"/>
    <w:semiHidden/>
    <w:rsid w:val="004D61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395C"/>
    <w:rPr>
      <w:sz w:val="24"/>
      <w:szCs w:val="20"/>
    </w:rPr>
  </w:style>
  <w:style w:type="paragraph" w:customStyle="1" w:styleId="Details">
    <w:name w:val="Details"/>
    <w:basedOn w:val="Normal"/>
    <w:qFormat/>
    <w:rsid w:val="00AB4981"/>
    <w:pPr>
      <w:spacing w:after="360"/>
      <w:contextualSpacing/>
    </w:pPr>
    <w:rPr>
      <w:sz w:val="28"/>
    </w:rPr>
  </w:style>
  <w:style w:type="character" w:styleId="PlaceholderText">
    <w:name w:val="Placeholder Text"/>
    <w:basedOn w:val="DefaultParagraphFont"/>
    <w:uiPriority w:val="99"/>
    <w:semiHidden/>
    <w:rsid w:val="00AB4981"/>
    <w:rPr>
      <w:color w:val="808080"/>
    </w:rPr>
  </w:style>
  <w:style w:type="table" w:styleId="ListTable6Colorful">
    <w:name w:val="List Table 6 Colorful"/>
    <w:basedOn w:val="TableNormal"/>
    <w:uiPriority w:val="51"/>
    <w:rsid w:val="00D0550B"/>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3B51D8"/>
    <w:rPr>
      <w:b/>
      <w:bCs/>
    </w:rPr>
  </w:style>
  <w:style w:type="paragraph" w:styleId="ListParagraph">
    <w:name w:val="List Paragraph"/>
    <w:basedOn w:val="Normal"/>
    <w:uiPriority w:val="34"/>
    <w:qFormat/>
    <w:rsid w:val="00387F23"/>
    <w:pPr>
      <w:ind w:left="720"/>
      <w:contextualSpacing/>
    </w:pPr>
  </w:style>
  <w:style w:type="character" w:styleId="Hyperlink">
    <w:name w:val="Hyperlink"/>
    <w:basedOn w:val="DefaultParagraphFont"/>
    <w:uiPriority w:val="99"/>
    <w:unhideWhenUsed/>
    <w:rsid w:val="0089362E"/>
    <w:rPr>
      <w:color w:val="6B9F25" w:themeColor="hyperlink"/>
      <w:u w:val="single"/>
    </w:rPr>
  </w:style>
  <w:style w:type="character" w:styleId="UnresolvedMention">
    <w:name w:val="Unresolved Mention"/>
    <w:basedOn w:val="DefaultParagraphFont"/>
    <w:uiPriority w:val="99"/>
    <w:semiHidden/>
    <w:unhideWhenUsed/>
    <w:rsid w:val="008936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567407">
      <w:bodyDiv w:val="1"/>
      <w:marLeft w:val="0"/>
      <w:marRight w:val="0"/>
      <w:marTop w:val="0"/>
      <w:marBottom w:val="0"/>
      <w:divBdr>
        <w:top w:val="none" w:sz="0" w:space="0" w:color="auto"/>
        <w:left w:val="none" w:sz="0" w:space="0" w:color="auto"/>
        <w:bottom w:val="none" w:sz="0" w:space="0" w:color="auto"/>
        <w:right w:val="none" w:sz="0" w:space="0" w:color="auto"/>
      </w:divBdr>
      <w:divsChild>
        <w:div w:id="395738780">
          <w:marLeft w:val="0"/>
          <w:marRight w:val="0"/>
          <w:marTop w:val="0"/>
          <w:marBottom w:val="0"/>
          <w:divBdr>
            <w:top w:val="none" w:sz="0" w:space="0" w:color="auto"/>
            <w:left w:val="none" w:sz="0" w:space="0" w:color="auto"/>
            <w:bottom w:val="none" w:sz="0" w:space="0" w:color="auto"/>
            <w:right w:val="none" w:sz="0" w:space="0" w:color="auto"/>
          </w:divBdr>
          <w:divsChild>
            <w:div w:id="560603486">
              <w:marLeft w:val="0"/>
              <w:marRight w:val="0"/>
              <w:marTop w:val="0"/>
              <w:marBottom w:val="0"/>
              <w:divBdr>
                <w:top w:val="none" w:sz="0" w:space="0" w:color="auto"/>
                <w:left w:val="none" w:sz="0" w:space="0" w:color="auto"/>
                <w:bottom w:val="none" w:sz="0" w:space="0" w:color="auto"/>
                <w:right w:val="none" w:sz="0" w:space="0" w:color="auto"/>
              </w:divBdr>
              <w:divsChild>
                <w:div w:id="13540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JkWXwnR4Niqkvg6KAaOCfHXTJQ==">CgMxLjAyCGguZ2pkZ3hzOAByITFQYi00U21Pdkt6TnAzY1YzNzFhVm51c2hfUTVlUVliNg==</go:docsCustomData>
</go:gDocsCustomXmlDataStorage>
</file>

<file path=customXml/itemProps1.xml><?xml version="1.0" encoding="utf-8"?>
<ds:datastoreItem xmlns:ds="http://schemas.openxmlformats.org/officeDocument/2006/customXml" ds:itemID="{91E24168-ADAC-49AB-B36E-A68B7AE4DB0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Alphonsa Auguestine</cp:lastModifiedBy>
  <cp:revision>28</cp:revision>
  <cp:lastPrinted>2025-12-13T05:42:00Z</cp:lastPrinted>
  <dcterms:created xsi:type="dcterms:W3CDTF">2019-02-01T09:22:00Z</dcterms:created>
  <dcterms:modified xsi:type="dcterms:W3CDTF">2025-12-13T05:43:00Z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