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5CA8" w14:textId="77777777" w:rsidR="00C0031C" w:rsidRDefault="0052251D" w:rsidP="004659D2">
      <w:pPr>
        <w:pStyle w:val="1"/>
      </w:pPr>
      <w:r w:rsidRPr="00C0031C">
        <w:rPr>
          <w:rStyle w:val="20"/>
        </w:rPr>
        <w:t>Цель работы</w:t>
      </w:r>
      <w:r>
        <w:t xml:space="preserve"> </w:t>
      </w:r>
    </w:p>
    <w:p w14:paraId="5DB5EC2A" w14:textId="77777777" w:rsidR="00C26385" w:rsidRDefault="00C26385" w:rsidP="00C26385">
      <w:pPr>
        <w:pStyle w:val="af8"/>
        <w:rPr>
          <w:rFonts w:eastAsia="Calibri"/>
        </w:rPr>
      </w:pPr>
      <w:r>
        <w:rPr>
          <w:rFonts w:eastAsia="Calibri"/>
        </w:rPr>
        <w:t>Провести обратный анализ приложения ОС </w:t>
      </w:r>
      <w:r>
        <w:rPr>
          <w:rFonts w:eastAsia="Calibri"/>
          <w:lang w:val="en-US"/>
        </w:rPr>
        <w:t>Android</w:t>
      </w:r>
      <w:r w:rsidRPr="00C26385">
        <w:rPr>
          <w:rFonts w:eastAsia="Calibri"/>
        </w:rPr>
        <w:t xml:space="preserve"> </w:t>
      </w:r>
      <w:r>
        <w:rPr>
          <w:rFonts w:eastAsia="Calibri"/>
        </w:rPr>
        <w:t>по изложенной ниже методике.</w:t>
      </w:r>
    </w:p>
    <w:p w14:paraId="5B94D482" w14:textId="77777777" w:rsidR="004659D2" w:rsidRDefault="00C0031C" w:rsidP="00A948A3">
      <w:pPr>
        <w:pStyle w:val="2"/>
        <w:numPr>
          <w:ilvl w:val="0"/>
          <w:numId w:val="0"/>
        </w:numPr>
        <w:ind w:left="567"/>
      </w:pPr>
      <w:r w:rsidRPr="004659D2">
        <w:t>Ход работы</w:t>
      </w:r>
    </w:p>
    <w:p w14:paraId="5BE4DDC6" w14:textId="77777777" w:rsidR="008E44D8" w:rsidRDefault="008E44D8" w:rsidP="008E44D8">
      <w:pPr>
        <w:pStyle w:val="a1"/>
        <w:numPr>
          <w:ilvl w:val="0"/>
          <w:numId w:val="18"/>
        </w:numPr>
        <w:tabs>
          <w:tab w:val="left" w:pos="1134"/>
        </w:tabs>
        <w:spacing w:after="160"/>
        <w:ind w:left="142" w:firstLine="567"/>
        <w:rPr>
          <w:rStyle w:val="af1"/>
          <w:rFonts w:eastAsia="Calibri"/>
        </w:rPr>
      </w:pPr>
      <w:r>
        <w:rPr>
          <w:rStyle w:val="af1"/>
          <w:rFonts w:eastAsia="Calibri"/>
        </w:rPr>
        <w:t>Распаковать приложение как архив.</w:t>
      </w:r>
    </w:p>
    <w:p w14:paraId="761CD655" w14:textId="77777777" w:rsidR="008E44D8" w:rsidRDefault="008E44D8" w:rsidP="008E44D8">
      <w:pPr>
        <w:pStyle w:val="a1"/>
        <w:numPr>
          <w:ilvl w:val="0"/>
          <w:numId w:val="18"/>
        </w:numPr>
        <w:tabs>
          <w:tab w:val="left" w:pos="1134"/>
        </w:tabs>
        <w:spacing w:after="160"/>
        <w:ind w:left="142" w:firstLine="567"/>
        <w:rPr>
          <w:rStyle w:val="af1"/>
          <w:rFonts w:eastAsia="Calibri"/>
        </w:rPr>
      </w:pPr>
      <w:r>
        <w:rPr>
          <w:rStyle w:val="af1"/>
          <w:rFonts w:eastAsia="Calibri"/>
        </w:rPr>
        <w:t>Провести анализ манифеста приложения (выделить компоненты приложения, список разрешений).</w:t>
      </w:r>
    </w:p>
    <w:p w14:paraId="4B57802D" w14:textId="77777777" w:rsidR="008E44D8" w:rsidRDefault="008E44D8" w:rsidP="008E44D8">
      <w:pPr>
        <w:pStyle w:val="a1"/>
        <w:numPr>
          <w:ilvl w:val="0"/>
          <w:numId w:val="18"/>
        </w:numPr>
        <w:tabs>
          <w:tab w:val="left" w:pos="1134"/>
        </w:tabs>
        <w:spacing w:after="160"/>
        <w:ind w:left="142" w:firstLine="567"/>
        <w:rPr>
          <w:rStyle w:val="af1"/>
          <w:rFonts w:eastAsia="Calibri"/>
        </w:rPr>
      </w:pPr>
      <w:r>
        <w:rPr>
          <w:rStyle w:val="af1"/>
          <w:rFonts w:eastAsia="Calibri"/>
        </w:rPr>
        <w:t xml:space="preserve">Провести анализ ресурсов приложения, включаю директорию </w:t>
      </w:r>
      <w:r>
        <w:rPr>
          <w:rStyle w:val="af1"/>
          <w:rFonts w:eastAsia="Calibri"/>
          <w:lang w:val="en-US"/>
        </w:rPr>
        <w:t>assets</w:t>
      </w:r>
      <w:r>
        <w:rPr>
          <w:rStyle w:val="af1"/>
          <w:rFonts w:eastAsia="Calibri"/>
        </w:rPr>
        <w:t>;</w:t>
      </w:r>
    </w:p>
    <w:p w14:paraId="76DD1D94" w14:textId="77777777" w:rsidR="008E44D8" w:rsidRDefault="008E44D8" w:rsidP="008E44D8">
      <w:pPr>
        <w:pStyle w:val="a1"/>
        <w:numPr>
          <w:ilvl w:val="0"/>
          <w:numId w:val="18"/>
        </w:numPr>
        <w:tabs>
          <w:tab w:val="left" w:pos="1134"/>
        </w:tabs>
        <w:spacing w:after="160"/>
        <w:ind w:left="142" w:firstLine="567"/>
        <w:rPr>
          <w:rStyle w:val="af1"/>
          <w:rFonts w:eastAsia="Calibri"/>
        </w:rPr>
      </w:pPr>
      <w:r>
        <w:rPr>
          <w:rStyle w:val="af1"/>
          <w:rFonts w:eastAsia="Calibri"/>
        </w:rPr>
        <w:t>Осуществить декомпиляцию байт-кода приложения.</w:t>
      </w:r>
    </w:p>
    <w:p w14:paraId="1BC4B1CD" w14:textId="77777777" w:rsidR="008E44D8" w:rsidRDefault="008E44D8" w:rsidP="008E44D8">
      <w:pPr>
        <w:pStyle w:val="a1"/>
        <w:numPr>
          <w:ilvl w:val="0"/>
          <w:numId w:val="18"/>
        </w:numPr>
        <w:tabs>
          <w:tab w:val="left" w:pos="1134"/>
        </w:tabs>
        <w:spacing w:after="160"/>
        <w:ind w:left="142" w:firstLine="567"/>
        <w:rPr>
          <w:rStyle w:val="af1"/>
          <w:rFonts w:eastAsia="Calibri"/>
        </w:rPr>
      </w:pPr>
      <w:r>
        <w:rPr>
          <w:rStyle w:val="af1"/>
          <w:rFonts w:eastAsia="Calibri"/>
        </w:rPr>
        <w:t>Провести анализ декомпилированных исходных кодов приложения (определить наличие или отсутствие обфускации).</w:t>
      </w:r>
    </w:p>
    <w:p w14:paraId="63E5C2D6" w14:textId="77777777" w:rsidR="008E44D8" w:rsidRDefault="008E44D8" w:rsidP="008E44D8">
      <w:pPr>
        <w:pStyle w:val="a1"/>
        <w:numPr>
          <w:ilvl w:val="0"/>
          <w:numId w:val="18"/>
        </w:numPr>
        <w:spacing w:after="160"/>
        <w:rPr>
          <w:rStyle w:val="af1"/>
          <w:rFonts w:eastAsia="Calibri"/>
        </w:rPr>
      </w:pPr>
      <w:r>
        <w:rPr>
          <w:rStyle w:val="af1"/>
          <w:rFonts w:eastAsia="Calibri"/>
        </w:rPr>
        <w:t>Выполнить дизассемблирование байт-кода (</w:t>
      </w:r>
      <w:r>
        <w:rPr>
          <w:rStyle w:val="af1"/>
          <w:rFonts w:eastAsia="Calibri"/>
          <w:i/>
        </w:rPr>
        <w:t>при необходимости</w:t>
      </w:r>
      <w:r>
        <w:rPr>
          <w:rStyle w:val="af1"/>
          <w:rFonts w:eastAsia="Calibri"/>
        </w:rPr>
        <w:t>).</w:t>
      </w:r>
    </w:p>
    <w:p w14:paraId="007082E2" w14:textId="77777777" w:rsidR="008E44D8" w:rsidRDefault="008E44D8" w:rsidP="008E44D8">
      <w:pPr>
        <w:pStyle w:val="a1"/>
        <w:numPr>
          <w:ilvl w:val="0"/>
          <w:numId w:val="18"/>
        </w:numPr>
        <w:spacing w:after="160"/>
        <w:rPr>
          <w:rStyle w:val="af1"/>
          <w:rFonts w:eastAsia="Calibri"/>
        </w:rPr>
      </w:pPr>
      <w:r>
        <w:rPr>
          <w:rStyle w:val="af1"/>
          <w:rFonts w:eastAsia="Calibri"/>
        </w:rPr>
        <w:t>Выполнить модификацию байт-кода (</w:t>
      </w:r>
      <w:r>
        <w:rPr>
          <w:rStyle w:val="af1"/>
          <w:rFonts w:eastAsia="Calibri"/>
          <w:i/>
        </w:rPr>
        <w:t>при необходимости</w:t>
      </w:r>
      <w:r>
        <w:rPr>
          <w:rStyle w:val="af1"/>
          <w:rFonts w:eastAsia="Calibri"/>
        </w:rPr>
        <w:t>).</w:t>
      </w:r>
    </w:p>
    <w:p w14:paraId="7759C43B" w14:textId="77777777" w:rsidR="008E44D8" w:rsidRDefault="008E44D8" w:rsidP="008E44D8">
      <w:pPr>
        <w:pStyle w:val="a1"/>
        <w:numPr>
          <w:ilvl w:val="0"/>
          <w:numId w:val="18"/>
        </w:numPr>
        <w:spacing w:after="160"/>
        <w:rPr>
          <w:rStyle w:val="af1"/>
          <w:rFonts w:eastAsiaTheme="minorHAnsi"/>
        </w:rPr>
      </w:pPr>
      <w:r>
        <w:rPr>
          <w:rStyle w:val="af1"/>
          <w:rFonts w:eastAsia="Calibri"/>
        </w:rPr>
        <w:t>Провести статический бинарный анализ низкоуровневых JNI</w:t>
      </w:r>
      <w:r>
        <w:rPr>
          <w:rStyle w:val="af1"/>
          <w:rFonts w:eastAsia="Calibri"/>
        </w:rPr>
        <w:noBreakHyphen/>
        <w:t>библиотек и файлов ELF</w:t>
      </w:r>
      <w:r>
        <w:rPr>
          <w:rStyle w:val="af1"/>
          <w:rFonts w:eastAsia="Calibri"/>
        </w:rPr>
        <w:noBreakHyphen/>
        <w:t>формата (</w:t>
      </w:r>
      <w:r>
        <w:rPr>
          <w:rStyle w:val="af1"/>
          <w:rFonts w:eastAsia="Calibri"/>
          <w:i/>
        </w:rPr>
        <w:t>при необходимости</w:t>
      </w:r>
      <w:r>
        <w:rPr>
          <w:rStyle w:val="af1"/>
          <w:rFonts w:eastAsia="Calibri"/>
        </w:rPr>
        <w:t>).</w:t>
      </w:r>
    </w:p>
    <w:p w14:paraId="49CA0B1D" w14:textId="77777777" w:rsidR="008E44D8" w:rsidRDefault="008E44D8" w:rsidP="008E44D8">
      <w:pPr>
        <w:pStyle w:val="af8"/>
        <w:numPr>
          <w:ilvl w:val="0"/>
          <w:numId w:val="18"/>
        </w:numPr>
        <w:tabs>
          <w:tab w:val="left" w:pos="1134"/>
        </w:tabs>
        <w:spacing w:after="160"/>
        <w:ind w:left="142" w:firstLine="567"/>
        <w:rPr>
          <w:rFonts w:eastAsia="Calibri"/>
        </w:rPr>
      </w:pPr>
      <w:r>
        <w:rPr>
          <w:rFonts w:eastAsia="Calibri"/>
        </w:rPr>
        <w:t xml:space="preserve">По окончании выполнения работы необходимо подготовить письменный отчет. В отчете должны обязательно присутствовать пункты: </w:t>
      </w:r>
      <w:r>
        <w:rPr>
          <w:rFonts w:eastAsia="Calibri"/>
          <w:i/>
        </w:rPr>
        <w:t>задание</w:t>
      </w:r>
      <w:r>
        <w:rPr>
          <w:rFonts w:eastAsia="Calibri"/>
        </w:rPr>
        <w:t xml:space="preserve">, </w:t>
      </w:r>
      <w:r>
        <w:rPr>
          <w:rFonts w:eastAsia="Calibri"/>
          <w:i/>
        </w:rPr>
        <w:t>ход работы</w:t>
      </w:r>
      <w:r>
        <w:rPr>
          <w:rFonts w:eastAsia="Calibri"/>
        </w:rPr>
        <w:t xml:space="preserve"> и </w:t>
      </w:r>
      <w:r>
        <w:rPr>
          <w:rFonts w:eastAsia="Calibri"/>
          <w:i/>
        </w:rPr>
        <w:t>выводы</w:t>
      </w:r>
      <w:r>
        <w:rPr>
          <w:rFonts w:eastAsia="Calibri"/>
        </w:rPr>
        <w:t xml:space="preserve">. Выводы должны </w:t>
      </w:r>
      <w:r>
        <w:rPr>
          <w:rFonts w:eastAsia="Calibri"/>
          <w:i/>
        </w:rPr>
        <w:t>максимально сжато</w:t>
      </w:r>
      <w:r>
        <w:rPr>
          <w:rFonts w:eastAsia="Calibri"/>
        </w:rPr>
        <w:t xml:space="preserve"> отражать основные результаты работы. Отчет должен быть оформлен в соответствии правилами оформления лабораторных работ, принятыми на кафедре.</w:t>
      </w:r>
    </w:p>
    <w:p w14:paraId="35ED5CCF" w14:textId="77777777" w:rsidR="00A948A3" w:rsidRDefault="00A948A3" w:rsidP="00A948A3">
      <w:pPr>
        <w:jc w:val="center"/>
      </w:pPr>
    </w:p>
    <w:p w14:paraId="13EAE2C7" w14:textId="3B200C73" w:rsidR="005B1B56" w:rsidRDefault="00394F2B" w:rsidP="00126143">
      <w:pPr>
        <w:ind w:left="-993"/>
        <w:jc w:val="center"/>
      </w:pPr>
      <w:r>
        <w:rPr>
          <w:noProof/>
        </w:rPr>
        <w:drawing>
          <wp:inline distT="0" distB="0" distL="0" distR="0" wp14:anchorId="397DE1C9" wp14:editId="2E6F6EF4">
            <wp:extent cx="6480175" cy="4686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B56" w:rsidRPr="005B1B56">
        <w:t xml:space="preserve"> </w:t>
      </w:r>
    </w:p>
    <w:p w14:paraId="66607BE5" w14:textId="02B7F912" w:rsidR="005B1B56" w:rsidRDefault="005B1B56" w:rsidP="005B1B56">
      <w:pPr>
        <w:jc w:val="center"/>
      </w:pPr>
      <w:r>
        <w:t>Рисунок – 1.</w:t>
      </w:r>
      <w:r w:rsidR="00126143" w:rsidRPr="00394F2B">
        <w:t xml:space="preserve"> </w:t>
      </w:r>
      <w:r w:rsidR="00126143">
        <w:t>Распаков</w:t>
      </w:r>
      <w:r w:rsidR="003D12A0">
        <w:t xml:space="preserve">ка </w:t>
      </w:r>
      <w:r w:rsidR="00126143">
        <w:t>приложения</w:t>
      </w:r>
      <w:r w:rsidR="003D12A0">
        <w:t xml:space="preserve"> как архива</w:t>
      </w:r>
      <w:r>
        <w:t>.</w:t>
      </w:r>
    </w:p>
    <w:p w14:paraId="66DADEAF" w14:textId="6D2C4109" w:rsidR="003D12A0" w:rsidRDefault="003D12A0" w:rsidP="003D12A0">
      <w:pPr>
        <w:ind w:left="-426" w:firstLine="0"/>
        <w:jc w:val="center"/>
      </w:pPr>
      <w:r w:rsidRPr="003D12A0">
        <w:lastRenderedPageBreak/>
        <w:drawing>
          <wp:inline distT="0" distB="0" distL="0" distR="0" wp14:anchorId="36B7A291" wp14:editId="6E54B950">
            <wp:extent cx="6398800" cy="11239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7" r="16511"/>
                    <a:stretch/>
                  </pic:blipFill>
                  <pic:spPr bwMode="auto">
                    <a:xfrm>
                      <a:off x="0" y="0"/>
                      <a:ext cx="6403952" cy="112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7D98C" w14:textId="256C0937" w:rsidR="002265A2" w:rsidRDefault="002265A2" w:rsidP="002265A2">
      <w:pPr>
        <w:ind w:left="-426" w:firstLine="0"/>
        <w:jc w:val="center"/>
      </w:pPr>
      <w:r>
        <w:t xml:space="preserve">Рисунок – 2. </w:t>
      </w:r>
      <w:r>
        <w:t>Содержимое распакованного файла манифеста</w:t>
      </w:r>
      <w:r>
        <w:t>.</w:t>
      </w:r>
    </w:p>
    <w:p w14:paraId="02C2854C" w14:textId="3483023F" w:rsidR="005B1B56" w:rsidRDefault="00394F2B" w:rsidP="003D12A0">
      <w:pPr>
        <w:ind w:left="-426" w:firstLine="0"/>
        <w:jc w:val="center"/>
      </w:pPr>
      <w:r>
        <w:rPr>
          <w:noProof/>
        </w:rPr>
        <w:drawing>
          <wp:inline distT="0" distB="0" distL="0" distR="0" wp14:anchorId="61C0E50E" wp14:editId="2CCFA1E8">
            <wp:extent cx="6410325" cy="2733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B56" w:rsidRPr="005B1B56">
        <w:t xml:space="preserve"> </w:t>
      </w:r>
    </w:p>
    <w:p w14:paraId="7B8063BC" w14:textId="7BA70058" w:rsidR="005B1B56" w:rsidRDefault="005B1B56" w:rsidP="003D12A0">
      <w:pPr>
        <w:ind w:left="-426" w:firstLine="0"/>
        <w:jc w:val="center"/>
      </w:pPr>
      <w:r>
        <w:t xml:space="preserve">Рисунок – </w:t>
      </w:r>
      <w:r w:rsidR="000E69A4">
        <w:t>3</w:t>
      </w:r>
      <w:r>
        <w:t xml:space="preserve">. </w:t>
      </w:r>
      <w:r w:rsidR="000E69A4">
        <w:t xml:space="preserve">Декодирование приложения при помощи </w:t>
      </w:r>
      <w:r w:rsidR="000E69A4">
        <w:rPr>
          <w:lang w:val="en-US"/>
        </w:rPr>
        <w:t>apktool</w:t>
      </w:r>
      <w:r>
        <w:t>.</w:t>
      </w:r>
    </w:p>
    <w:p w14:paraId="5DFACDB8" w14:textId="0E000D7E" w:rsidR="00394F2B" w:rsidRDefault="00394F2B" w:rsidP="003D12A0">
      <w:pPr>
        <w:ind w:left="-426" w:firstLine="0"/>
        <w:jc w:val="center"/>
      </w:pPr>
      <w:r>
        <w:rPr>
          <w:noProof/>
        </w:rPr>
        <w:drawing>
          <wp:inline distT="0" distB="0" distL="0" distR="0" wp14:anchorId="7C3668EE" wp14:editId="3DA2DB52">
            <wp:extent cx="6480175" cy="364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0FC4" w14:textId="74B013D0" w:rsidR="00394F2B" w:rsidRDefault="00394F2B" w:rsidP="003D12A0">
      <w:pPr>
        <w:ind w:left="-426" w:firstLine="0"/>
        <w:jc w:val="center"/>
      </w:pPr>
      <w:r>
        <w:t xml:space="preserve">Рисунок – </w:t>
      </w:r>
      <w:r w:rsidR="001B6F72" w:rsidRPr="001B6F72">
        <w:t>4</w:t>
      </w:r>
      <w:r>
        <w:t xml:space="preserve">. </w:t>
      </w:r>
      <w:r w:rsidR="001B6F72">
        <w:t xml:space="preserve">Содержимое </w:t>
      </w:r>
      <w:r w:rsidR="001B6F72">
        <w:t>декодированного</w:t>
      </w:r>
      <w:r w:rsidR="001B6F72">
        <w:t xml:space="preserve"> файла манифеста</w:t>
      </w:r>
      <w:r>
        <w:t>.</w:t>
      </w:r>
    </w:p>
    <w:p w14:paraId="34087C08" w14:textId="136ED763" w:rsidR="00394F2B" w:rsidRDefault="00394F2B" w:rsidP="003D12A0">
      <w:pPr>
        <w:ind w:left="-426" w:firstLine="0"/>
        <w:jc w:val="center"/>
      </w:pPr>
      <w:r>
        <w:rPr>
          <w:noProof/>
        </w:rPr>
        <w:lastRenderedPageBreak/>
        <w:drawing>
          <wp:inline distT="0" distB="0" distL="0" distR="0" wp14:anchorId="6877D2F6" wp14:editId="655F488B">
            <wp:extent cx="4476750" cy="433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AAFE" w14:textId="7EC1B9DC" w:rsidR="00394F2B" w:rsidRDefault="00394F2B" w:rsidP="003D12A0">
      <w:pPr>
        <w:ind w:left="-426" w:firstLine="0"/>
        <w:jc w:val="center"/>
      </w:pPr>
      <w:r>
        <w:t xml:space="preserve">Рисунок – </w:t>
      </w:r>
      <w:r w:rsidR="00B5191C">
        <w:t>5</w:t>
      </w:r>
      <w:r>
        <w:t xml:space="preserve">. </w:t>
      </w:r>
      <w:r w:rsidR="00B5191C">
        <w:t xml:space="preserve">Дополнительные сведения, предоставленные </w:t>
      </w:r>
      <w:r w:rsidR="00B5191C">
        <w:rPr>
          <w:lang w:val="en-US"/>
        </w:rPr>
        <w:t>apktool</w:t>
      </w:r>
      <w:r>
        <w:t>.</w:t>
      </w:r>
    </w:p>
    <w:p w14:paraId="0C1C1EDF" w14:textId="1ECE641B" w:rsidR="00394F2B" w:rsidRDefault="00394F2B" w:rsidP="003D12A0">
      <w:pPr>
        <w:ind w:left="-426" w:firstLine="0"/>
        <w:jc w:val="center"/>
      </w:pPr>
      <w:r>
        <w:rPr>
          <w:noProof/>
        </w:rPr>
        <w:drawing>
          <wp:inline distT="0" distB="0" distL="0" distR="0" wp14:anchorId="3D9C58CF" wp14:editId="7D5EDE57">
            <wp:extent cx="6480175" cy="3476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CC7B" w14:textId="4056E7E4" w:rsidR="00394F2B" w:rsidRDefault="00394F2B" w:rsidP="003D12A0">
      <w:pPr>
        <w:ind w:left="-426" w:firstLine="0"/>
        <w:jc w:val="center"/>
      </w:pPr>
      <w:r>
        <w:t xml:space="preserve">Рисунок – </w:t>
      </w:r>
      <w:r w:rsidR="00334FD9">
        <w:rPr>
          <w:lang w:val="en-US"/>
        </w:rPr>
        <w:t>6</w:t>
      </w:r>
      <w:r>
        <w:t xml:space="preserve">. </w:t>
      </w:r>
      <w:r w:rsidR="00334FD9">
        <w:t>Файлы ресурсов приложения</w:t>
      </w:r>
      <w:r>
        <w:t>.</w:t>
      </w:r>
    </w:p>
    <w:p w14:paraId="6E39746C" w14:textId="2F2E4B09" w:rsidR="00394F2B" w:rsidRDefault="00394F2B" w:rsidP="003D12A0">
      <w:pPr>
        <w:ind w:left="-426" w:firstLine="0"/>
        <w:jc w:val="center"/>
      </w:pPr>
      <w:r>
        <w:rPr>
          <w:noProof/>
        </w:rPr>
        <w:lastRenderedPageBreak/>
        <w:drawing>
          <wp:inline distT="0" distB="0" distL="0" distR="0" wp14:anchorId="1A84E38A" wp14:editId="2F37D6B7">
            <wp:extent cx="6480175" cy="3469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6E6A" w14:textId="5127A458" w:rsidR="00394F2B" w:rsidRDefault="00394F2B" w:rsidP="003D12A0">
      <w:pPr>
        <w:ind w:left="-426" w:firstLine="0"/>
        <w:jc w:val="center"/>
      </w:pPr>
      <w:r>
        <w:t xml:space="preserve">Рисунок – </w:t>
      </w:r>
      <w:r w:rsidR="00334FD9">
        <w:t>7</w:t>
      </w:r>
      <w:r>
        <w:t xml:space="preserve">. </w:t>
      </w:r>
      <w:r w:rsidR="00334FD9">
        <w:t>Файлы ресурсов приложения</w:t>
      </w:r>
      <w:r>
        <w:t>.</w:t>
      </w:r>
    </w:p>
    <w:p w14:paraId="64D1BF0D" w14:textId="48D0618E" w:rsidR="00394F2B" w:rsidRDefault="00394F2B" w:rsidP="003D12A0">
      <w:pPr>
        <w:ind w:left="-426" w:firstLine="0"/>
        <w:jc w:val="center"/>
      </w:pPr>
      <w:r>
        <w:rPr>
          <w:noProof/>
        </w:rPr>
        <w:drawing>
          <wp:inline distT="0" distB="0" distL="0" distR="0" wp14:anchorId="4858FF59" wp14:editId="7849F888">
            <wp:extent cx="4857750" cy="37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A948" w14:textId="6E970639" w:rsidR="00394F2B" w:rsidRDefault="00394F2B" w:rsidP="003D12A0">
      <w:pPr>
        <w:ind w:left="-426" w:firstLine="0"/>
        <w:jc w:val="center"/>
      </w:pPr>
      <w:r>
        <w:t xml:space="preserve">Рисунок – </w:t>
      </w:r>
      <w:r w:rsidR="005F046F">
        <w:t>8</w:t>
      </w:r>
      <w:r>
        <w:t xml:space="preserve">. </w:t>
      </w:r>
      <w:r w:rsidR="005F046F">
        <w:t>Дизассемблирование исходного кода приложения</w:t>
      </w:r>
      <w:r>
        <w:t>.</w:t>
      </w:r>
    </w:p>
    <w:p w14:paraId="6C6B2D32" w14:textId="652DA059" w:rsidR="00394F2B" w:rsidRDefault="00394F2B" w:rsidP="003D12A0">
      <w:pPr>
        <w:ind w:left="-426" w:firstLine="0"/>
        <w:jc w:val="center"/>
      </w:pPr>
      <w:r>
        <w:rPr>
          <w:noProof/>
        </w:rPr>
        <w:drawing>
          <wp:inline distT="0" distB="0" distL="0" distR="0" wp14:anchorId="59B04702" wp14:editId="452D05FC">
            <wp:extent cx="6480175" cy="3419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4"/>
                    <a:stretch/>
                  </pic:blipFill>
                  <pic:spPr bwMode="auto">
                    <a:xfrm>
                      <a:off x="0" y="0"/>
                      <a:ext cx="6480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6F27" w14:textId="3F20A008" w:rsidR="003829F9" w:rsidRDefault="00394F2B" w:rsidP="003D12A0">
      <w:pPr>
        <w:ind w:left="-426" w:firstLine="0"/>
        <w:jc w:val="center"/>
      </w:pPr>
      <w:r>
        <w:t xml:space="preserve">Рисунок – </w:t>
      </w:r>
      <w:r w:rsidR="00B21928">
        <w:t>9</w:t>
      </w:r>
      <w:r>
        <w:t xml:space="preserve">. </w:t>
      </w:r>
      <w:r w:rsidR="00BB4779">
        <w:t>Полученный исходный код</w:t>
      </w:r>
      <w:r>
        <w:t>.</w:t>
      </w:r>
    </w:p>
    <w:p w14:paraId="61A81A89" w14:textId="77777777" w:rsidR="003829F9" w:rsidRDefault="003829F9">
      <w:pPr>
        <w:suppressAutoHyphens w:val="0"/>
        <w:spacing w:after="200" w:line="276" w:lineRule="auto"/>
        <w:ind w:firstLine="0"/>
        <w:jc w:val="left"/>
      </w:pPr>
      <w:r>
        <w:br w:type="page"/>
      </w:r>
    </w:p>
    <w:p w14:paraId="46F29662" w14:textId="3825C2C8" w:rsidR="00FC585B" w:rsidRDefault="00073FCD" w:rsidP="00A948A3">
      <w:pPr>
        <w:pStyle w:val="2"/>
        <w:numPr>
          <w:ilvl w:val="0"/>
          <w:numId w:val="0"/>
        </w:numPr>
        <w:ind w:left="567"/>
      </w:pPr>
      <w:bookmarkStart w:id="0" w:name="_GoBack"/>
      <w:bookmarkEnd w:id="0"/>
      <w:r>
        <w:lastRenderedPageBreak/>
        <w:t>Вывод</w:t>
      </w:r>
    </w:p>
    <w:p w14:paraId="65E5EE0E" w14:textId="065041F9" w:rsidR="00AB7BC4" w:rsidRDefault="00AC1A79" w:rsidP="00AB7BC4">
      <w:pPr>
        <w:pStyle w:val="af8"/>
        <w:rPr>
          <w:rFonts w:eastAsia="Calibri"/>
        </w:rPr>
      </w:pPr>
      <w:r>
        <w:t xml:space="preserve">В ходе работы </w:t>
      </w:r>
      <w:r w:rsidR="00AB7BC4">
        <w:rPr>
          <w:rFonts w:eastAsia="Calibri"/>
        </w:rPr>
        <w:t>был п</w:t>
      </w:r>
      <w:r w:rsidR="00AB7BC4">
        <w:rPr>
          <w:rFonts w:eastAsia="Calibri"/>
        </w:rPr>
        <w:t>рове</w:t>
      </w:r>
      <w:r w:rsidR="00AB7BC4">
        <w:rPr>
          <w:rFonts w:eastAsia="Calibri"/>
        </w:rPr>
        <w:t>ден</w:t>
      </w:r>
      <w:r w:rsidR="00AB7BC4">
        <w:rPr>
          <w:rFonts w:eastAsia="Calibri"/>
        </w:rPr>
        <w:t xml:space="preserve"> обратный анализ приложения ОС </w:t>
      </w:r>
      <w:r w:rsidR="00AB7BC4">
        <w:rPr>
          <w:rFonts w:eastAsia="Calibri"/>
          <w:lang w:val="en-US"/>
        </w:rPr>
        <w:t>Android</w:t>
      </w:r>
      <w:r w:rsidR="00AB7BC4">
        <w:rPr>
          <w:rFonts w:eastAsia="Calibri"/>
        </w:rPr>
        <w:t>.</w:t>
      </w:r>
    </w:p>
    <w:p w14:paraId="4C3932FB" w14:textId="78977810" w:rsidR="00AC1A79" w:rsidRPr="00AC1A79" w:rsidRDefault="00AC1A79" w:rsidP="00AC1A79">
      <w:pPr>
        <w:pStyle w:val="af8"/>
        <w:spacing w:after="160"/>
        <w:ind w:left="709" w:firstLine="0"/>
        <w:rPr>
          <w:rFonts w:eastAsia="Calibri"/>
        </w:rPr>
      </w:pPr>
    </w:p>
    <w:sectPr w:rsidR="00AC1A79" w:rsidRPr="00AC1A79" w:rsidSect="00BA1260">
      <w:footerReference w:type="default" r:id="rId17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4F7A7" w14:textId="77777777" w:rsidR="00A97822" w:rsidRDefault="00A97822" w:rsidP="00BA2411">
      <w:pPr>
        <w:spacing w:line="240" w:lineRule="auto"/>
      </w:pPr>
      <w:r>
        <w:separator/>
      </w:r>
    </w:p>
    <w:p w14:paraId="23CDB7E8" w14:textId="77777777" w:rsidR="00A97822" w:rsidRDefault="00A97822"/>
  </w:endnote>
  <w:endnote w:type="continuationSeparator" w:id="0">
    <w:p w14:paraId="10552440" w14:textId="77777777" w:rsidR="00A97822" w:rsidRDefault="00A97822" w:rsidP="00BA2411">
      <w:pPr>
        <w:spacing w:line="240" w:lineRule="auto"/>
      </w:pPr>
      <w:r>
        <w:continuationSeparator/>
      </w:r>
    </w:p>
    <w:p w14:paraId="2D5C65C5" w14:textId="77777777" w:rsidR="00A97822" w:rsidRDefault="00A97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66B0A44B" w14:textId="77777777" w:rsidR="008346F2" w:rsidRPr="00087672" w:rsidRDefault="008346F2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347AB3">
          <w:rPr>
            <w:rFonts w:cs="Times New Roman"/>
            <w:noProof/>
            <w:sz w:val="24"/>
            <w:szCs w:val="24"/>
          </w:rPr>
          <w:t>2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9A5E8" w14:textId="77777777" w:rsidR="00A97822" w:rsidRDefault="00A97822" w:rsidP="00BA2411">
      <w:pPr>
        <w:spacing w:line="240" w:lineRule="auto"/>
      </w:pPr>
      <w:r>
        <w:separator/>
      </w:r>
    </w:p>
    <w:p w14:paraId="4DCEAF7D" w14:textId="77777777" w:rsidR="00A97822" w:rsidRDefault="00A97822"/>
  </w:footnote>
  <w:footnote w:type="continuationSeparator" w:id="0">
    <w:p w14:paraId="66A35FD9" w14:textId="77777777" w:rsidR="00A97822" w:rsidRDefault="00A97822" w:rsidP="00BA2411">
      <w:pPr>
        <w:spacing w:line="240" w:lineRule="auto"/>
      </w:pPr>
      <w:r>
        <w:continuationSeparator/>
      </w:r>
    </w:p>
    <w:p w14:paraId="24A100B1" w14:textId="77777777" w:rsidR="00A97822" w:rsidRDefault="00A978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005F7B00"/>
    <w:multiLevelType w:val="hybridMultilevel"/>
    <w:tmpl w:val="EED88E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246856"/>
    <w:multiLevelType w:val="hybridMultilevel"/>
    <w:tmpl w:val="BC0C928E"/>
    <w:lvl w:ilvl="0" w:tplc="B748B9B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D9117F"/>
    <w:multiLevelType w:val="hybridMultilevel"/>
    <w:tmpl w:val="DD466D30"/>
    <w:lvl w:ilvl="0" w:tplc="FF8AE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3877438"/>
    <w:multiLevelType w:val="multilevel"/>
    <w:tmpl w:val="EB220138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4331F03"/>
    <w:multiLevelType w:val="hybridMultilevel"/>
    <w:tmpl w:val="73388982"/>
    <w:lvl w:ilvl="0" w:tplc="9582033C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B510DF"/>
    <w:multiLevelType w:val="hybridMultilevel"/>
    <w:tmpl w:val="DD92C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0"/>
  </w:num>
  <w:num w:numId="14">
    <w:abstractNumId w:val="4"/>
  </w:num>
  <w:num w:numId="15">
    <w:abstractNumId w:val="6"/>
  </w:num>
  <w:num w:numId="16">
    <w:abstractNumId w:val="13"/>
  </w:num>
  <w:num w:numId="17">
    <w:abstractNumId w:val="1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38"/>
    <w:rsid w:val="00002E18"/>
    <w:rsid w:val="00003D1F"/>
    <w:rsid w:val="00014FE6"/>
    <w:rsid w:val="000225E4"/>
    <w:rsid w:val="00022981"/>
    <w:rsid w:val="00073FCD"/>
    <w:rsid w:val="00077B6E"/>
    <w:rsid w:val="00087672"/>
    <w:rsid w:val="000B5B92"/>
    <w:rsid w:val="000D2FDB"/>
    <w:rsid w:val="000E69A4"/>
    <w:rsid w:val="000F4D6D"/>
    <w:rsid w:val="000F72C9"/>
    <w:rsid w:val="00104B54"/>
    <w:rsid w:val="00115C2E"/>
    <w:rsid w:val="0012133B"/>
    <w:rsid w:val="00126143"/>
    <w:rsid w:val="001376B9"/>
    <w:rsid w:val="001524CA"/>
    <w:rsid w:val="00195F40"/>
    <w:rsid w:val="001B57BC"/>
    <w:rsid w:val="001B6F72"/>
    <w:rsid w:val="001C1933"/>
    <w:rsid w:val="001C3263"/>
    <w:rsid w:val="001D1C40"/>
    <w:rsid w:val="0020522E"/>
    <w:rsid w:val="00207D9E"/>
    <w:rsid w:val="002248E0"/>
    <w:rsid w:val="002265A2"/>
    <w:rsid w:val="00252380"/>
    <w:rsid w:val="002539C0"/>
    <w:rsid w:val="00253FB3"/>
    <w:rsid w:val="00264FFE"/>
    <w:rsid w:val="002834CB"/>
    <w:rsid w:val="002C799D"/>
    <w:rsid w:val="002E31AB"/>
    <w:rsid w:val="002E6075"/>
    <w:rsid w:val="0032389F"/>
    <w:rsid w:val="00334FD9"/>
    <w:rsid w:val="00347AB3"/>
    <w:rsid w:val="0035753D"/>
    <w:rsid w:val="00367353"/>
    <w:rsid w:val="003829F9"/>
    <w:rsid w:val="00387657"/>
    <w:rsid w:val="00394F2B"/>
    <w:rsid w:val="003C18DC"/>
    <w:rsid w:val="003D12A0"/>
    <w:rsid w:val="0043101E"/>
    <w:rsid w:val="00437035"/>
    <w:rsid w:val="004479CD"/>
    <w:rsid w:val="00456DCA"/>
    <w:rsid w:val="004659D2"/>
    <w:rsid w:val="004A17E7"/>
    <w:rsid w:val="004B0A33"/>
    <w:rsid w:val="004C0550"/>
    <w:rsid w:val="004C072E"/>
    <w:rsid w:val="004C4630"/>
    <w:rsid w:val="004D4DF8"/>
    <w:rsid w:val="004F7AE4"/>
    <w:rsid w:val="00504242"/>
    <w:rsid w:val="00521CEB"/>
    <w:rsid w:val="0052251D"/>
    <w:rsid w:val="00526ABE"/>
    <w:rsid w:val="0053051B"/>
    <w:rsid w:val="0054038C"/>
    <w:rsid w:val="0054131A"/>
    <w:rsid w:val="00554ED5"/>
    <w:rsid w:val="00581AAD"/>
    <w:rsid w:val="00592425"/>
    <w:rsid w:val="005A2DC7"/>
    <w:rsid w:val="005A33A0"/>
    <w:rsid w:val="005B1B56"/>
    <w:rsid w:val="005C32FB"/>
    <w:rsid w:val="005C37ED"/>
    <w:rsid w:val="005E160E"/>
    <w:rsid w:val="005E2DC1"/>
    <w:rsid w:val="005F046F"/>
    <w:rsid w:val="005F1499"/>
    <w:rsid w:val="005F21D5"/>
    <w:rsid w:val="00607F49"/>
    <w:rsid w:val="00612978"/>
    <w:rsid w:val="00632807"/>
    <w:rsid w:val="006423BD"/>
    <w:rsid w:val="00654F47"/>
    <w:rsid w:val="00657AF6"/>
    <w:rsid w:val="006C1865"/>
    <w:rsid w:val="006D70CE"/>
    <w:rsid w:val="006E6A8A"/>
    <w:rsid w:val="007257BB"/>
    <w:rsid w:val="0073198F"/>
    <w:rsid w:val="007331AC"/>
    <w:rsid w:val="00743910"/>
    <w:rsid w:val="0075481F"/>
    <w:rsid w:val="0076652A"/>
    <w:rsid w:val="0076788C"/>
    <w:rsid w:val="00780013"/>
    <w:rsid w:val="00786E89"/>
    <w:rsid w:val="00787D28"/>
    <w:rsid w:val="007934D9"/>
    <w:rsid w:val="007B59C6"/>
    <w:rsid w:val="007E3BF0"/>
    <w:rsid w:val="007F7F38"/>
    <w:rsid w:val="00832EDE"/>
    <w:rsid w:val="008346F2"/>
    <w:rsid w:val="008654DA"/>
    <w:rsid w:val="00870036"/>
    <w:rsid w:val="00894564"/>
    <w:rsid w:val="008B342A"/>
    <w:rsid w:val="008B46A1"/>
    <w:rsid w:val="008C5C31"/>
    <w:rsid w:val="008E44D8"/>
    <w:rsid w:val="008F777F"/>
    <w:rsid w:val="00943BA3"/>
    <w:rsid w:val="0094519C"/>
    <w:rsid w:val="00951A0A"/>
    <w:rsid w:val="009537F1"/>
    <w:rsid w:val="00962EAF"/>
    <w:rsid w:val="00971DC5"/>
    <w:rsid w:val="009C2498"/>
    <w:rsid w:val="009C44B8"/>
    <w:rsid w:val="009C5522"/>
    <w:rsid w:val="00A14B90"/>
    <w:rsid w:val="00A15FF9"/>
    <w:rsid w:val="00A64DC2"/>
    <w:rsid w:val="00A73F89"/>
    <w:rsid w:val="00A948A3"/>
    <w:rsid w:val="00A97822"/>
    <w:rsid w:val="00AB104A"/>
    <w:rsid w:val="00AB1F54"/>
    <w:rsid w:val="00AB72F2"/>
    <w:rsid w:val="00AB7BC4"/>
    <w:rsid w:val="00AC1A79"/>
    <w:rsid w:val="00AD2D24"/>
    <w:rsid w:val="00AD44FA"/>
    <w:rsid w:val="00AF102F"/>
    <w:rsid w:val="00B00D41"/>
    <w:rsid w:val="00B12E5D"/>
    <w:rsid w:val="00B1398A"/>
    <w:rsid w:val="00B21928"/>
    <w:rsid w:val="00B30855"/>
    <w:rsid w:val="00B34981"/>
    <w:rsid w:val="00B5191C"/>
    <w:rsid w:val="00B602AB"/>
    <w:rsid w:val="00B660E6"/>
    <w:rsid w:val="00B95756"/>
    <w:rsid w:val="00BA1260"/>
    <w:rsid w:val="00BA2411"/>
    <w:rsid w:val="00BA2A1A"/>
    <w:rsid w:val="00BB4779"/>
    <w:rsid w:val="00BC3EF7"/>
    <w:rsid w:val="00BE6100"/>
    <w:rsid w:val="00C0031C"/>
    <w:rsid w:val="00C16069"/>
    <w:rsid w:val="00C161E9"/>
    <w:rsid w:val="00C21FE9"/>
    <w:rsid w:val="00C23B05"/>
    <w:rsid w:val="00C26385"/>
    <w:rsid w:val="00C70740"/>
    <w:rsid w:val="00CC0D68"/>
    <w:rsid w:val="00CD6493"/>
    <w:rsid w:val="00CE233A"/>
    <w:rsid w:val="00CF5E49"/>
    <w:rsid w:val="00D153E8"/>
    <w:rsid w:val="00D237DD"/>
    <w:rsid w:val="00D3121F"/>
    <w:rsid w:val="00D438E2"/>
    <w:rsid w:val="00D55AC5"/>
    <w:rsid w:val="00D616F5"/>
    <w:rsid w:val="00D65D23"/>
    <w:rsid w:val="00D72A1C"/>
    <w:rsid w:val="00D91943"/>
    <w:rsid w:val="00E003D1"/>
    <w:rsid w:val="00E04E4D"/>
    <w:rsid w:val="00E10756"/>
    <w:rsid w:val="00E21E5E"/>
    <w:rsid w:val="00E537E2"/>
    <w:rsid w:val="00E613F6"/>
    <w:rsid w:val="00E7378F"/>
    <w:rsid w:val="00E85DB0"/>
    <w:rsid w:val="00E92D59"/>
    <w:rsid w:val="00F13D52"/>
    <w:rsid w:val="00F30DD6"/>
    <w:rsid w:val="00F45CE2"/>
    <w:rsid w:val="00F57662"/>
    <w:rsid w:val="00F73B68"/>
    <w:rsid w:val="00F8202E"/>
    <w:rsid w:val="00F935ED"/>
    <w:rsid w:val="00F9526D"/>
    <w:rsid w:val="00FA167A"/>
    <w:rsid w:val="00FB2BE4"/>
    <w:rsid w:val="00FB4E38"/>
    <w:rsid w:val="00FB6896"/>
    <w:rsid w:val="00FC585B"/>
    <w:rsid w:val="00FD1995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1DF1"/>
  <w15:docId w15:val="{DB5F8349-428A-4DCD-A763-3DE6AA3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 w:unhideWhenUsed="1"/>
    <w:lsdException w:name="TOC Heading" w:semiHidden="1" w:uiPriority="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4659D2"/>
    <w:pPr>
      <w:keepNext/>
      <w:keepLines/>
      <w:pageBreakBefore/>
      <w:spacing w:after="360" w:line="240" w:lineRule="auto"/>
      <w:ind w:left="567" w:firstLine="0"/>
      <w:outlineLvl w:val="0"/>
    </w:pPr>
    <w:rPr>
      <w:rFonts w:eastAsiaTheme="majorEastAsia" w:cstheme="majorBidi"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FA167A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FA167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4659D2"/>
    <w:rPr>
      <w:rFonts w:ascii="Times New Roman" w:eastAsiaTheme="majorEastAsia" w:hAnsi="Times New Roman" w:cstheme="majorBidi"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5"/>
    <w:qFormat/>
    <w:rsid w:val="00521CEB"/>
    <w:pPr>
      <w:pageBreakBefore w:val="0"/>
      <w:ind w:left="0"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780013"/>
    <w:pPr>
      <w:jc w:val="left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780013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qFormat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Document Map"/>
    <w:basedOn w:val="a3"/>
    <w:link w:val="af3"/>
    <w:uiPriority w:val="99"/>
    <w:semiHidden/>
    <w:unhideWhenUsed/>
    <w:rsid w:val="00A73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4"/>
    <w:link w:val="af2"/>
    <w:uiPriority w:val="99"/>
    <w:semiHidden/>
    <w:rsid w:val="00A73F89"/>
    <w:rPr>
      <w:rFonts w:ascii="Tahoma" w:hAnsi="Tahoma" w:cs="Tahoma"/>
      <w:color w:val="000000" w:themeColor="text1"/>
      <w:sz w:val="16"/>
      <w:szCs w:val="16"/>
    </w:rPr>
  </w:style>
  <w:style w:type="paragraph" w:styleId="af4">
    <w:name w:val="List Paragraph"/>
    <w:basedOn w:val="a3"/>
    <w:uiPriority w:val="34"/>
    <w:rsid w:val="00BA2A1A"/>
    <w:pPr>
      <w:ind w:left="720"/>
      <w:contextualSpacing/>
    </w:pPr>
  </w:style>
  <w:style w:type="paragraph" w:styleId="af5">
    <w:name w:val="endnote text"/>
    <w:basedOn w:val="a3"/>
    <w:link w:val="af6"/>
    <w:uiPriority w:val="99"/>
    <w:semiHidden/>
    <w:unhideWhenUsed/>
    <w:rsid w:val="00FB4E38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4"/>
    <w:link w:val="af5"/>
    <w:uiPriority w:val="99"/>
    <w:semiHidden/>
    <w:rsid w:val="00FB4E38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endnote reference"/>
    <w:basedOn w:val="a4"/>
    <w:uiPriority w:val="99"/>
    <w:semiHidden/>
    <w:unhideWhenUsed/>
    <w:rsid w:val="00FB4E38"/>
    <w:rPr>
      <w:vertAlign w:val="superscript"/>
    </w:rPr>
  </w:style>
  <w:style w:type="paragraph" w:customStyle="1" w:styleId="Default">
    <w:name w:val="Default"/>
    <w:rsid w:val="00F9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8">
    <w:name w:val="АК Основной текст"/>
    <w:basedOn w:val="a3"/>
    <w:link w:val="af9"/>
    <w:qFormat/>
    <w:rsid w:val="00A948A3"/>
    <w:pPr>
      <w:ind w:firstLine="709"/>
    </w:pPr>
    <w:rPr>
      <w:rFonts w:eastAsia="Times New Roman" w:cs="Times New Roman"/>
      <w:color w:val="auto"/>
      <w:szCs w:val="28"/>
    </w:rPr>
  </w:style>
  <w:style w:type="character" w:customStyle="1" w:styleId="af9">
    <w:name w:val="АК Основной текст Знак"/>
    <w:basedOn w:val="a4"/>
    <w:link w:val="af8"/>
    <w:rsid w:val="00A948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17410\Desktop\&#1054;&#1090;&#1095;&#1077;&#1090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785F9-4240-4467-953E-9737048B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Отчет_шаблон.dotx</Template>
  <TotalTime>273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S17410</dc:creator>
  <cp:lastModifiedBy>Max K</cp:lastModifiedBy>
  <cp:revision>44</cp:revision>
  <dcterms:created xsi:type="dcterms:W3CDTF">2021-03-01T11:30:00Z</dcterms:created>
  <dcterms:modified xsi:type="dcterms:W3CDTF">2021-11-14T11:48:00Z</dcterms:modified>
</cp:coreProperties>
</file>