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44"/>
        </w:rPr>
      </w:pPr>
      <w:r>
        <w:rPr>
          <w:rFonts w:hint="default"/>
          <w:b/>
          <w:bCs/>
          <w:sz w:val="36"/>
          <w:szCs w:val="44"/>
        </w:rPr>
        <w:t>元旦到来之际，莲池区副区长刘炎、安监局局长孙峙泓、公安分局副局长姚玉红、消防支队大队长范杰一行来我市场进行安全隐患检查！</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bdr w:val="none" w:color="auto" w:sz="0" w:space="0"/>
        </w:rPr>
        <w:t>   </w:t>
      </w:r>
      <w:r>
        <w:rPr>
          <w:rFonts w:hint="eastAsia"/>
          <w:bdr w:val="none" w:color="auto" w:sz="0" w:space="0"/>
          <w:lang w:val="en-US" w:eastAsia="zh-CN"/>
        </w:rPr>
        <w:t xml:space="preserve">   </w:t>
      </w:r>
      <w:r>
        <w:rPr>
          <w:sz w:val="28"/>
          <w:szCs w:val="28"/>
          <w:bdr w:val="none" w:color="auto" w:sz="0" w:space="0"/>
        </w:rPr>
        <w:t>年终岁末，郑得厚总经理陪同莲池区副区长刘炎、莲池区安监局局长孙峙泓、莲池区公安分局副局长姚玉红、莲池区消防支队大队长范杰、焦庄乡乡长葛文国、焦庄派出所所长朱伟凯等领导来我市场进行安全隐患检查，为保定“菜篮子”“果盘子”与市场各商户的安全保驾护航！</w:t>
      </w:r>
    </w:p>
    <w:p>
      <w:pPr>
        <w:keepNext w:val="0"/>
        <w:keepLines w:val="0"/>
        <w:widowControl/>
        <w:suppressLineNumbers w:val="0"/>
        <w:jc w:val="left"/>
        <w:rPr>
          <w:sz w:val="22"/>
          <w:szCs w:val="28"/>
        </w:rPr>
      </w:pPr>
      <w:r>
        <w:rPr>
          <w:rFonts w:ascii="宋体" w:hAnsi="宋体" w:eastAsia="宋体" w:cs="宋体"/>
          <w:kern w:val="0"/>
          <w:sz w:val="28"/>
          <w:szCs w:val="28"/>
          <w:bdr w:val="none" w:color="auto" w:sz="0" w:space="0"/>
          <w:lang w:val="en-US" w:eastAsia="zh-CN" w:bidi="ar"/>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8"/>
          <w:szCs w:val="28"/>
          <w:bdr w:val="none" w:color="auto" w:sz="0" w:space="0"/>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8"/>
          <w:szCs w:val="28"/>
          <w:bdr w:val="none" w:color="auto" w:sz="0" w:space="0"/>
          <w:lang w:val="en-US" w:eastAsia="zh-CN" w:bidi="ar"/>
        </w:rPr>
        <w:drawing>
          <wp:inline distT="0" distB="0" distL="114300" distR="114300">
            <wp:extent cx="304800" cy="3048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xml:space="preserve">    </w:t>
      </w:r>
      <w:r>
        <w:rPr>
          <w:rFonts w:hint="eastAsia"/>
          <w:sz w:val="28"/>
          <w:szCs w:val="28"/>
          <w:bdr w:val="none" w:color="auto" w:sz="0" w:space="0"/>
          <w:lang w:val="en-US" w:eastAsia="zh-CN"/>
        </w:rPr>
        <w:t xml:space="preserve"> </w:t>
      </w:r>
      <w:r>
        <w:rPr>
          <w:sz w:val="28"/>
          <w:szCs w:val="28"/>
          <w:bdr w:val="none" w:color="auto" w:sz="0" w:space="0"/>
        </w:rPr>
        <w:t>刘区长一行先后检查了香蕉库、综合水果区、精品区、干果区的安全与消防情况。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xml:space="preserve">    </w:t>
      </w:r>
      <w:r>
        <w:rPr>
          <w:rFonts w:hint="eastAsia"/>
          <w:sz w:val="28"/>
          <w:szCs w:val="28"/>
          <w:bdr w:val="none" w:color="auto" w:sz="0" w:space="0"/>
          <w:lang w:val="en-US" w:eastAsia="zh-CN"/>
        </w:rPr>
        <w:t xml:space="preserve"> </w:t>
      </w:r>
      <w:r>
        <w:rPr>
          <w:sz w:val="28"/>
          <w:szCs w:val="28"/>
          <w:bdr w:val="none" w:color="auto" w:sz="0" w:space="0"/>
        </w:rPr>
        <w:t>检查过程中，区领导认真听取郑得厚总经理关于安全防火工作开展情况和消防安全措施落实情况的汇报,对市场安全防火运营与落地情况进行了实地检查，并指出市场内现存的安全隐患问题。</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bdr w:val="none" w:color="auto" w:sz="0" w:space="0"/>
        </w:rPr>
        <w:t>   </w:t>
      </w:r>
      <w:r>
        <w:rPr>
          <w:rFonts w:hint="eastAsia"/>
          <w:bdr w:val="none" w:color="auto" w:sz="0" w:space="0"/>
          <w:lang w:val="en-US" w:eastAsia="zh-CN"/>
        </w:rPr>
        <w:t xml:space="preserve">   </w:t>
      </w:r>
      <w:r>
        <w:rPr>
          <w:sz w:val="28"/>
          <w:szCs w:val="28"/>
          <w:bdr w:val="none" w:color="auto" w:sz="0" w:space="0"/>
        </w:rPr>
        <w:t>检查之后,区领导就做好市场内安全防火工作做出了分析，并提出了要求：一是要认真吸取近期全国各地安全事故教训，举一反三，切实提高对做好安全经营和消防安全工作重要性的认识，牢固树立“安全第一”的思想；二是要实行规范化、精细化管理，建立健全各项消防安全管理制度，落实各项消防安全防范措施；三是迅速开展消除各种安全隐患的排查与防范工作；四是加强市场内商户的安全意识，提高商户安全素质。同时，要求市场加大宣传力度，将安全消防意识根植于每位市场管理者与每位商户心中，确保市场的消防安全工作取得新成效。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200"/>
        <w:rPr>
          <w:sz w:val="28"/>
          <w:szCs w:val="28"/>
        </w:rPr>
      </w:pPr>
      <w:r>
        <w:rPr>
          <w:sz w:val="28"/>
          <w:szCs w:val="28"/>
          <w:bdr w:val="none" w:color="auto" w:sz="0" w:space="0"/>
        </w:rPr>
        <w:t>郑得厚总经理表示，</w:t>
      </w:r>
      <w:r>
        <w:rPr>
          <w:rStyle w:val="5"/>
          <w:sz w:val="28"/>
          <w:szCs w:val="28"/>
          <w:bdr w:val="none" w:color="auto" w:sz="0" w:space="0"/>
        </w:rPr>
        <w:t>年关将近，保障市场的安全运营，发挥基本的食品供应功能，保证保定人民的“菜篮子”“果盘子”安全新鲜实惠，是保定联农最大的任务。 </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200"/>
        <w:rPr>
          <w:sz w:val="28"/>
          <w:szCs w:val="28"/>
        </w:rPr>
      </w:pPr>
      <w:r>
        <w:rPr>
          <w:sz w:val="28"/>
          <w:szCs w:val="28"/>
          <w:bdr w:val="none" w:color="auto" w:sz="0" w:space="0"/>
        </w:rPr>
        <w:t>区领导一行离开后，在郑得厚总经理的指导下，市场立即就区领导提出的安全隐患问题开展改善工作。拆除临时搭建房、排查小太阳取暖器、电线穿管、合理安放临时电线、劝导各商户禁烟禁火等举措有条不紊的进行，为市场的安全经营创造更好的环境。</w:t>
      </w:r>
    </w:p>
    <w:p>
      <w:pPr>
        <w:keepNext w:val="0"/>
        <w:keepLines w:val="0"/>
        <w:widowControl/>
        <w:suppressLineNumbers w:val="0"/>
        <w:jc w:val="left"/>
        <w:rPr>
          <w:sz w:val="22"/>
          <w:szCs w:val="28"/>
        </w:rPr>
      </w:pPr>
      <w:r>
        <w:rPr>
          <w:rFonts w:ascii="宋体" w:hAnsi="宋体" w:eastAsia="宋体" w:cs="宋体"/>
          <w:kern w:val="0"/>
          <w:sz w:val="28"/>
          <w:szCs w:val="28"/>
          <w:bdr w:val="none" w:color="auto" w:sz="0" w:space="0"/>
          <w:lang w:val="en-US" w:eastAsia="zh-CN" w:bidi="ar"/>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560" w:firstLineChars="200"/>
        <w:rPr>
          <w:sz w:val="28"/>
          <w:szCs w:val="28"/>
        </w:rPr>
      </w:pPr>
      <w:bookmarkStart w:id="0" w:name="_GoBack"/>
      <w:bookmarkEnd w:id="0"/>
      <w:r>
        <w:rPr>
          <w:spacing w:val="0"/>
          <w:sz w:val="28"/>
          <w:szCs w:val="28"/>
          <w:bdr w:val="none" w:color="auto" w:sz="0" w:space="0"/>
        </w:rPr>
        <w:t>辞旧岁迎新年，2018年，新的期许、新的展望！在这里，保定联农果品批发市场祝愿所有果品从业人员“财如东海长流水，铺比南山不老松”，一年更比一年好，一年更比一年旺！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D6B9A"/>
    <w:rsid w:val="4CCD6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2018-01-20T03:06:00Z</dcterms:created>
  <dc:creator>Lenovo</dc:creator>
  <cp:lastModifiedBy>Lenovo</cp:lastModifiedBy>
  <dcterms:modified xsi:type="dcterms:W3CDTF">2018-01-20T03:09:03Z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