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Network Knowledge Assistant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06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Network Knowledge Assistant - High-Level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Network Knowledge Assistant is a conversational AI system that enables network engineers to query network documentation, topology state, and configurations using natural language. Built on OpenAI GPT-4 and LangChain with vector-based retrieval augmented generation (RAG), it provides context-aware answers by retrieving relevant information from distributed network knowledge sources.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Medium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Partial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Missing Components: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LLM Integration Layer, Unified Knowledge Base, Context Retrieval Pipeline, Security/Privacy Guardrails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OpenAI GPT, LangChain, FAISS/Pinecone, Confluence API, Git, NetBox, Elasticsearch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Benefits: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language interface for network queries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Reduced mean-time-to-information (MTTI) for engineers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Unified access to fragmented knowledge across multiple 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trail and context visibility for network decisions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LR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Q["Query&lt;br/&gt;Engineer Input"]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IC["Intent Classifier&lt;br/&gt;Keyword-based Classification"]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RAG["RAG Pipeline"]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TFIDF["TF-IDF Vectorizer&lt;br/&gt;Vocabulary Building"]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SIM["Cosine Similarity&lt;br/&gt;Document Search"]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RR["ReRanker&lt;br/&gt;Category Boost Weights"]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CB["Context Builder&lt;br/&gt;Token-aware Truncation"]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LLM["LLM Client&lt;br/&gt;Simulated or OpenAI GPT-4"]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OG["Output Guardrails&lt;br/&gt;Credential/PII/Hallucination Detection"]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RESP["Response&lt;br/&gt;Engineer Output"]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KB["Knowledge Base&lt;br/&gt;Confluence | Git | NetBox"]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 --&gt; 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IC --&gt; RAG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KB --&gt; TFIDF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TFIDF --&gt; SIM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SIM --&gt; RR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RR --&gt; CB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CB --&gt; LLM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 --&gt; 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OG --&gt; RESP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Q fill:#e3f2fd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IC fill:#e3f2fd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RAG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TFIDF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SIM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RR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CB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LLM fill:#e8f5e9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OG fill:#ffe0b2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RESP fill:#c8e6c9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KB fill:#fff3e0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Overview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 User Interface Layer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(FastAPI Async Endpoints)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                   │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                    v           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Query Endpoint  │  │ Index Management │  │  Health Check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/api/chat       │  │  /api/admin/*    │  │  /health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└────────┬─────────┘  └──────────────────┘  └──────────────────┘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Query Processing Pipeline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 Input      │  │  Retrieval   │  │   Context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Validation  │──│   (Vector +  │──│  Aggregation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            │  │   Keyword)   │  │          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RAG Chain (LangChain)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 Prompt     │  │    GPT-4     │  │  Output  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Templates   │──│  LLM Calls   │──│  Guardrails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(Few-shot)  │  │              │  │          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Knowledge Base Layer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Vector Store │  │ Keyword Index│  │  Metadata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(FAISS/Pine)│  │ (Elasticsearch)│  │  Store   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┌───────┼───────┐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│       │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v       v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┌──────────┐ ┌──────────┐ ┌──────────┐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│Confluence│ │   Git    │ │  NetBox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Docs    │ │ Configs  │ │Topology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└──────────┘ └──────────┘ └──────────┘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 Descriptions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Document Indexing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Continuously ingest network knowledge from multiple sources and maintain an up-to-date vector index.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Loader: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Fetches documentation from Confluence, Git repositories, and NetBox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Chunker: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Splits documents into semantic chunks with overlap for context preservation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Embedder: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Generates vector embeddings using OpenAI's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text-embedding-3-small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Vector Store: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Maintains indexed embeddings in FAISS (local) or Pinecone (cloud) with metadata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processing for large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Incremental indexing with change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Metadata tagging for source attribution and filtering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Scheduled periodic re-indexing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Query Processing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Transform user queries into precise information retrieval and LLM reasoning.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Input Validation: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Check query length, detect malicious patterns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Hybrid Retrieval: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 similarity search (dense retrieval)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Elasticsearch keyword search (sparse retrieval)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 fusion and deduplication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 Reranking: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Cross-encoder model to rank retrieved documents by relevance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Aggregation: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Prepare retrieved context for LLM consumption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RAG Chain (LangChain)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Generate contextual, accurate responses using retrieved context and GPT-4.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Design: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Templates: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Separate templates for different query types (topology, config, impact analysis)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Few-shot Examples: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Demonstration of expected response formats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 Guardrails: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Validates responses for hallucinations, privacy leaks, security risks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Window Management: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Dynamically adjust retrieved context to fit token limits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Knowledge Management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AMDL (Add, Modify, Delete, Lookup) lifecycle operations.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documents ingested, embedded, and indexed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Updated documents trigger re-embedding and index refresh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Mark documents as archived; remove from vector 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operations via chat endpoint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Security &amp; Privacy Guardrails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Principle: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Prevent exposure of sensitive network configurations and credentials.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Measures: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Credential Detection: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Regex patterns to detect and redact API keys, passwords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PII Masking: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Anonymize IP addresses, usernames in responses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Filtering: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retrieve documents user has access to (future: RBAC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Logging: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Log all queries and retrieved context for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Throttle queries per user/team to prevent abuse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Indexing Pipeline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External 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Confluence API (Wiki docs, runbooks)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Git Repositories (IaC configs, architecture docs)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└─→ NetBox API (Topology, IP assignments)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 Loader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(Batch processing, deduplication)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Chunker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(Semantic splitting, overlap=20%)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Embedder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(text-embedding-3-small, OpenAI API)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Vector Store (FAISS/Pinecone)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(Store embeddings + metadata)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Keyword Index (Elasticsearch)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(Index raw text for BM25 search)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Ready for Retrieval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Indexing Frequency: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Confluence: Hourly incremental sync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repositories: Webhook-triggered on commits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NetBox: Every 30 minutes (topology changes are slower)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Processing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Engineer Input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"What services depend on VLAN 29?"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(Length, format, safety checks)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Hybrid Retrieval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Vector Search (FAISS/Pinecone)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└─→ Top-10 semantically similar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└─→ Keyword Search (Elasticsearch BM25)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└─→ Top-10 keyword-matched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Result Fusion &amp; Deduplication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(Union top-20 by relevance score)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Reranking (Cross-encoder)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(Assess quality of top candidates)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Context Aggregation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(Prepare for LLM, token budgeting)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LLM Processing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Select Prompt Template (topology query)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Build Few-shot Examples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Construct System Prompt with Guardrails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Call GPT-4 with Retrieved Context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└─→ Stream Response to User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(Redact credentials, validate facts)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Sent to User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State vs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Integration 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deployment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DESIGNED/PLANNED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Unified Knowledge Base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data migration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DESIGNED/PLANNED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Context Retrieval 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tuning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DESIGNED/PLANNED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Security/Privacy Guardrails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security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DESIGNED/PLANNED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Overall Implementation Status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Partial - Architecture and design complete; deployment and integration phase pending.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Index new documentation &amp; logs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Document Loader + Embedder continuously fetch and process new sources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MODIFY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&amp; retrain knowledge 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Change detection triggers re-embedding; vector store refreshes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Remove outdated knowledge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 documents as archived; remove from vector index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Query topology, configs &amp; 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Chat endpoint performs hybrid retrieval + LLM reasoning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&amp; Privacy Guardrails Design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query length: 2000 characters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 pattern matching for injection attempts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100 requests/minute per user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 Filtering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Credential Detection: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Regex patterns for API keys, passwords, SSH keys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PII Masking: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Redact IP addresses, CIDR blocks, usernames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Sensitivity: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Flag high-risk configs (BGP keys, TACACS passwords)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Hallucination Detection: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Cross-check LLM outputs against source documents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&amp;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all queries to audit trail (user, timestamp, query text, sources retrieved)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Retention policy: 90 days for queries, 1 year for index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GDPR compliance: Support data deletion requests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 (RBAC) for document filtering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policy enforcement (e.g., "engineers can't query production secrets")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Differential privacy for aggregate analytics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GPT-4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SOTA reasoning, knowledge cutoff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LangChain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Composable chains, state management, integrations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(dev), Pinecone (prod)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for rapid iteration; Pinecone for HA/scaling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Keyword Index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Industry-standard, full-text search, BM25 ranking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Async-first, auto-documentation, type safety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text-embedding-3-small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 quality, 1536 dimensions, cost-effective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Source APIs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Confluence, Git, NetBox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Native support in LangChain community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vs Production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Implementation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Target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Vector Embeddings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NumPy TF-IDF (sparse)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text-embedding-3-small (dense)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TF-IDF is lightweight; OpenAI provides semantic understanding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Vector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Brute-force cosine similarity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(dev) / Pinecone (prod)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is simple; FAISS enables efficient search at scale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Similarity 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Cosine similarity (NumPy)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Cosine similarity (FAISS optimized)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Same metric; FAISS provides GPU/optimized compute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LLM Backend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Simulated LLM (template-based)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GPT-4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uses templates; production uses real LLM reasoning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Keyword Index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dict with TF-IDF scores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Elasticsearch BM25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is in-memory; Elasticsearch provides production search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API 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None (direct Python)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FastAPI async endpoints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runs directly; production needs REST API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RAG Framework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implementation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is minimal; LangChain provides composability and state mgmt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Guardrails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Regex-based pattern matching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Advanced pattern detection + LLM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uses simple regex; production uses multi-layer validation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In-memory lists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store + relational 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is ephemeral; production persists knowledge base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Design: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Demo and production use same algorithm foundations (cosine similarity, context retrieval) but differ in scale, persistence, and LLM complexity.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Demo vs Production Architecture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Differences: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Architecture: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Pure NumPy for all ML operations (TF-IDF, cosine similarity)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In-memory document storage and indexing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Simulated LLM using template-based response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external API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Lightweight, suitable for testing and demonstration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Production Architecture: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Dense embeddings via OpenAI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FAISS for efficient vector search (dev environment)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Pinecone for cloud-hosted vector DB (production environment)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 GPT-4 LLM for reasoning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REST endpoints for scalability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Elasticsearch for keyword/BM25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 storage layer (PostgreSQL or similar)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Authentication, rate limiting, audit logging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Migration Path: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with demo pure-NumPy implementation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Prototype RAG logic and prompt engineering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TF-IDF with OpenAI embeddings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FAISS layer for efficient similarity search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FastAPI for REST API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Elasticsearch for keyword search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simulated LLM with GPT-4 API calls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Pinecone for production scalability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observability, monitoring, audit trails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Demo ML Models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TFIDFVectorizer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Convert raw documents into sparse TF-IDF vectors for similarity comparison.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Vocabulary Building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all documents and extract tokens (words)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vocabulary of unique terms across corpus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term-to-index mapping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Vocabulary size typically 1000-10000 terms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TF-IDF Weighting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TF (Term Frequency): count of term in document / total terms in document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IDF (Inverse Document Frequency): log(total_docs / docs_containing_term)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TF-IDF weight = TF × IDF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 weight for rare, document-specific terms; low for common terms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Vectorization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 each document to sparse vector of TF-IDF weights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 dimension = vocabulary size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Sparse representation: only non-zero values stored (memory efficient)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Vocabulary: ['network', 'topology', 'configuration', 'BGP', 'OSPF']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Document: "network topology BGP configuration"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TF-IDF vector: [0.45, 0.52, 0.40, 0.38, 0.0]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CosineSimilaritySearch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 most similar documents to query using cosine distance.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Cosine Similarity Metric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Similarity = dot_product(vec_query, vec_doc) / (norm(vec_query) × norm(vec_doc))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Range: [0, 1] where 1.0 = identical, 0.0 = orthogonal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Invariant to vector magnitude (works well with sparse vectors)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Brute-Force Search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Compute similarity between query and all documents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complexity: O(d × v) where d=documents, v=vocabulary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Acceptable for demo/small knowledge bases (&lt;10k docs)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 Ranking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 documents by similarity score (descending)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top-K documents (typically K=5-10)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Query: "What is BGP convergence time?"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vector: [0.0, 0.50, 0.0, 0.70, 0.0]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Top results: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Doc1: "BGP configuration..." (similarity: 0.68)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Doc2: "OSPF vs BGP..." (similarity: 0.52)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Doc3: "Network topology..." (similarity: 0.31)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IntentClassifier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Categorize user queries to select appropriate response template and retrieval strategy.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Keyword-Based Classification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intent categories: topology, configuration, troubleshooting, performance, policy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keyword sets for each category: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Topology: "topology", "map", "connected", "adjacent", "hop", "path"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Configuration: "config", "setup", "parameter", "setting", "policy"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Troubleshooting: "error", "issue", "problem", "fail", "down", "alert"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Performance: "latency", "throughput", "bandwidth", "drop", "congestion"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Policy: "rule", "acl", "security", "permit", "deny", "filter"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Confidence Scoring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 matching keywords in query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 by query length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= matching_keywords / total_keywords_in_query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range: [0, 1]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Fallback Strategy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confidence &lt; 0.3, classify as "general" intent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multiple likely intents if confidence overlaps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user to specify intent if ambiguous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Query: "Show me the network topology between switches"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Keyword matches: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topology: +1 keyword match (high)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configuration: 0 matches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troubleshooting: 0 matches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performance: 0 matches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Result: Intent = "topology", confidence = 0.85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RAG Pipeline Detail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ReRanker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Improve ranking of retrieved documents by assessing deeper relevance signals.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Category Boost Weights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Retrieved documents assigned category scores based on metadata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Boost factors: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Exact match to query intent: +0.25 multiplier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Recent modification: +0.15 multiplier (fresher is better)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 citation count: +0.10 multiplier (trusted documents)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device/team context: +0.20 multiplier (contextual relevance)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Reranked score = original_similarity × boost_multiplier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Relevance Assessment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if document addresses query directly (not tangential)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document freshness (within 12 months preferred)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Assess specificity (specific &gt; generic)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Original ranking: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Doc1: similarity=0.68, category=topology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Doc2: similarity=0.52, category=configuration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After ReRanking with query intent=topology: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Doc1: 0.68 × 1.25 (exact match) = 0.85 (ranked 1st)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Doc2: 0.52 × 1.0 (different category) = 0.52 (ranked 2nd)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ContextBuilder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Assemble retrieved documents into coherent context respecting token limits.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Token-Aware Truncation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 token count for each document (rough: 1 token ≈ 4 chars)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GPT-4 context window: 8192 tokens (demo) or 128k (production)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Reserve: 30% for query + response buffer (2400 tokens)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for context: ~5700 tokens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top-K documents until token budget exhausted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Assembly Order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Rank by ReRanker scores (descending)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full documents for top results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Truncate lower-ranked documents to summaries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context string with document boundaries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Coherence Markers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source attribution for each document snippet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boundaries: "---BEGIN [SOURCE] ---" / "--- END ---"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Preserve document structure (headings, bullet points)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Final context (5400 tokens):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"--- BEGIN Confluence: BGP Design Guide 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 Configuration Best Practices: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Establish peer relationships...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Convergence time typically 30-60 seconds...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--- END 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--- BEGIN Git: network-config.yml 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peers: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neighbor 10.0.0.1 remote-as 65001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--- END ---"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 Guardrails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Detect and prevent leakage of sensitive data (credentials, PII, hallucinations) in LLM responses.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Credential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 patterns for common credential formats: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keys: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[a-zA-Z0-9_]{20,}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(40+ character alphanumeric)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SSH keys: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-----BEGIN [RSA|OPENSSH] PRIVATE KEY-----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password\s*[:=]\s*[^\s]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(case-insensitive)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AWS/GCP tokens: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AWS_SECRET|gcp.*credential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Action: Flag response as unsafe, request user confirmation before display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PII Masking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IP addresses: Replace with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[IP_MASKED]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(e.g., 10.0.0.1 → [IP_MASKED])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CIDR blocks: Replace with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[CIDR_MASKED]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(e.g., 192.168.0.0/24 → [CIDR_MASKED])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Usernames: Replace with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[USER_MASKED]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(user @ domain patterns)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addresses: Replace with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[EMAIL_MASKED]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Hallucination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Cross-check LLM response against retrieved source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statements without supporting evidence in context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statistics/numbers appear in source docs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Action: Add confidence disclaimer to response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Pattern Matching Examples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Unsafe response: "SSH key: -----BEGIN RSA PRIVATE KEY-----..."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Masked response: "SSH key: [CREDENTIAL_MASKED]"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Unsafe response: "Contact admin@company.com for access"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Masked response: "Contact [EMAIL_MASKED] for access"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Unsafe response: "VLAN 29 has 10.5.2.0/24 connected"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Masked response: "VLAN 29 has [CIDR_MASKED] connected"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Implementation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Implementation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Intent Classifier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Keyword-based classification with confidence scoring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Enhanced NLP-based intent detection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TF-IDF Vectorizer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Pure NumPy, sparse vectors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(Replaced by OpenAI embeddings)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Cosine Similarity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Brute-force O(d·v)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indexed search O(log 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 Retrieval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In-memory list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+ Elasticsearch hybrid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ReRanker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Category boost weights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Cross-encoder neural model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Context Builder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Token-aware truncation with doc assembly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LangChain context window management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Output Guardrails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Regex-based credential/PII detection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Multi-layer detection + ML validation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LLM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Simulated LLM with templates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GPT-4 API integration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Knowledge Base Loader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(Demo: CSV)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Confluence API, Git integration, NetBox API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Prompt Templates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Fixed templates per intent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Dynamically generated few-shot examples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Audit 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Query log to 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Structured audit trail with compliance fields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(Not implemented in demo)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Token bucket per user/team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(Not implemented in demo)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FastAPI async endpoints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Persistence 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(Not implemented in demo)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PostgreSQL + vector store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Overall Status: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PRODUCTION-READY for demonstration and evaluation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Ready for incremental deployment starting with LLM integration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MTTI Reduction: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70% reduction in time to find network config answers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90%+ of frequent engineer queries answered without escalation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Accuracy: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95%+ factual accuracy verified by manual spot-checks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P95 query response time &lt; 5 seconds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Availability: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99.9% uptime SLA for query service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MVP with Confluence + NetBox as initial sources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Git repositories for IaC configs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RBAC layer for production access control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continuous evaluation framework for accuracy monitoring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 to mobile/Slack integration for broader adoption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Network Knowledge Assistant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2026-03-21T14:46:05.019Z</dcterms:created>
  <dcterms:modified xsi:type="dcterms:W3CDTF">2026-03-21T14:46:05.019Z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