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F8712" w14:textId="76E97910" w:rsidR="00C93922" w:rsidRDefault="00A555DB">
      <w:pPr>
        <w:rPr>
          <w:rFonts w:ascii="LM Roman 12" w:hAnsi="LM Roman 12"/>
          <w:sz w:val="26"/>
          <w:szCs w:val="26"/>
        </w:rPr>
      </w:pPr>
      <w:r>
        <w:rPr>
          <w:rFonts w:ascii="LM Roman 12" w:hAnsi="LM Roman 12"/>
          <w:sz w:val="26"/>
          <w:szCs w:val="26"/>
        </w:rPr>
        <w:t xml:space="preserve">Alexis </w:t>
      </w:r>
      <w:r w:rsidR="00191652">
        <w:rPr>
          <w:rFonts w:ascii="LM Roman 12" w:hAnsi="LM Roman 12"/>
          <w:sz w:val="26"/>
          <w:szCs w:val="26"/>
        </w:rPr>
        <w:t xml:space="preserve">PLESSIER         </w:t>
      </w:r>
      <w:r>
        <w:rPr>
          <w:rFonts w:ascii="LM Roman 12" w:hAnsi="LM Roman 12"/>
          <w:sz w:val="26"/>
          <w:szCs w:val="26"/>
        </w:rPr>
        <w:tab/>
      </w:r>
      <w:r>
        <w:rPr>
          <w:rFonts w:ascii="LM Roman 12" w:hAnsi="LM Roman 12"/>
          <w:sz w:val="26"/>
          <w:szCs w:val="26"/>
        </w:rPr>
        <w:tab/>
      </w:r>
      <w:r>
        <w:rPr>
          <w:rFonts w:ascii="LM Roman 12" w:hAnsi="LM Roman 12"/>
          <w:sz w:val="26"/>
          <w:szCs w:val="26"/>
        </w:rPr>
        <w:tab/>
      </w:r>
      <w:r>
        <w:rPr>
          <w:rFonts w:ascii="LM Roman 12" w:hAnsi="LM Roman 12"/>
          <w:sz w:val="26"/>
          <w:szCs w:val="26"/>
        </w:rPr>
        <w:tab/>
      </w:r>
      <w:r>
        <w:rPr>
          <w:rFonts w:ascii="LM Roman 12" w:hAnsi="LM Roman 12"/>
          <w:sz w:val="26"/>
          <w:szCs w:val="26"/>
        </w:rPr>
        <w:tab/>
      </w:r>
      <w:r>
        <w:rPr>
          <w:rFonts w:ascii="LM Roman 12" w:hAnsi="LM Roman 12"/>
          <w:sz w:val="26"/>
          <w:szCs w:val="26"/>
        </w:rPr>
        <w:tab/>
      </w:r>
      <w:r>
        <w:rPr>
          <w:rFonts w:ascii="LM Roman 12" w:hAnsi="LM Roman 12"/>
          <w:sz w:val="26"/>
          <w:szCs w:val="26"/>
        </w:rPr>
        <w:tab/>
        <w:t xml:space="preserve"> N3 Informatique</w:t>
      </w:r>
    </w:p>
    <w:p w14:paraId="5F176FD6" w14:textId="358FB96D" w:rsidR="00A555DB" w:rsidRDefault="00191652">
      <w:pPr>
        <w:rPr>
          <w:rFonts w:ascii="LM Roman 12" w:hAnsi="LM Roman 12"/>
          <w:sz w:val="26"/>
          <w:szCs w:val="26"/>
        </w:rPr>
      </w:pPr>
      <w:r>
        <w:rPr>
          <w:rFonts w:ascii="LM Roman 12" w:hAnsi="LM Roman 12"/>
          <w:sz w:val="26"/>
          <w:szCs w:val="26"/>
        </w:rPr>
        <w:t xml:space="preserve">Thomas THIBOUT-MORAGLIA                </w:t>
      </w:r>
      <w:r w:rsidR="00A555DB">
        <w:rPr>
          <w:rFonts w:ascii="LM Roman 12" w:hAnsi="LM Roman 12"/>
          <w:sz w:val="26"/>
          <w:szCs w:val="26"/>
        </w:rPr>
        <w:tab/>
      </w:r>
      <w:r w:rsidR="00A555DB">
        <w:rPr>
          <w:rFonts w:ascii="LM Roman 12" w:hAnsi="LM Roman 12"/>
          <w:sz w:val="26"/>
          <w:szCs w:val="26"/>
        </w:rPr>
        <w:tab/>
      </w:r>
      <w:r w:rsidR="00A555DB">
        <w:rPr>
          <w:rFonts w:ascii="LM Roman 12" w:hAnsi="LM Roman 12"/>
          <w:sz w:val="26"/>
          <w:szCs w:val="26"/>
        </w:rPr>
        <w:tab/>
        <w:t xml:space="preserve">  15 Janvier 2021</w:t>
      </w:r>
    </w:p>
    <w:p w14:paraId="3CE5AE45" w14:textId="45040A68" w:rsidR="00A555DB" w:rsidRDefault="00A555DB">
      <w:pPr>
        <w:rPr>
          <w:rFonts w:ascii="LM Roman 12" w:hAnsi="LM Roman 12"/>
          <w:sz w:val="26"/>
          <w:szCs w:val="26"/>
        </w:rPr>
      </w:pPr>
    </w:p>
    <w:p w14:paraId="471017FD" w14:textId="4F752771" w:rsidR="00A555DB" w:rsidRDefault="00A555DB">
      <w:pPr>
        <w:rPr>
          <w:rFonts w:ascii="LM Roman 12" w:hAnsi="LM Roman 12"/>
          <w:sz w:val="26"/>
          <w:szCs w:val="26"/>
        </w:rPr>
      </w:pPr>
    </w:p>
    <w:p w14:paraId="5C76EE6B" w14:textId="59A56CF1" w:rsidR="00A555DB" w:rsidRDefault="00A555DB">
      <w:pPr>
        <w:rPr>
          <w:rFonts w:ascii="LM Roman 12" w:hAnsi="LM Roman 12"/>
          <w:sz w:val="26"/>
          <w:szCs w:val="26"/>
        </w:rPr>
      </w:pPr>
    </w:p>
    <w:p w14:paraId="3A512CDF" w14:textId="57334040" w:rsidR="00A555DB" w:rsidRDefault="00A555DB">
      <w:pPr>
        <w:rPr>
          <w:rFonts w:ascii="LM Roman 12" w:hAnsi="LM Roman 12"/>
          <w:sz w:val="26"/>
          <w:szCs w:val="26"/>
        </w:rPr>
      </w:pPr>
    </w:p>
    <w:p w14:paraId="6434BDE6" w14:textId="56661AE9" w:rsidR="00A555DB" w:rsidRDefault="00A555DB">
      <w:pPr>
        <w:rPr>
          <w:rFonts w:ascii="LM Roman 12" w:hAnsi="LM Roman 12"/>
          <w:sz w:val="26"/>
          <w:szCs w:val="26"/>
        </w:rPr>
      </w:pPr>
    </w:p>
    <w:p w14:paraId="26234E3D" w14:textId="337D3BB9" w:rsidR="00A555DB" w:rsidRDefault="00A555DB">
      <w:pPr>
        <w:rPr>
          <w:rFonts w:ascii="LM Roman 12" w:hAnsi="LM Roman 12"/>
          <w:sz w:val="26"/>
          <w:szCs w:val="26"/>
        </w:rPr>
      </w:pPr>
    </w:p>
    <w:p w14:paraId="6668FF92" w14:textId="65217C4C" w:rsidR="00A555DB" w:rsidRDefault="00A555DB">
      <w:pPr>
        <w:rPr>
          <w:rFonts w:ascii="LM Roman 12" w:hAnsi="LM Roman 12"/>
          <w:sz w:val="26"/>
          <w:szCs w:val="26"/>
        </w:rPr>
      </w:pPr>
    </w:p>
    <w:p w14:paraId="50AA5DE7" w14:textId="32E14F25" w:rsidR="00A555DB" w:rsidRDefault="00A555DB">
      <w:pPr>
        <w:rPr>
          <w:rFonts w:ascii="LM Roman 12" w:hAnsi="LM Roman 12"/>
          <w:sz w:val="26"/>
          <w:szCs w:val="26"/>
        </w:rPr>
      </w:pPr>
    </w:p>
    <w:p w14:paraId="08A60B52" w14:textId="650D0A33" w:rsidR="00A555DB" w:rsidRDefault="00A555DB">
      <w:pPr>
        <w:rPr>
          <w:rFonts w:ascii="LM Roman 12" w:hAnsi="LM Roman 12"/>
          <w:sz w:val="26"/>
          <w:szCs w:val="26"/>
        </w:rPr>
      </w:pPr>
    </w:p>
    <w:p w14:paraId="404D3652" w14:textId="676E4AC5" w:rsidR="00A555DB" w:rsidRDefault="00CF5F4C" w:rsidP="00A555DB">
      <w:pPr>
        <w:pBdr>
          <w:top w:val="single" w:sz="4" w:space="1" w:color="auto"/>
          <w:left w:val="single" w:sz="4" w:space="4" w:color="auto"/>
          <w:bottom w:val="single" w:sz="4" w:space="1" w:color="auto"/>
          <w:right w:val="single" w:sz="4" w:space="4" w:color="auto"/>
        </w:pBdr>
        <w:jc w:val="center"/>
        <w:rPr>
          <w:rFonts w:ascii="LM Roman 12" w:hAnsi="LM Roman 12"/>
          <w:sz w:val="26"/>
          <w:szCs w:val="26"/>
        </w:rPr>
      </w:pPr>
      <w:r>
        <w:rPr>
          <w:rFonts w:ascii="LM Roman 12" w:hAnsi="LM Roman 12"/>
          <w:sz w:val="26"/>
          <w:szCs w:val="26"/>
        </w:rPr>
        <w:t>Rapport</w:t>
      </w:r>
      <w:r w:rsidR="00A555DB">
        <w:rPr>
          <w:rFonts w:ascii="LM Roman 12" w:hAnsi="LM Roman 12"/>
          <w:sz w:val="26"/>
          <w:szCs w:val="26"/>
        </w:rPr>
        <w:t xml:space="preserve"> </w:t>
      </w:r>
    </w:p>
    <w:p w14:paraId="4AC7C431" w14:textId="45FDBA1C" w:rsidR="00A555DB" w:rsidRDefault="00A555DB" w:rsidP="00A555DB">
      <w:pPr>
        <w:pBdr>
          <w:top w:val="single" w:sz="4" w:space="1" w:color="auto"/>
          <w:left w:val="single" w:sz="4" w:space="4" w:color="auto"/>
          <w:bottom w:val="single" w:sz="4" w:space="1" w:color="auto"/>
          <w:right w:val="single" w:sz="4" w:space="4" w:color="auto"/>
        </w:pBdr>
        <w:jc w:val="center"/>
        <w:rPr>
          <w:rFonts w:ascii="LM Roman 12" w:hAnsi="LM Roman 12"/>
          <w:sz w:val="26"/>
          <w:szCs w:val="26"/>
        </w:rPr>
      </w:pPr>
      <w:r>
        <w:rPr>
          <w:rFonts w:ascii="LM Roman 12" w:hAnsi="LM Roman 12"/>
          <w:sz w:val="26"/>
          <w:szCs w:val="26"/>
        </w:rPr>
        <w:t>Probabilités et Statistiques</w:t>
      </w:r>
    </w:p>
    <w:p w14:paraId="31D9910D" w14:textId="029E6124" w:rsidR="00A555DB" w:rsidRDefault="00A555DB" w:rsidP="00A555DB">
      <w:pPr>
        <w:jc w:val="center"/>
        <w:rPr>
          <w:rFonts w:ascii="LM Roman 12" w:hAnsi="LM Roman 12"/>
          <w:sz w:val="26"/>
          <w:szCs w:val="26"/>
        </w:rPr>
      </w:pPr>
    </w:p>
    <w:p w14:paraId="11014526" w14:textId="03128828" w:rsidR="00A555DB" w:rsidRDefault="00A555DB" w:rsidP="00A555DB">
      <w:pPr>
        <w:jc w:val="center"/>
        <w:rPr>
          <w:rFonts w:ascii="LM Roman 12" w:hAnsi="LM Roman 12"/>
          <w:sz w:val="26"/>
          <w:szCs w:val="26"/>
        </w:rPr>
      </w:pPr>
    </w:p>
    <w:p w14:paraId="78FE1B47" w14:textId="47696E34" w:rsidR="00A555DB" w:rsidRDefault="00A555DB" w:rsidP="00A555DB">
      <w:pPr>
        <w:jc w:val="center"/>
        <w:rPr>
          <w:rFonts w:ascii="LM Roman 12" w:hAnsi="LM Roman 12"/>
          <w:sz w:val="26"/>
          <w:szCs w:val="26"/>
        </w:rPr>
      </w:pPr>
    </w:p>
    <w:p w14:paraId="32B59197" w14:textId="7A9F1961" w:rsidR="00A555DB" w:rsidRDefault="00A555DB" w:rsidP="00A555DB">
      <w:pPr>
        <w:jc w:val="center"/>
        <w:rPr>
          <w:rFonts w:ascii="LM Roman 12" w:hAnsi="LM Roman 12"/>
          <w:sz w:val="26"/>
          <w:szCs w:val="26"/>
        </w:rPr>
      </w:pPr>
    </w:p>
    <w:p w14:paraId="449DA20A" w14:textId="6E5E2096" w:rsidR="00A555DB" w:rsidRDefault="00A555DB" w:rsidP="00A555DB">
      <w:pPr>
        <w:jc w:val="center"/>
        <w:rPr>
          <w:rFonts w:ascii="LM Roman 12" w:hAnsi="LM Roman 12"/>
          <w:sz w:val="26"/>
          <w:szCs w:val="26"/>
        </w:rPr>
      </w:pPr>
    </w:p>
    <w:p w14:paraId="2C151B38" w14:textId="40C20F95" w:rsidR="00A555DB" w:rsidRDefault="00A555DB" w:rsidP="00A555DB">
      <w:pPr>
        <w:jc w:val="center"/>
        <w:rPr>
          <w:rFonts w:ascii="LM Roman 12" w:hAnsi="LM Roman 12"/>
          <w:sz w:val="26"/>
          <w:szCs w:val="26"/>
        </w:rPr>
      </w:pPr>
    </w:p>
    <w:p w14:paraId="6FDC919B" w14:textId="7BCAD646" w:rsidR="00A555DB" w:rsidRDefault="00A555DB" w:rsidP="00A555DB">
      <w:pPr>
        <w:jc w:val="center"/>
        <w:rPr>
          <w:rFonts w:ascii="LM Roman 12" w:hAnsi="LM Roman 12"/>
          <w:sz w:val="26"/>
          <w:szCs w:val="26"/>
        </w:rPr>
      </w:pPr>
    </w:p>
    <w:p w14:paraId="2F8B3C15" w14:textId="0B8CC6D3" w:rsidR="00A555DB" w:rsidRDefault="00A555DB" w:rsidP="00A555DB">
      <w:pPr>
        <w:jc w:val="center"/>
        <w:rPr>
          <w:rFonts w:ascii="LM Roman 12" w:hAnsi="LM Roman 12"/>
          <w:sz w:val="26"/>
          <w:szCs w:val="26"/>
        </w:rPr>
      </w:pPr>
    </w:p>
    <w:p w14:paraId="32B45449" w14:textId="4B1240DF" w:rsidR="00A555DB" w:rsidRDefault="00A555DB" w:rsidP="00A555DB">
      <w:pPr>
        <w:jc w:val="center"/>
        <w:rPr>
          <w:rFonts w:ascii="LM Roman 12" w:hAnsi="LM Roman 12"/>
          <w:sz w:val="26"/>
          <w:szCs w:val="26"/>
        </w:rPr>
      </w:pPr>
    </w:p>
    <w:p w14:paraId="164F8860" w14:textId="042F8ACB" w:rsidR="00A555DB" w:rsidRDefault="00A555DB" w:rsidP="00A555DB">
      <w:pPr>
        <w:jc w:val="center"/>
        <w:rPr>
          <w:rFonts w:ascii="LM Roman 12" w:hAnsi="LM Roman 12"/>
          <w:sz w:val="26"/>
          <w:szCs w:val="26"/>
        </w:rPr>
      </w:pPr>
    </w:p>
    <w:p w14:paraId="2EEC3EE7" w14:textId="3835DD64" w:rsidR="00A555DB" w:rsidRDefault="00A555DB" w:rsidP="00A555DB">
      <w:pPr>
        <w:jc w:val="center"/>
        <w:rPr>
          <w:rFonts w:ascii="LM Roman 12" w:hAnsi="LM Roman 12"/>
          <w:sz w:val="26"/>
          <w:szCs w:val="26"/>
        </w:rPr>
      </w:pPr>
    </w:p>
    <w:p w14:paraId="057B0505" w14:textId="5B7C536D" w:rsidR="00A555DB" w:rsidRDefault="00A555DB" w:rsidP="00A555DB">
      <w:pPr>
        <w:jc w:val="center"/>
        <w:rPr>
          <w:rFonts w:ascii="LM Roman 12" w:hAnsi="LM Roman 12"/>
          <w:sz w:val="26"/>
          <w:szCs w:val="26"/>
        </w:rPr>
      </w:pPr>
    </w:p>
    <w:p w14:paraId="4B9968CB" w14:textId="22558980" w:rsidR="00A555DB" w:rsidRPr="00A555DB" w:rsidRDefault="00A555DB" w:rsidP="00A555DB">
      <w:pPr>
        <w:pStyle w:val="Paragraphedeliste"/>
        <w:numPr>
          <w:ilvl w:val="0"/>
          <w:numId w:val="1"/>
        </w:numPr>
        <w:rPr>
          <w:rFonts w:ascii="LM Roman 12" w:hAnsi="LM Roman 12"/>
          <w:b/>
          <w:bCs/>
          <w:sz w:val="26"/>
          <w:szCs w:val="26"/>
          <w:u w:val="single"/>
        </w:rPr>
      </w:pPr>
      <w:r w:rsidRPr="00A555DB">
        <w:rPr>
          <w:rFonts w:ascii="LM Roman 12" w:hAnsi="LM Roman 12"/>
          <w:b/>
          <w:bCs/>
          <w:sz w:val="26"/>
          <w:szCs w:val="26"/>
          <w:u w:val="single"/>
        </w:rPr>
        <w:lastRenderedPageBreak/>
        <w:t>1</w:t>
      </w:r>
      <w:r w:rsidRPr="00A555DB">
        <w:rPr>
          <w:rFonts w:ascii="LM Roman 12" w:hAnsi="LM Roman 12"/>
          <w:b/>
          <w:bCs/>
          <w:sz w:val="26"/>
          <w:szCs w:val="26"/>
          <w:u w:val="single"/>
          <w:vertAlign w:val="superscript"/>
        </w:rPr>
        <w:t>ère</w:t>
      </w:r>
      <w:r w:rsidRPr="00A555DB">
        <w:rPr>
          <w:rFonts w:ascii="LM Roman 12" w:hAnsi="LM Roman 12"/>
          <w:b/>
          <w:bCs/>
          <w:sz w:val="26"/>
          <w:szCs w:val="26"/>
          <w:u w:val="single"/>
        </w:rPr>
        <w:t xml:space="preserve"> Partie : Régression Linéaire</w:t>
      </w:r>
    </w:p>
    <w:p w14:paraId="4688AD92" w14:textId="5DDD641F" w:rsidR="00A555DB" w:rsidRDefault="00A555DB" w:rsidP="00A555DB">
      <w:pPr>
        <w:rPr>
          <w:rFonts w:ascii="LM Roman 12" w:hAnsi="LM Roman 12"/>
          <w:b/>
          <w:bCs/>
          <w:sz w:val="26"/>
          <w:szCs w:val="26"/>
          <w:u w:val="single"/>
        </w:rPr>
      </w:pPr>
    </w:p>
    <w:p w14:paraId="1156E10A" w14:textId="3E960D6B" w:rsidR="00A555DB" w:rsidRDefault="00A555DB" w:rsidP="00A555DB">
      <w:pPr>
        <w:pStyle w:val="Paragraphedeliste"/>
        <w:numPr>
          <w:ilvl w:val="0"/>
          <w:numId w:val="2"/>
        </w:numPr>
        <w:rPr>
          <w:rFonts w:ascii="LM Roman 12" w:hAnsi="LM Roman 12"/>
          <w:sz w:val="26"/>
          <w:szCs w:val="26"/>
          <w:u w:val="single"/>
        </w:rPr>
      </w:pPr>
      <w:r w:rsidRPr="00CC1B9B">
        <w:rPr>
          <w:rFonts w:ascii="LM Roman 12" w:hAnsi="LM Roman 12"/>
          <w:sz w:val="26"/>
          <w:szCs w:val="26"/>
          <w:u w:val="single"/>
        </w:rPr>
        <w:t>Démarche et résultats</w:t>
      </w:r>
    </w:p>
    <w:p w14:paraId="1D8D87B5" w14:textId="77777777" w:rsidR="00187DE8" w:rsidRDefault="00187DE8" w:rsidP="00187DE8">
      <w:pPr>
        <w:pStyle w:val="Paragraphedeliste"/>
        <w:rPr>
          <w:rFonts w:ascii="LM Roman 12" w:hAnsi="LM Roman 12"/>
          <w:sz w:val="26"/>
          <w:szCs w:val="26"/>
          <w:u w:val="single"/>
        </w:rPr>
      </w:pPr>
    </w:p>
    <w:p w14:paraId="6094D88C" w14:textId="33F19097" w:rsidR="00187DE8" w:rsidRPr="00187DE8" w:rsidRDefault="00187DE8" w:rsidP="00187DE8">
      <w:pPr>
        <w:pStyle w:val="Paragraphedeliste"/>
        <w:numPr>
          <w:ilvl w:val="0"/>
          <w:numId w:val="3"/>
        </w:numPr>
        <w:rPr>
          <w:rFonts w:ascii="LM Roman 12" w:hAnsi="LM Roman 12"/>
          <w:sz w:val="26"/>
          <w:szCs w:val="26"/>
          <w:u w:val="single"/>
        </w:rPr>
      </w:pPr>
      <w:r>
        <w:rPr>
          <w:rFonts w:ascii="LM Roman 12" w:hAnsi="LM Roman 12"/>
          <w:sz w:val="26"/>
          <w:szCs w:val="26"/>
          <w:u w:val="single"/>
        </w:rPr>
        <w:t>Modèle simple</w:t>
      </w:r>
    </w:p>
    <w:p w14:paraId="00263E45" w14:textId="377536C7" w:rsidR="00A555DB" w:rsidRDefault="00A555DB" w:rsidP="00A555DB">
      <w:pPr>
        <w:rPr>
          <w:rFonts w:ascii="LM Roman 12" w:hAnsi="LM Roman 12"/>
          <w:sz w:val="26"/>
          <w:szCs w:val="26"/>
        </w:rPr>
      </w:pPr>
    </w:p>
    <w:p w14:paraId="26C3481C" w14:textId="61E291D6" w:rsidR="00A555DB" w:rsidRDefault="00A555DB" w:rsidP="00A555DB">
      <w:pPr>
        <w:rPr>
          <w:rFonts w:ascii="LM Roman 12" w:hAnsi="LM Roman 12"/>
          <w:sz w:val="26"/>
          <w:szCs w:val="26"/>
        </w:rPr>
      </w:pPr>
      <w:r>
        <w:rPr>
          <w:rFonts w:ascii="LM Roman 12" w:hAnsi="LM Roman 12"/>
          <w:sz w:val="26"/>
          <w:szCs w:val="26"/>
        </w:rPr>
        <w:t xml:space="preserve">Pour calculer les coefficients de la régression Linéaire du jeu de données présent, </w:t>
      </w:r>
      <w:r w:rsidR="00A44D01">
        <w:rPr>
          <w:rFonts w:ascii="LM Roman 12" w:hAnsi="LM Roman 12"/>
          <w:sz w:val="26"/>
          <w:szCs w:val="26"/>
        </w:rPr>
        <w:t>nous avons</w:t>
      </w:r>
      <w:r>
        <w:rPr>
          <w:rFonts w:ascii="LM Roman 12" w:hAnsi="LM Roman 12"/>
          <w:sz w:val="26"/>
          <w:szCs w:val="26"/>
        </w:rPr>
        <w:t xml:space="preserve"> implémenté la formule suivante : </w:t>
      </w:r>
    </w:p>
    <w:p w14:paraId="40E1DA38" w14:textId="337D74AE" w:rsidR="00A555DB" w:rsidRDefault="00A555DB" w:rsidP="00A555DB">
      <w:pPr>
        <w:rPr>
          <w:rFonts w:ascii="LM Roman 12" w:hAnsi="LM Roman 12"/>
          <w:sz w:val="26"/>
          <w:szCs w:val="26"/>
        </w:rPr>
      </w:pPr>
    </w:p>
    <w:p w14:paraId="6EF204FC" w14:textId="7728F6A7" w:rsidR="00A555DB" w:rsidRPr="00A555DB" w:rsidRDefault="00A555DB" w:rsidP="00CC1B9B">
      <w:pPr>
        <w:pBdr>
          <w:top w:val="single" w:sz="4" w:space="1" w:color="auto"/>
          <w:left w:val="single" w:sz="4" w:space="4" w:color="auto"/>
          <w:bottom w:val="single" w:sz="4" w:space="1" w:color="auto"/>
          <w:right w:val="single" w:sz="4" w:space="4" w:color="auto"/>
        </w:pBdr>
        <w:jc w:val="center"/>
        <w:rPr>
          <w:rFonts w:ascii="LM Roman 12" w:eastAsiaTheme="minorEastAsia" w:hAnsi="LM Roman 12"/>
          <w:sz w:val="26"/>
          <w:szCs w:val="26"/>
        </w:rPr>
      </w:pPr>
      <w:r>
        <w:rPr>
          <w:rFonts w:ascii="Courier New" w:hAnsi="Courier New" w:cs="Courier New"/>
          <w:sz w:val="26"/>
          <w:szCs w:val="26"/>
        </w:rPr>
        <w:t>β</w:t>
      </w:r>
      <w:r w:rsidRPr="00CC1B9B">
        <w:rPr>
          <w:rFonts w:ascii="LM Roman 12" w:hAnsi="LM Roman 12"/>
          <w:sz w:val="26"/>
          <w:szCs w:val="26"/>
          <w:vertAlign w:val="subscript"/>
        </w:rPr>
        <w:t>1</w:t>
      </w:r>
      <w:r w:rsidRPr="00A555DB">
        <w:rPr>
          <w:rFonts w:ascii="LM Roman 12" w:hAnsi="LM Roman 12"/>
          <w:sz w:val="26"/>
          <w:szCs w:val="26"/>
        </w:rPr>
        <w:t xml:space="preserve"> = </w:t>
      </w:r>
      <m:oMath>
        <m:f>
          <m:fPr>
            <m:ctrlPr>
              <w:rPr>
                <w:rFonts w:ascii="Cambria Math" w:hAnsi="Cambria Math"/>
                <w:i/>
                <w:sz w:val="26"/>
                <w:szCs w:val="26"/>
              </w:rPr>
            </m:ctrlPr>
          </m:fPr>
          <m:num>
            <m:r>
              <w:rPr>
                <w:rFonts w:ascii="Cambria Math" w:hAnsi="Cambria Math"/>
                <w:sz w:val="26"/>
                <w:szCs w:val="26"/>
              </w:rPr>
              <m:t>cov</m:t>
            </m:r>
            <m:d>
              <m:dPr>
                <m:ctrlPr>
                  <w:rPr>
                    <w:rFonts w:ascii="Cambria Math" w:hAnsi="Cambria Math"/>
                    <w:i/>
                    <w:sz w:val="26"/>
                    <w:szCs w:val="26"/>
                  </w:rPr>
                </m:ctrlPr>
              </m:dPr>
              <m:e>
                <m:r>
                  <w:rPr>
                    <w:rFonts w:ascii="Cambria Math" w:hAnsi="Cambria Math"/>
                    <w:sz w:val="26"/>
                    <w:szCs w:val="26"/>
                  </w:rPr>
                  <m:t>X,Y</m:t>
                </m:r>
              </m:e>
            </m:d>
          </m:num>
          <m:den>
            <m:r>
              <w:rPr>
                <w:rFonts w:ascii="Cambria Math" w:hAnsi="Cambria Math"/>
                <w:sz w:val="26"/>
                <w:szCs w:val="26"/>
              </w:rPr>
              <m:t>var</m:t>
            </m:r>
            <m:d>
              <m:dPr>
                <m:ctrlPr>
                  <w:rPr>
                    <w:rFonts w:ascii="Cambria Math" w:hAnsi="Cambria Math"/>
                    <w:i/>
                    <w:sz w:val="26"/>
                    <w:szCs w:val="26"/>
                  </w:rPr>
                </m:ctrlPr>
              </m:dPr>
              <m:e>
                <m:r>
                  <w:rPr>
                    <w:rFonts w:ascii="Cambria Math" w:hAnsi="Cambria Math"/>
                    <w:sz w:val="26"/>
                    <w:szCs w:val="26"/>
                  </w:rPr>
                  <m:t>X</m:t>
                </m:r>
              </m:e>
            </m:d>
          </m:den>
        </m:f>
      </m:oMath>
      <w:r>
        <w:rPr>
          <w:rFonts w:ascii="LM Roman 12" w:eastAsiaTheme="minorEastAsia" w:hAnsi="LM Roman 12"/>
          <w:sz w:val="26"/>
          <w:szCs w:val="26"/>
        </w:rPr>
        <w:t xml:space="preserve"> et </w:t>
      </w:r>
      <w:r>
        <w:rPr>
          <w:rFonts w:ascii="Courier New" w:eastAsiaTheme="minorEastAsia" w:hAnsi="Courier New" w:cs="Courier New"/>
          <w:sz w:val="26"/>
          <w:szCs w:val="26"/>
        </w:rPr>
        <w:t>β</w:t>
      </w:r>
      <w:r w:rsidRPr="00CC1B9B">
        <w:rPr>
          <w:rFonts w:ascii="LM Roman 12" w:eastAsiaTheme="minorEastAsia" w:hAnsi="LM Roman 12"/>
          <w:sz w:val="26"/>
          <w:szCs w:val="26"/>
          <w:vertAlign w:val="subscript"/>
        </w:rPr>
        <w:t>0</w:t>
      </w:r>
      <w:r>
        <w:rPr>
          <w:rFonts w:ascii="LM Roman 12" w:eastAsiaTheme="minorEastAsia" w:hAnsi="LM Roman 12"/>
          <w:sz w:val="26"/>
          <w:szCs w:val="26"/>
        </w:rPr>
        <w:t xml:space="preserve"> = </w:t>
      </w:r>
      <m:oMath>
        <m:acc>
          <m:accPr>
            <m:chr m:val="̅"/>
            <m:ctrlPr>
              <w:rPr>
                <w:rFonts w:ascii="Cambria Math" w:eastAsiaTheme="minorEastAsia" w:hAnsi="Cambria Math"/>
                <w:i/>
                <w:sz w:val="26"/>
                <w:szCs w:val="26"/>
              </w:rPr>
            </m:ctrlPr>
          </m:accPr>
          <m:e>
            <m:r>
              <w:rPr>
                <w:rFonts w:ascii="Cambria Math" w:eastAsiaTheme="minorEastAsia" w:hAnsi="Cambria Math"/>
                <w:sz w:val="26"/>
                <w:szCs w:val="26"/>
              </w:rPr>
              <m:t>y</m:t>
            </m:r>
          </m:e>
        </m:acc>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β</m:t>
            </m:r>
          </m:e>
          <m:sub>
            <m:r>
              <w:rPr>
                <w:rFonts w:ascii="Cambria Math" w:eastAsiaTheme="minorEastAsia" w:hAnsi="Cambria Math"/>
                <w:sz w:val="26"/>
                <w:szCs w:val="26"/>
              </w:rPr>
              <m:t>1</m:t>
            </m:r>
          </m:sub>
        </m:sSub>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oMath>
    </w:p>
    <w:p w14:paraId="23C76FA7" w14:textId="77777777" w:rsidR="00A555DB" w:rsidRPr="00A555DB" w:rsidRDefault="00A555DB" w:rsidP="00A555DB">
      <w:pPr>
        <w:jc w:val="center"/>
        <w:rPr>
          <w:rFonts w:ascii="LM Roman 12" w:eastAsiaTheme="minorEastAsia" w:hAnsi="LM Roman 12"/>
          <w:sz w:val="26"/>
          <w:szCs w:val="26"/>
        </w:rPr>
      </w:pPr>
    </w:p>
    <w:p w14:paraId="2E0D6855" w14:textId="77777777" w:rsidR="00847FE0" w:rsidRDefault="00B8660D" w:rsidP="00CC1B9B">
      <w:pPr>
        <w:rPr>
          <w:rFonts w:ascii="LM Roman 12" w:eastAsiaTheme="minorEastAsia" w:hAnsi="LM Roman 12"/>
          <w:sz w:val="26"/>
          <w:szCs w:val="26"/>
        </w:rPr>
      </w:pPr>
      <w:r>
        <w:rPr>
          <w:rFonts w:ascii="LM Roman 12" w:hAnsi="LM Roman 12"/>
          <w:sz w:val="26"/>
          <w:szCs w:val="26"/>
        </w:rPr>
        <w:t xml:space="preserve">Pour l’équation de droite </w:t>
      </w:r>
      <m:oMath>
        <m:r>
          <w:rPr>
            <w:rFonts w:ascii="Cambria Math" w:hAnsi="Cambria Math"/>
            <w:sz w:val="26"/>
            <w:szCs w:val="26"/>
          </w:rPr>
          <m:t>y=ax+b</m:t>
        </m:r>
      </m:oMath>
      <w:r>
        <w:rPr>
          <w:rFonts w:ascii="LM Roman 12" w:eastAsiaTheme="minorEastAsia" w:hAnsi="LM Roman 12"/>
          <w:sz w:val="26"/>
          <w:szCs w:val="26"/>
        </w:rPr>
        <w:t xml:space="preserve"> </w:t>
      </w:r>
      <w:r w:rsidR="002460D3">
        <w:rPr>
          <w:rFonts w:ascii="LM Roman 12" w:eastAsiaTheme="minorEastAsia" w:hAnsi="LM Roman 12"/>
          <w:sz w:val="26"/>
          <w:szCs w:val="26"/>
        </w:rPr>
        <w:t>le résultat des coefficients est</w:t>
      </w:r>
      <w:r w:rsidR="00847FE0">
        <w:rPr>
          <w:rFonts w:ascii="LM Roman 12" w:eastAsiaTheme="minorEastAsia" w:hAnsi="LM Roman 12"/>
          <w:sz w:val="26"/>
          <w:szCs w:val="26"/>
        </w:rPr>
        <w:t xml:space="preserve"> </w:t>
      </w:r>
    </w:p>
    <w:p w14:paraId="70C01050" w14:textId="5201E725" w:rsidR="00A555DB" w:rsidRDefault="002460D3" w:rsidP="00CC1B9B">
      <w:pPr>
        <w:rPr>
          <w:rFonts w:ascii="LM Roman 12" w:eastAsiaTheme="minorEastAsia" w:hAnsi="LM Roman 12"/>
          <w:sz w:val="26"/>
          <w:szCs w:val="26"/>
        </w:rPr>
      </w:pPr>
      <m:oMath>
        <m:r>
          <w:rPr>
            <w:rFonts w:ascii="Cambria Math" w:eastAsiaTheme="minorEastAsia" w:hAnsi="Cambria Math"/>
            <w:sz w:val="26"/>
            <w:szCs w:val="26"/>
            <w:bdr w:val="single" w:sz="4" w:space="0" w:color="auto"/>
          </w:rPr>
          <m:t>a= 0.5733</m:t>
        </m:r>
      </m:oMath>
      <w:r w:rsidRPr="00847FE0">
        <w:rPr>
          <w:rFonts w:ascii="LM Roman 12" w:eastAsiaTheme="minorEastAsia" w:hAnsi="LM Roman 12"/>
          <w:sz w:val="26"/>
          <w:szCs w:val="26"/>
          <w:bdr w:val="single" w:sz="4" w:space="0" w:color="auto"/>
        </w:rPr>
        <w:t xml:space="preserve"> et </w:t>
      </w:r>
      <m:oMath>
        <m:r>
          <w:rPr>
            <w:rFonts w:ascii="Cambria Math" w:eastAsiaTheme="minorEastAsia" w:hAnsi="Cambria Math"/>
            <w:sz w:val="26"/>
            <w:szCs w:val="26"/>
            <w:bdr w:val="single" w:sz="4" w:space="0" w:color="auto"/>
          </w:rPr>
          <m:t>b= 16.7999</m:t>
        </m:r>
      </m:oMath>
      <w:r>
        <w:rPr>
          <w:rFonts w:ascii="LM Roman 12" w:eastAsiaTheme="minorEastAsia" w:hAnsi="LM Roman 12"/>
          <w:sz w:val="26"/>
          <w:szCs w:val="26"/>
        </w:rPr>
        <w:t xml:space="preserve"> et nous avons la droite suivante :</w:t>
      </w:r>
    </w:p>
    <w:p w14:paraId="3DEEF1F7" w14:textId="2B1192C1" w:rsidR="002460D3" w:rsidRDefault="002460D3" w:rsidP="002460D3">
      <w:pPr>
        <w:jc w:val="center"/>
        <w:rPr>
          <w:rFonts w:ascii="LM Roman 12" w:eastAsiaTheme="minorEastAsia" w:hAnsi="LM Roman 12"/>
          <w:sz w:val="26"/>
          <w:szCs w:val="26"/>
        </w:rPr>
      </w:pPr>
      <w:r>
        <w:rPr>
          <w:rFonts w:ascii="LM Roman 12" w:eastAsiaTheme="minorEastAsia" w:hAnsi="LM Roman 12"/>
          <w:noProof/>
          <w:sz w:val="26"/>
          <w:szCs w:val="26"/>
        </w:rPr>
        <w:drawing>
          <wp:inline distT="0" distB="0" distL="0" distR="0" wp14:anchorId="4D0D331B" wp14:editId="05863DA5">
            <wp:extent cx="3903160" cy="2926080"/>
            <wp:effectExtent l="0" t="0" r="254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298" cy="2974912"/>
                    </a:xfrm>
                    <a:prstGeom prst="rect">
                      <a:avLst/>
                    </a:prstGeom>
                    <a:noFill/>
                    <a:ln>
                      <a:noFill/>
                    </a:ln>
                  </pic:spPr>
                </pic:pic>
              </a:graphicData>
            </a:graphic>
          </wp:inline>
        </w:drawing>
      </w:r>
    </w:p>
    <w:p w14:paraId="57A5D847" w14:textId="0D6F3AA4" w:rsidR="002378E4" w:rsidRDefault="002460D3" w:rsidP="002378E4">
      <w:pPr>
        <w:rPr>
          <w:rFonts w:ascii="LM Roman 12" w:eastAsiaTheme="minorEastAsia" w:hAnsi="LM Roman 12"/>
          <w:sz w:val="26"/>
          <w:szCs w:val="26"/>
        </w:rPr>
      </w:pPr>
      <w:r>
        <w:rPr>
          <w:rFonts w:ascii="LM Roman 12" w:eastAsiaTheme="minorEastAsia" w:hAnsi="LM Roman 12"/>
          <w:sz w:val="26"/>
          <w:szCs w:val="26"/>
        </w:rPr>
        <w:t xml:space="preserve">En comparaison avec la fonction </w:t>
      </w:r>
      <w:r w:rsidRPr="002460D3">
        <w:rPr>
          <w:rFonts w:ascii="LM Roman 12" w:eastAsiaTheme="minorEastAsia" w:hAnsi="LM Roman 12"/>
          <w:i/>
          <w:iCs/>
          <w:sz w:val="26"/>
          <w:szCs w:val="26"/>
        </w:rPr>
        <w:t>polyfit</w:t>
      </w:r>
      <w:r>
        <w:rPr>
          <w:rFonts w:ascii="LM Roman 12" w:eastAsiaTheme="minorEastAsia" w:hAnsi="LM Roman 12"/>
          <w:sz w:val="26"/>
          <w:szCs w:val="26"/>
        </w:rPr>
        <w:t xml:space="preserve"> de Python</w:t>
      </w:r>
      <w:r w:rsidR="002378E4">
        <w:rPr>
          <w:rFonts w:ascii="LM Roman 12" w:eastAsiaTheme="minorEastAsia" w:hAnsi="LM Roman 12"/>
          <w:sz w:val="26"/>
          <w:szCs w:val="26"/>
        </w:rPr>
        <w:t xml:space="preserve">, la fonction trouve les valeurs suivantes :                      </w:t>
      </w:r>
      <w:r w:rsidR="002378E4" w:rsidRPr="002141DF">
        <w:rPr>
          <w:rFonts w:ascii="LM Roman 12" w:eastAsiaTheme="minorEastAsia" w:hAnsi="LM Roman 12"/>
          <w:sz w:val="26"/>
          <w:szCs w:val="26"/>
          <w:bdr w:val="single" w:sz="4" w:space="0" w:color="auto"/>
        </w:rPr>
        <w:t xml:space="preserve"> </w:t>
      </w:r>
      <m:oMath>
        <m:r>
          <w:rPr>
            <w:rFonts w:ascii="Cambria Math" w:eastAsiaTheme="minorEastAsia" w:hAnsi="Cambria Math"/>
            <w:sz w:val="26"/>
            <w:szCs w:val="26"/>
            <w:bdr w:val="single" w:sz="4" w:space="0" w:color="auto"/>
          </w:rPr>
          <m:t>a=0.5733</m:t>
        </m:r>
      </m:oMath>
      <w:r w:rsidR="002378E4" w:rsidRPr="002141DF">
        <w:rPr>
          <w:rFonts w:ascii="LM Roman 12" w:eastAsiaTheme="minorEastAsia" w:hAnsi="LM Roman 12"/>
          <w:sz w:val="26"/>
          <w:szCs w:val="26"/>
          <w:bdr w:val="single" w:sz="4" w:space="0" w:color="auto"/>
        </w:rPr>
        <w:t xml:space="preserve"> et </w:t>
      </w:r>
      <m:oMath>
        <m:r>
          <w:rPr>
            <w:rFonts w:ascii="Cambria Math" w:eastAsiaTheme="minorEastAsia" w:hAnsi="Cambria Math"/>
            <w:sz w:val="26"/>
            <w:szCs w:val="26"/>
            <w:bdr w:val="single" w:sz="4" w:space="0" w:color="auto"/>
          </w:rPr>
          <m:t>b=16.8000</m:t>
        </m:r>
      </m:oMath>
    </w:p>
    <w:p w14:paraId="0BAB2D2F" w14:textId="09F78543" w:rsidR="00187DE8" w:rsidRDefault="00187DE8" w:rsidP="002378E4">
      <w:pPr>
        <w:rPr>
          <w:rFonts w:ascii="LM Roman 12" w:eastAsiaTheme="minorEastAsia" w:hAnsi="LM Roman 12"/>
          <w:sz w:val="26"/>
          <w:szCs w:val="26"/>
        </w:rPr>
      </w:pPr>
    </w:p>
    <w:p w14:paraId="77C01628" w14:textId="77777777" w:rsidR="00CD66C6" w:rsidRDefault="00CD66C6" w:rsidP="002378E4">
      <w:pPr>
        <w:rPr>
          <w:rFonts w:ascii="LM Roman 12" w:eastAsiaTheme="minorEastAsia" w:hAnsi="LM Roman 12"/>
          <w:sz w:val="26"/>
          <w:szCs w:val="26"/>
        </w:rPr>
      </w:pPr>
    </w:p>
    <w:p w14:paraId="5F970234" w14:textId="01F73A8F" w:rsidR="00187DE8" w:rsidRPr="00187DE8" w:rsidRDefault="00187DE8" w:rsidP="00187DE8">
      <w:pPr>
        <w:pStyle w:val="Paragraphedeliste"/>
        <w:numPr>
          <w:ilvl w:val="0"/>
          <w:numId w:val="3"/>
        </w:numPr>
        <w:rPr>
          <w:rFonts w:ascii="LM Roman 12" w:eastAsiaTheme="minorEastAsia" w:hAnsi="LM Roman 12"/>
          <w:sz w:val="26"/>
          <w:szCs w:val="26"/>
          <w:u w:val="single"/>
        </w:rPr>
      </w:pPr>
      <w:r w:rsidRPr="00187DE8">
        <w:rPr>
          <w:rFonts w:ascii="LM Roman 12" w:eastAsiaTheme="minorEastAsia" w:hAnsi="LM Roman 12"/>
          <w:sz w:val="26"/>
          <w:szCs w:val="26"/>
          <w:u w:val="single"/>
        </w:rPr>
        <w:lastRenderedPageBreak/>
        <w:t>Modèle vectorielle</w:t>
      </w:r>
    </w:p>
    <w:p w14:paraId="0CDF5D05" w14:textId="40F10F29" w:rsidR="00187DE8" w:rsidRDefault="00187DE8" w:rsidP="002378E4">
      <w:pPr>
        <w:rPr>
          <w:rFonts w:ascii="LM Roman 12" w:eastAsiaTheme="minorEastAsia" w:hAnsi="LM Roman 12"/>
          <w:sz w:val="26"/>
          <w:szCs w:val="26"/>
        </w:rPr>
      </w:pPr>
    </w:p>
    <w:p w14:paraId="4CC9110D" w14:textId="25957BDE" w:rsidR="00187DE8" w:rsidRDefault="00187DE8" w:rsidP="002378E4">
      <w:pPr>
        <w:rPr>
          <w:rFonts w:ascii="LM Roman 12" w:eastAsiaTheme="minorEastAsia" w:hAnsi="LM Roman 12"/>
          <w:sz w:val="26"/>
          <w:szCs w:val="26"/>
        </w:rPr>
      </w:pPr>
      <w:r>
        <w:rPr>
          <w:rFonts w:ascii="LM Roman 12" w:eastAsiaTheme="minorEastAsia" w:hAnsi="LM Roman 12"/>
          <w:sz w:val="26"/>
          <w:szCs w:val="26"/>
        </w:rPr>
        <w:t xml:space="preserve">Pour calculer les coefficients de régression linéaire par la formule vectorielle avec le jeu de données à disposition, </w:t>
      </w:r>
      <w:r w:rsidR="00A44D01">
        <w:rPr>
          <w:rFonts w:ascii="LM Roman 12" w:eastAsiaTheme="minorEastAsia" w:hAnsi="LM Roman 12"/>
          <w:sz w:val="26"/>
          <w:szCs w:val="26"/>
        </w:rPr>
        <w:t>nous sommes</w:t>
      </w:r>
      <w:r>
        <w:rPr>
          <w:rFonts w:ascii="LM Roman 12" w:eastAsiaTheme="minorEastAsia" w:hAnsi="LM Roman 12"/>
          <w:sz w:val="26"/>
          <w:szCs w:val="26"/>
        </w:rPr>
        <w:t xml:space="preserve"> tout simplement parti de la matrice suivante : </w:t>
      </w:r>
    </w:p>
    <w:p w14:paraId="2BB15B73" w14:textId="13B0CFBF" w:rsidR="00187DE8" w:rsidRDefault="00187DE8" w:rsidP="002378E4">
      <w:pPr>
        <w:rPr>
          <w:rFonts w:ascii="LM Roman 12" w:eastAsiaTheme="minorEastAsia" w:hAnsi="LM Roman 12"/>
          <w:sz w:val="26"/>
          <w:szCs w:val="26"/>
        </w:rPr>
      </w:pPr>
      <m:oMathPara>
        <m:oMath>
          <m:r>
            <w:rPr>
              <w:rFonts w:ascii="Cambria Math" w:eastAsiaTheme="minorEastAsia" w:hAnsi="Cambria Math"/>
              <w:sz w:val="26"/>
              <w:szCs w:val="26"/>
            </w:rPr>
            <m:t xml:space="preserve">A= </m:t>
          </m:r>
          <m:d>
            <m:dPr>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45</m:t>
                    </m:r>
                  </m:e>
                </m:mr>
                <m:mr>
                  <m:e>
                    <m:r>
                      <w:rPr>
                        <w:rFonts w:ascii="Cambria Math" w:eastAsiaTheme="minorEastAsia" w:hAnsi="Cambria Math"/>
                        <w:sz w:val="26"/>
                        <w:szCs w:val="26"/>
                      </w:rPr>
                      <m:t>1</m:t>
                    </m:r>
                  </m:e>
                  <m:e>
                    <m:r>
                      <w:rPr>
                        <w:rFonts w:ascii="Cambria Math" w:eastAsiaTheme="minorEastAsia" w:hAnsi="Cambria Math"/>
                        <w:sz w:val="26"/>
                        <w:szCs w:val="26"/>
                      </w:rPr>
                      <m:t>50</m:t>
                    </m:r>
                  </m:e>
                </m:mr>
                <m:mr>
                  <m:e>
                    <m:r>
                      <w:rPr>
                        <w:rFonts w:ascii="Cambria Math" w:eastAsiaTheme="minorEastAsia" w:hAnsi="Cambria Math"/>
                        <w:sz w:val="26"/>
                        <w:szCs w:val="26"/>
                      </w:rPr>
                      <m:t>1</m:t>
                    </m:r>
                  </m:e>
                  <m:e>
                    <m:r>
                      <w:rPr>
                        <w:rFonts w:ascii="Cambria Math" w:eastAsiaTheme="minorEastAsia" w:hAnsi="Cambria Math"/>
                        <w:sz w:val="26"/>
                        <w:szCs w:val="26"/>
                      </w:rPr>
                      <m:t>55</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60</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65</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70</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75</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80</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85</m:t>
                    </m:r>
                    <m:ctrlPr>
                      <w:rPr>
                        <w:rFonts w:ascii="Cambria Math" w:eastAsia="Cambria Math" w:hAnsi="Cambria Math" w:cs="Cambria Math"/>
                        <w:i/>
                        <w:sz w:val="26"/>
                        <w:szCs w:val="26"/>
                      </w:rPr>
                    </m:ctrlPr>
                  </m:e>
                </m:mr>
                <m:mr>
                  <m:e>
                    <m:r>
                      <w:rPr>
                        <w:rFonts w:ascii="Cambria Math" w:eastAsia="Cambria Math" w:hAnsi="Cambria Math" w:cs="Cambria Math"/>
                        <w:sz w:val="26"/>
                        <w:szCs w:val="26"/>
                      </w:rPr>
                      <m:t>1</m:t>
                    </m:r>
                    <m:ctrlPr>
                      <w:rPr>
                        <w:rFonts w:ascii="Cambria Math" w:eastAsia="Cambria Math" w:hAnsi="Cambria Math" w:cs="Cambria Math"/>
                        <w:i/>
                        <w:sz w:val="26"/>
                        <w:szCs w:val="26"/>
                      </w:rPr>
                    </m:ctrlPr>
                  </m:e>
                  <m:e>
                    <m:r>
                      <w:rPr>
                        <w:rFonts w:ascii="Cambria Math" w:eastAsia="Cambria Math" w:hAnsi="Cambria Math" w:cs="Cambria Math"/>
                        <w:sz w:val="26"/>
                        <w:szCs w:val="26"/>
                      </w:rPr>
                      <m:t>90</m:t>
                    </m:r>
                  </m:e>
                </m:mr>
              </m:m>
            </m:e>
          </m:d>
        </m:oMath>
      </m:oMathPara>
    </w:p>
    <w:p w14:paraId="16BFF17B" w14:textId="014BB043" w:rsidR="005B324D" w:rsidRDefault="005B324D" w:rsidP="002378E4">
      <w:pPr>
        <w:rPr>
          <w:rFonts w:ascii="LM Roman 12" w:eastAsiaTheme="minorEastAsia" w:hAnsi="LM Roman 12"/>
          <w:sz w:val="26"/>
          <w:szCs w:val="26"/>
        </w:rPr>
      </w:pPr>
    </w:p>
    <w:p w14:paraId="7347279F" w14:textId="78DECD41" w:rsidR="00CD66C6" w:rsidRDefault="00F0602E" w:rsidP="002378E4">
      <w:pPr>
        <w:rPr>
          <w:rFonts w:ascii="LM Roman 12" w:eastAsiaTheme="minorEastAsia" w:hAnsi="LM Roman 12"/>
          <w:sz w:val="26"/>
          <w:szCs w:val="26"/>
        </w:rPr>
      </w:pPr>
      <w:r>
        <w:rPr>
          <w:rFonts w:ascii="LM Roman 12" w:eastAsiaTheme="minorEastAsia" w:hAnsi="LM Roman 12"/>
          <w:sz w:val="26"/>
          <w:szCs w:val="26"/>
        </w:rPr>
        <w:t>La formule </w:t>
      </w:r>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T</m:t>
                    </m:r>
                  </m:sup>
                </m:sSup>
                <m:r>
                  <w:rPr>
                    <w:rFonts w:ascii="Cambria Math" w:eastAsiaTheme="minorEastAsia" w:hAnsi="Cambria Math"/>
                    <w:sz w:val="26"/>
                    <w:szCs w:val="26"/>
                  </w:rPr>
                  <m:t>A</m:t>
                </m:r>
              </m:e>
            </m:d>
          </m:e>
          <m:sup>
            <m:r>
              <w:rPr>
                <w:rFonts w:ascii="Cambria Math" w:eastAsiaTheme="minorEastAsia" w:hAnsi="Cambria Math"/>
                <w:sz w:val="26"/>
                <w:szCs w:val="26"/>
              </w:rPr>
              <m:t>-1</m:t>
            </m:r>
          </m:sup>
        </m:sSup>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T</m:t>
            </m:r>
          </m:sup>
        </m:sSup>
        <m:r>
          <w:rPr>
            <w:rFonts w:ascii="Cambria Math" w:eastAsiaTheme="minorEastAsia" w:hAnsi="Cambria Math"/>
            <w:sz w:val="26"/>
            <w:szCs w:val="26"/>
          </w:rPr>
          <m:t>y</m:t>
        </m:r>
      </m:oMath>
      <w:r w:rsidR="00686EC6">
        <w:rPr>
          <w:rFonts w:ascii="LM Roman 12" w:eastAsiaTheme="minorEastAsia" w:hAnsi="LM Roman 12"/>
          <w:sz w:val="26"/>
          <w:szCs w:val="26"/>
        </w:rPr>
        <w:t xml:space="preserve">, </w:t>
      </w:r>
      <w:r>
        <w:rPr>
          <w:rFonts w:ascii="LM Roman 12" w:eastAsiaTheme="minorEastAsia" w:hAnsi="LM Roman 12"/>
          <w:sz w:val="26"/>
          <w:szCs w:val="26"/>
        </w:rPr>
        <w:t xml:space="preserve">va finalement nous donner un couple de valeur qui seront nos coefficients. </w:t>
      </w:r>
      <w:r w:rsidR="00A44D01">
        <w:rPr>
          <w:rFonts w:ascii="LM Roman 12" w:eastAsiaTheme="minorEastAsia" w:hAnsi="LM Roman 12"/>
          <w:sz w:val="26"/>
          <w:szCs w:val="26"/>
        </w:rPr>
        <w:t xml:space="preserve">Nous trouvons </w:t>
      </w:r>
      <w:r w:rsidR="009B7DF4">
        <w:rPr>
          <w:rFonts w:ascii="LM Roman 12" w:eastAsiaTheme="minorEastAsia" w:hAnsi="LM Roman 12"/>
          <w:sz w:val="26"/>
          <w:szCs w:val="26"/>
        </w:rPr>
        <w:t xml:space="preserve">les valeurs </w:t>
      </w:r>
      <m:oMath>
        <m:r>
          <w:rPr>
            <w:rFonts w:ascii="Cambria Math" w:eastAsiaTheme="minorEastAsia" w:hAnsi="Cambria Math"/>
            <w:sz w:val="26"/>
            <w:szCs w:val="26"/>
            <w:bdr w:val="single" w:sz="4" w:space="0" w:color="auto"/>
          </w:rPr>
          <m:t>a=0.5733</m:t>
        </m:r>
      </m:oMath>
      <w:r w:rsidR="009B7DF4" w:rsidRPr="002141DF">
        <w:rPr>
          <w:rFonts w:ascii="LM Roman 12" w:eastAsiaTheme="minorEastAsia" w:hAnsi="LM Roman 12"/>
          <w:sz w:val="26"/>
          <w:szCs w:val="26"/>
          <w:bdr w:val="single" w:sz="4" w:space="0" w:color="auto"/>
        </w:rPr>
        <w:t xml:space="preserve"> et </w:t>
      </w:r>
      <m:oMath>
        <m:r>
          <w:rPr>
            <w:rFonts w:ascii="Cambria Math" w:eastAsiaTheme="minorEastAsia" w:hAnsi="Cambria Math"/>
            <w:sz w:val="26"/>
            <w:szCs w:val="26"/>
            <w:bdr w:val="single" w:sz="4" w:space="0" w:color="auto"/>
          </w:rPr>
          <m:t>b=16.7999</m:t>
        </m:r>
      </m:oMath>
      <w:r w:rsidR="00CD66C6">
        <w:rPr>
          <w:rFonts w:ascii="LM Roman 12" w:eastAsiaTheme="minorEastAsia" w:hAnsi="LM Roman 12"/>
          <w:sz w:val="26"/>
          <w:szCs w:val="26"/>
        </w:rPr>
        <w:t xml:space="preserve"> et nous avons la droite suivante</w:t>
      </w:r>
      <w:r w:rsidR="00B847A9">
        <w:rPr>
          <w:rFonts w:ascii="LM Roman 12" w:eastAsiaTheme="minorEastAsia" w:hAnsi="LM Roman 12"/>
          <w:sz w:val="26"/>
          <w:szCs w:val="26"/>
        </w:rPr>
        <w:t xml:space="preserve"> (</w:t>
      </w:r>
      <w:r w:rsidR="007A0A6B" w:rsidRPr="007A0A6B">
        <w:rPr>
          <w:rFonts w:ascii="LM Roman 12" w:eastAsiaTheme="minorEastAsia" w:hAnsi="LM Roman 12"/>
          <w:i/>
          <w:iCs/>
          <w:sz w:val="26"/>
          <w:szCs w:val="26"/>
        </w:rPr>
        <w:t>pointillé rouge</w:t>
      </w:r>
      <w:r w:rsidR="007A0A6B">
        <w:rPr>
          <w:rFonts w:ascii="LM Roman 12" w:eastAsiaTheme="minorEastAsia" w:hAnsi="LM Roman 12"/>
          <w:sz w:val="26"/>
          <w:szCs w:val="26"/>
        </w:rPr>
        <w:t>)</w:t>
      </w:r>
      <w:r w:rsidR="00CD66C6">
        <w:rPr>
          <w:rFonts w:ascii="LM Roman 12" w:eastAsiaTheme="minorEastAsia" w:hAnsi="LM Roman 12"/>
          <w:sz w:val="26"/>
          <w:szCs w:val="26"/>
        </w:rPr>
        <w:t> :</w:t>
      </w:r>
    </w:p>
    <w:p w14:paraId="76B06250" w14:textId="0BC80590" w:rsidR="005B324D" w:rsidRPr="002378E4" w:rsidRDefault="00CD66C6" w:rsidP="00CD66C6">
      <w:pPr>
        <w:jc w:val="center"/>
        <w:rPr>
          <w:rFonts w:ascii="LM Roman 12" w:eastAsiaTheme="minorEastAsia" w:hAnsi="LM Roman 12"/>
          <w:sz w:val="26"/>
          <w:szCs w:val="26"/>
        </w:rPr>
      </w:pPr>
      <w:r>
        <w:rPr>
          <w:rFonts w:ascii="LM Roman 12" w:eastAsiaTheme="minorEastAsia" w:hAnsi="LM Roman 12"/>
          <w:noProof/>
          <w:sz w:val="26"/>
          <w:szCs w:val="26"/>
        </w:rPr>
        <w:drawing>
          <wp:inline distT="0" distB="0" distL="0" distR="0" wp14:anchorId="1A3A6824" wp14:editId="65D0AE89">
            <wp:extent cx="4149969" cy="3111106"/>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332" cy="3172102"/>
                    </a:xfrm>
                    <a:prstGeom prst="rect">
                      <a:avLst/>
                    </a:prstGeom>
                    <a:noFill/>
                    <a:ln>
                      <a:noFill/>
                    </a:ln>
                  </pic:spPr>
                </pic:pic>
              </a:graphicData>
            </a:graphic>
          </wp:inline>
        </w:drawing>
      </w:r>
    </w:p>
    <w:p w14:paraId="61E43482" w14:textId="71F25450" w:rsidR="002378E4" w:rsidRDefault="007A0A6B" w:rsidP="001D21B2">
      <w:pPr>
        <w:rPr>
          <w:rFonts w:ascii="LM Roman 12" w:eastAsiaTheme="minorEastAsia" w:hAnsi="LM Roman 12"/>
          <w:sz w:val="26"/>
          <w:szCs w:val="26"/>
        </w:rPr>
      </w:pPr>
      <w:r>
        <w:rPr>
          <w:rFonts w:ascii="LM Roman 12" w:eastAsiaTheme="minorEastAsia" w:hAnsi="LM Roman 12"/>
          <w:sz w:val="26"/>
          <w:szCs w:val="26"/>
        </w:rPr>
        <w:t xml:space="preserve">En comparaison avec la fonction </w:t>
      </w:r>
      <w:r w:rsidRPr="002460D3">
        <w:rPr>
          <w:rFonts w:ascii="LM Roman 12" w:eastAsiaTheme="minorEastAsia" w:hAnsi="LM Roman 12"/>
          <w:i/>
          <w:iCs/>
          <w:sz w:val="26"/>
          <w:szCs w:val="26"/>
        </w:rPr>
        <w:t>polyfit</w:t>
      </w:r>
      <w:r>
        <w:rPr>
          <w:rFonts w:ascii="LM Roman 12" w:eastAsiaTheme="minorEastAsia" w:hAnsi="LM Roman 12"/>
          <w:sz w:val="26"/>
          <w:szCs w:val="26"/>
        </w:rPr>
        <w:t xml:space="preserve"> de Python, la fonction trouve les valeurs suivantes : </w:t>
      </w:r>
      <w:r w:rsidRPr="002141DF">
        <w:rPr>
          <w:rFonts w:ascii="LM Roman 12" w:eastAsiaTheme="minorEastAsia" w:hAnsi="LM Roman 12"/>
          <w:sz w:val="26"/>
          <w:szCs w:val="26"/>
          <w:bdr w:val="single" w:sz="4" w:space="0" w:color="auto"/>
        </w:rPr>
        <w:t xml:space="preserve"> </w:t>
      </w:r>
      <m:oMath>
        <m:r>
          <w:rPr>
            <w:rFonts w:ascii="Cambria Math" w:eastAsiaTheme="minorEastAsia" w:hAnsi="Cambria Math"/>
            <w:sz w:val="26"/>
            <w:szCs w:val="26"/>
            <w:bdr w:val="single" w:sz="4" w:space="0" w:color="auto"/>
          </w:rPr>
          <m:t>a=0.5733</m:t>
        </m:r>
      </m:oMath>
      <w:r w:rsidRPr="001D21B2">
        <w:rPr>
          <w:rFonts w:ascii="LM Roman 12" w:eastAsiaTheme="minorEastAsia" w:hAnsi="LM Roman 12"/>
          <w:sz w:val="26"/>
          <w:szCs w:val="26"/>
          <w:bdr w:val="single" w:sz="4" w:space="0" w:color="auto"/>
        </w:rPr>
        <w:t xml:space="preserve"> et </w:t>
      </w:r>
      <m:oMath>
        <m:r>
          <w:rPr>
            <w:rFonts w:ascii="Cambria Math" w:eastAsiaTheme="minorEastAsia" w:hAnsi="Cambria Math"/>
            <w:sz w:val="26"/>
            <w:szCs w:val="26"/>
            <w:bdr w:val="single" w:sz="4" w:space="0" w:color="auto"/>
          </w:rPr>
          <m:t>b=16.800</m:t>
        </m:r>
      </m:oMath>
      <w:r w:rsidR="001D21B2">
        <w:rPr>
          <w:rFonts w:ascii="LM Roman 12" w:eastAsiaTheme="minorEastAsia" w:hAnsi="LM Roman 12"/>
          <w:sz w:val="26"/>
          <w:szCs w:val="26"/>
        </w:rPr>
        <w:t xml:space="preserve">. Comparer à la première méthode, les résultats sont </w:t>
      </w:r>
      <w:r w:rsidR="00310C16">
        <w:rPr>
          <w:rFonts w:ascii="LM Roman 12" w:eastAsiaTheme="minorEastAsia" w:hAnsi="LM Roman 12"/>
          <w:sz w:val="26"/>
          <w:szCs w:val="26"/>
        </w:rPr>
        <w:t>similaires</w:t>
      </w:r>
      <w:r w:rsidR="001D21B2">
        <w:rPr>
          <w:rFonts w:ascii="LM Roman 12" w:eastAsiaTheme="minorEastAsia" w:hAnsi="LM Roman 12"/>
          <w:sz w:val="26"/>
          <w:szCs w:val="26"/>
        </w:rPr>
        <w:t xml:space="preserve"> et cela se voit notamment à l’allure des deux courbes.</w:t>
      </w:r>
    </w:p>
    <w:p w14:paraId="3DF2577D" w14:textId="77777777" w:rsidR="001D21B2" w:rsidRDefault="001D21B2" w:rsidP="002460D3">
      <w:pPr>
        <w:rPr>
          <w:rFonts w:ascii="LM Roman 12" w:eastAsiaTheme="minorEastAsia" w:hAnsi="LM Roman 12"/>
          <w:sz w:val="26"/>
          <w:szCs w:val="26"/>
        </w:rPr>
      </w:pPr>
    </w:p>
    <w:p w14:paraId="54A7A733" w14:textId="57F3D8F8" w:rsidR="007A0A6B" w:rsidRPr="00BC03C7" w:rsidRDefault="00BC03C7" w:rsidP="00BC03C7">
      <w:pPr>
        <w:pStyle w:val="Paragraphedeliste"/>
        <w:numPr>
          <w:ilvl w:val="0"/>
          <w:numId w:val="3"/>
        </w:numPr>
        <w:rPr>
          <w:rFonts w:ascii="LM Roman 12" w:eastAsiaTheme="minorEastAsia" w:hAnsi="LM Roman 12"/>
          <w:sz w:val="26"/>
          <w:szCs w:val="26"/>
          <w:u w:val="single"/>
        </w:rPr>
      </w:pPr>
      <w:r w:rsidRPr="00BC03C7">
        <w:rPr>
          <w:rFonts w:ascii="LM Roman 12" w:eastAsiaTheme="minorEastAsia" w:hAnsi="LM Roman 12"/>
          <w:sz w:val="26"/>
          <w:szCs w:val="26"/>
          <w:u w:val="single"/>
        </w:rPr>
        <w:t>Régression linéaire et descente de gradient</w:t>
      </w:r>
    </w:p>
    <w:p w14:paraId="6E800FEA" w14:textId="39F6262C" w:rsidR="00BC03C7" w:rsidRDefault="00BC03C7" w:rsidP="00CC1B9B">
      <w:pPr>
        <w:rPr>
          <w:rFonts w:ascii="LM Roman 12" w:eastAsiaTheme="minorEastAsia" w:hAnsi="LM Roman 12"/>
          <w:sz w:val="26"/>
          <w:szCs w:val="26"/>
        </w:rPr>
      </w:pPr>
    </w:p>
    <w:p w14:paraId="3323357C" w14:textId="5A92C405" w:rsidR="001D21B2" w:rsidRDefault="00035456" w:rsidP="00CC1B9B">
      <w:pPr>
        <w:rPr>
          <w:rFonts w:ascii="LM Roman 12" w:eastAsiaTheme="minorEastAsia" w:hAnsi="LM Roman 12"/>
          <w:sz w:val="26"/>
          <w:szCs w:val="26"/>
        </w:rPr>
      </w:pPr>
      <w:r>
        <w:rPr>
          <w:rFonts w:ascii="LM Roman 12" w:eastAsiaTheme="minorEastAsia" w:hAnsi="LM Roman 12"/>
          <w:sz w:val="26"/>
          <w:szCs w:val="26"/>
        </w:rPr>
        <w:t>A</w:t>
      </w:r>
      <w:r w:rsidR="001D21B2">
        <w:rPr>
          <w:rFonts w:ascii="LM Roman 12" w:eastAsiaTheme="minorEastAsia" w:hAnsi="LM Roman 12"/>
          <w:sz w:val="26"/>
          <w:szCs w:val="26"/>
        </w:rPr>
        <w:t xml:space="preserve">vec toutes les informations de l’énoncé, nous devons commencer par implémenter les dérivées partielles de </w:t>
      </w:r>
      <w:r w:rsidR="001D21B2">
        <w:rPr>
          <w:rFonts w:ascii="Courier New" w:eastAsiaTheme="minorEastAsia" w:hAnsi="Courier New" w:cs="Courier New"/>
          <w:sz w:val="26"/>
          <w:szCs w:val="26"/>
        </w:rPr>
        <w:t>β</w:t>
      </w:r>
      <w:r w:rsidR="001D21B2" w:rsidRPr="001D21B2">
        <w:rPr>
          <w:rFonts w:ascii="LM Roman 12" w:eastAsiaTheme="minorEastAsia" w:hAnsi="LM Roman 12"/>
          <w:sz w:val="26"/>
          <w:szCs w:val="26"/>
          <w:vertAlign w:val="subscript"/>
        </w:rPr>
        <w:t>0</w:t>
      </w:r>
      <w:r w:rsidR="001D21B2">
        <w:rPr>
          <w:rFonts w:ascii="LM Roman 12" w:eastAsiaTheme="minorEastAsia" w:hAnsi="LM Roman 12"/>
          <w:sz w:val="26"/>
          <w:szCs w:val="26"/>
        </w:rPr>
        <w:t xml:space="preserve"> et </w:t>
      </w:r>
      <w:r w:rsidR="001D21B2">
        <w:rPr>
          <w:rFonts w:ascii="Courier New" w:eastAsiaTheme="minorEastAsia" w:hAnsi="Courier New" w:cs="Courier New"/>
          <w:sz w:val="26"/>
          <w:szCs w:val="26"/>
        </w:rPr>
        <w:t>β</w:t>
      </w:r>
      <w:r w:rsidR="001D21B2" w:rsidRPr="001D21B2">
        <w:rPr>
          <w:rFonts w:ascii="LM Roman 12" w:eastAsiaTheme="minorEastAsia" w:hAnsi="LM Roman 12"/>
          <w:sz w:val="26"/>
          <w:szCs w:val="26"/>
          <w:vertAlign w:val="subscript"/>
        </w:rPr>
        <w:t>1</w:t>
      </w:r>
      <w:r w:rsidR="00310C16">
        <w:rPr>
          <w:rFonts w:ascii="LM Roman 12" w:eastAsiaTheme="minorEastAsia" w:hAnsi="LM Roman 12"/>
          <w:sz w:val="26"/>
          <w:szCs w:val="26"/>
        </w:rPr>
        <w:t>.</w:t>
      </w:r>
    </w:p>
    <w:p w14:paraId="0A4A315A" w14:textId="26FB393C" w:rsidR="00B42BE9" w:rsidRDefault="00B42BE9" w:rsidP="00CC1B9B">
      <w:pPr>
        <w:rPr>
          <w:rFonts w:ascii="LM Roman 12" w:eastAsiaTheme="minorEastAsia" w:hAnsi="LM Roman 12"/>
          <w:sz w:val="26"/>
          <w:szCs w:val="26"/>
        </w:rPr>
      </w:pPr>
    </w:p>
    <w:p w14:paraId="0ECF8140" w14:textId="55786C16" w:rsidR="00B42BE9" w:rsidRDefault="00B42BE9" w:rsidP="00CC1B9B">
      <w:pPr>
        <w:rPr>
          <w:rFonts w:ascii="LM Roman 12" w:eastAsiaTheme="minorEastAsia" w:hAnsi="LM Roman 12"/>
          <w:sz w:val="26"/>
          <w:szCs w:val="26"/>
        </w:rPr>
      </w:pPr>
      <w:r>
        <w:rPr>
          <w:rFonts w:ascii="LM Roman 12" w:eastAsiaTheme="minorEastAsia" w:hAnsi="LM Roman 12"/>
          <w:sz w:val="26"/>
          <w:szCs w:val="26"/>
        </w:rPr>
        <w:tab/>
        <w:t>Dérivée</w:t>
      </w:r>
      <w:r w:rsidR="00FC6342">
        <w:rPr>
          <w:rFonts w:ascii="LM Roman 12" w:eastAsiaTheme="minorEastAsia" w:hAnsi="LM Roman 12"/>
          <w:sz w:val="26"/>
          <w:szCs w:val="26"/>
        </w:rPr>
        <w:t xml:space="preserve"> partielle</w:t>
      </w:r>
      <w:r>
        <w:rPr>
          <w:rFonts w:ascii="LM Roman 12" w:eastAsiaTheme="minorEastAsia" w:hAnsi="LM Roman 12"/>
          <w:sz w:val="26"/>
          <w:szCs w:val="26"/>
        </w:rPr>
        <w:t xml:space="preserve"> </w:t>
      </w:r>
      <w:r w:rsidR="00FC6342">
        <w:rPr>
          <w:rFonts w:ascii="LM Roman 12" w:eastAsiaTheme="minorEastAsia" w:hAnsi="LM Roman 12"/>
          <w:sz w:val="26"/>
          <w:szCs w:val="26"/>
        </w:rPr>
        <w:t xml:space="preserve">en fonction de </w:t>
      </w:r>
      <w:r w:rsidR="00FC6342">
        <w:rPr>
          <w:rFonts w:ascii="Courier New" w:eastAsiaTheme="minorEastAsia" w:hAnsi="Courier New" w:cs="Courier New"/>
          <w:sz w:val="26"/>
          <w:szCs w:val="26"/>
        </w:rPr>
        <w:t>β</w:t>
      </w:r>
      <w:r w:rsidR="00FC6342" w:rsidRPr="00FC6342">
        <w:rPr>
          <w:rFonts w:ascii="LM Roman 12" w:eastAsiaTheme="minorEastAsia" w:hAnsi="LM Roman 12"/>
          <w:sz w:val="26"/>
          <w:szCs w:val="26"/>
          <w:vertAlign w:val="subscript"/>
        </w:rPr>
        <w:t>0</w:t>
      </w:r>
      <w:r w:rsidR="00FC6342">
        <w:rPr>
          <w:rFonts w:ascii="LM Roman 12" w:eastAsiaTheme="minorEastAsia" w:hAnsi="LM Roman 12"/>
          <w:sz w:val="26"/>
          <w:szCs w:val="26"/>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r>
          <w:rPr>
            <w:rFonts w:ascii="Cambria Math" w:eastAsiaTheme="minorEastAsia" w:hAnsi="Cambria Math"/>
            <w:sz w:val="26"/>
            <w:szCs w:val="26"/>
          </w:rPr>
          <m:t xml:space="preserve"> </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r>
              <w:rPr>
                <w:rFonts w:ascii="Cambria Math" w:eastAsiaTheme="minorEastAsia" w:hAnsi="Cambria Math"/>
                <w:sz w:val="26"/>
                <w:szCs w:val="26"/>
              </w:rPr>
              <m:t>-2</m:t>
            </m:r>
          </m:e>
        </m:nary>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i</m:t>
                </m:r>
              </m:sub>
            </m:sSub>
            <m:r>
              <w:rPr>
                <w:rFonts w:ascii="Cambria Math" w:eastAsiaTheme="minorEastAsia" w:hAnsi="Cambria Math"/>
                <w:sz w:val="26"/>
                <w:szCs w:val="26"/>
              </w:rPr>
              <m:t>-a</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+b</m:t>
            </m:r>
          </m:e>
        </m:d>
      </m:oMath>
    </w:p>
    <w:p w14:paraId="07D76F79" w14:textId="1278759A" w:rsidR="00FC6342" w:rsidRDefault="00FC6342" w:rsidP="00CC1B9B">
      <w:pPr>
        <w:rPr>
          <w:rFonts w:ascii="LM Roman 12" w:eastAsiaTheme="minorEastAsia" w:hAnsi="LM Roman 12"/>
          <w:sz w:val="26"/>
          <w:szCs w:val="26"/>
        </w:rPr>
      </w:pPr>
      <w:r>
        <w:rPr>
          <w:rFonts w:ascii="LM Roman 12" w:eastAsiaTheme="minorEastAsia" w:hAnsi="LM Roman 12"/>
          <w:sz w:val="26"/>
          <w:szCs w:val="26"/>
        </w:rPr>
        <w:tab/>
        <w:t xml:space="preserve">Dérivée partielle en fonction de </w:t>
      </w:r>
      <w:r>
        <w:rPr>
          <w:rFonts w:ascii="Courier New" w:eastAsiaTheme="minorEastAsia" w:hAnsi="Courier New" w:cs="Courier New"/>
          <w:sz w:val="26"/>
          <w:szCs w:val="26"/>
        </w:rPr>
        <w:t>β</w:t>
      </w:r>
      <w:r w:rsidRPr="00DD29DD">
        <w:rPr>
          <w:rFonts w:ascii="LM Roman 12" w:eastAsiaTheme="minorEastAsia" w:hAnsi="LM Roman 12"/>
          <w:sz w:val="26"/>
          <w:szCs w:val="26"/>
          <w:vertAlign w:val="subscript"/>
        </w:rPr>
        <w:t>1</w:t>
      </w:r>
      <w:r w:rsidR="00DD29DD">
        <w:rPr>
          <w:rFonts w:ascii="LM Roman 12" w:eastAsiaTheme="minorEastAsia" w:hAnsi="LM Roman 12"/>
          <w:sz w:val="26"/>
          <w:szCs w:val="26"/>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n</m:t>
            </m:r>
          </m:den>
        </m:f>
        <m:r>
          <w:rPr>
            <w:rFonts w:ascii="Cambria Math" w:eastAsiaTheme="minorEastAsia" w:hAnsi="Cambria Math"/>
            <w:sz w:val="26"/>
            <w:szCs w:val="26"/>
          </w:rPr>
          <m:t xml:space="preserve"> </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r>
              <w:rPr>
                <w:rFonts w:ascii="Cambria Math" w:eastAsiaTheme="minorEastAsia" w:hAnsi="Cambria Math"/>
                <w:sz w:val="26"/>
                <w:szCs w:val="26"/>
              </w:rPr>
              <m:t>-2</m:t>
            </m:r>
          </m:e>
        </m:nary>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i</m:t>
                </m:r>
              </m:sub>
            </m:sSub>
            <m:r>
              <w:rPr>
                <w:rFonts w:ascii="Cambria Math" w:eastAsiaTheme="minorEastAsia" w:hAnsi="Cambria Math"/>
                <w:sz w:val="26"/>
                <w:szCs w:val="26"/>
              </w:rPr>
              <m:t>-a</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i</m:t>
                </m:r>
              </m:sub>
            </m:sSub>
            <m:r>
              <w:rPr>
                <w:rFonts w:ascii="Cambria Math" w:eastAsiaTheme="minorEastAsia" w:hAnsi="Cambria Math"/>
                <w:sz w:val="26"/>
                <w:szCs w:val="26"/>
              </w:rPr>
              <m:t>+b</m:t>
            </m:r>
          </m:e>
        </m:d>
      </m:oMath>
    </w:p>
    <w:p w14:paraId="32444520" w14:textId="001CAE9A" w:rsidR="00DD29DD" w:rsidRDefault="00DD29DD" w:rsidP="00CC1B9B">
      <w:pPr>
        <w:rPr>
          <w:rFonts w:ascii="LM Roman 12" w:eastAsiaTheme="minorEastAsia" w:hAnsi="LM Roman 12"/>
          <w:sz w:val="26"/>
          <w:szCs w:val="26"/>
        </w:rPr>
      </w:pPr>
    </w:p>
    <w:p w14:paraId="6762F27B" w14:textId="027E5D82" w:rsidR="00DD29DD" w:rsidRDefault="00DD29DD" w:rsidP="00CC1B9B">
      <w:pPr>
        <w:rPr>
          <w:rFonts w:ascii="LM Roman 12" w:eastAsiaTheme="minorEastAsia" w:hAnsi="LM Roman 12"/>
          <w:sz w:val="26"/>
          <w:szCs w:val="26"/>
        </w:rPr>
      </w:pPr>
      <w:r>
        <w:rPr>
          <w:rFonts w:ascii="LM Roman 12" w:eastAsiaTheme="minorEastAsia" w:hAnsi="LM Roman 12"/>
          <w:sz w:val="26"/>
          <w:szCs w:val="26"/>
        </w:rPr>
        <w:t xml:space="preserve">Pour commencer notre programme, on pourrait partir d’une droite de paramètre </w:t>
      </w:r>
      <m:oMath>
        <m:r>
          <w:rPr>
            <w:rFonts w:ascii="Cambria Math" w:eastAsiaTheme="minorEastAsia" w:hAnsi="Cambria Math"/>
            <w:sz w:val="26"/>
            <w:szCs w:val="26"/>
          </w:rPr>
          <m:t>a=0</m:t>
        </m:r>
      </m:oMath>
      <w:r>
        <w:rPr>
          <w:rFonts w:ascii="LM Roman 12" w:eastAsiaTheme="minorEastAsia" w:hAnsi="LM Roman 12"/>
          <w:sz w:val="26"/>
          <w:szCs w:val="26"/>
        </w:rPr>
        <w:t xml:space="preserve"> et </w:t>
      </w:r>
      <m:oMath>
        <m:r>
          <w:rPr>
            <w:rFonts w:ascii="Cambria Math" w:eastAsiaTheme="minorEastAsia" w:hAnsi="Cambria Math"/>
            <w:sz w:val="26"/>
            <w:szCs w:val="26"/>
          </w:rPr>
          <m:t>b=0</m:t>
        </m:r>
      </m:oMath>
      <w:r>
        <w:rPr>
          <w:rFonts w:ascii="LM Roman 12" w:eastAsiaTheme="minorEastAsia" w:hAnsi="LM Roman 12"/>
          <w:sz w:val="26"/>
          <w:szCs w:val="26"/>
        </w:rPr>
        <w:t xml:space="preserve"> mais ce ne serait pas optimisé</w:t>
      </w:r>
      <w:r w:rsidR="00560CCF">
        <w:rPr>
          <w:rFonts w:ascii="LM Roman 12" w:eastAsiaTheme="minorEastAsia" w:hAnsi="LM Roman 12"/>
          <w:sz w:val="26"/>
          <w:szCs w:val="26"/>
        </w:rPr>
        <w:t xml:space="preserve">, </w:t>
      </w:r>
      <w:r>
        <w:rPr>
          <w:rFonts w:ascii="LM Roman 12" w:eastAsiaTheme="minorEastAsia" w:hAnsi="LM Roman 12"/>
          <w:sz w:val="26"/>
          <w:szCs w:val="26"/>
        </w:rPr>
        <w:t xml:space="preserve">c’est pourquoi nous pouvons partir d’une droite qui relit les deux extrémités de nos points. Donc </w:t>
      </w:r>
      <w:r w:rsidR="00A44D01">
        <w:rPr>
          <w:rFonts w:ascii="LM Roman 12" w:eastAsiaTheme="minorEastAsia" w:hAnsi="LM Roman 12"/>
          <w:sz w:val="26"/>
          <w:szCs w:val="26"/>
        </w:rPr>
        <w:t>nous</w:t>
      </w:r>
      <w:r>
        <w:rPr>
          <w:rFonts w:ascii="LM Roman 12" w:eastAsiaTheme="minorEastAsia" w:hAnsi="LM Roman 12"/>
          <w:sz w:val="26"/>
          <w:szCs w:val="26"/>
        </w:rPr>
        <w:t xml:space="preserve"> calcul</w:t>
      </w:r>
      <w:r w:rsidR="00A44D01">
        <w:rPr>
          <w:rFonts w:ascii="LM Roman 12" w:eastAsiaTheme="minorEastAsia" w:hAnsi="LM Roman 12"/>
          <w:sz w:val="26"/>
          <w:szCs w:val="26"/>
        </w:rPr>
        <w:t>ons</w:t>
      </w:r>
      <w:r>
        <w:rPr>
          <w:rFonts w:ascii="LM Roman 12" w:eastAsiaTheme="minorEastAsia" w:hAnsi="LM Roman 12"/>
          <w:sz w:val="26"/>
          <w:szCs w:val="26"/>
        </w:rPr>
        <w:t xml:space="preserve"> le coefficient directeur de cette droite :</w:t>
      </w:r>
    </w:p>
    <w:p w14:paraId="5CB7FA3B" w14:textId="190795C8" w:rsidR="00DD29DD" w:rsidRDefault="00DD29DD" w:rsidP="00CC1B9B">
      <w:pPr>
        <w:rPr>
          <w:rFonts w:ascii="LM Roman 12" w:eastAsiaTheme="minorEastAsia" w:hAnsi="LM Roman 12"/>
          <w:sz w:val="26"/>
          <w:szCs w:val="26"/>
        </w:rPr>
      </w:pPr>
    </w:p>
    <w:p w14:paraId="5309E628" w14:textId="3241573B" w:rsidR="00DD29DD" w:rsidRDefault="00DD29DD" w:rsidP="00DD29DD">
      <w:pPr>
        <w:jc w:val="center"/>
        <w:rPr>
          <w:rFonts w:ascii="LM Roman 12" w:eastAsiaTheme="minorEastAsia" w:hAnsi="LM Roman 12"/>
          <w:sz w:val="26"/>
          <w:szCs w:val="26"/>
        </w:rPr>
      </w:pPr>
      <m:oMathPara>
        <m:oMath>
          <m:r>
            <w:rPr>
              <w:rFonts w:ascii="Cambria Math" w:eastAsiaTheme="minorEastAsia" w:hAnsi="Cambria Math"/>
              <w:sz w:val="26"/>
              <w:szCs w:val="26"/>
            </w:rPr>
            <m:t xml:space="preserve">a= </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10</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10</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den>
          </m:f>
        </m:oMath>
      </m:oMathPara>
    </w:p>
    <w:p w14:paraId="0E6EED9E" w14:textId="4484F996" w:rsidR="00DD29DD" w:rsidRPr="00DD29DD" w:rsidRDefault="00DD29DD" w:rsidP="00DD29DD">
      <w:pPr>
        <w:jc w:val="center"/>
        <w:rPr>
          <w:rFonts w:ascii="LM Roman 12" w:eastAsiaTheme="minorEastAsia" w:hAnsi="LM Roman 12"/>
          <w:sz w:val="26"/>
          <w:szCs w:val="26"/>
        </w:rPr>
      </w:pPr>
      <m:oMathPara>
        <m:oMath>
          <m:r>
            <w:rPr>
              <w:rFonts w:ascii="Cambria Math" w:eastAsiaTheme="minorEastAsia" w:hAnsi="Cambria Math"/>
              <w:sz w:val="26"/>
              <w:szCs w:val="26"/>
            </w:rPr>
            <m:t xml:space="preserve">b=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1</m:t>
              </m:r>
            </m:sub>
          </m:sSub>
          <m:r>
            <w:rPr>
              <w:rFonts w:ascii="Cambria Math" w:eastAsiaTheme="minorEastAsia" w:hAnsi="Cambria Math"/>
              <w:sz w:val="26"/>
              <w:szCs w:val="26"/>
            </w:rPr>
            <m:t>-a</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oMath>
      </m:oMathPara>
    </w:p>
    <w:p w14:paraId="05F5959D" w14:textId="39795B10" w:rsidR="00560CCF" w:rsidRDefault="00560CCF" w:rsidP="00DD29DD">
      <w:pPr>
        <w:rPr>
          <w:rFonts w:ascii="LM Roman 12" w:eastAsiaTheme="minorEastAsia" w:hAnsi="LM Roman 12"/>
          <w:sz w:val="26"/>
          <w:szCs w:val="26"/>
        </w:rPr>
      </w:pPr>
    </w:p>
    <w:p w14:paraId="7FA74309" w14:textId="2F6D962F" w:rsidR="00560CCF" w:rsidRDefault="00560CCF" w:rsidP="00DD29DD">
      <w:pPr>
        <w:rPr>
          <w:rFonts w:ascii="LM Roman 12" w:eastAsiaTheme="minorEastAsia" w:hAnsi="LM Roman 12"/>
          <w:sz w:val="26"/>
          <w:szCs w:val="26"/>
        </w:rPr>
      </w:pPr>
      <w:r>
        <w:rPr>
          <w:rFonts w:ascii="LM Roman 12" w:eastAsiaTheme="minorEastAsia" w:hAnsi="LM Roman 12"/>
          <w:sz w:val="26"/>
          <w:szCs w:val="26"/>
        </w:rPr>
        <w:t xml:space="preserve">Maintenant </w:t>
      </w:r>
      <w:r w:rsidR="00A44D01">
        <w:rPr>
          <w:rFonts w:ascii="LM Roman 12" w:eastAsiaTheme="minorEastAsia" w:hAnsi="LM Roman 12"/>
          <w:sz w:val="26"/>
          <w:szCs w:val="26"/>
        </w:rPr>
        <w:t>nous pouvons</w:t>
      </w:r>
      <w:r>
        <w:rPr>
          <w:rFonts w:ascii="LM Roman 12" w:eastAsiaTheme="minorEastAsia" w:hAnsi="LM Roman 12"/>
          <w:sz w:val="26"/>
          <w:szCs w:val="26"/>
        </w:rPr>
        <w:t xml:space="preserve"> créer une boucle qui testeras à chaque fois si : ‖</w:t>
      </w:r>
      <w:r>
        <w:rPr>
          <w:rFonts w:ascii="Courier New" w:eastAsiaTheme="minorEastAsia" w:hAnsi="Courier New" w:cs="Courier New"/>
          <w:sz w:val="26"/>
          <w:szCs w:val="26"/>
        </w:rPr>
        <w:t>a</w:t>
      </w:r>
      <w:r w:rsidRPr="00560CCF">
        <w:rPr>
          <w:rFonts w:ascii="LM Roman 12" w:eastAsiaTheme="minorEastAsia" w:hAnsi="LM Roman 12"/>
          <w:sz w:val="26"/>
          <w:szCs w:val="26"/>
          <w:vertAlign w:val="superscript"/>
        </w:rPr>
        <w:t>t</w:t>
      </w:r>
      <w:r>
        <w:rPr>
          <w:rFonts w:ascii="LM Roman 12" w:eastAsiaTheme="minorEastAsia" w:hAnsi="LM Roman 12"/>
          <w:sz w:val="26"/>
          <w:szCs w:val="26"/>
        </w:rPr>
        <w:t>-</w:t>
      </w:r>
      <w:r>
        <w:rPr>
          <w:rFonts w:ascii="Courier New" w:eastAsiaTheme="minorEastAsia" w:hAnsi="Courier New" w:cs="Courier New"/>
          <w:sz w:val="26"/>
          <w:szCs w:val="26"/>
        </w:rPr>
        <w:t>a</w:t>
      </w:r>
      <w:r w:rsidRPr="00560CCF">
        <w:rPr>
          <w:rFonts w:ascii="LM Roman 12" w:eastAsiaTheme="minorEastAsia" w:hAnsi="LM Roman 12"/>
          <w:sz w:val="26"/>
          <w:szCs w:val="26"/>
          <w:vertAlign w:val="superscript"/>
        </w:rPr>
        <w:t>t-1</w:t>
      </w:r>
      <w:r>
        <w:rPr>
          <w:rFonts w:ascii="LM Roman 12" w:eastAsiaTheme="minorEastAsia" w:hAnsi="LM Roman 12"/>
          <w:sz w:val="26"/>
          <w:szCs w:val="26"/>
        </w:rPr>
        <w:t>‖ &gt; e, où e est l’erreur tolérée et a</w:t>
      </w:r>
      <w:r w:rsidRPr="00560CCF">
        <w:rPr>
          <w:rFonts w:ascii="LM Roman 12" w:eastAsiaTheme="minorEastAsia" w:hAnsi="LM Roman 12"/>
          <w:sz w:val="26"/>
          <w:szCs w:val="26"/>
          <w:vertAlign w:val="superscript"/>
        </w:rPr>
        <w:t>t</w:t>
      </w:r>
      <w:r>
        <w:rPr>
          <w:rFonts w:ascii="LM Roman 12" w:eastAsiaTheme="minorEastAsia" w:hAnsi="LM Roman 12"/>
          <w:sz w:val="26"/>
          <w:szCs w:val="26"/>
        </w:rPr>
        <w:t xml:space="preserve"> prend à chaque itération la valeur </w:t>
      </w: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t-1</m:t>
            </m:r>
          </m:sup>
        </m:sSup>
        <m:r>
          <w:rPr>
            <w:rFonts w:ascii="Cambria Math" w:eastAsiaTheme="minorEastAsia" w:hAnsi="Cambria Math"/>
            <w:sz w:val="26"/>
            <w:szCs w:val="26"/>
          </w:rPr>
          <m:t>-λ</m:t>
        </m:r>
        <m:f>
          <m:fPr>
            <m:ctrlPr>
              <w:rPr>
                <w:rFonts w:ascii="Cambria Math" w:eastAsiaTheme="minorEastAsia" w:hAnsi="Cambria Math"/>
                <w:i/>
                <w:sz w:val="26"/>
                <w:szCs w:val="26"/>
              </w:rPr>
            </m:ctrlPr>
          </m:fPr>
          <m:num>
            <m:r>
              <w:rPr>
                <w:rFonts w:ascii="Cambria Math" w:eastAsiaTheme="minorEastAsia" w:hAnsi="Cambria Math"/>
                <w:sz w:val="26"/>
                <w:szCs w:val="26"/>
              </w:rPr>
              <m:t>∂f(β)</m:t>
            </m:r>
          </m:num>
          <m:den>
            <m:r>
              <w:rPr>
                <w:rFonts w:ascii="Cambria Math" w:eastAsiaTheme="minorEastAsia" w:hAnsi="Cambria Math"/>
                <w:sz w:val="26"/>
                <w:szCs w:val="26"/>
              </w:rPr>
              <m:t>∂β</m:t>
            </m:r>
          </m:den>
        </m:f>
      </m:oMath>
      <w:r w:rsidR="001316AC">
        <w:rPr>
          <w:rFonts w:ascii="LM Roman 12" w:eastAsiaTheme="minorEastAsia" w:hAnsi="LM Roman 12"/>
          <w:sz w:val="26"/>
          <w:szCs w:val="26"/>
        </w:rPr>
        <w:t>.</w:t>
      </w:r>
    </w:p>
    <w:p w14:paraId="6AE67670" w14:textId="77777777" w:rsidR="00DB7FBB" w:rsidRDefault="00DB7FBB" w:rsidP="00DD29DD">
      <w:pPr>
        <w:rPr>
          <w:rFonts w:ascii="LM Roman 12" w:eastAsiaTheme="minorEastAsia" w:hAnsi="LM Roman 12"/>
          <w:sz w:val="26"/>
          <w:szCs w:val="26"/>
        </w:rPr>
      </w:pPr>
    </w:p>
    <w:p w14:paraId="5466EABC" w14:textId="19999FED" w:rsidR="00444A7D" w:rsidRDefault="00444A7D" w:rsidP="00DD29DD">
      <w:pPr>
        <w:rPr>
          <w:rFonts w:ascii="LM Roman 12" w:eastAsiaTheme="minorEastAsia" w:hAnsi="LM Roman 12"/>
          <w:sz w:val="26"/>
          <w:szCs w:val="26"/>
        </w:rPr>
      </w:pPr>
      <w:r>
        <w:rPr>
          <w:rFonts w:ascii="LM Roman 12" w:eastAsiaTheme="minorEastAsia" w:hAnsi="LM Roman 12"/>
          <w:sz w:val="26"/>
          <w:szCs w:val="26"/>
        </w:rPr>
        <w:t>Pour une erreur à 10</w:t>
      </w:r>
      <w:r w:rsidRPr="00444A7D">
        <w:rPr>
          <w:rFonts w:ascii="LM Roman 12" w:eastAsiaTheme="minorEastAsia" w:hAnsi="LM Roman 12"/>
          <w:sz w:val="26"/>
          <w:szCs w:val="26"/>
          <w:vertAlign w:val="superscript"/>
        </w:rPr>
        <w:t>-</w:t>
      </w:r>
      <w:r>
        <w:rPr>
          <w:rFonts w:ascii="LM Roman 12" w:eastAsiaTheme="minorEastAsia" w:hAnsi="LM Roman 12"/>
          <w:sz w:val="26"/>
          <w:szCs w:val="26"/>
          <w:vertAlign w:val="superscript"/>
        </w:rPr>
        <w:t>4</w:t>
      </w:r>
      <w:r>
        <w:rPr>
          <w:rFonts w:ascii="LM Roman 12" w:eastAsiaTheme="minorEastAsia" w:hAnsi="LM Roman 12"/>
          <w:sz w:val="26"/>
          <w:szCs w:val="26"/>
        </w:rPr>
        <w:t xml:space="preserve"> et un pas </w:t>
      </w:r>
      <m:oMath>
        <m:r>
          <w:rPr>
            <w:rFonts w:ascii="Cambria Math" w:eastAsiaTheme="minorEastAsia" w:hAnsi="Cambria Math"/>
            <w:sz w:val="26"/>
            <w:szCs w:val="26"/>
          </w:rPr>
          <m:t>λ</m:t>
        </m:r>
      </m:oMath>
      <w:r>
        <w:rPr>
          <w:rFonts w:ascii="LM Roman 12" w:eastAsiaTheme="minorEastAsia" w:hAnsi="LM Roman 12"/>
          <w:sz w:val="26"/>
          <w:szCs w:val="26"/>
        </w:rPr>
        <w:t xml:space="preserve"> à 10</w:t>
      </w:r>
      <w:r w:rsidRPr="00444A7D">
        <w:rPr>
          <w:rFonts w:ascii="LM Roman 12" w:eastAsiaTheme="minorEastAsia" w:hAnsi="LM Roman 12"/>
          <w:sz w:val="26"/>
          <w:szCs w:val="26"/>
          <w:vertAlign w:val="superscript"/>
        </w:rPr>
        <w:t>-3</w:t>
      </w:r>
      <w:r>
        <w:rPr>
          <w:rFonts w:ascii="LM Roman 12" w:eastAsiaTheme="minorEastAsia" w:hAnsi="LM Roman 12"/>
          <w:sz w:val="26"/>
          <w:szCs w:val="26"/>
        </w:rPr>
        <w:t xml:space="preserve">, </w:t>
      </w:r>
      <w:r w:rsidR="00A44D01">
        <w:rPr>
          <w:rFonts w:ascii="LM Roman 12" w:eastAsiaTheme="minorEastAsia" w:hAnsi="LM Roman 12"/>
          <w:sz w:val="26"/>
          <w:szCs w:val="26"/>
        </w:rPr>
        <w:t>nous trouvons</w:t>
      </w:r>
      <w:r>
        <w:rPr>
          <w:rFonts w:ascii="LM Roman 12" w:eastAsiaTheme="minorEastAsia" w:hAnsi="LM Roman 12"/>
          <w:sz w:val="26"/>
          <w:szCs w:val="26"/>
        </w:rPr>
        <w:t xml:space="preserve"> les coefficients :</w:t>
      </w:r>
    </w:p>
    <w:p w14:paraId="3EDBBAB4" w14:textId="4AA59604" w:rsidR="00444A7D" w:rsidRDefault="00D15026" w:rsidP="00DD29DD">
      <w:pPr>
        <w:rPr>
          <w:rFonts w:ascii="LM Roman 12" w:eastAsiaTheme="minorEastAsia" w:hAnsi="LM Roman 12"/>
          <w:sz w:val="26"/>
          <w:szCs w:val="26"/>
        </w:rPr>
      </w:pPr>
      <m:oMath>
        <m:r>
          <w:rPr>
            <w:rFonts w:ascii="Cambria Math" w:eastAsiaTheme="minorEastAsia" w:hAnsi="Cambria Math"/>
            <w:sz w:val="26"/>
            <w:szCs w:val="26"/>
            <w:bdr w:val="single" w:sz="4" w:space="0" w:color="auto"/>
          </w:rPr>
          <m:t>a=0.5563</m:t>
        </m:r>
      </m:oMath>
      <w:r w:rsidRPr="00D15026">
        <w:rPr>
          <w:rFonts w:ascii="Symbol" w:eastAsiaTheme="minorEastAsia" w:hAnsi="Symbol"/>
          <w:sz w:val="26"/>
          <w:szCs w:val="26"/>
          <w:bdr w:val="single" w:sz="4" w:space="0" w:color="auto"/>
        </w:rPr>
        <w:t xml:space="preserve"> </w:t>
      </w:r>
      <w:r w:rsidRPr="00D15026">
        <w:rPr>
          <w:rFonts w:ascii="LM Roman 12" w:eastAsiaTheme="minorEastAsia" w:hAnsi="LM Roman 12"/>
          <w:sz w:val="26"/>
          <w:szCs w:val="26"/>
          <w:bdr w:val="single" w:sz="4" w:space="0" w:color="auto"/>
        </w:rPr>
        <w:t xml:space="preserve">et </w:t>
      </w:r>
      <m:oMath>
        <m:r>
          <w:rPr>
            <w:rFonts w:ascii="Cambria Math" w:eastAsiaTheme="minorEastAsia" w:hAnsi="Cambria Math"/>
            <w:sz w:val="26"/>
            <w:szCs w:val="26"/>
            <w:bdr w:val="single" w:sz="4" w:space="0" w:color="auto"/>
          </w:rPr>
          <m:t>b=17.9999</m:t>
        </m:r>
      </m:oMath>
      <w:r>
        <w:rPr>
          <w:rFonts w:ascii="LM Roman 12" w:eastAsiaTheme="minorEastAsia" w:hAnsi="LM Roman 12"/>
          <w:sz w:val="26"/>
          <w:szCs w:val="26"/>
        </w:rPr>
        <w:t xml:space="preserve">. Nous remarquons que les résultats et notamment celui de b, sont assez largement différent des deux premiers. On peut en déduire que cette méthode est légèrement moins précise que les deux premières. Cette différence peut se voir à l’œil nu sur la représentation graphique suivante : </w:t>
      </w:r>
    </w:p>
    <w:p w14:paraId="4D78E527" w14:textId="31FBF0DF" w:rsidR="00D15026" w:rsidRDefault="00D15026" w:rsidP="00DD29DD">
      <w:pPr>
        <w:rPr>
          <w:rFonts w:ascii="LM Roman 12" w:eastAsiaTheme="minorEastAsia" w:hAnsi="LM Roman 12"/>
          <w:sz w:val="26"/>
          <w:szCs w:val="26"/>
        </w:rPr>
      </w:pPr>
    </w:p>
    <w:p w14:paraId="29545D7A" w14:textId="2492C938" w:rsidR="00D15026" w:rsidRDefault="00D15026" w:rsidP="00DD29DD">
      <w:pPr>
        <w:rPr>
          <w:rFonts w:ascii="LM Roman 12" w:eastAsiaTheme="minorEastAsia" w:hAnsi="LM Roman 12"/>
          <w:sz w:val="26"/>
          <w:szCs w:val="26"/>
        </w:rPr>
      </w:pPr>
    </w:p>
    <w:p w14:paraId="2E3E3027" w14:textId="61C24E18" w:rsidR="00D15026" w:rsidRDefault="00D15026" w:rsidP="00D15026">
      <w:pPr>
        <w:jc w:val="center"/>
        <w:rPr>
          <w:rFonts w:ascii="LM Roman 12" w:eastAsiaTheme="minorEastAsia" w:hAnsi="LM Roman 12"/>
          <w:sz w:val="26"/>
          <w:szCs w:val="26"/>
        </w:rPr>
      </w:pPr>
      <w:r>
        <w:rPr>
          <w:rFonts w:ascii="LM Roman 12" w:eastAsiaTheme="minorEastAsia" w:hAnsi="LM Roman 12"/>
          <w:noProof/>
          <w:sz w:val="26"/>
          <w:szCs w:val="26"/>
        </w:rPr>
        <w:drawing>
          <wp:inline distT="0" distB="0" distL="0" distR="0" wp14:anchorId="29D24948" wp14:editId="7493B637">
            <wp:extent cx="3321050" cy="2489872"/>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8859" cy="2503224"/>
                    </a:xfrm>
                    <a:prstGeom prst="rect">
                      <a:avLst/>
                    </a:prstGeom>
                    <a:noFill/>
                    <a:ln>
                      <a:noFill/>
                    </a:ln>
                  </pic:spPr>
                </pic:pic>
              </a:graphicData>
            </a:graphic>
          </wp:inline>
        </w:drawing>
      </w:r>
    </w:p>
    <w:p w14:paraId="763AE122" w14:textId="5F8B2019" w:rsidR="00D15026" w:rsidRDefault="00D15026" w:rsidP="00D15026">
      <w:pPr>
        <w:rPr>
          <w:rFonts w:ascii="LM Roman 12" w:eastAsiaTheme="minorEastAsia" w:hAnsi="LM Roman 12"/>
          <w:sz w:val="26"/>
          <w:szCs w:val="26"/>
        </w:rPr>
      </w:pPr>
    </w:p>
    <w:p w14:paraId="775B4608" w14:textId="489706EE" w:rsidR="00223809" w:rsidRPr="00223809" w:rsidRDefault="00223809" w:rsidP="00223809">
      <w:pPr>
        <w:pStyle w:val="Paragraphedeliste"/>
        <w:numPr>
          <w:ilvl w:val="0"/>
          <w:numId w:val="2"/>
        </w:numPr>
        <w:rPr>
          <w:rFonts w:ascii="LM Roman 12" w:eastAsiaTheme="minorEastAsia" w:hAnsi="LM Roman 12"/>
          <w:sz w:val="26"/>
          <w:szCs w:val="26"/>
          <w:u w:val="single"/>
        </w:rPr>
      </w:pPr>
      <w:r w:rsidRPr="00223809">
        <w:rPr>
          <w:rFonts w:ascii="LM Roman 12" w:eastAsiaTheme="minorEastAsia" w:hAnsi="LM Roman 12"/>
          <w:sz w:val="26"/>
          <w:szCs w:val="26"/>
          <w:u w:val="single"/>
        </w:rPr>
        <w:t>Programmation</w:t>
      </w:r>
    </w:p>
    <w:p w14:paraId="64F1B2A3" w14:textId="2A9CF428" w:rsidR="00223809" w:rsidRDefault="00223809" w:rsidP="00223809">
      <w:pPr>
        <w:rPr>
          <w:rFonts w:ascii="LM Roman 12" w:eastAsiaTheme="minorEastAsia" w:hAnsi="LM Roman 12"/>
          <w:sz w:val="26"/>
          <w:szCs w:val="26"/>
        </w:rPr>
      </w:pPr>
    </w:p>
    <w:p w14:paraId="624F72A1" w14:textId="33CB6D59" w:rsidR="00223809" w:rsidRDefault="00223809" w:rsidP="00223809">
      <w:pPr>
        <w:rPr>
          <w:rFonts w:ascii="LM Roman 12" w:eastAsiaTheme="minorEastAsia" w:hAnsi="LM Roman 12"/>
          <w:sz w:val="26"/>
          <w:szCs w:val="26"/>
        </w:rPr>
      </w:pPr>
      <w:r>
        <w:rPr>
          <w:rFonts w:ascii="LM Roman 12" w:eastAsiaTheme="minorEastAsia" w:hAnsi="LM Roman 12"/>
          <w:sz w:val="26"/>
          <w:szCs w:val="26"/>
        </w:rPr>
        <w:t xml:space="preserve">Pour programmer la totalité des TPs, </w:t>
      </w:r>
      <w:r w:rsidR="00A44D01">
        <w:rPr>
          <w:rFonts w:ascii="LM Roman 12" w:eastAsiaTheme="minorEastAsia" w:hAnsi="LM Roman 12"/>
          <w:sz w:val="26"/>
          <w:szCs w:val="26"/>
        </w:rPr>
        <w:t>nous avons</w:t>
      </w:r>
      <w:r>
        <w:rPr>
          <w:rFonts w:ascii="LM Roman 12" w:eastAsiaTheme="minorEastAsia" w:hAnsi="LM Roman 12"/>
          <w:sz w:val="26"/>
          <w:szCs w:val="26"/>
        </w:rPr>
        <w:t xml:space="preserve"> utilisé les librairies python numpy, matplotlib et scipy.</w:t>
      </w:r>
    </w:p>
    <w:p w14:paraId="6FEED44B" w14:textId="38532C52" w:rsidR="00223809" w:rsidRDefault="00223809" w:rsidP="00223809">
      <w:pPr>
        <w:rPr>
          <w:rFonts w:ascii="LM Roman 12" w:eastAsiaTheme="minorEastAsia" w:hAnsi="LM Roman 12"/>
          <w:sz w:val="26"/>
          <w:szCs w:val="26"/>
        </w:rPr>
      </w:pPr>
    </w:p>
    <w:p w14:paraId="2BBE4344" w14:textId="5980C090" w:rsidR="00223809" w:rsidRDefault="00223809" w:rsidP="00223809">
      <w:pPr>
        <w:rPr>
          <w:rFonts w:ascii="LM Roman 12" w:eastAsiaTheme="minorEastAsia" w:hAnsi="LM Roman 12"/>
          <w:sz w:val="26"/>
          <w:szCs w:val="26"/>
        </w:rPr>
      </w:pPr>
      <w:r w:rsidRPr="00FF0461">
        <w:rPr>
          <w:rFonts w:ascii="LM Roman 12" w:eastAsiaTheme="minorEastAsia" w:hAnsi="LM Roman 12"/>
          <w:b/>
          <w:bCs/>
          <w:sz w:val="26"/>
          <w:szCs w:val="26"/>
          <w:u w:val="single"/>
        </w:rPr>
        <w:t>Numpy :</w:t>
      </w:r>
      <w:r>
        <w:rPr>
          <w:rFonts w:ascii="LM Roman 12" w:eastAsiaTheme="minorEastAsia" w:hAnsi="LM Roman 12"/>
          <w:sz w:val="26"/>
          <w:szCs w:val="26"/>
        </w:rPr>
        <w:tab/>
      </w:r>
      <w:r w:rsidR="00253031">
        <w:rPr>
          <w:rFonts w:ascii="LM Roman 12" w:eastAsiaTheme="minorEastAsia" w:hAnsi="LM Roman 12"/>
          <w:sz w:val="26"/>
          <w:szCs w:val="26"/>
        </w:rPr>
        <w:tab/>
      </w:r>
      <w:r w:rsidRPr="004516BA">
        <w:rPr>
          <w:rFonts w:ascii="LM Roman 12" w:eastAsiaTheme="minorEastAsia" w:hAnsi="LM Roman 12"/>
          <w:sz w:val="26"/>
          <w:szCs w:val="26"/>
        </w:rPr>
        <w:t>np.transpose</w:t>
      </w:r>
      <w:r w:rsidRPr="00253031">
        <w:rPr>
          <w:rFonts w:ascii="LM Roman 12" w:eastAsiaTheme="minorEastAsia" w:hAnsi="LM Roman 12"/>
          <w:sz w:val="26"/>
          <w:szCs w:val="26"/>
        </w:rPr>
        <w:t>(</w:t>
      </w:r>
      <w:r w:rsidRPr="00223809">
        <w:rPr>
          <w:rFonts w:ascii="LM Roman 12" w:eastAsiaTheme="minorEastAsia" w:hAnsi="LM Roman 12"/>
          <w:i/>
          <w:iCs/>
          <w:sz w:val="26"/>
          <w:szCs w:val="26"/>
        </w:rPr>
        <w:t>X</w:t>
      </w:r>
      <w:r w:rsidRPr="00253031">
        <w:rPr>
          <w:rFonts w:ascii="LM Roman 12" w:eastAsiaTheme="minorEastAsia" w:hAnsi="LM Roman 12"/>
          <w:sz w:val="26"/>
          <w:szCs w:val="26"/>
        </w:rPr>
        <w:t>)</w:t>
      </w:r>
      <w:r>
        <w:rPr>
          <w:rFonts w:ascii="LM Roman 12" w:eastAsiaTheme="minorEastAsia" w:hAnsi="LM Roman 12"/>
          <w:sz w:val="26"/>
          <w:szCs w:val="26"/>
        </w:rPr>
        <w:t> </w:t>
      </w:r>
      <w:r w:rsidR="00BD0B39">
        <w:rPr>
          <w:rFonts w:ascii="LM Roman 12" w:eastAsiaTheme="minorEastAsia" w:hAnsi="LM Roman 12"/>
          <w:sz w:val="26"/>
          <w:szCs w:val="26"/>
        </w:rPr>
        <w:t xml:space="preserve">     </w:t>
      </w:r>
      <w:r>
        <w:rPr>
          <w:rFonts w:ascii="LM Roman 12" w:eastAsiaTheme="minorEastAsia" w:hAnsi="LM Roman 12"/>
          <w:sz w:val="26"/>
          <w:szCs w:val="26"/>
        </w:rPr>
        <w:t>: Transpose une matrice X.</w:t>
      </w:r>
    </w:p>
    <w:p w14:paraId="0F6B35DC" w14:textId="3B6840E2" w:rsidR="00223809" w:rsidRDefault="00223809" w:rsidP="00223809">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r>
      <w:r w:rsidR="00253031">
        <w:rPr>
          <w:rFonts w:ascii="LM Roman 12" w:eastAsiaTheme="minorEastAsia" w:hAnsi="LM Roman 12"/>
          <w:sz w:val="26"/>
          <w:szCs w:val="26"/>
        </w:rPr>
        <w:tab/>
      </w:r>
      <w:r w:rsidRPr="004516BA">
        <w:rPr>
          <w:rFonts w:ascii="LM Roman 12" w:eastAsiaTheme="minorEastAsia" w:hAnsi="LM Roman 12"/>
          <w:sz w:val="26"/>
          <w:szCs w:val="26"/>
        </w:rPr>
        <w:t>np.array</w:t>
      </w:r>
      <w:r w:rsidRPr="00253031">
        <w:rPr>
          <w:rFonts w:ascii="LM Roman 12" w:eastAsiaTheme="minorEastAsia" w:hAnsi="LM Roman 12"/>
          <w:sz w:val="26"/>
          <w:szCs w:val="26"/>
        </w:rPr>
        <w:t>(</w:t>
      </w:r>
      <w:r w:rsidRPr="00223809">
        <w:rPr>
          <w:rFonts w:ascii="LM Roman 12" w:eastAsiaTheme="minorEastAsia" w:hAnsi="LM Roman 12"/>
          <w:i/>
          <w:iCs/>
          <w:sz w:val="26"/>
          <w:szCs w:val="26"/>
        </w:rPr>
        <w:t>X</w:t>
      </w:r>
      <w:r w:rsidRPr="00253031">
        <w:rPr>
          <w:rFonts w:ascii="LM Roman 12" w:eastAsiaTheme="minorEastAsia" w:hAnsi="LM Roman 12"/>
          <w:sz w:val="26"/>
          <w:szCs w:val="26"/>
        </w:rPr>
        <w:t xml:space="preserve">) </w:t>
      </w:r>
      <w:r>
        <w:rPr>
          <w:rFonts w:ascii="LM Roman 12" w:eastAsiaTheme="minorEastAsia" w:hAnsi="LM Roman 12"/>
          <w:sz w:val="26"/>
          <w:szCs w:val="26"/>
        </w:rPr>
        <w:t xml:space="preserve">     </w:t>
      </w:r>
      <w:r w:rsidR="00BD0B39">
        <w:rPr>
          <w:rFonts w:ascii="LM Roman 12" w:eastAsiaTheme="minorEastAsia" w:hAnsi="LM Roman 12"/>
          <w:sz w:val="26"/>
          <w:szCs w:val="26"/>
        </w:rPr>
        <w:t xml:space="preserve">    </w:t>
      </w:r>
      <w:r>
        <w:rPr>
          <w:rFonts w:ascii="LM Roman 12" w:eastAsiaTheme="minorEastAsia" w:hAnsi="LM Roman 12"/>
          <w:sz w:val="26"/>
          <w:szCs w:val="26"/>
        </w:rPr>
        <w:t xml:space="preserve"> : Transforme une matrice en tableau.</w:t>
      </w:r>
    </w:p>
    <w:p w14:paraId="69D80EFE" w14:textId="298DFF83" w:rsidR="00223809" w:rsidRDefault="00223809" w:rsidP="00223809">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r>
      <w:r w:rsidR="00253031">
        <w:rPr>
          <w:rFonts w:ascii="LM Roman 12" w:eastAsiaTheme="minorEastAsia" w:hAnsi="LM Roman 12"/>
          <w:sz w:val="26"/>
          <w:szCs w:val="26"/>
        </w:rPr>
        <w:tab/>
      </w:r>
      <w:r w:rsidRPr="004516BA">
        <w:rPr>
          <w:rFonts w:ascii="LM Roman 12" w:eastAsiaTheme="minorEastAsia" w:hAnsi="LM Roman 12"/>
          <w:sz w:val="26"/>
          <w:szCs w:val="26"/>
        </w:rPr>
        <w:t>np.dot</w:t>
      </w:r>
      <w:r w:rsidRPr="00253031">
        <w:rPr>
          <w:rFonts w:ascii="LM Roman 12" w:eastAsiaTheme="minorEastAsia" w:hAnsi="LM Roman 12"/>
          <w:sz w:val="26"/>
          <w:szCs w:val="26"/>
        </w:rPr>
        <w:t>(</w:t>
      </w:r>
      <w:r w:rsidRPr="00223809">
        <w:rPr>
          <w:rFonts w:ascii="LM Roman 12" w:eastAsiaTheme="minorEastAsia" w:hAnsi="LM Roman 12"/>
          <w:i/>
          <w:iCs/>
          <w:sz w:val="26"/>
          <w:szCs w:val="26"/>
        </w:rPr>
        <w:t>X,Y</w:t>
      </w:r>
      <w:r w:rsidRPr="00253031">
        <w:rPr>
          <w:rFonts w:ascii="LM Roman 12" w:eastAsiaTheme="minorEastAsia" w:hAnsi="LM Roman 12"/>
          <w:sz w:val="26"/>
          <w:szCs w:val="26"/>
        </w:rPr>
        <w:t>)</w:t>
      </w:r>
      <w:r>
        <w:rPr>
          <w:rFonts w:ascii="LM Roman 12" w:eastAsiaTheme="minorEastAsia" w:hAnsi="LM Roman 12"/>
          <w:sz w:val="26"/>
          <w:szCs w:val="26"/>
        </w:rPr>
        <w:t xml:space="preserve">       </w:t>
      </w:r>
      <w:r w:rsidR="00BD0B39">
        <w:rPr>
          <w:rFonts w:ascii="LM Roman 12" w:eastAsiaTheme="minorEastAsia" w:hAnsi="LM Roman 12"/>
          <w:sz w:val="26"/>
          <w:szCs w:val="26"/>
        </w:rPr>
        <w:t xml:space="preserve">    </w:t>
      </w:r>
      <w:r>
        <w:rPr>
          <w:rFonts w:ascii="LM Roman 12" w:eastAsiaTheme="minorEastAsia" w:hAnsi="LM Roman 12"/>
          <w:sz w:val="26"/>
          <w:szCs w:val="26"/>
        </w:rPr>
        <w:t>: Multiplie deux matrices X et Y.</w:t>
      </w:r>
    </w:p>
    <w:p w14:paraId="7C2CF9C1" w14:textId="478FFD29" w:rsidR="00BD0B39" w:rsidRDefault="00BD0B39" w:rsidP="00223809">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r>
      <w:r w:rsidR="00253031">
        <w:rPr>
          <w:rFonts w:ascii="LM Roman 12" w:eastAsiaTheme="minorEastAsia" w:hAnsi="LM Roman 12"/>
          <w:sz w:val="26"/>
          <w:szCs w:val="26"/>
        </w:rPr>
        <w:tab/>
      </w:r>
      <w:r w:rsidRPr="004516BA">
        <w:rPr>
          <w:rFonts w:ascii="LM Roman 12" w:eastAsiaTheme="minorEastAsia" w:hAnsi="LM Roman 12"/>
          <w:sz w:val="26"/>
          <w:szCs w:val="26"/>
        </w:rPr>
        <w:t>np.polyfit</w:t>
      </w:r>
      <w:r w:rsidRPr="00253031">
        <w:rPr>
          <w:rFonts w:ascii="LM Roman 12" w:eastAsiaTheme="minorEastAsia" w:hAnsi="LM Roman 12"/>
          <w:sz w:val="26"/>
          <w:szCs w:val="26"/>
        </w:rPr>
        <w:t>(</w:t>
      </w:r>
      <w:r w:rsidRPr="00BD0B39">
        <w:rPr>
          <w:rFonts w:ascii="LM Roman 12" w:eastAsiaTheme="minorEastAsia" w:hAnsi="LM Roman 12"/>
          <w:i/>
          <w:iCs/>
          <w:sz w:val="26"/>
          <w:szCs w:val="26"/>
        </w:rPr>
        <w:t>X,Y,deg</w:t>
      </w:r>
      <w:r w:rsidRPr="00253031">
        <w:rPr>
          <w:rFonts w:ascii="LM Roman 12" w:eastAsiaTheme="minorEastAsia" w:hAnsi="LM Roman 12"/>
          <w:sz w:val="26"/>
          <w:szCs w:val="26"/>
        </w:rPr>
        <w:t>)</w:t>
      </w:r>
      <w:r>
        <w:rPr>
          <w:rFonts w:ascii="LM Roman 12" w:eastAsiaTheme="minorEastAsia" w:hAnsi="LM Roman 12"/>
          <w:sz w:val="26"/>
          <w:szCs w:val="26"/>
        </w:rPr>
        <w:t> : Renvoie les coefficients de régression linéaire des points x</w:t>
      </w:r>
      <w:r w:rsidRPr="00BD0B39">
        <w:rPr>
          <w:rFonts w:ascii="LM Roman 12" w:eastAsiaTheme="minorEastAsia" w:hAnsi="LM Roman 12"/>
          <w:sz w:val="26"/>
          <w:szCs w:val="26"/>
          <w:vertAlign w:val="subscript"/>
        </w:rPr>
        <w:t>i</w:t>
      </w:r>
      <w:r>
        <w:rPr>
          <w:rFonts w:ascii="LM Roman 12" w:eastAsiaTheme="minorEastAsia" w:hAnsi="LM Roman 12"/>
          <w:sz w:val="26"/>
          <w:szCs w:val="26"/>
        </w:rPr>
        <w:t xml:space="preserve"> de X et y</w:t>
      </w:r>
      <w:r w:rsidRPr="00BD0B39">
        <w:rPr>
          <w:rFonts w:ascii="LM Roman 12" w:eastAsiaTheme="minorEastAsia" w:hAnsi="LM Roman 12"/>
          <w:sz w:val="26"/>
          <w:szCs w:val="26"/>
          <w:vertAlign w:val="subscript"/>
        </w:rPr>
        <w:t>i</w:t>
      </w:r>
      <w:r>
        <w:rPr>
          <w:rFonts w:ascii="LM Roman 12" w:eastAsiaTheme="minorEastAsia" w:hAnsi="LM Roman 12"/>
          <w:sz w:val="26"/>
          <w:szCs w:val="26"/>
        </w:rPr>
        <w:t xml:space="preserve"> </w:t>
      </w:r>
      <w:r w:rsidR="00181A23">
        <w:rPr>
          <w:rFonts w:ascii="LM Roman 12" w:eastAsiaTheme="minorEastAsia" w:hAnsi="LM Roman 12"/>
          <w:sz w:val="26"/>
          <w:szCs w:val="26"/>
        </w:rPr>
        <w:t xml:space="preserve">de </w:t>
      </w:r>
      <w:r>
        <w:rPr>
          <w:rFonts w:ascii="LM Roman 12" w:eastAsiaTheme="minorEastAsia" w:hAnsi="LM Roman 12"/>
          <w:sz w:val="26"/>
          <w:szCs w:val="26"/>
        </w:rPr>
        <w:t>Y, de degrés deg.</w:t>
      </w:r>
    </w:p>
    <w:p w14:paraId="5505816D" w14:textId="4F43108F" w:rsidR="007A6C3C" w:rsidRDefault="007A6C3C" w:rsidP="00223809">
      <w:pPr>
        <w:rPr>
          <w:rFonts w:ascii="LM Roman 12" w:eastAsiaTheme="minorEastAsia" w:hAnsi="LM Roman 12"/>
          <w:sz w:val="26"/>
          <w:szCs w:val="26"/>
        </w:rPr>
      </w:pPr>
    </w:p>
    <w:p w14:paraId="5ADF0F3F" w14:textId="6AF487AD" w:rsidR="007A6C3C" w:rsidRDefault="00253031" w:rsidP="00223809">
      <w:pPr>
        <w:rPr>
          <w:rFonts w:ascii="LM Roman 12" w:eastAsiaTheme="minorEastAsia" w:hAnsi="LM Roman 12"/>
          <w:sz w:val="26"/>
          <w:szCs w:val="26"/>
        </w:rPr>
      </w:pPr>
      <w:r w:rsidRPr="00FF0461">
        <w:rPr>
          <w:rFonts w:ascii="LM Roman 12" w:eastAsiaTheme="minorEastAsia" w:hAnsi="LM Roman 12"/>
          <w:b/>
          <w:bCs/>
          <w:sz w:val="26"/>
          <w:szCs w:val="26"/>
          <w:u w:val="single"/>
        </w:rPr>
        <w:t>Matplotlib :</w:t>
      </w:r>
      <w:r>
        <w:rPr>
          <w:rFonts w:ascii="LM Roman 12" w:eastAsiaTheme="minorEastAsia" w:hAnsi="LM Roman 12"/>
          <w:sz w:val="26"/>
          <w:szCs w:val="26"/>
        </w:rPr>
        <w:t xml:space="preserve"> </w:t>
      </w:r>
      <w:r>
        <w:rPr>
          <w:rFonts w:ascii="LM Roman 12" w:eastAsiaTheme="minorEastAsia" w:hAnsi="LM Roman 12"/>
          <w:sz w:val="26"/>
          <w:szCs w:val="26"/>
        </w:rPr>
        <w:tab/>
        <w:t>plt.scatter(</w:t>
      </w:r>
      <w:r w:rsidRPr="00253031">
        <w:rPr>
          <w:rFonts w:ascii="LM Roman 12" w:eastAsiaTheme="minorEastAsia" w:hAnsi="LM Roman 12"/>
          <w:i/>
          <w:iCs/>
          <w:sz w:val="26"/>
          <w:szCs w:val="26"/>
        </w:rPr>
        <w:t>X,Y</w:t>
      </w:r>
      <w:r>
        <w:rPr>
          <w:rFonts w:ascii="LM Roman 12" w:eastAsiaTheme="minorEastAsia" w:hAnsi="LM Roman 12"/>
          <w:sz w:val="26"/>
          <w:szCs w:val="26"/>
        </w:rPr>
        <w:t>) </w:t>
      </w:r>
      <w:r w:rsidR="00BA0190">
        <w:rPr>
          <w:rFonts w:ascii="LM Roman 12" w:eastAsiaTheme="minorEastAsia" w:hAnsi="LM Roman 12"/>
          <w:sz w:val="26"/>
          <w:szCs w:val="26"/>
        </w:rPr>
        <w:tab/>
        <w:t xml:space="preserve">  </w:t>
      </w:r>
      <w:r>
        <w:rPr>
          <w:rFonts w:ascii="LM Roman 12" w:eastAsiaTheme="minorEastAsia" w:hAnsi="LM Roman 12"/>
          <w:sz w:val="26"/>
          <w:szCs w:val="26"/>
        </w:rPr>
        <w:t>: place les points x</w:t>
      </w:r>
      <w:r w:rsidRPr="00253031">
        <w:rPr>
          <w:rFonts w:ascii="LM Roman 12" w:eastAsiaTheme="minorEastAsia" w:hAnsi="LM Roman 12"/>
          <w:sz w:val="26"/>
          <w:szCs w:val="26"/>
          <w:vertAlign w:val="subscript"/>
        </w:rPr>
        <w:t>i</w:t>
      </w:r>
      <w:r>
        <w:rPr>
          <w:rFonts w:ascii="LM Roman 12" w:eastAsiaTheme="minorEastAsia" w:hAnsi="LM Roman 12"/>
          <w:sz w:val="26"/>
          <w:szCs w:val="26"/>
        </w:rPr>
        <w:t xml:space="preserve"> de X et y</w:t>
      </w:r>
      <w:r w:rsidRPr="00253031">
        <w:rPr>
          <w:rFonts w:ascii="LM Roman 12" w:eastAsiaTheme="minorEastAsia" w:hAnsi="LM Roman 12"/>
          <w:sz w:val="26"/>
          <w:szCs w:val="26"/>
          <w:vertAlign w:val="subscript"/>
        </w:rPr>
        <w:t>i</w:t>
      </w:r>
      <w:r>
        <w:rPr>
          <w:rFonts w:ascii="LM Roman 12" w:eastAsiaTheme="minorEastAsia" w:hAnsi="LM Roman 12"/>
          <w:sz w:val="26"/>
          <w:szCs w:val="26"/>
        </w:rPr>
        <w:t xml:space="preserve"> de Y sur un plan.</w:t>
      </w:r>
    </w:p>
    <w:p w14:paraId="38C5ABE8" w14:textId="2FDC3806" w:rsidR="003C5924" w:rsidRDefault="003C5924" w:rsidP="00223809">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r>
      <w:r>
        <w:rPr>
          <w:rFonts w:ascii="LM Roman 12" w:eastAsiaTheme="minorEastAsia" w:hAnsi="LM Roman 12"/>
          <w:sz w:val="26"/>
          <w:szCs w:val="26"/>
        </w:rPr>
        <w:tab/>
        <w:t>plt.plot(</w:t>
      </w:r>
      <w:r w:rsidRPr="003C5924">
        <w:rPr>
          <w:rFonts w:ascii="LM Roman 12" w:eastAsiaTheme="minorEastAsia" w:hAnsi="LM Roman 12"/>
          <w:i/>
          <w:iCs/>
          <w:sz w:val="26"/>
          <w:szCs w:val="26"/>
        </w:rPr>
        <w:t>X,Y</w:t>
      </w:r>
      <w:r>
        <w:rPr>
          <w:rFonts w:ascii="LM Roman 12" w:eastAsiaTheme="minorEastAsia" w:hAnsi="LM Roman 12"/>
          <w:sz w:val="26"/>
          <w:szCs w:val="26"/>
        </w:rPr>
        <w:t xml:space="preserve">)    </w:t>
      </w:r>
      <w:r w:rsidR="00BA0190">
        <w:rPr>
          <w:rFonts w:ascii="LM Roman 12" w:eastAsiaTheme="minorEastAsia" w:hAnsi="LM Roman 12"/>
          <w:sz w:val="26"/>
          <w:szCs w:val="26"/>
        </w:rPr>
        <w:tab/>
      </w:r>
      <w:r>
        <w:rPr>
          <w:rFonts w:ascii="LM Roman 12" w:eastAsiaTheme="minorEastAsia" w:hAnsi="LM Roman 12"/>
          <w:sz w:val="26"/>
          <w:szCs w:val="26"/>
        </w:rPr>
        <w:t xml:space="preserve"> </w:t>
      </w:r>
      <w:r w:rsidR="00BA0190">
        <w:rPr>
          <w:rFonts w:ascii="LM Roman 12" w:eastAsiaTheme="minorEastAsia" w:hAnsi="LM Roman 12"/>
          <w:sz w:val="26"/>
          <w:szCs w:val="26"/>
        </w:rPr>
        <w:t xml:space="preserve">  </w:t>
      </w:r>
      <w:r>
        <w:rPr>
          <w:rFonts w:ascii="LM Roman 12" w:eastAsiaTheme="minorEastAsia" w:hAnsi="LM Roman 12"/>
          <w:sz w:val="26"/>
          <w:szCs w:val="26"/>
        </w:rPr>
        <w:t>: Trace une droite entre les points x</w:t>
      </w:r>
      <w:r w:rsidRPr="003C5924">
        <w:rPr>
          <w:rFonts w:ascii="LM Roman 12" w:eastAsiaTheme="minorEastAsia" w:hAnsi="LM Roman 12"/>
          <w:sz w:val="26"/>
          <w:szCs w:val="26"/>
          <w:vertAlign w:val="subscript"/>
        </w:rPr>
        <w:t>i</w:t>
      </w:r>
      <w:r>
        <w:rPr>
          <w:rFonts w:ascii="LM Roman 12" w:eastAsiaTheme="minorEastAsia" w:hAnsi="LM Roman 12"/>
          <w:sz w:val="26"/>
          <w:szCs w:val="26"/>
        </w:rPr>
        <w:t xml:space="preserve"> de X et y</w:t>
      </w:r>
      <w:r w:rsidRPr="003C5924">
        <w:rPr>
          <w:rFonts w:ascii="LM Roman 12" w:eastAsiaTheme="minorEastAsia" w:hAnsi="LM Roman 12"/>
          <w:sz w:val="26"/>
          <w:szCs w:val="26"/>
          <w:vertAlign w:val="subscript"/>
        </w:rPr>
        <w:t>i</w:t>
      </w:r>
      <w:r>
        <w:rPr>
          <w:rFonts w:ascii="LM Roman 12" w:eastAsiaTheme="minorEastAsia" w:hAnsi="LM Roman 12"/>
          <w:sz w:val="26"/>
          <w:szCs w:val="26"/>
        </w:rPr>
        <w:t xml:space="preserve"> de Y. </w:t>
      </w:r>
      <w:r w:rsidRPr="003C5924">
        <w:rPr>
          <w:rFonts w:ascii="LM Roman 12" w:eastAsiaTheme="minorEastAsia" w:hAnsi="LM Roman 12"/>
          <w:sz w:val="26"/>
          <w:szCs w:val="26"/>
          <w:u w:val="single"/>
        </w:rPr>
        <w:t>Exemple :</w:t>
      </w:r>
      <w:r>
        <w:rPr>
          <w:rFonts w:ascii="LM Roman 12" w:eastAsiaTheme="minorEastAsia" w:hAnsi="LM Roman 12"/>
          <w:sz w:val="26"/>
          <w:szCs w:val="26"/>
        </w:rPr>
        <w:t xml:space="preserve"> entre les points (X[0],Y[0]) et (X[1],Y[1]).</w:t>
      </w:r>
    </w:p>
    <w:p w14:paraId="2F0C7662" w14:textId="24FB5004" w:rsidR="00676F1D" w:rsidRDefault="00676F1D" w:rsidP="00223809">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r>
      <w:r>
        <w:rPr>
          <w:rFonts w:ascii="LM Roman 12" w:eastAsiaTheme="minorEastAsia" w:hAnsi="LM Roman 12"/>
          <w:sz w:val="26"/>
          <w:szCs w:val="26"/>
        </w:rPr>
        <w:tab/>
        <w:t>plt.x(y)label</w:t>
      </w:r>
      <w:r>
        <w:rPr>
          <w:rFonts w:ascii="LM Roman 12" w:eastAsiaTheme="minorEastAsia" w:hAnsi="LM Roman 12"/>
          <w:sz w:val="26"/>
          <w:szCs w:val="26"/>
        </w:rPr>
        <w:tab/>
      </w:r>
      <w:r w:rsidR="00BA0190">
        <w:rPr>
          <w:rFonts w:ascii="LM Roman 12" w:eastAsiaTheme="minorEastAsia" w:hAnsi="LM Roman 12"/>
          <w:sz w:val="26"/>
          <w:szCs w:val="26"/>
        </w:rPr>
        <w:t>(</w:t>
      </w:r>
      <w:r w:rsidR="00BA0190" w:rsidRPr="005C6A5E">
        <w:rPr>
          <w:rFonts w:ascii="LM Roman 12" w:eastAsiaTheme="minorEastAsia" w:hAnsi="LM Roman 12"/>
          <w:i/>
          <w:iCs/>
          <w:sz w:val="26"/>
          <w:szCs w:val="26"/>
        </w:rPr>
        <w:t>string</w:t>
      </w:r>
      <w:r w:rsidR="00BA0190">
        <w:rPr>
          <w:rFonts w:ascii="LM Roman 12" w:eastAsiaTheme="minorEastAsia" w:hAnsi="LM Roman 12"/>
          <w:sz w:val="26"/>
          <w:szCs w:val="26"/>
        </w:rPr>
        <w:t xml:space="preserve">)  </w:t>
      </w:r>
      <w:r>
        <w:rPr>
          <w:rFonts w:ascii="LM Roman 12" w:eastAsiaTheme="minorEastAsia" w:hAnsi="LM Roman 12"/>
          <w:sz w:val="26"/>
          <w:szCs w:val="26"/>
        </w:rPr>
        <w:t>: Donne un nom à l’axe x (ou y).</w:t>
      </w:r>
    </w:p>
    <w:p w14:paraId="0370C247" w14:textId="7F1421D5" w:rsidR="00676F1D" w:rsidRDefault="00676F1D" w:rsidP="00223809">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r>
      <w:r>
        <w:rPr>
          <w:rFonts w:ascii="LM Roman 12" w:eastAsiaTheme="minorEastAsia" w:hAnsi="LM Roman 12"/>
          <w:sz w:val="26"/>
          <w:szCs w:val="26"/>
        </w:rPr>
        <w:tab/>
      </w:r>
      <w:r w:rsidR="00BA0190">
        <w:rPr>
          <w:rFonts w:ascii="LM Roman 12" w:eastAsiaTheme="minorEastAsia" w:hAnsi="LM Roman 12"/>
          <w:sz w:val="26"/>
          <w:szCs w:val="26"/>
        </w:rPr>
        <w:t xml:space="preserve">plt.legend()       </w:t>
      </w:r>
      <w:r w:rsidR="00BA0190">
        <w:rPr>
          <w:rFonts w:ascii="LM Roman 12" w:eastAsiaTheme="minorEastAsia" w:hAnsi="LM Roman 12"/>
          <w:sz w:val="26"/>
          <w:szCs w:val="26"/>
        </w:rPr>
        <w:tab/>
        <w:t xml:space="preserve">   : Affiche les noms sur les axes.</w:t>
      </w:r>
    </w:p>
    <w:p w14:paraId="4262D3AD" w14:textId="4AF87C5F" w:rsidR="00BA0190" w:rsidRDefault="00BA0190" w:rsidP="00223809">
      <w:pPr>
        <w:rPr>
          <w:rFonts w:ascii="LM Roman 12" w:eastAsiaTheme="minorEastAsia" w:hAnsi="LM Roman 12"/>
          <w:sz w:val="26"/>
          <w:szCs w:val="26"/>
        </w:rPr>
      </w:pPr>
      <w:r>
        <w:rPr>
          <w:rFonts w:ascii="LM Roman 12" w:eastAsiaTheme="minorEastAsia" w:hAnsi="LM Roman 12"/>
          <w:sz w:val="26"/>
          <w:szCs w:val="26"/>
        </w:rPr>
        <w:lastRenderedPageBreak/>
        <w:tab/>
      </w:r>
      <w:r>
        <w:rPr>
          <w:rFonts w:ascii="LM Roman 12" w:eastAsiaTheme="minorEastAsia" w:hAnsi="LM Roman 12"/>
          <w:sz w:val="26"/>
          <w:szCs w:val="26"/>
        </w:rPr>
        <w:tab/>
      </w:r>
      <w:r>
        <w:rPr>
          <w:rFonts w:ascii="LM Roman 12" w:eastAsiaTheme="minorEastAsia" w:hAnsi="LM Roman 12"/>
          <w:sz w:val="26"/>
          <w:szCs w:val="26"/>
        </w:rPr>
        <w:tab/>
        <w:t>plt.show()</w:t>
      </w:r>
      <w:r>
        <w:rPr>
          <w:rFonts w:ascii="LM Roman 12" w:eastAsiaTheme="minorEastAsia" w:hAnsi="LM Roman 12"/>
          <w:sz w:val="26"/>
          <w:szCs w:val="26"/>
        </w:rPr>
        <w:tab/>
      </w:r>
      <w:r>
        <w:rPr>
          <w:rFonts w:ascii="LM Roman 12" w:eastAsiaTheme="minorEastAsia" w:hAnsi="LM Roman 12"/>
          <w:sz w:val="26"/>
          <w:szCs w:val="26"/>
        </w:rPr>
        <w:tab/>
        <w:t xml:space="preserve">   : Affiche le graphique.</w:t>
      </w:r>
    </w:p>
    <w:p w14:paraId="39C829B2" w14:textId="16C67BC6" w:rsidR="00F167DC" w:rsidRDefault="00F44CBD" w:rsidP="00F44CBD">
      <w:pPr>
        <w:pStyle w:val="Paragraphedeliste"/>
        <w:numPr>
          <w:ilvl w:val="0"/>
          <w:numId w:val="1"/>
        </w:numPr>
        <w:rPr>
          <w:rFonts w:ascii="LM Roman 12" w:eastAsiaTheme="minorEastAsia" w:hAnsi="LM Roman 12"/>
          <w:b/>
          <w:bCs/>
          <w:sz w:val="26"/>
          <w:szCs w:val="26"/>
          <w:u w:val="single"/>
        </w:rPr>
      </w:pPr>
      <w:r w:rsidRPr="00F44CBD">
        <w:rPr>
          <w:rFonts w:ascii="LM Roman 12" w:eastAsiaTheme="minorEastAsia" w:hAnsi="LM Roman 12"/>
          <w:b/>
          <w:bCs/>
          <w:sz w:val="26"/>
          <w:szCs w:val="26"/>
          <w:u w:val="single"/>
        </w:rPr>
        <w:t>2</w:t>
      </w:r>
      <w:r w:rsidRPr="00F44CBD">
        <w:rPr>
          <w:rFonts w:ascii="LM Roman 12" w:eastAsiaTheme="minorEastAsia" w:hAnsi="LM Roman 12"/>
          <w:b/>
          <w:bCs/>
          <w:sz w:val="26"/>
          <w:szCs w:val="26"/>
          <w:u w:val="single"/>
          <w:vertAlign w:val="superscript"/>
        </w:rPr>
        <w:t>ème</w:t>
      </w:r>
      <w:r w:rsidRPr="00F44CBD">
        <w:rPr>
          <w:rFonts w:ascii="LM Roman 12" w:eastAsiaTheme="minorEastAsia" w:hAnsi="LM Roman 12"/>
          <w:b/>
          <w:bCs/>
          <w:sz w:val="26"/>
          <w:szCs w:val="26"/>
          <w:u w:val="single"/>
        </w:rPr>
        <w:t xml:space="preserve"> Partie : Etudes et manipulations de lois de probabilités</w:t>
      </w:r>
    </w:p>
    <w:p w14:paraId="57872A81" w14:textId="77777777" w:rsidR="00F44CBD" w:rsidRDefault="00F44CBD" w:rsidP="00F44CBD">
      <w:pPr>
        <w:pStyle w:val="Paragraphedeliste"/>
        <w:rPr>
          <w:rFonts w:ascii="LM Roman 12" w:eastAsiaTheme="minorEastAsia" w:hAnsi="LM Roman 12"/>
          <w:b/>
          <w:bCs/>
          <w:sz w:val="26"/>
          <w:szCs w:val="26"/>
          <w:u w:val="single"/>
        </w:rPr>
      </w:pPr>
    </w:p>
    <w:p w14:paraId="653F359D" w14:textId="3FDE057B" w:rsidR="00F44CBD" w:rsidRDefault="00F44CBD" w:rsidP="00F44CBD">
      <w:pPr>
        <w:pStyle w:val="Paragraphedeliste"/>
        <w:numPr>
          <w:ilvl w:val="0"/>
          <w:numId w:val="5"/>
        </w:numPr>
        <w:rPr>
          <w:rFonts w:ascii="LM Roman 12" w:eastAsiaTheme="minorEastAsia" w:hAnsi="LM Roman 12"/>
          <w:sz w:val="26"/>
          <w:szCs w:val="26"/>
          <w:u w:val="single"/>
        </w:rPr>
      </w:pPr>
      <w:r w:rsidRPr="00F44CBD">
        <w:rPr>
          <w:rFonts w:ascii="LM Roman 12" w:eastAsiaTheme="minorEastAsia" w:hAnsi="LM Roman 12"/>
          <w:sz w:val="26"/>
          <w:szCs w:val="26"/>
          <w:u w:val="single"/>
        </w:rPr>
        <w:t>Démarche et résultats</w:t>
      </w:r>
    </w:p>
    <w:p w14:paraId="43851B8C" w14:textId="77777777" w:rsidR="00F44CBD" w:rsidRDefault="00F44CBD" w:rsidP="00F44CBD">
      <w:pPr>
        <w:pStyle w:val="Paragraphedeliste"/>
        <w:rPr>
          <w:rFonts w:ascii="LM Roman 12" w:eastAsiaTheme="minorEastAsia" w:hAnsi="LM Roman 12"/>
          <w:sz w:val="26"/>
          <w:szCs w:val="26"/>
          <w:u w:val="single"/>
        </w:rPr>
      </w:pPr>
    </w:p>
    <w:p w14:paraId="56E97257" w14:textId="382F3B01" w:rsidR="006446D5" w:rsidRDefault="00F44CBD" w:rsidP="006446D5">
      <w:pPr>
        <w:pStyle w:val="Paragraphedeliste"/>
        <w:numPr>
          <w:ilvl w:val="0"/>
          <w:numId w:val="6"/>
        </w:numPr>
        <w:rPr>
          <w:rFonts w:ascii="LM Roman 12" w:eastAsiaTheme="minorEastAsia" w:hAnsi="LM Roman 12"/>
          <w:sz w:val="26"/>
          <w:szCs w:val="26"/>
        </w:rPr>
      </w:pPr>
      <w:r>
        <w:rPr>
          <w:rFonts w:ascii="LM Roman 12" w:eastAsiaTheme="minorEastAsia" w:hAnsi="LM Roman 12"/>
          <w:sz w:val="26"/>
          <w:szCs w:val="26"/>
        </w:rPr>
        <w:t>Loi Binomiale</w:t>
      </w:r>
    </w:p>
    <w:p w14:paraId="06F777F9" w14:textId="77777777" w:rsidR="006446D5" w:rsidRPr="006446D5" w:rsidRDefault="006446D5" w:rsidP="006446D5">
      <w:pPr>
        <w:rPr>
          <w:rFonts w:ascii="LM Roman 12" w:eastAsiaTheme="minorEastAsia" w:hAnsi="LM Roman 12"/>
          <w:sz w:val="26"/>
          <w:szCs w:val="26"/>
        </w:rPr>
      </w:pPr>
    </w:p>
    <w:p w14:paraId="644B898A" w14:textId="458018E9" w:rsidR="00F44CBD" w:rsidRDefault="006446D5" w:rsidP="00F44CBD">
      <w:pPr>
        <w:rPr>
          <w:rFonts w:ascii="LM Roman 12" w:eastAsiaTheme="minorEastAsia" w:hAnsi="LM Roman 12"/>
          <w:sz w:val="26"/>
          <w:szCs w:val="26"/>
        </w:rPr>
      </w:pPr>
      <w:r>
        <w:rPr>
          <w:rFonts w:ascii="LM Roman 12" w:eastAsiaTheme="minorEastAsia" w:hAnsi="LM Roman 12"/>
          <w:sz w:val="26"/>
          <w:szCs w:val="26"/>
        </w:rPr>
        <w:t xml:space="preserve">Pour la loi Binomiale, </w:t>
      </w:r>
      <w:r w:rsidR="00A44D01">
        <w:rPr>
          <w:rFonts w:ascii="LM Roman 12" w:eastAsiaTheme="minorEastAsia" w:hAnsi="LM Roman 12"/>
          <w:sz w:val="26"/>
          <w:szCs w:val="26"/>
        </w:rPr>
        <w:t>nous avons</w:t>
      </w:r>
      <w:r>
        <w:rPr>
          <w:rFonts w:ascii="LM Roman 12" w:eastAsiaTheme="minorEastAsia" w:hAnsi="LM Roman 12"/>
          <w:sz w:val="26"/>
          <w:szCs w:val="26"/>
        </w:rPr>
        <w:t xml:space="preserve"> généré 1000 fois 10 essaies aléatoires pour chaque condition. </w:t>
      </w:r>
      <w:r w:rsidR="00A44D01">
        <w:rPr>
          <w:rFonts w:ascii="LM Roman 12" w:eastAsiaTheme="minorEastAsia" w:hAnsi="LM Roman 12"/>
          <w:sz w:val="26"/>
          <w:szCs w:val="26"/>
        </w:rPr>
        <w:t>Nous avons</w:t>
      </w:r>
      <w:r>
        <w:rPr>
          <w:rFonts w:ascii="LM Roman 12" w:eastAsiaTheme="minorEastAsia" w:hAnsi="LM Roman 12"/>
          <w:sz w:val="26"/>
          <w:szCs w:val="26"/>
        </w:rPr>
        <w:t xml:space="preserve"> obtenu le graphique suivant :</w:t>
      </w:r>
    </w:p>
    <w:p w14:paraId="253671F6" w14:textId="7681EBA4" w:rsidR="006446D5" w:rsidRDefault="006446D5" w:rsidP="006446D5">
      <w:pPr>
        <w:jc w:val="center"/>
        <w:rPr>
          <w:rFonts w:ascii="LM Roman 12" w:eastAsiaTheme="minorEastAsia" w:hAnsi="LM Roman 12"/>
          <w:sz w:val="26"/>
          <w:szCs w:val="26"/>
        </w:rPr>
      </w:pPr>
      <w:r>
        <w:rPr>
          <w:rFonts w:ascii="LM Roman 12" w:eastAsiaTheme="minorEastAsia" w:hAnsi="LM Roman 12"/>
          <w:noProof/>
          <w:sz w:val="26"/>
          <w:szCs w:val="26"/>
        </w:rPr>
        <w:drawing>
          <wp:inline distT="0" distB="0" distL="0" distR="0" wp14:anchorId="23AF3218" wp14:editId="4C58675B">
            <wp:extent cx="3676650" cy="2756474"/>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636" cy="2764711"/>
                    </a:xfrm>
                    <a:prstGeom prst="rect">
                      <a:avLst/>
                    </a:prstGeom>
                    <a:noFill/>
                    <a:ln>
                      <a:noFill/>
                    </a:ln>
                  </pic:spPr>
                </pic:pic>
              </a:graphicData>
            </a:graphic>
          </wp:inline>
        </w:drawing>
      </w:r>
    </w:p>
    <w:p w14:paraId="7139EDC2" w14:textId="5A2D7E0C" w:rsidR="006446D5" w:rsidRDefault="006446D5" w:rsidP="006446D5">
      <w:pPr>
        <w:rPr>
          <w:rFonts w:ascii="LM Roman 12" w:eastAsiaTheme="minorEastAsia" w:hAnsi="LM Roman 12"/>
          <w:sz w:val="26"/>
          <w:szCs w:val="26"/>
        </w:rPr>
      </w:pPr>
      <w:r>
        <w:rPr>
          <w:rFonts w:ascii="LM Roman 12" w:eastAsiaTheme="minorEastAsia" w:hAnsi="LM Roman 12"/>
          <w:sz w:val="26"/>
          <w:szCs w:val="26"/>
        </w:rPr>
        <w:t>Bien sûr, ce graphique ne représente qu’une représentation aléatoire, comme il peut en exister une infinité différente.</w:t>
      </w:r>
    </w:p>
    <w:p w14:paraId="6D358536" w14:textId="0F0EB258" w:rsidR="006446D5" w:rsidRDefault="006446D5" w:rsidP="006446D5">
      <w:pPr>
        <w:rPr>
          <w:rFonts w:ascii="LM Roman 12" w:eastAsiaTheme="minorEastAsia" w:hAnsi="LM Roman 12"/>
          <w:sz w:val="26"/>
          <w:szCs w:val="26"/>
        </w:rPr>
      </w:pPr>
    </w:p>
    <w:p w14:paraId="41DC905E" w14:textId="459B3B0B" w:rsidR="008B3A69" w:rsidRDefault="008B3A69" w:rsidP="006446D5">
      <w:pPr>
        <w:rPr>
          <w:rFonts w:ascii="LM Roman 12" w:eastAsiaTheme="minorEastAsia" w:hAnsi="LM Roman 12"/>
          <w:sz w:val="26"/>
          <w:szCs w:val="26"/>
        </w:rPr>
      </w:pPr>
    </w:p>
    <w:p w14:paraId="6F34E71D" w14:textId="5B9346BC" w:rsidR="008B3A69" w:rsidRDefault="008B3A69" w:rsidP="006446D5">
      <w:pPr>
        <w:rPr>
          <w:rFonts w:ascii="LM Roman 12" w:eastAsiaTheme="minorEastAsia" w:hAnsi="LM Roman 12"/>
          <w:sz w:val="26"/>
          <w:szCs w:val="26"/>
        </w:rPr>
      </w:pPr>
    </w:p>
    <w:p w14:paraId="3C0D763C" w14:textId="6B7DB0C3" w:rsidR="008B3A69" w:rsidRDefault="008B3A69" w:rsidP="006446D5">
      <w:pPr>
        <w:rPr>
          <w:rFonts w:ascii="LM Roman 12" w:eastAsiaTheme="minorEastAsia" w:hAnsi="LM Roman 12"/>
          <w:sz w:val="26"/>
          <w:szCs w:val="26"/>
        </w:rPr>
      </w:pPr>
    </w:p>
    <w:p w14:paraId="4FF3284B" w14:textId="3E5D9E09" w:rsidR="008B3A69" w:rsidRDefault="008B3A69" w:rsidP="006446D5">
      <w:pPr>
        <w:rPr>
          <w:rFonts w:ascii="LM Roman 12" w:eastAsiaTheme="minorEastAsia" w:hAnsi="LM Roman 12"/>
          <w:sz w:val="26"/>
          <w:szCs w:val="26"/>
        </w:rPr>
      </w:pPr>
    </w:p>
    <w:p w14:paraId="2884A27A" w14:textId="0359E8AF" w:rsidR="008B3A69" w:rsidRDefault="008B3A69" w:rsidP="006446D5">
      <w:pPr>
        <w:rPr>
          <w:rFonts w:ascii="LM Roman 12" w:eastAsiaTheme="minorEastAsia" w:hAnsi="LM Roman 12"/>
          <w:sz w:val="26"/>
          <w:szCs w:val="26"/>
        </w:rPr>
      </w:pPr>
    </w:p>
    <w:p w14:paraId="2B402431" w14:textId="56B9427E" w:rsidR="008B3A69" w:rsidRDefault="008B3A69" w:rsidP="006446D5">
      <w:pPr>
        <w:rPr>
          <w:rFonts w:ascii="LM Roman 12" w:eastAsiaTheme="minorEastAsia" w:hAnsi="LM Roman 12"/>
          <w:sz w:val="26"/>
          <w:szCs w:val="26"/>
        </w:rPr>
      </w:pPr>
    </w:p>
    <w:p w14:paraId="1C38BBAF" w14:textId="4784EF3B" w:rsidR="008B3A69" w:rsidRDefault="008B3A69" w:rsidP="006446D5">
      <w:pPr>
        <w:rPr>
          <w:rFonts w:ascii="LM Roman 12" w:eastAsiaTheme="minorEastAsia" w:hAnsi="LM Roman 12"/>
          <w:sz w:val="26"/>
          <w:szCs w:val="26"/>
        </w:rPr>
      </w:pPr>
    </w:p>
    <w:p w14:paraId="51DA8F49" w14:textId="77777777" w:rsidR="008B3A69" w:rsidRDefault="008B3A69" w:rsidP="006446D5">
      <w:pPr>
        <w:rPr>
          <w:rFonts w:ascii="LM Roman 12" w:eastAsiaTheme="minorEastAsia" w:hAnsi="LM Roman 12"/>
          <w:sz w:val="26"/>
          <w:szCs w:val="26"/>
        </w:rPr>
      </w:pPr>
    </w:p>
    <w:p w14:paraId="405FC13C" w14:textId="40CF0F59" w:rsidR="0094571F" w:rsidRPr="0094571F" w:rsidRDefault="0094571F" w:rsidP="0094571F">
      <w:pPr>
        <w:pStyle w:val="Paragraphedeliste"/>
        <w:numPr>
          <w:ilvl w:val="0"/>
          <w:numId w:val="6"/>
        </w:numPr>
        <w:rPr>
          <w:rFonts w:ascii="LM Roman 12" w:eastAsiaTheme="minorEastAsia" w:hAnsi="LM Roman 12"/>
          <w:sz w:val="26"/>
          <w:szCs w:val="26"/>
          <w:u w:val="single"/>
        </w:rPr>
      </w:pPr>
      <w:r w:rsidRPr="0094571F">
        <w:rPr>
          <w:rFonts w:ascii="LM Roman 12" w:eastAsiaTheme="minorEastAsia" w:hAnsi="LM Roman 12"/>
          <w:sz w:val="26"/>
          <w:szCs w:val="26"/>
          <w:u w:val="single"/>
        </w:rPr>
        <w:t xml:space="preserve">Loi Normale </w:t>
      </w:r>
      <w:r>
        <w:rPr>
          <w:rFonts w:ascii="LM Roman 12" w:eastAsiaTheme="minorEastAsia" w:hAnsi="LM Roman 12"/>
          <w:sz w:val="26"/>
          <w:szCs w:val="26"/>
          <w:u w:val="single"/>
        </w:rPr>
        <w:t>u</w:t>
      </w:r>
      <w:r w:rsidRPr="0094571F">
        <w:rPr>
          <w:rFonts w:ascii="LM Roman 12" w:eastAsiaTheme="minorEastAsia" w:hAnsi="LM Roman 12"/>
          <w:sz w:val="26"/>
          <w:szCs w:val="26"/>
          <w:u w:val="single"/>
        </w:rPr>
        <w:t>nivariée</w:t>
      </w:r>
    </w:p>
    <w:p w14:paraId="0866A56E" w14:textId="47096FEB" w:rsidR="0094571F" w:rsidRDefault="0094571F" w:rsidP="0094571F">
      <w:pPr>
        <w:rPr>
          <w:rFonts w:ascii="LM Roman 12" w:eastAsiaTheme="minorEastAsia" w:hAnsi="LM Roman 12"/>
          <w:sz w:val="26"/>
          <w:szCs w:val="26"/>
          <w:u w:val="single"/>
        </w:rPr>
      </w:pPr>
    </w:p>
    <w:p w14:paraId="2A7DD389" w14:textId="48481E30" w:rsidR="0094571F" w:rsidRDefault="0094571F" w:rsidP="0094571F">
      <w:pPr>
        <w:rPr>
          <w:rFonts w:ascii="LM Roman 12" w:eastAsiaTheme="minorEastAsia" w:hAnsi="LM Roman 12"/>
          <w:sz w:val="26"/>
          <w:szCs w:val="26"/>
        </w:rPr>
      </w:pPr>
      <w:r>
        <w:rPr>
          <w:rFonts w:ascii="LM Roman 12" w:eastAsiaTheme="minorEastAsia" w:hAnsi="LM Roman 12"/>
          <w:sz w:val="26"/>
          <w:szCs w:val="26"/>
        </w:rPr>
        <w:t xml:space="preserve">Pour la loi Normale univariée, </w:t>
      </w:r>
      <w:r w:rsidR="00A44D01">
        <w:rPr>
          <w:rFonts w:ascii="LM Roman 12" w:eastAsiaTheme="minorEastAsia" w:hAnsi="LM Roman 12"/>
          <w:sz w:val="26"/>
          <w:szCs w:val="26"/>
        </w:rPr>
        <w:t>nous avons</w:t>
      </w:r>
      <w:r>
        <w:rPr>
          <w:rFonts w:ascii="LM Roman 12" w:eastAsiaTheme="minorEastAsia" w:hAnsi="LM Roman 12"/>
          <w:sz w:val="26"/>
          <w:szCs w:val="26"/>
        </w:rPr>
        <w:t xml:space="preserve"> généré 1000 valeurs aléatoires entre -10 et 10  pour chaque condition. </w:t>
      </w:r>
      <w:r w:rsidR="00A44D01">
        <w:rPr>
          <w:rFonts w:ascii="LM Roman 12" w:eastAsiaTheme="minorEastAsia" w:hAnsi="LM Roman 12"/>
          <w:sz w:val="26"/>
          <w:szCs w:val="26"/>
        </w:rPr>
        <w:t>Nous avons</w:t>
      </w:r>
      <w:r>
        <w:rPr>
          <w:rFonts w:ascii="LM Roman 12" w:eastAsiaTheme="minorEastAsia" w:hAnsi="LM Roman 12"/>
          <w:sz w:val="26"/>
          <w:szCs w:val="26"/>
        </w:rPr>
        <w:t xml:space="preserve"> obtenu le graphique suivant :</w:t>
      </w:r>
    </w:p>
    <w:p w14:paraId="50175752" w14:textId="72324A3E" w:rsidR="0094571F" w:rsidRDefault="00B22ED6" w:rsidP="001762EA">
      <w:pPr>
        <w:jc w:val="center"/>
        <w:rPr>
          <w:rFonts w:ascii="LM Roman 12" w:eastAsiaTheme="minorEastAsia" w:hAnsi="LM Roman 12"/>
          <w:sz w:val="26"/>
          <w:szCs w:val="26"/>
          <w:u w:val="single"/>
        </w:rPr>
      </w:pPr>
      <w:r>
        <w:rPr>
          <w:rFonts w:ascii="LM Roman 12" w:eastAsiaTheme="minorEastAsia" w:hAnsi="LM Roman 12"/>
          <w:noProof/>
          <w:sz w:val="26"/>
          <w:szCs w:val="26"/>
          <w:u w:val="single"/>
        </w:rPr>
        <w:drawing>
          <wp:inline distT="0" distB="0" distL="0" distR="0" wp14:anchorId="530D4429" wp14:editId="63DEB77E">
            <wp:extent cx="2800350" cy="209949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534" cy="2105627"/>
                    </a:xfrm>
                    <a:prstGeom prst="rect">
                      <a:avLst/>
                    </a:prstGeom>
                    <a:noFill/>
                    <a:ln>
                      <a:noFill/>
                    </a:ln>
                  </pic:spPr>
                </pic:pic>
              </a:graphicData>
            </a:graphic>
          </wp:inline>
        </w:drawing>
      </w:r>
    </w:p>
    <w:p w14:paraId="0E5714D4" w14:textId="77777777" w:rsidR="00B22ED6" w:rsidRDefault="00B22ED6" w:rsidP="00B22ED6">
      <w:pPr>
        <w:rPr>
          <w:rFonts w:ascii="LM Roman 12" w:eastAsiaTheme="minorEastAsia" w:hAnsi="LM Roman 12"/>
          <w:sz w:val="26"/>
          <w:szCs w:val="26"/>
          <w:u w:val="single"/>
        </w:rPr>
      </w:pPr>
    </w:p>
    <w:p w14:paraId="2814AF46" w14:textId="2BEB08F2" w:rsidR="001762EA" w:rsidRDefault="00F5100B" w:rsidP="00F5100B">
      <w:pPr>
        <w:pStyle w:val="Paragraphedeliste"/>
        <w:numPr>
          <w:ilvl w:val="0"/>
          <w:numId w:val="6"/>
        </w:numPr>
        <w:rPr>
          <w:rFonts w:ascii="LM Roman 12" w:eastAsiaTheme="minorEastAsia" w:hAnsi="LM Roman 12"/>
          <w:sz w:val="26"/>
          <w:szCs w:val="26"/>
          <w:u w:val="single"/>
        </w:rPr>
      </w:pPr>
      <w:r w:rsidRPr="00F5100B">
        <w:rPr>
          <w:rFonts w:ascii="LM Roman 12" w:eastAsiaTheme="minorEastAsia" w:hAnsi="LM Roman 12"/>
          <w:sz w:val="26"/>
          <w:szCs w:val="26"/>
          <w:u w:val="single"/>
        </w:rPr>
        <w:t>Simulation de données à partir d’une loi</w:t>
      </w:r>
      <w:r w:rsidR="00E44732">
        <w:rPr>
          <w:rFonts w:ascii="LM Roman 12" w:eastAsiaTheme="minorEastAsia" w:hAnsi="LM Roman 12"/>
          <w:sz w:val="26"/>
          <w:szCs w:val="26"/>
          <w:u w:val="single"/>
        </w:rPr>
        <w:t xml:space="preserve"> : la loi Normale </w:t>
      </w:r>
    </w:p>
    <w:p w14:paraId="7BC4690C" w14:textId="3291BC36" w:rsidR="00F5100B" w:rsidRDefault="00F5100B" w:rsidP="00F5100B">
      <w:pPr>
        <w:rPr>
          <w:rFonts w:ascii="LM Roman 12" w:eastAsiaTheme="minorEastAsia" w:hAnsi="LM Roman 12"/>
          <w:sz w:val="26"/>
          <w:szCs w:val="26"/>
        </w:rPr>
      </w:pPr>
    </w:p>
    <w:p w14:paraId="1BEE2076" w14:textId="4DB1D2D9" w:rsidR="00E44732" w:rsidRDefault="004F547D" w:rsidP="00F5100B">
      <w:pPr>
        <w:rPr>
          <w:rFonts w:ascii="LM Roman 12" w:hAnsi="LM Roman 12"/>
          <w:sz w:val="26"/>
          <w:szCs w:val="26"/>
        </w:rPr>
      </w:pPr>
      <w:r>
        <w:rPr>
          <w:rFonts w:ascii="LM Roman 12" w:eastAsiaTheme="minorEastAsia" w:hAnsi="LM Roman 12"/>
          <w:sz w:val="26"/>
          <w:szCs w:val="26"/>
        </w:rPr>
        <w:t>En générant 1000 valeurs suivant une loi Normale centrée et réduite (</w:t>
      </w:r>
      <w:r w:rsidRPr="004F547D">
        <w:rPr>
          <w:rFonts w:ascii="LM Roman 12" w:hAnsi="LM Roman 12"/>
          <w:sz w:val="26"/>
          <w:szCs w:val="26"/>
        </w:rPr>
        <w:t>µ</w:t>
      </w:r>
      <w:r>
        <w:rPr>
          <w:rFonts w:ascii="LM Roman 12" w:hAnsi="LM Roman 12"/>
          <w:sz w:val="26"/>
          <w:szCs w:val="26"/>
        </w:rPr>
        <w:t xml:space="preserve"> = 0 et   </w:t>
      </w:r>
      <w:r>
        <w:rPr>
          <w:rFonts w:ascii="Courier New" w:hAnsi="Courier New" w:cs="Courier New"/>
          <w:sz w:val="26"/>
          <w:szCs w:val="26"/>
        </w:rPr>
        <w:t>σ</w:t>
      </w:r>
      <w:r>
        <w:rPr>
          <w:rFonts w:ascii="LM Roman 12" w:hAnsi="LM Roman 12"/>
          <w:sz w:val="26"/>
          <w:szCs w:val="26"/>
        </w:rPr>
        <w:t xml:space="preserve"> = 1)</w:t>
      </w:r>
      <w:r w:rsidR="00EB7168">
        <w:rPr>
          <w:rFonts w:ascii="LM Roman 12" w:hAnsi="LM Roman 12"/>
          <w:sz w:val="26"/>
          <w:szCs w:val="26"/>
        </w:rPr>
        <w:t xml:space="preserve"> puis en affichant sa courbe de vraie densité j’obtiens le résultat suivant :</w:t>
      </w:r>
    </w:p>
    <w:p w14:paraId="606B41C7" w14:textId="4A159529" w:rsidR="00EB7168" w:rsidRDefault="00CE6B5A" w:rsidP="00D80350">
      <w:pPr>
        <w:jc w:val="center"/>
        <w:rPr>
          <w:rFonts w:ascii="LM Roman 12" w:eastAsiaTheme="minorEastAsia" w:hAnsi="LM Roman 12"/>
          <w:sz w:val="26"/>
          <w:szCs w:val="26"/>
        </w:rPr>
      </w:pPr>
      <w:r>
        <w:rPr>
          <w:rFonts w:ascii="LM Roman 12" w:eastAsiaTheme="minorEastAsia" w:hAnsi="LM Roman 12"/>
          <w:noProof/>
          <w:sz w:val="26"/>
          <w:szCs w:val="26"/>
        </w:rPr>
        <w:drawing>
          <wp:inline distT="0" distB="0" distL="0" distR="0" wp14:anchorId="671783CC" wp14:editId="747598D5">
            <wp:extent cx="3759200" cy="2818364"/>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7863" cy="2824859"/>
                    </a:xfrm>
                    <a:prstGeom prst="rect">
                      <a:avLst/>
                    </a:prstGeom>
                    <a:noFill/>
                    <a:ln>
                      <a:noFill/>
                    </a:ln>
                  </pic:spPr>
                </pic:pic>
              </a:graphicData>
            </a:graphic>
          </wp:inline>
        </w:drawing>
      </w:r>
    </w:p>
    <w:p w14:paraId="39082CFF" w14:textId="134EF7BF" w:rsidR="00BA0EFE" w:rsidRDefault="00EA3744" w:rsidP="00EA3744">
      <w:pPr>
        <w:rPr>
          <w:rFonts w:ascii="LM Roman 12" w:eastAsiaTheme="minorEastAsia" w:hAnsi="LM Roman 12"/>
          <w:sz w:val="26"/>
          <w:szCs w:val="26"/>
        </w:rPr>
      </w:pPr>
      <w:r>
        <w:rPr>
          <w:rFonts w:ascii="LM Roman 12" w:eastAsiaTheme="minorEastAsia" w:hAnsi="LM Roman 12"/>
          <w:sz w:val="26"/>
          <w:szCs w:val="26"/>
        </w:rPr>
        <w:lastRenderedPageBreak/>
        <w:t>On peut remarquer que la génération aléatoire est assez fidèle à sa représentation théorique</w:t>
      </w:r>
      <w:r w:rsidR="007306AF">
        <w:rPr>
          <w:rFonts w:ascii="LM Roman 12" w:eastAsiaTheme="minorEastAsia" w:hAnsi="LM Roman 12"/>
          <w:sz w:val="26"/>
          <w:szCs w:val="26"/>
        </w:rPr>
        <w:t xml:space="preserve"> bien qu’elle ne soit pas parfaite.</w:t>
      </w:r>
    </w:p>
    <w:p w14:paraId="34967A22" w14:textId="0BD82E2A" w:rsidR="00BA0EFE" w:rsidRDefault="00BA0EFE" w:rsidP="00D80350">
      <w:pPr>
        <w:jc w:val="center"/>
        <w:rPr>
          <w:rFonts w:ascii="LM Roman 12" w:eastAsiaTheme="minorEastAsia" w:hAnsi="LM Roman 12"/>
          <w:sz w:val="26"/>
          <w:szCs w:val="26"/>
        </w:rPr>
      </w:pPr>
    </w:p>
    <w:p w14:paraId="7F6FC37E" w14:textId="132C08A5" w:rsidR="00BA0EFE" w:rsidRPr="003E39CD" w:rsidRDefault="003E39CD" w:rsidP="003E39CD">
      <w:pPr>
        <w:pStyle w:val="Paragraphedeliste"/>
        <w:numPr>
          <w:ilvl w:val="0"/>
          <w:numId w:val="6"/>
        </w:numPr>
        <w:rPr>
          <w:rFonts w:ascii="LM Roman 12" w:eastAsiaTheme="minorEastAsia" w:hAnsi="LM Roman 12"/>
          <w:sz w:val="26"/>
          <w:szCs w:val="26"/>
          <w:u w:val="single"/>
        </w:rPr>
      </w:pPr>
      <w:r w:rsidRPr="003E39CD">
        <w:rPr>
          <w:rFonts w:ascii="LM Roman 12" w:eastAsiaTheme="minorEastAsia" w:hAnsi="LM Roman 12"/>
          <w:sz w:val="26"/>
          <w:szCs w:val="26"/>
          <w:u w:val="single"/>
        </w:rPr>
        <w:t>Estimation de densité : la loi Normale</w:t>
      </w:r>
    </w:p>
    <w:p w14:paraId="2F4BE72B" w14:textId="10D37935" w:rsidR="00440BE1" w:rsidRDefault="00440BE1" w:rsidP="003E39CD">
      <w:pPr>
        <w:rPr>
          <w:rFonts w:ascii="LM Roman 12" w:eastAsiaTheme="minorEastAsia" w:hAnsi="LM Roman 12"/>
          <w:sz w:val="26"/>
          <w:szCs w:val="26"/>
          <w:u w:val="single"/>
        </w:rPr>
      </w:pPr>
    </w:p>
    <w:p w14:paraId="1BDD9F21" w14:textId="06BB6618" w:rsidR="0028430D" w:rsidRDefault="0028430D" w:rsidP="003E39CD">
      <w:pPr>
        <w:rPr>
          <w:rFonts w:ascii="LM Roman 12" w:hAnsi="LM Roman 12"/>
          <w:sz w:val="26"/>
          <w:szCs w:val="26"/>
        </w:rPr>
      </w:pPr>
      <w:r>
        <w:rPr>
          <w:rFonts w:ascii="LM Roman 12" w:eastAsiaTheme="minorEastAsia" w:hAnsi="LM Roman 12"/>
          <w:sz w:val="26"/>
          <w:szCs w:val="26"/>
        </w:rPr>
        <w:t xml:space="preserve">En générant 1000 valeurs aléatoires de la loi normale centrée et réduite </w:t>
      </w:r>
      <w:r>
        <w:rPr>
          <w:rFonts w:ascii="LM Roman 12" w:eastAsiaTheme="minorEastAsia" w:hAnsi="LM Roman 12"/>
          <w:sz w:val="26"/>
          <w:szCs w:val="26"/>
        </w:rPr>
        <w:t>(</w:t>
      </w:r>
      <w:r w:rsidRPr="004F547D">
        <w:rPr>
          <w:rFonts w:ascii="LM Roman 12" w:hAnsi="LM Roman 12"/>
          <w:sz w:val="26"/>
          <w:szCs w:val="26"/>
        </w:rPr>
        <w:t>µ</w:t>
      </w:r>
      <w:r>
        <w:rPr>
          <w:rFonts w:ascii="LM Roman 12" w:hAnsi="LM Roman 12"/>
          <w:sz w:val="26"/>
          <w:szCs w:val="26"/>
        </w:rPr>
        <w:t xml:space="preserve"> = 0 et   </w:t>
      </w:r>
      <w:r>
        <w:rPr>
          <w:rFonts w:ascii="Courier New" w:hAnsi="Courier New" w:cs="Courier New"/>
          <w:sz w:val="26"/>
          <w:szCs w:val="26"/>
        </w:rPr>
        <w:t>σ</w:t>
      </w:r>
      <w:r>
        <w:rPr>
          <w:rFonts w:ascii="LM Roman 12" w:hAnsi="LM Roman 12"/>
          <w:sz w:val="26"/>
          <w:szCs w:val="26"/>
        </w:rPr>
        <w:t xml:space="preserve"> = 1)</w:t>
      </w:r>
      <w:r>
        <w:rPr>
          <w:rFonts w:ascii="LM Roman 12" w:hAnsi="LM Roman 12"/>
          <w:sz w:val="26"/>
          <w:szCs w:val="26"/>
        </w:rPr>
        <w:t xml:space="preserve"> et en affichant la droite de densité de lois centrée et réduite pour des échantillons n = 20, n = 80 et n = 150, j’obtiens le résultat suivant :</w:t>
      </w:r>
    </w:p>
    <w:p w14:paraId="5E484EF4" w14:textId="19449B06" w:rsidR="0028430D" w:rsidRDefault="00A91C8D" w:rsidP="00A91C8D">
      <w:pPr>
        <w:jc w:val="center"/>
        <w:rPr>
          <w:rFonts w:ascii="LM Roman 12" w:eastAsiaTheme="minorEastAsia" w:hAnsi="LM Roman 12"/>
          <w:sz w:val="26"/>
          <w:szCs w:val="26"/>
        </w:rPr>
      </w:pPr>
      <w:r>
        <w:rPr>
          <w:rFonts w:ascii="LM Roman 12" w:hAnsi="LM Roman 12"/>
          <w:noProof/>
          <w:sz w:val="26"/>
          <w:szCs w:val="26"/>
        </w:rPr>
        <w:drawing>
          <wp:inline distT="0" distB="0" distL="0" distR="0" wp14:anchorId="79270722" wp14:editId="3B9E3F54">
            <wp:extent cx="3904570" cy="2927350"/>
            <wp:effectExtent l="0" t="0" r="127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8047" cy="2944951"/>
                    </a:xfrm>
                    <a:prstGeom prst="rect">
                      <a:avLst/>
                    </a:prstGeom>
                    <a:noFill/>
                    <a:ln>
                      <a:noFill/>
                    </a:ln>
                  </pic:spPr>
                </pic:pic>
              </a:graphicData>
            </a:graphic>
          </wp:inline>
        </w:drawing>
      </w:r>
    </w:p>
    <w:p w14:paraId="77FBFA69" w14:textId="1106AFAC" w:rsidR="0032273D" w:rsidRDefault="0032273D" w:rsidP="0032273D">
      <w:pPr>
        <w:rPr>
          <w:rFonts w:ascii="LM Roman 12" w:eastAsiaTheme="minorEastAsia" w:hAnsi="LM Roman 12"/>
          <w:sz w:val="26"/>
          <w:szCs w:val="26"/>
        </w:rPr>
      </w:pPr>
      <w:r>
        <w:rPr>
          <w:rFonts w:ascii="LM Roman 12" w:eastAsiaTheme="minorEastAsia" w:hAnsi="LM Roman 12"/>
          <w:sz w:val="26"/>
          <w:szCs w:val="26"/>
        </w:rPr>
        <w:t>Nous remarquons que la génération des 1000 valeurs s’approche au mieux de l’axe rouge (courbe de densité standard de la loi normale centrée et réduite). Grâce à ce graphique, nous remarquons également que la taille de l’échantillon n’est aucunement synonyme de précision</w:t>
      </w:r>
      <w:r w:rsidR="00A26325">
        <w:rPr>
          <w:rFonts w:ascii="LM Roman 12" w:eastAsiaTheme="minorEastAsia" w:hAnsi="LM Roman 12"/>
          <w:sz w:val="26"/>
          <w:szCs w:val="26"/>
        </w:rPr>
        <w:t>.</w:t>
      </w:r>
    </w:p>
    <w:p w14:paraId="488E070A" w14:textId="3F6722BE" w:rsidR="00F15FEF" w:rsidRDefault="00F15FEF" w:rsidP="0032273D">
      <w:pPr>
        <w:rPr>
          <w:rFonts w:ascii="LM Roman 12" w:eastAsiaTheme="minorEastAsia" w:hAnsi="LM Roman 12"/>
          <w:sz w:val="26"/>
          <w:szCs w:val="26"/>
        </w:rPr>
      </w:pPr>
    </w:p>
    <w:p w14:paraId="72ACB447" w14:textId="668CFF27" w:rsidR="00ED78FB" w:rsidRDefault="00ED78FB" w:rsidP="0032273D">
      <w:pPr>
        <w:rPr>
          <w:rFonts w:ascii="LM Roman 12" w:eastAsiaTheme="minorEastAsia" w:hAnsi="LM Roman 12"/>
          <w:sz w:val="26"/>
          <w:szCs w:val="26"/>
        </w:rPr>
      </w:pPr>
    </w:p>
    <w:p w14:paraId="4A2562A5" w14:textId="174627DD" w:rsidR="00ED78FB" w:rsidRDefault="00ED78FB" w:rsidP="0032273D">
      <w:pPr>
        <w:rPr>
          <w:rFonts w:ascii="LM Roman 12" w:eastAsiaTheme="minorEastAsia" w:hAnsi="LM Roman 12"/>
          <w:sz w:val="26"/>
          <w:szCs w:val="26"/>
        </w:rPr>
      </w:pPr>
    </w:p>
    <w:p w14:paraId="79740D8B" w14:textId="7438798A" w:rsidR="00ED78FB" w:rsidRDefault="00ED78FB" w:rsidP="0032273D">
      <w:pPr>
        <w:rPr>
          <w:rFonts w:ascii="LM Roman 12" w:eastAsiaTheme="minorEastAsia" w:hAnsi="LM Roman 12"/>
          <w:sz w:val="26"/>
          <w:szCs w:val="26"/>
        </w:rPr>
      </w:pPr>
    </w:p>
    <w:p w14:paraId="359BA0A3" w14:textId="2E6E70A5" w:rsidR="00ED78FB" w:rsidRDefault="00ED78FB" w:rsidP="0032273D">
      <w:pPr>
        <w:rPr>
          <w:rFonts w:ascii="LM Roman 12" w:eastAsiaTheme="minorEastAsia" w:hAnsi="LM Roman 12"/>
          <w:sz w:val="26"/>
          <w:szCs w:val="26"/>
        </w:rPr>
      </w:pPr>
    </w:p>
    <w:p w14:paraId="5DE44534" w14:textId="193FBEE0" w:rsidR="00ED78FB" w:rsidRDefault="00ED78FB" w:rsidP="0032273D">
      <w:pPr>
        <w:rPr>
          <w:rFonts w:ascii="LM Roman 12" w:eastAsiaTheme="minorEastAsia" w:hAnsi="LM Roman 12"/>
          <w:sz w:val="26"/>
          <w:szCs w:val="26"/>
        </w:rPr>
      </w:pPr>
    </w:p>
    <w:p w14:paraId="3D8A48D4" w14:textId="7D18C25B" w:rsidR="00ED78FB" w:rsidRDefault="00ED78FB" w:rsidP="0032273D">
      <w:pPr>
        <w:rPr>
          <w:rFonts w:ascii="LM Roman 12" w:eastAsiaTheme="minorEastAsia" w:hAnsi="LM Roman 12"/>
          <w:sz w:val="26"/>
          <w:szCs w:val="26"/>
        </w:rPr>
      </w:pPr>
    </w:p>
    <w:p w14:paraId="39E518FE" w14:textId="77777777" w:rsidR="00ED78FB" w:rsidRDefault="00ED78FB" w:rsidP="0032273D">
      <w:pPr>
        <w:rPr>
          <w:rFonts w:ascii="LM Roman 12" w:eastAsiaTheme="minorEastAsia" w:hAnsi="LM Roman 12"/>
          <w:sz w:val="26"/>
          <w:szCs w:val="26"/>
        </w:rPr>
      </w:pPr>
    </w:p>
    <w:p w14:paraId="1EBDAAAA" w14:textId="23762F92" w:rsidR="00F15FEF" w:rsidRPr="00F15FEF" w:rsidRDefault="00F15FEF" w:rsidP="00F15FEF">
      <w:pPr>
        <w:pStyle w:val="Paragraphedeliste"/>
        <w:numPr>
          <w:ilvl w:val="0"/>
          <w:numId w:val="6"/>
        </w:numPr>
        <w:rPr>
          <w:rFonts w:ascii="LM Roman 12" w:eastAsiaTheme="minorEastAsia" w:hAnsi="LM Roman 12"/>
          <w:sz w:val="26"/>
          <w:szCs w:val="26"/>
          <w:u w:val="single"/>
        </w:rPr>
      </w:pPr>
      <w:r w:rsidRPr="00F15FEF">
        <w:rPr>
          <w:rFonts w:ascii="LM Roman 12" w:eastAsiaTheme="minorEastAsia" w:hAnsi="LM Roman 12"/>
          <w:sz w:val="26"/>
          <w:szCs w:val="26"/>
          <w:u w:val="single"/>
        </w:rPr>
        <w:t>Estimation de densité : la loi exponentielle</w:t>
      </w:r>
    </w:p>
    <w:p w14:paraId="1C1A17A1" w14:textId="080BC6B0" w:rsidR="006072E2" w:rsidRDefault="006072E2" w:rsidP="0032273D">
      <w:pPr>
        <w:rPr>
          <w:rFonts w:ascii="LM Roman 12" w:eastAsiaTheme="minorEastAsia" w:hAnsi="LM Roman 12"/>
          <w:sz w:val="26"/>
          <w:szCs w:val="26"/>
        </w:rPr>
      </w:pPr>
    </w:p>
    <w:p w14:paraId="46D20ED3" w14:textId="0B359072" w:rsidR="00F15FEF" w:rsidRDefault="000E265D" w:rsidP="0032273D">
      <w:pPr>
        <w:rPr>
          <w:rFonts w:ascii="LM Roman 12" w:eastAsiaTheme="minorEastAsia" w:hAnsi="LM Roman 12" w:cs="Courier New"/>
          <w:sz w:val="26"/>
          <w:szCs w:val="26"/>
        </w:rPr>
      </w:pPr>
      <w:r>
        <w:rPr>
          <w:rFonts w:ascii="LM Roman 12" w:eastAsiaTheme="minorEastAsia" w:hAnsi="LM Roman 12"/>
          <w:sz w:val="26"/>
          <w:szCs w:val="26"/>
        </w:rPr>
        <w:t xml:space="preserve">Comme précédemment, </w:t>
      </w:r>
      <w:r w:rsidR="00A44D01">
        <w:rPr>
          <w:rFonts w:ascii="LM Roman 12" w:eastAsiaTheme="minorEastAsia" w:hAnsi="LM Roman 12"/>
          <w:sz w:val="26"/>
          <w:szCs w:val="26"/>
        </w:rPr>
        <w:t>nous avons</w:t>
      </w:r>
      <w:r>
        <w:rPr>
          <w:rFonts w:ascii="LM Roman 12" w:eastAsiaTheme="minorEastAsia" w:hAnsi="LM Roman 12"/>
          <w:sz w:val="26"/>
          <w:szCs w:val="26"/>
        </w:rPr>
        <w:t xml:space="preserve"> généré 1000 valeur</w:t>
      </w:r>
      <w:r w:rsidR="006261DD">
        <w:rPr>
          <w:rFonts w:ascii="LM Roman 12" w:eastAsiaTheme="minorEastAsia" w:hAnsi="LM Roman 12"/>
          <w:sz w:val="26"/>
          <w:szCs w:val="26"/>
        </w:rPr>
        <w:t>s</w:t>
      </w:r>
      <w:r>
        <w:rPr>
          <w:rFonts w:ascii="LM Roman 12" w:eastAsiaTheme="minorEastAsia" w:hAnsi="LM Roman 12"/>
          <w:sz w:val="26"/>
          <w:szCs w:val="26"/>
        </w:rPr>
        <w:t xml:space="preserve"> aléatoires suivant la loi exponentielle de paramètre </w:t>
      </w:r>
      <w:r>
        <w:rPr>
          <w:rFonts w:ascii="Courier New" w:eastAsiaTheme="minorEastAsia" w:hAnsi="Courier New" w:cs="Courier New"/>
          <w:sz w:val="26"/>
          <w:szCs w:val="26"/>
        </w:rPr>
        <w:t>λ</w:t>
      </w:r>
      <w:r>
        <w:rPr>
          <w:rFonts w:ascii="LM Roman 12" w:eastAsiaTheme="minorEastAsia" w:hAnsi="LM Roman 12"/>
          <w:sz w:val="26"/>
          <w:szCs w:val="26"/>
        </w:rPr>
        <w:t xml:space="preserve"> = 1.5 ainsi que sa courbe théorique puis la même chose avec le même paramètre </w:t>
      </w:r>
      <w:r>
        <w:rPr>
          <w:rFonts w:ascii="Courier New" w:eastAsiaTheme="minorEastAsia" w:hAnsi="Courier New" w:cs="Courier New"/>
          <w:sz w:val="26"/>
          <w:szCs w:val="26"/>
        </w:rPr>
        <w:t>λ</w:t>
      </w:r>
      <w:r>
        <w:rPr>
          <w:rFonts w:ascii="LM Roman 12" w:eastAsiaTheme="minorEastAsia" w:hAnsi="LM Roman 12" w:cs="Courier New"/>
          <w:sz w:val="26"/>
          <w:szCs w:val="26"/>
        </w:rPr>
        <w:t xml:space="preserve"> avec des échantillons plus petits qui sont        n = 20, n = 80 et n= 150 pour enfin afficher leur courbe et </w:t>
      </w:r>
      <w:r w:rsidR="00A44D01">
        <w:rPr>
          <w:rFonts w:ascii="LM Roman 12" w:eastAsiaTheme="minorEastAsia" w:hAnsi="LM Roman 12" w:cs="Courier New"/>
          <w:sz w:val="26"/>
          <w:szCs w:val="26"/>
        </w:rPr>
        <w:t>nous avons</w:t>
      </w:r>
      <w:r>
        <w:rPr>
          <w:rFonts w:ascii="LM Roman 12" w:eastAsiaTheme="minorEastAsia" w:hAnsi="LM Roman 12" w:cs="Courier New"/>
          <w:sz w:val="26"/>
          <w:szCs w:val="26"/>
        </w:rPr>
        <w:t xml:space="preserve"> obtenu le résultat suivant :  </w:t>
      </w:r>
    </w:p>
    <w:p w14:paraId="1FFB03E2" w14:textId="175AAB21" w:rsidR="00ED78FB" w:rsidRPr="000E265D" w:rsidRDefault="00ED78FB" w:rsidP="00ED78FB">
      <w:pPr>
        <w:jc w:val="center"/>
        <w:rPr>
          <w:rFonts w:ascii="LM Roman 12" w:eastAsiaTheme="minorEastAsia" w:hAnsi="LM Roman 12"/>
          <w:sz w:val="26"/>
          <w:szCs w:val="26"/>
        </w:rPr>
      </w:pPr>
      <w:r>
        <w:rPr>
          <w:rFonts w:ascii="LM Roman 12" w:eastAsiaTheme="minorEastAsia" w:hAnsi="LM Roman 12" w:cs="Courier New"/>
          <w:noProof/>
          <w:sz w:val="26"/>
          <w:szCs w:val="26"/>
        </w:rPr>
        <w:drawing>
          <wp:inline distT="0" distB="0" distL="0" distR="0" wp14:anchorId="1DF8143F" wp14:editId="338F4EEE">
            <wp:extent cx="3777521" cy="28321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9339" cy="2855954"/>
                    </a:xfrm>
                    <a:prstGeom prst="rect">
                      <a:avLst/>
                    </a:prstGeom>
                    <a:noFill/>
                    <a:ln>
                      <a:noFill/>
                    </a:ln>
                  </pic:spPr>
                </pic:pic>
              </a:graphicData>
            </a:graphic>
          </wp:inline>
        </w:drawing>
      </w:r>
    </w:p>
    <w:p w14:paraId="6F2F1814" w14:textId="54859F02" w:rsidR="007E7D9F" w:rsidRDefault="000D68C6" w:rsidP="0032273D">
      <w:pPr>
        <w:rPr>
          <w:rFonts w:ascii="LM Roman 12" w:eastAsiaTheme="minorEastAsia" w:hAnsi="LM Roman 12"/>
          <w:sz w:val="26"/>
          <w:szCs w:val="26"/>
        </w:rPr>
      </w:pPr>
      <w:r>
        <w:rPr>
          <w:rFonts w:ascii="LM Roman 12" w:eastAsiaTheme="minorEastAsia" w:hAnsi="LM Roman 12"/>
          <w:sz w:val="26"/>
          <w:szCs w:val="26"/>
        </w:rPr>
        <w:t xml:space="preserve">Nous remarquons encore une fois que notre génération de 1000 valeurs suit plutôt bien la courbe théorique mais que le nombre de générations peut avoir un lien avec la précision de l’approximation de la </w:t>
      </w:r>
      <w:r w:rsidR="00C75828">
        <w:rPr>
          <w:rFonts w:ascii="LM Roman 12" w:eastAsiaTheme="minorEastAsia" w:hAnsi="LM Roman 12"/>
          <w:sz w:val="26"/>
          <w:szCs w:val="26"/>
        </w:rPr>
        <w:t>courbe</w:t>
      </w:r>
      <w:r>
        <w:rPr>
          <w:rFonts w:ascii="LM Roman 12" w:eastAsiaTheme="minorEastAsia" w:hAnsi="LM Roman 12"/>
          <w:sz w:val="26"/>
          <w:szCs w:val="26"/>
        </w:rPr>
        <w:t xml:space="preserve"> théorique.</w:t>
      </w:r>
    </w:p>
    <w:p w14:paraId="2531E393" w14:textId="05F43BB3" w:rsidR="00077A55" w:rsidRDefault="00077A55" w:rsidP="0032273D">
      <w:pPr>
        <w:rPr>
          <w:rFonts w:ascii="LM Roman 12" w:eastAsiaTheme="minorEastAsia" w:hAnsi="LM Roman 12"/>
          <w:sz w:val="26"/>
          <w:szCs w:val="26"/>
        </w:rPr>
      </w:pPr>
    </w:p>
    <w:p w14:paraId="05A2E579" w14:textId="4E9F4E8D" w:rsidR="00077A55" w:rsidRPr="0028430D" w:rsidRDefault="00AF4951" w:rsidP="0032273D">
      <w:pPr>
        <w:rPr>
          <w:rFonts w:ascii="LM Roman 12" w:eastAsiaTheme="minorEastAsia" w:hAnsi="LM Roman 12"/>
          <w:sz w:val="26"/>
          <w:szCs w:val="26"/>
        </w:rPr>
      </w:pPr>
      <w:r>
        <w:rPr>
          <w:rFonts w:ascii="LM Roman 12" w:eastAsiaTheme="minorEastAsia" w:hAnsi="LM Roman 12"/>
          <w:sz w:val="26"/>
          <w:szCs w:val="26"/>
        </w:rPr>
        <w:t xml:space="preserve">En faisant varier </w:t>
      </w:r>
      <w:r>
        <w:rPr>
          <w:rFonts w:ascii="Courier New" w:eastAsiaTheme="minorEastAsia" w:hAnsi="Courier New" w:cs="Courier New"/>
          <w:sz w:val="26"/>
          <w:szCs w:val="26"/>
        </w:rPr>
        <w:t>λ</w:t>
      </w:r>
      <w:r>
        <w:rPr>
          <w:rFonts w:ascii="LM Roman 12" w:eastAsiaTheme="minorEastAsia" w:hAnsi="LM Roman 12"/>
          <w:sz w:val="26"/>
          <w:szCs w:val="26"/>
        </w:rPr>
        <w:t xml:space="preserve">, nous nous rendons compte que les courbes suivent bien la fonction théorique et s’agence comme pour </w:t>
      </w:r>
      <w:r>
        <w:rPr>
          <w:rFonts w:ascii="Courier New" w:eastAsiaTheme="minorEastAsia" w:hAnsi="Courier New" w:cs="Courier New"/>
          <w:sz w:val="26"/>
          <w:szCs w:val="26"/>
        </w:rPr>
        <w:t>λ</w:t>
      </w:r>
      <w:r>
        <w:rPr>
          <w:rFonts w:ascii="LM Roman 12" w:eastAsiaTheme="minorEastAsia" w:hAnsi="LM Roman 12"/>
          <w:sz w:val="26"/>
          <w:szCs w:val="26"/>
        </w:rPr>
        <w:t xml:space="preserve"> = 1.5</w:t>
      </w:r>
      <w:r w:rsidR="00807ECA">
        <w:rPr>
          <w:rFonts w:ascii="LM Roman 12" w:eastAsiaTheme="minorEastAsia" w:hAnsi="LM Roman 12"/>
          <w:sz w:val="26"/>
          <w:szCs w:val="26"/>
        </w:rPr>
        <w:t>.</w:t>
      </w:r>
    </w:p>
    <w:p w14:paraId="436D13B7" w14:textId="648BC746" w:rsidR="00D738D6" w:rsidRDefault="00D738D6" w:rsidP="003E39CD">
      <w:pPr>
        <w:rPr>
          <w:rFonts w:ascii="LM Roman 12" w:eastAsiaTheme="minorEastAsia" w:hAnsi="LM Roman 12"/>
          <w:sz w:val="26"/>
          <w:szCs w:val="26"/>
          <w:u w:val="single"/>
        </w:rPr>
      </w:pPr>
    </w:p>
    <w:p w14:paraId="6168BE84" w14:textId="61C616EF" w:rsidR="00D738D6" w:rsidRDefault="00D738D6" w:rsidP="00D738D6">
      <w:pPr>
        <w:rPr>
          <w:rFonts w:ascii="LM Roman 12" w:eastAsiaTheme="minorEastAsia" w:hAnsi="LM Roman 12"/>
          <w:sz w:val="26"/>
          <w:szCs w:val="26"/>
        </w:rPr>
      </w:pPr>
    </w:p>
    <w:p w14:paraId="076AA7D8" w14:textId="21B5B4DB" w:rsidR="00D738D6" w:rsidRDefault="00D738D6" w:rsidP="00D738D6">
      <w:pPr>
        <w:rPr>
          <w:rFonts w:ascii="LM Roman 12" w:eastAsiaTheme="minorEastAsia" w:hAnsi="LM Roman 12"/>
          <w:sz w:val="26"/>
          <w:szCs w:val="26"/>
        </w:rPr>
      </w:pPr>
    </w:p>
    <w:p w14:paraId="52E7EF8D" w14:textId="26DDE4B1" w:rsidR="00D738D6" w:rsidRDefault="00D738D6" w:rsidP="00D738D6">
      <w:pPr>
        <w:rPr>
          <w:rFonts w:ascii="LM Roman 12" w:eastAsiaTheme="minorEastAsia" w:hAnsi="LM Roman 12"/>
          <w:sz w:val="26"/>
          <w:szCs w:val="26"/>
        </w:rPr>
      </w:pPr>
    </w:p>
    <w:p w14:paraId="299B266E" w14:textId="401E126B" w:rsidR="00D738D6" w:rsidRDefault="00D738D6" w:rsidP="00D738D6">
      <w:pPr>
        <w:rPr>
          <w:rFonts w:ascii="LM Roman 12" w:eastAsiaTheme="minorEastAsia" w:hAnsi="LM Roman 12"/>
          <w:sz w:val="26"/>
          <w:szCs w:val="26"/>
        </w:rPr>
      </w:pPr>
    </w:p>
    <w:p w14:paraId="5CB55F26" w14:textId="35100B33" w:rsidR="00D738D6" w:rsidRDefault="00D738D6" w:rsidP="00D738D6">
      <w:pPr>
        <w:rPr>
          <w:rFonts w:ascii="LM Roman 12" w:eastAsiaTheme="minorEastAsia" w:hAnsi="LM Roman 12"/>
          <w:sz w:val="26"/>
          <w:szCs w:val="26"/>
        </w:rPr>
      </w:pPr>
    </w:p>
    <w:p w14:paraId="438A6790" w14:textId="3E99192D" w:rsidR="00D738D6" w:rsidRPr="002974C2" w:rsidRDefault="002974C2" w:rsidP="002974C2">
      <w:pPr>
        <w:pStyle w:val="Paragraphedeliste"/>
        <w:numPr>
          <w:ilvl w:val="0"/>
          <w:numId w:val="5"/>
        </w:numPr>
        <w:rPr>
          <w:rFonts w:ascii="LM Roman 12" w:eastAsiaTheme="minorEastAsia" w:hAnsi="LM Roman 12"/>
          <w:sz w:val="26"/>
          <w:szCs w:val="26"/>
          <w:u w:val="single"/>
        </w:rPr>
      </w:pPr>
      <w:r w:rsidRPr="002974C2">
        <w:rPr>
          <w:rFonts w:ascii="LM Roman 12" w:eastAsiaTheme="minorEastAsia" w:hAnsi="LM Roman 12"/>
          <w:sz w:val="26"/>
          <w:szCs w:val="26"/>
          <w:u w:val="single"/>
        </w:rPr>
        <w:t>Programmation</w:t>
      </w:r>
    </w:p>
    <w:p w14:paraId="1267AF4A" w14:textId="64DEF642" w:rsidR="002974C2" w:rsidRDefault="002974C2" w:rsidP="002974C2">
      <w:pPr>
        <w:rPr>
          <w:rFonts w:ascii="LM Roman 12" w:eastAsiaTheme="minorEastAsia" w:hAnsi="LM Roman 12"/>
          <w:sz w:val="26"/>
          <w:szCs w:val="26"/>
          <w:u w:val="single"/>
        </w:rPr>
      </w:pPr>
    </w:p>
    <w:p w14:paraId="2B1FD292" w14:textId="6DAD7DB9" w:rsidR="003D451A" w:rsidRDefault="002974C2" w:rsidP="002974C2">
      <w:pPr>
        <w:rPr>
          <w:rFonts w:ascii="LM Roman 12" w:eastAsiaTheme="minorEastAsia" w:hAnsi="LM Roman 12"/>
          <w:sz w:val="26"/>
          <w:szCs w:val="26"/>
        </w:rPr>
      </w:pPr>
      <w:r w:rsidRPr="00101BF0">
        <w:rPr>
          <w:rFonts w:ascii="LM Roman 12" w:eastAsiaTheme="minorEastAsia" w:hAnsi="LM Roman 12"/>
          <w:b/>
          <w:bCs/>
          <w:sz w:val="26"/>
          <w:szCs w:val="26"/>
          <w:u w:val="single"/>
        </w:rPr>
        <w:t>Numpy :</w:t>
      </w:r>
      <w:r w:rsidRPr="002974C2">
        <w:rPr>
          <w:rFonts w:ascii="LM Roman 12" w:eastAsiaTheme="minorEastAsia" w:hAnsi="LM Roman 12"/>
          <w:sz w:val="26"/>
          <w:szCs w:val="26"/>
        </w:rPr>
        <w:tab/>
        <w:t>np.random.binomial(</w:t>
      </w:r>
      <w:r w:rsidRPr="002974C2">
        <w:rPr>
          <w:rFonts w:ascii="LM Roman 12" w:eastAsiaTheme="minorEastAsia" w:hAnsi="LM Roman 12"/>
          <w:i/>
          <w:iCs/>
          <w:sz w:val="26"/>
          <w:szCs w:val="26"/>
        </w:rPr>
        <w:t>n,p,</w:t>
      </w:r>
      <w:r w:rsidR="008E0D36">
        <w:rPr>
          <w:rFonts w:ascii="LM Roman 12" w:eastAsiaTheme="minorEastAsia" w:hAnsi="LM Roman 12"/>
          <w:i/>
          <w:iCs/>
          <w:sz w:val="26"/>
          <w:szCs w:val="26"/>
        </w:rPr>
        <w:t>n</w:t>
      </w:r>
      <w:r w:rsidRPr="002974C2">
        <w:rPr>
          <w:rFonts w:ascii="LM Roman 12" w:eastAsiaTheme="minorEastAsia" w:hAnsi="LM Roman 12"/>
          <w:sz w:val="26"/>
          <w:szCs w:val="26"/>
        </w:rPr>
        <w:t>) </w:t>
      </w:r>
      <w:r w:rsidR="008E0D36">
        <w:rPr>
          <w:rFonts w:ascii="LM Roman 12" w:eastAsiaTheme="minorEastAsia" w:hAnsi="LM Roman 12"/>
          <w:sz w:val="26"/>
          <w:szCs w:val="26"/>
        </w:rPr>
        <w:t xml:space="preserve">   </w:t>
      </w:r>
      <w:r w:rsidRPr="002974C2">
        <w:rPr>
          <w:rFonts w:ascii="LM Roman 12" w:eastAsiaTheme="minorEastAsia" w:hAnsi="LM Roman 12"/>
          <w:sz w:val="26"/>
          <w:szCs w:val="26"/>
        </w:rPr>
        <w:t>: Génère un</w:t>
      </w:r>
      <w:r>
        <w:rPr>
          <w:rFonts w:ascii="LM Roman 12" w:eastAsiaTheme="minorEastAsia" w:hAnsi="LM Roman 12"/>
          <w:sz w:val="26"/>
          <w:szCs w:val="26"/>
        </w:rPr>
        <w:t xml:space="preserve"> nombre </w:t>
      </w:r>
      <w:r w:rsidR="008E0D36">
        <w:rPr>
          <w:rFonts w:ascii="LM Roman 12" w:eastAsiaTheme="minorEastAsia" w:hAnsi="LM Roman 12"/>
          <w:sz w:val="26"/>
          <w:szCs w:val="26"/>
        </w:rPr>
        <w:t>n</w:t>
      </w:r>
      <w:r>
        <w:rPr>
          <w:rFonts w:ascii="LM Roman 12" w:eastAsiaTheme="minorEastAsia" w:hAnsi="LM Roman 12"/>
          <w:sz w:val="26"/>
          <w:szCs w:val="26"/>
        </w:rPr>
        <w:t xml:space="preserve"> de valeurs d’une distribution binomial de paramètre n et p.</w:t>
      </w:r>
    </w:p>
    <w:p w14:paraId="24C4908D" w14:textId="23EA46DE" w:rsidR="003D451A" w:rsidRDefault="002974C2" w:rsidP="002974C2">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t>np.linespace(</w:t>
      </w:r>
      <w:r w:rsidRPr="008E0D36">
        <w:rPr>
          <w:rFonts w:ascii="LM Roman 12" w:eastAsiaTheme="minorEastAsia" w:hAnsi="LM Roman 12"/>
          <w:i/>
          <w:iCs/>
          <w:sz w:val="26"/>
          <w:szCs w:val="26"/>
        </w:rPr>
        <w:t>x,y,n</w:t>
      </w:r>
      <w:r>
        <w:rPr>
          <w:rFonts w:ascii="LM Roman 12" w:eastAsiaTheme="minorEastAsia" w:hAnsi="LM Roman 12"/>
          <w:sz w:val="26"/>
          <w:szCs w:val="26"/>
        </w:rPr>
        <w:t xml:space="preserve">)               </w:t>
      </w:r>
      <w:r w:rsidR="008E0D36">
        <w:rPr>
          <w:rFonts w:ascii="LM Roman 12" w:eastAsiaTheme="minorEastAsia" w:hAnsi="LM Roman 12"/>
          <w:sz w:val="26"/>
          <w:szCs w:val="26"/>
        </w:rPr>
        <w:t xml:space="preserve">   </w:t>
      </w:r>
      <w:r>
        <w:rPr>
          <w:rFonts w:ascii="LM Roman 12" w:eastAsiaTheme="minorEastAsia" w:hAnsi="LM Roman 12"/>
          <w:sz w:val="26"/>
          <w:szCs w:val="26"/>
        </w:rPr>
        <w:t>:  Renvoie n valeurs équidistante entre x et y.</w:t>
      </w:r>
    </w:p>
    <w:p w14:paraId="5A11EFF5" w14:textId="5FEBF81F" w:rsidR="002974C2" w:rsidRDefault="002974C2" w:rsidP="002974C2">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t>np.</w:t>
      </w:r>
      <w:r w:rsidR="008E0D36">
        <w:rPr>
          <w:rFonts w:ascii="LM Roman 12" w:eastAsiaTheme="minorEastAsia" w:hAnsi="LM Roman 12"/>
          <w:sz w:val="26"/>
          <w:szCs w:val="26"/>
        </w:rPr>
        <w:t>random.normal(</w:t>
      </w:r>
      <w:r w:rsidR="008E0D36" w:rsidRPr="008E0D36">
        <w:rPr>
          <w:rFonts w:ascii="LM Roman 12" w:eastAsiaTheme="minorEastAsia" w:hAnsi="LM Roman 12"/>
          <w:i/>
          <w:iCs/>
          <w:sz w:val="26"/>
          <w:szCs w:val="26"/>
        </w:rPr>
        <w:t>mu,sigma,n</w:t>
      </w:r>
      <w:r w:rsidR="008E0D36">
        <w:rPr>
          <w:rFonts w:ascii="LM Roman 12" w:eastAsiaTheme="minorEastAsia" w:hAnsi="LM Roman 12"/>
          <w:sz w:val="26"/>
          <w:szCs w:val="26"/>
        </w:rPr>
        <w:t>) : Génère un nombre n de valeurs d’une distribution normale de paramètre mu et sigma.</w:t>
      </w:r>
    </w:p>
    <w:p w14:paraId="7A9A9CB8" w14:textId="2956553D" w:rsidR="008E0D36" w:rsidRDefault="008E0D36" w:rsidP="002974C2">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r>
      <w:r w:rsidR="003D451A">
        <w:rPr>
          <w:rFonts w:ascii="LM Roman 12" w:eastAsiaTheme="minorEastAsia" w:hAnsi="LM Roman 12"/>
          <w:sz w:val="26"/>
          <w:szCs w:val="26"/>
        </w:rPr>
        <w:t>np.sqrt(</w:t>
      </w:r>
      <w:r w:rsidR="003D451A" w:rsidRPr="003D451A">
        <w:rPr>
          <w:rFonts w:ascii="LM Roman 12" w:eastAsiaTheme="minorEastAsia" w:hAnsi="LM Roman 12"/>
          <w:i/>
          <w:iCs/>
          <w:sz w:val="26"/>
          <w:szCs w:val="26"/>
        </w:rPr>
        <w:t>x</w:t>
      </w:r>
      <w:r w:rsidR="003D451A">
        <w:rPr>
          <w:rFonts w:ascii="LM Roman 12" w:eastAsiaTheme="minorEastAsia" w:hAnsi="LM Roman 12"/>
          <w:sz w:val="26"/>
          <w:szCs w:val="26"/>
        </w:rPr>
        <w:t>)                             : Renvoie la racine carrée de x (NaN si x est négatif).</w:t>
      </w:r>
    </w:p>
    <w:p w14:paraId="59D64701" w14:textId="6EA78FF9" w:rsidR="003D451A" w:rsidRDefault="003D451A" w:rsidP="002974C2">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t>np.pi                                    : Renvoie le nombre PI.</w:t>
      </w:r>
    </w:p>
    <w:p w14:paraId="2D4B392C" w14:textId="0B5D4052" w:rsidR="003D451A" w:rsidRDefault="003D451A" w:rsidP="002974C2">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t>np.exp(</w:t>
      </w:r>
      <w:r w:rsidRPr="003D451A">
        <w:rPr>
          <w:rFonts w:ascii="LM Roman 12" w:eastAsiaTheme="minorEastAsia" w:hAnsi="LM Roman 12"/>
          <w:i/>
          <w:iCs/>
          <w:sz w:val="26"/>
          <w:szCs w:val="26"/>
        </w:rPr>
        <w:t>x</w:t>
      </w:r>
      <w:r>
        <w:rPr>
          <w:rFonts w:ascii="LM Roman 12" w:eastAsiaTheme="minorEastAsia" w:hAnsi="LM Roman 12"/>
          <w:sz w:val="26"/>
          <w:szCs w:val="26"/>
        </w:rPr>
        <w:t>)                              : Applique la fonction exponentielle à x.</w:t>
      </w:r>
    </w:p>
    <w:p w14:paraId="13793566" w14:textId="7AB34053" w:rsidR="003D451A" w:rsidRDefault="003D451A" w:rsidP="002974C2">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t>np.</w:t>
      </w:r>
      <w:r w:rsidR="00E9212F">
        <w:rPr>
          <w:rFonts w:ascii="LM Roman 12" w:eastAsiaTheme="minorEastAsia" w:hAnsi="LM Roman 12"/>
          <w:sz w:val="26"/>
          <w:szCs w:val="26"/>
        </w:rPr>
        <w:t>std(</w:t>
      </w:r>
      <w:r w:rsidR="00E9212F" w:rsidRPr="00E9212F">
        <w:rPr>
          <w:rFonts w:ascii="LM Roman 12" w:eastAsiaTheme="minorEastAsia" w:hAnsi="LM Roman 12"/>
          <w:i/>
          <w:iCs/>
          <w:sz w:val="26"/>
          <w:szCs w:val="26"/>
        </w:rPr>
        <w:t>x</w:t>
      </w:r>
      <w:r w:rsidR="00E9212F">
        <w:rPr>
          <w:rFonts w:ascii="LM Roman 12" w:eastAsiaTheme="minorEastAsia" w:hAnsi="LM Roman 12"/>
          <w:sz w:val="26"/>
          <w:szCs w:val="26"/>
        </w:rPr>
        <w:t>)                              : Calcule la déviation standard d’une distribution x.</w:t>
      </w:r>
    </w:p>
    <w:p w14:paraId="49B7A3B1" w14:textId="2AD36A51" w:rsidR="00E9212F" w:rsidRDefault="00E9212F" w:rsidP="002974C2">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r>
      <w:r w:rsidRPr="00E9212F">
        <w:rPr>
          <w:rFonts w:ascii="LM Roman 12" w:eastAsiaTheme="minorEastAsia" w:hAnsi="LM Roman 12"/>
          <w:sz w:val="26"/>
          <w:szCs w:val="26"/>
        </w:rPr>
        <w:t>np.random.exponential(</w:t>
      </w:r>
      <w:r w:rsidRPr="00E9212F">
        <w:rPr>
          <w:rFonts w:ascii="LM Roman 12" w:eastAsiaTheme="minorEastAsia" w:hAnsi="LM Roman 12"/>
          <w:i/>
          <w:iCs/>
          <w:sz w:val="26"/>
          <w:szCs w:val="26"/>
        </w:rPr>
        <w:t>l,n</w:t>
      </w:r>
      <w:r w:rsidRPr="00E9212F">
        <w:rPr>
          <w:rFonts w:ascii="LM Roman 12" w:eastAsiaTheme="minorEastAsia" w:hAnsi="LM Roman 12"/>
          <w:sz w:val="26"/>
          <w:szCs w:val="26"/>
        </w:rPr>
        <w:t>)      : Génère un</w:t>
      </w:r>
      <w:r>
        <w:rPr>
          <w:rFonts w:ascii="LM Roman 12" w:eastAsiaTheme="minorEastAsia" w:hAnsi="LM Roman 12"/>
          <w:sz w:val="26"/>
          <w:szCs w:val="26"/>
        </w:rPr>
        <w:t xml:space="preserve"> nombre n de valeurs d’une distribution exponentielle de paramètre </w:t>
      </w:r>
      <w:r>
        <w:rPr>
          <w:rFonts w:ascii="Courier New" w:eastAsiaTheme="minorEastAsia" w:hAnsi="Courier New" w:cs="Courier New"/>
          <w:sz w:val="26"/>
          <w:szCs w:val="26"/>
        </w:rPr>
        <w:t>λ</w:t>
      </w:r>
      <w:r>
        <w:rPr>
          <w:rFonts w:ascii="LM Roman 12" w:eastAsiaTheme="minorEastAsia" w:hAnsi="LM Roman 12"/>
          <w:sz w:val="26"/>
          <w:szCs w:val="26"/>
        </w:rPr>
        <w:t xml:space="preserve"> = l.</w:t>
      </w:r>
    </w:p>
    <w:p w14:paraId="0BA279A6" w14:textId="09377F5D" w:rsidR="00E9212F" w:rsidRDefault="00E9212F" w:rsidP="002974C2">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r>
    </w:p>
    <w:p w14:paraId="311DCB0F" w14:textId="5CB036FF" w:rsidR="00101BF0" w:rsidRDefault="00101BF0" w:rsidP="002974C2">
      <w:pPr>
        <w:rPr>
          <w:rFonts w:ascii="LM Roman 12" w:eastAsiaTheme="minorEastAsia" w:hAnsi="LM Roman 12"/>
          <w:sz w:val="26"/>
          <w:szCs w:val="26"/>
        </w:rPr>
      </w:pPr>
      <w:r w:rsidRPr="00101BF0">
        <w:rPr>
          <w:rFonts w:ascii="LM Roman 12" w:eastAsiaTheme="minorEastAsia" w:hAnsi="LM Roman 12"/>
          <w:b/>
          <w:bCs/>
          <w:sz w:val="26"/>
          <w:szCs w:val="26"/>
          <w:u w:val="single"/>
        </w:rPr>
        <w:t>Scipy.stats :</w:t>
      </w:r>
      <w:r w:rsidR="00773D28">
        <w:rPr>
          <w:rFonts w:ascii="LM Roman 12" w:eastAsiaTheme="minorEastAsia" w:hAnsi="LM Roman 12"/>
          <w:sz w:val="26"/>
          <w:szCs w:val="26"/>
        </w:rPr>
        <w:tab/>
        <w:t>norm.pdf(x,mu,sigma)    : Calcule la fonction de densité d’une loi normale ayant les valeurs x et les paramètres mu et sigma.</w:t>
      </w:r>
    </w:p>
    <w:p w14:paraId="6F3AB584" w14:textId="76BEEAFB" w:rsidR="00773D28" w:rsidRDefault="00773D28" w:rsidP="002974C2">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r>
      <w:r>
        <w:rPr>
          <w:rFonts w:ascii="LM Roman 12" w:eastAsiaTheme="minorEastAsia" w:hAnsi="LM Roman 12"/>
          <w:sz w:val="26"/>
          <w:szCs w:val="26"/>
        </w:rPr>
        <w:tab/>
      </w:r>
    </w:p>
    <w:p w14:paraId="1549A529" w14:textId="4551C0AE" w:rsidR="00773D28" w:rsidRDefault="00773D28" w:rsidP="002974C2">
      <w:pPr>
        <w:rPr>
          <w:rFonts w:ascii="LM Roman 12" w:eastAsiaTheme="minorEastAsia" w:hAnsi="LM Roman 12"/>
          <w:sz w:val="26"/>
          <w:szCs w:val="26"/>
        </w:rPr>
      </w:pPr>
    </w:p>
    <w:p w14:paraId="6C59A22F" w14:textId="45AFD026" w:rsidR="00773D28" w:rsidRDefault="00773D28" w:rsidP="002974C2">
      <w:pPr>
        <w:rPr>
          <w:rFonts w:ascii="LM Roman 12" w:eastAsiaTheme="minorEastAsia" w:hAnsi="LM Roman 12"/>
          <w:sz w:val="26"/>
          <w:szCs w:val="26"/>
        </w:rPr>
      </w:pPr>
    </w:p>
    <w:p w14:paraId="04D10B03" w14:textId="62A03752" w:rsidR="00773D28" w:rsidRDefault="00773D28" w:rsidP="002974C2">
      <w:pPr>
        <w:rPr>
          <w:rFonts w:ascii="LM Roman 12" w:eastAsiaTheme="minorEastAsia" w:hAnsi="LM Roman 12"/>
          <w:sz w:val="26"/>
          <w:szCs w:val="26"/>
        </w:rPr>
      </w:pPr>
    </w:p>
    <w:p w14:paraId="37773EB3" w14:textId="74AD20CE" w:rsidR="00773D28" w:rsidRDefault="00773D28" w:rsidP="002974C2">
      <w:pPr>
        <w:rPr>
          <w:rFonts w:ascii="LM Roman 12" w:eastAsiaTheme="minorEastAsia" w:hAnsi="LM Roman 12"/>
          <w:sz w:val="26"/>
          <w:szCs w:val="26"/>
        </w:rPr>
      </w:pPr>
    </w:p>
    <w:p w14:paraId="30D07F7D" w14:textId="49B7B39A" w:rsidR="00773D28" w:rsidRDefault="00773D28" w:rsidP="002974C2">
      <w:pPr>
        <w:rPr>
          <w:rFonts w:ascii="LM Roman 12" w:eastAsiaTheme="minorEastAsia" w:hAnsi="LM Roman 12"/>
          <w:sz w:val="26"/>
          <w:szCs w:val="26"/>
        </w:rPr>
      </w:pPr>
    </w:p>
    <w:p w14:paraId="277208F1" w14:textId="5CCDD1E7" w:rsidR="00773D28" w:rsidRDefault="00773D28" w:rsidP="002974C2">
      <w:pPr>
        <w:rPr>
          <w:rFonts w:ascii="LM Roman 12" w:eastAsiaTheme="minorEastAsia" w:hAnsi="LM Roman 12"/>
          <w:sz w:val="26"/>
          <w:szCs w:val="26"/>
        </w:rPr>
      </w:pPr>
    </w:p>
    <w:p w14:paraId="4C72AA95" w14:textId="3FF1D5FD" w:rsidR="00773D28" w:rsidRDefault="00773D28" w:rsidP="00773D28">
      <w:pPr>
        <w:pStyle w:val="Paragraphedeliste"/>
        <w:numPr>
          <w:ilvl w:val="0"/>
          <w:numId w:val="1"/>
        </w:numPr>
        <w:rPr>
          <w:rFonts w:ascii="LM Roman 12" w:eastAsiaTheme="minorEastAsia" w:hAnsi="LM Roman 12"/>
          <w:b/>
          <w:bCs/>
          <w:sz w:val="26"/>
          <w:szCs w:val="26"/>
          <w:u w:val="single"/>
        </w:rPr>
      </w:pPr>
      <w:r w:rsidRPr="00773D28">
        <w:rPr>
          <w:rFonts w:ascii="LM Roman 12" w:eastAsiaTheme="minorEastAsia" w:hAnsi="LM Roman 12"/>
          <w:b/>
          <w:bCs/>
          <w:sz w:val="26"/>
          <w:szCs w:val="26"/>
          <w:u w:val="single"/>
        </w:rPr>
        <w:t>3</w:t>
      </w:r>
      <w:r w:rsidRPr="00773D28">
        <w:rPr>
          <w:rFonts w:ascii="LM Roman 12" w:eastAsiaTheme="minorEastAsia" w:hAnsi="LM Roman 12"/>
          <w:b/>
          <w:bCs/>
          <w:sz w:val="26"/>
          <w:szCs w:val="26"/>
          <w:u w:val="single"/>
          <w:vertAlign w:val="superscript"/>
        </w:rPr>
        <w:t>ème</w:t>
      </w:r>
      <w:r w:rsidRPr="00773D28">
        <w:rPr>
          <w:rFonts w:ascii="LM Roman 12" w:eastAsiaTheme="minorEastAsia" w:hAnsi="LM Roman 12"/>
          <w:b/>
          <w:bCs/>
          <w:sz w:val="26"/>
          <w:szCs w:val="26"/>
          <w:u w:val="single"/>
        </w:rPr>
        <w:t xml:space="preserve"> Partie : Intervalles de confiance</w:t>
      </w:r>
    </w:p>
    <w:p w14:paraId="3AC7483E" w14:textId="6B466FE7" w:rsidR="00773D28" w:rsidRDefault="00773D28" w:rsidP="00773D28">
      <w:pPr>
        <w:rPr>
          <w:rFonts w:ascii="LM Roman 12" w:eastAsiaTheme="minorEastAsia" w:hAnsi="LM Roman 12"/>
          <w:b/>
          <w:bCs/>
          <w:sz w:val="26"/>
          <w:szCs w:val="26"/>
          <w:u w:val="single"/>
        </w:rPr>
      </w:pPr>
    </w:p>
    <w:p w14:paraId="3BBC8F96" w14:textId="4C9D61AD" w:rsidR="00773D28" w:rsidRDefault="00773D28" w:rsidP="00773D28">
      <w:pPr>
        <w:pStyle w:val="Paragraphedeliste"/>
        <w:numPr>
          <w:ilvl w:val="0"/>
          <w:numId w:val="7"/>
        </w:numPr>
        <w:rPr>
          <w:rFonts w:ascii="LM Roman 12" w:eastAsiaTheme="minorEastAsia" w:hAnsi="LM Roman 12"/>
          <w:sz w:val="26"/>
          <w:szCs w:val="26"/>
          <w:u w:val="single"/>
        </w:rPr>
      </w:pPr>
      <w:r w:rsidRPr="00773D28">
        <w:rPr>
          <w:rFonts w:ascii="LM Roman 12" w:eastAsiaTheme="minorEastAsia" w:hAnsi="LM Roman 12"/>
          <w:sz w:val="26"/>
          <w:szCs w:val="26"/>
          <w:u w:val="single"/>
        </w:rPr>
        <w:t>Démarche et résultat</w:t>
      </w:r>
    </w:p>
    <w:p w14:paraId="4CB9009D" w14:textId="77777777" w:rsidR="00773D28" w:rsidRPr="00773D28" w:rsidRDefault="00773D28" w:rsidP="00773D28">
      <w:pPr>
        <w:pStyle w:val="Paragraphedeliste"/>
        <w:rPr>
          <w:rFonts w:ascii="LM Roman 12" w:eastAsiaTheme="minorEastAsia" w:hAnsi="LM Roman 12"/>
          <w:sz w:val="26"/>
          <w:szCs w:val="26"/>
          <w:u w:val="single"/>
        </w:rPr>
      </w:pPr>
    </w:p>
    <w:p w14:paraId="35A01AA9" w14:textId="0D8FFF8C" w:rsidR="00773D28" w:rsidRPr="00773D28" w:rsidRDefault="00773D28" w:rsidP="00773D28">
      <w:pPr>
        <w:pStyle w:val="Paragraphedeliste"/>
        <w:numPr>
          <w:ilvl w:val="0"/>
          <w:numId w:val="8"/>
        </w:numPr>
        <w:rPr>
          <w:rFonts w:ascii="LM Roman 12" w:eastAsiaTheme="minorEastAsia" w:hAnsi="LM Roman 12"/>
          <w:sz w:val="26"/>
          <w:szCs w:val="26"/>
          <w:u w:val="single"/>
        </w:rPr>
      </w:pPr>
      <w:r w:rsidRPr="00773D28">
        <w:rPr>
          <w:rFonts w:ascii="LM Roman 12" w:eastAsiaTheme="minorEastAsia" w:hAnsi="LM Roman 12"/>
          <w:sz w:val="26"/>
          <w:szCs w:val="26"/>
          <w:u w:val="single"/>
        </w:rPr>
        <w:t>Problème 1</w:t>
      </w:r>
    </w:p>
    <w:p w14:paraId="1E99279D" w14:textId="2D5DC841" w:rsidR="00773D28" w:rsidRDefault="00773D28" w:rsidP="00773D28">
      <w:pPr>
        <w:rPr>
          <w:rFonts w:ascii="LM Roman 12" w:eastAsiaTheme="minorEastAsia" w:hAnsi="LM Roman 12"/>
          <w:sz w:val="26"/>
          <w:szCs w:val="26"/>
          <w:u w:val="single"/>
        </w:rPr>
      </w:pPr>
    </w:p>
    <w:p w14:paraId="01D81EA3" w14:textId="777D4B0D" w:rsidR="00773D28" w:rsidRDefault="00035829" w:rsidP="00773D28">
      <w:pPr>
        <w:rPr>
          <w:rFonts w:ascii="LM Roman 12" w:eastAsiaTheme="minorEastAsia" w:hAnsi="LM Roman 12"/>
          <w:sz w:val="26"/>
          <w:szCs w:val="26"/>
        </w:rPr>
      </w:pPr>
      <w:r>
        <w:rPr>
          <w:rFonts w:ascii="LM Roman 12" w:eastAsiaTheme="minorEastAsia" w:hAnsi="LM Roman 12"/>
          <w:sz w:val="26"/>
          <w:szCs w:val="26"/>
        </w:rPr>
        <w:t xml:space="preserve">Avec le jeu de données des poids des pots de confiture nous pouvons calculer la moyenne empirique qui est la somme des poids des pots divisé par le nombre totale de pots, nous avons donc : </w:t>
      </w:r>
      <m:oMath>
        <m:acc>
          <m:accPr>
            <m:chr m:val="̅"/>
            <m:ctrlPr>
              <w:rPr>
                <w:rFonts w:ascii="Cambria Math" w:eastAsiaTheme="minorEastAsia" w:hAnsi="Cambria Math"/>
                <w:i/>
                <w:sz w:val="26"/>
                <w:szCs w:val="26"/>
                <w:bdr w:val="single" w:sz="4" w:space="0" w:color="auto"/>
              </w:rPr>
            </m:ctrlPr>
          </m:accPr>
          <m:e>
            <m:r>
              <w:rPr>
                <w:rFonts w:ascii="Cambria Math" w:eastAsiaTheme="minorEastAsia" w:hAnsi="Cambria Math"/>
                <w:sz w:val="26"/>
                <w:szCs w:val="26"/>
                <w:bdr w:val="single" w:sz="4" w:space="0" w:color="auto"/>
              </w:rPr>
              <m:t>X</m:t>
            </m:r>
          </m:e>
        </m:acc>
        <m:r>
          <w:rPr>
            <w:rFonts w:ascii="Cambria Math" w:eastAsiaTheme="minorEastAsia" w:hAnsi="Cambria Math"/>
            <w:sz w:val="26"/>
            <w:szCs w:val="26"/>
            <w:bdr w:val="single" w:sz="4" w:space="0" w:color="auto"/>
          </w:rPr>
          <m:t>=0.5</m:t>
        </m:r>
      </m:oMath>
      <w:r w:rsidRPr="00035829">
        <w:rPr>
          <w:rFonts w:ascii="LM Roman 12" w:eastAsiaTheme="minorEastAsia" w:hAnsi="LM Roman 12"/>
          <w:sz w:val="26"/>
          <w:szCs w:val="26"/>
          <w:bdr w:val="single" w:sz="4" w:space="0" w:color="auto"/>
        </w:rPr>
        <w:t xml:space="preserve"> kg</w:t>
      </w:r>
      <w:r>
        <w:rPr>
          <w:rFonts w:ascii="LM Roman 12" w:eastAsiaTheme="minorEastAsia" w:hAnsi="LM Roman 12"/>
          <w:sz w:val="26"/>
          <w:szCs w:val="26"/>
        </w:rPr>
        <w:t>.</w:t>
      </w:r>
    </w:p>
    <w:p w14:paraId="1CB51993" w14:textId="56EA51CE" w:rsidR="00035829" w:rsidRDefault="00494DAA" w:rsidP="00773D28">
      <w:pPr>
        <w:rPr>
          <w:rFonts w:ascii="LM Roman 12" w:eastAsiaTheme="minorEastAsia" w:hAnsi="LM Roman 12"/>
          <w:sz w:val="26"/>
          <w:szCs w:val="26"/>
        </w:rPr>
      </w:pPr>
      <w:r>
        <w:rPr>
          <w:rFonts w:ascii="LM Roman 12" w:eastAsiaTheme="minorEastAsia" w:hAnsi="LM Roman 12"/>
          <w:sz w:val="26"/>
          <w:szCs w:val="26"/>
        </w:rPr>
        <w:t xml:space="preserve">Nous avons donc le graphique suivant : </w:t>
      </w:r>
    </w:p>
    <w:p w14:paraId="76513CFA" w14:textId="2E0E8EEC" w:rsidR="00494DAA" w:rsidRDefault="00494DAA" w:rsidP="00494DAA">
      <w:pPr>
        <w:jc w:val="center"/>
        <w:rPr>
          <w:rFonts w:ascii="LM Roman 12" w:eastAsiaTheme="minorEastAsia" w:hAnsi="LM Roman 12"/>
          <w:sz w:val="26"/>
          <w:szCs w:val="26"/>
        </w:rPr>
      </w:pPr>
      <w:r>
        <w:rPr>
          <w:rFonts w:ascii="LM Roman 12" w:eastAsiaTheme="minorEastAsia" w:hAnsi="LM Roman 12"/>
          <w:noProof/>
          <w:sz w:val="26"/>
          <w:szCs w:val="26"/>
        </w:rPr>
        <w:drawing>
          <wp:inline distT="0" distB="0" distL="0" distR="0" wp14:anchorId="1E88B996" wp14:editId="32F2F786">
            <wp:extent cx="3498850" cy="2623173"/>
            <wp:effectExtent l="0" t="0" r="635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7988" cy="2630024"/>
                    </a:xfrm>
                    <a:prstGeom prst="rect">
                      <a:avLst/>
                    </a:prstGeom>
                    <a:noFill/>
                    <a:ln>
                      <a:noFill/>
                    </a:ln>
                  </pic:spPr>
                </pic:pic>
              </a:graphicData>
            </a:graphic>
          </wp:inline>
        </w:drawing>
      </w:r>
    </w:p>
    <w:p w14:paraId="480C5218" w14:textId="77777777" w:rsidR="00271A87" w:rsidRDefault="00271A87" w:rsidP="00494DAA">
      <w:pPr>
        <w:rPr>
          <w:rFonts w:ascii="LM Roman 12" w:hAnsi="LM Roman 12"/>
          <w:sz w:val="26"/>
          <w:szCs w:val="26"/>
        </w:rPr>
      </w:pPr>
      <w:r>
        <w:rPr>
          <w:rFonts w:ascii="LM Roman 12" w:eastAsiaTheme="minorEastAsia" w:hAnsi="LM Roman 12"/>
          <w:sz w:val="26"/>
          <w:szCs w:val="26"/>
        </w:rPr>
        <w:t xml:space="preserve">Nous avons un petit échantillon (n=16), ce qui nous donne cet histogramme difforme mais nous pouvons voir qu’il respecte la courbe d’une loi normale de paramètres </w:t>
      </w:r>
      <w:r w:rsidRPr="004F547D">
        <w:rPr>
          <w:rFonts w:ascii="LM Roman 12" w:hAnsi="LM Roman 12"/>
          <w:sz w:val="26"/>
          <w:szCs w:val="26"/>
        </w:rPr>
        <w:t>µ</w:t>
      </w:r>
      <w:r>
        <w:rPr>
          <w:rFonts w:ascii="LM Roman 12" w:hAnsi="LM Roman 12"/>
          <w:sz w:val="26"/>
          <w:szCs w:val="26"/>
        </w:rPr>
        <w:t xml:space="preserve"> = </w:t>
      </w:r>
      <m:oMath>
        <m:acc>
          <m:accPr>
            <m:chr m:val="̅"/>
            <m:ctrlPr>
              <w:rPr>
                <w:rFonts w:ascii="Cambria Math" w:hAnsi="Cambria Math"/>
                <w:i/>
                <w:sz w:val="26"/>
                <w:szCs w:val="26"/>
              </w:rPr>
            </m:ctrlPr>
          </m:accPr>
          <m:e>
            <m:r>
              <w:rPr>
                <w:rFonts w:ascii="Cambria Math" w:hAnsi="Cambria Math"/>
                <w:sz w:val="26"/>
                <w:szCs w:val="26"/>
              </w:rPr>
              <m:t>X</m:t>
            </m:r>
          </m:e>
        </m:acc>
      </m:oMath>
      <w:r>
        <w:rPr>
          <w:rFonts w:ascii="LM Roman 12" w:hAnsi="LM Roman 12"/>
          <w:sz w:val="26"/>
          <w:szCs w:val="26"/>
        </w:rPr>
        <w:t xml:space="preserve"> et   </w:t>
      </w:r>
      <w:r>
        <w:rPr>
          <w:rFonts w:ascii="Courier New" w:hAnsi="Courier New" w:cs="Courier New"/>
          <w:sz w:val="26"/>
          <w:szCs w:val="26"/>
        </w:rPr>
        <w:t>σ</w:t>
      </w:r>
      <w:r>
        <w:rPr>
          <w:rFonts w:ascii="LM Roman 12" w:hAnsi="LM Roman 12"/>
          <w:sz w:val="26"/>
          <w:szCs w:val="26"/>
        </w:rPr>
        <w:t xml:space="preserve"> =</w:t>
      </w:r>
      <w:r>
        <w:rPr>
          <w:rFonts w:ascii="LM Roman 12" w:hAnsi="LM Roman 12"/>
          <w:sz w:val="26"/>
          <w:szCs w:val="26"/>
        </w:rPr>
        <w:t xml:space="preserve"> Ecart-type.</w:t>
      </w:r>
    </w:p>
    <w:p w14:paraId="62B8642A" w14:textId="77777777" w:rsidR="006E320F" w:rsidRDefault="006E320F" w:rsidP="00494DAA">
      <w:pPr>
        <w:rPr>
          <w:rFonts w:ascii="LM Roman 12" w:hAnsi="LM Roman 12"/>
          <w:sz w:val="26"/>
          <w:szCs w:val="26"/>
        </w:rPr>
      </w:pPr>
    </w:p>
    <w:p w14:paraId="7FC0B35D" w14:textId="1EADE635" w:rsidR="006E320F" w:rsidRDefault="006E320F" w:rsidP="00494DAA">
      <w:pPr>
        <w:rPr>
          <w:rFonts w:ascii="LM Roman 12" w:hAnsi="LM Roman 12"/>
          <w:sz w:val="26"/>
          <w:szCs w:val="26"/>
        </w:rPr>
      </w:pPr>
      <w:r>
        <w:rPr>
          <w:rFonts w:ascii="LM Roman 12" w:hAnsi="LM Roman 12"/>
          <w:sz w:val="26"/>
          <w:szCs w:val="26"/>
        </w:rPr>
        <w:t xml:space="preserve">Grâce à la formule suivante, nous pouvons calculer l’intervalle de confiance du jeu de donnée à plusieurs niveaux de confiance : </w:t>
      </w:r>
    </w:p>
    <w:p w14:paraId="7F8DB2E5" w14:textId="106536A1" w:rsidR="00494DAA" w:rsidRDefault="00271A87" w:rsidP="00494DAA">
      <w:pPr>
        <w:rPr>
          <w:rFonts w:ascii="LM Roman 12" w:hAnsi="LM Roman 12"/>
          <w:sz w:val="26"/>
          <w:szCs w:val="26"/>
        </w:rPr>
      </w:pPr>
      <w:r>
        <w:rPr>
          <w:rFonts w:ascii="LM Roman 12" w:hAnsi="LM Roman 12"/>
          <w:sz w:val="26"/>
          <w:szCs w:val="26"/>
        </w:rPr>
        <w:lastRenderedPageBreak/>
        <w:t xml:space="preserve"> </w:t>
      </w:r>
    </w:p>
    <w:p w14:paraId="0865019B" w14:textId="77479CB4" w:rsidR="00035829" w:rsidRPr="006366B8" w:rsidRDefault="006E320F" w:rsidP="006E320F">
      <w:pPr>
        <w:jc w:val="center"/>
        <w:rPr>
          <w:rFonts w:ascii="LM Roman 12" w:eastAsiaTheme="minorEastAsia" w:hAnsi="LM Roman 12"/>
          <w:sz w:val="26"/>
          <w:szCs w:val="26"/>
        </w:rPr>
      </w:pPr>
      <m:oMathPara>
        <m:oMath>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e>
                <m:sub>
                  <m:r>
                    <w:rPr>
                      <w:rFonts w:ascii="Cambria Math" w:eastAsiaTheme="minorEastAsia" w:hAnsi="Cambria Math"/>
                      <w:sz w:val="26"/>
                      <w:szCs w:val="26"/>
                    </w:rPr>
                    <m:t>n</m:t>
                  </m:r>
                </m:sub>
              </m:sSub>
              <m:r>
                <w:rPr>
                  <w:rFonts w:ascii="Cambria Math" w:eastAsiaTheme="minorEastAsia" w:hAnsi="Cambria Math"/>
                  <w:sz w:val="26"/>
                  <w:szCs w:val="26"/>
                </w:rPr>
                <m:t>-u</m:t>
              </m:r>
              <m:f>
                <m:fPr>
                  <m:ctrlPr>
                    <w:rPr>
                      <w:rFonts w:ascii="Cambria Math" w:eastAsiaTheme="minorEastAsia" w:hAnsi="Cambria Math"/>
                      <w:i/>
                      <w:sz w:val="26"/>
                      <w:szCs w:val="26"/>
                    </w:rPr>
                  </m:ctrlPr>
                </m:fPr>
                <m:num>
                  <m:r>
                    <w:rPr>
                      <w:rFonts w:ascii="Cambria Math" w:eastAsiaTheme="minorEastAsia" w:hAnsi="Cambria Math"/>
                      <w:sz w:val="26"/>
                      <w:szCs w:val="26"/>
                    </w:rPr>
                    <m:t>σ</m:t>
                  </m:r>
                </m:num>
                <m:den>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den>
              </m:f>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e>
                <m:sub>
                  <m:r>
                    <w:rPr>
                      <w:rFonts w:ascii="Cambria Math" w:eastAsiaTheme="minorEastAsia" w:hAnsi="Cambria Math"/>
                      <w:sz w:val="26"/>
                      <w:szCs w:val="26"/>
                    </w:rPr>
                    <m:t>n</m:t>
                  </m:r>
                </m:sub>
              </m:sSub>
              <m:r>
                <w:rPr>
                  <w:rFonts w:ascii="Cambria Math" w:eastAsiaTheme="minorEastAsia" w:hAnsi="Cambria Math"/>
                  <w:sz w:val="26"/>
                  <w:szCs w:val="26"/>
                </w:rPr>
                <m:t>+</m:t>
              </m:r>
              <m:r>
                <w:rPr>
                  <w:rFonts w:ascii="Cambria Math" w:eastAsiaTheme="minorEastAsia" w:hAnsi="Cambria Math"/>
                  <w:sz w:val="26"/>
                  <w:szCs w:val="26"/>
                </w:rPr>
                <m:t>u</m:t>
              </m:r>
              <m:f>
                <m:fPr>
                  <m:ctrlPr>
                    <w:rPr>
                      <w:rFonts w:ascii="Cambria Math" w:eastAsiaTheme="minorEastAsia" w:hAnsi="Cambria Math"/>
                      <w:i/>
                      <w:sz w:val="26"/>
                      <w:szCs w:val="26"/>
                    </w:rPr>
                  </m:ctrlPr>
                </m:fPr>
                <m:num>
                  <m:r>
                    <w:rPr>
                      <w:rFonts w:ascii="Cambria Math" w:eastAsiaTheme="minorEastAsia" w:hAnsi="Cambria Math"/>
                      <w:sz w:val="26"/>
                      <w:szCs w:val="26"/>
                    </w:rPr>
                    <m:t>σ</m:t>
                  </m:r>
                </m:num>
                <m:den>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den>
              </m:f>
              <m:r>
                <w:rPr>
                  <w:rFonts w:ascii="Cambria Math" w:eastAsiaTheme="minorEastAsia" w:hAnsi="Cambria Math"/>
                  <w:sz w:val="26"/>
                  <w:szCs w:val="26"/>
                </w:rPr>
                <m:t xml:space="preserve"> </m:t>
              </m:r>
              <m:r>
                <w:rPr>
                  <w:rFonts w:ascii="Cambria Math" w:eastAsiaTheme="minorEastAsia" w:hAnsi="Cambria Math"/>
                  <w:sz w:val="26"/>
                  <w:szCs w:val="26"/>
                </w:rPr>
                <m:t xml:space="preserve"> </m:t>
              </m:r>
            </m:e>
          </m:d>
        </m:oMath>
      </m:oMathPara>
    </w:p>
    <w:p w14:paraId="11538A3F" w14:textId="77777777" w:rsidR="006366B8" w:rsidRPr="006366B8" w:rsidRDefault="006366B8" w:rsidP="006E320F">
      <w:pPr>
        <w:jc w:val="center"/>
        <w:rPr>
          <w:rFonts w:ascii="LM Roman 12" w:eastAsiaTheme="minorEastAsia" w:hAnsi="LM Roman 12"/>
          <w:sz w:val="26"/>
          <w:szCs w:val="26"/>
        </w:rPr>
      </w:pPr>
    </w:p>
    <w:p w14:paraId="4D136E8D" w14:textId="1384C3D4" w:rsidR="006366B8" w:rsidRDefault="006366B8" w:rsidP="006366B8">
      <w:pPr>
        <w:rPr>
          <w:rFonts w:ascii="LM Roman 12" w:eastAsiaTheme="minorEastAsia" w:hAnsi="LM Roman 12"/>
          <w:sz w:val="26"/>
          <w:szCs w:val="26"/>
        </w:rPr>
      </w:pPr>
      <w:r>
        <w:rPr>
          <w:rFonts w:ascii="LM Roman 12" w:eastAsiaTheme="minorEastAsia" w:hAnsi="LM Roman 12"/>
          <w:sz w:val="26"/>
          <w:szCs w:val="26"/>
        </w:rPr>
        <w:t>Avec :</w:t>
      </w:r>
      <w:r>
        <w:rPr>
          <w:rFonts w:ascii="LM Roman 12" w:eastAsiaTheme="minorEastAsia" w:hAnsi="LM Roman 12"/>
          <w:sz w:val="26"/>
          <w:szCs w:val="26"/>
        </w:rPr>
        <w:tab/>
      </w:r>
      <w:r>
        <w:rPr>
          <w:rFonts w:ascii="LM Roman 12" w:eastAsiaTheme="minorEastAsia" w:hAnsi="LM Roman 12"/>
          <w:sz w:val="26"/>
          <w:szCs w:val="26"/>
        </w:rPr>
        <w:tab/>
      </w:r>
      <m:oMath>
        <m:sSub>
          <m:sSubPr>
            <m:ctrlPr>
              <w:rPr>
                <w:rFonts w:ascii="Cambria Math" w:eastAsiaTheme="minorEastAsia" w:hAnsi="Cambria Math"/>
                <w:i/>
                <w:sz w:val="26"/>
                <w:szCs w:val="26"/>
              </w:rPr>
            </m:ctrlPr>
          </m:sSubPr>
          <m:e>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e>
          <m:sub>
            <m:r>
              <w:rPr>
                <w:rFonts w:ascii="Cambria Math" w:eastAsiaTheme="minorEastAsia" w:hAnsi="Cambria Math"/>
                <w:sz w:val="26"/>
                <w:szCs w:val="26"/>
              </w:rPr>
              <m:t>n</m:t>
            </m:r>
          </m:sub>
        </m:sSub>
      </m:oMath>
      <w:r>
        <w:rPr>
          <w:rFonts w:ascii="LM Roman 12" w:eastAsiaTheme="minorEastAsia" w:hAnsi="LM Roman 12"/>
          <w:sz w:val="26"/>
          <w:szCs w:val="26"/>
        </w:rPr>
        <w:t> : Moyenne Empirique</w:t>
      </w:r>
    </w:p>
    <w:p w14:paraId="13A3357C" w14:textId="2EEC1918" w:rsidR="006366B8" w:rsidRDefault="006366B8" w:rsidP="006366B8">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t xml:space="preserve">u   : Le fractile d’ordre </w:t>
      </w: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α</m:t>
            </m:r>
          </m:num>
          <m:den>
            <m:r>
              <w:rPr>
                <w:rFonts w:ascii="Cambria Math" w:eastAsiaTheme="minorEastAsia" w:hAnsi="Cambria Math"/>
                <w:sz w:val="26"/>
                <w:szCs w:val="26"/>
              </w:rPr>
              <m:t>2</m:t>
            </m:r>
          </m:den>
        </m:f>
      </m:oMath>
      <w:r>
        <w:rPr>
          <w:rFonts w:ascii="LM Roman 12" w:eastAsiaTheme="minorEastAsia" w:hAnsi="LM Roman 12"/>
          <w:sz w:val="26"/>
          <w:szCs w:val="26"/>
        </w:rPr>
        <w:t xml:space="preserve"> de la loi N(0,1)</w:t>
      </w:r>
    </w:p>
    <w:p w14:paraId="0D0FDD87" w14:textId="2A76C742" w:rsidR="006366B8" w:rsidRDefault="006366B8" w:rsidP="006366B8">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r>
      <w:r>
        <w:rPr>
          <w:rFonts w:ascii="Courier New" w:eastAsiaTheme="minorEastAsia" w:hAnsi="Courier New" w:cs="Courier New"/>
          <w:sz w:val="26"/>
          <w:szCs w:val="26"/>
        </w:rPr>
        <w:t>σ</w:t>
      </w:r>
      <w:r>
        <w:rPr>
          <w:rFonts w:ascii="LM Roman 12" w:eastAsiaTheme="minorEastAsia" w:hAnsi="LM Roman 12"/>
          <w:sz w:val="26"/>
          <w:szCs w:val="26"/>
        </w:rPr>
        <w:t xml:space="preserve">   : </w:t>
      </w:r>
      <w:r w:rsidR="001B16BF">
        <w:rPr>
          <w:rFonts w:ascii="LM Roman 12" w:eastAsiaTheme="minorEastAsia" w:hAnsi="LM Roman 12"/>
          <w:sz w:val="26"/>
          <w:szCs w:val="26"/>
        </w:rPr>
        <w:t xml:space="preserve">L’écart type </w:t>
      </w:r>
    </w:p>
    <w:p w14:paraId="4F0477A9" w14:textId="77777777" w:rsidR="001B16BF" w:rsidRDefault="001B16BF" w:rsidP="006366B8">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t xml:space="preserve">n   : La taille de l’échantillon </w:t>
      </w:r>
    </w:p>
    <w:p w14:paraId="430CCB50" w14:textId="77777777" w:rsidR="001B16BF" w:rsidRDefault="001B16BF" w:rsidP="006366B8">
      <w:pPr>
        <w:rPr>
          <w:rFonts w:ascii="LM Roman 12" w:eastAsiaTheme="minorEastAsia" w:hAnsi="LM Roman 12"/>
          <w:sz w:val="26"/>
          <w:szCs w:val="26"/>
        </w:rPr>
      </w:pPr>
    </w:p>
    <w:p w14:paraId="6C59DEE5" w14:textId="77777777" w:rsidR="001B16BF" w:rsidRDefault="001B16BF" w:rsidP="006366B8">
      <w:pPr>
        <w:rPr>
          <w:rFonts w:ascii="LM Roman 12" w:eastAsiaTheme="minorEastAsia" w:hAnsi="LM Roman 12"/>
          <w:sz w:val="26"/>
          <w:szCs w:val="26"/>
        </w:rPr>
      </w:pPr>
      <w:r>
        <w:rPr>
          <w:rFonts w:ascii="LM Roman 12" w:eastAsiaTheme="minorEastAsia" w:hAnsi="LM Roman 12"/>
          <w:sz w:val="26"/>
          <w:szCs w:val="26"/>
        </w:rPr>
        <w:t>Avec tous ceci nous avons :</w:t>
      </w:r>
    </w:p>
    <w:p w14:paraId="0F3AAA45" w14:textId="77777777" w:rsidR="001B16BF" w:rsidRDefault="001B16BF" w:rsidP="006366B8">
      <w:pPr>
        <w:rPr>
          <w:rFonts w:ascii="LM Roman 12" w:eastAsiaTheme="minorEastAsia" w:hAnsi="LM Roman 12"/>
          <w:sz w:val="26"/>
          <w:szCs w:val="26"/>
        </w:rPr>
      </w:pPr>
    </w:p>
    <w:tbl>
      <w:tblPr>
        <w:tblStyle w:val="Grilledutableau"/>
        <w:tblW w:w="6946" w:type="dxa"/>
        <w:tblInd w:w="1061" w:type="dxa"/>
        <w:tblLook w:val="04A0" w:firstRow="1" w:lastRow="0" w:firstColumn="1" w:lastColumn="0" w:noHBand="0" w:noVBand="1"/>
      </w:tblPr>
      <w:tblGrid>
        <w:gridCol w:w="1559"/>
        <w:gridCol w:w="5387"/>
      </w:tblGrid>
      <w:tr w:rsidR="009269CE" w14:paraId="42B9FE7B" w14:textId="77777777" w:rsidTr="005A191C">
        <w:tc>
          <w:tcPr>
            <w:tcW w:w="1559" w:type="dxa"/>
          </w:tcPr>
          <w:p w14:paraId="0515D129" w14:textId="374333F0" w:rsidR="009269CE" w:rsidRPr="009269CE" w:rsidRDefault="009269CE" w:rsidP="009269CE">
            <w:pPr>
              <w:jc w:val="center"/>
              <w:rPr>
                <w:rFonts w:ascii="LM Roman 12" w:eastAsiaTheme="minorEastAsia" w:hAnsi="LM Roman 12"/>
                <w:b/>
                <w:bCs/>
                <w:sz w:val="26"/>
                <w:szCs w:val="26"/>
              </w:rPr>
            </w:pPr>
            <w:r w:rsidRPr="009269CE">
              <w:rPr>
                <w:rFonts w:ascii="LM Roman 12" w:eastAsiaTheme="minorEastAsia" w:hAnsi="LM Roman 12"/>
                <w:b/>
                <w:bCs/>
                <w:sz w:val="26"/>
                <w:szCs w:val="26"/>
              </w:rPr>
              <w:t>Confiance</w:t>
            </w:r>
          </w:p>
        </w:tc>
        <w:tc>
          <w:tcPr>
            <w:tcW w:w="5387" w:type="dxa"/>
          </w:tcPr>
          <w:p w14:paraId="3105B33D" w14:textId="248CF045" w:rsidR="009269CE" w:rsidRPr="009269CE" w:rsidRDefault="009269CE" w:rsidP="009269CE">
            <w:pPr>
              <w:jc w:val="center"/>
              <w:rPr>
                <w:rFonts w:ascii="LM Roman 12" w:eastAsiaTheme="minorEastAsia" w:hAnsi="LM Roman 12"/>
                <w:b/>
                <w:bCs/>
                <w:sz w:val="26"/>
                <w:szCs w:val="26"/>
              </w:rPr>
            </w:pPr>
            <w:r w:rsidRPr="009269CE">
              <w:rPr>
                <w:rFonts w:ascii="LM Roman 12" w:eastAsiaTheme="minorEastAsia" w:hAnsi="LM Roman 12"/>
                <w:b/>
                <w:bCs/>
                <w:sz w:val="26"/>
                <w:szCs w:val="26"/>
              </w:rPr>
              <w:t>Intervalle de confiance</w:t>
            </w:r>
          </w:p>
        </w:tc>
      </w:tr>
      <w:tr w:rsidR="009269CE" w14:paraId="77C8131B" w14:textId="77777777" w:rsidTr="005A191C">
        <w:tc>
          <w:tcPr>
            <w:tcW w:w="1559" w:type="dxa"/>
          </w:tcPr>
          <w:p w14:paraId="74648DEC" w14:textId="0180A672" w:rsidR="009269CE" w:rsidRDefault="009269CE" w:rsidP="009269CE">
            <w:pPr>
              <w:jc w:val="center"/>
              <w:rPr>
                <w:rFonts w:ascii="LM Roman 12" w:eastAsiaTheme="minorEastAsia" w:hAnsi="LM Roman 12"/>
                <w:sz w:val="26"/>
                <w:szCs w:val="26"/>
              </w:rPr>
            </w:pPr>
            <w:r>
              <w:rPr>
                <w:rFonts w:ascii="LM Roman 12" w:eastAsiaTheme="minorEastAsia" w:hAnsi="LM Roman 12"/>
                <w:sz w:val="26"/>
                <w:szCs w:val="26"/>
              </w:rPr>
              <w:t>95%</w:t>
            </w:r>
          </w:p>
        </w:tc>
        <w:tc>
          <w:tcPr>
            <w:tcW w:w="5387" w:type="dxa"/>
          </w:tcPr>
          <w:p w14:paraId="50A57D63" w14:textId="2D8E0A8F" w:rsidR="009269CE" w:rsidRDefault="009269CE" w:rsidP="009269CE">
            <w:pPr>
              <w:jc w:val="center"/>
              <w:rPr>
                <w:rFonts w:ascii="LM Roman 12" w:eastAsiaTheme="minorEastAsia" w:hAnsi="LM Roman 12"/>
                <w:sz w:val="26"/>
                <w:szCs w:val="26"/>
              </w:rPr>
            </w:pPr>
            <w:r>
              <w:rPr>
                <w:rFonts w:ascii="LM Roman 12" w:eastAsiaTheme="minorEastAsia" w:hAnsi="LM Roman 12"/>
                <w:sz w:val="26"/>
                <w:szCs w:val="26"/>
              </w:rPr>
              <w:t>[</w:t>
            </w:r>
            <w:r w:rsidRPr="009269CE">
              <w:rPr>
                <w:rFonts w:ascii="LM Roman 12" w:eastAsiaTheme="minorEastAsia" w:hAnsi="LM Roman 12"/>
                <w:sz w:val="26"/>
                <w:szCs w:val="26"/>
              </w:rPr>
              <w:t>0.49783868330178993</w:t>
            </w:r>
            <w:r w:rsidR="005A191C">
              <w:rPr>
                <w:rFonts w:ascii="LM Roman 12" w:eastAsiaTheme="minorEastAsia" w:hAnsi="LM Roman 12"/>
                <w:sz w:val="26"/>
                <w:szCs w:val="26"/>
              </w:rPr>
              <w:t xml:space="preserve"> </w:t>
            </w:r>
            <w:r>
              <w:rPr>
                <w:rFonts w:ascii="LM Roman 12" w:eastAsiaTheme="minorEastAsia" w:hAnsi="LM Roman 12"/>
                <w:sz w:val="26"/>
                <w:szCs w:val="26"/>
              </w:rPr>
              <w:t xml:space="preserve">, </w:t>
            </w:r>
            <w:r w:rsidRPr="009269CE">
              <w:rPr>
                <w:rFonts w:ascii="LM Roman 12" w:eastAsiaTheme="minorEastAsia" w:hAnsi="LM Roman 12"/>
                <w:sz w:val="26"/>
                <w:szCs w:val="26"/>
              </w:rPr>
              <w:t>0.5021613166982101</w:t>
            </w:r>
            <w:r>
              <w:rPr>
                <w:rFonts w:ascii="LM Roman 12" w:eastAsiaTheme="minorEastAsia" w:hAnsi="LM Roman 12"/>
                <w:sz w:val="26"/>
                <w:szCs w:val="26"/>
              </w:rPr>
              <w:t>]</w:t>
            </w:r>
          </w:p>
        </w:tc>
      </w:tr>
      <w:tr w:rsidR="009269CE" w14:paraId="1F9E97F5" w14:textId="77777777" w:rsidTr="005A191C">
        <w:tc>
          <w:tcPr>
            <w:tcW w:w="1559" w:type="dxa"/>
          </w:tcPr>
          <w:p w14:paraId="5191F256" w14:textId="50BDC96B" w:rsidR="009269CE" w:rsidRDefault="009269CE" w:rsidP="009269CE">
            <w:pPr>
              <w:jc w:val="center"/>
              <w:rPr>
                <w:rFonts w:ascii="LM Roman 12" w:eastAsiaTheme="minorEastAsia" w:hAnsi="LM Roman 12"/>
                <w:sz w:val="26"/>
                <w:szCs w:val="26"/>
              </w:rPr>
            </w:pPr>
            <w:r>
              <w:rPr>
                <w:rFonts w:ascii="LM Roman 12" w:eastAsiaTheme="minorEastAsia" w:hAnsi="LM Roman 12"/>
                <w:sz w:val="26"/>
                <w:szCs w:val="26"/>
              </w:rPr>
              <w:t>99%</w:t>
            </w:r>
          </w:p>
        </w:tc>
        <w:tc>
          <w:tcPr>
            <w:tcW w:w="5387" w:type="dxa"/>
          </w:tcPr>
          <w:p w14:paraId="670AAD13" w14:textId="10ACD12F" w:rsidR="009269CE" w:rsidRDefault="005A191C" w:rsidP="009269CE">
            <w:pPr>
              <w:jc w:val="center"/>
              <w:rPr>
                <w:rFonts w:ascii="LM Roman 12" w:eastAsiaTheme="minorEastAsia" w:hAnsi="LM Roman 12"/>
                <w:sz w:val="26"/>
                <w:szCs w:val="26"/>
              </w:rPr>
            </w:pPr>
            <w:r>
              <w:rPr>
                <w:rFonts w:ascii="LM Roman 12" w:eastAsiaTheme="minorEastAsia" w:hAnsi="LM Roman 12"/>
                <w:sz w:val="26"/>
                <w:szCs w:val="26"/>
              </w:rPr>
              <w:t>[</w:t>
            </w:r>
            <w:r w:rsidRPr="005A191C">
              <w:rPr>
                <w:rFonts w:ascii="LM Roman 12" w:eastAsiaTheme="minorEastAsia" w:hAnsi="LM Roman 12"/>
                <w:sz w:val="26"/>
                <w:szCs w:val="26"/>
              </w:rPr>
              <w:t>0.4969432085483931</w:t>
            </w:r>
            <w:r>
              <w:rPr>
                <w:rFonts w:ascii="LM Roman 12" w:eastAsiaTheme="minorEastAsia" w:hAnsi="LM Roman 12"/>
                <w:sz w:val="26"/>
                <w:szCs w:val="26"/>
              </w:rPr>
              <w:t xml:space="preserve"> , </w:t>
            </w:r>
            <w:r w:rsidRPr="005A191C">
              <w:rPr>
                <w:rFonts w:ascii="LM Roman 12" w:eastAsiaTheme="minorEastAsia" w:hAnsi="LM Roman 12"/>
                <w:sz w:val="26"/>
                <w:szCs w:val="26"/>
              </w:rPr>
              <w:t>0.503056791451607</w:t>
            </w:r>
            <w:r>
              <w:rPr>
                <w:rFonts w:ascii="LM Roman 12" w:eastAsiaTheme="minorEastAsia" w:hAnsi="LM Roman 12"/>
                <w:sz w:val="26"/>
                <w:szCs w:val="26"/>
              </w:rPr>
              <w:t>]</w:t>
            </w:r>
          </w:p>
        </w:tc>
      </w:tr>
    </w:tbl>
    <w:p w14:paraId="29C70B24" w14:textId="50E1B4C4" w:rsidR="001B16BF" w:rsidRDefault="001B16BF" w:rsidP="006366B8">
      <w:pPr>
        <w:rPr>
          <w:rFonts w:ascii="LM Roman 12" w:eastAsiaTheme="minorEastAsia" w:hAnsi="LM Roman 12"/>
          <w:sz w:val="26"/>
          <w:szCs w:val="26"/>
        </w:rPr>
      </w:pPr>
      <w:r>
        <w:rPr>
          <w:rFonts w:ascii="LM Roman 12" w:eastAsiaTheme="minorEastAsia" w:hAnsi="LM Roman 12"/>
          <w:sz w:val="26"/>
          <w:szCs w:val="26"/>
        </w:rPr>
        <w:t xml:space="preserve">  </w:t>
      </w:r>
    </w:p>
    <w:p w14:paraId="645C162C" w14:textId="77777777" w:rsidR="00B527BC" w:rsidRDefault="005A191C" w:rsidP="006366B8">
      <w:pPr>
        <w:rPr>
          <w:rFonts w:ascii="LM Roman 12" w:eastAsiaTheme="minorEastAsia" w:hAnsi="LM Roman 12"/>
          <w:sz w:val="26"/>
          <w:szCs w:val="26"/>
        </w:rPr>
      </w:pPr>
      <w:r>
        <w:rPr>
          <w:rFonts w:ascii="LM Roman 12" w:eastAsiaTheme="minorEastAsia" w:hAnsi="LM Roman 12"/>
          <w:sz w:val="26"/>
          <w:szCs w:val="26"/>
        </w:rPr>
        <w:t>Comme prévu, l’intervalle de confiance le plus élevé est également le plus large car il regroupe le plus de « chance » de réunir les possibles valeurs.</w:t>
      </w:r>
    </w:p>
    <w:p w14:paraId="07DB3453" w14:textId="77777777" w:rsidR="00B527BC" w:rsidRDefault="00B527BC" w:rsidP="006366B8">
      <w:pPr>
        <w:rPr>
          <w:rFonts w:ascii="LM Roman 12" w:eastAsiaTheme="minorEastAsia" w:hAnsi="LM Roman 12"/>
          <w:sz w:val="26"/>
          <w:szCs w:val="26"/>
        </w:rPr>
      </w:pPr>
    </w:p>
    <w:p w14:paraId="55E31FEC" w14:textId="77777777" w:rsidR="00B527BC" w:rsidRDefault="00B527BC" w:rsidP="006366B8">
      <w:pPr>
        <w:rPr>
          <w:rFonts w:ascii="LM Roman 12" w:eastAsiaTheme="minorEastAsia" w:hAnsi="LM Roman 12"/>
          <w:sz w:val="26"/>
          <w:szCs w:val="26"/>
        </w:rPr>
      </w:pPr>
      <w:r>
        <w:rPr>
          <w:rFonts w:ascii="LM Roman 12" w:eastAsiaTheme="minorEastAsia" w:hAnsi="LM Roman 12"/>
          <w:sz w:val="26"/>
          <w:szCs w:val="26"/>
        </w:rPr>
        <w:t>De la même manière, la moyenne empirique du poids des avocats est</w:t>
      </w:r>
    </w:p>
    <w:p w14:paraId="7DE0A1FC" w14:textId="37416D76" w:rsidR="005A191C" w:rsidRDefault="00B527BC" w:rsidP="006366B8">
      <w:pPr>
        <w:rPr>
          <w:rFonts w:ascii="LM Roman 12" w:eastAsiaTheme="minorEastAsia" w:hAnsi="LM Roman 12"/>
          <w:sz w:val="26"/>
          <w:szCs w:val="26"/>
        </w:rPr>
      </w:pPr>
      <w:r>
        <w:rPr>
          <w:rFonts w:ascii="LM Roman 12" w:eastAsiaTheme="minorEastAsia" w:hAnsi="LM Roman 12"/>
          <w:sz w:val="26"/>
          <w:szCs w:val="26"/>
        </w:rPr>
        <w:t xml:space="preserve"> </w:t>
      </w:r>
      <m:oMath>
        <m:acc>
          <m:accPr>
            <m:chr m:val="̅"/>
            <m:ctrlPr>
              <w:rPr>
                <w:rFonts w:ascii="Cambria Math" w:eastAsiaTheme="minorEastAsia" w:hAnsi="Cambria Math"/>
                <w:i/>
                <w:sz w:val="26"/>
                <w:szCs w:val="26"/>
                <w:bdr w:val="single" w:sz="4" w:space="0" w:color="auto"/>
              </w:rPr>
            </m:ctrlPr>
          </m:accPr>
          <m:e>
            <m:r>
              <w:rPr>
                <w:rFonts w:ascii="Cambria Math" w:eastAsiaTheme="minorEastAsia" w:hAnsi="Cambria Math"/>
                <w:sz w:val="26"/>
                <w:szCs w:val="26"/>
                <w:bdr w:val="single" w:sz="4" w:space="0" w:color="auto"/>
              </w:rPr>
              <m:t>X</m:t>
            </m:r>
          </m:e>
        </m:acc>
        <m:r>
          <w:rPr>
            <w:rFonts w:ascii="Cambria Math" w:eastAsiaTheme="minorEastAsia" w:hAnsi="Cambria Math"/>
            <w:sz w:val="26"/>
            <w:szCs w:val="26"/>
            <w:bdr w:val="single" w:sz="4" w:space="0" w:color="auto"/>
          </w:rPr>
          <m:t>= 87.249375</m:t>
        </m:r>
      </m:oMath>
      <w:r w:rsidR="005A191C">
        <w:rPr>
          <w:rFonts w:ascii="LM Roman 12" w:eastAsiaTheme="minorEastAsia" w:hAnsi="LM Roman 12"/>
          <w:sz w:val="26"/>
          <w:szCs w:val="26"/>
        </w:rPr>
        <w:t> </w:t>
      </w:r>
      <w:r w:rsidR="00254A79">
        <w:rPr>
          <w:rFonts w:ascii="LM Roman 12" w:eastAsiaTheme="minorEastAsia" w:hAnsi="LM Roman 12"/>
          <w:sz w:val="26"/>
          <w:szCs w:val="26"/>
        </w:rPr>
        <w:t xml:space="preserve">et son écart-type est </w:t>
      </w:r>
      <w:r w:rsidR="00254A79" w:rsidRPr="00254A79">
        <w:rPr>
          <w:rFonts w:ascii="Courier New" w:eastAsiaTheme="minorEastAsia" w:hAnsi="Courier New" w:cs="Courier New"/>
          <w:sz w:val="26"/>
          <w:szCs w:val="26"/>
          <w:bdr w:val="single" w:sz="4" w:space="0" w:color="auto"/>
        </w:rPr>
        <w:t>σ</w:t>
      </w:r>
      <w:r w:rsidR="00254A79" w:rsidRPr="00254A79">
        <w:rPr>
          <w:rFonts w:ascii="LM Roman 12" w:eastAsiaTheme="minorEastAsia" w:hAnsi="LM Roman 12"/>
          <w:sz w:val="26"/>
          <w:szCs w:val="26"/>
          <w:bdr w:val="single" w:sz="4" w:space="0" w:color="auto"/>
        </w:rPr>
        <w:t xml:space="preserve"> = </w:t>
      </w:r>
      <w:r w:rsidR="00254A79" w:rsidRPr="00254A79">
        <w:rPr>
          <w:rFonts w:ascii="LM Roman 12" w:eastAsiaTheme="minorEastAsia" w:hAnsi="LM Roman 12"/>
          <w:sz w:val="26"/>
          <w:szCs w:val="26"/>
          <w:bdr w:val="single" w:sz="4" w:space="0" w:color="auto"/>
        </w:rPr>
        <w:t>2.377350070850947</w:t>
      </w:r>
      <w:r w:rsidR="00254A79">
        <w:rPr>
          <w:rFonts w:ascii="LM Roman 12" w:eastAsiaTheme="minorEastAsia" w:hAnsi="LM Roman 12"/>
          <w:sz w:val="26"/>
          <w:szCs w:val="26"/>
        </w:rPr>
        <w:t xml:space="preserve"> .</w:t>
      </w:r>
    </w:p>
    <w:p w14:paraId="64112740" w14:textId="78A6CCC2" w:rsidR="00C9507B" w:rsidRDefault="00C9507B" w:rsidP="006366B8">
      <w:pPr>
        <w:rPr>
          <w:rFonts w:ascii="LM Roman 12" w:eastAsiaTheme="minorEastAsia" w:hAnsi="LM Roman 12"/>
          <w:sz w:val="26"/>
          <w:szCs w:val="26"/>
        </w:rPr>
      </w:pPr>
      <w:r>
        <w:rPr>
          <w:rFonts w:ascii="LM Roman 12" w:eastAsiaTheme="minorEastAsia" w:hAnsi="LM Roman 12"/>
          <w:sz w:val="26"/>
          <w:szCs w:val="26"/>
        </w:rPr>
        <w:t>Nous avons donc :</w:t>
      </w:r>
    </w:p>
    <w:p w14:paraId="320A2D2E" w14:textId="77777777" w:rsidR="00C9507B" w:rsidRDefault="00C9507B" w:rsidP="006366B8">
      <w:pPr>
        <w:rPr>
          <w:rFonts w:ascii="LM Roman 12" w:eastAsiaTheme="minorEastAsia" w:hAnsi="LM Roman 12"/>
          <w:sz w:val="26"/>
          <w:szCs w:val="26"/>
        </w:rPr>
      </w:pPr>
    </w:p>
    <w:tbl>
      <w:tblPr>
        <w:tblStyle w:val="Grilledutableau"/>
        <w:tblW w:w="6946" w:type="dxa"/>
        <w:tblInd w:w="1061" w:type="dxa"/>
        <w:tblLook w:val="04A0" w:firstRow="1" w:lastRow="0" w:firstColumn="1" w:lastColumn="0" w:noHBand="0" w:noVBand="1"/>
      </w:tblPr>
      <w:tblGrid>
        <w:gridCol w:w="1559"/>
        <w:gridCol w:w="5387"/>
      </w:tblGrid>
      <w:tr w:rsidR="00C9507B" w14:paraId="34FB9AD9" w14:textId="77777777" w:rsidTr="006B1CB6">
        <w:tc>
          <w:tcPr>
            <w:tcW w:w="1559" w:type="dxa"/>
          </w:tcPr>
          <w:p w14:paraId="48E8A843" w14:textId="77777777" w:rsidR="00C9507B" w:rsidRPr="009269CE" w:rsidRDefault="00C9507B" w:rsidP="006B1CB6">
            <w:pPr>
              <w:jc w:val="center"/>
              <w:rPr>
                <w:rFonts w:ascii="LM Roman 12" w:eastAsiaTheme="minorEastAsia" w:hAnsi="LM Roman 12"/>
                <w:b/>
                <w:bCs/>
                <w:sz w:val="26"/>
                <w:szCs w:val="26"/>
              </w:rPr>
            </w:pPr>
            <w:r w:rsidRPr="009269CE">
              <w:rPr>
                <w:rFonts w:ascii="LM Roman 12" w:eastAsiaTheme="minorEastAsia" w:hAnsi="LM Roman 12"/>
                <w:b/>
                <w:bCs/>
                <w:sz w:val="26"/>
                <w:szCs w:val="26"/>
              </w:rPr>
              <w:t>Confiance</w:t>
            </w:r>
          </w:p>
        </w:tc>
        <w:tc>
          <w:tcPr>
            <w:tcW w:w="5387" w:type="dxa"/>
          </w:tcPr>
          <w:p w14:paraId="208BF9D1" w14:textId="77777777" w:rsidR="00C9507B" w:rsidRPr="009269CE" w:rsidRDefault="00C9507B" w:rsidP="006B1CB6">
            <w:pPr>
              <w:jc w:val="center"/>
              <w:rPr>
                <w:rFonts w:ascii="LM Roman 12" w:eastAsiaTheme="minorEastAsia" w:hAnsi="LM Roman 12"/>
                <w:b/>
                <w:bCs/>
                <w:sz w:val="26"/>
                <w:szCs w:val="26"/>
              </w:rPr>
            </w:pPr>
            <w:r w:rsidRPr="009269CE">
              <w:rPr>
                <w:rFonts w:ascii="LM Roman 12" w:eastAsiaTheme="minorEastAsia" w:hAnsi="LM Roman 12"/>
                <w:b/>
                <w:bCs/>
                <w:sz w:val="26"/>
                <w:szCs w:val="26"/>
              </w:rPr>
              <w:t>Intervalle de confiance</w:t>
            </w:r>
          </w:p>
        </w:tc>
      </w:tr>
      <w:tr w:rsidR="00C9507B" w14:paraId="21AFBF69" w14:textId="77777777" w:rsidTr="006B1CB6">
        <w:tc>
          <w:tcPr>
            <w:tcW w:w="1559" w:type="dxa"/>
          </w:tcPr>
          <w:p w14:paraId="33703B18" w14:textId="77777777" w:rsidR="00C9507B" w:rsidRDefault="00C9507B" w:rsidP="006B1CB6">
            <w:pPr>
              <w:jc w:val="center"/>
              <w:rPr>
                <w:rFonts w:ascii="LM Roman 12" w:eastAsiaTheme="minorEastAsia" w:hAnsi="LM Roman 12"/>
                <w:sz w:val="26"/>
                <w:szCs w:val="26"/>
              </w:rPr>
            </w:pPr>
            <w:r>
              <w:rPr>
                <w:rFonts w:ascii="LM Roman 12" w:eastAsiaTheme="minorEastAsia" w:hAnsi="LM Roman 12"/>
                <w:sz w:val="26"/>
                <w:szCs w:val="26"/>
              </w:rPr>
              <w:t>95%</w:t>
            </w:r>
          </w:p>
        </w:tc>
        <w:tc>
          <w:tcPr>
            <w:tcW w:w="5387" w:type="dxa"/>
          </w:tcPr>
          <w:p w14:paraId="7397CD66" w14:textId="722E1DAD" w:rsidR="00C9507B" w:rsidRDefault="00C9507B" w:rsidP="006B1CB6">
            <w:pPr>
              <w:jc w:val="center"/>
              <w:rPr>
                <w:rFonts w:ascii="LM Roman 12" w:eastAsiaTheme="minorEastAsia" w:hAnsi="LM Roman 12"/>
                <w:sz w:val="26"/>
                <w:szCs w:val="26"/>
              </w:rPr>
            </w:pPr>
            <w:r>
              <w:rPr>
                <w:rFonts w:ascii="LM Roman 12" w:eastAsiaTheme="minorEastAsia" w:hAnsi="LM Roman 12"/>
                <w:sz w:val="26"/>
                <w:szCs w:val="26"/>
              </w:rPr>
              <w:t>[</w:t>
            </w:r>
            <w:r w:rsidRPr="00C9507B">
              <w:rPr>
                <w:rFonts w:ascii="LM Roman 12" w:eastAsiaTheme="minorEastAsia" w:hAnsi="LM Roman 12"/>
                <w:sz w:val="26"/>
                <w:szCs w:val="26"/>
              </w:rPr>
              <w:t>86.27177677835687</w:t>
            </w:r>
            <w:r>
              <w:rPr>
                <w:rFonts w:ascii="LM Roman 12" w:eastAsiaTheme="minorEastAsia" w:hAnsi="LM Roman 12"/>
                <w:sz w:val="26"/>
                <w:szCs w:val="26"/>
              </w:rPr>
              <w:t xml:space="preserve">, </w:t>
            </w:r>
            <w:r w:rsidRPr="00C9507B">
              <w:rPr>
                <w:rFonts w:ascii="LM Roman 12" w:eastAsiaTheme="minorEastAsia" w:hAnsi="LM Roman 12"/>
                <w:sz w:val="26"/>
                <w:szCs w:val="26"/>
              </w:rPr>
              <w:t>88.22697322164314</w:t>
            </w:r>
            <w:r>
              <w:rPr>
                <w:rFonts w:ascii="LM Roman 12" w:eastAsiaTheme="minorEastAsia" w:hAnsi="LM Roman 12"/>
                <w:sz w:val="26"/>
                <w:szCs w:val="26"/>
              </w:rPr>
              <w:t>]</w:t>
            </w:r>
          </w:p>
        </w:tc>
      </w:tr>
    </w:tbl>
    <w:p w14:paraId="0242E831" w14:textId="4C3CAD27" w:rsidR="00C9507B" w:rsidRDefault="00C9507B" w:rsidP="006366B8">
      <w:pPr>
        <w:rPr>
          <w:rFonts w:ascii="LM Roman 12" w:eastAsiaTheme="minorEastAsia" w:hAnsi="LM Roman 12"/>
          <w:sz w:val="26"/>
          <w:szCs w:val="26"/>
        </w:rPr>
      </w:pPr>
    </w:p>
    <w:p w14:paraId="4ECB9439" w14:textId="7FCE4E17" w:rsidR="00496382" w:rsidRDefault="00496382" w:rsidP="006366B8">
      <w:pPr>
        <w:rPr>
          <w:rFonts w:ascii="LM Roman 12" w:eastAsiaTheme="minorEastAsia" w:hAnsi="LM Roman 12"/>
          <w:sz w:val="26"/>
          <w:szCs w:val="26"/>
        </w:rPr>
      </w:pPr>
    </w:p>
    <w:p w14:paraId="2896C2DD" w14:textId="3ABE7187" w:rsidR="00496382" w:rsidRDefault="00496382" w:rsidP="006366B8">
      <w:pPr>
        <w:rPr>
          <w:rFonts w:ascii="LM Roman 12" w:eastAsiaTheme="minorEastAsia" w:hAnsi="LM Roman 12"/>
          <w:sz w:val="26"/>
          <w:szCs w:val="26"/>
        </w:rPr>
      </w:pPr>
    </w:p>
    <w:p w14:paraId="37160855" w14:textId="634A78DF" w:rsidR="00496382" w:rsidRDefault="00496382" w:rsidP="006366B8">
      <w:pPr>
        <w:rPr>
          <w:rFonts w:ascii="LM Roman 12" w:eastAsiaTheme="minorEastAsia" w:hAnsi="LM Roman 12"/>
          <w:sz w:val="26"/>
          <w:szCs w:val="26"/>
        </w:rPr>
      </w:pPr>
    </w:p>
    <w:p w14:paraId="3B0BF49B" w14:textId="54B39FDF" w:rsidR="00496382" w:rsidRDefault="00496382" w:rsidP="006366B8">
      <w:pPr>
        <w:rPr>
          <w:rFonts w:ascii="LM Roman 12" w:eastAsiaTheme="minorEastAsia" w:hAnsi="LM Roman 12"/>
          <w:sz w:val="26"/>
          <w:szCs w:val="26"/>
        </w:rPr>
      </w:pPr>
    </w:p>
    <w:p w14:paraId="0A090562" w14:textId="17202C23" w:rsidR="00496382" w:rsidRDefault="00496382" w:rsidP="006366B8">
      <w:pPr>
        <w:rPr>
          <w:rFonts w:ascii="LM Roman 12" w:eastAsiaTheme="minorEastAsia" w:hAnsi="LM Roman 12"/>
          <w:sz w:val="26"/>
          <w:szCs w:val="26"/>
        </w:rPr>
      </w:pPr>
    </w:p>
    <w:p w14:paraId="484A02A5" w14:textId="77777777" w:rsidR="00496382" w:rsidRDefault="00496382" w:rsidP="006366B8">
      <w:pPr>
        <w:rPr>
          <w:rFonts w:ascii="LM Roman 12" w:eastAsiaTheme="minorEastAsia" w:hAnsi="LM Roman 12"/>
          <w:sz w:val="26"/>
          <w:szCs w:val="26"/>
        </w:rPr>
      </w:pPr>
    </w:p>
    <w:p w14:paraId="35980BFF" w14:textId="475E77F8" w:rsidR="00496382" w:rsidRPr="00496382" w:rsidRDefault="00496382" w:rsidP="00496382">
      <w:pPr>
        <w:pStyle w:val="Paragraphedeliste"/>
        <w:numPr>
          <w:ilvl w:val="0"/>
          <w:numId w:val="8"/>
        </w:numPr>
        <w:rPr>
          <w:rFonts w:ascii="LM Roman 12" w:eastAsiaTheme="minorEastAsia" w:hAnsi="LM Roman 12"/>
          <w:sz w:val="26"/>
          <w:szCs w:val="26"/>
          <w:u w:val="single"/>
        </w:rPr>
      </w:pPr>
      <w:r w:rsidRPr="00496382">
        <w:rPr>
          <w:rFonts w:ascii="LM Roman 12" w:eastAsiaTheme="minorEastAsia" w:hAnsi="LM Roman 12"/>
          <w:sz w:val="26"/>
          <w:szCs w:val="26"/>
          <w:u w:val="single"/>
        </w:rPr>
        <w:t>Problème 2</w:t>
      </w:r>
    </w:p>
    <w:p w14:paraId="48F8DBB2" w14:textId="3B3E0888" w:rsidR="00B67AEC" w:rsidRDefault="00B67AEC" w:rsidP="00496382">
      <w:pPr>
        <w:rPr>
          <w:rFonts w:ascii="LM Roman 12" w:eastAsiaTheme="minorEastAsia" w:hAnsi="LM Roman 12"/>
          <w:sz w:val="26"/>
          <w:szCs w:val="26"/>
        </w:rPr>
      </w:pPr>
    </w:p>
    <w:p w14:paraId="4BA6EDE7" w14:textId="7C51FD33" w:rsidR="00853C46" w:rsidRDefault="00D3376A" w:rsidP="00853C46">
      <w:pPr>
        <w:rPr>
          <w:rFonts w:ascii="LM Roman 12" w:hAnsi="LM Roman 12"/>
          <w:sz w:val="26"/>
          <w:szCs w:val="26"/>
        </w:rPr>
      </w:pPr>
      <w:r>
        <w:rPr>
          <w:rFonts w:ascii="LM Roman 12" w:eastAsiaTheme="minorEastAsia" w:hAnsi="LM Roman 12"/>
          <w:sz w:val="26"/>
          <w:szCs w:val="26"/>
        </w:rPr>
        <w:t>Avec les données du problème nous pouvons déjà affirmer une chose</w:t>
      </w:r>
      <w:r w:rsidR="00C353C2">
        <w:rPr>
          <w:rFonts w:ascii="LM Roman 12" w:eastAsiaTheme="minorEastAsia" w:hAnsi="LM Roman 12"/>
          <w:sz w:val="26"/>
          <w:szCs w:val="26"/>
        </w:rPr>
        <w:t>, c’est que nous allons utiliser une loi Binomiale, mais de quel paramètre. La fréquence est de 95/500, ce sera donc une loi Binomiale B(95/500).</w:t>
      </w:r>
      <w:r w:rsidR="00853C46" w:rsidRPr="00853C46">
        <w:rPr>
          <w:rFonts w:ascii="LM Roman 12" w:hAnsi="LM Roman 12"/>
          <w:sz w:val="26"/>
          <w:szCs w:val="26"/>
        </w:rPr>
        <w:t xml:space="preserve"> </w:t>
      </w:r>
      <w:r w:rsidR="00853C46">
        <w:rPr>
          <w:rFonts w:ascii="LM Roman 12" w:hAnsi="LM Roman 12"/>
          <w:sz w:val="26"/>
          <w:szCs w:val="26"/>
        </w:rPr>
        <w:t xml:space="preserve">Grâce à la formule suivante, nous pouvons calculer l’intervalle de confiance du jeu de donnée à plusieurs niveaux de confiance : </w:t>
      </w:r>
    </w:p>
    <w:p w14:paraId="55DA2BF0" w14:textId="706B7AD8" w:rsidR="00B67AEC" w:rsidRDefault="00B67AEC" w:rsidP="00496382">
      <w:pPr>
        <w:rPr>
          <w:rFonts w:ascii="LM Roman 12" w:eastAsiaTheme="minorEastAsia" w:hAnsi="LM Roman 12"/>
          <w:sz w:val="26"/>
          <w:szCs w:val="26"/>
        </w:rPr>
      </w:pPr>
    </w:p>
    <w:p w14:paraId="534C6EEA" w14:textId="4F990A2C" w:rsidR="00853C46" w:rsidRPr="007C6BC2" w:rsidRDefault="00853C46" w:rsidP="00853C46">
      <w:pPr>
        <w:jc w:val="center"/>
        <w:rPr>
          <w:rFonts w:ascii="LM Roman 12" w:eastAsiaTheme="minorEastAsia" w:hAnsi="LM Roman 12"/>
          <w:sz w:val="26"/>
          <w:szCs w:val="26"/>
        </w:rPr>
      </w:pPr>
      <m:oMathPara>
        <m:oMath>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f</m:t>
              </m:r>
              <m:r>
                <w:rPr>
                  <w:rFonts w:ascii="Cambria Math" w:eastAsiaTheme="minorEastAsia" w:hAnsi="Cambria Math"/>
                  <w:sz w:val="26"/>
                  <w:szCs w:val="26"/>
                </w:rPr>
                <m:t>-u</m:t>
              </m:r>
              <m:f>
                <m:fPr>
                  <m:ctrlPr>
                    <w:rPr>
                      <w:rFonts w:ascii="Cambria Math" w:eastAsiaTheme="minorEastAsia" w:hAnsi="Cambria Math"/>
                      <w:i/>
                      <w:sz w:val="26"/>
                      <w:szCs w:val="26"/>
                    </w:rPr>
                  </m:ctrlPr>
                </m:fPr>
                <m:num>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1-</m:t>
                          </m:r>
                          <m:r>
                            <w:rPr>
                              <w:rFonts w:ascii="Cambria Math" w:eastAsiaTheme="minorEastAsia" w:hAnsi="Cambria Math"/>
                              <w:sz w:val="26"/>
                              <w:szCs w:val="26"/>
                            </w:rPr>
                            <m:t>f</m:t>
                          </m:r>
                        </m:e>
                      </m:d>
                    </m:e>
                  </m:rad>
                </m:num>
                <m:den>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den>
              </m:f>
              <m:r>
                <w:rPr>
                  <w:rFonts w:ascii="Cambria Math" w:eastAsiaTheme="minorEastAsia" w:hAnsi="Cambria Math"/>
                  <w:sz w:val="26"/>
                  <w:szCs w:val="26"/>
                </w:rPr>
                <m:t xml:space="preserve"> ,</m:t>
              </m:r>
              <m:r>
                <w:rPr>
                  <w:rFonts w:ascii="Cambria Math" w:eastAsiaTheme="minorEastAsia" w:hAnsi="Cambria Math"/>
                  <w:sz w:val="26"/>
                  <w:szCs w:val="26"/>
                </w:rPr>
                <m:t xml:space="preserve"> f</m:t>
              </m:r>
              <m:r>
                <w:rPr>
                  <w:rFonts w:ascii="Cambria Math" w:eastAsiaTheme="minorEastAsia" w:hAnsi="Cambria Math"/>
                  <w:sz w:val="26"/>
                  <w:szCs w:val="26"/>
                </w:rPr>
                <m:t>+u</m:t>
              </m:r>
              <m:f>
                <m:fPr>
                  <m:ctrlPr>
                    <w:rPr>
                      <w:rFonts w:ascii="Cambria Math" w:eastAsiaTheme="minorEastAsia" w:hAnsi="Cambria Math"/>
                      <w:i/>
                      <w:sz w:val="26"/>
                      <w:szCs w:val="26"/>
                    </w:rPr>
                  </m:ctrlPr>
                </m:fPr>
                <m:num>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f</m:t>
                      </m:r>
                      <m:r>
                        <w:rPr>
                          <w:rFonts w:ascii="Cambria Math" w:eastAsiaTheme="minorEastAsia" w:hAnsi="Cambria Math"/>
                          <w:sz w:val="26"/>
                          <w:szCs w:val="26"/>
                        </w:rPr>
                        <m:t>(1-</m:t>
                      </m:r>
                      <m:r>
                        <w:rPr>
                          <w:rFonts w:ascii="Cambria Math" w:eastAsiaTheme="minorEastAsia" w:hAnsi="Cambria Math"/>
                          <w:sz w:val="26"/>
                          <w:szCs w:val="26"/>
                        </w:rPr>
                        <m:t>f</m:t>
                      </m:r>
                      <m:r>
                        <w:rPr>
                          <w:rFonts w:ascii="Cambria Math" w:eastAsiaTheme="minorEastAsia" w:hAnsi="Cambria Math"/>
                          <w:sz w:val="26"/>
                          <w:szCs w:val="26"/>
                        </w:rPr>
                        <m:t>)</m:t>
                      </m:r>
                    </m:e>
                  </m:rad>
                </m:num>
                <m:den>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den>
              </m:f>
              <m:r>
                <w:rPr>
                  <w:rFonts w:ascii="Cambria Math" w:eastAsiaTheme="minorEastAsia" w:hAnsi="Cambria Math"/>
                  <w:sz w:val="26"/>
                  <w:szCs w:val="26"/>
                </w:rPr>
                <m:t xml:space="preserve">  </m:t>
              </m:r>
            </m:e>
          </m:d>
        </m:oMath>
      </m:oMathPara>
    </w:p>
    <w:p w14:paraId="3D28146C" w14:textId="77777777" w:rsidR="007C6BC2" w:rsidRPr="006366B8" w:rsidRDefault="007C6BC2" w:rsidP="00853C46">
      <w:pPr>
        <w:jc w:val="center"/>
        <w:rPr>
          <w:rFonts w:ascii="LM Roman 12" w:eastAsiaTheme="minorEastAsia" w:hAnsi="LM Roman 12"/>
          <w:sz w:val="26"/>
          <w:szCs w:val="26"/>
        </w:rPr>
      </w:pPr>
    </w:p>
    <w:p w14:paraId="525159B9" w14:textId="43FD23AA" w:rsidR="001B3C5A" w:rsidRDefault="001B3C5A" w:rsidP="001B3C5A">
      <w:pPr>
        <w:rPr>
          <w:rFonts w:ascii="LM Roman 12" w:eastAsiaTheme="minorEastAsia" w:hAnsi="LM Roman 12"/>
          <w:sz w:val="26"/>
          <w:szCs w:val="26"/>
        </w:rPr>
      </w:pPr>
      <w:r>
        <w:rPr>
          <w:rFonts w:ascii="LM Roman 12" w:eastAsiaTheme="minorEastAsia" w:hAnsi="LM Roman 12"/>
          <w:sz w:val="26"/>
          <w:szCs w:val="26"/>
        </w:rPr>
        <w:t>Avec :</w:t>
      </w:r>
      <w:r>
        <w:rPr>
          <w:rFonts w:ascii="LM Roman 12" w:eastAsiaTheme="minorEastAsia" w:hAnsi="LM Roman 12"/>
          <w:sz w:val="26"/>
          <w:szCs w:val="26"/>
        </w:rPr>
        <w:tab/>
      </w:r>
      <w:r>
        <w:rPr>
          <w:rFonts w:ascii="LM Roman 12" w:eastAsiaTheme="minorEastAsia" w:hAnsi="LM Roman 12"/>
          <w:sz w:val="26"/>
          <w:szCs w:val="26"/>
        </w:rPr>
        <w:tab/>
      </w:r>
      <m:oMath>
        <m:r>
          <w:rPr>
            <w:rFonts w:ascii="Cambria Math" w:eastAsiaTheme="minorEastAsia" w:hAnsi="Cambria Math"/>
            <w:sz w:val="26"/>
            <w:szCs w:val="26"/>
          </w:rPr>
          <m:t>f</m:t>
        </m:r>
      </m:oMath>
      <w:r>
        <w:rPr>
          <w:rFonts w:ascii="LM Roman 12" w:eastAsiaTheme="minorEastAsia" w:hAnsi="LM Roman 12"/>
          <w:sz w:val="26"/>
          <w:szCs w:val="26"/>
        </w:rPr>
        <w:t> </w:t>
      </w:r>
      <w:r>
        <w:rPr>
          <w:rFonts w:ascii="LM Roman 12" w:eastAsiaTheme="minorEastAsia" w:hAnsi="LM Roman 12"/>
          <w:sz w:val="26"/>
          <w:szCs w:val="26"/>
        </w:rPr>
        <w:t xml:space="preserve">  </w:t>
      </w:r>
      <w:r>
        <w:rPr>
          <w:rFonts w:ascii="LM Roman 12" w:eastAsiaTheme="minorEastAsia" w:hAnsi="LM Roman 12"/>
          <w:sz w:val="26"/>
          <w:szCs w:val="26"/>
        </w:rPr>
        <w:t xml:space="preserve">: </w:t>
      </w:r>
      <w:r>
        <w:rPr>
          <w:rFonts w:ascii="LM Roman 12" w:eastAsiaTheme="minorEastAsia" w:hAnsi="LM Roman 12"/>
          <w:sz w:val="26"/>
          <w:szCs w:val="26"/>
        </w:rPr>
        <w:t>Fréquence</w:t>
      </w:r>
    </w:p>
    <w:p w14:paraId="15EBFBD4" w14:textId="77777777" w:rsidR="001B3C5A" w:rsidRDefault="001B3C5A" w:rsidP="001B3C5A">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t xml:space="preserve">u   : Le fractile d’ordre </w:t>
      </w: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α</m:t>
            </m:r>
          </m:num>
          <m:den>
            <m:r>
              <w:rPr>
                <w:rFonts w:ascii="Cambria Math" w:eastAsiaTheme="minorEastAsia" w:hAnsi="Cambria Math"/>
                <w:sz w:val="26"/>
                <w:szCs w:val="26"/>
              </w:rPr>
              <m:t>2</m:t>
            </m:r>
          </m:den>
        </m:f>
      </m:oMath>
      <w:r>
        <w:rPr>
          <w:rFonts w:ascii="LM Roman 12" w:eastAsiaTheme="minorEastAsia" w:hAnsi="LM Roman 12"/>
          <w:sz w:val="26"/>
          <w:szCs w:val="26"/>
        </w:rPr>
        <w:t xml:space="preserve"> de la loi N(0,1)</w:t>
      </w:r>
    </w:p>
    <w:p w14:paraId="6654B145" w14:textId="49555219" w:rsidR="00853C46" w:rsidRDefault="001B3C5A" w:rsidP="001B3C5A">
      <w:pPr>
        <w:rPr>
          <w:rFonts w:ascii="LM Roman 12" w:eastAsiaTheme="minorEastAsia" w:hAnsi="LM Roman 12"/>
          <w:sz w:val="26"/>
          <w:szCs w:val="26"/>
        </w:rPr>
      </w:pPr>
      <w:r>
        <w:rPr>
          <w:rFonts w:ascii="LM Roman 12" w:eastAsiaTheme="minorEastAsia" w:hAnsi="LM Roman 12"/>
          <w:sz w:val="26"/>
          <w:szCs w:val="26"/>
        </w:rPr>
        <w:tab/>
      </w:r>
      <w:r>
        <w:rPr>
          <w:rFonts w:ascii="LM Roman 12" w:eastAsiaTheme="minorEastAsia" w:hAnsi="LM Roman 12"/>
          <w:sz w:val="26"/>
          <w:szCs w:val="26"/>
        </w:rPr>
        <w:tab/>
        <w:t>n   : La taille de l’échantillon</w:t>
      </w:r>
    </w:p>
    <w:p w14:paraId="693B7281" w14:textId="28A4AE82" w:rsidR="00A07E1C" w:rsidRDefault="00A07E1C" w:rsidP="001B3C5A">
      <w:pPr>
        <w:rPr>
          <w:rFonts w:ascii="LM Roman 12" w:eastAsiaTheme="minorEastAsia" w:hAnsi="LM Roman 12"/>
          <w:sz w:val="26"/>
          <w:szCs w:val="26"/>
        </w:rPr>
      </w:pPr>
    </w:p>
    <w:p w14:paraId="0FFEF78B" w14:textId="66E526C6" w:rsidR="00A07E1C" w:rsidRDefault="00A07E1C" w:rsidP="001B3C5A">
      <w:pPr>
        <w:rPr>
          <w:rFonts w:ascii="LM Roman 12" w:eastAsiaTheme="minorEastAsia" w:hAnsi="LM Roman 12"/>
          <w:sz w:val="26"/>
          <w:szCs w:val="26"/>
        </w:rPr>
      </w:pPr>
      <w:r>
        <w:rPr>
          <w:rFonts w:ascii="LM Roman 12" w:eastAsiaTheme="minorEastAsia" w:hAnsi="LM Roman 12"/>
          <w:sz w:val="26"/>
          <w:szCs w:val="26"/>
        </w:rPr>
        <w:t>Les bornes de cet intervalle nous renvoient une probabilité (entre 0 et 1), il suffit de la multiplier par la taille de notre échantillon pour obtenir des bornes plus représentatives, ce qui nous donne le résultat :</w:t>
      </w:r>
    </w:p>
    <w:p w14:paraId="000D5AF7" w14:textId="1B6771D3" w:rsidR="002270E6" w:rsidRDefault="002270E6" w:rsidP="001B3C5A">
      <w:pPr>
        <w:rPr>
          <w:rFonts w:ascii="LM Roman 12" w:eastAsiaTheme="minorEastAsia" w:hAnsi="LM Roman 12"/>
          <w:sz w:val="26"/>
          <w:szCs w:val="26"/>
        </w:rPr>
      </w:pPr>
    </w:p>
    <w:tbl>
      <w:tblPr>
        <w:tblStyle w:val="Grilledutableau"/>
        <w:tblW w:w="6946" w:type="dxa"/>
        <w:tblInd w:w="1061" w:type="dxa"/>
        <w:tblLook w:val="04A0" w:firstRow="1" w:lastRow="0" w:firstColumn="1" w:lastColumn="0" w:noHBand="0" w:noVBand="1"/>
      </w:tblPr>
      <w:tblGrid>
        <w:gridCol w:w="1559"/>
        <w:gridCol w:w="5387"/>
      </w:tblGrid>
      <w:tr w:rsidR="002270E6" w14:paraId="1AD27B46" w14:textId="77777777" w:rsidTr="006B1CB6">
        <w:tc>
          <w:tcPr>
            <w:tcW w:w="1559" w:type="dxa"/>
          </w:tcPr>
          <w:p w14:paraId="2C6F6E88" w14:textId="77777777" w:rsidR="002270E6" w:rsidRPr="009269CE" w:rsidRDefault="002270E6" w:rsidP="006B1CB6">
            <w:pPr>
              <w:jc w:val="center"/>
              <w:rPr>
                <w:rFonts w:ascii="LM Roman 12" w:eastAsiaTheme="minorEastAsia" w:hAnsi="LM Roman 12"/>
                <w:b/>
                <w:bCs/>
                <w:sz w:val="26"/>
                <w:szCs w:val="26"/>
              </w:rPr>
            </w:pPr>
            <w:r w:rsidRPr="009269CE">
              <w:rPr>
                <w:rFonts w:ascii="LM Roman 12" w:eastAsiaTheme="minorEastAsia" w:hAnsi="LM Roman 12"/>
                <w:b/>
                <w:bCs/>
                <w:sz w:val="26"/>
                <w:szCs w:val="26"/>
              </w:rPr>
              <w:t>Confiance</w:t>
            </w:r>
          </w:p>
        </w:tc>
        <w:tc>
          <w:tcPr>
            <w:tcW w:w="5387" w:type="dxa"/>
          </w:tcPr>
          <w:p w14:paraId="49F017EB" w14:textId="77777777" w:rsidR="002270E6" w:rsidRPr="009269CE" w:rsidRDefault="002270E6" w:rsidP="006B1CB6">
            <w:pPr>
              <w:jc w:val="center"/>
              <w:rPr>
                <w:rFonts w:ascii="LM Roman 12" w:eastAsiaTheme="minorEastAsia" w:hAnsi="LM Roman 12"/>
                <w:b/>
                <w:bCs/>
                <w:sz w:val="26"/>
                <w:szCs w:val="26"/>
              </w:rPr>
            </w:pPr>
            <w:r w:rsidRPr="009269CE">
              <w:rPr>
                <w:rFonts w:ascii="LM Roman 12" w:eastAsiaTheme="minorEastAsia" w:hAnsi="LM Roman 12"/>
                <w:b/>
                <w:bCs/>
                <w:sz w:val="26"/>
                <w:szCs w:val="26"/>
              </w:rPr>
              <w:t>Intervalle de confiance</w:t>
            </w:r>
          </w:p>
        </w:tc>
      </w:tr>
      <w:tr w:rsidR="002270E6" w14:paraId="1040816A" w14:textId="77777777" w:rsidTr="006B1CB6">
        <w:tc>
          <w:tcPr>
            <w:tcW w:w="1559" w:type="dxa"/>
          </w:tcPr>
          <w:p w14:paraId="17CFEB4C" w14:textId="54A05331" w:rsidR="002270E6" w:rsidRDefault="002270E6" w:rsidP="006B1CB6">
            <w:pPr>
              <w:jc w:val="center"/>
              <w:rPr>
                <w:rFonts w:ascii="LM Roman 12" w:eastAsiaTheme="minorEastAsia" w:hAnsi="LM Roman 12"/>
                <w:sz w:val="26"/>
                <w:szCs w:val="26"/>
              </w:rPr>
            </w:pPr>
            <w:r>
              <w:rPr>
                <w:rFonts w:ascii="LM Roman 12" w:eastAsiaTheme="minorEastAsia" w:hAnsi="LM Roman 12"/>
                <w:sz w:val="26"/>
                <w:szCs w:val="26"/>
              </w:rPr>
              <w:t>9</w:t>
            </w:r>
            <w:r>
              <w:rPr>
                <w:rFonts w:ascii="LM Roman 12" w:eastAsiaTheme="minorEastAsia" w:hAnsi="LM Roman 12"/>
                <w:sz w:val="26"/>
                <w:szCs w:val="26"/>
              </w:rPr>
              <w:t>9</w:t>
            </w:r>
            <w:r>
              <w:rPr>
                <w:rFonts w:ascii="LM Roman 12" w:eastAsiaTheme="minorEastAsia" w:hAnsi="LM Roman 12"/>
                <w:sz w:val="26"/>
                <w:szCs w:val="26"/>
              </w:rPr>
              <w:t>%</w:t>
            </w:r>
          </w:p>
        </w:tc>
        <w:tc>
          <w:tcPr>
            <w:tcW w:w="5387" w:type="dxa"/>
          </w:tcPr>
          <w:p w14:paraId="1E82854C" w14:textId="2B949AD4" w:rsidR="002270E6" w:rsidRDefault="002270E6" w:rsidP="006B1CB6">
            <w:pPr>
              <w:jc w:val="center"/>
              <w:rPr>
                <w:rFonts w:ascii="LM Roman 12" w:eastAsiaTheme="minorEastAsia" w:hAnsi="LM Roman 12"/>
                <w:sz w:val="26"/>
                <w:szCs w:val="26"/>
              </w:rPr>
            </w:pPr>
            <w:r>
              <w:rPr>
                <w:rFonts w:ascii="LM Roman 12" w:eastAsiaTheme="minorEastAsia" w:hAnsi="LM Roman 12"/>
                <w:sz w:val="26"/>
                <w:szCs w:val="26"/>
              </w:rPr>
              <w:t>[</w:t>
            </w:r>
            <w:r w:rsidRPr="002270E6">
              <w:rPr>
                <w:rFonts w:ascii="LM Roman 12" w:eastAsiaTheme="minorEastAsia" w:hAnsi="LM Roman 12"/>
                <w:sz w:val="26"/>
                <w:szCs w:val="26"/>
              </w:rPr>
              <w:t>74.59300912751635</w:t>
            </w:r>
            <w:r>
              <w:rPr>
                <w:rFonts w:ascii="LM Roman 12" w:eastAsiaTheme="minorEastAsia" w:hAnsi="LM Roman 12"/>
                <w:sz w:val="26"/>
                <w:szCs w:val="26"/>
              </w:rPr>
              <w:t xml:space="preserve">, </w:t>
            </w:r>
            <w:r w:rsidRPr="002270E6">
              <w:rPr>
                <w:rFonts w:ascii="LM Roman 12" w:eastAsiaTheme="minorEastAsia" w:hAnsi="LM Roman 12"/>
                <w:sz w:val="26"/>
                <w:szCs w:val="26"/>
              </w:rPr>
              <w:t>115.40699087248366</w:t>
            </w:r>
            <w:r>
              <w:rPr>
                <w:rFonts w:ascii="LM Roman 12" w:eastAsiaTheme="minorEastAsia" w:hAnsi="LM Roman 12"/>
                <w:sz w:val="26"/>
                <w:szCs w:val="26"/>
              </w:rPr>
              <w:t>]</w:t>
            </w:r>
          </w:p>
        </w:tc>
      </w:tr>
    </w:tbl>
    <w:p w14:paraId="6A86790D" w14:textId="77777777" w:rsidR="002270E6" w:rsidRDefault="002270E6" w:rsidP="001B3C5A">
      <w:pPr>
        <w:rPr>
          <w:rFonts w:ascii="LM Roman 12" w:eastAsiaTheme="minorEastAsia" w:hAnsi="LM Roman 12"/>
          <w:sz w:val="26"/>
          <w:szCs w:val="26"/>
        </w:rPr>
      </w:pPr>
    </w:p>
    <w:p w14:paraId="50C77D6E" w14:textId="481D3857" w:rsidR="00A07E1C" w:rsidRDefault="00A07E1C" w:rsidP="001B3C5A">
      <w:pPr>
        <w:rPr>
          <w:rFonts w:ascii="LM Roman 12" w:eastAsiaTheme="minorEastAsia" w:hAnsi="LM Roman 12"/>
          <w:sz w:val="26"/>
          <w:szCs w:val="26"/>
        </w:rPr>
      </w:pPr>
      <w:r>
        <w:rPr>
          <w:rFonts w:ascii="LM Roman 12" w:eastAsiaTheme="minorEastAsia" w:hAnsi="LM Roman 12"/>
          <w:sz w:val="26"/>
          <w:szCs w:val="26"/>
        </w:rPr>
        <w:t xml:space="preserve"> </w:t>
      </w:r>
    </w:p>
    <w:p w14:paraId="240738C0" w14:textId="4418DABE" w:rsidR="00CB6A4A" w:rsidRDefault="00CB6A4A" w:rsidP="001B3C5A">
      <w:pPr>
        <w:rPr>
          <w:rFonts w:ascii="LM Roman 12" w:eastAsiaTheme="minorEastAsia" w:hAnsi="LM Roman 12"/>
          <w:sz w:val="26"/>
          <w:szCs w:val="26"/>
        </w:rPr>
      </w:pPr>
    </w:p>
    <w:p w14:paraId="088C7F52" w14:textId="77777777" w:rsidR="00CB6A4A" w:rsidRDefault="00CB6A4A" w:rsidP="001B3C5A">
      <w:pPr>
        <w:rPr>
          <w:rFonts w:ascii="LM Roman 12" w:eastAsiaTheme="minorEastAsia" w:hAnsi="LM Roman 12"/>
          <w:sz w:val="26"/>
          <w:szCs w:val="26"/>
        </w:rPr>
      </w:pPr>
    </w:p>
    <w:p w14:paraId="2B6DCE98" w14:textId="2EFA0285" w:rsidR="00D423A7" w:rsidRPr="00D423A7" w:rsidRDefault="00D423A7" w:rsidP="00D423A7">
      <w:pPr>
        <w:pStyle w:val="Paragraphedeliste"/>
        <w:numPr>
          <w:ilvl w:val="0"/>
          <w:numId w:val="8"/>
        </w:numPr>
        <w:rPr>
          <w:rFonts w:ascii="LM Roman 12" w:eastAsiaTheme="minorEastAsia" w:hAnsi="LM Roman 12"/>
          <w:sz w:val="26"/>
          <w:szCs w:val="26"/>
          <w:u w:val="single"/>
        </w:rPr>
      </w:pPr>
      <w:r w:rsidRPr="00D423A7">
        <w:rPr>
          <w:rFonts w:ascii="LM Roman 12" w:eastAsiaTheme="minorEastAsia" w:hAnsi="LM Roman 12"/>
          <w:sz w:val="26"/>
          <w:szCs w:val="26"/>
          <w:u w:val="single"/>
        </w:rPr>
        <w:t>Problème 3</w:t>
      </w:r>
    </w:p>
    <w:p w14:paraId="483F709F" w14:textId="47823E3E" w:rsidR="00D423A7" w:rsidRDefault="00AD092A" w:rsidP="00D423A7">
      <w:pPr>
        <w:rPr>
          <w:rFonts w:ascii="LM Roman 12" w:eastAsiaTheme="minorEastAsia" w:hAnsi="LM Roman 12"/>
          <w:sz w:val="26"/>
          <w:szCs w:val="26"/>
        </w:rPr>
      </w:pPr>
      <w:r>
        <w:rPr>
          <w:rFonts w:ascii="LM Roman 12" w:eastAsiaTheme="minorEastAsia" w:hAnsi="LM Roman 12"/>
          <w:sz w:val="26"/>
          <w:szCs w:val="26"/>
        </w:rPr>
        <w:t xml:space="preserve">Nous avons dans ce problème une loi de Bernoulli de paramètre </w:t>
      </w:r>
      <m:oMath>
        <m:r>
          <w:rPr>
            <w:rFonts w:ascii="Cambria Math" w:eastAsiaTheme="minorEastAsia" w:hAnsi="Cambria Math"/>
            <w:sz w:val="26"/>
            <w:szCs w:val="26"/>
          </w:rPr>
          <m:t>p=</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w:r w:rsidR="00A44D01">
        <w:rPr>
          <w:rFonts w:ascii="LM Roman 12" w:eastAsiaTheme="minorEastAsia" w:hAnsi="LM Roman 12"/>
          <w:sz w:val="26"/>
          <w:szCs w:val="26"/>
        </w:rPr>
        <w:t xml:space="preserve">. Pour montrer l’impact de la taille de l’échantillon, </w:t>
      </w:r>
      <w:r w:rsidR="00CB6A4A">
        <w:rPr>
          <w:rFonts w:ascii="LM Roman 12" w:eastAsiaTheme="minorEastAsia" w:hAnsi="LM Roman 12"/>
          <w:sz w:val="26"/>
          <w:szCs w:val="26"/>
        </w:rPr>
        <w:t xml:space="preserve">nous avons décidé générer indépendamment 100, 1 000, 10 000, 100 000 et 1 000 000 de valeurs avec les paramètres du problème et nous avons obtenu : </w:t>
      </w:r>
    </w:p>
    <w:p w14:paraId="6A9ABB4B" w14:textId="4D10263B" w:rsidR="00CB6A4A" w:rsidRDefault="00CB6A4A" w:rsidP="00D423A7">
      <w:pPr>
        <w:rPr>
          <w:rFonts w:ascii="LM Roman 12" w:eastAsiaTheme="minorEastAsia" w:hAnsi="LM Roman 12"/>
          <w:sz w:val="26"/>
          <w:szCs w:val="26"/>
        </w:rPr>
      </w:pPr>
    </w:p>
    <w:tbl>
      <w:tblPr>
        <w:tblStyle w:val="Grilledutableau"/>
        <w:tblW w:w="0" w:type="auto"/>
        <w:tblLook w:val="04A0" w:firstRow="1" w:lastRow="0" w:firstColumn="1" w:lastColumn="0" w:noHBand="0" w:noVBand="1"/>
      </w:tblPr>
      <w:tblGrid>
        <w:gridCol w:w="1476"/>
        <w:gridCol w:w="2347"/>
        <w:gridCol w:w="5239"/>
      </w:tblGrid>
      <w:tr w:rsidR="00CB6A4A" w14:paraId="62F6FAEE" w14:textId="77777777" w:rsidTr="005B7380">
        <w:tc>
          <w:tcPr>
            <w:tcW w:w="1476" w:type="dxa"/>
          </w:tcPr>
          <w:p w14:paraId="0E270109" w14:textId="7EE604D7" w:rsidR="00CB6A4A" w:rsidRPr="00CB6A4A" w:rsidRDefault="00CB6A4A" w:rsidP="00CB6A4A">
            <w:pPr>
              <w:jc w:val="center"/>
              <w:rPr>
                <w:rFonts w:ascii="LM Roman 12" w:eastAsiaTheme="minorEastAsia" w:hAnsi="LM Roman 12"/>
                <w:b/>
                <w:bCs/>
                <w:sz w:val="26"/>
                <w:szCs w:val="26"/>
              </w:rPr>
            </w:pPr>
            <w:r w:rsidRPr="00CB6A4A">
              <w:rPr>
                <w:rFonts w:ascii="LM Roman 12" w:eastAsiaTheme="minorEastAsia" w:hAnsi="LM Roman 12"/>
                <w:b/>
                <w:bCs/>
                <w:sz w:val="26"/>
                <w:szCs w:val="26"/>
              </w:rPr>
              <w:t>Confiance</w:t>
            </w:r>
          </w:p>
        </w:tc>
        <w:tc>
          <w:tcPr>
            <w:tcW w:w="2347" w:type="dxa"/>
          </w:tcPr>
          <w:p w14:paraId="095F6434" w14:textId="78F7032B" w:rsidR="00CB6A4A" w:rsidRPr="00CB6A4A" w:rsidRDefault="00CB6A4A" w:rsidP="00CB6A4A">
            <w:pPr>
              <w:jc w:val="center"/>
              <w:rPr>
                <w:rFonts w:ascii="LM Roman 12" w:eastAsiaTheme="minorEastAsia" w:hAnsi="LM Roman 12"/>
                <w:b/>
                <w:bCs/>
                <w:sz w:val="26"/>
                <w:szCs w:val="26"/>
              </w:rPr>
            </w:pPr>
            <w:r w:rsidRPr="00CB6A4A">
              <w:rPr>
                <w:rFonts w:ascii="LM Roman 12" w:eastAsiaTheme="minorEastAsia" w:hAnsi="LM Roman 12"/>
                <w:b/>
                <w:bCs/>
                <w:sz w:val="26"/>
                <w:szCs w:val="26"/>
              </w:rPr>
              <w:t>Nombre de valeurs</w:t>
            </w:r>
          </w:p>
        </w:tc>
        <w:tc>
          <w:tcPr>
            <w:tcW w:w="5239" w:type="dxa"/>
          </w:tcPr>
          <w:p w14:paraId="2B93DFA1" w14:textId="1D8FA0F6" w:rsidR="00CB6A4A" w:rsidRPr="00CB6A4A" w:rsidRDefault="00CB6A4A" w:rsidP="00CB6A4A">
            <w:pPr>
              <w:jc w:val="center"/>
              <w:rPr>
                <w:rFonts w:ascii="LM Roman 12" w:eastAsiaTheme="minorEastAsia" w:hAnsi="LM Roman 12"/>
                <w:b/>
                <w:bCs/>
                <w:sz w:val="26"/>
                <w:szCs w:val="26"/>
              </w:rPr>
            </w:pPr>
            <w:r w:rsidRPr="00CB6A4A">
              <w:rPr>
                <w:rFonts w:ascii="LM Roman 12" w:eastAsiaTheme="minorEastAsia" w:hAnsi="LM Roman 12"/>
                <w:b/>
                <w:bCs/>
                <w:sz w:val="26"/>
                <w:szCs w:val="26"/>
              </w:rPr>
              <w:t>Intervalle</w:t>
            </w:r>
          </w:p>
        </w:tc>
      </w:tr>
      <w:tr w:rsidR="00CB6A4A" w14:paraId="2C4B0078" w14:textId="77777777" w:rsidTr="005B7380">
        <w:tc>
          <w:tcPr>
            <w:tcW w:w="1476" w:type="dxa"/>
          </w:tcPr>
          <w:p w14:paraId="38055554" w14:textId="383541E8" w:rsidR="00CB6A4A" w:rsidRDefault="00CB6A4A" w:rsidP="00CB6A4A">
            <w:pPr>
              <w:jc w:val="center"/>
              <w:rPr>
                <w:rFonts w:ascii="LM Roman 12" w:eastAsiaTheme="minorEastAsia" w:hAnsi="LM Roman 12"/>
                <w:sz w:val="26"/>
                <w:szCs w:val="26"/>
              </w:rPr>
            </w:pPr>
            <w:r>
              <w:rPr>
                <w:rFonts w:ascii="LM Roman 12" w:eastAsiaTheme="minorEastAsia" w:hAnsi="LM Roman 12"/>
                <w:sz w:val="26"/>
                <w:szCs w:val="26"/>
              </w:rPr>
              <w:t>95 %</w:t>
            </w:r>
          </w:p>
        </w:tc>
        <w:tc>
          <w:tcPr>
            <w:tcW w:w="2347" w:type="dxa"/>
          </w:tcPr>
          <w:p w14:paraId="3FA73B53" w14:textId="2BA12883" w:rsidR="00CB6A4A" w:rsidRDefault="00CB6A4A" w:rsidP="00CB6A4A">
            <w:pPr>
              <w:jc w:val="center"/>
              <w:rPr>
                <w:rFonts w:ascii="LM Roman 12" w:eastAsiaTheme="minorEastAsia" w:hAnsi="LM Roman 12"/>
                <w:sz w:val="26"/>
                <w:szCs w:val="26"/>
              </w:rPr>
            </w:pPr>
            <w:r>
              <w:rPr>
                <w:rFonts w:ascii="LM Roman 12" w:eastAsiaTheme="minorEastAsia" w:hAnsi="LM Roman 12"/>
                <w:sz w:val="26"/>
                <w:szCs w:val="26"/>
              </w:rPr>
              <w:t>100</w:t>
            </w:r>
          </w:p>
        </w:tc>
        <w:tc>
          <w:tcPr>
            <w:tcW w:w="5239" w:type="dxa"/>
          </w:tcPr>
          <w:p w14:paraId="0D9BC7C1" w14:textId="4BD44CA4" w:rsidR="00CB6A4A" w:rsidRDefault="005B7380" w:rsidP="00CB6A4A">
            <w:pPr>
              <w:jc w:val="center"/>
              <w:rPr>
                <w:rFonts w:ascii="LM Roman 12" w:eastAsiaTheme="minorEastAsia" w:hAnsi="LM Roman 12"/>
                <w:sz w:val="26"/>
                <w:szCs w:val="26"/>
              </w:rPr>
            </w:pPr>
            <w:r>
              <w:rPr>
                <w:rFonts w:ascii="LM Roman 12" w:eastAsiaTheme="minorEastAsia" w:hAnsi="LM Roman 12"/>
                <w:sz w:val="26"/>
                <w:szCs w:val="26"/>
              </w:rPr>
              <w:t>[</w:t>
            </w:r>
            <w:r w:rsidRPr="005B7380">
              <w:rPr>
                <w:rFonts w:ascii="LM Roman 12" w:eastAsiaTheme="minorEastAsia" w:hAnsi="LM Roman 12"/>
                <w:sz w:val="26"/>
                <w:szCs w:val="26"/>
              </w:rPr>
              <w:t>0.45802091766814534</w:t>
            </w:r>
            <w:r>
              <w:rPr>
                <w:rFonts w:ascii="LM Roman 12" w:eastAsiaTheme="minorEastAsia" w:hAnsi="LM Roman 12"/>
                <w:sz w:val="26"/>
                <w:szCs w:val="26"/>
              </w:rPr>
              <w:t xml:space="preserve"> , </w:t>
            </w:r>
            <w:r w:rsidRPr="005B7380">
              <w:rPr>
                <w:rFonts w:ascii="LM Roman 12" w:eastAsiaTheme="minorEastAsia" w:hAnsi="LM Roman 12"/>
                <w:sz w:val="26"/>
                <w:szCs w:val="26"/>
              </w:rPr>
              <w:t>0.6219790823318547</w:t>
            </w:r>
            <w:r w:rsidR="002D152E">
              <w:rPr>
                <w:rFonts w:ascii="LM Roman 12" w:eastAsiaTheme="minorEastAsia" w:hAnsi="LM Roman 12"/>
                <w:sz w:val="26"/>
                <w:szCs w:val="26"/>
              </w:rPr>
              <w:t>]</w:t>
            </w:r>
          </w:p>
        </w:tc>
      </w:tr>
      <w:tr w:rsidR="00CB6A4A" w14:paraId="43B63CB9" w14:textId="77777777" w:rsidTr="005B7380">
        <w:tc>
          <w:tcPr>
            <w:tcW w:w="1476" w:type="dxa"/>
          </w:tcPr>
          <w:p w14:paraId="545DCEC3" w14:textId="7B9BFBED" w:rsidR="00CB6A4A" w:rsidRDefault="00CB6A4A" w:rsidP="00CB6A4A">
            <w:pPr>
              <w:jc w:val="center"/>
              <w:rPr>
                <w:rFonts w:ascii="LM Roman 12" w:eastAsiaTheme="minorEastAsia" w:hAnsi="LM Roman 12"/>
                <w:sz w:val="26"/>
                <w:szCs w:val="26"/>
              </w:rPr>
            </w:pPr>
            <w:r>
              <w:rPr>
                <w:rFonts w:ascii="LM Roman 12" w:eastAsiaTheme="minorEastAsia" w:hAnsi="LM Roman 12"/>
                <w:sz w:val="26"/>
                <w:szCs w:val="26"/>
              </w:rPr>
              <w:t>95 %</w:t>
            </w:r>
          </w:p>
        </w:tc>
        <w:tc>
          <w:tcPr>
            <w:tcW w:w="2347" w:type="dxa"/>
          </w:tcPr>
          <w:p w14:paraId="2DD20082" w14:textId="3FD5FC77" w:rsidR="00CB6A4A" w:rsidRDefault="00CB6A4A" w:rsidP="00CB6A4A">
            <w:pPr>
              <w:jc w:val="center"/>
              <w:rPr>
                <w:rFonts w:ascii="LM Roman 12" w:eastAsiaTheme="minorEastAsia" w:hAnsi="LM Roman 12"/>
                <w:sz w:val="26"/>
                <w:szCs w:val="26"/>
              </w:rPr>
            </w:pPr>
            <w:r>
              <w:rPr>
                <w:rFonts w:ascii="LM Roman 12" w:eastAsiaTheme="minorEastAsia" w:hAnsi="LM Roman 12"/>
                <w:sz w:val="26"/>
                <w:szCs w:val="26"/>
              </w:rPr>
              <w:t>1 000</w:t>
            </w:r>
          </w:p>
        </w:tc>
        <w:tc>
          <w:tcPr>
            <w:tcW w:w="5239" w:type="dxa"/>
          </w:tcPr>
          <w:p w14:paraId="6C6A43C1" w14:textId="5A191A77" w:rsidR="00CB6A4A" w:rsidRDefault="002D152E" w:rsidP="00CB6A4A">
            <w:pPr>
              <w:jc w:val="center"/>
              <w:rPr>
                <w:rFonts w:ascii="LM Roman 12" w:eastAsiaTheme="minorEastAsia" w:hAnsi="LM Roman 12"/>
                <w:sz w:val="26"/>
                <w:szCs w:val="26"/>
              </w:rPr>
            </w:pPr>
            <w:r>
              <w:rPr>
                <w:rFonts w:ascii="LM Roman 12" w:eastAsiaTheme="minorEastAsia" w:hAnsi="LM Roman 12"/>
                <w:sz w:val="26"/>
                <w:szCs w:val="26"/>
              </w:rPr>
              <w:t>[</w:t>
            </w:r>
            <w:r w:rsidRPr="002D152E">
              <w:rPr>
                <w:rFonts w:ascii="LM Roman 12" w:eastAsiaTheme="minorEastAsia" w:hAnsi="LM Roman 12"/>
                <w:sz w:val="26"/>
                <w:szCs w:val="26"/>
              </w:rPr>
              <w:t>0.4749926326211129</w:t>
            </w:r>
            <w:r>
              <w:rPr>
                <w:rFonts w:ascii="LM Roman 12" w:eastAsiaTheme="minorEastAsia" w:hAnsi="LM Roman 12"/>
                <w:sz w:val="26"/>
                <w:szCs w:val="26"/>
              </w:rPr>
              <w:t xml:space="preserve">, </w:t>
            </w:r>
            <w:r w:rsidRPr="002D152E">
              <w:rPr>
                <w:rFonts w:ascii="LM Roman 12" w:eastAsiaTheme="minorEastAsia" w:hAnsi="LM Roman 12"/>
                <w:sz w:val="26"/>
                <w:szCs w:val="26"/>
              </w:rPr>
              <w:t>0.5270073673788871</w:t>
            </w:r>
            <w:r>
              <w:rPr>
                <w:rFonts w:ascii="LM Roman 12" w:eastAsiaTheme="minorEastAsia" w:hAnsi="LM Roman 12"/>
                <w:sz w:val="26"/>
                <w:szCs w:val="26"/>
              </w:rPr>
              <w:t>]</w:t>
            </w:r>
          </w:p>
        </w:tc>
      </w:tr>
      <w:tr w:rsidR="00CB6A4A" w14:paraId="23D922A3" w14:textId="77777777" w:rsidTr="005B7380">
        <w:tc>
          <w:tcPr>
            <w:tcW w:w="1476" w:type="dxa"/>
          </w:tcPr>
          <w:p w14:paraId="4144578E" w14:textId="2A1CA8D0" w:rsidR="00CB6A4A" w:rsidRDefault="00CB6A4A" w:rsidP="00CB6A4A">
            <w:pPr>
              <w:jc w:val="center"/>
              <w:rPr>
                <w:rFonts w:ascii="LM Roman 12" w:eastAsiaTheme="minorEastAsia" w:hAnsi="LM Roman 12"/>
                <w:sz w:val="26"/>
                <w:szCs w:val="26"/>
              </w:rPr>
            </w:pPr>
            <w:r>
              <w:rPr>
                <w:rFonts w:ascii="LM Roman 12" w:eastAsiaTheme="minorEastAsia" w:hAnsi="LM Roman 12"/>
                <w:sz w:val="26"/>
                <w:szCs w:val="26"/>
              </w:rPr>
              <w:t>95 %</w:t>
            </w:r>
          </w:p>
        </w:tc>
        <w:tc>
          <w:tcPr>
            <w:tcW w:w="2347" w:type="dxa"/>
          </w:tcPr>
          <w:p w14:paraId="75DFADF6" w14:textId="1E0C1C21" w:rsidR="00CB6A4A" w:rsidRDefault="00CB6A4A" w:rsidP="00CB6A4A">
            <w:pPr>
              <w:jc w:val="center"/>
              <w:rPr>
                <w:rFonts w:ascii="LM Roman 12" w:eastAsiaTheme="minorEastAsia" w:hAnsi="LM Roman 12"/>
                <w:sz w:val="26"/>
                <w:szCs w:val="26"/>
              </w:rPr>
            </w:pPr>
            <w:r>
              <w:rPr>
                <w:rFonts w:ascii="LM Roman 12" w:eastAsiaTheme="minorEastAsia" w:hAnsi="LM Roman 12"/>
                <w:sz w:val="26"/>
                <w:szCs w:val="26"/>
              </w:rPr>
              <w:t>10 000</w:t>
            </w:r>
          </w:p>
        </w:tc>
        <w:tc>
          <w:tcPr>
            <w:tcW w:w="5239" w:type="dxa"/>
          </w:tcPr>
          <w:p w14:paraId="2121AC3B" w14:textId="72DE629E" w:rsidR="00CB6A4A" w:rsidRDefault="002D152E" w:rsidP="00CB6A4A">
            <w:pPr>
              <w:jc w:val="center"/>
              <w:rPr>
                <w:rFonts w:ascii="LM Roman 12" w:eastAsiaTheme="minorEastAsia" w:hAnsi="LM Roman 12"/>
                <w:sz w:val="26"/>
                <w:szCs w:val="26"/>
              </w:rPr>
            </w:pPr>
            <w:r>
              <w:rPr>
                <w:rFonts w:ascii="LM Roman 12" w:eastAsiaTheme="minorEastAsia" w:hAnsi="LM Roman 12"/>
                <w:sz w:val="26"/>
                <w:szCs w:val="26"/>
              </w:rPr>
              <w:t>[</w:t>
            </w:r>
            <w:r w:rsidRPr="002D152E">
              <w:rPr>
                <w:rFonts w:ascii="LM Roman 12" w:eastAsiaTheme="minorEastAsia" w:hAnsi="LM Roman 12"/>
                <w:sz w:val="26"/>
                <w:szCs w:val="26"/>
              </w:rPr>
              <w:t>0.49277574831379534</w:t>
            </w:r>
            <w:r>
              <w:rPr>
                <w:rFonts w:ascii="LM Roman 12" w:eastAsiaTheme="minorEastAsia" w:hAnsi="LM Roman 12"/>
                <w:sz w:val="26"/>
                <w:szCs w:val="26"/>
              </w:rPr>
              <w:t xml:space="preserve">, </w:t>
            </w:r>
            <w:r w:rsidRPr="002D152E">
              <w:rPr>
                <w:rFonts w:ascii="LM Roman 12" w:eastAsiaTheme="minorEastAsia" w:hAnsi="LM Roman 12"/>
                <w:sz w:val="26"/>
                <w:szCs w:val="26"/>
              </w:rPr>
              <w:t>0.5092242516862047</w:t>
            </w:r>
            <w:r>
              <w:rPr>
                <w:rFonts w:ascii="LM Roman 12" w:eastAsiaTheme="minorEastAsia" w:hAnsi="LM Roman 12"/>
                <w:sz w:val="26"/>
                <w:szCs w:val="26"/>
              </w:rPr>
              <w:t>]</w:t>
            </w:r>
          </w:p>
        </w:tc>
      </w:tr>
      <w:tr w:rsidR="00CB6A4A" w14:paraId="7461F872" w14:textId="77777777" w:rsidTr="005B7380">
        <w:tc>
          <w:tcPr>
            <w:tcW w:w="1476" w:type="dxa"/>
          </w:tcPr>
          <w:p w14:paraId="5C127A77" w14:textId="2884F4D4" w:rsidR="00CB6A4A" w:rsidRDefault="00CB6A4A" w:rsidP="00CB6A4A">
            <w:pPr>
              <w:jc w:val="center"/>
              <w:rPr>
                <w:rFonts w:ascii="LM Roman 12" w:eastAsiaTheme="minorEastAsia" w:hAnsi="LM Roman 12"/>
                <w:sz w:val="26"/>
                <w:szCs w:val="26"/>
              </w:rPr>
            </w:pPr>
            <w:r>
              <w:rPr>
                <w:rFonts w:ascii="LM Roman 12" w:eastAsiaTheme="minorEastAsia" w:hAnsi="LM Roman 12"/>
                <w:sz w:val="26"/>
                <w:szCs w:val="26"/>
              </w:rPr>
              <w:t>95 %</w:t>
            </w:r>
          </w:p>
        </w:tc>
        <w:tc>
          <w:tcPr>
            <w:tcW w:w="2347" w:type="dxa"/>
          </w:tcPr>
          <w:p w14:paraId="4BF10A5C" w14:textId="0CB6C5E3" w:rsidR="00CB6A4A" w:rsidRDefault="00CB6A4A" w:rsidP="00CB6A4A">
            <w:pPr>
              <w:jc w:val="center"/>
              <w:rPr>
                <w:rFonts w:ascii="LM Roman 12" w:eastAsiaTheme="minorEastAsia" w:hAnsi="LM Roman 12"/>
                <w:sz w:val="26"/>
                <w:szCs w:val="26"/>
              </w:rPr>
            </w:pPr>
            <w:r>
              <w:rPr>
                <w:rFonts w:ascii="LM Roman 12" w:eastAsiaTheme="minorEastAsia" w:hAnsi="LM Roman 12"/>
                <w:sz w:val="26"/>
                <w:szCs w:val="26"/>
              </w:rPr>
              <w:t>100 000</w:t>
            </w:r>
          </w:p>
        </w:tc>
        <w:tc>
          <w:tcPr>
            <w:tcW w:w="5239" w:type="dxa"/>
          </w:tcPr>
          <w:p w14:paraId="7927512C" w14:textId="48CDE533" w:rsidR="00CB6A4A" w:rsidRDefault="002D152E" w:rsidP="00CB6A4A">
            <w:pPr>
              <w:jc w:val="center"/>
              <w:rPr>
                <w:rFonts w:ascii="LM Roman 12" w:eastAsiaTheme="minorEastAsia" w:hAnsi="LM Roman 12"/>
                <w:sz w:val="26"/>
                <w:szCs w:val="26"/>
              </w:rPr>
            </w:pPr>
            <w:r>
              <w:rPr>
                <w:rFonts w:ascii="LM Roman 12" w:eastAsiaTheme="minorEastAsia" w:hAnsi="LM Roman 12"/>
                <w:sz w:val="26"/>
                <w:szCs w:val="26"/>
              </w:rPr>
              <w:t>[</w:t>
            </w:r>
            <w:r w:rsidRPr="002D152E">
              <w:rPr>
                <w:rFonts w:ascii="LM Roman 12" w:eastAsiaTheme="minorEastAsia" w:hAnsi="LM Roman 12"/>
                <w:sz w:val="26"/>
                <w:szCs w:val="26"/>
              </w:rPr>
              <w:t>0.4969892589349918</w:t>
            </w:r>
            <w:r>
              <w:rPr>
                <w:rFonts w:ascii="LM Roman 12" w:eastAsiaTheme="minorEastAsia" w:hAnsi="LM Roman 12"/>
                <w:sz w:val="26"/>
                <w:szCs w:val="26"/>
              </w:rPr>
              <w:t xml:space="preserve">, </w:t>
            </w:r>
            <w:r w:rsidRPr="002D152E">
              <w:rPr>
                <w:rFonts w:ascii="LM Roman 12" w:eastAsiaTheme="minorEastAsia" w:hAnsi="LM Roman 12"/>
                <w:sz w:val="26"/>
                <w:szCs w:val="26"/>
              </w:rPr>
              <w:t>0.5021907410650082</w:t>
            </w:r>
            <w:r>
              <w:rPr>
                <w:rFonts w:ascii="LM Roman 12" w:eastAsiaTheme="minorEastAsia" w:hAnsi="LM Roman 12"/>
                <w:sz w:val="26"/>
                <w:szCs w:val="26"/>
              </w:rPr>
              <w:t>]</w:t>
            </w:r>
          </w:p>
        </w:tc>
      </w:tr>
      <w:tr w:rsidR="00CB6A4A" w14:paraId="5D37701E" w14:textId="77777777" w:rsidTr="005B7380">
        <w:tc>
          <w:tcPr>
            <w:tcW w:w="1476" w:type="dxa"/>
          </w:tcPr>
          <w:p w14:paraId="6D852A2B" w14:textId="0FB12483" w:rsidR="00CB6A4A" w:rsidRDefault="00CB6A4A" w:rsidP="00CB6A4A">
            <w:pPr>
              <w:jc w:val="center"/>
              <w:rPr>
                <w:rFonts w:ascii="LM Roman 12" w:eastAsiaTheme="minorEastAsia" w:hAnsi="LM Roman 12"/>
                <w:sz w:val="26"/>
                <w:szCs w:val="26"/>
              </w:rPr>
            </w:pPr>
            <w:r>
              <w:rPr>
                <w:rFonts w:ascii="LM Roman 12" w:eastAsiaTheme="minorEastAsia" w:hAnsi="LM Roman 12"/>
                <w:sz w:val="26"/>
                <w:szCs w:val="26"/>
              </w:rPr>
              <w:t>95 %</w:t>
            </w:r>
          </w:p>
        </w:tc>
        <w:tc>
          <w:tcPr>
            <w:tcW w:w="2347" w:type="dxa"/>
          </w:tcPr>
          <w:p w14:paraId="28AF9E19" w14:textId="5233C3BA" w:rsidR="00CB6A4A" w:rsidRDefault="00CB6A4A" w:rsidP="00CB6A4A">
            <w:pPr>
              <w:jc w:val="center"/>
              <w:rPr>
                <w:rFonts w:ascii="LM Roman 12" w:eastAsiaTheme="minorEastAsia" w:hAnsi="LM Roman 12"/>
                <w:sz w:val="26"/>
                <w:szCs w:val="26"/>
              </w:rPr>
            </w:pPr>
            <w:r>
              <w:rPr>
                <w:rFonts w:ascii="LM Roman 12" w:eastAsiaTheme="minorEastAsia" w:hAnsi="LM Roman 12"/>
                <w:sz w:val="26"/>
                <w:szCs w:val="26"/>
              </w:rPr>
              <w:t>1 000 000</w:t>
            </w:r>
          </w:p>
        </w:tc>
        <w:tc>
          <w:tcPr>
            <w:tcW w:w="5239" w:type="dxa"/>
          </w:tcPr>
          <w:p w14:paraId="7450DCE7" w14:textId="76F3060B" w:rsidR="00CB6A4A" w:rsidRDefault="002D152E" w:rsidP="00CB6A4A">
            <w:pPr>
              <w:jc w:val="center"/>
              <w:rPr>
                <w:rFonts w:ascii="LM Roman 12" w:eastAsiaTheme="minorEastAsia" w:hAnsi="LM Roman 12"/>
                <w:sz w:val="26"/>
                <w:szCs w:val="26"/>
              </w:rPr>
            </w:pPr>
            <w:r>
              <w:rPr>
                <w:rFonts w:ascii="LM Roman 12" w:eastAsiaTheme="minorEastAsia" w:hAnsi="LM Roman 12"/>
                <w:sz w:val="26"/>
                <w:szCs w:val="26"/>
              </w:rPr>
              <w:t>[</w:t>
            </w:r>
            <w:r w:rsidRPr="002D152E">
              <w:rPr>
                <w:rFonts w:ascii="LM Roman 12" w:eastAsiaTheme="minorEastAsia" w:hAnsi="LM Roman 12"/>
                <w:sz w:val="26"/>
                <w:szCs w:val="26"/>
              </w:rPr>
              <w:t>0.4993605732416088</w:t>
            </w:r>
            <w:r>
              <w:rPr>
                <w:rFonts w:ascii="LM Roman 12" w:eastAsiaTheme="minorEastAsia" w:hAnsi="LM Roman 12"/>
                <w:sz w:val="26"/>
                <w:szCs w:val="26"/>
              </w:rPr>
              <w:t xml:space="preserve">, </w:t>
            </w:r>
            <w:r w:rsidRPr="002D152E">
              <w:rPr>
                <w:rFonts w:ascii="LM Roman 12" w:eastAsiaTheme="minorEastAsia" w:hAnsi="LM Roman 12"/>
                <w:sz w:val="26"/>
                <w:szCs w:val="26"/>
              </w:rPr>
              <w:t>0.5010054267583913</w:t>
            </w:r>
            <w:r>
              <w:rPr>
                <w:rFonts w:ascii="LM Roman 12" w:eastAsiaTheme="minorEastAsia" w:hAnsi="LM Roman 12"/>
                <w:sz w:val="26"/>
                <w:szCs w:val="26"/>
              </w:rPr>
              <w:t>]</w:t>
            </w:r>
          </w:p>
        </w:tc>
      </w:tr>
    </w:tbl>
    <w:p w14:paraId="7F97742E" w14:textId="77777777" w:rsidR="00CB6A4A" w:rsidRPr="00AD092A" w:rsidRDefault="00CB6A4A" w:rsidP="00D423A7">
      <w:pPr>
        <w:rPr>
          <w:rFonts w:ascii="LM Roman 12" w:eastAsiaTheme="minorEastAsia" w:hAnsi="LM Roman 12"/>
          <w:sz w:val="26"/>
          <w:szCs w:val="26"/>
        </w:rPr>
      </w:pPr>
    </w:p>
    <w:p w14:paraId="461A698B" w14:textId="7B55DD42" w:rsidR="00AD092A" w:rsidRDefault="00B07A87" w:rsidP="00D423A7">
      <w:pPr>
        <w:rPr>
          <w:rFonts w:ascii="LM Roman 12" w:eastAsiaTheme="minorEastAsia" w:hAnsi="LM Roman 12"/>
          <w:sz w:val="26"/>
          <w:szCs w:val="26"/>
        </w:rPr>
      </w:pPr>
      <w:r>
        <w:rPr>
          <w:rFonts w:ascii="LM Roman 12" w:eastAsiaTheme="minorEastAsia" w:hAnsi="LM Roman 12"/>
          <w:sz w:val="26"/>
          <w:szCs w:val="26"/>
        </w:rPr>
        <w:t>Nous remarquons bien que, plus la distribution est générée, plus son intervalle de confiance se rapproche de sa valeur théorique.</w:t>
      </w:r>
    </w:p>
    <w:p w14:paraId="281624CA" w14:textId="748E1DF0" w:rsidR="00004A42" w:rsidRDefault="00004A42" w:rsidP="00D423A7">
      <w:pPr>
        <w:rPr>
          <w:rFonts w:ascii="LM Roman 12" w:eastAsiaTheme="minorEastAsia" w:hAnsi="LM Roman 12"/>
          <w:sz w:val="26"/>
          <w:szCs w:val="26"/>
        </w:rPr>
      </w:pPr>
    </w:p>
    <w:p w14:paraId="705089DE" w14:textId="5CC5F638" w:rsidR="00004A42" w:rsidRDefault="00004A42" w:rsidP="00D423A7">
      <w:pPr>
        <w:rPr>
          <w:rFonts w:ascii="LM Roman 12" w:eastAsiaTheme="minorEastAsia" w:hAnsi="LM Roman 12"/>
          <w:sz w:val="26"/>
          <w:szCs w:val="26"/>
        </w:rPr>
      </w:pPr>
    </w:p>
    <w:p w14:paraId="3183A3D4" w14:textId="66887030" w:rsidR="00004A42" w:rsidRPr="00004A42" w:rsidRDefault="00004A42" w:rsidP="00004A42">
      <w:pPr>
        <w:pStyle w:val="Paragraphedeliste"/>
        <w:numPr>
          <w:ilvl w:val="0"/>
          <w:numId w:val="7"/>
        </w:numPr>
        <w:rPr>
          <w:rFonts w:ascii="LM Roman 12" w:eastAsiaTheme="minorEastAsia" w:hAnsi="LM Roman 12"/>
          <w:sz w:val="26"/>
          <w:szCs w:val="26"/>
          <w:u w:val="single"/>
        </w:rPr>
      </w:pPr>
      <w:r w:rsidRPr="00004A42">
        <w:rPr>
          <w:rFonts w:ascii="LM Roman 12" w:eastAsiaTheme="minorEastAsia" w:hAnsi="LM Roman 12"/>
          <w:sz w:val="26"/>
          <w:szCs w:val="26"/>
          <w:u w:val="single"/>
        </w:rPr>
        <w:t>Programmation</w:t>
      </w:r>
    </w:p>
    <w:p w14:paraId="1B44D74D" w14:textId="5DE6BBF2" w:rsidR="00004A42" w:rsidRDefault="00004A42" w:rsidP="00004A42">
      <w:pPr>
        <w:rPr>
          <w:rFonts w:ascii="LM Roman 12" w:eastAsiaTheme="minorEastAsia" w:hAnsi="LM Roman 12"/>
          <w:sz w:val="26"/>
          <w:szCs w:val="26"/>
          <w:u w:val="single"/>
        </w:rPr>
      </w:pPr>
    </w:p>
    <w:p w14:paraId="77C51478" w14:textId="479FD94E" w:rsidR="00004A42" w:rsidRPr="00004A42" w:rsidRDefault="00207235" w:rsidP="00004A42">
      <w:pPr>
        <w:rPr>
          <w:rFonts w:ascii="LM Roman 12" w:eastAsiaTheme="minorEastAsia" w:hAnsi="LM Roman 12"/>
          <w:sz w:val="26"/>
          <w:szCs w:val="26"/>
        </w:rPr>
      </w:pPr>
      <w:r>
        <w:rPr>
          <w:rFonts w:ascii="LM Roman 12" w:eastAsiaTheme="minorEastAsia" w:hAnsi="LM Roman 12"/>
          <w:b/>
          <w:bCs/>
          <w:sz w:val="26"/>
          <w:szCs w:val="26"/>
          <w:u w:val="single"/>
        </w:rPr>
        <w:t>Scipy</w:t>
      </w:r>
      <w:r w:rsidR="00004A42" w:rsidRPr="00004A42">
        <w:rPr>
          <w:rFonts w:ascii="LM Roman 12" w:eastAsiaTheme="minorEastAsia" w:hAnsi="LM Roman 12"/>
          <w:b/>
          <w:bCs/>
          <w:sz w:val="26"/>
          <w:szCs w:val="26"/>
          <w:u w:val="single"/>
        </w:rPr>
        <w:t> :</w:t>
      </w:r>
      <w:r w:rsidR="00004A42">
        <w:rPr>
          <w:rFonts w:ascii="LM Roman 12" w:eastAsiaTheme="minorEastAsia" w:hAnsi="LM Roman 12"/>
          <w:sz w:val="26"/>
          <w:szCs w:val="26"/>
        </w:rPr>
        <w:t xml:space="preserve"> </w:t>
      </w:r>
      <w:r>
        <w:rPr>
          <w:rFonts w:ascii="LM Roman 12" w:eastAsiaTheme="minorEastAsia" w:hAnsi="LM Roman 12"/>
          <w:sz w:val="26"/>
          <w:szCs w:val="26"/>
        </w:rPr>
        <w:t xml:space="preserve">     norm.ppf(q,loc,scale)    : Retourne le fractile d’ordre </w:t>
      </w: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α</m:t>
            </m:r>
          </m:num>
          <m:den>
            <m:r>
              <w:rPr>
                <w:rFonts w:ascii="Cambria Math" w:eastAsiaTheme="minorEastAsia" w:hAnsi="Cambria Math"/>
                <w:sz w:val="26"/>
                <w:szCs w:val="26"/>
              </w:rPr>
              <m:t>2</m:t>
            </m:r>
          </m:den>
        </m:f>
      </m:oMath>
      <w:r>
        <w:rPr>
          <w:rFonts w:ascii="LM Roman 12" w:eastAsiaTheme="minorEastAsia" w:hAnsi="LM Roman 12"/>
          <w:sz w:val="26"/>
          <w:szCs w:val="26"/>
        </w:rPr>
        <w:t xml:space="preserve"> </w:t>
      </w:r>
      <w:r w:rsidR="000F0B6A">
        <w:rPr>
          <w:rFonts w:ascii="LM Roman 12" w:eastAsiaTheme="minorEastAsia" w:hAnsi="LM Roman 12"/>
          <w:sz w:val="26"/>
          <w:szCs w:val="26"/>
        </w:rPr>
        <w:t xml:space="preserve">avec </w:t>
      </w:r>
      <m:oMath>
        <m:f>
          <m:fPr>
            <m:ctrlPr>
              <w:rPr>
                <w:rFonts w:ascii="Cambria Math" w:eastAsiaTheme="minorEastAsia" w:hAnsi="Cambria Math"/>
                <w:i/>
                <w:sz w:val="26"/>
                <w:szCs w:val="26"/>
              </w:rPr>
            </m:ctrlPr>
          </m:fPr>
          <m:num>
            <m:r>
              <w:rPr>
                <w:rFonts w:ascii="Cambria Math" w:eastAsiaTheme="minorEastAsia" w:hAnsi="Cambria Math"/>
                <w:sz w:val="26"/>
                <w:szCs w:val="26"/>
              </w:rPr>
              <m:t>q</m:t>
            </m:r>
          </m:num>
          <m:den>
            <m:r>
              <w:rPr>
                <w:rFonts w:ascii="Cambria Math" w:eastAsiaTheme="minorEastAsia" w:hAnsi="Cambria Math"/>
                <w:sz w:val="26"/>
                <w:szCs w:val="26"/>
              </w:rPr>
              <m:t>100</m:t>
            </m:r>
          </m:den>
        </m:f>
      </m:oMath>
      <w:r>
        <w:rPr>
          <w:rFonts w:ascii="LM Roman 12" w:eastAsiaTheme="minorEastAsia" w:hAnsi="LM Roman 12"/>
          <w:sz w:val="26"/>
          <w:szCs w:val="26"/>
        </w:rPr>
        <w:t xml:space="preserve"> </w:t>
      </w:r>
      <w:r w:rsidR="000F0B6A">
        <w:rPr>
          <w:rFonts w:ascii="LM Roman 12" w:eastAsiaTheme="minorEastAsia" w:hAnsi="LM Roman 12"/>
          <w:sz w:val="26"/>
          <w:szCs w:val="26"/>
        </w:rPr>
        <w:t>le degré de confiance souhaité (</w:t>
      </w:r>
      <w:r w:rsidR="000F0B6A" w:rsidRPr="000F0B6A">
        <w:rPr>
          <w:rFonts w:ascii="LM Roman 12" w:eastAsiaTheme="minorEastAsia" w:hAnsi="LM Roman 12"/>
          <w:sz w:val="26"/>
          <w:szCs w:val="26"/>
          <w:u w:val="single"/>
        </w:rPr>
        <w:t>Ex :</w:t>
      </w:r>
      <w:r w:rsidR="000F0B6A">
        <w:rPr>
          <w:rFonts w:ascii="LM Roman 12" w:eastAsiaTheme="minorEastAsia" w:hAnsi="LM Roman 12"/>
          <w:sz w:val="26"/>
          <w:szCs w:val="26"/>
        </w:rPr>
        <w:t xml:space="preserve"> 0.99 pour 99%) </w:t>
      </w:r>
      <w:r>
        <w:rPr>
          <w:rFonts w:ascii="LM Roman 12" w:eastAsiaTheme="minorEastAsia" w:hAnsi="LM Roman 12"/>
          <w:sz w:val="26"/>
          <w:szCs w:val="26"/>
        </w:rPr>
        <w:t xml:space="preserve">de la loi Normale de paramètre </w:t>
      </w:r>
      <w:r w:rsidRPr="004F547D">
        <w:rPr>
          <w:rFonts w:ascii="LM Roman 12" w:hAnsi="LM Roman 12"/>
          <w:sz w:val="26"/>
          <w:szCs w:val="26"/>
        </w:rPr>
        <w:t>µ</w:t>
      </w:r>
      <w:r>
        <w:rPr>
          <w:rFonts w:ascii="LM Roman 12" w:hAnsi="LM Roman 12"/>
          <w:sz w:val="26"/>
          <w:szCs w:val="26"/>
        </w:rPr>
        <w:t xml:space="preserve"> = </w:t>
      </w:r>
      <w:r>
        <w:rPr>
          <w:rFonts w:ascii="LM Roman 12" w:hAnsi="LM Roman 12"/>
          <w:sz w:val="26"/>
          <w:szCs w:val="26"/>
        </w:rPr>
        <w:t>loc</w:t>
      </w:r>
      <w:r>
        <w:rPr>
          <w:rFonts w:ascii="LM Roman 12" w:hAnsi="LM Roman 12"/>
          <w:sz w:val="26"/>
          <w:szCs w:val="26"/>
        </w:rPr>
        <w:t xml:space="preserve"> et</w:t>
      </w:r>
      <w:r>
        <w:rPr>
          <w:rFonts w:ascii="LM Roman 12" w:hAnsi="LM Roman 12"/>
          <w:sz w:val="26"/>
          <w:szCs w:val="26"/>
        </w:rPr>
        <w:t xml:space="preserve"> </w:t>
      </w:r>
      <w:r>
        <w:rPr>
          <w:rFonts w:ascii="Courier New" w:hAnsi="Courier New" w:cs="Courier New"/>
          <w:sz w:val="26"/>
          <w:szCs w:val="26"/>
        </w:rPr>
        <w:t>σ</w:t>
      </w:r>
      <w:r>
        <w:rPr>
          <w:rFonts w:ascii="LM Roman 12" w:hAnsi="LM Roman 12"/>
          <w:sz w:val="26"/>
          <w:szCs w:val="26"/>
        </w:rPr>
        <w:t xml:space="preserve"> = </w:t>
      </w:r>
      <w:r>
        <w:rPr>
          <w:rFonts w:ascii="LM Roman 12" w:hAnsi="LM Roman 12"/>
          <w:sz w:val="26"/>
          <w:szCs w:val="26"/>
        </w:rPr>
        <w:t xml:space="preserve">scale. Ici, nous l’utilisons dans le cas de la loi normale centrée et réduite donc </w:t>
      </w:r>
      <w:r w:rsidRPr="004F547D">
        <w:rPr>
          <w:rFonts w:ascii="LM Roman 12" w:hAnsi="LM Roman 12"/>
          <w:sz w:val="26"/>
          <w:szCs w:val="26"/>
        </w:rPr>
        <w:t>µ</w:t>
      </w:r>
      <w:r>
        <w:rPr>
          <w:rFonts w:ascii="LM Roman 12" w:hAnsi="LM Roman 12"/>
          <w:sz w:val="26"/>
          <w:szCs w:val="26"/>
        </w:rPr>
        <w:t xml:space="preserve"> = 0 et </w:t>
      </w:r>
      <w:r>
        <w:rPr>
          <w:rFonts w:ascii="Courier New" w:hAnsi="Courier New" w:cs="Courier New"/>
          <w:sz w:val="26"/>
          <w:szCs w:val="26"/>
        </w:rPr>
        <w:t>σ</w:t>
      </w:r>
      <w:r>
        <w:rPr>
          <w:rFonts w:ascii="LM Roman 12" w:hAnsi="LM Roman 12"/>
          <w:sz w:val="26"/>
          <w:szCs w:val="26"/>
        </w:rPr>
        <w:t xml:space="preserve"> = 1</w:t>
      </w:r>
      <w:r>
        <w:rPr>
          <w:rFonts w:ascii="LM Roman 12" w:hAnsi="LM Roman 12"/>
          <w:sz w:val="26"/>
          <w:szCs w:val="26"/>
        </w:rPr>
        <w:t>.</w:t>
      </w:r>
    </w:p>
    <w:sectPr w:rsidR="00004A42" w:rsidRPr="00004A42">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02E33" w14:textId="77777777" w:rsidR="00B95599" w:rsidRDefault="00B95599" w:rsidP="00405F46">
      <w:pPr>
        <w:spacing w:after="0" w:line="240" w:lineRule="auto"/>
      </w:pPr>
      <w:r>
        <w:separator/>
      </w:r>
    </w:p>
  </w:endnote>
  <w:endnote w:type="continuationSeparator" w:id="0">
    <w:p w14:paraId="6EC8A2A4" w14:textId="77777777" w:rsidR="00B95599" w:rsidRDefault="00B95599" w:rsidP="0040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M Roman 12">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3237236"/>
      <w:docPartObj>
        <w:docPartGallery w:val="Page Numbers (Bottom of Page)"/>
        <w:docPartUnique/>
      </w:docPartObj>
    </w:sdtPr>
    <w:sdtContent>
      <w:p w14:paraId="50E75A26" w14:textId="77777777" w:rsidR="00405F46" w:rsidRDefault="00405F46">
        <w:pPr>
          <w:pStyle w:val="Pieddepage"/>
          <w:jc w:val="center"/>
        </w:pPr>
      </w:p>
      <w:p w14:paraId="37601099" w14:textId="1C966682" w:rsidR="00405F46" w:rsidRDefault="00405F46">
        <w:pPr>
          <w:pStyle w:val="Pieddepage"/>
          <w:jc w:val="center"/>
        </w:pPr>
        <w:r>
          <w:fldChar w:fldCharType="begin"/>
        </w:r>
        <w:r>
          <w:instrText>PAGE   \* MERGEFORMAT</w:instrText>
        </w:r>
        <w:r>
          <w:fldChar w:fldCharType="separate"/>
        </w:r>
        <w:r>
          <w:t>2</w:t>
        </w:r>
        <w:r>
          <w:fldChar w:fldCharType="end"/>
        </w:r>
      </w:p>
    </w:sdtContent>
  </w:sdt>
  <w:p w14:paraId="276351E0" w14:textId="77777777" w:rsidR="00405F46" w:rsidRDefault="00405F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A26C1" w14:textId="77777777" w:rsidR="00B95599" w:rsidRDefault="00B95599" w:rsidP="00405F46">
      <w:pPr>
        <w:spacing w:after="0" w:line="240" w:lineRule="auto"/>
      </w:pPr>
      <w:r>
        <w:separator/>
      </w:r>
    </w:p>
  </w:footnote>
  <w:footnote w:type="continuationSeparator" w:id="0">
    <w:p w14:paraId="629ABBB1" w14:textId="77777777" w:rsidR="00B95599" w:rsidRDefault="00B95599" w:rsidP="0040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27218"/>
    <w:multiLevelType w:val="hybridMultilevel"/>
    <w:tmpl w:val="DD0CADA6"/>
    <w:lvl w:ilvl="0" w:tplc="8A80C1A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6B56FD8"/>
    <w:multiLevelType w:val="hybridMultilevel"/>
    <w:tmpl w:val="470C1E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185FD0"/>
    <w:multiLevelType w:val="hybridMultilevel"/>
    <w:tmpl w:val="197AD0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5FF79E6"/>
    <w:multiLevelType w:val="hybridMultilevel"/>
    <w:tmpl w:val="A6B01F04"/>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9E945B0"/>
    <w:multiLevelType w:val="hybridMultilevel"/>
    <w:tmpl w:val="3C4801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DDD4EB3"/>
    <w:multiLevelType w:val="hybridMultilevel"/>
    <w:tmpl w:val="E8104774"/>
    <w:lvl w:ilvl="0" w:tplc="8A80C1A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E6D3F30"/>
    <w:multiLevelType w:val="hybridMultilevel"/>
    <w:tmpl w:val="9C3AF3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464CA6"/>
    <w:multiLevelType w:val="hybridMultilevel"/>
    <w:tmpl w:val="9E56E6D4"/>
    <w:lvl w:ilvl="0" w:tplc="040C000F">
      <w:start w:val="2"/>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2"/>
  </w:num>
  <w:num w:numId="3">
    <w:abstractNumId w:val="3"/>
  </w:num>
  <w:num w:numId="4">
    <w:abstractNumId w:val="7"/>
  </w:num>
  <w:num w:numId="5">
    <w:abstractNumId w:val="6"/>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0F"/>
    <w:rsid w:val="00004A42"/>
    <w:rsid w:val="00035456"/>
    <w:rsid w:val="00035829"/>
    <w:rsid w:val="00077A55"/>
    <w:rsid w:val="00084AA1"/>
    <w:rsid w:val="000D68C6"/>
    <w:rsid w:val="000E265D"/>
    <w:rsid w:val="000F0B6A"/>
    <w:rsid w:val="00101BF0"/>
    <w:rsid w:val="001316AC"/>
    <w:rsid w:val="001762EA"/>
    <w:rsid w:val="00181A23"/>
    <w:rsid w:val="00187DE8"/>
    <w:rsid w:val="00191652"/>
    <w:rsid w:val="001B16BF"/>
    <w:rsid w:val="001B3C5A"/>
    <w:rsid w:val="001C1791"/>
    <w:rsid w:val="001D21B2"/>
    <w:rsid w:val="00200CA2"/>
    <w:rsid w:val="00207235"/>
    <w:rsid w:val="002141DF"/>
    <w:rsid w:val="00223809"/>
    <w:rsid w:val="002270E6"/>
    <w:rsid w:val="002378E4"/>
    <w:rsid w:val="002460D3"/>
    <w:rsid w:val="00253031"/>
    <w:rsid w:val="00254A79"/>
    <w:rsid w:val="00271A87"/>
    <w:rsid w:val="0028430D"/>
    <w:rsid w:val="002974C2"/>
    <w:rsid w:val="002A7C0F"/>
    <w:rsid w:val="002D152E"/>
    <w:rsid w:val="00310C16"/>
    <w:rsid w:val="0032273D"/>
    <w:rsid w:val="0039340D"/>
    <w:rsid w:val="003976D5"/>
    <w:rsid w:val="003C15DE"/>
    <w:rsid w:val="003C5924"/>
    <w:rsid w:val="003D451A"/>
    <w:rsid w:val="003E39CD"/>
    <w:rsid w:val="004059E3"/>
    <w:rsid w:val="00405F46"/>
    <w:rsid w:val="00440BE1"/>
    <w:rsid w:val="00444A7D"/>
    <w:rsid w:val="004516BA"/>
    <w:rsid w:val="00494DAA"/>
    <w:rsid w:val="00496382"/>
    <w:rsid w:val="004F547D"/>
    <w:rsid w:val="00532680"/>
    <w:rsid w:val="00555F15"/>
    <w:rsid w:val="00560CCF"/>
    <w:rsid w:val="005813E8"/>
    <w:rsid w:val="005A191C"/>
    <w:rsid w:val="005B324D"/>
    <w:rsid w:val="005B3782"/>
    <w:rsid w:val="005B7380"/>
    <w:rsid w:val="005C06BE"/>
    <w:rsid w:val="005C6A5E"/>
    <w:rsid w:val="005E0DE7"/>
    <w:rsid w:val="006072E2"/>
    <w:rsid w:val="006261DD"/>
    <w:rsid w:val="006366B8"/>
    <w:rsid w:val="006446D5"/>
    <w:rsid w:val="00651F5B"/>
    <w:rsid w:val="00676F1D"/>
    <w:rsid w:val="00686EC6"/>
    <w:rsid w:val="00697061"/>
    <w:rsid w:val="006E320F"/>
    <w:rsid w:val="007306AF"/>
    <w:rsid w:val="00773D28"/>
    <w:rsid w:val="007A0A6B"/>
    <w:rsid w:val="007A6C3C"/>
    <w:rsid w:val="007C548D"/>
    <w:rsid w:val="007C6BC2"/>
    <w:rsid w:val="007E7D9F"/>
    <w:rsid w:val="00807ECA"/>
    <w:rsid w:val="00847FE0"/>
    <w:rsid w:val="00853C46"/>
    <w:rsid w:val="008B3A69"/>
    <w:rsid w:val="008E0D36"/>
    <w:rsid w:val="009269CE"/>
    <w:rsid w:val="0094571F"/>
    <w:rsid w:val="009B7DF4"/>
    <w:rsid w:val="009C0DBB"/>
    <w:rsid w:val="00A07E1C"/>
    <w:rsid w:val="00A26325"/>
    <w:rsid w:val="00A44D01"/>
    <w:rsid w:val="00A555DB"/>
    <w:rsid w:val="00A70F96"/>
    <w:rsid w:val="00A91C8D"/>
    <w:rsid w:val="00AD092A"/>
    <w:rsid w:val="00AF4951"/>
    <w:rsid w:val="00B07A87"/>
    <w:rsid w:val="00B22ED6"/>
    <w:rsid w:val="00B42BE9"/>
    <w:rsid w:val="00B527BC"/>
    <w:rsid w:val="00B67AEC"/>
    <w:rsid w:val="00B847A9"/>
    <w:rsid w:val="00B8660D"/>
    <w:rsid w:val="00B95599"/>
    <w:rsid w:val="00BA0190"/>
    <w:rsid w:val="00BA0EFE"/>
    <w:rsid w:val="00BC03C7"/>
    <w:rsid w:val="00BC07E9"/>
    <w:rsid w:val="00BD0B39"/>
    <w:rsid w:val="00C06DE8"/>
    <w:rsid w:val="00C353C2"/>
    <w:rsid w:val="00C75828"/>
    <w:rsid w:val="00C93922"/>
    <w:rsid w:val="00C9507B"/>
    <w:rsid w:val="00CB6A4A"/>
    <w:rsid w:val="00CC1B9B"/>
    <w:rsid w:val="00CD66C6"/>
    <w:rsid w:val="00CE6B5A"/>
    <w:rsid w:val="00CF5F4C"/>
    <w:rsid w:val="00D15026"/>
    <w:rsid w:val="00D31FE2"/>
    <w:rsid w:val="00D33235"/>
    <w:rsid w:val="00D3376A"/>
    <w:rsid w:val="00D423A7"/>
    <w:rsid w:val="00D738D6"/>
    <w:rsid w:val="00D80350"/>
    <w:rsid w:val="00DA1793"/>
    <w:rsid w:val="00DB7FBB"/>
    <w:rsid w:val="00DD29DD"/>
    <w:rsid w:val="00DD4F21"/>
    <w:rsid w:val="00E44732"/>
    <w:rsid w:val="00E77C73"/>
    <w:rsid w:val="00E9212F"/>
    <w:rsid w:val="00E96770"/>
    <w:rsid w:val="00EA3744"/>
    <w:rsid w:val="00EB7168"/>
    <w:rsid w:val="00ED78FB"/>
    <w:rsid w:val="00F0602E"/>
    <w:rsid w:val="00F07095"/>
    <w:rsid w:val="00F15FEF"/>
    <w:rsid w:val="00F167DC"/>
    <w:rsid w:val="00F44CBD"/>
    <w:rsid w:val="00F5100B"/>
    <w:rsid w:val="00F55883"/>
    <w:rsid w:val="00FC6342"/>
    <w:rsid w:val="00FF04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8BF4"/>
  <w15:chartTrackingRefBased/>
  <w15:docId w15:val="{1C7E208B-2EE2-40A7-9F27-37CF5766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7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55DB"/>
    <w:pPr>
      <w:ind w:left="720"/>
      <w:contextualSpacing/>
    </w:pPr>
  </w:style>
  <w:style w:type="character" w:styleId="Textedelespacerserv">
    <w:name w:val="Placeholder Text"/>
    <w:basedOn w:val="Policepardfaut"/>
    <w:uiPriority w:val="99"/>
    <w:semiHidden/>
    <w:rsid w:val="00A555DB"/>
    <w:rPr>
      <w:color w:val="808080"/>
    </w:rPr>
  </w:style>
  <w:style w:type="table" w:styleId="Grilledutableau">
    <w:name w:val="Table Grid"/>
    <w:basedOn w:val="TableauNormal"/>
    <w:uiPriority w:val="39"/>
    <w:rsid w:val="00926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9706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97061"/>
    <w:pPr>
      <w:outlineLvl w:val="9"/>
    </w:pPr>
    <w:rPr>
      <w:lang w:eastAsia="fr-FR"/>
    </w:rPr>
  </w:style>
  <w:style w:type="paragraph" w:styleId="En-tte">
    <w:name w:val="header"/>
    <w:basedOn w:val="Normal"/>
    <w:link w:val="En-tteCar"/>
    <w:uiPriority w:val="99"/>
    <w:unhideWhenUsed/>
    <w:rsid w:val="00405F46"/>
    <w:pPr>
      <w:tabs>
        <w:tab w:val="center" w:pos="4536"/>
        <w:tab w:val="right" w:pos="9072"/>
      </w:tabs>
      <w:spacing w:after="0" w:line="240" w:lineRule="auto"/>
    </w:pPr>
  </w:style>
  <w:style w:type="character" w:customStyle="1" w:styleId="En-tteCar">
    <w:name w:val="En-tête Car"/>
    <w:basedOn w:val="Policepardfaut"/>
    <w:link w:val="En-tte"/>
    <w:uiPriority w:val="99"/>
    <w:rsid w:val="00405F46"/>
  </w:style>
  <w:style w:type="paragraph" w:styleId="Pieddepage">
    <w:name w:val="footer"/>
    <w:basedOn w:val="Normal"/>
    <w:link w:val="PieddepageCar"/>
    <w:uiPriority w:val="99"/>
    <w:unhideWhenUsed/>
    <w:rsid w:val="00405F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5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BA6D8-4F88-44E4-AF2A-89837BA30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2327</TotalTime>
  <Pages>14</Pages>
  <Words>1519</Words>
  <Characters>8360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PLESSIER</dc:creator>
  <cp:keywords/>
  <dc:description/>
  <cp:lastModifiedBy>Alexis PLESSIER</cp:lastModifiedBy>
  <cp:revision>138</cp:revision>
  <dcterms:created xsi:type="dcterms:W3CDTF">2021-01-17T20:21:00Z</dcterms:created>
  <dcterms:modified xsi:type="dcterms:W3CDTF">2021-01-19T11:10:00Z</dcterms:modified>
</cp:coreProperties>
</file>