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C485F" w14:paraId="125CA14D" w14:textId="77777777" w:rsidTr="00DC485F">
        <w:tc>
          <w:tcPr>
            <w:tcW w:w="1384" w:type="dxa"/>
            <w:hideMark/>
          </w:tcPr>
          <w:p w14:paraId="10229CC7" w14:textId="20A9A583" w:rsidR="00DC485F" w:rsidRDefault="00DC485F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142BA83" wp14:editId="2705B2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AE543FB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86DBBD0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4CB0D47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>высшего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образования</w:t>
            </w:r>
          </w:p>
          <w:p w14:paraId="0CC93A28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EC8D073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>имени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Н.Э. Баумана</w:t>
            </w:r>
          </w:p>
          <w:p w14:paraId="18F17CEF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</w:t>
            </w:r>
            <w:proofErr w:type="gramStart"/>
            <w:r>
              <w:rPr>
                <w:b/>
                <w:sz w:val="24"/>
                <w:szCs w:val="24"/>
                <w:lang w:eastAsia="en-US"/>
              </w:rPr>
              <w:t>национальный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исследовательский университет)»</w:t>
            </w:r>
          </w:p>
          <w:p w14:paraId="0352964C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6A4C997" w14:textId="77777777" w:rsidR="00DC485F" w:rsidRDefault="00DC485F" w:rsidP="00DC485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D65C53" w14:textId="77777777" w:rsidR="00DC485F" w:rsidRDefault="00DC485F" w:rsidP="00DC485F">
      <w:pPr>
        <w:rPr>
          <w:b/>
          <w:sz w:val="24"/>
          <w:szCs w:val="24"/>
        </w:rPr>
      </w:pPr>
    </w:p>
    <w:p w14:paraId="0CA0DE62" w14:textId="77777777" w:rsidR="00DC485F" w:rsidRDefault="00DC48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27FFD64" w14:textId="77777777" w:rsidR="00DC485F" w:rsidRDefault="00DC485F" w:rsidP="00DC485F">
      <w:pPr>
        <w:rPr>
          <w:sz w:val="24"/>
          <w:szCs w:val="24"/>
        </w:rPr>
      </w:pPr>
    </w:p>
    <w:p w14:paraId="5328AA1D" w14:textId="77777777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A12EAA2" w14:textId="77777777" w:rsidR="00DC485F" w:rsidRDefault="00DC485F" w:rsidP="00DC485F">
      <w:pPr>
        <w:rPr>
          <w:i/>
          <w:sz w:val="24"/>
          <w:szCs w:val="24"/>
        </w:rPr>
      </w:pPr>
    </w:p>
    <w:p w14:paraId="22C0295C" w14:textId="04236A63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</w:t>
      </w:r>
      <w:r w:rsidR="0016624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5DB51807" w14:textId="77777777" w:rsidR="00166248" w:rsidRDefault="00166248" w:rsidP="00DC485F">
      <w:pPr>
        <w:rPr>
          <w:sz w:val="24"/>
          <w:szCs w:val="24"/>
        </w:rPr>
      </w:pPr>
    </w:p>
    <w:p w14:paraId="34A6FA47" w14:textId="540CD1A6" w:rsidR="009C245F" w:rsidRDefault="009C24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 w:rsidR="00166248">
        <w:rPr>
          <w:b/>
          <w:sz w:val="24"/>
          <w:szCs w:val="24"/>
        </w:rPr>
        <w:t>09.04</w:t>
      </w:r>
      <w:r>
        <w:rPr>
          <w:b/>
          <w:sz w:val="24"/>
          <w:szCs w:val="24"/>
        </w:rPr>
        <w:t>.01</w:t>
      </w:r>
      <w:proofErr w:type="gramEnd"/>
      <w:r w:rsidR="00166248">
        <w:rPr>
          <w:b/>
          <w:sz w:val="24"/>
          <w:szCs w:val="24"/>
        </w:rPr>
        <w:t xml:space="preserve">/04 </w:t>
      </w:r>
      <w:r w:rsidR="00166248" w:rsidRPr="00166248">
        <w:rPr>
          <w:b/>
          <w:sz w:val="24"/>
          <w:szCs w:val="24"/>
        </w:rPr>
        <w:t>Компьютерный</w:t>
      </w:r>
      <w:r w:rsidR="00166248">
        <w:rPr>
          <w:b/>
          <w:sz w:val="24"/>
          <w:szCs w:val="24"/>
        </w:rPr>
        <w:t xml:space="preserve"> </w:t>
      </w:r>
      <w:r w:rsidR="00166248" w:rsidRPr="00166248">
        <w:rPr>
          <w:b/>
          <w:sz w:val="24"/>
          <w:szCs w:val="24"/>
        </w:rPr>
        <w:t>анализ и интерпретация         больших данных.</w:t>
      </w:r>
    </w:p>
    <w:p w14:paraId="40FF8676" w14:textId="77777777" w:rsidR="00DC485F" w:rsidRDefault="00DC485F" w:rsidP="00DC485F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25D6471E" w14:textId="77777777" w:rsidR="00DC485F" w:rsidRDefault="00DC485F" w:rsidP="00DC485F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C485F" w14:paraId="5391518A" w14:textId="77777777" w:rsidTr="00DC485F">
        <w:tc>
          <w:tcPr>
            <w:tcW w:w="3969" w:type="dxa"/>
            <w:hideMark/>
          </w:tcPr>
          <w:p w14:paraId="2873131B" w14:textId="77777777" w:rsidR="00DC485F" w:rsidRDefault="00DC485F">
            <w:pPr>
              <w:widowControl w:val="0"/>
              <w:shd w:val="clear" w:color="auto" w:fill="FFFFFF"/>
              <w:spacing w:after="240" w:line="360" w:lineRule="auto"/>
              <w:jc w:val="right"/>
              <w:rPr>
                <w:b/>
                <w:snapToGrid w:val="0"/>
                <w:sz w:val="28"/>
                <w:lang w:eastAsia="en-US"/>
              </w:rPr>
            </w:pPr>
            <w:proofErr w:type="gramStart"/>
            <w:r>
              <w:rPr>
                <w:b/>
                <w:snapToGrid w:val="0"/>
                <w:sz w:val="28"/>
                <w:lang w:eastAsia="en-US"/>
              </w:rPr>
              <w:t>по</w:t>
            </w:r>
            <w:proofErr w:type="gramEnd"/>
            <w:r>
              <w:rPr>
                <w:b/>
                <w:snapToGrid w:val="0"/>
                <w:sz w:val="28"/>
                <w:lang w:eastAsia="en-US"/>
              </w:rPr>
              <w:t xml:space="preserve"> лабораторной работе № </w:t>
            </w:r>
          </w:p>
        </w:tc>
        <w:tc>
          <w:tcPr>
            <w:tcW w:w="709" w:type="dxa"/>
            <w:hideMark/>
          </w:tcPr>
          <w:p w14:paraId="61B0B80A" w14:textId="6472A912" w:rsidR="00DC485F" w:rsidRPr="00A06D21" w:rsidRDefault="00DC485F">
            <w:pPr>
              <w:widowControl w:val="0"/>
              <w:spacing w:line="256" w:lineRule="auto"/>
              <w:jc w:val="center"/>
              <w:rPr>
                <w:snapToGrid w:val="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F9DD66" wp14:editId="6C9844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46F87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T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U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moOGT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A06D21">
              <w:rPr>
                <w:snapToGrid w:val="0"/>
                <w:spacing w:val="100"/>
                <w:sz w:val="28"/>
                <w:szCs w:val="28"/>
                <w:lang w:val="en-US" w:eastAsia="en-US"/>
              </w:rPr>
              <w:t>2</w:t>
            </w:r>
          </w:p>
        </w:tc>
      </w:tr>
    </w:tbl>
    <w:p w14:paraId="08F20948" w14:textId="30F58CD8" w:rsidR="00DC485F" w:rsidRDefault="00DC485F" w:rsidP="00DC485F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  <w:r>
        <w:rPr>
          <w:b/>
          <w:snapToGrid w:val="0"/>
          <w:sz w:val="32"/>
        </w:rPr>
        <w:t xml:space="preserve">Название: </w:t>
      </w:r>
      <w:r w:rsidR="00A06D21" w:rsidRPr="00A06D21">
        <w:rPr>
          <w:snapToGrid w:val="0"/>
          <w:sz w:val="32"/>
          <w:u w:val="single"/>
        </w:rPr>
        <w:t>Выявление логических   закономерностей по данным мониторинга</w:t>
      </w:r>
      <w:r w:rsidR="00016D5F">
        <w:rPr>
          <w:snapToGrid w:val="0"/>
          <w:sz w:val="32"/>
          <w:u w:val="single"/>
        </w:rPr>
        <w:t>.</w:t>
      </w:r>
    </w:p>
    <w:p w14:paraId="485AC315" w14:textId="653FE4F1" w:rsidR="00DC485F" w:rsidRDefault="00DC485F" w:rsidP="009C245F">
      <w:pPr>
        <w:spacing w:line="360" w:lineRule="auto"/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9C245F">
        <w:rPr>
          <w:sz w:val="32"/>
          <w:szCs w:val="32"/>
          <w:u w:val="single"/>
        </w:rPr>
        <w:t>Дистанционный мониторинг сложных систем и процессов</w:t>
      </w:r>
    </w:p>
    <w:p w14:paraId="5CFAD1BF" w14:textId="4FCDB735" w:rsidR="00DC485F" w:rsidRDefault="009C245F" w:rsidP="009C245F">
      <w:pPr>
        <w:widowControl w:val="0"/>
        <w:shd w:val="clear" w:color="auto" w:fill="FFFFFF"/>
        <w:tabs>
          <w:tab w:val="left" w:pos="6585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ab/>
      </w:r>
    </w:p>
    <w:p w14:paraId="6023A921" w14:textId="77777777" w:rsidR="00166248" w:rsidRDefault="00166248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33C16F2C" w14:textId="77777777" w:rsidR="00DC485F" w:rsidRDefault="00DC485F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9137" w:type="dxa"/>
        <w:tblInd w:w="108" w:type="dxa"/>
        <w:tblLook w:val="04A0" w:firstRow="1" w:lastRow="0" w:firstColumn="1" w:lastColumn="0" w:noHBand="0" w:noVBand="1"/>
      </w:tblPr>
      <w:tblGrid>
        <w:gridCol w:w="2081"/>
        <w:gridCol w:w="2064"/>
        <w:gridCol w:w="2202"/>
        <w:gridCol w:w="2790"/>
      </w:tblGrid>
      <w:tr w:rsidR="00DC485F" w14:paraId="7A00FB51" w14:textId="77777777" w:rsidTr="00DC485F">
        <w:trPr>
          <w:trHeight w:val="447"/>
        </w:trPr>
        <w:tc>
          <w:tcPr>
            <w:tcW w:w="2081" w:type="dxa"/>
            <w:hideMark/>
          </w:tcPr>
          <w:p w14:paraId="1ED2AE6C" w14:textId="0129A714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064" w:type="dxa"/>
            <w:hideMark/>
          </w:tcPr>
          <w:p w14:paraId="137A2AFF" w14:textId="05C37448" w:rsidR="00DC485F" w:rsidRDefault="00DC485F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ИУ6-11М</w:t>
            </w:r>
            <w:r>
              <w:rPr>
                <w:sz w:val="28"/>
                <w:szCs w:val="28"/>
                <w:lang w:val="en-US" w:eastAsia="en-US"/>
              </w:rPr>
              <w:t xml:space="preserve">  </w:t>
            </w:r>
          </w:p>
        </w:tc>
        <w:tc>
          <w:tcPr>
            <w:tcW w:w="2202" w:type="dxa"/>
            <w:hideMark/>
          </w:tcPr>
          <w:p w14:paraId="5DD73F18" w14:textId="76F31E39" w:rsidR="00DC485F" w:rsidRDefault="00DC485F" w:rsidP="00A06D21">
            <w:pPr>
              <w:pBdr>
                <w:bottom w:val="single" w:sz="6" w:space="1" w:color="auto"/>
              </w:pBd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  <w:r w:rsidR="00A06D21">
              <w:rPr>
                <w:sz w:val="28"/>
                <w:szCs w:val="28"/>
                <w:lang w:eastAsia="en-US"/>
              </w:rPr>
              <w:t>29</w:t>
            </w:r>
            <w:r w:rsidR="00016D5F">
              <w:rPr>
                <w:sz w:val="28"/>
                <w:szCs w:val="28"/>
                <w:lang w:eastAsia="en-US"/>
              </w:rPr>
              <w:t>.10</w:t>
            </w:r>
            <w:r>
              <w:rPr>
                <w:sz w:val="28"/>
                <w:szCs w:val="28"/>
                <w:lang w:eastAsia="en-US"/>
              </w:rPr>
              <w:t>.2020</w:t>
            </w:r>
          </w:p>
        </w:tc>
        <w:tc>
          <w:tcPr>
            <w:tcW w:w="2790" w:type="dxa"/>
            <w:hideMark/>
          </w:tcPr>
          <w:p w14:paraId="259C58A2" w14:textId="1ED6A8AF" w:rsidR="00DC485F" w:rsidRDefault="009C245F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А.А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Поляков</w:t>
            </w:r>
            <w:r w:rsidR="00DC485F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DC485F" w14:paraId="4BFB8781" w14:textId="77777777" w:rsidTr="00DC485F">
        <w:trPr>
          <w:trHeight w:val="371"/>
        </w:trPr>
        <w:tc>
          <w:tcPr>
            <w:tcW w:w="2081" w:type="dxa"/>
          </w:tcPr>
          <w:p w14:paraId="12B642AC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  <w:hideMark/>
          </w:tcPr>
          <w:p w14:paraId="752877DA" w14:textId="54BD2AA6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2202" w:type="dxa"/>
            <w:hideMark/>
          </w:tcPr>
          <w:p w14:paraId="690BB97C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01D7B9B2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C485F" w14:paraId="1E6782EF" w14:textId="77777777" w:rsidTr="00DC485F">
        <w:trPr>
          <w:trHeight w:val="371"/>
        </w:trPr>
        <w:tc>
          <w:tcPr>
            <w:tcW w:w="2081" w:type="dxa"/>
          </w:tcPr>
          <w:p w14:paraId="0B8A2F4B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4F45090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</w:tcPr>
          <w:p w14:paraId="00526C5E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790" w:type="dxa"/>
          </w:tcPr>
          <w:p w14:paraId="7514149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C485F" w14:paraId="524DEDD5" w14:textId="77777777" w:rsidTr="00DC485F">
        <w:trPr>
          <w:trHeight w:val="310"/>
        </w:trPr>
        <w:tc>
          <w:tcPr>
            <w:tcW w:w="2081" w:type="dxa"/>
            <w:hideMark/>
          </w:tcPr>
          <w:p w14:paraId="1879BCA8" w14:textId="77777777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064" w:type="dxa"/>
          </w:tcPr>
          <w:p w14:paraId="114735A7" w14:textId="77777777" w:rsidR="00DC485F" w:rsidRDefault="00DC485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202" w:type="dxa"/>
          </w:tcPr>
          <w:p w14:paraId="3F1EEF9B" w14:textId="77777777" w:rsidR="00DC485F" w:rsidRDefault="00DC48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0DAE2F4" w14:textId="77777777" w:rsidR="00DC485F" w:rsidRDefault="00DC485F">
            <w:pPr>
              <w:spacing w:line="256" w:lineRule="auto"/>
              <w:rPr>
                <w:sz w:val="2"/>
                <w:szCs w:val="28"/>
                <w:lang w:eastAsia="en-US"/>
              </w:rPr>
            </w:pPr>
          </w:p>
        </w:tc>
        <w:tc>
          <w:tcPr>
            <w:tcW w:w="2790" w:type="dxa"/>
            <w:hideMark/>
          </w:tcPr>
          <w:p w14:paraId="084175B9" w14:textId="691A90CC" w:rsidR="00DC485F" w:rsidRDefault="009C245F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</w:t>
            </w:r>
            <w:r w:rsidR="00DC485F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И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eastAsia="en-US"/>
              </w:rPr>
              <w:t>Булдакова</w:t>
            </w:r>
            <w:proofErr w:type="spellEnd"/>
          </w:p>
        </w:tc>
      </w:tr>
      <w:tr w:rsidR="00DC485F" w14:paraId="6CA4CE83" w14:textId="77777777" w:rsidTr="00DC485F">
        <w:trPr>
          <w:trHeight w:val="163"/>
        </w:trPr>
        <w:tc>
          <w:tcPr>
            <w:tcW w:w="2081" w:type="dxa"/>
          </w:tcPr>
          <w:p w14:paraId="12A9E3FE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1A9C320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  <w:hideMark/>
          </w:tcPr>
          <w:p w14:paraId="2F36724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56CC09E7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40B8853C" w14:textId="77777777" w:rsidR="00166248" w:rsidRDefault="00166248" w:rsidP="00166248">
      <w:pPr>
        <w:jc w:val="center"/>
        <w:rPr>
          <w:sz w:val="24"/>
        </w:rPr>
      </w:pPr>
    </w:p>
    <w:p w14:paraId="01DC330E" w14:textId="77777777" w:rsidR="00166248" w:rsidRDefault="00166248" w:rsidP="00166248">
      <w:pPr>
        <w:jc w:val="center"/>
        <w:rPr>
          <w:sz w:val="24"/>
        </w:rPr>
      </w:pPr>
    </w:p>
    <w:p w14:paraId="2EF1733B" w14:textId="2F22F01A" w:rsidR="00166248" w:rsidRPr="00166248" w:rsidRDefault="00166248" w:rsidP="00166248">
      <w:pPr>
        <w:jc w:val="center"/>
        <w:rPr>
          <w:sz w:val="24"/>
        </w:rPr>
      </w:pPr>
      <w:r>
        <w:rPr>
          <w:sz w:val="24"/>
        </w:rPr>
        <w:t>2020 г.</w:t>
      </w:r>
    </w:p>
    <w:p w14:paraId="62626984" w14:textId="77777777" w:rsidR="00DC485F" w:rsidRDefault="00DC485F" w:rsidP="00DC485F">
      <w:pPr>
        <w:pStyle w:val="1"/>
      </w:pPr>
      <w:bookmarkStart w:id="0" w:name="_Toc50390350"/>
      <w:r>
        <w:lastRenderedPageBreak/>
        <w:t>Цель лабораторной работы</w:t>
      </w:r>
      <w:bookmarkEnd w:id="0"/>
    </w:p>
    <w:p w14:paraId="7476CF55" w14:textId="77777777" w:rsidR="00DC485F" w:rsidRDefault="00DC485F" w:rsidP="00DC485F">
      <w:pPr>
        <w:ind w:firstLine="709"/>
        <w:jc w:val="both"/>
        <w:rPr>
          <w:sz w:val="24"/>
        </w:rPr>
      </w:pPr>
    </w:p>
    <w:p w14:paraId="27C2D2AE" w14:textId="5FCAFD51" w:rsidR="00CA1E75" w:rsidRPr="00A06D21" w:rsidRDefault="00A06D21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06D21">
        <w:rPr>
          <w:sz w:val="28"/>
          <w:szCs w:val="28"/>
        </w:rPr>
        <w:t xml:space="preserve">зучение способов выявления закономерностей в разнородных </w:t>
      </w:r>
      <w:proofErr w:type="gramStart"/>
      <w:r w:rsidRPr="00A06D21">
        <w:rPr>
          <w:sz w:val="28"/>
          <w:szCs w:val="28"/>
        </w:rPr>
        <w:t>данных.</w:t>
      </w:r>
      <w:r w:rsidR="00016D5F" w:rsidRPr="00AF135C">
        <w:rPr>
          <w:sz w:val="28"/>
          <w:szCs w:val="28"/>
        </w:rPr>
        <w:t>.</w:t>
      </w:r>
      <w:proofErr w:type="gramEnd"/>
    </w:p>
    <w:p w14:paraId="1CD9ECEB" w14:textId="45153D8F" w:rsidR="00016D5F" w:rsidRDefault="00A06D21" w:rsidP="00A06D21">
      <w:pPr>
        <w:pStyle w:val="1"/>
      </w:pPr>
      <w:r w:rsidRPr="00A06D21">
        <w:t>Задание</w:t>
      </w:r>
    </w:p>
    <w:p w14:paraId="5AE771D6" w14:textId="77777777" w:rsidR="00A06D21" w:rsidRPr="00A06D21" w:rsidRDefault="00A06D21" w:rsidP="00A06D21">
      <w:pPr>
        <w:rPr>
          <w:lang w:eastAsia="en-US"/>
        </w:rPr>
      </w:pPr>
    </w:p>
    <w:p w14:paraId="1D3296E3" w14:textId="5E864326" w:rsidR="00016D5F" w:rsidRDefault="00A06D21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06D21">
        <w:rPr>
          <w:sz w:val="28"/>
          <w:szCs w:val="28"/>
        </w:rPr>
        <w:t xml:space="preserve">Выполнить анализ собранных данных, определить и закодировать информационные признаки, выбрать метод и выявить логические закономерности с его </w:t>
      </w:r>
      <w:proofErr w:type="gramStart"/>
      <w:r w:rsidRPr="00A06D21">
        <w:rPr>
          <w:sz w:val="28"/>
          <w:szCs w:val="28"/>
        </w:rPr>
        <w:t>помощью.</w:t>
      </w:r>
      <w:r w:rsidR="00010415">
        <w:rPr>
          <w:sz w:val="28"/>
          <w:szCs w:val="28"/>
        </w:rPr>
        <w:t>.</w:t>
      </w:r>
      <w:proofErr w:type="gramEnd"/>
    </w:p>
    <w:p w14:paraId="56051EDD" w14:textId="22965549" w:rsidR="00B6539D" w:rsidRDefault="00B6539D" w:rsidP="00B6539D">
      <w:pPr>
        <w:pStyle w:val="1"/>
      </w:pPr>
      <w:r>
        <w:t>Постановка задачи</w:t>
      </w:r>
    </w:p>
    <w:p w14:paraId="1D7DE997" w14:textId="77777777" w:rsidR="00B6539D" w:rsidRPr="00A06D21" w:rsidRDefault="00B6539D" w:rsidP="00B6539D">
      <w:pPr>
        <w:rPr>
          <w:lang w:eastAsia="en-US"/>
        </w:rPr>
      </w:pPr>
    </w:p>
    <w:p w14:paraId="5969F86D" w14:textId="3701503D" w:rsidR="00B6539D" w:rsidRDefault="00B6539D" w:rsidP="00B6539D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B6539D">
        <w:rPr>
          <w:sz w:val="28"/>
          <w:szCs w:val="28"/>
        </w:rPr>
        <w:drawing>
          <wp:inline distT="0" distB="0" distL="0" distR="0" wp14:anchorId="48701198" wp14:editId="5AAFC3EF">
            <wp:extent cx="4765654" cy="4793672"/>
            <wp:effectExtent l="0" t="0" r="0" b="698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53" cy="481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BD0CF11" w14:textId="0263EB51" w:rsidR="00B6539D" w:rsidRPr="00B6539D" w:rsidRDefault="00B6539D" w:rsidP="00B6539D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B6539D">
        <w:rPr>
          <w:sz w:val="28"/>
          <w:szCs w:val="28"/>
        </w:rPr>
        <w:t>Имеются два</w:t>
      </w:r>
      <w:r>
        <w:rPr>
          <w:sz w:val="28"/>
          <w:szCs w:val="28"/>
        </w:rPr>
        <w:t xml:space="preserve"> класса изображений лиц людей. </w:t>
      </w:r>
      <w:r w:rsidRPr="00B6539D">
        <w:rPr>
          <w:sz w:val="28"/>
          <w:szCs w:val="28"/>
        </w:rPr>
        <w:t>Необходимо:</w:t>
      </w:r>
    </w:p>
    <w:p w14:paraId="54A48DD9" w14:textId="25F7F486" w:rsidR="00B6539D" w:rsidRPr="00B6539D" w:rsidRDefault="00B6539D" w:rsidP="00B6539D">
      <w:pPr>
        <w:pStyle w:val="a5"/>
        <w:numPr>
          <w:ilvl w:val="0"/>
          <w:numId w:val="4"/>
        </w:numPr>
        <w:spacing w:before="0" w:beforeAutospacing="0" w:after="0" w:line="360" w:lineRule="auto"/>
        <w:jc w:val="both"/>
        <w:rPr>
          <w:sz w:val="28"/>
          <w:szCs w:val="28"/>
        </w:rPr>
      </w:pPr>
      <w:proofErr w:type="gramStart"/>
      <w:r w:rsidRPr="00B6539D">
        <w:rPr>
          <w:sz w:val="28"/>
          <w:szCs w:val="28"/>
        </w:rPr>
        <w:t>найти</w:t>
      </w:r>
      <w:proofErr w:type="gramEnd"/>
      <w:r w:rsidRPr="00B6539D">
        <w:rPr>
          <w:sz w:val="28"/>
          <w:szCs w:val="28"/>
        </w:rPr>
        <w:t xml:space="preserve"> закономерности группирования этих изображений</w:t>
      </w:r>
      <w:r w:rsidR="00B5598F">
        <w:rPr>
          <w:sz w:val="28"/>
          <w:szCs w:val="28"/>
        </w:rPr>
        <w:t>;</w:t>
      </w:r>
      <w:r w:rsidR="00DE18C3">
        <w:rPr>
          <w:sz w:val="28"/>
          <w:szCs w:val="28"/>
        </w:rPr>
        <w:t xml:space="preserve"> </w:t>
      </w:r>
    </w:p>
    <w:p w14:paraId="5C62D152" w14:textId="47E2B365" w:rsidR="00B6539D" w:rsidRPr="00A06D21" w:rsidRDefault="00B6539D" w:rsidP="00B6539D">
      <w:pPr>
        <w:pStyle w:val="a5"/>
        <w:numPr>
          <w:ilvl w:val="0"/>
          <w:numId w:val="4"/>
        </w:numPr>
        <w:spacing w:before="0" w:beforeAutospacing="0" w:after="0" w:line="360" w:lineRule="auto"/>
        <w:jc w:val="both"/>
        <w:rPr>
          <w:sz w:val="28"/>
          <w:szCs w:val="28"/>
        </w:rPr>
      </w:pPr>
      <w:proofErr w:type="gramStart"/>
      <w:r w:rsidRPr="00B6539D">
        <w:rPr>
          <w:sz w:val="28"/>
          <w:szCs w:val="28"/>
        </w:rPr>
        <w:t>определить</w:t>
      </w:r>
      <w:proofErr w:type="gramEnd"/>
      <w:r w:rsidRPr="00B6539D">
        <w:rPr>
          <w:sz w:val="28"/>
          <w:szCs w:val="28"/>
        </w:rPr>
        <w:t>, чем лица разных классов отличаются друг от друга и что объединяет лица одного класса.</w:t>
      </w:r>
    </w:p>
    <w:p w14:paraId="345BBAE8" w14:textId="3E1E167F" w:rsidR="00DC485F" w:rsidRDefault="00DC485F" w:rsidP="00DC485F">
      <w:pPr>
        <w:ind w:left="357"/>
        <w:rPr>
          <w:lang w:eastAsia="en-US"/>
        </w:rPr>
      </w:pPr>
    </w:p>
    <w:p w14:paraId="19FF8858" w14:textId="2529062D" w:rsidR="00A06D21" w:rsidRPr="008F03AD" w:rsidRDefault="00A06D21" w:rsidP="00A06D21">
      <w:pPr>
        <w:pStyle w:val="1"/>
        <w:rPr>
          <w:noProof/>
        </w:rPr>
      </w:pPr>
      <w:r>
        <w:lastRenderedPageBreak/>
        <w:t>Ход работы</w:t>
      </w:r>
      <w:r w:rsidR="007039DB">
        <w:t>.</w:t>
      </w:r>
    </w:p>
    <w:p w14:paraId="566858BC" w14:textId="245373D3" w:rsidR="00165DF8" w:rsidRDefault="008F03AD" w:rsidP="00165DF8">
      <w:pPr>
        <w:rPr>
          <w:noProof/>
        </w:rPr>
      </w:pPr>
      <w:r w:rsidRPr="008F03AD">
        <w:rPr>
          <w:noProof/>
        </w:rPr>
        <w:t xml:space="preserve"> </w:t>
      </w:r>
    </w:p>
    <w:p w14:paraId="7C07053E" w14:textId="3F6121FD" w:rsidR="00A06D21" w:rsidRDefault="00B6539D" w:rsidP="00DE18C3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Воспользуемся ручным методом (визуальным) для </w:t>
      </w:r>
      <w:proofErr w:type="gramStart"/>
      <w:r>
        <w:rPr>
          <w:sz w:val="28"/>
          <w:szCs w:val="28"/>
          <w:lang w:eastAsia="en-US"/>
        </w:rPr>
        <w:t>поиска  закономерностей</w:t>
      </w:r>
      <w:proofErr w:type="gramEnd"/>
      <w:r w:rsidRPr="00B6539D">
        <w:rPr>
          <w:sz w:val="28"/>
          <w:szCs w:val="28"/>
          <w:lang w:eastAsia="en-US"/>
        </w:rPr>
        <w:t xml:space="preserve"> группирования этих изображений</w:t>
      </w:r>
      <w:r>
        <w:rPr>
          <w:sz w:val="28"/>
          <w:szCs w:val="28"/>
          <w:lang w:eastAsia="en-US"/>
        </w:rPr>
        <w:t>.</w:t>
      </w:r>
      <w:r w:rsidR="00DE18C3">
        <w:rPr>
          <w:sz w:val="28"/>
          <w:szCs w:val="28"/>
          <w:lang w:eastAsia="en-US"/>
        </w:rPr>
        <w:t xml:space="preserve"> </w:t>
      </w:r>
    </w:p>
    <w:p w14:paraId="346C7213" w14:textId="420EA17C" w:rsidR="00DE18C3" w:rsidRPr="00DE18C3" w:rsidRDefault="00DE18C3" w:rsidP="00DE18C3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Выделены следующие признаки</w:t>
      </w:r>
      <w:r w:rsidRPr="00DE18C3">
        <w:rPr>
          <w:sz w:val="28"/>
          <w:szCs w:val="28"/>
          <w:lang w:eastAsia="en-US"/>
        </w:rPr>
        <w:t>:</w:t>
      </w:r>
    </w:p>
    <w:p w14:paraId="4EB06B02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 (голова) — круглая — 1, овальная — 0;</w:t>
      </w:r>
    </w:p>
    <w:p w14:paraId="61061167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2 (уши) — оттопыренные — 1, прижатые — 0;</w:t>
      </w:r>
    </w:p>
    <w:p w14:paraId="40D688EA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3 (нос) — круглый — 1, длинный — 0;</w:t>
      </w:r>
    </w:p>
    <w:p w14:paraId="014F5373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val="en-US" w:eastAsia="en-US"/>
        </w:rPr>
        <w:t>x</w:t>
      </w:r>
      <w:r w:rsidRPr="00DE18C3">
        <w:rPr>
          <w:sz w:val="28"/>
          <w:szCs w:val="28"/>
          <w:lang w:eastAsia="en-US"/>
        </w:rPr>
        <w:t>4</w:t>
      </w:r>
      <w:proofErr w:type="gramEnd"/>
      <w:r w:rsidRPr="00DE18C3">
        <w:rPr>
          <w:sz w:val="28"/>
          <w:szCs w:val="28"/>
          <w:lang w:eastAsia="en-US"/>
        </w:rPr>
        <w:t xml:space="preserve"> (глаза) — круглые — 1, узкие — 0;</w:t>
      </w:r>
    </w:p>
    <w:p w14:paraId="5B411F78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5 (лоб) — с морщинами — 1, без морщин — 0;</w:t>
      </w:r>
    </w:p>
    <w:p w14:paraId="6C611D60" w14:textId="6148222B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6 (складка) — носогубная складка есть — 1, складки нет — 0;</w:t>
      </w:r>
    </w:p>
    <w:p w14:paraId="64B0EEEC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7 (губы) — толстые — 1, тонкие — 0;</w:t>
      </w:r>
    </w:p>
    <w:p w14:paraId="72CAC818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8 (волосы) — есть — 1, нет — 0;</w:t>
      </w:r>
    </w:p>
    <w:p w14:paraId="686B444A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9 (усы) — есть — 1, нет — 0;</w:t>
      </w:r>
    </w:p>
    <w:p w14:paraId="7627C995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10 (борода) — есть — 1, нет — 0;</w:t>
      </w:r>
    </w:p>
    <w:p w14:paraId="6F6D5F3F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11 (очки) — есть — 1, нет — 0;</w:t>
      </w:r>
    </w:p>
    <w:p w14:paraId="51EBF97C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12 (родинка) — родинка на щеке есть — 1, родинки на щеке нет — 0;</w:t>
      </w:r>
    </w:p>
    <w:p w14:paraId="64CEDECA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13 (бабочка) — есть — 1, нет — 0;</w:t>
      </w:r>
    </w:p>
    <w:p w14:paraId="6F45D5EE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14 (брови) — подняты кверху — 1, опущены книзу — 0;</w:t>
      </w:r>
    </w:p>
    <w:p w14:paraId="652CF08A" w14:textId="77777777" w:rsidR="00DE18C3" w:rsidRP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val="en-US" w:eastAsia="en-US"/>
        </w:rPr>
        <w:t>x</w:t>
      </w:r>
      <w:r w:rsidRPr="00DE18C3">
        <w:rPr>
          <w:sz w:val="28"/>
          <w:szCs w:val="28"/>
          <w:lang w:eastAsia="en-US"/>
        </w:rPr>
        <w:t>15</w:t>
      </w:r>
      <w:proofErr w:type="gramEnd"/>
      <w:r w:rsidRPr="00DE18C3">
        <w:rPr>
          <w:sz w:val="28"/>
          <w:szCs w:val="28"/>
          <w:lang w:eastAsia="en-US"/>
        </w:rPr>
        <w:t xml:space="preserve"> (серьга) — есть — 1, нет — 0;</w:t>
      </w:r>
    </w:p>
    <w:p w14:paraId="7B4143A0" w14:textId="0814B953" w:rsidR="00DE18C3" w:rsidRDefault="00DE18C3" w:rsidP="000015D3">
      <w:pPr>
        <w:spacing w:line="276" w:lineRule="auto"/>
        <w:ind w:firstLine="540"/>
        <w:jc w:val="both"/>
        <w:rPr>
          <w:sz w:val="28"/>
          <w:szCs w:val="28"/>
          <w:lang w:eastAsia="en-US"/>
        </w:rPr>
      </w:pPr>
      <w:proofErr w:type="gramStart"/>
      <w:r w:rsidRPr="00DE18C3">
        <w:rPr>
          <w:sz w:val="28"/>
          <w:szCs w:val="28"/>
          <w:lang w:eastAsia="en-US"/>
        </w:rPr>
        <w:t>х</w:t>
      </w:r>
      <w:proofErr w:type="gramEnd"/>
      <w:r w:rsidRPr="00DE18C3">
        <w:rPr>
          <w:sz w:val="28"/>
          <w:szCs w:val="28"/>
          <w:lang w:eastAsia="en-US"/>
        </w:rPr>
        <w:t>16 (трубка) — курительная трубка есть — 1, нет — 0.</w:t>
      </w:r>
    </w:p>
    <w:p w14:paraId="508D8C31" w14:textId="77777777" w:rsidR="00DE18C3" w:rsidRDefault="00DE18C3" w:rsidP="00DE18C3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7350CA30" w14:textId="77777777" w:rsidR="00DE18C3" w:rsidRDefault="00DE18C3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Составлена следующая матрица признаков:</w:t>
      </w:r>
    </w:p>
    <w:p w14:paraId="043C9F6C" w14:textId="3C17F376" w:rsidR="00DE18C3" w:rsidRDefault="000015D3" w:rsidP="000015D3">
      <w:pPr>
        <w:spacing w:line="360" w:lineRule="auto"/>
        <w:ind w:left="-1260" w:firstLine="540"/>
        <w:jc w:val="center"/>
        <w:rPr>
          <w:sz w:val="28"/>
          <w:szCs w:val="28"/>
          <w:lang w:eastAsia="en-US"/>
        </w:rPr>
      </w:pPr>
      <w:r w:rsidRPr="000015D3">
        <w:drawing>
          <wp:inline distT="0" distB="0" distL="0" distR="0" wp14:anchorId="059519E9" wp14:editId="6C77EB54">
            <wp:extent cx="4327525" cy="3466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096D" w14:textId="10CDADF6" w:rsidR="00E66E49" w:rsidRDefault="00E66E49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В</w:t>
      </w:r>
      <w:r w:rsidRPr="00E66E49">
        <w:rPr>
          <w:sz w:val="28"/>
          <w:szCs w:val="28"/>
          <w:lang w:eastAsia="en-US"/>
        </w:rPr>
        <w:t>ыб</w:t>
      </w:r>
      <w:r>
        <w:rPr>
          <w:sz w:val="28"/>
          <w:szCs w:val="28"/>
          <w:lang w:eastAsia="en-US"/>
        </w:rPr>
        <w:t>ерем</w:t>
      </w:r>
      <w:r w:rsidRPr="00E66E49">
        <w:rPr>
          <w:sz w:val="28"/>
          <w:szCs w:val="28"/>
          <w:lang w:eastAsia="en-US"/>
        </w:rPr>
        <w:t xml:space="preserve"> признаки, при которых обеспечивается максимальная вероятность правильного распознавания двух классов изображенных лиц.</w:t>
      </w:r>
      <w:r>
        <w:rPr>
          <w:sz w:val="28"/>
          <w:szCs w:val="28"/>
          <w:lang w:eastAsia="en-US"/>
        </w:rPr>
        <w:t xml:space="preserve"> Для каждого признака распишем вероятность принадлежности лица с этим признаком к каждому классу. </w:t>
      </w:r>
    </w:p>
    <w:p w14:paraId="3D976DF7" w14:textId="163EEBDC" w:rsidR="00E66E49" w:rsidRDefault="00E66E49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5F7ED4">
        <w:rPr>
          <w:sz w:val="28"/>
          <w:szCs w:val="28"/>
          <w:lang w:eastAsia="en-US"/>
        </w:rPr>
        <w:t>1</w:t>
      </w:r>
      <w:r w:rsidR="005F7ED4" w:rsidRPr="005F7ED4">
        <w:rPr>
          <w:sz w:val="28"/>
          <w:szCs w:val="28"/>
          <w:lang w:eastAsia="en-US"/>
        </w:rPr>
        <w:t xml:space="preserve"> = </w:t>
      </w:r>
      <w:proofErr w:type="gramStart"/>
      <w:r w:rsidR="005F7ED4" w:rsidRPr="005F7ED4">
        <w:rPr>
          <w:sz w:val="28"/>
          <w:szCs w:val="28"/>
          <w:lang w:eastAsia="en-US"/>
        </w:rPr>
        <w:t>1 :</w:t>
      </w:r>
      <w:proofErr w:type="gramEnd"/>
      <w:r w:rsidR="005F7ED4" w:rsidRPr="005F7ED4">
        <w:rPr>
          <w:sz w:val="28"/>
          <w:szCs w:val="28"/>
          <w:lang w:eastAsia="en-US"/>
        </w:rPr>
        <w:t xml:space="preserve"> 3/8</w:t>
      </w:r>
      <w:r w:rsidR="005F7ED4">
        <w:rPr>
          <w:sz w:val="28"/>
          <w:szCs w:val="28"/>
          <w:lang w:eastAsia="en-US"/>
        </w:rPr>
        <w:t xml:space="preserve"> = 37</w:t>
      </w:r>
      <w:r w:rsidR="005F7ED4" w:rsidRPr="005F7ED4">
        <w:rPr>
          <w:sz w:val="28"/>
          <w:szCs w:val="28"/>
          <w:lang w:eastAsia="en-US"/>
        </w:rPr>
        <w:t xml:space="preserve">,5 % </w:t>
      </w:r>
      <w:r w:rsidR="005F7ED4">
        <w:rPr>
          <w:sz w:val="28"/>
          <w:szCs w:val="28"/>
          <w:lang w:eastAsia="en-US"/>
        </w:rPr>
        <w:t xml:space="preserve">принадлежности к 1 классу лиц, </w:t>
      </w:r>
    </w:p>
    <w:p w14:paraId="23843D59" w14:textId="044AE217" w:rsidR="005F7ED4" w:rsidRDefault="005F7ED4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3/8 = 37</w:t>
      </w:r>
      <w:r w:rsidRPr="005F7ED4">
        <w:rPr>
          <w:sz w:val="28"/>
          <w:szCs w:val="28"/>
          <w:lang w:eastAsia="en-US"/>
        </w:rPr>
        <w:t xml:space="preserve">,5 % </w:t>
      </w:r>
      <w:r>
        <w:rPr>
          <w:sz w:val="28"/>
          <w:szCs w:val="28"/>
          <w:lang w:eastAsia="en-US"/>
        </w:rPr>
        <w:t xml:space="preserve">принадлежности к </w:t>
      </w:r>
      <w:r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 классу лиц,</w:t>
      </w:r>
    </w:p>
    <w:p w14:paraId="2500B15B" w14:textId="1A5EA95D" w:rsid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5F7ED4">
        <w:rPr>
          <w:sz w:val="28"/>
          <w:szCs w:val="28"/>
          <w:lang w:eastAsia="en-US"/>
        </w:rPr>
        <w:t>1</w:t>
      </w:r>
      <w:r>
        <w:rPr>
          <w:sz w:val="28"/>
          <w:szCs w:val="28"/>
          <w:lang w:eastAsia="en-US"/>
        </w:rPr>
        <w:t xml:space="preserve"> = </w:t>
      </w:r>
      <w:proofErr w:type="gramStart"/>
      <w:r>
        <w:rPr>
          <w:sz w:val="28"/>
          <w:szCs w:val="28"/>
          <w:lang w:eastAsia="en-US"/>
        </w:rPr>
        <w:t>0</w:t>
      </w:r>
      <w:r w:rsidRPr="005F7ED4">
        <w:rPr>
          <w:sz w:val="28"/>
          <w:szCs w:val="28"/>
          <w:lang w:eastAsia="en-US"/>
        </w:rPr>
        <w:t xml:space="preserve"> :</w:t>
      </w:r>
      <w:proofErr w:type="gramEnd"/>
      <w:r>
        <w:rPr>
          <w:sz w:val="28"/>
          <w:szCs w:val="28"/>
          <w:lang w:eastAsia="en-US"/>
        </w:rPr>
        <w:t xml:space="preserve"> 5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6</w:t>
      </w:r>
      <w:r w:rsidRPr="005F7ED4">
        <w:rPr>
          <w:sz w:val="28"/>
          <w:szCs w:val="28"/>
          <w:lang w:eastAsia="en-US"/>
        </w:rPr>
        <w:t xml:space="preserve">2,5 %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26A0BCA3" w14:textId="1A35542A" w:rsid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5</w:t>
      </w:r>
      <w:r>
        <w:rPr>
          <w:sz w:val="28"/>
          <w:szCs w:val="28"/>
          <w:lang w:eastAsia="en-US"/>
        </w:rPr>
        <w:t xml:space="preserve">/8 = </w:t>
      </w:r>
      <w:r>
        <w:rPr>
          <w:sz w:val="28"/>
          <w:szCs w:val="28"/>
          <w:lang w:eastAsia="en-US"/>
        </w:rPr>
        <w:t>6</w:t>
      </w:r>
      <w:r w:rsidRPr="005F7ED4">
        <w:rPr>
          <w:sz w:val="28"/>
          <w:szCs w:val="28"/>
          <w:lang w:eastAsia="en-US"/>
        </w:rPr>
        <w:t xml:space="preserve">2,5 % </w:t>
      </w:r>
      <w:r>
        <w:rPr>
          <w:sz w:val="28"/>
          <w:szCs w:val="28"/>
          <w:lang w:eastAsia="en-US"/>
        </w:rPr>
        <w:t>принадлежности к 2 классу лиц,</w:t>
      </w:r>
    </w:p>
    <w:p w14:paraId="20AE7FB5" w14:textId="18760367" w:rsidR="005F7ED4" w:rsidRP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Далее будем рассматривать только наличие признака </w:t>
      </w:r>
      <w:r>
        <w:rPr>
          <w:sz w:val="28"/>
          <w:szCs w:val="28"/>
          <w:lang w:val="en-US" w:eastAsia="en-US"/>
        </w:rPr>
        <w:t>Xi</w:t>
      </w:r>
      <w:r w:rsidRPr="005F7ED4">
        <w:rPr>
          <w:sz w:val="28"/>
          <w:szCs w:val="28"/>
          <w:lang w:eastAsia="en-US"/>
        </w:rPr>
        <w:t xml:space="preserve"> = 1.</w:t>
      </w:r>
    </w:p>
    <w:p w14:paraId="276C1D1C" w14:textId="13DF9E1E" w:rsid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5F7ED4">
        <w:rPr>
          <w:sz w:val="28"/>
          <w:szCs w:val="28"/>
          <w:lang w:eastAsia="en-US"/>
        </w:rPr>
        <w:t>2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4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79A5705E" w14:textId="152FC7D2" w:rsid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b/>
          <w:i/>
          <w:sz w:val="28"/>
          <w:szCs w:val="28"/>
          <w:lang w:val="en-US" w:eastAsia="en-US"/>
        </w:rPr>
        <w:t>6</w:t>
      </w:r>
      <w:r w:rsidRPr="001E332E">
        <w:rPr>
          <w:b/>
          <w:i/>
          <w:sz w:val="28"/>
          <w:szCs w:val="28"/>
          <w:lang w:eastAsia="en-US"/>
        </w:rPr>
        <w:t xml:space="preserve">/8 = </w:t>
      </w:r>
      <w:r w:rsidRPr="001E332E">
        <w:rPr>
          <w:b/>
          <w:i/>
          <w:sz w:val="28"/>
          <w:szCs w:val="28"/>
          <w:lang w:val="en-US" w:eastAsia="en-US"/>
        </w:rPr>
        <w:t>75</w:t>
      </w:r>
      <w:r w:rsidRPr="001E332E">
        <w:rPr>
          <w:b/>
          <w:i/>
          <w:sz w:val="28"/>
          <w:szCs w:val="28"/>
          <w:lang w:eastAsia="en-US"/>
        </w:rPr>
        <w:t xml:space="preserve"> %</w:t>
      </w:r>
      <w:r w:rsidRPr="005F7ED4">
        <w:rPr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>принадлежности к 2 классу лиц,</w:t>
      </w:r>
    </w:p>
    <w:p w14:paraId="7902BA23" w14:textId="7667E1C2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>
        <w:rPr>
          <w:sz w:val="28"/>
          <w:szCs w:val="28"/>
          <w:lang w:eastAsia="en-US"/>
        </w:rPr>
        <w:t>3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4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1BEDDC66" w14:textId="1CEF1C99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 w:rsidRPr="001E332E">
        <w:rPr>
          <w:b/>
          <w:sz w:val="28"/>
          <w:szCs w:val="28"/>
          <w:lang w:eastAsia="en-US"/>
        </w:rPr>
        <w:t xml:space="preserve">  </w:t>
      </w:r>
      <w:r w:rsidRPr="001E332E">
        <w:rPr>
          <w:b/>
          <w:i/>
          <w:sz w:val="28"/>
          <w:szCs w:val="28"/>
          <w:lang w:eastAsia="en-US"/>
        </w:rPr>
        <w:t>6/8 = 75 %</w:t>
      </w:r>
      <w:r w:rsidRPr="001E332E">
        <w:rPr>
          <w:b/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>принадлежности к 2 классу лиц,</w:t>
      </w: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0F2CEAA2" w14:textId="49257ECA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1E332E">
        <w:rPr>
          <w:sz w:val="28"/>
          <w:szCs w:val="28"/>
          <w:lang w:eastAsia="en-US"/>
        </w:rPr>
        <w:t>4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5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35E700D1" w14:textId="37355EFA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7A171D3A" w14:textId="39461F26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1E332E">
        <w:rPr>
          <w:sz w:val="28"/>
          <w:szCs w:val="28"/>
          <w:lang w:eastAsia="en-US"/>
        </w:rPr>
        <w:t>5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1E332E">
        <w:rPr>
          <w:sz w:val="28"/>
          <w:szCs w:val="28"/>
          <w:lang w:eastAsia="en-US"/>
        </w:rPr>
        <w:t>3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33344EBD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78BD6A25" w14:textId="2EFADACA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1E332E">
        <w:rPr>
          <w:sz w:val="28"/>
          <w:szCs w:val="28"/>
          <w:lang w:eastAsia="en-US"/>
        </w:rPr>
        <w:t>6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1E332E">
        <w:rPr>
          <w:b/>
          <w:i/>
          <w:sz w:val="28"/>
          <w:szCs w:val="28"/>
          <w:lang w:eastAsia="en-US"/>
        </w:rPr>
        <w:t>6</w:t>
      </w:r>
      <w:r w:rsidRPr="001E332E">
        <w:rPr>
          <w:b/>
          <w:i/>
          <w:sz w:val="28"/>
          <w:szCs w:val="28"/>
          <w:lang w:eastAsia="en-US"/>
        </w:rPr>
        <w:t xml:space="preserve">/8 = </w:t>
      </w:r>
      <w:r w:rsidRPr="001E332E">
        <w:rPr>
          <w:b/>
          <w:i/>
          <w:sz w:val="28"/>
          <w:szCs w:val="28"/>
          <w:lang w:eastAsia="en-US"/>
        </w:rPr>
        <w:t>7</w:t>
      </w:r>
      <w:r w:rsidRPr="001E332E">
        <w:rPr>
          <w:b/>
          <w:i/>
          <w:sz w:val="28"/>
          <w:szCs w:val="28"/>
          <w:lang w:eastAsia="en-US"/>
        </w:rPr>
        <w:t>5 %</w:t>
      </w:r>
      <w:r w:rsidRPr="001E332E">
        <w:rPr>
          <w:b/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 xml:space="preserve">принадлежности к 1 классу лиц, </w:t>
      </w:r>
    </w:p>
    <w:p w14:paraId="1E15B969" w14:textId="0FBBBFCD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4276B195" w14:textId="10F14D02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1E332E">
        <w:rPr>
          <w:sz w:val="28"/>
          <w:szCs w:val="28"/>
          <w:lang w:eastAsia="en-US"/>
        </w:rPr>
        <w:t>7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1E332E">
        <w:rPr>
          <w:sz w:val="28"/>
          <w:szCs w:val="28"/>
          <w:lang w:eastAsia="en-US"/>
        </w:rPr>
        <w:t>4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</w:t>
      </w:r>
      <w:r w:rsidRPr="001E332E">
        <w:rPr>
          <w:sz w:val="28"/>
          <w:szCs w:val="28"/>
          <w:lang w:eastAsia="en-US"/>
        </w:rPr>
        <w:t>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67AEEFA0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b/>
          <w:i/>
          <w:sz w:val="28"/>
          <w:szCs w:val="28"/>
          <w:lang w:val="en-US" w:eastAsia="en-US"/>
        </w:rPr>
        <w:t>6</w:t>
      </w:r>
      <w:r w:rsidRPr="001E332E">
        <w:rPr>
          <w:b/>
          <w:i/>
          <w:sz w:val="28"/>
          <w:szCs w:val="28"/>
          <w:lang w:eastAsia="en-US"/>
        </w:rPr>
        <w:t xml:space="preserve">/8 = </w:t>
      </w:r>
      <w:r w:rsidRPr="001E332E">
        <w:rPr>
          <w:b/>
          <w:i/>
          <w:sz w:val="28"/>
          <w:szCs w:val="28"/>
          <w:lang w:val="en-US" w:eastAsia="en-US"/>
        </w:rPr>
        <w:t>75</w:t>
      </w:r>
      <w:r w:rsidRPr="001E332E">
        <w:rPr>
          <w:b/>
          <w:i/>
          <w:sz w:val="28"/>
          <w:szCs w:val="28"/>
          <w:lang w:eastAsia="en-US"/>
        </w:rPr>
        <w:t xml:space="preserve"> %</w:t>
      </w:r>
      <w:r w:rsidRPr="005F7ED4">
        <w:rPr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 xml:space="preserve">принадлежности к 2 классу лиц, </w:t>
      </w:r>
    </w:p>
    <w:p w14:paraId="3D2BBA72" w14:textId="2D8EEB25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>
        <w:rPr>
          <w:sz w:val="28"/>
          <w:szCs w:val="28"/>
          <w:lang w:eastAsia="en-US"/>
        </w:rPr>
        <w:t>8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1E332E">
        <w:rPr>
          <w:sz w:val="28"/>
          <w:szCs w:val="28"/>
          <w:lang w:eastAsia="en-US"/>
        </w:rPr>
        <w:t>3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1D76B8AD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709EBDE1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1E332E">
        <w:rPr>
          <w:sz w:val="28"/>
          <w:szCs w:val="28"/>
          <w:lang w:eastAsia="en-US"/>
        </w:rPr>
        <w:t>9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5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7736E712" w14:textId="77777777" w:rsidR="009631BF" w:rsidRDefault="001E332E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1E332E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104BA457" w14:textId="58485A15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10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>6</w:t>
      </w:r>
      <w:r w:rsidRPr="001E332E">
        <w:rPr>
          <w:b/>
          <w:i/>
          <w:sz w:val="28"/>
          <w:szCs w:val="28"/>
          <w:lang w:eastAsia="en-US"/>
        </w:rPr>
        <w:t xml:space="preserve">/8 = </w:t>
      </w:r>
      <w:r w:rsidRPr="009631BF">
        <w:rPr>
          <w:b/>
          <w:i/>
          <w:sz w:val="28"/>
          <w:szCs w:val="28"/>
          <w:lang w:eastAsia="en-US"/>
        </w:rPr>
        <w:t>75</w:t>
      </w:r>
      <w:r w:rsidRPr="001E332E">
        <w:rPr>
          <w:b/>
          <w:i/>
          <w:sz w:val="28"/>
          <w:szCs w:val="28"/>
          <w:lang w:eastAsia="en-US"/>
        </w:rPr>
        <w:t xml:space="preserve"> %</w:t>
      </w:r>
      <w:r w:rsidRPr="005F7ED4">
        <w:rPr>
          <w:sz w:val="28"/>
          <w:szCs w:val="28"/>
          <w:lang w:eastAsia="en-US"/>
        </w:rPr>
        <w:t xml:space="preserve">  </w:t>
      </w:r>
      <w:r w:rsidRPr="009631BF">
        <w:rPr>
          <w:b/>
          <w:i/>
          <w:sz w:val="28"/>
          <w:szCs w:val="28"/>
          <w:lang w:eastAsia="en-US"/>
        </w:rPr>
        <w:t xml:space="preserve">принадлежности к 1 классу лиц, </w:t>
      </w:r>
    </w:p>
    <w:p w14:paraId="349E221C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>
        <w:rPr>
          <w:sz w:val="28"/>
          <w:szCs w:val="28"/>
          <w:lang w:val="en-US" w:eastAsia="en-US"/>
        </w:rPr>
        <w:t>4</w:t>
      </w:r>
      <w:r>
        <w:rPr>
          <w:sz w:val="28"/>
          <w:szCs w:val="28"/>
          <w:lang w:eastAsia="en-US"/>
        </w:rPr>
        <w:t xml:space="preserve">/8 = </w:t>
      </w:r>
      <w:r>
        <w:rPr>
          <w:sz w:val="28"/>
          <w:szCs w:val="28"/>
          <w:lang w:val="en-US" w:eastAsia="en-US"/>
        </w:rPr>
        <w:t>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5974DF8B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11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>6</w:t>
      </w:r>
      <w:r w:rsidRPr="001E332E">
        <w:rPr>
          <w:b/>
          <w:i/>
          <w:sz w:val="28"/>
          <w:szCs w:val="28"/>
          <w:lang w:eastAsia="en-US"/>
        </w:rPr>
        <w:t xml:space="preserve">/8 = </w:t>
      </w:r>
      <w:r w:rsidRPr="009631BF">
        <w:rPr>
          <w:b/>
          <w:i/>
          <w:sz w:val="28"/>
          <w:szCs w:val="28"/>
          <w:lang w:eastAsia="en-US"/>
        </w:rPr>
        <w:t>75</w:t>
      </w:r>
      <w:r w:rsidRPr="001E332E">
        <w:rPr>
          <w:b/>
          <w:i/>
          <w:sz w:val="28"/>
          <w:szCs w:val="28"/>
          <w:lang w:eastAsia="en-US"/>
        </w:rPr>
        <w:t xml:space="preserve"> %</w:t>
      </w:r>
      <w:r w:rsidRPr="005F7ED4">
        <w:rPr>
          <w:sz w:val="28"/>
          <w:szCs w:val="28"/>
          <w:lang w:eastAsia="en-US"/>
        </w:rPr>
        <w:t xml:space="preserve">  </w:t>
      </w:r>
      <w:r w:rsidRPr="009631BF">
        <w:rPr>
          <w:b/>
          <w:i/>
          <w:sz w:val="28"/>
          <w:szCs w:val="28"/>
          <w:lang w:eastAsia="en-US"/>
        </w:rPr>
        <w:t xml:space="preserve">принадлежности к 1 классу лиц, </w:t>
      </w:r>
    </w:p>
    <w:p w14:paraId="32B115CF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4</w:t>
      </w:r>
      <w:r>
        <w:rPr>
          <w:sz w:val="28"/>
          <w:szCs w:val="28"/>
          <w:lang w:eastAsia="en-US"/>
        </w:rPr>
        <w:t xml:space="preserve">/8 = </w:t>
      </w:r>
      <w:r w:rsidRPr="009631BF">
        <w:rPr>
          <w:sz w:val="28"/>
          <w:szCs w:val="28"/>
          <w:lang w:eastAsia="en-US"/>
        </w:rPr>
        <w:t>50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</w:p>
    <w:p w14:paraId="3D417088" w14:textId="4E9E61B1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E332E">
        <w:rPr>
          <w:sz w:val="28"/>
          <w:szCs w:val="28"/>
          <w:lang w:eastAsia="en-US"/>
        </w:rPr>
        <w:t xml:space="preserve"> </w:t>
      </w:r>
    </w:p>
    <w:p w14:paraId="467A0D9C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lastRenderedPageBreak/>
        <w:t>X</w:t>
      </w:r>
      <w:r w:rsidRPr="009631BF">
        <w:rPr>
          <w:sz w:val="28"/>
          <w:szCs w:val="28"/>
          <w:lang w:eastAsia="en-US"/>
        </w:rPr>
        <w:t>12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1E332E">
        <w:rPr>
          <w:sz w:val="28"/>
          <w:szCs w:val="28"/>
          <w:lang w:eastAsia="en-US"/>
        </w:rPr>
        <w:t>3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08350D5D" w14:textId="68E90736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 w:rsidRPr="001E332E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37,5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63D2257A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</w:t>
      </w:r>
      <w:r w:rsidRPr="009631BF">
        <w:rPr>
          <w:sz w:val="28"/>
          <w:szCs w:val="28"/>
          <w:lang w:eastAsia="en-US"/>
        </w:rPr>
        <w:t>3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5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51B15F48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 w:rsidRPr="001E332E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1CA13EFA" w14:textId="78541739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</w:t>
      </w:r>
      <w:r w:rsidRPr="009631BF">
        <w:rPr>
          <w:sz w:val="28"/>
          <w:szCs w:val="28"/>
          <w:lang w:eastAsia="en-US"/>
        </w:rPr>
        <w:t>4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 w:rsidRPr="009631BF">
        <w:rPr>
          <w:sz w:val="28"/>
          <w:szCs w:val="28"/>
          <w:lang w:eastAsia="en-US"/>
        </w:rPr>
        <w:t xml:space="preserve"> 4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</w:t>
      </w:r>
      <w:r w:rsidRPr="009631BF">
        <w:rPr>
          <w:sz w:val="28"/>
          <w:szCs w:val="28"/>
          <w:lang w:eastAsia="en-US"/>
        </w:rPr>
        <w:t xml:space="preserve">50 </w:t>
      </w:r>
      <w:r w:rsidRPr="005F7ED4">
        <w:rPr>
          <w:sz w:val="28"/>
          <w:szCs w:val="28"/>
          <w:lang w:eastAsia="en-US"/>
        </w:rPr>
        <w:t xml:space="preserve">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2AAFC68C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 w:rsidRPr="009631BF">
        <w:rPr>
          <w:b/>
          <w:i/>
          <w:sz w:val="28"/>
          <w:szCs w:val="28"/>
          <w:lang w:eastAsia="en-US"/>
        </w:rPr>
        <w:t>6</w:t>
      </w:r>
      <w:r w:rsidRPr="009631BF">
        <w:rPr>
          <w:b/>
          <w:i/>
          <w:sz w:val="28"/>
          <w:szCs w:val="28"/>
          <w:lang w:eastAsia="en-US"/>
        </w:rPr>
        <w:t xml:space="preserve">/8 = </w:t>
      </w:r>
      <w:r w:rsidRPr="009631BF">
        <w:rPr>
          <w:b/>
          <w:i/>
          <w:sz w:val="28"/>
          <w:szCs w:val="28"/>
          <w:lang w:eastAsia="en-US"/>
        </w:rPr>
        <w:t>75</w:t>
      </w:r>
      <w:r w:rsidRPr="009631BF">
        <w:rPr>
          <w:b/>
          <w:i/>
          <w:sz w:val="28"/>
          <w:szCs w:val="28"/>
          <w:lang w:eastAsia="en-US"/>
        </w:rPr>
        <w:t xml:space="preserve"> % 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3460A2B4" w14:textId="7751CC89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</w:t>
      </w:r>
      <w:r w:rsidRPr="009631BF">
        <w:rPr>
          <w:sz w:val="28"/>
          <w:szCs w:val="28"/>
          <w:lang w:eastAsia="en-US"/>
        </w:rPr>
        <w:t>5</w:t>
      </w:r>
      <w:r w:rsidRPr="005F7ED4">
        <w:rPr>
          <w:sz w:val="28"/>
          <w:szCs w:val="28"/>
          <w:lang w:eastAsia="en-US"/>
        </w:rPr>
        <w:t xml:space="preserve"> = </w:t>
      </w:r>
      <w:proofErr w:type="gramStart"/>
      <w:r w:rsidRPr="005F7ED4">
        <w:rPr>
          <w:sz w:val="28"/>
          <w:szCs w:val="28"/>
          <w:lang w:eastAsia="en-US"/>
        </w:rPr>
        <w:t>1 :</w:t>
      </w:r>
      <w:proofErr w:type="gramEnd"/>
      <w:r>
        <w:rPr>
          <w:sz w:val="28"/>
          <w:szCs w:val="28"/>
          <w:lang w:eastAsia="en-US"/>
        </w:rPr>
        <w:t xml:space="preserve"> </w:t>
      </w:r>
      <w:r w:rsidRPr="009631BF">
        <w:rPr>
          <w:b/>
          <w:i/>
          <w:sz w:val="28"/>
          <w:szCs w:val="28"/>
          <w:lang w:eastAsia="en-US"/>
        </w:rPr>
        <w:t xml:space="preserve">6/8 = 75 % принадлежности к </w:t>
      </w:r>
      <w:r w:rsidRPr="009631BF">
        <w:rPr>
          <w:b/>
          <w:i/>
          <w:sz w:val="28"/>
          <w:szCs w:val="28"/>
          <w:lang w:eastAsia="en-US"/>
        </w:rPr>
        <w:t>1</w:t>
      </w:r>
      <w:r w:rsidRPr="009631BF">
        <w:rPr>
          <w:b/>
          <w:i/>
          <w:sz w:val="28"/>
          <w:szCs w:val="28"/>
          <w:lang w:eastAsia="en-US"/>
        </w:rPr>
        <w:t xml:space="preserve"> классу лиц,</w:t>
      </w:r>
    </w:p>
    <w:p w14:paraId="150531A8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 w:rsidRPr="009631BF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/8 = </w:t>
      </w:r>
      <w:r w:rsidRPr="009631BF">
        <w:rPr>
          <w:sz w:val="28"/>
          <w:szCs w:val="28"/>
          <w:lang w:eastAsia="en-US"/>
        </w:rPr>
        <w:t xml:space="preserve">50 </w:t>
      </w:r>
      <w:r w:rsidRPr="005F7ED4">
        <w:rPr>
          <w:sz w:val="28"/>
          <w:szCs w:val="28"/>
          <w:lang w:eastAsia="en-US"/>
        </w:rPr>
        <w:t xml:space="preserve">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034EB78D" w14:textId="325C4150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X</w:t>
      </w:r>
      <w:r w:rsidRPr="009631BF">
        <w:rPr>
          <w:sz w:val="28"/>
          <w:szCs w:val="28"/>
          <w:lang w:eastAsia="en-US"/>
        </w:rPr>
        <w:t>1</w:t>
      </w:r>
      <w:r>
        <w:rPr>
          <w:sz w:val="28"/>
          <w:szCs w:val="28"/>
          <w:lang w:val="en-US" w:eastAsia="en-US"/>
        </w:rPr>
        <w:t>6</w:t>
      </w:r>
      <w:bookmarkStart w:id="1" w:name="_GoBack"/>
      <w:bookmarkEnd w:id="1"/>
      <w:r w:rsidRPr="005F7ED4">
        <w:rPr>
          <w:sz w:val="28"/>
          <w:szCs w:val="28"/>
          <w:lang w:eastAsia="en-US"/>
        </w:rPr>
        <w:t xml:space="preserve"> = 1 :</w:t>
      </w:r>
      <w:r>
        <w:rPr>
          <w:sz w:val="28"/>
          <w:szCs w:val="28"/>
          <w:lang w:eastAsia="en-US"/>
        </w:rPr>
        <w:t xml:space="preserve"> 5</w:t>
      </w:r>
      <w:r w:rsidRPr="005F7ED4">
        <w:rPr>
          <w:sz w:val="28"/>
          <w:szCs w:val="28"/>
          <w:lang w:eastAsia="en-US"/>
        </w:rPr>
        <w:t>/8</w:t>
      </w:r>
      <w:r>
        <w:rPr>
          <w:sz w:val="28"/>
          <w:szCs w:val="28"/>
          <w:lang w:eastAsia="en-US"/>
        </w:rPr>
        <w:t xml:space="preserve"> = 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 xml:space="preserve">принадлежности к 1 классу лиц, </w:t>
      </w:r>
    </w:p>
    <w:p w14:paraId="7DE45491" w14:textId="7777777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  <w:t xml:space="preserve">  </w:t>
      </w:r>
      <w:r w:rsidRPr="009631BF">
        <w:rPr>
          <w:sz w:val="28"/>
          <w:szCs w:val="28"/>
          <w:lang w:eastAsia="en-US"/>
        </w:rPr>
        <w:t xml:space="preserve">  </w:t>
      </w:r>
      <w:r w:rsidRPr="001E332E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/8 = </w:t>
      </w:r>
      <w:r w:rsidRPr="001E332E">
        <w:rPr>
          <w:sz w:val="28"/>
          <w:szCs w:val="28"/>
          <w:lang w:eastAsia="en-US"/>
        </w:rPr>
        <w:t>62,5</w:t>
      </w:r>
      <w:r w:rsidRPr="005F7ED4">
        <w:rPr>
          <w:sz w:val="28"/>
          <w:szCs w:val="28"/>
          <w:lang w:eastAsia="en-US"/>
        </w:rPr>
        <w:t xml:space="preserve"> % </w:t>
      </w:r>
      <w:r>
        <w:rPr>
          <w:sz w:val="28"/>
          <w:szCs w:val="28"/>
          <w:lang w:eastAsia="en-US"/>
        </w:rPr>
        <w:t>принадлежности к 2 классу лиц,</w:t>
      </w:r>
      <w:r w:rsidRPr="001E332E">
        <w:rPr>
          <w:sz w:val="28"/>
          <w:szCs w:val="28"/>
          <w:lang w:eastAsia="en-US"/>
        </w:rPr>
        <w:t xml:space="preserve"> </w:t>
      </w:r>
    </w:p>
    <w:p w14:paraId="7A4EB5EB" w14:textId="3B17E490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E332E">
        <w:rPr>
          <w:sz w:val="28"/>
          <w:szCs w:val="28"/>
          <w:lang w:eastAsia="en-US"/>
        </w:rPr>
        <w:t xml:space="preserve"> </w:t>
      </w:r>
    </w:p>
    <w:p w14:paraId="70F9ACEC" w14:textId="6E637388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0FF496E9" w14:textId="354E171A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E332E">
        <w:rPr>
          <w:sz w:val="28"/>
          <w:szCs w:val="28"/>
          <w:lang w:eastAsia="en-US"/>
        </w:rPr>
        <w:t xml:space="preserve"> </w:t>
      </w:r>
    </w:p>
    <w:p w14:paraId="53690591" w14:textId="216CBE6D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73B0CC15" w14:textId="47B00343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E332E">
        <w:rPr>
          <w:sz w:val="28"/>
          <w:szCs w:val="28"/>
          <w:lang w:eastAsia="en-US"/>
        </w:rPr>
        <w:t xml:space="preserve"> </w:t>
      </w:r>
    </w:p>
    <w:p w14:paraId="61F0B94D" w14:textId="68066C47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1E332E">
        <w:rPr>
          <w:sz w:val="28"/>
          <w:szCs w:val="28"/>
          <w:lang w:eastAsia="en-US"/>
        </w:rPr>
        <w:t xml:space="preserve"> </w:t>
      </w:r>
    </w:p>
    <w:p w14:paraId="40EC4864" w14:textId="719211C3" w:rsidR="009631BF" w:rsidRDefault="009631BF" w:rsidP="009631BF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4E7503C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519C81C7" w14:textId="2C7A731C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5E87830F" w14:textId="440AA6D4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59E0435" w14:textId="18DCB070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63C928F6" w14:textId="6CD49FBB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4931F775" w14:textId="293A1FE9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78ABC23A" w14:textId="77777777" w:rsidR="001E332E" w:rsidRDefault="001E332E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565E417A" w14:textId="77777777" w:rsidR="001E332E" w:rsidRDefault="001E332E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416345B5" w14:textId="77777777" w:rsidR="005F7ED4" w:rsidRPr="005F7ED4" w:rsidRDefault="005F7ED4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674A35D9" w14:textId="77777777" w:rsidR="005F7ED4" w:rsidRPr="005F7ED4" w:rsidRDefault="005F7ED4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sectPr w:rsidR="005F7ED4" w:rsidRPr="005F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D4F9E"/>
    <w:multiLevelType w:val="hybridMultilevel"/>
    <w:tmpl w:val="517C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96F90"/>
    <w:multiLevelType w:val="hybridMultilevel"/>
    <w:tmpl w:val="462C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61C4D"/>
    <w:multiLevelType w:val="hybridMultilevel"/>
    <w:tmpl w:val="CF801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EFC4E32"/>
    <w:multiLevelType w:val="multilevel"/>
    <w:tmpl w:val="BB08D858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6F"/>
    <w:rsid w:val="000015D3"/>
    <w:rsid w:val="00010415"/>
    <w:rsid w:val="00016D5F"/>
    <w:rsid w:val="000E28A0"/>
    <w:rsid w:val="00165DF8"/>
    <w:rsid w:val="00166248"/>
    <w:rsid w:val="0018796F"/>
    <w:rsid w:val="001E332E"/>
    <w:rsid w:val="005F7ED4"/>
    <w:rsid w:val="007039DB"/>
    <w:rsid w:val="00773951"/>
    <w:rsid w:val="0081041D"/>
    <w:rsid w:val="00863817"/>
    <w:rsid w:val="008F03AD"/>
    <w:rsid w:val="009631BF"/>
    <w:rsid w:val="009C245F"/>
    <w:rsid w:val="00A06D21"/>
    <w:rsid w:val="00B2417E"/>
    <w:rsid w:val="00B26DB3"/>
    <w:rsid w:val="00B5598F"/>
    <w:rsid w:val="00B6539D"/>
    <w:rsid w:val="00BB039C"/>
    <w:rsid w:val="00BD6772"/>
    <w:rsid w:val="00CA1E75"/>
    <w:rsid w:val="00DC485F"/>
    <w:rsid w:val="00DE18C3"/>
    <w:rsid w:val="00E66E49"/>
    <w:rsid w:val="00F7168B"/>
    <w:rsid w:val="00FC0849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ADBE"/>
  <w15:chartTrackingRefBased/>
  <w15:docId w15:val="{1020E4C9-5169-41EA-A08E-46B6812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485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8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C48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1041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rsid w:val="00016D5F"/>
    <w:pPr>
      <w:spacing w:before="100" w:beforeAutospacing="1" w:after="119"/>
    </w:pPr>
    <w:rPr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Байманов</dc:creator>
  <cp:keywords/>
  <dc:description/>
  <cp:lastModifiedBy>Yoda</cp:lastModifiedBy>
  <cp:revision>7</cp:revision>
  <dcterms:created xsi:type="dcterms:W3CDTF">2020-10-05T07:40:00Z</dcterms:created>
  <dcterms:modified xsi:type="dcterms:W3CDTF">2020-10-29T13:31:00Z</dcterms:modified>
</cp:coreProperties>
</file>