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69B12" w14:textId="77777777" w:rsidR="00514EB6" w:rsidRDefault="00514EB6" w:rsidP="006670AE">
      <w:pPr>
        <w:rPr>
          <w:rFonts w:ascii="Times New Roman" w:hAnsi="Times New Roman" w:cs="Times New Roman"/>
          <w:sz w:val="28"/>
          <w:szCs w:val="28"/>
          <w:lang w:val="en-US"/>
        </w:rPr>
      </w:pPr>
    </w:p>
    <w:p w14:paraId="575BB344" w14:textId="6C4AC5DF" w:rsidR="009D7D9A" w:rsidRPr="006670AE" w:rsidRDefault="0021111B" w:rsidP="0021111B">
      <w:pPr>
        <w:jc w:val="center"/>
        <w:rPr>
          <w:rFonts w:ascii="Times New Roman" w:hAnsi="Times New Roman" w:cs="Times New Roman"/>
          <w:b/>
          <w:bCs/>
          <w:sz w:val="28"/>
          <w:szCs w:val="28"/>
          <w:lang w:val="en-US"/>
        </w:rPr>
      </w:pPr>
      <w:r w:rsidRPr="006670AE">
        <w:rPr>
          <w:rFonts w:ascii="Times New Roman" w:hAnsi="Times New Roman" w:cs="Times New Roman"/>
          <w:b/>
          <w:bCs/>
          <w:sz w:val="28"/>
          <w:szCs w:val="28"/>
          <w:lang w:val="en-US"/>
        </w:rPr>
        <w:t>LAB 0</w:t>
      </w:r>
      <w:r w:rsidR="00923E23">
        <w:rPr>
          <w:rFonts w:ascii="Times New Roman" w:hAnsi="Times New Roman" w:cs="Times New Roman"/>
          <w:b/>
          <w:bCs/>
          <w:sz w:val="28"/>
          <w:szCs w:val="28"/>
          <w:lang w:val="en-US"/>
        </w:rPr>
        <w:t>7</w:t>
      </w:r>
    </w:p>
    <w:p w14:paraId="55818BAE" w14:textId="4B51CD7F" w:rsidR="0021111B" w:rsidRPr="006670AE" w:rsidRDefault="0021111B" w:rsidP="0021111B">
      <w:pPr>
        <w:jc w:val="center"/>
        <w:rPr>
          <w:rFonts w:ascii="Times New Roman" w:hAnsi="Times New Roman" w:cs="Times New Roman"/>
          <w:b/>
          <w:bCs/>
          <w:sz w:val="28"/>
          <w:szCs w:val="28"/>
          <w:lang w:val="en-US"/>
        </w:rPr>
      </w:pPr>
      <w:r w:rsidRPr="006670AE">
        <w:rPr>
          <w:rFonts w:ascii="Times New Roman" w:hAnsi="Times New Roman" w:cs="Times New Roman"/>
          <w:b/>
          <w:bCs/>
          <w:sz w:val="28"/>
          <w:szCs w:val="28"/>
          <w:lang w:val="en-US"/>
        </w:rPr>
        <w:t>Implementation of Spread Spectrum technique</w:t>
      </w:r>
    </w:p>
    <w:p w14:paraId="1C45646B" w14:textId="77777777" w:rsidR="0021111B" w:rsidRPr="0021111B" w:rsidRDefault="0021111B" w:rsidP="0021111B">
      <w:pPr>
        <w:jc w:val="center"/>
        <w:rPr>
          <w:rFonts w:ascii="Times New Roman" w:hAnsi="Times New Roman" w:cs="Times New Roman"/>
          <w:sz w:val="28"/>
          <w:szCs w:val="28"/>
          <w:lang w:val="en-US"/>
        </w:rPr>
      </w:pPr>
    </w:p>
    <w:p w14:paraId="73F92386" w14:textId="77777777" w:rsidR="002B6A10" w:rsidRPr="0034484B" w:rsidRDefault="00C43298" w:rsidP="009D7D9A">
      <w:pPr>
        <w:jc w:val="both"/>
        <w:rPr>
          <w:rFonts w:ascii="Times New Roman" w:hAnsi="Times New Roman" w:cs="Times New Roman"/>
          <w:sz w:val="28"/>
          <w:szCs w:val="28"/>
          <w:lang w:val="en-US"/>
        </w:rPr>
      </w:pPr>
      <w:r w:rsidRPr="0034484B">
        <w:rPr>
          <w:rFonts w:ascii="Times New Roman" w:hAnsi="Times New Roman" w:cs="Times New Roman"/>
          <w:sz w:val="28"/>
          <w:szCs w:val="28"/>
          <w:lang w:val="en-US"/>
        </w:rPr>
        <w:t>Objectives:</w:t>
      </w:r>
    </w:p>
    <w:p w14:paraId="760F37EB" w14:textId="45A6E0B8" w:rsidR="00C43298" w:rsidRPr="006670AE" w:rsidRDefault="00C43298" w:rsidP="006670AE">
      <w:pPr>
        <w:jc w:val="both"/>
        <w:rPr>
          <w:rFonts w:ascii="Times New Roman" w:hAnsi="Times New Roman" w:cs="Times New Roman"/>
          <w:lang w:val="en-US"/>
        </w:rPr>
      </w:pPr>
    </w:p>
    <w:p w14:paraId="7B5839CF" w14:textId="3E3DA916" w:rsidR="00315032" w:rsidRPr="0085678F" w:rsidRDefault="00C43298" w:rsidP="009A6666">
      <w:pPr>
        <w:pStyle w:val="ListParagraph"/>
        <w:numPr>
          <w:ilvl w:val="0"/>
          <w:numId w:val="27"/>
        </w:numPr>
        <w:jc w:val="both"/>
        <w:rPr>
          <w:rFonts w:ascii="Times New Roman" w:hAnsi="Times New Roman" w:cs="Times New Roman"/>
          <w:sz w:val="24"/>
          <w:szCs w:val="24"/>
          <w:lang w:val="en-US"/>
        </w:rPr>
      </w:pPr>
      <w:r w:rsidRPr="0085678F">
        <w:rPr>
          <w:rFonts w:ascii="Times New Roman" w:hAnsi="Times New Roman" w:cs="Times New Roman"/>
          <w:sz w:val="24"/>
          <w:szCs w:val="24"/>
          <w:lang w:val="en-US"/>
        </w:rPr>
        <w:t xml:space="preserve">Implementation </w:t>
      </w:r>
      <w:r w:rsidR="006670AE" w:rsidRPr="0085678F">
        <w:rPr>
          <w:rFonts w:ascii="Times New Roman" w:hAnsi="Times New Roman" w:cs="Times New Roman"/>
          <w:sz w:val="24"/>
          <w:szCs w:val="24"/>
          <w:lang w:val="en-US"/>
        </w:rPr>
        <w:t xml:space="preserve">of Direct Sequence </w:t>
      </w:r>
      <w:r w:rsidRPr="0085678F">
        <w:rPr>
          <w:rFonts w:ascii="Times New Roman" w:hAnsi="Times New Roman" w:cs="Times New Roman"/>
          <w:sz w:val="24"/>
          <w:szCs w:val="24"/>
          <w:lang w:val="en-US"/>
        </w:rPr>
        <w:t xml:space="preserve">Spread Spectrum in </w:t>
      </w:r>
      <w:r w:rsidR="006670AE" w:rsidRPr="0085678F">
        <w:rPr>
          <w:rFonts w:ascii="Times New Roman" w:hAnsi="Times New Roman" w:cs="Times New Roman"/>
          <w:sz w:val="24"/>
          <w:szCs w:val="24"/>
          <w:lang w:val="en-US"/>
        </w:rPr>
        <w:t>MATLAB.</w:t>
      </w:r>
    </w:p>
    <w:p w14:paraId="41CA6062" w14:textId="364768C0" w:rsidR="00C43298" w:rsidRPr="0085678F" w:rsidRDefault="006670AE" w:rsidP="006670AE">
      <w:pPr>
        <w:pStyle w:val="ListParagraph"/>
        <w:numPr>
          <w:ilvl w:val="0"/>
          <w:numId w:val="27"/>
        </w:numPr>
        <w:jc w:val="both"/>
        <w:rPr>
          <w:rFonts w:ascii="Times New Roman" w:hAnsi="Times New Roman" w:cs="Times New Roman"/>
          <w:sz w:val="24"/>
          <w:szCs w:val="24"/>
          <w:lang w:val="en-US"/>
        </w:rPr>
      </w:pPr>
      <w:r w:rsidRPr="0085678F">
        <w:rPr>
          <w:rFonts w:ascii="Times New Roman" w:hAnsi="Times New Roman" w:cs="Times New Roman"/>
          <w:sz w:val="24"/>
          <w:szCs w:val="24"/>
          <w:lang w:val="en-US"/>
        </w:rPr>
        <w:t xml:space="preserve">Implementation of the Frequency Hopping </w:t>
      </w:r>
      <w:r w:rsidR="006D46B3" w:rsidRPr="0085678F">
        <w:rPr>
          <w:rFonts w:ascii="Times New Roman" w:hAnsi="Times New Roman" w:cs="Times New Roman"/>
          <w:sz w:val="24"/>
          <w:szCs w:val="24"/>
          <w:lang w:val="en-US"/>
        </w:rPr>
        <w:t xml:space="preserve">Spread Spectrum </w:t>
      </w:r>
      <w:r w:rsidRPr="0085678F">
        <w:rPr>
          <w:rFonts w:ascii="Times New Roman" w:hAnsi="Times New Roman" w:cs="Times New Roman"/>
          <w:sz w:val="24"/>
          <w:szCs w:val="24"/>
          <w:lang w:val="en-US"/>
        </w:rPr>
        <w:t>in</w:t>
      </w:r>
      <w:r w:rsidR="00C43298" w:rsidRPr="0085678F">
        <w:rPr>
          <w:rFonts w:ascii="Times New Roman" w:hAnsi="Times New Roman" w:cs="Times New Roman"/>
          <w:sz w:val="24"/>
          <w:szCs w:val="24"/>
          <w:lang w:val="en-US"/>
        </w:rPr>
        <w:t xml:space="preserve"> MATLAB</w:t>
      </w:r>
      <w:r w:rsidRPr="0085678F">
        <w:rPr>
          <w:rFonts w:ascii="Times New Roman" w:hAnsi="Times New Roman" w:cs="Times New Roman"/>
          <w:sz w:val="24"/>
          <w:szCs w:val="24"/>
          <w:lang w:val="en-US"/>
        </w:rPr>
        <w:t>.</w:t>
      </w:r>
    </w:p>
    <w:p w14:paraId="15629573" w14:textId="77777777" w:rsidR="002858F9" w:rsidRPr="008009FC" w:rsidRDefault="002858F9" w:rsidP="009D7D9A">
      <w:pPr>
        <w:jc w:val="both"/>
        <w:rPr>
          <w:rFonts w:ascii="Times New Roman" w:hAnsi="Times New Roman" w:cs="Times New Roman"/>
          <w:sz w:val="28"/>
          <w:szCs w:val="28"/>
          <w:lang w:val="en-GB"/>
        </w:rPr>
      </w:pPr>
    </w:p>
    <w:p w14:paraId="23E6BEA4" w14:textId="77777777" w:rsidR="002858F9" w:rsidRDefault="002858F9" w:rsidP="009D7D9A">
      <w:pPr>
        <w:jc w:val="both"/>
        <w:rPr>
          <w:rFonts w:ascii="Times New Roman" w:hAnsi="Times New Roman" w:cs="Times New Roman"/>
          <w:sz w:val="28"/>
          <w:szCs w:val="28"/>
          <w:lang w:val="en-US"/>
        </w:rPr>
      </w:pPr>
    </w:p>
    <w:p w14:paraId="0BE0566A" w14:textId="020C10A2" w:rsidR="00C43298" w:rsidRPr="00C43298" w:rsidRDefault="00C43298" w:rsidP="009D7D9A">
      <w:pPr>
        <w:jc w:val="both"/>
        <w:rPr>
          <w:rFonts w:ascii="Times New Roman" w:hAnsi="Times New Roman" w:cs="Times New Roman"/>
          <w:sz w:val="28"/>
          <w:szCs w:val="28"/>
          <w:lang w:val="en-US"/>
        </w:rPr>
      </w:pPr>
      <w:r w:rsidRPr="00C43298">
        <w:rPr>
          <w:rFonts w:ascii="Times New Roman" w:hAnsi="Times New Roman" w:cs="Times New Roman"/>
          <w:sz w:val="28"/>
          <w:szCs w:val="28"/>
          <w:lang w:val="en-US"/>
        </w:rPr>
        <w:t>Introduction</w:t>
      </w:r>
    </w:p>
    <w:p w14:paraId="2F0F970A" w14:textId="77777777" w:rsidR="008009FC" w:rsidRDefault="003A089B" w:rsidP="00CC1DC8">
      <w:pPr>
        <w:rPr>
          <w:rFonts w:ascii="Times New Roman" w:eastAsiaTheme="minorEastAsia" w:hAnsi="Times New Roman" w:cs="Times New Roman"/>
          <w:lang w:val="en-US"/>
        </w:rPr>
      </w:pPr>
      <w:r w:rsidRPr="00C43298">
        <w:rPr>
          <w:rFonts w:ascii="Times New Roman" w:hAnsi="Times New Roman" w:cs="Times New Roman"/>
          <w:lang w:val="en-US"/>
        </w:rPr>
        <w:t xml:space="preserve">There is a tradeoff that can be made when transmitting information through a channel. It was discovered by Claude Shannon and is described by a theorem given by </w:t>
      </w:r>
      <m:oMath>
        <m:r>
          <w:rPr>
            <w:rFonts w:ascii="Cambria Math" w:hAnsi="Cambria Math" w:cs="Times New Roman"/>
            <w:lang w:val="en-US"/>
          </w:rPr>
          <m:t>C=B</m:t>
        </m:r>
        <m:sSub>
          <m:sSubPr>
            <m:ctrlPr>
              <w:rPr>
                <w:rFonts w:ascii="Cambria Math" w:hAnsi="Cambria Math" w:cs="Times New Roman"/>
                <w:i/>
                <w:lang w:val="en-US"/>
              </w:rPr>
            </m:ctrlPr>
          </m:sSubPr>
          <m:e>
            <m:r>
              <w:rPr>
                <w:rFonts w:ascii="Cambria Math" w:hAnsi="Cambria Math" w:cs="Times New Roman"/>
                <w:lang w:val="en-US"/>
              </w:rPr>
              <m:t>log</m:t>
            </m:r>
          </m:e>
          <m:sub>
            <m:r>
              <w:rPr>
                <w:rFonts w:ascii="Cambria Math" w:hAnsi="Cambria Math" w:cs="Times New Roman"/>
                <w:lang w:val="en-US"/>
              </w:rPr>
              <m:t>2</m:t>
            </m:r>
          </m:sub>
        </m:sSub>
        <m:d>
          <m:dPr>
            <m:ctrlPr>
              <w:rPr>
                <w:rFonts w:ascii="Cambria Math" w:hAnsi="Cambria Math" w:cs="Times New Roman"/>
                <w:i/>
                <w:lang w:val="en-US"/>
              </w:rPr>
            </m:ctrlPr>
          </m:dPr>
          <m:e>
            <m:r>
              <w:rPr>
                <w:rFonts w:ascii="Cambria Math" w:hAnsi="Cambria Math" w:cs="Times New Roman"/>
                <w:lang w:val="en-US"/>
              </w:rPr>
              <m:t>1+SNR</m:t>
            </m:r>
          </m:e>
        </m:d>
      </m:oMath>
      <w:r w:rsidRPr="00C43298">
        <w:rPr>
          <w:rFonts w:ascii="Times New Roman" w:eastAsiaTheme="minorEastAsia" w:hAnsi="Times New Roman" w:cs="Times New Roman"/>
          <w:lang w:val="en-US"/>
        </w:rPr>
        <w:t xml:space="preserve"> bits/sec. What this means is that the channel capacity C [symbols/sec] can be increased either by increasing the bandwidth B [Hz] or increasing the SNR</w:t>
      </w:r>
      <w:r w:rsidR="00BC4636" w:rsidRPr="00C43298">
        <w:rPr>
          <w:rFonts w:ascii="Times New Roman" w:eastAsiaTheme="minorEastAsia" w:hAnsi="Times New Roman" w:cs="Times New Roman"/>
          <w:lang w:val="en-US"/>
        </w:rPr>
        <w:t xml:space="preserve"> (NB: here, SNR is expressed in linear scale!)</w:t>
      </w:r>
      <w:r w:rsidRPr="00C43298">
        <w:rPr>
          <w:rFonts w:ascii="Times New Roman" w:eastAsiaTheme="minorEastAsia" w:hAnsi="Times New Roman" w:cs="Times New Roman"/>
          <w:lang w:val="en-US"/>
        </w:rPr>
        <w:t>. This is a theoretical limit and is independent of the type of modulation and other channel parameters.</w:t>
      </w:r>
      <w:r w:rsidR="00C43298" w:rsidRPr="00C43298">
        <w:rPr>
          <w:rFonts w:ascii="Times New Roman" w:eastAsiaTheme="minorEastAsia" w:hAnsi="Times New Roman" w:cs="Times New Roman"/>
          <w:lang w:val="en-US"/>
        </w:rPr>
        <w:t xml:space="preserve"> </w:t>
      </w:r>
    </w:p>
    <w:p w14:paraId="385FC692" w14:textId="4E559F4C" w:rsidR="003A089B" w:rsidRPr="00C43298" w:rsidRDefault="003A089B" w:rsidP="00CC1DC8">
      <w:pPr>
        <w:rPr>
          <w:rFonts w:ascii="Times New Roman" w:eastAsiaTheme="minorEastAsia" w:hAnsi="Times New Roman" w:cs="Times New Roman"/>
          <w:lang w:val="en-US"/>
        </w:rPr>
      </w:pPr>
      <w:r w:rsidRPr="00C43298">
        <w:rPr>
          <w:rFonts w:ascii="Times New Roman" w:eastAsiaTheme="minorEastAsia" w:hAnsi="Times New Roman" w:cs="Times New Roman"/>
          <w:lang w:val="en-US"/>
        </w:rPr>
        <w:t xml:space="preserve">One method of increasing the bandwidth is to implement spread spectrum </w:t>
      </w:r>
      <w:r w:rsidR="00295EA6">
        <w:rPr>
          <w:rFonts w:ascii="Times New Roman" w:eastAsiaTheme="minorEastAsia" w:hAnsi="Times New Roman" w:cs="Times New Roman"/>
          <w:lang w:val="en-US"/>
        </w:rPr>
        <w:t>technique</w:t>
      </w:r>
      <w:r w:rsidR="008009FC">
        <w:rPr>
          <w:rFonts w:ascii="Times New Roman" w:eastAsiaTheme="minorEastAsia" w:hAnsi="Times New Roman" w:cs="Times New Roman"/>
          <w:lang w:val="en-US"/>
        </w:rPr>
        <w:t>s</w:t>
      </w:r>
      <w:r w:rsidRPr="00C43298">
        <w:rPr>
          <w:rFonts w:ascii="Times New Roman" w:eastAsiaTheme="minorEastAsia" w:hAnsi="Times New Roman" w:cs="Times New Roman"/>
          <w:lang w:val="en-US"/>
        </w:rPr>
        <w:t>.</w:t>
      </w:r>
      <w:r w:rsidR="008009FC">
        <w:rPr>
          <w:rFonts w:ascii="Times New Roman" w:eastAsiaTheme="minorEastAsia" w:hAnsi="Times New Roman" w:cs="Times New Roman"/>
          <w:lang w:val="en-US"/>
        </w:rPr>
        <w:t xml:space="preserve"> </w:t>
      </w:r>
      <w:r w:rsidR="008009FC" w:rsidRPr="008009FC">
        <w:rPr>
          <w:rFonts w:ascii="Times New Roman" w:eastAsiaTheme="minorEastAsia" w:hAnsi="Times New Roman" w:cs="Times New Roman"/>
          <w:lang w:val="en-US"/>
        </w:rPr>
        <w:t xml:space="preserve">There are two fundamental techniques that fall within the normal definition of spread spectrum: </w:t>
      </w:r>
      <w:r w:rsidR="008009FC" w:rsidRPr="00EA1437">
        <w:rPr>
          <w:rFonts w:ascii="Times New Roman" w:eastAsiaTheme="minorEastAsia" w:hAnsi="Times New Roman" w:cs="Times New Roman"/>
          <w:b/>
          <w:bCs/>
          <w:lang w:val="en-US"/>
        </w:rPr>
        <w:t>direct sequence</w:t>
      </w:r>
      <w:r w:rsidR="008009FC">
        <w:rPr>
          <w:rFonts w:ascii="Times New Roman" w:eastAsiaTheme="minorEastAsia" w:hAnsi="Times New Roman" w:cs="Times New Roman"/>
          <w:lang w:val="en-US"/>
        </w:rPr>
        <w:t xml:space="preserve"> and </w:t>
      </w:r>
      <w:r w:rsidR="008009FC" w:rsidRPr="00EA1437">
        <w:rPr>
          <w:rFonts w:ascii="Times New Roman" w:eastAsiaTheme="minorEastAsia" w:hAnsi="Times New Roman" w:cs="Times New Roman"/>
          <w:b/>
          <w:bCs/>
          <w:lang w:val="en-US"/>
        </w:rPr>
        <w:t>frequency hopping</w:t>
      </w:r>
      <w:r w:rsidR="008009FC" w:rsidRPr="008009FC">
        <w:rPr>
          <w:rFonts w:ascii="Times New Roman" w:eastAsiaTheme="minorEastAsia" w:hAnsi="Times New Roman" w:cs="Times New Roman"/>
          <w:lang w:val="en-US"/>
        </w:rPr>
        <w:t>.</w:t>
      </w:r>
    </w:p>
    <w:p w14:paraId="4D51B35E" w14:textId="77777777" w:rsidR="001E3FEA" w:rsidRDefault="001E3FEA" w:rsidP="009773E3">
      <w:pPr>
        <w:jc w:val="both"/>
        <w:rPr>
          <w:lang w:val="en-US"/>
        </w:rPr>
      </w:pPr>
    </w:p>
    <w:p w14:paraId="08012B3B" w14:textId="57654A0D" w:rsidR="009773E3" w:rsidRDefault="00B17582" w:rsidP="00600EFC">
      <w:pPr>
        <w:pStyle w:val="Heading2"/>
        <w:rPr>
          <w:rFonts w:ascii="Times New Roman" w:hAnsi="Times New Roman" w:cs="Times New Roman"/>
          <w:lang w:val="en-US"/>
        </w:rPr>
      </w:pPr>
      <w:r w:rsidRPr="00C43298">
        <w:rPr>
          <w:rFonts w:ascii="Times New Roman" w:hAnsi="Times New Roman" w:cs="Times New Roman"/>
          <w:lang w:val="en-US"/>
        </w:rPr>
        <w:t>Direct Sequence Spread Spectrum (DSSS)</w:t>
      </w:r>
    </w:p>
    <w:p w14:paraId="63D6AAF7" w14:textId="77777777" w:rsidR="00600EFC" w:rsidRPr="00600EFC" w:rsidRDefault="00600EFC" w:rsidP="00600EFC">
      <w:pPr>
        <w:rPr>
          <w:lang w:val="en-US"/>
        </w:rPr>
      </w:pPr>
    </w:p>
    <w:p w14:paraId="2FE42C62" w14:textId="379DC936" w:rsidR="009773E3" w:rsidRPr="00C43298" w:rsidRDefault="009773E3" w:rsidP="009773E3">
      <w:pPr>
        <w:rPr>
          <w:rFonts w:ascii="Times New Roman" w:hAnsi="Times New Roman" w:cs="Times New Roman"/>
          <w:lang w:val="en-US"/>
        </w:rPr>
      </w:pPr>
      <w:r w:rsidRPr="00C43298">
        <w:rPr>
          <w:rFonts w:ascii="Times New Roman" w:hAnsi="Times New Roman" w:cs="Times New Roman"/>
          <w:lang w:val="en-US"/>
        </w:rPr>
        <w:t>In DSSS</w:t>
      </w:r>
      <w:r w:rsidR="00EA1437">
        <w:rPr>
          <w:rFonts w:ascii="Times New Roman" w:hAnsi="Times New Roman" w:cs="Times New Roman"/>
          <w:lang w:val="en-US"/>
        </w:rPr>
        <w:t>,</w:t>
      </w:r>
      <w:r w:rsidRPr="00C43298">
        <w:rPr>
          <w:rFonts w:ascii="Times New Roman" w:hAnsi="Times New Roman" w:cs="Times New Roman"/>
          <w:lang w:val="en-US"/>
        </w:rPr>
        <w:t xml:space="preserve"> the energy in a relatively narrowband information signal is spread over a much larger bandwidth. </w:t>
      </w:r>
    </w:p>
    <w:p w14:paraId="5F877D0C" w14:textId="77777777" w:rsidR="009773E3" w:rsidRPr="00C43298" w:rsidRDefault="00C43298" w:rsidP="009773E3">
      <w:pPr>
        <w:jc w:val="both"/>
        <w:rPr>
          <w:rFonts w:ascii="Times New Roman" w:hAnsi="Times New Roman" w:cs="Times New Roman"/>
          <w:lang w:val="en-US"/>
        </w:rPr>
      </w:pPr>
      <w:r>
        <w:rPr>
          <w:rFonts w:ascii="Times New Roman" w:hAnsi="Times New Roman" w:cs="Times New Roman"/>
          <w:lang w:val="en-US"/>
        </w:rPr>
        <w:t>C</w:t>
      </w:r>
      <w:r w:rsidR="009773E3" w:rsidRPr="00C43298">
        <w:rPr>
          <w:rFonts w:ascii="Times New Roman" w:hAnsi="Times New Roman" w:cs="Times New Roman"/>
          <w:lang w:val="en-US"/>
        </w:rPr>
        <w:t>onsider the following communication system:</w:t>
      </w:r>
    </w:p>
    <w:p w14:paraId="6BD52034" w14:textId="77777777" w:rsidR="009773E3" w:rsidRDefault="009773E3" w:rsidP="009773E3">
      <w:pPr>
        <w:jc w:val="center"/>
        <w:rPr>
          <w:lang w:val="en-US"/>
        </w:rPr>
      </w:pPr>
      <w:r>
        <w:rPr>
          <w:noProof/>
          <w:lang w:val="en-US"/>
        </w:rPr>
        <w:drawing>
          <wp:inline distT="0" distB="0" distL="0" distR="0" wp14:anchorId="696B6E2E" wp14:editId="4425A344">
            <wp:extent cx="4898644" cy="250527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0655" cy="2511422"/>
                    </a:xfrm>
                    <a:prstGeom prst="rect">
                      <a:avLst/>
                    </a:prstGeom>
                    <a:noFill/>
                    <a:ln>
                      <a:noFill/>
                    </a:ln>
                  </pic:spPr>
                </pic:pic>
              </a:graphicData>
            </a:graphic>
          </wp:inline>
        </w:drawing>
      </w:r>
    </w:p>
    <w:p w14:paraId="26681F30" w14:textId="0FA75757" w:rsidR="00C43298" w:rsidRPr="00295EA6" w:rsidRDefault="00C43298" w:rsidP="002858F9">
      <w:pPr>
        <w:jc w:val="center"/>
        <w:rPr>
          <w:rFonts w:ascii="Times New Roman" w:hAnsi="Times New Roman" w:cs="Times New Roman"/>
          <w:lang w:val="en-GB"/>
        </w:rPr>
      </w:pPr>
      <w:r w:rsidRPr="00C43298">
        <w:rPr>
          <w:rFonts w:ascii="Times New Roman" w:hAnsi="Times New Roman" w:cs="Times New Roman"/>
          <w:lang w:val="en-US"/>
        </w:rPr>
        <w:t>Figure 1</w:t>
      </w:r>
      <w:r w:rsidR="00412897">
        <w:rPr>
          <w:rFonts w:ascii="Times New Roman" w:hAnsi="Times New Roman" w:cs="Times New Roman"/>
          <w:lang w:val="en-US"/>
        </w:rPr>
        <w:t>.</w:t>
      </w:r>
      <w:r w:rsidRPr="00C43298">
        <w:rPr>
          <w:rFonts w:ascii="Times New Roman" w:hAnsi="Times New Roman" w:cs="Times New Roman"/>
          <w:lang w:val="en-US"/>
        </w:rPr>
        <w:t xml:space="preserve"> DS</w:t>
      </w:r>
      <w:r w:rsidR="00412897">
        <w:rPr>
          <w:rFonts w:ascii="Times New Roman" w:hAnsi="Times New Roman" w:cs="Times New Roman"/>
          <w:lang w:val="en-US"/>
        </w:rPr>
        <w:t>S</w:t>
      </w:r>
      <w:r w:rsidRPr="00C43298">
        <w:rPr>
          <w:rFonts w:ascii="Times New Roman" w:hAnsi="Times New Roman" w:cs="Times New Roman"/>
          <w:lang w:val="en-US"/>
        </w:rPr>
        <w:t xml:space="preserve">S based communication </w:t>
      </w:r>
      <w:r w:rsidR="002858F9" w:rsidRPr="00C43298">
        <w:rPr>
          <w:rFonts w:ascii="Times New Roman" w:hAnsi="Times New Roman" w:cs="Times New Roman"/>
          <w:lang w:val="en-US"/>
        </w:rPr>
        <w:t>system.</w:t>
      </w:r>
    </w:p>
    <w:p w14:paraId="03812ED0" w14:textId="77777777" w:rsidR="00C43298" w:rsidRPr="00C43298" w:rsidRDefault="009773E3" w:rsidP="00A13EA6">
      <w:pPr>
        <w:rPr>
          <w:rFonts w:ascii="Times New Roman" w:hAnsi="Times New Roman" w:cs="Times New Roman"/>
          <w:lang w:val="en-US"/>
        </w:rPr>
      </w:pPr>
      <w:r w:rsidRPr="00C43298">
        <w:rPr>
          <w:rFonts w:ascii="Times New Roman" w:hAnsi="Times New Roman" w:cs="Times New Roman"/>
          <w:lang w:val="en-US"/>
        </w:rPr>
        <w:lastRenderedPageBreak/>
        <w:t xml:space="preserve">The </w:t>
      </w:r>
      <w:r w:rsidRPr="00C43298">
        <w:rPr>
          <w:rFonts w:ascii="Times New Roman" w:hAnsi="Times New Roman" w:cs="Times New Roman"/>
          <w:i/>
          <w:iCs/>
          <w:lang w:val="en-US"/>
        </w:rPr>
        <w:t xml:space="preserve">symbol j(t) </w:t>
      </w:r>
      <w:r w:rsidRPr="00C43298">
        <w:rPr>
          <w:rFonts w:ascii="Times New Roman" w:hAnsi="Times New Roman" w:cs="Times New Roman"/>
          <w:lang w:val="en-US"/>
        </w:rPr>
        <w:t xml:space="preserve">represents an interfering signal, such as a jammer while </w:t>
      </w:r>
      <w:r w:rsidRPr="00C43298">
        <w:rPr>
          <w:rFonts w:ascii="Times New Roman" w:hAnsi="Times New Roman" w:cs="Times New Roman"/>
          <w:i/>
          <w:iCs/>
          <w:lang w:val="en-US"/>
        </w:rPr>
        <w:t xml:space="preserve">η(t) </w:t>
      </w:r>
      <w:r w:rsidRPr="00C43298">
        <w:rPr>
          <w:rFonts w:ascii="Times New Roman" w:hAnsi="Times New Roman" w:cs="Times New Roman"/>
          <w:lang w:val="en-US"/>
        </w:rPr>
        <w:t xml:space="preserve">represents noise contributed by the communication channel. </w:t>
      </w:r>
    </w:p>
    <w:p w14:paraId="0DED81C9" w14:textId="77777777" w:rsidR="00C43298" w:rsidRDefault="00C43298" w:rsidP="00A13EA6">
      <w:pPr>
        <w:rPr>
          <w:lang w:val="en-US"/>
        </w:rPr>
      </w:pPr>
    </w:p>
    <w:p w14:paraId="6B98B38A" w14:textId="77777777" w:rsidR="009773E3" w:rsidRPr="00C43298" w:rsidRDefault="009773E3" w:rsidP="00A13EA6">
      <w:pPr>
        <w:rPr>
          <w:rFonts w:ascii="Times New Roman" w:hAnsi="Times New Roman" w:cs="Times New Roman"/>
          <w:lang w:val="en-US"/>
        </w:rPr>
      </w:pPr>
      <w:r w:rsidRPr="00C43298">
        <w:rPr>
          <w:rFonts w:ascii="Times New Roman" w:hAnsi="Times New Roman" w:cs="Times New Roman"/>
          <w:lang w:val="en-US"/>
        </w:rPr>
        <w:t xml:space="preserve">A data sequence </w:t>
      </w:r>
      <m:oMath>
        <m:r>
          <w:rPr>
            <w:rFonts w:ascii="Cambria Math" w:hAnsi="Cambria Math" w:cs="Times New Roman"/>
            <w:lang w:val="en-US"/>
          </w:rPr>
          <m:t>d</m:t>
        </m:r>
        <m:d>
          <m:dPr>
            <m:ctrlPr>
              <w:rPr>
                <w:rFonts w:ascii="Cambria Math" w:hAnsi="Cambria Math" w:cs="Times New Roman"/>
                <w:lang w:val="en-US"/>
              </w:rPr>
            </m:ctrlPr>
          </m:dPr>
          <m:e>
            <m:r>
              <m:rPr>
                <m:sty m:val="p"/>
              </m:rPr>
              <w:rPr>
                <w:rFonts w:ascii="Cambria Math" w:hAnsi="Cambria Math" w:cs="Times New Roman"/>
                <w:lang w:val="en-US"/>
              </w:rPr>
              <m:t xml:space="preserve"> </m:t>
            </m:r>
            <m:r>
              <w:rPr>
                <w:rFonts w:ascii="Cambria Math" w:hAnsi="Cambria Math" w:cs="Times New Roman"/>
                <w:lang w:val="en-US"/>
              </w:rPr>
              <m:t>t</m:t>
            </m:r>
          </m:e>
        </m:d>
        <m:r>
          <m:rPr>
            <m:sty m:val="p"/>
          </m:rPr>
          <w:rPr>
            <w:rFonts w:ascii="Cambria Math" w:hAnsi="Cambria Math" w:cs="Times New Roman"/>
            <w:lang w:val="en-US"/>
          </w:rPr>
          <m:t xml:space="preserve">= </m:t>
        </m:r>
        <m:d>
          <m:dPr>
            <m:begChr m:val="{"/>
            <m:endChr m:val="}"/>
            <m:ctrlPr>
              <w:rPr>
                <w:rFonts w:ascii="Cambria Math" w:hAnsi="Cambria Math" w:cs="Times New Roman"/>
                <w:lang w:val="en-US"/>
              </w:rPr>
            </m:ctrlPr>
          </m:dPr>
          <m:e>
            <m:r>
              <w:rPr>
                <w:rFonts w:ascii="Cambria Math" w:hAnsi="Cambria Math" w:cs="Times New Roman"/>
                <w:lang w:val="en-US"/>
              </w:rPr>
              <m:t>di</m:t>
            </m:r>
          </m:e>
        </m:d>
      </m:oMath>
      <w:r w:rsidRPr="00C43298">
        <w:rPr>
          <w:rFonts w:ascii="Times New Roman" w:hAnsi="Times New Roman" w:cs="Times New Roman"/>
          <w:lang w:val="en-US"/>
        </w:rPr>
        <w:t xml:space="preserve">,  </w:t>
      </w:r>
      <m:oMath>
        <m:sSub>
          <m:sSubPr>
            <m:ctrlPr>
              <w:rPr>
                <w:rFonts w:ascii="Cambria Math" w:hAnsi="Cambria Math" w:cs="Times New Roman"/>
                <w:lang w:val="en-US"/>
              </w:rPr>
            </m:ctrlPr>
          </m:sSubPr>
          <m:e>
            <m:r>
              <w:rPr>
                <w:rFonts w:ascii="Cambria Math" w:hAnsi="Cambria Math" w:cs="Times New Roman"/>
                <w:lang w:val="en-US"/>
              </w:rPr>
              <m:t>d</m:t>
            </m:r>
          </m:e>
          <m:sub>
            <m:r>
              <w:rPr>
                <w:rFonts w:ascii="Cambria Math" w:hAnsi="Cambria Math" w:cs="Times New Roman"/>
                <w:lang w:val="en-US"/>
              </w:rPr>
              <m:t>i</m:t>
            </m:r>
          </m:sub>
        </m:sSub>
        <m:r>
          <m:rPr>
            <m:sty m:val="p"/>
          </m:rPr>
          <w:rPr>
            <w:rFonts w:ascii="Cambria Math" w:hAnsi="Cambria Math" w:cs="Times New Roman"/>
            <w:lang w:val="en-US"/>
          </w:rPr>
          <m:t>=</m:t>
        </m:r>
        <m:d>
          <m:dPr>
            <m:begChr m:val="{"/>
            <m:endChr m:val="}"/>
            <m:ctrlPr>
              <w:rPr>
                <w:rFonts w:ascii="Cambria Math" w:hAnsi="Cambria Math" w:cs="Times New Roman"/>
                <w:lang w:val="en-US"/>
              </w:rPr>
            </m:ctrlPr>
          </m:dPr>
          <m:e>
            <m:r>
              <m:rPr>
                <m:sty m:val="p"/>
              </m:rPr>
              <w:rPr>
                <w:rFonts w:ascii="Cambria Math" w:hAnsi="Cambria Math" w:cs="Times New Roman"/>
                <w:lang w:val="en-US"/>
              </w:rPr>
              <m:t>-1,+ 1</m:t>
            </m:r>
          </m:e>
        </m:d>
      </m:oMath>
      <w:r w:rsidRPr="00C43298">
        <w:rPr>
          <w:rFonts w:ascii="Times New Roman" w:hAnsi="Times New Roman" w:cs="Times New Roman"/>
          <w:lang w:val="en-US"/>
        </w:rPr>
        <w:t xml:space="preserve"> is multiplied by a chip sequence </w:t>
      </w:r>
      <m:oMath>
        <m:r>
          <w:rPr>
            <w:rFonts w:ascii="Cambria Math" w:hAnsi="Cambria Math" w:cs="Times New Roman"/>
            <w:lang w:val="en-US"/>
          </w:rPr>
          <m:t>c</m:t>
        </m:r>
        <m:d>
          <m:dPr>
            <m:ctrlPr>
              <w:rPr>
                <w:rFonts w:ascii="Cambria Math" w:hAnsi="Cambria Math" w:cs="Times New Roman"/>
                <w:lang w:val="en-US"/>
              </w:rPr>
            </m:ctrlPr>
          </m:dPr>
          <m:e>
            <m:r>
              <w:rPr>
                <w:rFonts w:ascii="Cambria Math" w:hAnsi="Cambria Math" w:cs="Times New Roman"/>
                <w:lang w:val="en-US"/>
              </w:rPr>
              <m:t>t</m:t>
            </m:r>
          </m:e>
        </m:d>
        <m:r>
          <m:rPr>
            <m:sty m:val="p"/>
          </m:rPr>
          <w:rPr>
            <w:rFonts w:ascii="Cambria Math" w:hAnsi="Cambria Math" w:cs="Times New Roman"/>
            <w:lang w:val="en-US"/>
          </w:rPr>
          <m:t>={</m:t>
        </m:r>
        <m:r>
          <w:rPr>
            <w:rFonts w:ascii="Cambria Math" w:hAnsi="Cambria Math" w:cs="Times New Roman"/>
            <w:lang w:val="en-US"/>
          </w:rPr>
          <m:t>ci</m:t>
        </m:r>
        <m:r>
          <m:rPr>
            <m:sty m:val="p"/>
          </m:rPr>
          <w:rPr>
            <w:rFonts w:ascii="Cambria Math" w:hAnsi="Cambria Math" w:cs="Times New Roman"/>
            <w:lang w:val="en-US"/>
          </w:rPr>
          <m:t>}</m:t>
        </m:r>
      </m:oMath>
      <w:r w:rsidRPr="00C43298">
        <w:rPr>
          <w:rFonts w:ascii="Times New Roman" w:hAnsi="Times New Roman" w:cs="Times New Roman"/>
          <w:lang w:val="en-US"/>
        </w:rPr>
        <w:t xml:space="preserve">, </w:t>
      </w:r>
      <m:oMath>
        <m:sSub>
          <m:sSubPr>
            <m:ctrlPr>
              <w:rPr>
                <w:rFonts w:ascii="Cambria Math" w:hAnsi="Cambria Math" w:cs="Times New Roman"/>
                <w:lang w:val="en-US"/>
              </w:rPr>
            </m:ctrlPr>
          </m:sSubPr>
          <m:e>
            <m:r>
              <w:rPr>
                <w:rFonts w:ascii="Cambria Math" w:hAnsi="Cambria Math" w:cs="Times New Roman"/>
                <w:lang w:val="en-US"/>
              </w:rPr>
              <m:t>c</m:t>
            </m:r>
          </m:e>
          <m:sub>
            <m:r>
              <w:rPr>
                <w:rFonts w:ascii="Cambria Math" w:hAnsi="Cambria Math" w:cs="Times New Roman"/>
                <w:lang w:val="en-US"/>
              </w:rPr>
              <m:t>i</m:t>
            </m:r>
          </m:sub>
        </m:sSub>
        <m:r>
          <m:rPr>
            <m:sty m:val="p"/>
          </m:rPr>
          <w:rPr>
            <w:rFonts w:ascii="Cambria Math" w:hAnsi="Cambria Math" w:cs="Times New Roman"/>
            <w:lang w:val="en-US"/>
          </w:rPr>
          <m:t>= {-1,+ 1}</m:t>
        </m:r>
      </m:oMath>
      <w:r w:rsidR="00A13EA6" w:rsidRPr="00C43298">
        <w:rPr>
          <w:rFonts w:ascii="Times New Roman" w:hAnsi="Times New Roman" w:cs="Times New Roman"/>
          <w:lang w:val="en-US"/>
        </w:rPr>
        <w:t xml:space="preserve"> </w:t>
      </w:r>
      <w:r w:rsidRPr="00C43298">
        <w:rPr>
          <w:rFonts w:ascii="Times New Roman" w:hAnsi="Times New Roman" w:cs="Times New Roman"/>
          <w:lang w:val="en-US"/>
        </w:rPr>
        <w:t>as illustrated in the following figure:</w:t>
      </w:r>
    </w:p>
    <w:p w14:paraId="5C2CA5D3" w14:textId="77777777" w:rsidR="009773E3" w:rsidRDefault="009773E3" w:rsidP="009773E3">
      <w:pPr>
        <w:jc w:val="center"/>
        <w:rPr>
          <w:lang w:val="en-US"/>
        </w:rPr>
      </w:pPr>
      <w:r>
        <w:rPr>
          <w:noProof/>
          <w:lang w:val="en-US"/>
        </w:rPr>
        <w:drawing>
          <wp:inline distT="0" distB="0" distL="0" distR="0" wp14:anchorId="0C1BFCD5" wp14:editId="08FC1B0F">
            <wp:extent cx="4294022" cy="22553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662" cy="2277258"/>
                    </a:xfrm>
                    <a:prstGeom prst="rect">
                      <a:avLst/>
                    </a:prstGeom>
                    <a:noFill/>
                    <a:ln>
                      <a:noFill/>
                    </a:ln>
                  </pic:spPr>
                </pic:pic>
              </a:graphicData>
            </a:graphic>
          </wp:inline>
        </w:drawing>
      </w:r>
    </w:p>
    <w:p w14:paraId="37E270AF" w14:textId="77777777" w:rsidR="00C43298" w:rsidRDefault="00C43298" w:rsidP="009773E3">
      <w:pPr>
        <w:jc w:val="center"/>
        <w:rPr>
          <w:lang w:val="en-US"/>
        </w:rPr>
      </w:pPr>
    </w:p>
    <w:p w14:paraId="0509CC09" w14:textId="77777777" w:rsidR="00C43298" w:rsidRPr="00C43298" w:rsidRDefault="00C43298" w:rsidP="00C43298">
      <w:pPr>
        <w:jc w:val="center"/>
        <w:rPr>
          <w:rFonts w:ascii="Times New Roman" w:hAnsi="Times New Roman" w:cs="Times New Roman"/>
          <w:lang w:val="en-US"/>
        </w:rPr>
      </w:pPr>
      <w:r w:rsidRPr="00C43298">
        <w:rPr>
          <w:rFonts w:ascii="Times New Roman" w:hAnsi="Times New Roman" w:cs="Times New Roman"/>
          <w:lang w:val="en-US"/>
        </w:rPr>
        <w:t xml:space="preserve">Figure </w:t>
      </w:r>
      <w:r>
        <w:rPr>
          <w:rFonts w:ascii="Times New Roman" w:hAnsi="Times New Roman" w:cs="Times New Roman"/>
          <w:lang w:val="en-US"/>
        </w:rPr>
        <w:t>2</w:t>
      </w:r>
      <w:r w:rsidRPr="00C43298">
        <w:rPr>
          <w:rFonts w:ascii="Times New Roman" w:hAnsi="Times New Roman" w:cs="Times New Roman"/>
          <w:lang w:val="en-US"/>
        </w:rPr>
        <w:t xml:space="preserve"> DSS </w:t>
      </w:r>
      <w:r>
        <w:rPr>
          <w:rFonts w:ascii="Times New Roman" w:hAnsi="Times New Roman" w:cs="Times New Roman"/>
          <w:lang w:val="en-US"/>
        </w:rPr>
        <w:t xml:space="preserve">data spreading </w:t>
      </w:r>
    </w:p>
    <w:p w14:paraId="63E51C4E" w14:textId="77777777" w:rsidR="00C43298" w:rsidRDefault="00C43298" w:rsidP="009773E3">
      <w:pPr>
        <w:jc w:val="center"/>
        <w:rPr>
          <w:lang w:val="en-US"/>
        </w:rPr>
      </w:pPr>
    </w:p>
    <w:p w14:paraId="677BCE86" w14:textId="77777777" w:rsidR="00C43298" w:rsidRDefault="00C43298" w:rsidP="009773E3">
      <w:pPr>
        <w:jc w:val="center"/>
        <w:rPr>
          <w:lang w:val="en-US"/>
        </w:rPr>
      </w:pPr>
    </w:p>
    <w:p w14:paraId="13AEE3FE" w14:textId="77777777" w:rsidR="009773E3" w:rsidRPr="00C43298" w:rsidRDefault="00E95BC5" w:rsidP="00E95BC5">
      <w:pPr>
        <w:rPr>
          <w:rFonts w:ascii="Times New Roman" w:hAnsi="Times New Roman" w:cs="Times New Roman"/>
          <w:lang w:val="en-US"/>
        </w:rPr>
      </w:pPr>
      <w:r w:rsidRPr="00C43298">
        <w:rPr>
          <w:rFonts w:ascii="Times New Roman" w:hAnsi="Times New Roman" w:cs="Times New Roman"/>
          <w:lang w:val="en-US"/>
        </w:rPr>
        <w:t>The chip rate, 1/T</w:t>
      </w:r>
      <w:r w:rsidRPr="00C43298">
        <w:rPr>
          <w:rFonts w:ascii="Times New Roman" w:hAnsi="Times New Roman" w:cs="Times New Roman"/>
          <w:vertAlign w:val="subscript"/>
          <w:lang w:val="en-US"/>
        </w:rPr>
        <w:t>c</w:t>
      </w:r>
      <w:r w:rsidRPr="00C43298">
        <w:rPr>
          <w:rFonts w:ascii="Times New Roman" w:hAnsi="Times New Roman" w:cs="Times New Roman"/>
          <w:i/>
          <w:iCs/>
          <w:sz w:val="24"/>
          <w:szCs w:val="24"/>
          <w:lang w:val="en-US"/>
        </w:rPr>
        <w:t xml:space="preserve">, </w:t>
      </w:r>
      <w:r w:rsidRPr="00C43298">
        <w:rPr>
          <w:rFonts w:ascii="Times New Roman" w:hAnsi="Times New Roman" w:cs="Times New Roman"/>
          <w:lang w:val="en-US"/>
        </w:rPr>
        <w:t>is much higher than the data rate 1/T</w:t>
      </w:r>
      <w:r w:rsidRPr="00C43298">
        <w:rPr>
          <w:rFonts w:ascii="Times New Roman" w:hAnsi="Times New Roman" w:cs="Times New Roman"/>
          <w:vertAlign w:val="subscript"/>
          <w:lang w:val="en-US"/>
        </w:rPr>
        <w:t>b.</w:t>
      </w:r>
      <w:r w:rsidRPr="00C43298">
        <w:rPr>
          <w:rFonts w:ascii="Times New Roman" w:hAnsi="Times New Roman" w:cs="Times New Roman"/>
          <w:lang w:val="en-US"/>
        </w:rPr>
        <w:t xml:space="preserve"> Furthermore, the number of chips per data bit is an integer, </w:t>
      </w:r>
      <w:r w:rsidRPr="00C43298">
        <w:rPr>
          <w:rFonts w:ascii="Times New Roman" w:hAnsi="Times New Roman" w:cs="Times New Roman"/>
          <w:i/>
          <w:lang w:val="en-US"/>
        </w:rPr>
        <w:t xml:space="preserve">N = Tb/Tc. </w:t>
      </w:r>
      <w:r w:rsidRPr="00C43298">
        <w:rPr>
          <w:rFonts w:ascii="Times New Roman" w:hAnsi="Times New Roman" w:cs="Times New Roman"/>
          <w:lang w:val="en-US"/>
        </w:rPr>
        <w:t xml:space="preserve">The product </w:t>
      </w:r>
      <w:r w:rsidRPr="00C43298">
        <w:rPr>
          <w:rFonts w:ascii="Times New Roman" w:hAnsi="Times New Roman" w:cs="Times New Roman"/>
          <w:i/>
          <w:iCs/>
          <w:lang w:val="en-US"/>
        </w:rPr>
        <w:t xml:space="preserve">d(t)c(t) </w:t>
      </w:r>
      <w:r w:rsidRPr="00C43298">
        <w:rPr>
          <w:rFonts w:ascii="Times New Roman" w:hAnsi="Times New Roman" w:cs="Times New Roman"/>
          <w:lang w:val="en-US"/>
        </w:rPr>
        <w:t xml:space="preserve">multiplies the carrier signal </w:t>
      </w:r>
      <w:r w:rsidRPr="00C43298">
        <w:rPr>
          <w:rFonts w:ascii="Times New Roman" w:hAnsi="Times New Roman" w:cs="Times New Roman"/>
          <w:i/>
          <w:iCs/>
          <w:lang w:val="en-US"/>
        </w:rPr>
        <w:t>cos(2πf</w:t>
      </w:r>
      <w:r w:rsidRPr="00C43298">
        <w:rPr>
          <w:rFonts w:ascii="Times New Roman" w:hAnsi="Times New Roman" w:cs="Times New Roman"/>
          <w:i/>
          <w:iCs/>
          <w:vertAlign w:val="subscript"/>
          <w:lang w:val="en-US"/>
        </w:rPr>
        <w:t>0</w:t>
      </w:r>
      <w:r w:rsidRPr="00C43298">
        <w:rPr>
          <w:rFonts w:ascii="Times New Roman" w:hAnsi="Times New Roman" w:cs="Times New Roman"/>
          <w:i/>
          <w:iCs/>
          <w:lang w:val="en-US"/>
        </w:rPr>
        <w:t xml:space="preserve">t), </w:t>
      </w:r>
      <w:r w:rsidRPr="00C43298">
        <w:rPr>
          <w:rFonts w:ascii="Times New Roman" w:hAnsi="Times New Roman" w:cs="Times New Roman"/>
          <w:lang w:val="en-US"/>
        </w:rPr>
        <w:t>forming the transmitted signal:</w:t>
      </w:r>
    </w:p>
    <w:p w14:paraId="376D3DAC" w14:textId="77777777" w:rsidR="00E95BC5" w:rsidRDefault="00E95BC5" w:rsidP="00E95BC5">
      <w:pPr>
        <w:rPr>
          <w:lang w:val="en-US"/>
        </w:rPr>
      </w:pPr>
      <w:r>
        <w:rPr>
          <w:noProof/>
          <w:lang w:val="en-US"/>
        </w:rPr>
        <w:drawing>
          <wp:anchor distT="0" distB="0" distL="114300" distR="114300" simplePos="0" relativeHeight="251649024" behindDoc="0" locked="0" layoutInCell="1" allowOverlap="1" wp14:anchorId="47749565" wp14:editId="0CECA5F7">
            <wp:simplePos x="0" y="0"/>
            <wp:positionH relativeFrom="column">
              <wp:posOffset>1969135</wp:posOffset>
            </wp:positionH>
            <wp:positionV relativeFrom="paragraph">
              <wp:posOffset>-635</wp:posOffset>
            </wp:positionV>
            <wp:extent cx="2065020" cy="414655"/>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5020" cy="4146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5A20087" wp14:editId="6DA7A881">
            <wp:extent cx="1967023" cy="28208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7708" cy="282184"/>
                    </a:xfrm>
                    <a:prstGeom prst="rect">
                      <a:avLst/>
                    </a:prstGeom>
                    <a:noFill/>
                    <a:ln>
                      <a:noFill/>
                    </a:ln>
                  </pic:spPr>
                </pic:pic>
              </a:graphicData>
            </a:graphic>
          </wp:inline>
        </w:drawing>
      </w:r>
      <w:r>
        <w:rPr>
          <w:lang w:val="en-US"/>
        </w:rPr>
        <w:tab/>
      </w:r>
      <w:r>
        <w:rPr>
          <w:lang w:val="en-US"/>
        </w:rPr>
        <w:tab/>
      </w:r>
      <w:r>
        <w:rPr>
          <w:lang w:val="en-US"/>
        </w:rPr>
        <w:tab/>
      </w:r>
      <w:r>
        <w:rPr>
          <w:lang w:val="en-US"/>
        </w:rPr>
        <w:tab/>
      </w:r>
      <w:r>
        <w:rPr>
          <w:lang w:val="en-US"/>
        </w:rPr>
        <w:tab/>
        <w:t xml:space="preserve">  ,</w:t>
      </w:r>
    </w:p>
    <w:p w14:paraId="74E3C460" w14:textId="77777777" w:rsidR="008B7F00" w:rsidRPr="00C43298" w:rsidRDefault="00E95BC5" w:rsidP="008B7F00">
      <w:pPr>
        <w:rPr>
          <w:rFonts w:ascii="Times New Roman" w:hAnsi="Times New Roman" w:cs="Times New Roman"/>
          <w:i/>
          <w:iCs/>
          <w:lang w:val="en-US"/>
        </w:rPr>
      </w:pPr>
      <w:r w:rsidRPr="00C43298">
        <w:rPr>
          <w:rFonts w:ascii="Times New Roman" w:hAnsi="Times New Roman" w:cs="Times New Roman"/>
          <w:lang w:val="en-US"/>
        </w:rPr>
        <w:t>Where S is the power in the signal; the energy per bit is thus E</w:t>
      </w:r>
      <w:r w:rsidRPr="00C43298">
        <w:rPr>
          <w:rFonts w:ascii="Times New Roman" w:hAnsi="Times New Roman" w:cs="Times New Roman"/>
          <w:vertAlign w:val="subscript"/>
          <w:lang w:val="en-US"/>
        </w:rPr>
        <w:t>b</w:t>
      </w:r>
      <w:r w:rsidRPr="00C43298">
        <w:rPr>
          <w:rFonts w:ascii="Times New Roman" w:hAnsi="Times New Roman" w:cs="Times New Roman"/>
          <w:lang w:val="en-US"/>
        </w:rPr>
        <w:t>=ST</w:t>
      </w:r>
      <w:r w:rsidRPr="00C43298">
        <w:rPr>
          <w:rFonts w:ascii="Times New Roman" w:hAnsi="Times New Roman" w:cs="Times New Roman"/>
          <w:vertAlign w:val="subscript"/>
          <w:lang w:val="en-US"/>
        </w:rPr>
        <w:t>b</w:t>
      </w:r>
      <w:r w:rsidR="008B7F00" w:rsidRPr="00C43298">
        <w:rPr>
          <w:rFonts w:ascii="Times New Roman" w:hAnsi="Times New Roman" w:cs="Times New Roman"/>
          <w:lang w:val="en-US"/>
        </w:rPr>
        <w:t xml:space="preserve">, </w:t>
      </w:r>
      <w:r w:rsidR="00046728" w:rsidRPr="00C43298">
        <w:rPr>
          <w:rFonts w:ascii="Times New Roman" w:hAnsi="Times New Roman" w:cs="Times New Roman"/>
          <w:lang w:val="en-US"/>
        </w:rPr>
        <w:t>k = 0,1,2, ...</w:t>
      </w:r>
      <w:r w:rsidR="008B7F00" w:rsidRPr="00C43298">
        <w:rPr>
          <w:rFonts w:ascii="Times New Roman" w:hAnsi="Times New Roman" w:cs="Times New Roman"/>
          <w:lang w:val="en-US"/>
        </w:rPr>
        <w:t>, N -1, n is an integer, and nT</w:t>
      </w:r>
      <w:r w:rsidR="008B7F00" w:rsidRPr="00C43298">
        <w:rPr>
          <w:rFonts w:ascii="Times New Roman" w:hAnsi="Times New Roman" w:cs="Times New Roman"/>
          <w:vertAlign w:val="subscript"/>
          <w:lang w:val="en-US"/>
        </w:rPr>
        <w:t>b</w:t>
      </w:r>
      <w:r w:rsidR="008B7F00" w:rsidRPr="00C43298">
        <w:rPr>
          <w:rFonts w:ascii="Times New Roman" w:hAnsi="Times New Roman" w:cs="Times New Roman"/>
          <w:lang w:val="en-US"/>
        </w:rPr>
        <w:t xml:space="preserve"> + kT</w:t>
      </w:r>
      <w:r w:rsidR="008B7F00" w:rsidRPr="00C43298">
        <w:rPr>
          <w:rFonts w:ascii="Times New Roman" w:hAnsi="Times New Roman" w:cs="Times New Roman"/>
          <w:vertAlign w:val="subscript"/>
          <w:lang w:val="en-US"/>
        </w:rPr>
        <w:t>c</w:t>
      </w:r>
      <w:r w:rsidR="008B7F00" w:rsidRPr="00C43298">
        <w:rPr>
          <w:rFonts w:ascii="Times New Roman" w:hAnsi="Times New Roman" w:cs="Times New Roman"/>
          <w:lang w:val="en-US"/>
        </w:rPr>
        <w:t xml:space="preserve"> ≤ t &lt; nT</w:t>
      </w:r>
      <w:r w:rsidR="008B7F00" w:rsidRPr="00C43298">
        <w:rPr>
          <w:rFonts w:ascii="Times New Roman" w:hAnsi="Times New Roman" w:cs="Times New Roman"/>
          <w:vertAlign w:val="subscript"/>
          <w:lang w:val="en-US"/>
        </w:rPr>
        <w:t>b</w:t>
      </w:r>
      <w:r w:rsidR="008B7F00" w:rsidRPr="00C43298">
        <w:rPr>
          <w:rFonts w:ascii="Times New Roman" w:hAnsi="Times New Roman" w:cs="Times New Roman"/>
          <w:lang w:val="en-US"/>
        </w:rPr>
        <w:t xml:space="preserve"> + (k+ 1)T</w:t>
      </w:r>
      <w:r w:rsidR="008B7F00" w:rsidRPr="00C43298">
        <w:rPr>
          <w:rFonts w:ascii="Times New Roman" w:hAnsi="Times New Roman" w:cs="Times New Roman"/>
          <w:vertAlign w:val="subscript"/>
          <w:lang w:val="en-US"/>
        </w:rPr>
        <w:t>c</w:t>
      </w:r>
      <w:r w:rsidR="008B7F00" w:rsidRPr="00C43298">
        <w:rPr>
          <w:rFonts w:ascii="Times New Roman" w:hAnsi="Times New Roman" w:cs="Times New Roman"/>
          <w:lang w:val="en-US"/>
        </w:rPr>
        <w:t>.</w:t>
      </w:r>
    </w:p>
    <w:p w14:paraId="60F18F5C" w14:textId="77777777" w:rsidR="00E95BC5" w:rsidRDefault="008B7F00" w:rsidP="008B7F00">
      <w:pPr>
        <w:rPr>
          <w:rFonts w:ascii="Times New Roman" w:eastAsiaTheme="minorEastAsia" w:hAnsi="Times New Roman" w:cs="Times New Roman"/>
          <w:lang w:val="en-US"/>
        </w:rPr>
      </w:pPr>
      <w:r w:rsidRPr="00C43298">
        <w:rPr>
          <w:rFonts w:ascii="Times New Roman" w:hAnsi="Times New Roman" w:cs="Times New Roman"/>
          <w:lang w:val="en-US"/>
        </w:rPr>
        <w:t>The processing gain of a spread spectrum system, denoted by G</w:t>
      </w:r>
      <w:r w:rsidRPr="00C43298">
        <w:rPr>
          <w:rFonts w:ascii="Times New Roman" w:hAnsi="Times New Roman" w:cs="Times New Roman"/>
          <w:vertAlign w:val="subscript"/>
          <w:lang w:val="en-US"/>
        </w:rPr>
        <w:t>p</w:t>
      </w:r>
      <w:r w:rsidRPr="00C43298">
        <w:rPr>
          <w:rFonts w:ascii="Times New Roman" w:hAnsi="Times New Roman" w:cs="Times New Roman"/>
          <w:sz w:val="16"/>
          <w:szCs w:val="16"/>
          <w:lang w:val="en-US"/>
        </w:rPr>
        <w:t xml:space="preserve">, </w:t>
      </w:r>
      <w:r w:rsidRPr="00C43298">
        <w:rPr>
          <w:rFonts w:ascii="Times New Roman" w:hAnsi="Times New Roman" w:cs="Times New Roman"/>
          <w:lang w:val="en-US"/>
        </w:rPr>
        <w:t>is given by the ratio of the bandwidth of the spread signal to that of the non</w:t>
      </w:r>
      <w:r w:rsidR="00C43298">
        <w:rPr>
          <w:rFonts w:ascii="Times New Roman" w:hAnsi="Times New Roman" w:cs="Times New Roman"/>
          <w:lang w:val="en-US"/>
        </w:rPr>
        <w:t>-</w:t>
      </w:r>
      <w:r w:rsidRPr="00C43298">
        <w:rPr>
          <w:rFonts w:ascii="Times New Roman" w:hAnsi="Times New Roman" w:cs="Times New Roman"/>
          <w:lang w:val="en-US"/>
        </w:rPr>
        <w:t>spread signal. It represents the advantage of a spread spectrum system. Thus if the bandwidth of a non</w:t>
      </w:r>
      <w:r w:rsidR="00C43298">
        <w:rPr>
          <w:rFonts w:ascii="Times New Roman" w:hAnsi="Times New Roman" w:cs="Times New Roman"/>
          <w:lang w:val="en-US"/>
        </w:rPr>
        <w:t>-</w:t>
      </w:r>
      <w:r w:rsidRPr="00C43298">
        <w:rPr>
          <w:rFonts w:ascii="Times New Roman" w:hAnsi="Times New Roman" w:cs="Times New Roman"/>
          <w:lang w:val="en-US"/>
        </w:rPr>
        <w:t>spread signal is Bs and this signal is spread by some means to occupy a bandwidth of Bss</w:t>
      </w:r>
      <w:r w:rsidRPr="00C43298">
        <w:rPr>
          <w:rFonts w:ascii="Times New Roman" w:hAnsi="Times New Roman" w:cs="Times New Roman"/>
          <w:i/>
          <w:iCs/>
          <w:sz w:val="28"/>
          <w:szCs w:val="28"/>
          <w:lang w:val="en-US"/>
        </w:rPr>
        <w:t xml:space="preserve">, </w:t>
      </w:r>
      <w:r w:rsidRPr="00C43298">
        <w:rPr>
          <w:rFonts w:ascii="Times New Roman" w:hAnsi="Times New Roman" w:cs="Times New Roman"/>
          <w:lang w:val="en-US"/>
        </w:rPr>
        <w:t xml:space="preserve">then </w:t>
      </w:r>
      <m:oMath>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p</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ss</m:t>
                </m:r>
              </m:sub>
            </m:sSub>
          </m:num>
          <m:den>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s</m:t>
                </m:r>
              </m:sub>
            </m:sSub>
          </m:den>
        </m:f>
      </m:oMath>
      <w:r w:rsidRPr="00C43298">
        <w:rPr>
          <w:rFonts w:ascii="Times New Roman" w:eastAsiaTheme="minorEastAsia" w:hAnsi="Times New Roman" w:cs="Times New Roman"/>
          <w:lang w:val="en-US"/>
        </w:rPr>
        <w:t>.</w:t>
      </w:r>
    </w:p>
    <w:p w14:paraId="2E159942" w14:textId="211D4643" w:rsidR="00C43298" w:rsidRDefault="003D3EEB" w:rsidP="008B7F00">
      <w:pPr>
        <w:rPr>
          <w:rFonts w:ascii="Times New Roman" w:eastAsiaTheme="minorEastAsia" w:hAnsi="Times New Roman" w:cs="Times New Roman"/>
          <w:lang w:val="en-US"/>
        </w:rPr>
      </w:pPr>
      <w:r>
        <w:rPr>
          <w:rFonts w:ascii="Times New Roman" w:eastAsiaTheme="minorEastAsia" w:hAnsi="Times New Roman" w:cs="Times New Roman"/>
          <w:lang w:val="en-US"/>
        </w:rPr>
        <w:t>Note that, in order to get the modulated and encoded signal to transmit, we use the XOR (exclusive OR) truth table to calculate the transmitted signal as depicted in the following example:</w:t>
      </w:r>
    </w:p>
    <w:p w14:paraId="2A49158A" w14:textId="5AF48979" w:rsidR="003D3EEB" w:rsidRDefault="003D3EEB" w:rsidP="008B7F00">
      <w:pPr>
        <w:rPr>
          <w:rFonts w:ascii="Times New Roman" w:eastAsiaTheme="minorEastAsia" w:hAnsi="Times New Roman" w:cs="Times New Roman"/>
          <w:lang w:val="en-US"/>
        </w:rPr>
      </w:pPr>
      <w:r>
        <w:rPr>
          <w:noProof/>
        </w:rPr>
        <w:lastRenderedPageBreak/>
        <w:drawing>
          <wp:inline distT="0" distB="0" distL="0" distR="0" wp14:anchorId="06E8A9FB" wp14:editId="44D7C108">
            <wp:extent cx="4769510" cy="1782999"/>
            <wp:effectExtent l="0" t="0" r="0" b="8255"/>
            <wp:docPr id="1738012887" name="Picture 1" descr="A diagram of 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12887" name="Picture 1" descr="A diagram of a number and a lin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841" cy="1789104"/>
                    </a:xfrm>
                    <a:prstGeom prst="rect">
                      <a:avLst/>
                    </a:prstGeom>
                    <a:noFill/>
                    <a:ln>
                      <a:noFill/>
                    </a:ln>
                  </pic:spPr>
                </pic:pic>
              </a:graphicData>
            </a:graphic>
          </wp:inline>
        </w:drawing>
      </w:r>
    </w:p>
    <w:p w14:paraId="4CD12C12" w14:textId="46345A31" w:rsidR="00301903" w:rsidRPr="003D3EEB" w:rsidRDefault="003D3EEB" w:rsidP="008B7F00">
      <w:pPr>
        <w:rPr>
          <w:rFonts w:ascii="Times New Roman" w:eastAsiaTheme="minorEastAsia" w:hAnsi="Times New Roman" w:cs="Times New Roman"/>
          <w:i/>
          <w:iCs/>
          <w:lang w:val="en-US"/>
        </w:rPr>
      </w:pPr>
      <w:r w:rsidRPr="003D3EEB">
        <w:rPr>
          <w:rFonts w:ascii="Times New Roman" w:eastAsiaTheme="minorEastAsia" w:hAnsi="Times New Roman" w:cs="Times New Roman"/>
          <w:i/>
          <w:iCs/>
          <w:lang w:val="en-US"/>
        </w:rPr>
        <w:t>PN code has many radio pulses that are way shorter than the original signal. The shorter this duration, the larger the bandwidth of the resulting transmitted signal.</w:t>
      </w:r>
    </w:p>
    <w:p w14:paraId="4E60B882" w14:textId="6F932A4A" w:rsidR="00301903" w:rsidRDefault="00301903" w:rsidP="008B7F00">
      <w:pPr>
        <w:rPr>
          <w:rFonts w:ascii="Times New Roman" w:eastAsiaTheme="minorEastAsia" w:hAnsi="Times New Roman" w:cs="Times New Roman"/>
          <w:lang w:val="en-US"/>
        </w:rPr>
      </w:pPr>
    </w:p>
    <w:p w14:paraId="507C4EC4" w14:textId="437B1184" w:rsidR="00301903" w:rsidRDefault="00301903" w:rsidP="00163317">
      <w:pPr>
        <w:rPr>
          <w:lang w:val="en-US"/>
        </w:rPr>
      </w:pPr>
    </w:p>
    <w:p w14:paraId="4BC32E4C" w14:textId="76ABB514" w:rsidR="00C43298" w:rsidRPr="00036D38" w:rsidRDefault="00E3697E" w:rsidP="00036D38">
      <w:pPr>
        <w:pStyle w:val="ListParagraph"/>
        <w:numPr>
          <w:ilvl w:val="0"/>
          <w:numId w:val="28"/>
        </w:numPr>
        <w:jc w:val="both"/>
        <w:rPr>
          <w:rFonts w:ascii="Times New Roman" w:hAnsi="Times New Roman" w:cs="Times New Roman"/>
          <w:lang w:val="en-US"/>
        </w:rPr>
      </w:pPr>
      <w:r w:rsidRPr="009A6666">
        <w:rPr>
          <w:rFonts w:ascii="Times New Roman" w:hAnsi="Times New Roman" w:cs="Times New Roman"/>
          <w:lang w:val="en-US"/>
        </w:rPr>
        <w:t>Implementation of Spread Spectrum communication model in MATLAB</w:t>
      </w:r>
    </w:p>
    <w:p w14:paraId="19D3FBFE" w14:textId="77777777" w:rsidR="00046728" w:rsidRPr="00C43298" w:rsidRDefault="00C43298" w:rsidP="00046728">
      <w:pPr>
        <w:jc w:val="both"/>
        <w:rPr>
          <w:rFonts w:ascii="Times New Roman" w:hAnsi="Times New Roman" w:cs="Times New Roman"/>
          <w:lang w:val="en-US"/>
        </w:rPr>
      </w:pPr>
      <w:r w:rsidRPr="00C43298">
        <w:rPr>
          <w:rFonts w:ascii="Times New Roman" w:hAnsi="Times New Roman" w:cs="Times New Roman"/>
          <w:lang w:val="en-US"/>
        </w:rPr>
        <w:t>N</w:t>
      </w:r>
      <w:r w:rsidR="00046728" w:rsidRPr="00C43298">
        <w:rPr>
          <w:rFonts w:ascii="Times New Roman" w:hAnsi="Times New Roman" w:cs="Times New Roman"/>
          <w:lang w:val="en-US"/>
        </w:rPr>
        <w:t>ow model a communication system using DS-SS:</w:t>
      </w:r>
    </w:p>
    <w:p w14:paraId="747705B4" w14:textId="307DD3CF" w:rsidR="00B17582" w:rsidRPr="00C43298" w:rsidRDefault="000F4617" w:rsidP="000F4617">
      <w:pPr>
        <w:pStyle w:val="ListParagraph"/>
        <w:numPr>
          <w:ilvl w:val="0"/>
          <w:numId w:val="1"/>
        </w:numPr>
        <w:jc w:val="both"/>
        <w:rPr>
          <w:rFonts w:ascii="Times New Roman" w:hAnsi="Times New Roman" w:cs="Times New Roman"/>
          <w:lang w:val="en-US"/>
        </w:rPr>
      </w:pPr>
      <w:r w:rsidRPr="00C43298">
        <w:rPr>
          <w:rFonts w:ascii="Times New Roman" w:hAnsi="Times New Roman" w:cs="Times New Roman"/>
          <w:lang w:val="en-US"/>
        </w:rPr>
        <w:t xml:space="preserve">Start </w:t>
      </w:r>
      <w:r w:rsidR="0071157A" w:rsidRPr="00C43298">
        <w:rPr>
          <w:rFonts w:ascii="Times New Roman" w:hAnsi="Times New Roman" w:cs="Times New Roman"/>
          <w:lang w:val="en-US"/>
        </w:rPr>
        <w:t>Matlab</w:t>
      </w:r>
      <w:r w:rsidR="00B17582" w:rsidRPr="00C43298">
        <w:rPr>
          <w:rFonts w:ascii="Times New Roman" w:hAnsi="Times New Roman" w:cs="Times New Roman"/>
          <w:lang w:val="en-US"/>
        </w:rPr>
        <w:t>.</w:t>
      </w:r>
    </w:p>
    <w:p w14:paraId="62F84E3C" w14:textId="77777777" w:rsidR="00470E33" w:rsidRPr="00470E33" w:rsidRDefault="00470E33" w:rsidP="00470E33">
      <w:pPr>
        <w:pStyle w:val="ListParagraph"/>
        <w:jc w:val="both"/>
        <w:rPr>
          <w:rFonts w:ascii="Times New Roman" w:hAnsi="Times New Roman" w:cs="Times New Roman"/>
          <w:lang w:val="en-US"/>
        </w:rPr>
      </w:pPr>
    </w:p>
    <w:p w14:paraId="60D41C85" w14:textId="77777777" w:rsidR="00B17582" w:rsidRPr="00C43298" w:rsidRDefault="00046728" w:rsidP="00046728">
      <w:pPr>
        <w:pStyle w:val="ListParagraph"/>
        <w:numPr>
          <w:ilvl w:val="0"/>
          <w:numId w:val="1"/>
        </w:numPr>
        <w:jc w:val="both"/>
        <w:rPr>
          <w:rFonts w:ascii="Times New Roman" w:hAnsi="Times New Roman" w:cs="Times New Roman"/>
          <w:lang w:val="en-US"/>
        </w:rPr>
      </w:pPr>
      <w:r w:rsidRPr="00C43298">
        <w:rPr>
          <w:rFonts w:ascii="Times New Roman" w:hAnsi="Times New Roman" w:cs="Times New Roman"/>
          <w:lang w:val="en-US"/>
        </w:rPr>
        <w:t>Create a new Script named as: DSSS_model</w:t>
      </w:r>
    </w:p>
    <w:p w14:paraId="4456FFD8" w14:textId="77777777" w:rsidR="00046728" w:rsidRDefault="00046728" w:rsidP="00046728">
      <w:pPr>
        <w:pStyle w:val="ListParagraph"/>
        <w:jc w:val="both"/>
        <w:rPr>
          <w:lang w:val="en-US"/>
        </w:rPr>
      </w:pPr>
    </w:p>
    <w:p w14:paraId="58A1E007" w14:textId="77777777" w:rsidR="009D4BD8" w:rsidRPr="00470E33" w:rsidRDefault="009D4BD8" w:rsidP="009D4BD8">
      <w:pPr>
        <w:pStyle w:val="ListParagraph"/>
        <w:numPr>
          <w:ilvl w:val="0"/>
          <w:numId w:val="1"/>
        </w:numPr>
        <w:jc w:val="both"/>
        <w:rPr>
          <w:rFonts w:ascii="Times New Roman" w:hAnsi="Times New Roman" w:cs="Times New Roman"/>
          <w:lang w:val="en-US"/>
        </w:rPr>
      </w:pPr>
      <w:r w:rsidRPr="00470E33">
        <w:rPr>
          <w:rFonts w:ascii="Times New Roman" w:hAnsi="Times New Roman" w:cs="Times New Roman"/>
          <w:lang w:val="en-US"/>
        </w:rPr>
        <w:t>Let’s generate the bit pattern that we will be applying DSSS on. Execute</w:t>
      </w:r>
      <w:r w:rsidR="007D7986" w:rsidRPr="00470E33">
        <w:rPr>
          <w:rFonts w:ascii="Times New Roman" w:hAnsi="Times New Roman" w:cs="Times New Roman"/>
          <w:lang w:val="en-US"/>
        </w:rPr>
        <w:t xml:space="preserve"> the following code:</w:t>
      </w:r>
    </w:p>
    <w:p w14:paraId="551C4F39" w14:textId="77777777" w:rsidR="009D4BD8" w:rsidRPr="009D4BD8" w:rsidRDefault="00C43298" w:rsidP="009D4BD8">
      <w:pPr>
        <w:ind w:left="360"/>
        <w:jc w:val="both"/>
        <w:rPr>
          <w:lang w:val="en-US"/>
        </w:rPr>
      </w:pPr>
      <w:r>
        <w:rPr>
          <w:noProof/>
          <w:lang w:val="en-US"/>
        </w:rPr>
        <w:drawing>
          <wp:anchor distT="0" distB="0" distL="114300" distR="114300" simplePos="0" relativeHeight="251645440" behindDoc="0" locked="0" layoutInCell="1" allowOverlap="1" wp14:anchorId="7D1550F6" wp14:editId="53F84A68">
            <wp:simplePos x="0" y="0"/>
            <wp:positionH relativeFrom="column">
              <wp:posOffset>388013</wp:posOffset>
            </wp:positionH>
            <wp:positionV relativeFrom="paragraph">
              <wp:posOffset>745</wp:posOffset>
            </wp:positionV>
            <wp:extent cx="2582545" cy="905510"/>
            <wp:effectExtent l="0" t="0" r="8255" b="8890"/>
            <wp:wrapThrough wrapText="bothSides">
              <wp:wrapPolygon edited="0">
                <wp:start x="0" y="0"/>
                <wp:lineTo x="0" y="21358"/>
                <wp:lineTo x="21510" y="21358"/>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2545" cy="905510"/>
                    </a:xfrm>
                    <a:prstGeom prst="rect">
                      <a:avLst/>
                    </a:prstGeom>
                  </pic:spPr>
                </pic:pic>
              </a:graphicData>
            </a:graphic>
            <wp14:sizeRelH relativeFrom="margin">
              <wp14:pctWidth>0</wp14:pctWidth>
            </wp14:sizeRelH>
            <wp14:sizeRelV relativeFrom="margin">
              <wp14:pctHeight>0</wp14:pctHeight>
            </wp14:sizeRelV>
          </wp:anchor>
        </w:drawing>
      </w:r>
    </w:p>
    <w:p w14:paraId="3A182003" w14:textId="77777777" w:rsidR="009D4BD8" w:rsidRDefault="009D4BD8" w:rsidP="009D4BD8">
      <w:pPr>
        <w:ind w:left="360"/>
        <w:jc w:val="both"/>
        <w:rPr>
          <w:lang w:val="en-US"/>
        </w:rPr>
      </w:pPr>
    </w:p>
    <w:p w14:paraId="4A90F8EB" w14:textId="77777777" w:rsidR="009D4BD8" w:rsidRDefault="009D4BD8" w:rsidP="009D4BD8">
      <w:pPr>
        <w:ind w:left="360"/>
        <w:jc w:val="both"/>
        <w:rPr>
          <w:lang w:val="en-US"/>
        </w:rPr>
      </w:pPr>
    </w:p>
    <w:p w14:paraId="36AA2371" w14:textId="77777777" w:rsidR="009D4BD8" w:rsidRDefault="00190059" w:rsidP="009D4BD8">
      <w:pPr>
        <w:ind w:left="360"/>
        <w:jc w:val="both"/>
        <w:rPr>
          <w:lang w:val="en-US"/>
        </w:rPr>
      </w:pPr>
      <w:r>
        <w:rPr>
          <w:noProof/>
          <w:lang w:val="en-US"/>
        </w:rPr>
        <w:drawing>
          <wp:anchor distT="0" distB="0" distL="114300" distR="114300" simplePos="0" relativeHeight="251647488" behindDoc="1" locked="0" layoutInCell="1" allowOverlap="1" wp14:anchorId="5E8020EB" wp14:editId="774B6732">
            <wp:simplePos x="0" y="0"/>
            <wp:positionH relativeFrom="column">
              <wp:posOffset>393294</wp:posOffset>
            </wp:positionH>
            <wp:positionV relativeFrom="paragraph">
              <wp:posOffset>263245</wp:posOffset>
            </wp:positionV>
            <wp:extent cx="2689225" cy="1024890"/>
            <wp:effectExtent l="0" t="0" r="0" b="3810"/>
            <wp:wrapTight wrapText="bothSides">
              <wp:wrapPolygon edited="0">
                <wp:start x="0" y="0"/>
                <wp:lineTo x="0" y="21279"/>
                <wp:lineTo x="21421" y="21279"/>
                <wp:lineTo x="214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89225" cy="1024890"/>
                    </a:xfrm>
                    <a:prstGeom prst="rect">
                      <a:avLst/>
                    </a:prstGeom>
                  </pic:spPr>
                </pic:pic>
              </a:graphicData>
            </a:graphic>
            <wp14:sizeRelH relativeFrom="margin">
              <wp14:pctWidth>0</wp14:pctWidth>
            </wp14:sizeRelH>
            <wp14:sizeRelV relativeFrom="margin">
              <wp14:pctHeight>0</wp14:pctHeight>
            </wp14:sizeRelV>
          </wp:anchor>
        </w:drawing>
      </w:r>
    </w:p>
    <w:p w14:paraId="381E783F" w14:textId="77777777" w:rsidR="009D4BD8" w:rsidRDefault="009D4BD8" w:rsidP="009D4BD8">
      <w:pPr>
        <w:ind w:left="360"/>
        <w:jc w:val="both"/>
        <w:rPr>
          <w:lang w:val="en-US"/>
        </w:rPr>
      </w:pPr>
    </w:p>
    <w:p w14:paraId="03F7ECB2" w14:textId="77777777" w:rsidR="009D4BD8" w:rsidRPr="00163317" w:rsidRDefault="009D4BD8" w:rsidP="009D4BD8">
      <w:pPr>
        <w:ind w:left="360"/>
        <w:jc w:val="both"/>
      </w:pPr>
    </w:p>
    <w:p w14:paraId="59401A0A" w14:textId="77777777" w:rsidR="00C43298" w:rsidRDefault="00C43298" w:rsidP="009D4BD8">
      <w:pPr>
        <w:ind w:left="360"/>
        <w:jc w:val="both"/>
        <w:rPr>
          <w:lang w:val="en-US"/>
        </w:rPr>
      </w:pPr>
    </w:p>
    <w:p w14:paraId="0B33E660" w14:textId="77777777" w:rsidR="00C43298" w:rsidRDefault="00C43298" w:rsidP="009D4BD8">
      <w:pPr>
        <w:ind w:left="360"/>
        <w:jc w:val="both"/>
        <w:rPr>
          <w:lang w:val="en-US"/>
        </w:rPr>
      </w:pPr>
    </w:p>
    <w:p w14:paraId="6119A433" w14:textId="74A17E21" w:rsidR="009D4BD8" w:rsidRPr="00470E33" w:rsidRDefault="007D7986" w:rsidP="00470E33">
      <w:pPr>
        <w:pStyle w:val="ListParagraph"/>
        <w:jc w:val="both"/>
        <w:rPr>
          <w:rFonts w:ascii="Times New Roman" w:hAnsi="Times New Roman" w:cs="Times New Roman"/>
          <w:lang w:val="en-US"/>
        </w:rPr>
      </w:pPr>
      <w:r w:rsidRPr="00470E33">
        <w:rPr>
          <w:rFonts w:ascii="Times New Roman" w:hAnsi="Times New Roman" w:cs="Times New Roman"/>
          <w:lang w:val="en-US"/>
        </w:rPr>
        <w:t>The bit pattern is generate</w:t>
      </w:r>
      <w:r w:rsidR="00813293" w:rsidRPr="00470E33">
        <w:rPr>
          <w:rFonts w:ascii="Times New Roman" w:hAnsi="Times New Roman" w:cs="Times New Roman"/>
          <w:lang w:val="en-US"/>
        </w:rPr>
        <w:t>d so that each bit is actually 20</w:t>
      </w:r>
      <w:r w:rsidRPr="00470E33">
        <w:rPr>
          <w:rFonts w:ascii="Times New Roman" w:hAnsi="Times New Roman" w:cs="Times New Roman"/>
          <w:lang w:val="en-US"/>
        </w:rPr>
        <w:t xml:space="preserve"> samples </w:t>
      </w:r>
      <w:r w:rsidR="002401AA" w:rsidRPr="00470E33">
        <w:rPr>
          <w:rFonts w:ascii="Times New Roman" w:hAnsi="Times New Roman" w:cs="Times New Roman"/>
          <w:lang w:val="en-US"/>
        </w:rPr>
        <w:t>long.</w:t>
      </w:r>
    </w:p>
    <w:p w14:paraId="2FBD22A1" w14:textId="77777777" w:rsidR="00CA62A2" w:rsidRPr="009D4BD8" w:rsidRDefault="00CA62A2" w:rsidP="009D4BD8">
      <w:pPr>
        <w:ind w:left="360"/>
        <w:jc w:val="both"/>
        <w:rPr>
          <w:lang w:val="en-US"/>
        </w:rPr>
      </w:pPr>
    </w:p>
    <w:p w14:paraId="05E635C3" w14:textId="77777777" w:rsidR="009D4BD8" w:rsidRPr="00470E33" w:rsidRDefault="009C4368" w:rsidP="009D4BD8">
      <w:pPr>
        <w:pStyle w:val="ListParagraph"/>
        <w:numPr>
          <w:ilvl w:val="0"/>
          <w:numId w:val="1"/>
        </w:numPr>
        <w:jc w:val="both"/>
        <w:rPr>
          <w:rFonts w:ascii="Times New Roman" w:hAnsi="Times New Roman" w:cs="Times New Roman"/>
          <w:lang w:val="en-US"/>
        </w:rPr>
      </w:pPr>
      <w:r w:rsidRPr="00470E33">
        <w:rPr>
          <w:rFonts w:ascii="Times New Roman" w:hAnsi="Times New Roman" w:cs="Times New Roman"/>
          <w:noProof/>
          <w:lang w:val="en-US"/>
        </w:rPr>
        <w:drawing>
          <wp:anchor distT="0" distB="0" distL="114300" distR="114300" simplePos="0" relativeHeight="251649536" behindDoc="1" locked="0" layoutInCell="1" allowOverlap="1" wp14:anchorId="4CDC21A7" wp14:editId="22C2ED31">
            <wp:simplePos x="0" y="0"/>
            <wp:positionH relativeFrom="column">
              <wp:posOffset>431800</wp:posOffset>
            </wp:positionH>
            <wp:positionV relativeFrom="paragraph">
              <wp:posOffset>254000</wp:posOffset>
            </wp:positionV>
            <wp:extent cx="3648710" cy="771525"/>
            <wp:effectExtent l="0" t="0" r="8890" b="9525"/>
            <wp:wrapTight wrapText="bothSides">
              <wp:wrapPolygon edited="0">
                <wp:start x="0" y="0"/>
                <wp:lineTo x="0" y="21333"/>
                <wp:lineTo x="21540" y="21333"/>
                <wp:lineTo x="2154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48710" cy="771525"/>
                    </a:xfrm>
                    <a:prstGeom prst="rect">
                      <a:avLst/>
                    </a:prstGeom>
                  </pic:spPr>
                </pic:pic>
              </a:graphicData>
            </a:graphic>
            <wp14:sizeRelH relativeFrom="page">
              <wp14:pctWidth>0</wp14:pctWidth>
            </wp14:sizeRelH>
            <wp14:sizeRelV relativeFrom="page">
              <wp14:pctHeight>0</wp14:pctHeight>
            </wp14:sizeRelV>
          </wp:anchor>
        </w:drawing>
      </w:r>
      <w:r w:rsidR="007D7986" w:rsidRPr="00470E33">
        <w:rPr>
          <w:rFonts w:ascii="Times New Roman" w:hAnsi="Times New Roman" w:cs="Times New Roman"/>
          <w:lang w:val="en-US"/>
        </w:rPr>
        <w:t>We can plot the generated pattern by executing:</w:t>
      </w:r>
    </w:p>
    <w:p w14:paraId="6BA920F3" w14:textId="77777777" w:rsidR="007D7986" w:rsidRDefault="007D7986" w:rsidP="007D7986">
      <w:pPr>
        <w:jc w:val="both"/>
        <w:rPr>
          <w:lang w:val="en-US"/>
        </w:rPr>
      </w:pPr>
    </w:p>
    <w:p w14:paraId="52620370" w14:textId="77777777" w:rsidR="007D7986" w:rsidRDefault="007D7986" w:rsidP="007D7986">
      <w:pPr>
        <w:jc w:val="both"/>
        <w:rPr>
          <w:lang w:val="en-US"/>
        </w:rPr>
      </w:pPr>
    </w:p>
    <w:p w14:paraId="152AAE97" w14:textId="77777777" w:rsidR="007D7986" w:rsidRDefault="007D7986" w:rsidP="007D7986">
      <w:pPr>
        <w:jc w:val="both"/>
        <w:rPr>
          <w:lang w:val="en-US"/>
        </w:rPr>
      </w:pPr>
    </w:p>
    <w:p w14:paraId="21789499" w14:textId="77777777" w:rsidR="007D7986" w:rsidRPr="00470E33" w:rsidRDefault="007D7986" w:rsidP="007D7986">
      <w:pPr>
        <w:jc w:val="both"/>
        <w:rPr>
          <w:rFonts w:ascii="Times New Roman" w:hAnsi="Times New Roman" w:cs="Times New Roman"/>
          <w:lang w:val="en-US"/>
        </w:rPr>
      </w:pPr>
      <w:r w:rsidRPr="00470E33">
        <w:rPr>
          <w:rFonts w:ascii="Times New Roman" w:hAnsi="Times New Roman" w:cs="Times New Roman"/>
          <w:lang w:val="en-US"/>
        </w:rPr>
        <w:t>The figure represents the randomly generated bit stream.</w:t>
      </w:r>
    </w:p>
    <w:p w14:paraId="29E97ED6" w14:textId="77777777" w:rsidR="00CA62A2" w:rsidRDefault="00CA62A2" w:rsidP="007D7986">
      <w:pPr>
        <w:jc w:val="both"/>
        <w:rPr>
          <w:lang w:val="en-US"/>
        </w:rPr>
      </w:pPr>
    </w:p>
    <w:p w14:paraId="6C98B2B8" w14:textId="4D937DD2" w:rsidR="00C43298" w:rsidRPr="007D7986" w:rsidRDefault="00C43298" w:rsidP="00036D38">
      <w:pPr>
        <w:jc w:val="both"/>
        <w:rPr>
          <w:lang w:val="en-US"/>
        </w:rPr>
      </w:pPr>
      <w:r>
        <w:rPr>
          <w:lang w:val="en-US"/>
        </w:rPr>
        <w:lastRenderedPageBreak/>
        <w:t xml:space="preserve">                                     </w:t>
      </w:r>
      <w:r>
        <w:rPr>
          <w:noProof/>
          <w:lang w:val="en-US"/>
        </w:rPr>
        <w:drawing>
          <wp:inline distT="0" distB="0" distL="0" distR="0" wp14:anchorId="14E2440E" wp14:editId="2B122660">
            <wp:extent cx="3514090" cy="1884459"/>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jpg"/>
                    <pic:cNvPicPr/>
                  </pic:nvPicPr>
                  <pic:blipFill rotWithShape="1">
                    <a:blip r:embed="rId15" cstate="print">
                      <a:extLst>
                        <a:ext uri="{28A0092B-C50C-407E-A947-70E740481C1C}">
                          <a14:useLocalDpi xmlns:a14="http://schemas.microsoft.com/office/drawing/2010/main" val="0"/>
                        </a:ext>
                      </a:extLst>
                    </a:blip>
                    <a:srcRect l="6626" r="7104" b="3719"/>
                    <a:stretch/>
                  </pic:blipFill>
                  <pic:spPr bwMode="auto">
                    <a:xfrm>
                      <a:off x="0" y="0"/>
                      <a:ext cx="3542441" cy="1899662"/>
                    </a:xfrm>
                    <a:prstGeom prst="rect">
                      <a:avLst/>
                    </a:prstGeom>
                    <a:ln>
                      <a:noFill/>
                    </a:ln>
                    <a:extLst>
                      <a:ext uri="{53640926-AAD7-44D8-BBD7-CCE9431645EC}">
                        <a14:shadowObscured xmlns:a14="http://schemas.microsoft.com/office/drawing/2010/main"/>
                      </a:ext>
                    </a:extLst>
                  </pic:spPr>
                </pic:pic>
              </a:graphicData>
            </a:graphic>
          </wp:inline>
        </w:drawing>
      </w:r>
    </w:p>
    <w:p w14:paraId="390D1FD3" w14:textId="77777777" w:rsidR="009D4BD8" w:rsidRDefault="007D7986" w:rsidP="009D4BD8">
      <w:pPr>
        <w:pStyle w:val="ListParagraph"/>
        <w:numPr>
          <w:ilvl w:val="0"/>
          <w:numId w:val="1"/>
        </w:numPr>
        <w:jc w:val="both"/>
        <w:rPr>
          <w:lang w:val="en-US"/>
        </w:rPr>
      </w:pPr>
      <w:r w:rsidRPr="00470E33">
        <w:rPr>
          <w:rFonts w:ascii="Times New Roman" w:hAnsi="Times New Roman" w:cs="Times New Roman"/>
          <w:lang w:val="en-US"/>
        </w:rPr>
        <w:t xml:space="preserve">Now, let’s </w:t>
      </w:r>
      <w:r w:rsidR="00231036" w:rsidRPr="00470E33">
        <w:rPr>
          <w:rFonts w:ascii="Times New Roman" w:hAnsi="Times New Roman" w:cs="Times New Roman"/>
          <w:lang w:val="en-US"/>
        </w:rPr>
        <w:t xml:space="preserve">generate the pseudo-random </w:t>
      </w:r>
      <w:r w:rsidR="00280F5A" w:rsidRPr="00470E33">
        <w:rPr>
          <w:rFonts w:ascii="Times New Roman" w:hAnsi="Times New Roman" w:cs="Times New Roman"/>
          <w:lang w:val="en-US"/>
        </w:rPr>
        <w:t>bit pattern</w:t>
      </w:r>
      <w:r w:rsidR="00231036" w:rsidRPr="00470E33">
        <w:rPr>
          <w:rFonts w:ascii="Times New Roman" w:hAnsi="Times New Roman" w:cs="Times New Roman"/>
          <w:lang w:val="en-US"/>
        </w:rPr>
        <w:t xml:space="preserve"> for spreading</w:t>
      </w:r>
      <w:r w:rsidR="00280F5A">
        <w:rPr>
          <w:lang w:val="en-US"/>
        </w:rPr>
        <w:t>:</w:t>
      </w:r>
    </w:p>
    <w:p w14:paraId="478AB98B" w14:textId="77777777" w:rsidR="00280F5A" w:rsidRDefault="00C913B4" w:rsidP="00280F5A">
      <w:pPr>
        <w:jc w:val="both"/>
        <w:rPr>
          <w:lang w:val="en-US"/>
        </w:rPr>
      </w:pPr>
      <w:r>
        <w:rPr>
          <w:noProof/>
          <w:lang w:val="en-US"/>
        </w:rPr>
        <w:drawing>
          <wp:anchor distT="0" distB="0" distL="114300" distR="114300" simplePos="0" relativeHeight="251651584" behindDoc="1" locked="0" layoutInCell="1" allowOverlap="1" wp14:anchorId="50975B1F" wp14:editId="725705D7">
            <wp:simplePos x="0" y="0"/>
            <wp:positionH relativeFrom="column">
              <wp:posOffset>490921</wp:posOffset>
            </wp:positionH>
            <wp:positionV relativeFrom="paragraph">
              <wp:posOffset>11983</wp:posOffset>
            </wp:positionV>
            <wp:extent cx="4471035" cy="2200275"/>
            <wp:effectExtent l="0" t="0" r="5715" b="9525"/>
            <wp:wrapTight wrapText="bothSides">
              <wp:wrapPolygon edited="0">
                <wp:start x="0" y="0"/>
                <wp:lineTo x="0" y="21506"/>
                <wp:lineTo x="21536" y="21506"/>
                <wp:lineTo x="215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71035" cy="2200275"/>
                    </a:xfrm>
                    <a:prstGeom prst="rect">
                      <a:avLst/>
                    </a:prstGeom>
                  </pic:spPr>
                </pic:pic>
              </a:graphicData>
            </a:graphic>
            <wp14:sizeRelH relativeFrom="margin">
              <wp14:pctWidth>0</wp14:pctWidth>
            </wp14:sizeRelH>
            <wp14:sizeRelV relativeFrom="margin">
              <wp14:pctHeight>0</wp14:pctHeight>
            </wp14:sizeRelV>
          </wp:anchor>
        </w:drawing>
      </w:r>
    </w:p>
    <w:p w14:paraId="2FFCE5CF" w14:textId="77777777" w:rsidR="00280F5A" w:rsidRPr="00280F5A" w:rsidRDefault="00280F5A" w:rsidP="00280F5A">
      <w:pPr>
        <w:jc w:val="both"/>
        <w:rPr>
          <w:lang w:val="en-US"/>
        </w:rPr>
      </w:pPr>
    </w:p>
    <w:p w14:paraId="140907A6" w14:textId="77777777" w:rsidR="00280F5A" w:rsidRDefault="00280F5A" w:rsidP="00280F5A">
      <w:pPr>
        <w:jc w:val="both"/>
        <w:rPr>
          <w:lang w:val="en-US"/>
        </w:rPr>
      </w:pPr>
    </w:p>
    <w:p w14:paraId="39772FCA" w14:textId="77777777" w:rsidR="00E22548" w:rsidRDefault="00E22548" w:rsidP="00280F5A">
      <w:pPr>
        <w:jc w:val="both"/>
        <w:rPr>
          <w:lang w:val="en-US"/>
        </w:rPr>
      </w:pPr>
    </w:p>
    <w:p w14:paraId="2C7132F9" w14:textId="77777777" w:rsidR="00E22548" w:rsidRDefault="00E22548" w:rsidP="00280F5A">
      <w:pPr>
        <w:jc w:val="both"/>
        <w:rPr>
          <w:lang w:val="en-US"/>
        </w:rPr>
      </w:pPr>
    </w:p>
    <w:p w14:paraId="0DBD4517" w14:textId="77777777" w:rsidR="00E22548" w:rsidRDefault="00E22548" w:rsidP="00280F5A">
      <w:pPr>
        <w:jc w:val="both"/>
        <w:rPr>
          <w:lang w:val="en-US"/>
        </w:rPr>
      </w:pPr>
    </w:p>
    <w:p w14:paraId="31103389" w14:textId="77777777" w:rsidR="00E22548" w:rsidRDefault="00E22548" w:rsidP="00280F5A">
      <w:pPr>
        <w:jc w:val="both"/>
        <w:rPr>
          <w:lang w:val="en-US"/>
        </w:rPr>
      </w:pPr>
    </w:p>
    <w:p w14:paraId="4E1BC15B" w14:textId="77777777" w:rsidR="00CA62A2" w:rsidRPr="00036D38" w:rsidRDefault="00CA62A2" w:rsidP="00036D38">
      <w:pPr>
        <w:jc w:val="both"/>
        <w:rPr>
          <w:lang w:val="en-US"/>
        </w:rPr>
      </w:pPr>
    </w:p>
    <w:p w14:paraId="19D5A451" w14:textId="77777777" w:rsidR="00280F5A" w:rsidRPr="00470E33" w:rsidRDefault="00912CF6" w:rsidP="00912CF6">
      <w:pPr>
        <w:pStyle w:val="ListParagraph"/>
        <w:numPr>
          <w:ilvl w:val="0"/>
          <w:numId w:val="1"/>
        </w:numPr>
        <w:jc w:val="both"/>
        <w:rPr>
          <w:rFonts w:ascii="Times New Roman" w:hAnsi="Times New Roman" w:cs="Times New Roman"/>
          <w:lang w:val="en-US"/>
        </w:rPr>
      </w:pPr>
      <w:r w:rsidRPr="00470E33">
        <w:rPr>
          <w:rFonts w:ascii="Times New Roman" w:hAnsi="Times New Roman" w:cs="Times New Roman"/>
          <w:lang w:val="en-US"/>
        </w:rPr>
        <w:t>Spreading of the sequence:</w:t>
      </w:r>
      <w:r w:rsidR="00280F5A" w:rsidRPr="00470E33">
        <w:rPr>
          <w:rFonts w:ascii="Times New Roman" w:hAnsi="Times New Roman" w:cs="Times New Roman"/>
          <w:lang w:val="en-US"/>
        </w:rPr>
        <w:t xml:space="preserve"> </w:t>
      </w:r>
    </w:p>
    <w:p w14:paraId="340D6C40" w14:textId="77777777" w:rsidR="00FA3B83" w:rsidRDefault="00C913B4" w:rsidP="00FA3B83">
      <w:pPr>
        <w:pStyle w:val="ListParagraph"/>
        <w:jc w:val="both"/>
        <w:rPr>
          <w:lang w:val="en-US"/>
        </w:rPr>
      </w:pPr>
      <w:r>
        <w:rPr>
          <w:noProof/>
          <w:lang w:val="en-US"/>
        </w:rPr>
        <w:drawing>
          <wp:anchor distT="0" distB="0" distL="114300" distR="114300" simplePos="0" relativeHeight="251653632" behindDoc="1" locked="0" layoutInCell="1" allowOverlap="1" wp14:anchorId="73178F71" wp14:editId="0F880890">
            <wp:simplePos x="0" y="0"/>
            <wp:positionH relativeFrom="column">
              <wp:posOffset>449357</wp:posOffset>
            </wp:positionH>
            <wp:positionV relativeFrom="paragraph">
              <wp:posOffset>73156</wp:posOffset>
            </wp:positionV>
            <wp:extent cx="4152265" cy="433070"/>
            <wp:effectExtent l="0" t="0" r="635" b="5080"/>
            <wp:wrapTight wrapText="bothSides">
              <wp:wrapPolygon edited="0">
                <wp:start x="0" y="0"/>
                <wp:lineTo x="0" y="20903"/>
                <wp:lineTo x="21504" y="20903"/>
                <wp:lineTo x="215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52265" cy="433070"/>
                    </a:xfrm>
                    <a:prstGeom prst="rect">
                      <a:avLst/>
                    </a:prstGeom>
                  </pic:spPr>
                </pic:pic>
              </a:graphicData>
            </a:graphic>
            <wp14:sizeRelH relativeFrom="page">
              <wp14:pctWidth>0</wp14:pctWidth>
            </wp14:sizeRelH>
            <wp14:sizeRelV relativeFrom="page">
              <wp14:pctHeight>0</wp14:pctHeight>
            </wp14:sizeRelV>
          </wp:anchor>
        </w:drawing>
      </w:r>
    </w:p>
    <w:p w14:paraId="22967947" w14:textId="77777777" w:rsidR="00912CF6" w:rsidRPr="00036D38" w:rsidRDefault="00912CF6" w:rsidP="00036D38">
      <w:pPr>
        <w:jc w:val="both"/>
        <w:rPr>
          <w:lang w:val="en-US"/>
        </w:rPr>
      </w:pPr>
    </w:p>
    <w:p w14:paraId="01B76DC5" w14:textId="77777777" w:rsidR="00CA62A2" w:rsidRDefault="00CA62A2" w:rsidP="00FA3B83">
      <w:pPr>
        <w:pStyle w:val="ListParagraph"/>
        <w:jc w:val="both"/>
        <w:rPr>
          <w:lang w:val="en-US"/>
        </w:rPr>
      </w:pPr>
    </w:p>
    <w:p w14:paraId="52EEBD79" w14:textId="576523B3" w:rsidR="00912CF6" w:rsidRPr="00683254" w:rsidRDefault="00975968" w:rsidP="00683254">
      <w:pPr>
        <w:pStyle w:val="ListParagraph"/>
        <w:numPr>
          <w:ilvl w:val="0"/>
          <w:numId w:val="1"/>
        </w:numPr>
        <w:jc w:val="both"/>
        <w:rPr>
          <w:rFonts w:ascii="Times New Roman" w:hAnsi="Times New Roman" w:cs="Times New Roman"/>
          <w:lang w:val="en-US"/>
        </w:rPr>
      </w:pPr>
      <w:r w:rsidRPr="00470E33">
        <w:rPr>
          <w:rFonts w:ascii="Times New Roman" w:hAnsi="Times New Roman" w:cs="Times New Roman"/>
          <w:lang w:val="en-US"/>
        </w:rPr>
        <w:t>Let’s plot the spreaded sequence:</w:t>
      </w:r>
    </w:p>
    <w:p w14:paraId="2BE7BF06" w14:textId="2EE9FAB5" w:rsidR="00912CF6" w:rsidRDefault="00683254" w:rsidP="00FA3B83">
      <w:pPr>
        <w:pStyle w:val="ListParagraph"/>
        <w:jc w:val="both"/>
        <w:rPr>
          <w:lang w:val="en-US"/>
        </w:rPr>
      </w:pPr>
      <w:r>
        <w:rPr>
          <w:noProof/>
          <w:lang w:val="en-US"/>
        </w:rPr>
        <w:drawing>
          <wp:anchor distT="0" distB="0" distL="114300" distR="114300" simplePos="0" relativeHeight="251654656" behindDoc="1" locked="0" layoutInCell="1" allowOverlap="1" wp14:anchorId="590FAE88" wp14:editId="35A0D6CA">
            <wp:simplePos x="0" y="0"/>
            <wp:positionH relativeFrom="column">
              <wp:posOffset>494030</wp:posOffset>
            </wp:positionH>
            <wp:positionV relativeFrom="paragraph">
              <wp:posOffset>139065</wp:posOffset>
            </wp:positionV>
            <wp:extent cx="4114800" cy="767715"/>
            <wp:effectExtent l="0" t="0" r="0" b="0"/>
            <wp:wrapTight wrapText="bothSides">
              <wp:wrapPolygon edited="0">
                <wp:start x="0" y="0"/>
                <wp:lineTo x="0" y="20903"/>
                <wp:lineTo x="21500" y="20903"/>
                <wp:lineTo x="2150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4997"/>
                    <a:stretch/>
                  </pic:blipFill>
                  <pic:spPr bwMode="auto">
                    <a:xfrm>
                      <a:off x="0" y="0"/>
                      <a:ext cx="4114800"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980A84" w14:textId="77777777" w:rsidR="00912CF6" w:rsidRDefault="00912CF6" w:rsidP="00FA3B83">
      <w:pPr>
        <w:pStyle w:val="ListParagraph"/>
        <w:jc w:val="both"/>
        <w:rPr>
          <w:lang w:val="en-US"/>
        </w:rPr>
      </w:pPr>
    </w:p>
    <w:p w14:paraId="07D852C8" w14:textId="77777777" w:rsidR="00FA3B83" w:rsidRDefault="00FA3B83" w:rsidP="00FA3B83">
      <w:pPr>
        <w:pStyle w:val="ListParagraph"/>
        <w:jc w:val="both"/>
        <w:rPr>
          <w:lang w:val="en-US"/>
        </w:rPr>
      </w:pPr>
    </w:p>
    <w:p w14:paraId="10EC7AA2" w14:textId="77777777" w:rsidR="00975968" w:rsidRDefault="00975968" w:rsidP="00FA3B83">
      <w:pPr>
        <w:pStyle w:val="ListParagraph"/>
        <w:jc w:val="both"/>
        <w:rPr>
          <w:lang w:val="en-US"/>
        </w:rPr>
      </w:pPr>
    </w:p>
    <w:p w14:paraId="5B294043" w14:textId="77777777" w:rsidR="00975968" w:rsidRDefault="00975968" w:rsidP="00FA3B83">
      <w:pPr>
        <w:pStyle w:val="ListParagraph"/>
        <w:jc w:val="both"/>
        <w:rPr>
          <w:lang w:val="en-US"/>
        </w:rPr>
      </w:pPr>
    </w:p>
    <w:p w14:paraId="58933902" w14:textId="77777777" w:rsidR="0096298F" w:rsidRDefault="0096298F" w:rsidP="00FA3B83">
      <w:pPr>
        <w:pStyle w:val="ListParagraph"/>
        <w:jc w:val="both"/>
        <w:rPr>
          <w:lang w:val="en-US"/>
        </w:rPr>
      </w:pPr>
    </w:p>
    <w:p w14:paraId="22FEE66F" w14:textId="77777777" w:rsidR="0096298F" w:rsidRDefault="0096298F" w:rsidP="00FA3B83">
      <w:pPr>
        <w:pStyle w:val="ListParagraph"/>
        <w:jc w:val="both"/>
        <w:rPr>
          <w:lang w:val="en-US"/>
        </w:rPr>
      </w:pPr>
    </w:p>
    <w:p w14:paraId="1419F8DF" w14:textId="4E136F6E" w:rsidR="00975968" w:rsidRPr="00CA62A2" w:rsidRDefault="0096298F" w:rsidP="00036D38">
      <w:pPr>
        <w:pStyle w:val="ListParagraph"/>
        <w:jc w:val="both"/>
        <w:rPr>
          <w:lang w:val="en-US"/>
        </w:rPr>
      </w:pPr>
      <w:r>
        <w:rPr>
          <w:lang w:val="en-US"/>
        </w:rPr>
        <w:t xml:space="preserve">      </w:t>
      </w:r>
      <w:r>
        <w:rPr>
          <w:noProof/>
          <w:lang w:val="en-US"/>
        </w:rPr>
        <w:drawing>
          <wp:inline distT="0" distB="0" distL="0" distR="0" wp14:anchorId="3A5F50A6" wp14:editId="5B7BC212">
            <wp:extent cx="3972154" cy="2079067"/>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eaded.jpg"/>
                    <pic:cNvPicPr/>
                  </pic:nvPicPr>
                  <pic:blipFill rotWithShape="1">
                    <a:blip r:embed="rId19" cstate="print">
                      <a:extLst>
                        <a:ext uri="{28A0092B-C50C-407E-A947-70E740481C1C}">
                          <a14:useLocalDpi xmlns:a14="http://schemas.microsoft.com/office/drawing/2010/main" val="0"/>
                        </a:ext>
                      </a:extLst>
                    </a:blip>
                    <a:srcRect l="7016" r="6847" b="4412"/>
                    <a:stretch/>
                  </pic:blipFill>
                  <pic:spPr bwMode="auto">
                    <a:xfrm>
                      <a:off x="0" y="0"/>
                      <a:ext cx="4002764" cy="2095088"/>
                    </a:xfrm>
                    <a:prstGeom prst="rect">
                      <a:avLst/>
                    </a:prstGeom>
                    <a:ln>
                      <a:noFill/>
                    </a:ln>
                    <a:extLst>
                      <a:ext uri="{53640926-AAD7-44D8-BBD7-CCE9431645EC}">
                        <a14:shadowObscured xmlns:a14="http://schemas.microsoft.com/office/drawing/2010/main"/>
                      </a:ext>
                    </a:extLst>
                  </pic:spPr>
                </pic:pic>
              </a:graphicData>
            </a:graphic>
          </wp:inline>
        </w:drawing>
      </w:r>
    </w:p>
    <w:p w14:paraId="436D3AD5" w14:textId="77777777" w:rsidR="00FA3B83" w:rsidRDefault="00C913B4" w:rsidP="000E113E">
      <w:pPr>
        <w:pStyle w:val="ListParagraph"/>
        <w:numPr>
          <w:ilvl w:val="0"/>
          <w:numId w:val="1"/>
        </w:numPr>
        <w:jc w:val="both"/>
        <w:rPr>
          <w:lang w:val="en-US"/>
        </w:rPr>
      </w:pPr>
      <w:r w:rsidRPr="00470E33">
        <w:rPr>
          <w:rFonts w:ascii="Times New Roman" w:hAnsi="Times New Roman" w:cs="Times New Roman"/>
          <w:noProof/>
          <w:lang w:val="en-US"/>
        </w:rPr>
        <w:lastRenderedPageBreak/>
        <w:drawing>
          <wp:anchor distT="0" distB="0" distL="114300" distR="114300" simplePos="0" relativeHeight="251655680" behindDoc="1" locked="0" layoutInCell="1" allowOverlap="1" wp14:anchorId="76178A4A" wp14:editId="18836A02">
            <wp:simplePos x="0" y="0"/>
            <wp:positionH relativeFrom="column">
              <wp:posOffset>449992</wp:posOffset>
            </wp:positionH>
            <wp:positionV relativeFrom="paragraph">
              <wp:posOffset>286385</wp:posOffset>
            </wp:positionV>
            <wp:extent cx="3835730" cy="410317"/>
            <wp:effectExtent l="0" t="0" r="0" b="8890"/>
            <wp:wrapTight wrapText="bothSides">
              <wp:wrapPolygon edited="0">
                <wp:start x="0" y="0"/>
                <wp:lineTo x="0" y="21065"/>
                <wp:lineTo x="21457" y="21065"/>
                <wp:lineTo x="2145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5730" cy="410317"/>
                    </a:xfrm>
                    <a:prstGeom prst="rect">
                      <a:avLst/>
                    </a:prstGeom>
                  </pic:spPr>
                </pic:pic>
              </a:graphicData>
            </a:graphic>
          </wp:anchor>
        </w:drawing>
      </w:r>
      <w:r w:rsidR="00FA3B83" w:rsidRPr="00470E33">
        <w:rPr>
          <w:rFonts w:ascii="Times New Roman" w:hAnsi="Times New Roman" w:cs="Times New Roman"/>
          <w:lang w:val="en-US"/>
        </w:rPr>
        <w:t>Let’s perform the</w:t>
      </w:r>
      <w:r w:rsidR="00CA62A2" w:rsidRPr="00470E33">
        <w:rPr>
          <w:rFonts w:ascii="Times New Roman" w:hAnsi="Times New Roman" w:cs="Times New Roman"/>
          <w:lang w:val="en-US"/>
        </w:rPr>
        <w:t xml:space="preserve"> BPSK</w:t>
      </w:r>
      <w:r w:rsidR="00FA3B83" w:rsidRPr="00470E33">
        <w:rPr>
          <w:rFonts w:ascii="Times New Roman" w:hAnsi="Times New Roman" w:cs="Times New Roman"/>
          <w:lang w:val="en-US"/>
        </w:rPr>
        <w:t xml:space="preserve"> modulation of the </w:t>
      </w:r>
      <w:r w:rsidR="00975968" w:rsidRPr="00470E33">
        <w:rPr>
          <w:rFonts w:ascii="Times New Roman" w:hAnsi="Times New Roman" w:cs="Times New Roman"/>
          <w:i/>
          <w:lang w:val="en-US"/>
        </w:rPr>
        <w:t>spreaded</w:t>
      </w:r>
      <w:r w:rsidR="00FA3B83" w:rsidRPr="00470E33">
        <w:rPr>
          <w:rFonts w:ascii="Times New Roman" w:hAnsi="Times New Roman" w:cs="Times New Roman"/>
          <w:i/>
          <w:lang w:val="en-US"/>
        </w:rPr>
        <w:t>_sig</w:t>
      </w:r>
      <w:r w:rsidR="000E113E" w:rsidRPr="00470E33">
        <w:rPr>
          <w:rFonts w:ascii="Times New Roman" w:hAnsi="Times New Roman" w:cs="Times New Roman"/>
          <w:i/>
          <w:lang w:val="en-US"/>
        </w:rPr>
        <w:t>,</w:t>
      </w:r>
      <w:r w:rsidR="00FA3B83" w:rsidRPr="00470E33">
        <w:rPr>
          <w:rFonts w:ascii="Times New Roman" w:hAnsi="Times New Roman" w:cs="Times New Roman"/>
          <w:lang w:val="en-US"/>
        </w:rPr>
        <w:t xml:space="preserve"> Execute</w:t>
      </w:r>
      <w:r w:rsidR="00FA3B83">
        <w:rPr>
          <w:lang w:val="en-US"/>
        </w:rPr>
        <w:t>:</w:t>
      </w:r>
    </w:p>
    <w:p w14:paraId="5076E395" w14:textId="77777777" w:rsidR="00FA3B83" w:rsidRDefault="00FA3B83" w:rsidP="00FA3B83">
      <w:pPr>
        <w:jc w:val="both"/>
        <w:rPr>
          <w:lang w:val="en-US"/>
        </w:rPr>
      </w:pPr>
    </w:p>
    <w:p w14:paraId="7C059BAC" w14:textId="77777777" w:rsidR="00FA3B83" w:rsidRDefault="00FA3B83" w:rsidP="00FA3B83">
      <w:pPr>
        <w:jc w:val="both"/>
        <w:rPr>
          <w:lang w:val="en-US"/>
        </w:rPr>
      </w:pPr>
    </w:p>
    <w:p w14:paraId="7E321FCC" w14:textId="2E9E3523" w:rsidR="00FA3B83" w:rsidRDefault="00470E33" w:rsidP="00FA3B83">
      <w:pPr>
        <w:jc w:val="both"/>
        <w:rPr>
          <w:lang w:val="en-US"/>
        </w:rPr>
      </w:pPr>
      <w:r>
        <w:rPr>
          <w:rFonts w:ascii="Times New Roman" w:hAnsi="Times New Roman" w:cs="Times New Roman"/>
          <w:lang w:val="en-US"/>
        </w:rPr>
        <w:t>R</w:t>
      </w:r>
      <w:r w:rsidR="000E113E" w:rsidRPr="00470E33">
        <w:rPr>
          <w:rFonts w:ascii="Times New Roman" w:hAnsi="Times New Roman" w:cs="Times New Roman"/>
          <w:lang w:val="en-US"/>
        </w:rPr>
        <w:t>egarding BPSK modulation</w:t>
      </w:r>
      <w:r w:rsidR="000E113E">
        <w:rPr>
          <w:lang w:val="en-US"/>
        </w:rPr>
        <w:t>:</w:t>
      </w:r>
    </w:p>
    <w:p w14:paraId="63FAE14C" w14:textId="77777777" w:rsidR="00B23981" w:rsidRDefault="00B23981" w:rsidP="00FA3B83">
      <w:pPr>
        <w:jc w:val="both"/>
        <w:rPr>
          <w:lang w:val="en-US"/>
        </w:rPr>
      </w:pPr>
      <w:r>
        <w:rPr>
          <w:noProof/>
          <w:lang w:val="en-US"/>
        </w:rPr>
        <w:drawing>
          <wp:inline distT="0" distB="0" distL="0" distR="0" wp14:anchorId="13D766EB" wp14:editId="048697B6">
            <wp:extent cx="6120130" cy="261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16200"/>
                    </a:xfrm>
                    <a:prstGeom prst="rect">
                      <a:avLst/>
                    </a:prstGeom>
                  </pic:spPr>
                </pic:pic>
              </a:graphicData>
            </a:graphic>
          </wp:inline>
        </w:drawing>
      </w:r>
    </w:p>
    <w:p w14:paraId="2AA21B1E" w14:textId="77777777" w:rsidR="00B23981" w:rsidRPr="00470E33" w:rsidRDefault="00B23981" w:rsidP="00FA3B83">
      <w:pPr>
        <w:jc w:val="both"/>
        <w:rPr>
          <w:rFonts w:ascii="Times New Roman" w:hAnsi="Times New Roman" w:cs="Times New Roman"/>
          <w:lang w:val="en-US"/>
        </w:rPr>
      </w:pPr>
      <w:r w:rsidRPr="00470E33">
        <w:rPr>
          <w:rFonts w:ascii="Times New Roman" w:hAnsi="Times New Roman" w:cs="Times New Roman"/>
          <w:lang w:val="en-US"/>
        </w:rPr>
        <w:t>After this brief intro of BPSK, you understand why we assign (-1) to 0 bits and (1) to 1 bits (in point 6).</w:t>
      </w:r>
    </w:p>
    <w:p w14:paraId="27F72711" w14:textId="77777777" w:rsidR="00927B8E" w:rsidRDefault="00927B8E" w:rsidP="00927B8E">
      <w:pPr>
        <w:pStyle w:val="ListParagraph"/>
        <w:jc w:val="both"/>
        <w:rPr>
          <w:lang w:val="en-US"/>
        </w:rPr>
      </w:pPr>
    </w:p>
    <w:p w14:paraId="4FA2707F" w14:textId="77777777" w:rsidR="00121C81" w:rsidRPr="00470E33" w:rsidRDefault="00C913B4" w:rsidP="00FA3B83">
      <w:pPr>
        <w:pStyle w:val="ListParagraph"/>
        <w:numPr>
          <w:ilvl w:val="0"/>
          <w:numId w:val="1"/>
        </w:numPr>
        <w:jc w:val="both"/>
        <w:rPr>
          <w:rFonts w:ascii="Times New Roman" w:hAnsi="Times New Roman" w:cs="Times New Roman"/>
          <w:lang w:val="en-US"/>
        </w:rPr>
      </w:pPr>
      <w:r w:rsidRPr="00470E33">
        <w:rPr>
          <w:rFonts w:ascii="Times New Roman" w:hAnsi="Times New Roman" w:cs="Times New Roman"/>
          <w:noProof/>
          <w:lang w:val="en-US"/>
        </w:rPr>
        <w:drawing>
          <wp:anchor distT="0" distB="0" distL="114300" distR="114300" simplePos="0" relativeHeight="251657728" behindDoc="1" locked="0" layoutInCell="1" allowOverlap="1" wp14:anchorId="4C5421A8" wp14:editId="3A76D172">
            <wp:simplePos x="0" y="0"/>
            <wp:positionH relativeFrom="column">
              <wp:posOffset>443419</wp:posOffset>
            </wp:positionH>
            <wp:positionV relativeFrom="paragraph">
              <wp:posOffset>242281</wp:posOffset>
            </wp:positionV>
            <wp:extent cx="4049395" cy="772160"/>
            <wp:effectExtent l="0" t="0" r="8255" b="8890"/>
            <wp:wrapTight wrapText="bothSides">
              <wp:wrapPolygon edited="0">
                <wp:start x="0" y="0"/>
                <wp:lineTo x="0" y="21316"/>
                <wp:lineTo x="21542" y="21316"/>
                <wp:lineTo x="2154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49395" cy="772160"/>
                    </a:xfrm>
                    <a:prstGeom prst="rect">
                      <a:avLst/>
                    </a:prstGeom>
                  </pic:spPr>
                </pic:pic>
              </a:graphicData>
            </a:graphic>
            <wp14:sizeRelH relativeFrom="margin">
              <wp14:pctWidth>0</wp14:pctWidth>
            </wp14:sizeRelH>
            <wp14:sizeRelV relativeFrom="margin">
              <wp14:pctHeight>0</wp14:pctHeight>
            </wp14:sizeRelV>
          </wp:anchor>
        </w:drawing>
      </w:r>
      <w:r w:rsidR="00121C81" w:rsidRPr="00470E33">
        <w:rPr>
          <w:rFonts w:ascii="Times New Roman" w:hAnsi="Times New Roman" w:cs="Times New Roman"/>
          <w:lang w:val="en-US"/>
        </w:rPr>
        <w:t>We can plot the modulated signal by executing:</w:t>
      </w:r>
    </w:p>
    <w:p w14:paraId="25C29041" w14:textId="77777777" w:rsidR="00121C81" w:rsidRDefault="00121C81" w:rsidP="00121C81">
      <w:pPr>
        <w:jc w:val="both"/>
        <w:rPr>
          <w:lang w:val="en-US"/>
        </w:rPr>
      </w:pPr>
    </w:p>
    <w:p w14:paraId="3424D878" w14:textId="77777777" w:rsidR="00121C81" w:rsidRDefault="00121C81" w:rsidP="00121C81">
      <w:pPr>
        <w:jc w:val="both"/>
        <w:rPr>
          <w:lang w:val="en-US"/>
        </w:rPr>
      </w:pPr>
    </w:p>
    <w:p w14:paraId="049138AE" w14:textId="77777777" w:rsidR="00527B89" w:rsidRDefault="00527B89" w:rsidP="00121C81">
      <w:pPr>
        <w:jc w:val="both"/>
        <w:rPr>
          <w:lang w:val="en-US"/>
        </w:rPr>
      </w:pPr>
    </w:p>
    <w:p w14:paraId="523830D2" w14:textId="77777777" w:rsidR="0096298F" w:rsidRDefault="0096298F" w:rsidP="00121C81">
      <w:pPr>
        <w:jc w:val="both"/>
        <w:rPr>
          <w:lang w:val="en-US"/>
        </w:rPr>
      </w:pPr>
      <w:r>
        <w:rPr>
          <w:lang w:val="en-US"/>
        </w:rPr>
        <w:t xml:space="preserve">                           </w:t>
      </w:r>
      <w:r>
        <w:rPr>
          <w:noProof/>
          <w:lang w:val="en-US"/>
        </w:rPr>
        <w:drawing>
          <wp:inline distT="0" distB="0" distL="0" distR="0" wp14:anchorId="468C90D7" wp14:editId="7B4DE252">
            <wp:extent cx="4363858" cy="2414145"/>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sk.jpg"/>
                    <pic:cNvPicPr/>
                  </pic:nvPicPr>
                  <pic:blipFill rotWithShape="1">
                    <a:blip r:embed="rId23" cstate="print">
                      <a:extLst>
                        <a:ext uri="{28A0092B-C50C-407E-A947-70E740481C1C}">
                          <a14:useLocalDpi xmlns:a14="http://schemas.microsoft.com/office/drawing/2010/main" val="0"/>
                        </a:ext>
                      </a:extLst>
                    </a:blip>
                    <a:srcRect l="9745" r="8276" b="4811"/>
                    <a:stretch/>
                  </pic:blipFill>
                  <pic:spPr bwMode="auto">
                    <a:xfrm>
                      <a:off x="0" y="0"/>
                      <a:ext cx="4368002" cy="2416437"/>
                    </a:xfrm>
                    <a:prstGeom prst="rect">
                      <a:avLst/>
                    </a:prstGeom>
                    <a:ln>
                      <a:noFill/>
                    </a:ln>
                    <a:extLst>
                      <a:ext uri="{53640926-AAD7-44D8-BBD7-CCE9431645EC}">
                        <a14:shadowObscured xmlns:a14="http://schemas.microsoft.com/office/drawing/2010/main"/>
                      </a:ext>
                    </a:extLst>
                  </pic:spPr>
                </pic:pic>
              </a:graphicData>
            </a:graphic>
          </wp:inline>
        </w:drawing>
      </w:r>
    </w:p>
    <w:p w14:paraId="2E24DD61" w14:textId="2009510B" w:rsidR="0096298F" w:rsidRPr="00C913B4" w:rsidRDefault="00290032" w:rsidP="00036D38">
      <w:pPr>
        <w:jc w:val="both"/>
        <w:rPr>
          <w:b/>
          <w:bCs/>
          <w:lang w:val="en-US"/>
        </w:rPr>
      </w:pPr>
      <w:r w:rsidRPr="00C913B4">
        <w:rPr>
          <w:b/>
          <w:bCs/>
          <w:lang w:val="en-US"/>
        </w:rPr>
        <w:t>DSSS at the transmitter side is done.</w:t>
      </w:r>
    </w:p>
    <w:p w14:paraId="574D8CAE" w14:textId="77777777" w:rsidR="00290032" w:rsidRPr="00470E33" w:rsidRDefault="00290032" w:rsidP="00121C81">
      <w:pPr>
        <w:jc w:val="both"/>
        <w:rPr>
          <w:rFonts w:ascii="Times New Roman" w:hAnsi="Times New Roman" w:cs="Times New Roman"/>
          <w:lang w:val="en-US"/>
        </w:rPr>
      </w:pPr>
      <w:r w:rsidRPr="00470E33">
        <w:rPr>
          <w:rFonts w:ascii="Times New Roman" w:hAnsi="Times New Roman" w:cs="Times New Roman"/>
          <w:lang w:val="en-US"/>
        </w:rPr>
        <w:t xml:space="preserve">Let’s go to the </w:t>
      </w:r>
      <w:r w:rsidRPr="003D3EEB">
        <w:rPr>
          <w:rFonts w:ascii="Times New Roman" w:hAnsi="Times New Roman" w:cs="Times New Roman"/>
          <w:b/>
          <w:bCs/>
          <w:lang w:val="en-US"/>
        </w:rPr>
        <w:t>receiver side</w:t>
      </w:r>
      <w:r w:rsidRPr="00470E33">
        <w:rPr>
          <w:rFonts w:ascii="Times New Roman" w:hAnsi="Times New Roman" w:cs="Times New Roman"/>
          <w:lang w:val="en-US"/>
        </w:rPr>
        <w:t>.</w:t>
      </w:r>
    </w:p>
    <w:p w14:paraId="551AE320" w14:textId="77777777" w:rsidR="00290032" w:rsidRPr="00470E33" w:rsidRDefault="00290032" w:rsidP="00121C81">
      <w:pPr>
        <w:jc w:val="both"/>
        <w:rPr>
          <w:rFonts w:ascii="Times New Roman" w:hAnsi="Times New Roman" w:cs="Times New Roman"/>
          <w:lang w:val="en-US"/>
        </w:rPr>
      </w:pPr>
      <w:r w:rsidRPr="00470E33">
        <w:rPr>
          <w:rFonts w:ascii="Times New Roman" w:hAnsi="Times New Roman" w:cs="Times New Roman"/>
          <w:lang w:val="en-US"/>
        </w:rPr>
        <w:t>The receiver will receive bpsk_sig, so we must perform BPSK demodulation and then dispreading af</w:t>
      </w:r>
      <w:r w:rsidR="00527B89" w:rsidRPr="00470E33">
        <w:rPr>
          <w:rFonts w:ascii="Times New Roman" w:hAnsi="Times New Roman" w:cs="Times New Roman"/>
          <w:lang w:val="en-US"/>
        </w:rPr>
        <w:t>ter that we can compare the transmitted</w:t>
      </w:r>
      <w:r w:rsidRPr="00470E33">
        <w:rPr>
          <w:rFonts w:ascii="Times New Roman" w:hAnsi="Times New Roman" w:cs="Times New Roman"/>
          <w:lang w:val="en-US"/>
        </w:rPr>
        <w:t xml:space="preserve"> bits and the received bits to see if our system is working well.</w:t>
      </w:r>
    </w:p>
    <w:p w14:paraId="03881C65" w14:textId="77777777" w:rsidR="00121C81" w:rsidRPr="00470E33" w:rsidRDefault="00C913B4" w:rsidP="00121C81">
      <w:pPr>
        <w:pStyle w:val="ListParagraph"/>
        <w:numPr>
          <w:ilvl w:val="0"/>
          <w:numId w:val="1"/>
        </w:numPr>
        <w:jc w:val="both"/>
        <w:rPr>
          <w:rFonts w:ascii="Times New Roman" w:hAnsi="Times New Roman" w:cs="Times New Roman"/>
          <w:lang w:val="en-US"/>
        </w:rPr>
      </w:pPr>
      <w:r w:rsidRPr="00470E33">
        <w:rPr>
          <w:rFonts w:ascii="Times New Roman" w:hAnsi="Times New Roman" w:cs="Times New Roman"/>
          <w:noProof/>
          <w:lang w:val="en-US"/>
        </w:rPr>
        <w:lastRenderedPageBreak/>
        <w:drawing>
          <wp:anchor distT="0" distB="0" distL="114300" distR="114300" simplePos="0" relativeHeight="251660800" behindDoc="1" locked="0" layoutInCell="1" allowOverlap="1" wp14:anchorId="439B6B6B" wp14:editId="75F050CF">
            <wp:simplePos x="0" y="0"/>
            <wp:positionH relativeFrom="column">
              <wp:posOffset>485140</wp:posOffset>
            </wp:positionH>
            <wp:positionV relativeFrom="paragraph">
              <wp:posOffset>243840</wp:posOffset>
            </wp:positionV>
            <wp:extent cx="4221480" cy="1830705"/>
            <wp:effectExtent l="0" t="0" r="7620" b="0"/>
            <wp:wrapTight wrapText="bothSides">
              <wp:wrapPolygon edited="0">
                <wp:start x="0" y="0"/>
                <wp:lineTo x="0" y="21353"/>
                <wp:lineTo x="21542" y="21353"/>
                <wp:lineTo x="2154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21480" cy="1830705"/>
                    </a:xfrm>
                    <a:prstGeom prst="rect">
                      <a:avLst/>
                    </a:prstGeom>
                  </pic:spPr>
                </pic:pic>
              </a:graphicData>
            </a:graphic>
            <wp14:sizeRelH relativeFrom="margin">
              <wp14:pctWidth>0</wp14:pctWidth>
            </wp14:sizeRelH>
            <wp14:sizeRelV relativeFrom="margin">
              <wp14:pctHeight>0</wp14:pctHeight>
            </wp14:sizeRelV>
          </wp:anchor>
        </w:drawing>
      </w:r>
      <w:r w:rsidR="00290032" w:rsidRPr="00470E33">
        <w:rPr>
          <w:rFonts w:ascii="Times New Roman" w:hAnsi="Times New Roman" w:cs="Times New Roman"/>
          <w:lang w:val="en-US"/>
        </w:rPr>
        <w:t>demodulation of the received signal (bpsk_sig)</w:t>
      </w:r>
      <w:r w:rsidR="00121C81" w:rsidRPr="00470E33">
        <w:rPr>
          <w:rFonts w:ascii="Times New Roman" w:hAnsi="Times New Roman" w:cs="Times New Roman"/>
          <w:lang w:val="en-US"/>
        </w:rPr>
        <w:t>:</w:t>
      </w:r>
    </w:p>
    <w:p w14:paraId="17B5F309" w14:textId="77777777" w:rsidR="00121C81" w:rsidRPr="00121C81" w:rsidRDefault="00121C81" w:rsidP="00121C81">
      <w:pPr>
        <w:jc w:val="both"/>
        <w:rPr>
          <w:lang w:val="en-US"/>
        </w:rPr>
      </w:pPr>
    </w:p>
    <w:p w14:paraId="3A39576B" w14:textId="77777777" w:rsidR="00166E69" w:rsidRDefault="00166E69" w:rsidP="00166E69">
      <w:pPr>
        <w:pStyle w:val="ListParagraph"/>
        <w:jc w:val="both"/>
        <w:rPr>
          <w:lang w:val="en-US"/>
        </w:rPr>
      </w:pPr>
    </w:p>
    <w:p w14:paraId="44DB71B9" w14:textId="77777777" w:rsidR="00166E69" w:rsidRDefault="00166E69" w:rsidP="00166E69">
      <w:pPr>
        <w:pStyle w:val="ListParagraph"/>
        <w:rPr>
          <w:lang w:val="en-US"/>
        </w:rPr>
      </w:pPr>
    </w:p>
    <w:p w14:paraId="31A6957B" w14:textId="77777777" w:rsidR="00290032" w:rsidRDefault="00290032" w:rsidP="00166E69">
      <w:pPr>
        <w:pStyle w:val="ListParagraph"/>
        <w:rPr>
          <w:lang w:val="en-US"/>
        </w:rPr>
      </w:pPr>
    </w:p>
    <w:p w14:paraId="5EC17044" w14:textId="77777777" w:rsidR="00290032" w:rsidRDefault="00290032" w:rsidP="00166E69">
      <w:pPr>
        <w:pStyle w:val="ListParagraph"/>
        <w:rPr>
          <w:lang w:val="en-US"/>
        </w:rPr>
      </w:pPr>
    </w:p>
    <w:p w14:paraId="3DFCBFB6" w14:textId="77777777" w:rsidR="00290032" w:rsidRDefault="00290032" w:rsidP="00166E69">
      <w:pPr>
        <w:pStyle w:val="ListParagraph"/>
        <w:rPr>
          <w:lang w:val="en-US"/>
        </w:rPr>
      </w:pPr>
    </w:p>
    <w:p w14:paraId="24538F3F" w14:textId="77777777" w:rsidR="00290032" w:rsidRDefault="00290032" w:rsidP="00166E69">
      <w:pPr>
        <w:pStyle w:val="ListParagraph"/>
        <w:rPr>
          <w:lang w:val="en-US"/>
        </w:rPr>
      </w:pPr>
    </w:p>
    <w:p w14:paraId="34AB2D78" w14:textId="3255EEB6" w:rsidR="00290032" w:rsidRDefault="00290032" w:rsidP="00EF5A10">
      <w:pPr>
        <w:rPr>
          <w:lang w:val="en-US"/>
        </w:rPr>
      </w:pPr>
    </w:p>
    <w:p w14:paraId="4C8B1E85" w14:textId="77777777" w:rsidR="00470E33" w:rsidRPr="00EF5A10" w:rsidRDefault="00470E33" w:rsidP="00EF5A10">
      <w:pPr>
        <w:rPr>
          <w:lang w:val="en-US"/>
        </w:rPr>
      </w:pPr>
    </w:p>
    <w:p w14:paraId="25FC164F" w14:textId="77777777" w:rsidR="000F4617" w:rsidRPr="00470E33" w:rsidRDefault="00C913B4" w:rsidP="00927B8E">
      <w:pPr>
        <w:pStyle w:val="ListParagraph"/>
        <w:numPr>
          <w:ilvl w:val="0"/>
          <w:numId w:val="1"/>
        </w:numPr>
        <w:jc w:val="both"/>
        <w:rPr>
          <w:rFonts w:ascii="Times New Roman" w:hAnsi="Times New Roman" w:cs="Times New Roman"/>
          <w:lang w:val="en-US"/>
        </w:rPr>
      </w:pPr>
      <w:r w:rsidRPr="00470E33">
        <w:rPr>
          <w:rFonts w:ascii="Times New Roman" w:hAnsi="Times New Roman" w:cs="Times New Roman"/>
          <w:noProof/>
          <w:lang w:val="en-US"/>
        </w:rPr>
        <w:drawing>
          <wp:anchor distT="0" distB="0" distL="114300" distR="114300" simplePos="0" relativeHeight="251662848" behindDoc="1" locked="0" layoutInCell="1" allowOverlap="1" wp14:anchorId="63FF0E65" wp14:editId="1F58FA21">
            <wp:simplePos x="0" y="0"/>
            <wp:positionH relativeFrom="column">
              <wp:posOffset>455295</wp:posOffset>
            </wp:positionH>
            <wp:positionV relativeFrom="paragraph">
              <wp:posOffset>228279</wp:posOffset>
            </wp:positionV>
            <wp:extent cx="3609975" cy="703580"/>
            <wp:effectExtent l="0" t="0" r="9525" b="1270"/>
            <wp:wrapTight wrapText="bothSides">
              <wp:wrapPolygon edited="0">
                <wp:start x="0" y="0"/>
                <wp:lineTo x="0" y="21054"/>
                <wp:lineTo x="21543" y="21054"/>
                <wp:lineTo x="2154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9975" cy="703580"/>
                    </a:xfrm>
                    <a:prstGeom prst="rect">
                      <a:avLst/>
                    </a:prstGeom>
                  </pic:spPr>
                </pic:pic>
              </a:graphicData>
            </a:graphic>
            <wp14:sizeRelH relativeFrom="margin">
              <wp14:pctWidth>0</wp14:pctWidth>
            </wp14:sizeRelH>
            <wp14:sizeRelV relativeFrom="margin">
              <wp14:pctHeight>0</wp14:pctHeight>
            </wp14:sizeRelV>
          </wp:anchor>
        </w:drawing>
      </w:r>
      <w:r w:rsidR="00D267CD" w:rsidRPr="00470E33">
        <w:rPr>
          <w:rFonts w:ascii="Times New Roman" w:hAnsi="Times New Roman" w:cs="Times New Roman"/>
          <w:lang w:val="en-US"/>
        </w:rPr>
        <w:t xml:space="preserve">Let’s plot the demodulated signal </w:t>
      </w:r>
      <w:r w:rsidR="00E9560F" w:rsidRPr="00470E33">
        <w:rPr>
          <w:rFonts w:ascii="Times New Roman" w:hAnsi="Times New Roman" w:cs="Times New Roman"/>
          <w:lang w:val="en-US"/>
        </w:rPr>
        <w:t>:</w:t>
      </w:r>
    </w:p>
    <w:p w14:paraId="52F093A3" w14:textId="77777777" w:rsidR="00EF5A10" w:rsidRDefault="00EF5A10" w:rsidP="00600DF5">
      <w:pPr>
        <w:rPr>
          <w:lang w:val="en-US"/>
        </w:rPr>
      </w:pPr>
    </w:p>
    <w:p w14:paraId="725CC43B" w14:textId="77777777" w:rsidR="00C913B4" w:rsidRPr="00600DF5" w:rsidRDefault="00C913B4" w:rsidP="00600DF5">
      <w:pPr>
        <w:rPr>
          <w:lang w:val="en-US"/>
        </w:rPr>
      </w:pPr>
    </w:p>
    <w:p w14:paraId="6BE0FA7A" w14:textId="77777777" w:rsidR="00EF5A10" w:rsidRDefault="00EF5A10" w:rsidP="00EF5A10">
      <w:pPr>
        <w:pStyle w:val="ListParagraph"/>
        <w:rPr>
          <w:lang w:val="en-US"/>
        </w:rPr>
      </w:pPr>
    </w:p>
    <w:p w14:paraId="30F5FBA7" w14:textId="77777777" w:rsidR="0096298F" w:rsidRDefault="0096298F" w:rsidP="00EF5A10">
      <w:pPr>
        <w:pStyle w:val="ListParagraph"/>
        <w:rPr>
          <w:lang w:val="en-US"/>
        </w:rPr>
      </w:pPr>
    </w:p>
    <w:p w14:paraId="2A228C26" w14:textId="741335F1" w:rsidR="0096298F" w:rsidRPr="00036D38" w:rsidRDefault="0096298F" w:rsidP="00036D38">
      <w:pPr>
        <w:pStyle w:val="ListParagraph"/>
        <w:rPr>
          <w:lang w:val="en-US"/>
        </w:rPr>
      </w:pPr>
      <w:r>
        <w:rPr>
          <w:noProof/>
          <w:lang w:val="en-US"/>
        </w:rPr>
        <w:drawing>
          <wp:inline distT="0" distB="0" distL="0" distR="0" wp14:anchorId="5FC72C01" wp14:editId="74362023">
            <wp:extent cx="4023360" cy="2280443"/>
            <wp:effectExtent l="0" t="0" r="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mod.jpg"/>
                    <pic:cNvPicPr/>
                  </pic:nvPicPr>
                  <pic:blipFill rotWithShape="1">
                    <a:blip r:embed="rId26" cstate="print">
                      <a:extLst>
                        <a:ext uri="{28A0092B-C50C-407E-A947-70E740481C1C}">
                          <a14:useLocalDpi xmlns:a14="http://schemas.microsoft.com/office/drawing/2010/main" val="0"/>
                        </a:ext>
                      </a:extLst>
                    </a:blip>
                    <a:srcRect l="5978" r="8535" b="4235"/>
                    <a:stretch/>
                  </pic:blipFill>
                  <pic:spPr bwMode="auto">
                    <a:xfrm>
                      <a:off x="0" y="0"/>
                      <a:ext cx="4047852" cy="2294325"/>
                    </a:xfrm>
                    <a:prstGeom prst="rect">
                      <a:avLst/>
                    </a:prstGeom>
                    <a:ln>
                      <a:noFill/>
                    </a:ln>
                    <a:extLst>
                      <a:ext uri="{53640926-AAD7-44D8-BBD7-CCE9431645EC}">
                        <a14:shadowObscured xmlns:a14="http://schemas.microsoft.com/office/drawing/2010/main"/>
                      </a:ext>
                    </a:extLst>
                  </pic:spPr>
                </pic:pic>
              </a:graphicData>
            </a:graphic>
          </wp:inline>
        </w:drawing>
      </w:r>
    </w:p>
    <w:p w14:paraId="0A6763C0" w14:textId="77777777" w:rsidR="0096298F" w:rsidRDefault="0096298F" w:rsidP="00EF5A10">
      <w:pPr>
        <w:pStyle w:val="ListParagraph"/>
        <w:rPr>
          <w:lang w:val="en-US"/>
        </w:rPr>
      </w:pPr>
    </w:p>
    <w:p w14:paraId="3B6A7D57" w14:textId="77777777" w:rsidR="0096298F" w:rsidRDefault="0096298F" w:rsidP="00EF5A10">
      <w:pPr>
        <w:pStyle w:val="ListParagraph"/>
        <w:rPr>
          <w:lang w:val="en-US"/>
        </w:rPr>
      </w:pPr>
    </w:p>
    <w:p w14:paraId="7F573C1B" w14:textId="77777777" w:rsidR="0096298F" w:rsidRPr="00EF5A10" w:rsidRDefault="0096298F" w:rsidP="00EF5A10">
      <w:pPr>
        <w:pStyle w:val="ListParagraph"/>
        <w:rPr>
          <w:lang w:val="en-US"/>
        </w:rPr>
      </w:pPr>
    </w:p>
    <w:p w14:paraId="50A9DF47" w14:textId="77777777" w:rsidR="007971D8" w:rsidRPr="00470E33" w:rsidRDefault="00D267CD" w:rsidP="00D267CD">
      <w:pPr>
        <w:pStyle w:val="ListParagraph"/>
        <w:numPr>
          <w:ilvl w:val="0"/>
          <w:numId w:val="1"/>
        </w:numPr>
        <w:jc w:val="both"/>
        <w:rPr>
          <w:rFonts w:ascii="Times New Roman" w:hAnsi="Times New Roman" w:cs="Times New Roman"/>
          <w:lang w:val="en-US"/>
        </w:rPr>
      </w:pPr>
      <w:r w:rsidRPr="00470E33">
        <w:rPr>
          <w:rFonts w:ascii="Times New Roman" w:hAnsi="Times New Roman" w:cs="Times New Roman"/>
          <w:lang w:val="en-US"/>
        </w:rPr>
        <w:t>Let’s perform the de-spreading</w:t>
      </w:r>
      <w:r w:rsidR="00E9560F" w:rsidRPr="00470E33">
        <w:rPr>
          <w:rFonts w:ascii="Times New Roman" w:hAnsi="Times New Roman" w:cs="Times New Roman"/>
          <w:lang w:val="en-US"/>
        </w:rPr>
        <w:t xml:space="preserve"> and plot it:</w:t>
      </w:r>
    </w:p>
    <w:p w14:paraId="1FE79038" w14:textId="77777777" w:rsidR="005537FE" w:rsidRDefault="00C913B4" w:rsidP="005537FE">
      <w:pPr>
        <w:jc w:val="both"/>
        <w:rPr>
          <w:lang w:val="en-US"/>
        </w:rPr>
      </w:pPr>
      <w:r>
        <w:rPr>
          <w:noProof/>
          <w:lang w:val="en-US"/>
        </w:rPr>
        <w:drawing>
          <wp:anchor distT="0" distB="0" distL="114300" distR="114300" simplePos="0" relativeHeight="251664896" behindDoc="1" locked="0" layoutInCell="1" allowOverlap="1" wp14:anchorId="74513305" wp14:editId="6650B56A">
            <wp:simplePos x="0" y="0"/>
            <wp:positionH relativeFrom="column">
              <wp:posOffset>437482</wp:posOffset>
            </wp:positionH>
            <wp:positionV relativeFrom="paragraph">
              <wp:posOffset>5938</wp:posOffset>
            </wp:positionV>
            <wp:extent cx="5610860" cy="1049020"/>
            <wp:effectExtent l="0" t="0" r="8890" b="0"/>
            <wp:wrapTight wrapText="bothSides">
              <wp:wrapPolygon edited="0">
                <wp:start x="0" y="0"/>
                <wp:lineTo x="0" y="21182"/>
                <wp:lineTo x="21561" y="21182"/>
                <wp:lineTo x="2156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0860" cy="1049020"/>
                    </a:xfrm>
                    <a:prstGeom prst="rect">
                      <a:avLst/>
                    </a:prstGeom>
                  </pic:spPr>
                </pic:pic>
              </a:graphicData>
            </a:graphic>
            <wp14:sizeRelH relativeFrom="margin">
              <wp14:pctWidth>0</wp14:pctWidth>
            </wp14:sizeRelH>
            <wp14:sizeRelV relativeFrom="margin">
              <wp14:pctHeight>0</wp14:pctHeight>
            </wp14:sizeRelV>
          </wp:anchor>
        </w:drawing>
      </w:r>
    </w:p>
    <w:p w14:paraId="11947DA0" w14:textId="77777777" w:rsidR="00D267CD" w:rsidRDefault="00D267CD" w:rsidP="005537FE">
      <w:pPr>
        <w:jc w:val="both"/>
        <w:rPr>
          <w:lang w:val="en-US"/>
        </w:rPr>
      </w:pPr>
    </w:p>
    <w:p w14:paraId="08A42F55" w14:textId="77777777" w:rsidR="005537FE" w:rsidRPr="00E9560F" w:rsidRDefault="005537FE" w:rsidP="00E9560F">
      <w:pPr>
        <w:jc w:val="both"/>
        <w:rPr>
          <w:lang w:val="en-US"/>
        </w:rPr>
      </w:pPr>
    </w:p>
    <w:p w14:paraId="1DB878F1" w14:textId="77777777" w:rsidR="00DD1176" w:rsidRDefault="00DD1176" w:rsidP="00FB7C42">
      <w:pPr>
        <w:jc w:val="both"/>
        <w:rPr>
          <w:lang w:val="en-US"/>
        </w:rPr>
      </w:pPr>
    </w:p>
    <w:p w14:paraId="4C575F85" w14:textId="3FB51DC7" w:rsidR="0096298F" w:rsidRDefault="0096298F" w:rsidP="00FB7C42">
      <w:pPr>
        <w:jc w:val="both"/>
        <w:rPr>
          <w:lang w:val="en-US"/>
        </w:rPr>
      </w:pPr>
      <w:r>
        <w:rPr>
          <w:lang w:val="en-US"/>
        </w:rPr>
        <w:lastRenderedPageBreak/>
        <w:t xml:space="preserve">                                       </w:t>
      </w:r>
      <w:r>
        <w:rPr>
          <w:noProof/>
          <w:lang w:val="en-US"/>
        </w:rPr>
        <w:drawing>
          <wp:inline distT="0" distB="0" distL="0" distR="0" wp14:anchorId="4A2B7CA3" wp14:editId="4DA5FF0B">
            <wp:extent cx="3745383" cy="2352741"/>
            <wp:effectExtent l="0" t="0" r="7620" b="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jpg"/>
                    <pic:cNvPicPr/>
                  </pic:nvPicPr>
                  <pic:blipFill rotWithShape="1">
                    <a:blip r:embed="rId28" cstate="print">
                      <a:extLst>
                        <a:ext uri="{28A0092B-C50C-407E-A947-70E740481C1C}">
                          <a14:useLocalDpi xmlns:a14="http://schemas.microsoft.com/office/drawing/2010/main" val="0"/>
                        </a:ext>
                      </a:extLst>
                    </a:blip>
                    <a:srcRect l="6367" r="8925" b="3186"/>
                    <a:stretch/>
                  </pic:blipFill>
                  <pic:spPr bwMode="auto">
                    <a:xfrm>
                      <a:off x="0" y="0"/>
                      <a:ext cx="3759251" cy="2361452"/>
                    </a:xfrm>
                    <a:prstGeom prst="rect">
                      <a:avLst/>
                    </a:prstGeom>
                    <a:ln>
                      <a:noFill/>
                    </a:ln>
                    <a:extLst>
                      <a:ext uri="{53640926-AAD7-44D8-BBD7-CCE9431645EC}">
                        <a14:shadowObscured xmlns:a14="http://schemas.microsoft.com/office/drawing/2010/main"/>
                      </a:ext>
                    </a:extLst>
                  </pic:spPr>
                </pic:pic>
              </a:graphicData>
            </a:graphic>
          </wp:inline>
        </w:drawing>
      </w:r>
    </w:p>
    <w:p w14:paraId="4EF85831" w14:textId="77777777" w:rsidR="0096298F" w:rsidRDefault="0096298F" w:rsidP="00FB7C42">
      <w:pPr>
        <w:jc w:val="both"/>
        <w:rPr>
          <w:lang w:val="en-US"/>
        </w:rPr>
      </w:pPr>
    </w:p>
    <w:p w14:paraId="285C38B4" w14:textId="77777777" w:rsidR="00E9560F" w:rsidRPr="0096298F" w:rsidRDefault="00724A9D" w:rsidP="00FB7C42">
      <w:pPr>
        <w:jc w:val="both"/>
        <w:rPr>
          <w:rFonts w:ascii="Times New Roman" w:hAnsi="Times New Roman" w:cs="Times New Roman"/>
          <w:lang w:val="en-US"/>
        </w:rPr>
      </w:pPr>
      <w:r w:rsidRPr="0096298F">
        <w:rPr>
          <w:rFonts w:ascii="Times New Roman" w:hAnsi="Times New Roman" w:cs="Times New Roman"/>
          <w:lang w:val="en-US"/>
        </w:rPr>
        <w:t xml:space="preserve">After observing the </w:t>
      </w:r>
      <w:r w:rsidR="00993412" w:rsidRPr="0096298F">
        <w:rPr>
          <w:rFonts w:ascii="Times New Roman" w:hAnsi="Times New Roman" w:cs="Times New Roman"/>
          <w:lang w:val="en-US"/>
        </w:rPr>
        <w:t>figures,</w:t>
      </w:r>
      <w:r w:rsidRPr="0096298F">
        <w:rPr>
          <w:rFonts w:ascii="Times New Roman" w:hAnsi="Times New Roman" w:cs="Times New Roman"/>
          <w:lang w:val="en-US"/>
        </w:rPr>
        <w:t xml:space="preserve"> you must note that “Demodulated Signal” must be identical to “Spreaded Signal” and “Despreaded data” must be identical to “Original Bit Sequence”.</w:t>
      </w:r>
      <w:r w:rsidR="00993412" w:rsidRPr="0096298F">
        <w:rPr>
          <w:rFonts w:ascii="Times New Roman" w:hAnsi="Times New Roman" w:cs="Times New Roman"/>
          <w:lang w:val="en-US"/>
        </w:rPr>
        <w:t xml:space="preserve"> This means that the communication system is modeled in a correct way.</w:t>
      </w:r>
    </w:p>
    <w:p w14:paraId="26D9AB6E" w14:textId="5B549F99" w:rsidR="0034220C" w:rsidRPr="0034220C" w:rsidRDefault="0034220C" w:rsidP="0085678F">
      <w:pPr>
        <w:tabs>
          <w:tab w:val="left" w:pos="3118"/>
        </w:tabs>
        <w:rPr>
          <w:lang w:val="en-US"/>
        </w:rPr>
      </w:pPr>
    </w:p>
    <w:p w14:paraId="1766FBDB" w14:textId="64D8C26B" w:rsidR="0034220C" w:rsidRPr="0034220C" w:rsidRDefault="0034220C" w:rsidP="0034220C">
      <w:pPr>
        <w:rPr>
          <w:lang w:val="en-US"/>
        </w:rPr>
      </w:pPr>
    </w:p>
    <w:p w14:paraId="6AA7761C" w14:textId="2653AAA3" w:rsidR="0034220C" w:rsidRPr="00163317" w:rsidRDefault="00163317" w:rsidP="0034220C">
      <w:pPr>
        <w:rPr>
          <w:rFonts w:asciiTheme="majorBidi" w:hAnsiTheme="majorBidi" w:cstheme="majorBidi"/>
          <w:sz w:val="28"/>
          <w:szCs w:val="28"/>
          <w:lang w:val="en-US"/>
        </w:rPr>
      </w:pPr>
      <w:r w:rsidRPr="00163317">
        <w:rPr>
          <w:rFonts w:asciiTheme="majorBidi" w:hAnsiTheme="majorBidi" w:cstheme="majorBidi"/>
          <w:sz w:val="28"/>
          <w:szCs w:val="28"/>
          <w:lang w:val="en-US"/>
        </w:rPr>
        <w:t>Exercise 1:</w:t>
      </w:r>
    </w:p>
    <w:p w14:paraId="63E28FF3" w14:textId="4EABF377" w:rsidR="00165E8A" w:rsidRPr="00165E8A" w:rsidRDefault="00163317" w:rsidP="0085678F">
      <w:pPr>
        <w:tabs>
          <w:tab w:val="left" w:pos="5860"/>
        </w:tabs>
        <w:rPr>
          <w:rFonts w:ascii="Times New Roman" w:hAnsi="Times New Roman" w:cs="Times New Roman"/>
          <w:lang w:val="en-US"/>
        </w:rPr>
      </w:pPr>
      <w:r w:rsidRPr="00E6545A">
        <w:rPr>
          <w:rFonts w:ascii="Times New Roman" w:hAnsi="Times New Roman" w:cs="Times New Roman"/>
          <w:highlight w:val="yellow"/>
          <w:lang w:val="en-US"/>
        </w:rPr>
        <w:t>Repeat the procedure by generating a pattern consisting of 60 bits (instead of 30, refer to point 3) and each bit 40 samples long (instead of 20 as mentioned in point 3).</w:t>
      </w:r>
    </w:p>
    <w:p w14:paraId="2F085A1D" w14:textId="6E75D0AA" w:rsidR="00165E8A" w:rsidRPr="00165E8A" w:rsidRDefault="00165E8A" w:rsidP="00165E8A">
      <w:pPr>
        <w:rPr>
          <w:rFonts w:ascii="Times New Roman" w:hAnsi="Times New Roman" w:cs="Times New Roman"/>
          <w:lang w:val="en-US"/>
        </w:rPr>
      </w:pPr>
    </w:p>
    <w:p w14:paraId="49B1C9C8" w14:textId="6FE17F8C" w:rsidR="00165E8A" w:rsidRDefault="00165E8A" w:rsidP="00165E8A">
      <w:pPr>
        <w:tabs>
          <w:tab w:val="left" w:pos="1648"/>
        </w:tabs>
        <w:rPr>
          <w:rFonts w:ascii="Times New Roman" w:hAnsi="Times New Roman" w:cs="Times New Roman"/>
          <w:lang w:val="en-US"/>
        </w:rPr>
      </w:pPr>
    </w:p>
    <w:p w14:paraId="38E71BD1" w14:textId="1522E171" w:rsidR="0085678F" w:rsidRDefault="0085678F" w:rsidP="00165E8A">
      <w:pPr>
        <w:tabs>
          <w:tab w:val="left" w:pos="1648"/>
        </w:tabs>
        <w:rPr>
          <w:rFonts w:ascii="Times New Roman" w:hAnsi="Times New Roman" w:cs="Times New Roman"/>
          <w:lang w:val="en-US"/>
        </w:rPr>
      </w:pPr>
    </w:p>
    <w:p w14:paraId="762F6E96" w14:textId="14B255B9" w:rsidR="0085678F" w:rsidRDefault="0085678F" w:rsidP="00165E8A">
      <w:pPr>
        <w:tabs>
          <w:tab w:val="left" w:pos="1648"/>
        </w:tabs>
        <w:rPr>
          <w:rFonts w:ascii="Times New Roman" w:hAnsi="Times New Roman" w:cs="Times New Roman"/>
          <w:lang w:val="en-US"/>
        </w:rPr>
      </w:pPr>
    </w:p>
    <w:p w14:paraId="188F5CF9" w14:textId="4EEE69DD" w:rsidR="0085678F" w:rsidRDefault="0085678F" w:rsidP="00165E8A">
      <w:pPr>
        <w:tabs>
          <w:tab w:val="left" w:pos="1648"/>
        </w:tabs>
        <w:rPr>
          <w:rFonts w:ascii="Times New Roman" w:hAnsi="Times New Roman" w:cs="Times New Roman"/>
          <w:lang w:val="en-US"/>
        </w:rPr>
      </w:pPr>
    </w:p>
    <w:p w14:paraId="486F9D95" w14:textId="77777777" w:rsidR="00036D38" w:rsidRDefault="00036D38" w:rsidP="00165E8A">
      <w:pPr>
        <w:tabs>
          <w:tab w:val="left" w:pos="1648"/>
        </w:tabs>
        <w:rPr>
          <w:rFonts w:ascii="Times New Roman" w:hAnsi="Times New Roman" w:cs="Times New Roman"/>
          <w:lang w:val="en-US"/>
        </w:rPr>
      </w:pPr>
    </w:p>
    <w:p w14:paraId="18AB7FD9" w14:textId="77777777" w:rsidR="00036D38" w:rsidRDefault="00036D38" w:rsidP="00165E8A">
      <w:pPr>
        <w:tabs>
          <w:tab w:val="left" w:pos="1648"/>
        </w:tabs>
        <w:rPr>
          <w:rFonts w:ascii="Times New Roman" w:hAnsi="Times New Roman" w:cs="Times New Roman"/>
          <w:lang w:val="en-US"/>
        </w:rPr>
      </w:pPr>
    </w:p>
    <w:p w14:paraId="6D7934C8" w14:textId="77777777" w:rsidR="00036D38" w:rsidRDefault="00036D38" w:rsidP="00165E8A">
      <w:pPr>
        <w:tabs>
          <w:tab w:val="left" w:pos="1648"/>
        </w:tabs>
        <w:rPr>
          <w:rFonts w:ascii="Times New Roman" w:hAnsi="Times New Roman" w:cs="Times New Roman"/>
          <w:lang w:val="en-US"/>
        </w:rPr>
      </w:pPr>
    </w:p>
    <w:p w14:paraId="153C0047" w14:textId="77777777" w:rsidR="00036D38" w:rsidRDefault="00036D38" w:rsidP="00165E8A">
      <w:pPr>
        <w:tabs>
          <w:tab w:val="left" w:pos="1648"/>
        </w:tabs>
        <w:rPr>
          <w:rFonts w:ascii="Times New Roman" w:hAnsi="Times New Roman" w:cs="Times New Roman"/>
          <w:lang w:val="en-US"/>
        </w:rPr>
      </w:pPr>
    </w:p>
    <w:p w14:paraId="61782529" w14:textId="77777777" w:rsidR="00036D38" w:rsidRDefault="00036D38" w:rsidP="00165E8A">
      <w:pPr>
        <w:tabs>
          <w:tab w:val="left" w:pos="1648"/>
        </w:tabs>
        <w:rPr>
          <w:rFonts w:ascii="Times New Roman" w:hAnsi="Times New Roman" w:cs="Times New Roman"/>
          <w:lang w:val="en-US"/>
        </w:rPr>
      </w:pPr>
    </w:p>
    <w:p w14:paraId="196365B8" w14:textId="77777777" w:rsidR="00036D38" w:rsidRDefault="00036D38" w:rsidP="00165E8A">
      <w:pPr>
        <w:tabs>
          <w:tab w:val="left" w:pos="1648"/>
        </w:tabs>
        <w:rPr>
          <w:rFonts w:ascii="Times New Roman" w:hAnsi="Times New Roman" w:cs="Times New Roman"/>
          <w:lang w:val="en-US"/>
        </w:rPr>
      </w:pPr>
    </w:p>
    <w:p w14:paraId="226B8BEA" w14:textId="77777777" w:rsidR="00036D38" w:rsidRDefault="00036D38" w:rsidP="00165E8A">
      <w:pPr>
        <w:tabs>
          <w:tab w:val="left" w:pos="1648"/>
        </w:tabs>
        <w:rPr>
          <w:rFonts w:ascii="Times New Roman" w:hAnsi="Times New Roman" w:cs="Times New Roman"/>
          <w:lang w:val="en-US"/>
        </w:rPr>
      </w:pPr>
    </w:p>
    <w:p w14:paraId="375832EA" w14:textId="77777777" w:rsidR="00036D38" w:rsidRDefault="00036D38" w:rsidP="00165E8A">
      <w:pPr>
        <w:tabs>
          <w:tab w:val="left" w:pos="1648"/>
        </w:tabs>
        <w:rPr>
          <w:rFonts w:ascii="Times New Roman" w:hAnsi="Times New Roman" w:cs="Times New Roman"/>
          <w:lang w:val="en-US"/>
        </w:rPr>
      </w:pPr>
    </w:p>
    <w:p w14:paraId="2B601FF9" w14:textId="21B76162" w:rsidR="0085678F" w:rsidRDefault="0085678F" w:rsidP="00165E8A">
      <w:pPr>
        <w:tabs>
          <w:tab w:val="left" w:pos="1648"/>
        </w:tabs>
        <w:rPr>
          <w:rFonts w:ascii="Times New Roman" w:hAnsi="Times New Roman" w:cs="Times New Roman"/>
          <w:lang w:val="en-US"/>
        </w:rPr>
      </w:pPr>
    </w:p>
    <w:p w14:paraId="6563EDD8" w14:textId="45A85A13" w:rsidR="0085678F" w:rsidRDefault="0085678F" w:rsidP="00165E8A">
      <w:pPr>
        <w:tabs>
          <w:tab w:val="left" w:pos="1648"/>
        </w:tabs>
        <w:rPr>
          <w:rFonts w:ascii="Times New Roman" w:hAnsi="Times New Roman" w:cs="Times New Roman"/>
          <w:lang w:val="en-US"/>
        </w:rPr>
      </w:pPr>
    </w:p>
    <w:p w14:paraId="10BDD5BF" w14:textId="24457BD1" w:rsidR="005B6EB3" w:rsidRPr="005B6EB3" w:rsidRDefault="005B6EB3" w:rsidP="005B6EB3">
      <w:pPr>
        <w:pStyle w:val="Heading2"/>
        <w:rPr>
          <w:rFonts w:ascii="Times New Roman" w:hAnsi="Times New Roman" w:cs="Times New Roman"/>
          <w:lang w:val="en-US"/>
        </w:rPr>
      </w:pPr>
      <w:r w:rsidRPr="005B6EB3">
        <w:rPr>
          <w:rFonts w:ascii="Times New Roman" w:hAnsi="Times New Roman" w:cs="Times New Roman"/>
          <w:lang w:val="en-US"/>
        </w:rPr>
        <w:lastRenderedPageBreak/>
        <w:t>Frequency Hopping Spread Spectrum (FHSS)</w:t>
      </w:r>
    </w:p>
    <w:p w14:paraId="5DBDCBFD" w14:textId="77777777" w:rsidR="005B6EB3" w:rsidRDefault="005B6EB3" w:rsidP="005B6EB3">
      <w:pPr>
        <w:rPr>
          <w:lang w:val="en-US"/>
        </w:rPr>
      </w:pPr>
    </w:p>
    <w:p w14:paraId="55478D50" w14:textId="77777777" w:rsidR="005B6EB3" w:rsidRPr="005B6EB3" w:rsidRDefault="005B6EB3" w:rsidP="005B6EB3">
      <w:pPr>
        <w:rPr>
          <w:rFonts w:asciiTheme="majorBidi" w:hAnsiTheme="majorBidi" w:cstheme="majorBidi"/>
          <w:lang w:val="en-US"/>
        </w:rPr>
      </w:pPr>
      <w:r w:rsidRPr="005B6EB3">
        <w:rPr>
          <w:rFonts w:asciiTheme="majorBidi" w:hAnsiTheme="majorBidi" w:cstheme="majorBidi"/>
          <w:lang w:val="en-US"/>
        </w:rPr>
        <w:t>In the FHSS, the carrier frequency of the signal is changed periodically, or "hopped."</w:t>
      </w:r>
    </w:p>
    <w:p w14:paraId="35051F30" w14:textId="77777777" w:rsidR="005B6EB3" w:rsidRPr="005B6EB3" w:rsidRDefault="005B6EB3" w:rsidP="005B6EB3">
      <w:pPr>
        <w:rPr>
          <w:rFonts w:asciiTheme="majorBidi" w:hAnsiTheme="majorBidi" w:cstheme="majorBidi"/>
          <w:lang w:val="en-US"/>
        </w:rPr>
      </w:pPr>
      <w:r w:rsidRPr="005B6EB3">
        <w:rPr>
          <w:rFonts w:asciiTheme="majorBidi" w:hAnsiTheme="majorBidi" w:cstheme="majorBidi"/>
          <w:lang w:val="en-US"/>
        </w:rPr>
        <w:t>Consider the spread spectrum communication system shown in the following figure:</w:t>
      </w:r>
    </w:p>
    <w:p w14:paraId="208A4836" w14:textId="23BCFD33" w:rsidR="005B6EB3" w:rsidRDefault="005B6EB3" w:rsidP="005B6EB3">
      <w:pPr>
        <w:jc w:val="center"/>
        <w:rPr>
          <w:lang w:val="en-US"/>
        </w:rPr>
      </w:pPr>
      <w:r>
        <w:rPr>
          <w:noProof/>
          <w:lang w:val="en-US"/>
        </w:rPr>
        <w:drawing>
          <wp:inline distT="0" distB="0" distL="0" distR="0" wp14:anchorId="6C2E90EC" wp14:editId="46DCE7FF">
            <wp:extent cx="4649470" cy="2363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9470" cy="2363470"/>
                    </a:xfrm>
                    <a:prstGeom prst="rect">
                      <a:avLst/>
                    </a:prstGeom>
                    <a:noFill/>
                    <a:ln>
                      <a:noFill/>
                    </a:ln>
                  </pic:spPr>
                </pic:pic>
              </a:graphicData>
            </a:graphic>
          </wp:inline>
        </w:drawing>
      </w:r>
      <w:r>
        <w:rPr>
          <w:lang w:val="en-US"/>
        </w:rPr>
        <w:t xml:space="preserve">. </w:t>
      </w:r>
    </w:p>
    <w:p w14:paraId="7400F5F0" w14:textId="6C9A6BEA" w:rsidR="005B6EB3" w:rsidRPr="005B6EB3" w:rsidRDefault="005B6EB3" w:rsidP="005B6EB3">
      <w:pPr>
        <w:rPr>
          <w:rFonts w:asciiTheme="majorBidi" w:hAnsiTheme="majorBidi" w:cstheme="majorBidi"/>
          <w:lang w:val="en-US"/>
        </w:rPr>
      </w:pPr>
      <w:r w:rsidRPr="005B6EB3">
        <w:rPr>
          <w:rFonts w:asciiTheme="majorBidi" w:hAnsiTheme="majorBidi" w:cstheme="majorBidi"/>
          <w:lang w:val="en-US"/>
        </w:rPr>
        <w:t xml:space="preserve">At the transmitter, the modulating signal is imposed by some modulation method on a carrier frequency that is varied on a regular, frequent basis. Again, amplifiers, filters, and other components are omitted from the diagram for clarity. A digitally controlled frequency synthesizer generates the carrier frequency. The PN sequence generator determines the particular frequency at any moment. This is </w:t>
      </w:r>
      <w:r w:rsidR="00163317" w:rsidRPr="005B6EB3">
        <w:rPr>
          <w:rFonts w:asciiTheme="majorBidi" w:hAnsiTheme="majorBidi" w:cstheme="majorBidi"/>
          <w:lang w:val="en-US"/>
        </w:rPr>
        <w:t>known as</w:t>
      </w:r>
      <w:r w:rsidRPr="005B6EB3">
        <w:rPr>
          <w:rFonts w:asciiTheme="majorBidi" w:hAnsiTheme="majorBidi" w:cstheme="majorBidi"/>
          <w:lang w:val="en-US"/>
        </w:rPr>
        <w:t xml:space="preserve"> an FHSS system.</w:t>
      </w:r>
    </w:p>
    <w:p w14:paraId="63E7EC79" w14:textId="657862E4" w:rsidR="005B6EB3" w:rsidRPr="005B6EB3" w:rsidRDefault="005B6EB3" w:rsidP="005B6EB3">
      <w:pPr>
        <w:rPr>
          <w:rFonts w:asciiTheme="majorBidi" w:hAnsiTheme="majorBidi" w:cstheme="majorBidi"/>
          <w:lang w:val="en-US"/>
        </w:rPr>
      </w:pPr>
      <w:r w:rsidRPr="005B6EB3">
        <w:rPr>
          <w:rFonts w:asciiTheme="majorBidi" w:hAnsiTheme="majorBidi" w:cstheme="majorBidi"/>
          <w:lang w:val="en-US"/>
        </w:rPr>
        <w:t xml:space="preserve">The information signal </w:t>
      </w:r>
      <w:r w:rsidRPr="005B6EB3">
        <w:rPr>
          <w:rFonts w:asciiTheme="majorBidi" w:hAnsiTheme="majorBidi" w:cstheme="majorBidi"/>
          <w:i/>
          <w:iCs/>
          <w:lang w:val="en-US"/>
        </w:rPr>
        <w:t>d(t)</w:t>
      </w:r>
      <w:r w:rsidRPr="005B6EB3">
        <w:rPr>
          <w:rFonts w:asciiTheme="majorBidi" w:hAnsiTheme="majorBidi" w:cstheme="majorBidi"/>
          <w:lang w:val="en-US"/>
        </w:rPr>
        <w:t xml:space="preserve"> can be digital or analog but here it is shown as BFSK. BFSK</w:t>
      </w:r>
      <w:r w:rsidR="003F68CD">
        <w:rPr>
          <w:rFonts w:asciiTheme="majorBidi" w:hAnsiTheme="majorBidi" w:cstheme="majorBidi"/>
          <w:lang w:val="en-US"/>
        </w:rPr>
        <w:t xml:space="preserve"> (Binary Frequency Shift Keying)</w:t>
      </w:r>
      <w:r w:rsidRPr="005B6EB3">
        <w:rPr>
          <w:rFonts w:asciiTheme="majorBidi" w:hAnsiTheme="majorBidi" w:cstheme="majorBidi"/>
          <w:lang w:val="en-US"/>
        </w:rPr>
        <w:t xml:space="preserve"> is a popular form of modulation for frequency hopping. Although for FSK the two complementary frequencies f1 and f2 need not be close together, typically in the VHF frequency range they are two frequencies in the same 25-kHz channel. In many realistic applications of FHSS, noncoherent detection is employed for simplicity and economics. Therefore, even though the PN sequences must be synchronized for proper operation, the local oscillators are not phase-synchronized. Like other noncoherent communication systems, this typically results in about a 3 dB loss in performance. </w:t>
      </w:r>
    </w:p>
    <w:p w14:paraId="5367DA90" w14:textId="76A113DE" w:rsidR="005B6EB3" w:rsidRPr="005B6EB3" w:rsidRDefault="005B6EB3" w:rsidP="005B6EB3">
      <w:pPr>
        <w:rPr>
          <w:rFonts w:asciiTheme="majorBidi" w:hAnsiTheme="majorBidi" w:cstheme="majorBidi"/>
          <w:lang w:val="en-US"/>
        </w:rPr>
      </w:pPr>
      <w:r w:rsidRPr="005B6EB3">
        <w:rPr>
          <w:rFonts w:asciiTheme="majorBidi" w:hAnsiTheme="majorBidi" w:cstheme="majorBidi"/>
          <w:lang w:val="en-US"/>
        </w:rPr>
        <w:t>At the receiver there is an equivalent frequency generator controlled by an equivalent PN sequence generator. When synchronized, the PN sequence generators change frequency control words simultaneously and in synchronization with each other. Synchronizing the PN sequence generators is typically accomplished by using a subset of the available frequency channels to which all of the communication devices tune when synchronization is required (such as when a new member joins the communication net</w:t>
      </w:r>
      <w:r w:rsidR="003F68CD">
        <w:rPr>
          <w:rFonts w:asciiTheme="majorBidi" w:hAnsiTheme="majorBidi" w:cstheme="majorBidi"/>
          <w:lang w:val="en-US"/>
        </w:rPr>
        <w:t>work</w:t>
      </w:r>
      <w:r w:rsidRPr="005B6EB3">
        <w:rPr>
          <w:rFonts w:asciiTheme="majorBidi" w:hAnsiTheme="majorBidi" w:cstheme="majorBidi"/>
          <w:lang w:val="en-US"/>
        </w:rPr>
        <w:t>). Synchronization information is always available on these channels.</w:t>
      </w:r>
    </w:p>
    <w:p w14:paraId="5238A2C6" w14:textId="17721681" w:rsidR="005B6EB3" w:rsidRPr="005B6EB3" w:rsidRDefault="005B6EB3" w:rsidP="005B6EB3">
      <w:pPr>
        <w:rPr>
          <w:rFonts w:asciiTheme="majorBidi" w:hAnsiTheme="majorBidi" w:cstheme="majorBidi"/>
          <w:lang w:val="en-US"/>
        </w:rPr>
      </w:pPr>
      <w:r w:rsidRPr="005B6EB3">
        <w:rPr>
          <w:rFonts w:asciiTheme="majorBidi" w:hAnsiTheme="majorBidi" w:cstheme="majorBidi"/>
          <w:lang w:val="en-US"/>
        </w:rPr>
        <w:t>The functions</w:t>
      </w:r>
      <w:r>
        <w:rPr>
          <w:rFonts w:asciiTheme="majorBidi" w:hAnsiTheme="majorBidi" w:cstheme="majorBidi"/>
          <w:lang w:val="en-US"/>
        </w:rPr>
        <w:t xml:space="preserve"> </w:t>
      </w:r>
      <w:r w:rsidRPr="005B6EB3">
        <w:rPr>
          <w:rFonts w:asciiTheme="majorBidi" w:hAnsiTheme="majorBidi" w:cstheme="majorBidi"/>
          <w:i/>
          <w:iCs/>
          <w:lang w:val="en-US"/>
        </w:rPr>
        <w:t>j(t)</w:t>
      </w:r>
      <w:r w:rsidRPr="005B6EB3">
        <w:rPr>
          <w:rFonts w:asciiTheme="majorBidi" w:hAnsiTheme="majorBidi" w:cstheme="majorBidi"/>
          <w:lang w:val="en-US"/>
        </w:rPr>
        <w:t xml:space="preserve"> represent</w:t>
      </w:r>
      <w:r w:rsidR="00F96B01">
        <w:rPr>
          <w:rFonts w:asciiTheme="majorBidi" w:hAnsiTheme="majorBidi" w:cstheme="majorBidi"/>
          <w:lang w:val="en-US"/>
        </w:rPr>
        <w:t>s</w:t>
      </w:r>
      <w:r w:rsidRPr="005B6EB3">
        <w:rPr>
          <w:rFonts w:asciiTheme="majorBidi" w:hAnsiTheme="majorBidi" w:cstheme="majorBidi"/>
          <w:lang w:val="en-US"/>
        </w:rPr>
        <w:t xml:space="preserve"> an interfering signal, such as a jammer. The advantage of FHSS systems in the presence of jammers and other interference is illustrated in the following figure:</w:t>
      </w:r>
    </w:p>
    <w:p w14:paraId="61C96550" w14:textId="58F3BC87" w:rsidR="005B6EB3" w:rsidRDefault="005B6EB3" w:rsidP="005B6EB3">
      <w:pPr>
        <w:jc w:val="center"/>
        <w:rPr>
          <w:lang w:val="en-US"/>
        </w:rPr>
      </w:pPr>
      <w:r>
        <w:rPr>
          <w:noProof/>
          <w:lang w:val="en-US"/>
        </w:rPr>
        <w:lastRenderedPageBreak/>
        <w:drawing>
          <wp:inline distT="0" distB="0" distL="0" distR="0" wp14:anchorId="517AAE3C" wp14:editId="185D9397">
            <wp:extent cx="4584065" cy="5420995"/>
            <wp:effectExtent l="0" t="0" r="698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065" cy="5420995"/>
                    </a:xfrm>
                    <a:prstGeom prst="rect">
                      <a:avLst/>
                    </a:prstGeom>
                    <a:noFill/>
                    <a:ln>
                      <a:noFill/>
                    </a:ln>
                  </pic:spPr>
                </pic:pic>
              </a:graphicData>
            </a:graphic>
          </wp:inline>
        </w:drawing>
      </w:r>
    </w:p>
    <w:p w14:paraId="064090AC" w14:textId="77777777" w:rsidR="005B6EB3" w:rsidRDefault="005B6EB3" w:rsidP="005B6EB3">
      <w:pPr>
        <w:rPr>
          <w:lang w:val="en-US"/>
        </w:rPr>
      </w:pPr>
    </w:p>
    <w:p w14:paraId="75FACB75" w14:textId="3E69577C" w:rsidR="005B6EB3" w:rsidRDefault="005B6EB3" w:rsidP="005B6EB3">
      <w:pPr>
        <w:rPr>
          <w:lang w:val="en-US"/>
        </w:rPr>
      </w:pPr>
      <w:r>
        <w:rPr>
          <w:lang w:val="en-US"/>
        </w:rPr>
        <w:t>Here BFSK signals are transmitted, and the frequency of transmission is varied at the hop rate. For illustrative purposes, a narrowband jammer is shown, although jammer waveforms targeted against frequency hoppers would typically cover many more than just the one channel shown here. The hopping signal can hop into the jammer for the duration of the hop. In that case the information during that hop would typically be lost to the receiver. Normally coding, interleaving, and other forms of redundancy are built into the signaling scheme so that if the hopping signal hops into the jamming signal, the data is not lost. Of course, if the signal is digitized voice, some tolerance for lost data bits is inherent anyway. In any case, since the jammer is fixed in frequency, any lost information is only lost for the duration of that hop, and for prior and subsequent hop intervals, the information is transferred unimpeded.</w:t>
      </w:r>
    </w:p>
    <w:p w14:paraId="315C3174" w14:textId="0126B3F9" w:rsidR="005B6EB3" w:rsidRDefault="005B6EB3" w:rsidP="005B6EB3">
      <w:pPr>
        <w:rPr>
          <w:rFonts w:ascii="NimbusSanL" w:hAnsi="NimbusSanL" w:cs="NimbusSanL"/>
          <w:sz w:val="16"/>
          <w:szCs w:val="16"/>
          <w:lang w:val="en-US"/>
        </w:rPr>
      </w:pPr>
      <w:r>
        <w:rPr>
          <w:lang w:val="en-US"/>
        </w:rPr>
        <w:t xml:space="preserve">If there is more than one data bit sent per hop frequency, then the system is said to be slow frequency hopping. On the other hand, if a single data bit is sent over several hops in sequence, then the system is a fast frequency hopping system. The hop rate is denoted as </w:t>
      </w:r>
      <w:r w:rsidRPr="005B6EB3">
        <w:rPr>
          <w:rFonts w:ascii="NimbusSanL" w:hAnsi="NimbusSanL" w:cs="NimbusSanL"/>
          <w:i/>
          <w:iCs/>
          <w:sz w:val="24"/>
          <w:szCs w:val="24"/>
          <w:lang w:val="en-US"/>
        </w:rPr>
        <w:t>Rh</w:t>
      </w:r>
      <w:r>
        <w:rPr>
          <w:rFonts w:ascii="NimbusSanL" w:hAnsi="NimbusSanL" w:cs="NimbusSanL"/>
          <w:sz w:val="24"/>
          <w:szCs w:val="24"/>
          <w:lang w:val="en-US"/>
        </w:rPr>
        <w:t xml:space="preserve">, </w:t>
      </w:r>
      <w:r>
        <w:rPr>
          <w:lang w:val="en-US"/>
        </w:rPr>
        <w:t xml:space="preserve">and the data rate is denoted as </w:t>
      </w:r>
      <w:r w:rsidRPr="005B6EB3">
        <w:rPr>
          <w:rFonts w:ascii="NimbusSanL" w:hAnsi="NimbusSanL" w:cs="NimbusSanL"/>
          <w:i/>
          <w:iCs/>
          <w:sz w:val="24"/>
          <w:szCs w:val="24"/>
          <w:lang w:val="en-US"/>
        </w:rPr>
        <w:t>Rd</w:t>
      </w:r>
      <w:r>
        <w:rPr>
          <w:rFonts w:ascii="NimbusSanL" w:hAnsi="NimbusSanL" w:cs="NimbusSanL"/>
          <w:sz w:val="24"/>
          <w:szCs w:val="24"/>
          <w:lang w:val="en-US"/>
        </w:rPr>
        <w:t xml:space="preserve">. </w:t>
      </w:r>
      <w:r>
        <w:rPr>
          <w:lang w:val="en-US"/>
        </w:rPr>
        <w:t xml:space="preserve">Therefore, in a slow frequency hopping system </w:t>
      </w:r>
      <w:r w:rsidRPr="005B6EB3">
        <w:rPr>
          <w:i/>
          <w:iCs/>
          <w:lang w:val="en-US"/>
        </w:rPr>
        <w:t>Tb = 1/Rd &lt;&lt; Th = 1/Rh</w:t>
      </w:r>
      <w:r>
        <w:rPr>
          <w:lang w:val="en-US"/>
        </w:rPr>
        <w:t>.</w:t>
      </w:r>
    </w:p>
    <w:p w14:paraId="51996133" w14:textId="77777777" w:rsidR="005B6EB3" w:rsidRDefault="005B6EB3" w:rsidP="005B6EB3">
      <w:pPr>
        <w:rPr>
          <w:color w:val="232323"/>
          <w:lang w:val="en-US"/>
        </w:rPr>
      </w:pPr>
    </w:p>
    <w:p w14:paraId="2472557E" w14:textId="6CCBDB02" w:rsidR="0085678F" w:rsidRDefault="0085678F" w:rsidP="0085678F">
      <w:pPr>
        <w:rPr>
          <w:b/>
          <w:bCs/>
          <w:sz w:val="24"/>
          <w:szCs w:val="24"/>
          <w:lang w:val="en-US"/>
        </w:rPr>
      </w:pPr>
      <w:r>
        <w:rPr>
          <w:b/>
          <w:bCs/>
          <w:sz w:val="24"/>
          <w:szCs w:val="24"/>
          <w:lang w:val="en-US"/>
        </w:rPr>
        <w:lastRenderedPageBreak/>
        <w:t xml:space="preserve">After introducing FHSS, we are going to do some practice by modeling a communication system based on </w:t>
      </w:r>
      <w:r w:rsidR="00457BA6">
        <w:rPr>
          <w:b/>
          <w:bCs/>
          <w:sz w:val="24"/>
          <w:szCs w:val="24"/>
          <w:lang w:val="en-US"/>
        </w:rPr>
        <w:t>FHSS.</w:t>
      </w:r>
    </w:p>
    <w:p w14:paraId="51467EDD" w14:textId="77777777" w:rsidR="0085678F" w:rsidRDefault="0085678F" w:rsidP="0085678F">
      <w:pPr>
        <w:rPr>
          <w:lang w:val="en-US"/>
        </w:rPr>
      </w:pPr>
    </w:p>
    <w:p w14:paraId="187DD80D" w14:textId="77777777" w:rsidR="0085678F" w:rsidRDefault="0085678F" w:rsidP="0085678F">
      <w:pPr>
        <w:pStyle w:val="ListParagraph"/>
        <w:numPr>
          <w:ilvl w:val="0"/>
          <w:numId w:val="33"/>
        </w:numPr>
        <w:spacing w:line="256" w:lineRule="auto"/>
        <w:rPr>
          <w:lang w:val="en-US"/>
        </w:rPr>
      </w:pPr>
      <w:r>
        <w:rPr>
          <w:lang w:val="en-US"/>
        </w:rPr>
        <w:t>Create a new Script named as FHSS.m</w:t>
      </w:r>
    </w:p>
    <w:p w14:paraId="2ED6368D" w14:textId="77777777" w:rsidR="0085678F" w:rsidRPr="00301903" w:rsidRDefault="0085678F" w:rsidP="0085678F">
      <w:pPr>
        <w:pStyle w:val="ListParagraph"/>
        <w:rPr>
          <w:lang w:val="en-GB"/>
        </w:rPr>
      </w:pPr>
    </w:p>
    <w:p w14:paraId="6AF7922A" w14:textId="7B3BBB89" w:rsidR="0085678F" w:rsidRDefault="00F96B01" w:rsidP="0085678F">
      <w:pPr>
        <w:pStyle w:val="ListParagraph"/>
        <w:numPr>
          <w:ilvl w:val="0"/>
          <w:numId w:val="33"/>
        </w:numPr>
        <w:spacing w:line="256" w:lineRule="auto"/>
        <w:rPr>
          <w:lang w:val="en-US"/>
        </w:rPr>
      </w:pPr>
      <w:r>
        <w:rPr>
          <w:lang w:val="en-US"/>
        </w:rPr>
        <w:t>First,</w:t>
      </w:r>
      <w:r w:rsidR="0085678F">
        <w:rPr>
          <w:lang w:val="en-US"/>
        </w:rPr>
        <w:t xml:space="preserve"> we must generate the bit pattern that we are going to </w:t>
      </w:r>
      <w:r>
        <w:rPr>
          <w:lang w:val="en-US"/>
        </w:rPr>
        <w:t>send.</w:t>
      </w:r>
      <w:r w:rsidR="00975F3C">
        <w:rPr>
          <w:lang w:val="en-US"/>
        </w:rPr>
        <w:t xml:space="preserve"> Generate N bits (N= 25).</w:t>
      </w:r>
    </w:p>
    <w:p w14:paraId="36AF5862" w14:textId="4D5F673A" w:rsidR="0085678F" w:rsidRDefault="0085678F" w:rsidP="0085678F">
      <w:pPr>
        <w:pStyle w:val="ListParagraph"/>
        <w:rPr>
          <w:lang w:val="en-US"/>
        </w:rPr>
      </w:pPr>
      <w:r>
        <w:rPr>
          <w:noProof/>
          <w:lang w:val="en-US"/>
        </w:rPr>
        <w:drawing>
          <wp:anchor distT="0" distB="0" distL="114300" distR="114300" simplePos="0" relativeHeight="251666944" behindDoc="1" locked="0" layoutInCell="1" allowOverlap="1" wp14:anchorId="23AE03CF" wp14:editId="211F6B2D">
            <wp:simplePos x="0" y="0"/>
            <wp:positionH relativeFrom="column">
              <wp:posOffset>464820</wp:posOffset>
            </wp:positionH>
            <wp:positionV relativeFrom="paragraph">
              <wp:posOffset>72390</wp:posOffset>
            </wp:positionV>
            <wp:extent cx="4802505" cy="351790"/>
            <wp:effectExtent l="0" t="0" r="0" b="0"/>
            <wp:wrapTight wrapText="bothSides">
              <wp:wrapPolygon edited="0">
                <wp:start x="0" y="0"/>
                <wp:lineTo x="0" y="19884"/>
                <wp:lineTo x="21506" y="19884"/>
                <wp:lineTo x="2150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2505" cy="351790"/>
                    </a:xfrm>
                    <a:prstGeom prst="rect">
                      <a:avLst/>
                    </a:prstGeom>
                    <a:noFill/>
                  </pic:spPr>
                </pic:pic>
              </a:graphicData>
            </a:graphic>
            <wp14:sizeRelH relativeFrom="page">
              <wp14:pctWidth>0</wp14:pctWidth>
            </wp14:sizeRelH>
            <wp14:sizeRelV relativeFrom="page">
              <wp14:pctHeight>0</wp14:pctHeight>
            </wp14:sizeRelV>
          </wp:anchor>
        </w:drawing>
      </w:r>
    </w:p>
    <w:p w14:paraId="7FDE7CA4" w14:textId="77777777" w:rsidR="0085678F" w:rsidRDefault="0085678F" w:rsidP="0085678F">
      <w:pPr>
        <w:pStyle w:val="ListParagraph"/>
        <w:rPr>
          <w:lang w:val="en-US"/>
        </w:rPr>
      </w:pPr>
    </w:p>
    <w:p w14:paraId="1560A601" w14:textId="77777777" w:rsidR="0085678F" w:rsidRDefault="0085678F" w:rsidP="0085678F">
      <w:pPr>
        <w:rPr>
          <w:lang w:val="en-US"/>
        </w:rPr>
      </w:pPr>
    </w:p>
    <w:p w14:paraId="37CD22BF" w14:textId="6BEDD91C" w:rsidR="0085678F" w:rsidRDefault="0085678F" w:rsidP="0085678F">
      <w:pPr>
        <w:pStyle w:val="ListParagraph"/>
        <w:numPr>
          <w:ilvl w:val="0"/>
          <w:numId w:val="33"/>
        </w:numPr>
        <w:spacing w:line="256" w:lineRule="auto"/>
        <w:rPr>
          <w:lang w:val="en-US"/>
        </w:rPr>
      </w:pPr>
      <w:r>
        <w:rPr>
          <w:noProof/>
          <w:lang w:val="en-US"/>
        </w:rPr>
        <w:drawing>
          <wp:anchor distT="0" distB="0" distL="114300" distR="114300" simplePos="0" relativeHeight="251670016" behindDoc="1" locked="0" layoutInCell="1" allowOverlap="1" wp14:anchorId="65D4D36B" wp14:editId="5CC3BD52">
            <wp:simplePos x="0" y="0"/>
            <wp:positionH relativeFrom="column">
              <wp:posOffset>464185</wp:posOffset>
            </wp:positionH>
            <wp:positionV relativeFrom="paragraph">
              <wp:posOffset>240030</wp:posOffset>
            </wp:positionV>
            <wp:extent cx="5454015" cy="2310130"/>
            <wp:effectExtent l="0" t="0" r="0" b="0"/>
            <wp:wrapTight wrapText="bothSides">
              <wp:wrapPolygon edited="0">
                <wp:start x="0" y="0"/>
                <wp:lineTo x="0" y="21374"/>
                <wp:lineTo x="21502" y="21374"/>
                <wp:lineTo x="2150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4015" cy="2310130"/>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 xml:space="preserve">Generate signal and carriers in order to perform the modulation </w:t>
      </w:r>
      <w:r w:rsidR="00F96B01">
        <w:rPr>
          <w:lang w:val="en-US"/>
        </w:rPr>
        <w:t>later.</w:t>
      </w:r>
    </w:p>
    <w:p w14:paraId="53BABD92" w14:textId="77777777" w:rsidR="0085678F" w:rsidRDefault="0085678F" w:rsidP="0085678F">
      <w:pPr>
        <w:rPr>
          <w:lang w:val="en-US"/>
        </w:rPr>
      </w:pPr>
    </w:p>
    <w:p w14:paraId="3E076F1E" w14:textId="77777777" w:rsidR="0085678F" w:rsidRDefault="0085678F" w:rsidP="0085678F">
      <w:pPr>
        <w:rPr>
          <w:lang w:val="en-US"/>
        </w:rPr>
      </w:pPr>
    </w:p>
    <w:p w14:paraId="3E3EAD03" w14:textId="77777777" w:rsidR="0085678F" w:rsidRDefault="0085678F" w:rsidP="0085678F">
      <w:pPr>
        <w:rPr>
          <w:lang w:val="en-US"/>
        </w:rPr>
      </w:pPr>
    </w:p>
    <w:p w14:paraId="05802123" w14:textId="77777777" w:rsidR="0085678F" w:rsidRDefault="0085678F" w:rsidP="0085678F">
      <w:pPr>
        <w:rPr>
          <w:lang w:val="en-US"/>
        </w:rPr>
      </w:pPr>
    </w:p>
    <w:p w14:paraId="1F83F569" w14:textId="77777777" w:rsidR="0085678F" w:rsidRDefault="0085678F" w:rsidP="0085678F">
      <w:pPr>
        <w:rPr>
          <w:lang w:val="en-US"/>
        </w:rPr>
      </w:pPr>
    </w:p>
    <w:p w14:paraId="246A91BE" w14:textId="77777777" w:rsidR="0085678F" w:rsidRDefault="0085678F" w:rsidP="0085678F">
      <w:pPr>
        <w:rPr>
          <w:lang w:val="en-US"/>
        </w:rPr>
      </w:pPr>
    </w:p>
    <w:p w14:paraId="2765DC46" w14:textId="77777777" w:rsidR="0085678F" w:rsidRDefault="0085678F" w:rsidP="0085678F">
      <w:pPr>
        <w:rPr>
          <w:lang w:val="en-US"/>
        </w:rPr>
      </w:pPr>
    </w:p>
    <w:p w14:paraId="09C03064" w14:textId="77777777" w:rsidR="0085678F" w:rsidRDefault="0085678F" w:rsidP="0085678F">
      <w:pPr>
        <w:rPr>
          <w:lang w:val="en-US"/>
        </w:rPr>
      </w:pPr>
    </w:p>
    <w:p w14:paraId="2D0D2054" w14:textId="77777777" w:rsidR="0085678F" w:rsidRDefault="0085678F" w:rsidP="0085678F">
      <w:pPr>
        <w:rPr>
          <w:lang w:val="en-US"/>
        </w:rPr>
      </w:pPr>
    </w:p>
    <w:p w14:paraId="6B9E129A" w14:textId="482634C5" w:rsidR="0085678F" w:rsidRDefault="0085678F" w:rsidP="0085678F">
      <w:pPr>
        <w:pStyle w:val="ListParagraph"/>
        <w:numPr>
          <w:ilvl w:val="0"/>
          <w:numId w:val="33"/>
        </w:numPr>
        <w:spacing w:line="256" w:lineRule="auto"/>
        <w:rPr>
          <w:lang w:val="en-US"/>
        </w:rPr>
      </w:pPr>
      <w:r>
        <w:rPr>
          <w:lang w:val="en-US"/>
        </w:rPr>
        <w:t xml:space="preserve">Plot the generated bit </w:t>
      </w:r>
      <w:r w:rsidR="00F96B01">
        <w:rPr>
          <w:lang w:val="en-US"/>
        </w:rPr>
        <w:t>sequence.</w:t>
      </w:r>
    </w:p>
    <w:p w14:paraId="2A3C80DA" w14:textId="118AC2F7" w:rsidR="0085678F" w:rsidRDefault="0085678F" w:rsidP="0085678F">
      <w:pPr>
        <w:pStyle w:val="ListParagraph"/>
        <w:rPr>
          <w:lang w:val="en-US"/>
        </w:rPr>
      </w:pPr>
      <w:r>
        <w:rPr>
          <w:noProof/>
          <w:lang w:val="en-US"/>
        </w:rPr>
        <w:drawing>
          <wp:anchor distT="0" distB="0" distL="114300" distR="114300" simplePos="0" relativeHeight="251667968" behindDoc="1" locked="0" layoutInCell="1" allowOverlap="1" wp14:anchorId="30BFAB0E" wp14:editId="2FB017B8">
            <wp:simplePos x="0" y="0"/>
            <wp:positionH relativeFrom="column">
              <wp:posOffset>456565</wp:posOffset>
            </wp:positionH>
            <wp:positionV relativeFrom="paragraph">
              <wp:posOffset>45720</wp:posOffset>
            </wp:positionV>
            <wp:extent cx="4468495" cy="788670"/>
            <wp:effectExtent l="0" t="0" r="8255" b="0"/>
            <wp:wrapTight wrapText="bothSides">
              <wp:wrapPolygon edited="0">
                <wp:start x="0" y="0"/>
                <wp:lineTo x="0" y="20870"/>
                <wp:lineTo x="21548" y="20870"/>
                <wp:lineTo x="2154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8495" cy="788670"/>
                    </a:xfrm>
                    <a:prstGeom prst="rect">
                      <a:avLst/>
                    </a:prstGeom>
                    <a:noFill/>
                  </pic:spPr>
                </pic:pic>
              </a:graphicData>
            </a:graphic>
            <wp14:sizeRelH relativeFrom="page">
              <wp14:pctWidth>0</wp14:pctWidth>
            </wp14:sizeRelH>
            <wp14:sizeRelV relativeFrom="page">
              <wp14:pctHeight>0</wp14:pctHeight>
            </wp14:sizeRelV>
          </wp:anchor>
        </w:drawing>
      </w:r>
    </w:p>
    <w:p w14:paraId="6E27FC0A" w14:textId="77777777" w:rsidR="0085678F" w:rsidRDefault="0085678F" w:rsidP="0085678F">
      <w:pPr>
        <w:rPr>
          <w:lang w:val="en-US"/>
        </w:rPr>
      </w:pPr>
    </w:p>
    <w:p w14:paraId="0EFD0B77" w14:textId="77777777" w:rsidR="0085678F" w:rsidRDefault="0085678F" w:rsidP="0085678F">
      <w:pPr>
        <w:rPr>
          <w:lang w:val="en-US"/>
        </w:rPr>
      </w:pPr>
    </w:p>
    <w:p w14:paraId="1CAD8337" w14:textId="77777777" w:rsidR="0085678F" w:rsidRDefault="0085678F" w:rsidP="0085678F">
      <w:pPr>
        <w:rPr>
          <w:lang w:val="en-US"/>
        </w:rPr>
      </w:pPr>
    </w:p>
    <w:p w14:paraId="478F842F" w14:textId="28C1C181" w:rsidR="0085678F" w:rsidRDefault="0085678F" w:rsidP="0085678F">
      <w:pPr>
        <w:pStyle w:val="ListParagraph"/>
        <w:numPr>
          <w:ilvl w:val="0"/>
          <w:numId w:val="33"/>
        </w:numPr>
        <w:spacing w:line="256" w:lineRule="auto"/>
        <w:rPr>
          <w:lang w:val="en-US"/>
        </w:rPr>
      </w:pPr>
      <w:r>
        <w:rPr>
          <w:lang w:val="en-US"/>
        </w:rPr>
        <w:t>Let</w:t>
      </w:r>
      <w:r>
        <w:rPr>
          <w:lang w:val="en-GB"/>
        </w:rPr>
        <w:t xml:space="preserve">’s perform the BPSK modulation of the </w:t>
      </w:r>
      <w:r w:rsidR="00F96B01">
        <w:rPr>
          <w:lang w:val="en-GB"/>
        </w:rPr>
        <w:t>signal.</w:t>
      </w:r>
    </w:p>
    <w:p w14:paraId="67CEE98C" w14:textId="6D4EE85E" w:rsidR="0085678F" w:rsidRDefault="0085678F" w:rsidP="0085678F">
      <w:pPr>
        <w:rPr>
          <w:lang w:val="en-US"/>
        </w:rPr>
      </w:pPr>
      <w:r>
        <w:rPr>
          <w:noProof/>
          <w:lang w:val="en-US"/>
        </w:rPr>
        <w:drawing>
          <wp:anchor distT="0" distB="0" distL="114300" distR="114300" simplePos="0" relativeHeight="251668992" behindDoc="1" locked="0" layoutInCell="1" allowOverlap="1" wp14:anchorId="4412033D" wp14:editId="52E66F76">
            <wp:simplePos x="0" y="0"/>
            <wp:positionH relativeFrom="column">
              <wp:posOffset>456565</wp:posOffset>
            </wp:positionH>
            <wp:positionV relativeFrom="paragraph">
              <wp:posOffset>6985</wp:posOffset>
            </wp:positionV>
            <wp:extent cx="4906010" cy="1270000"/>
            <wp:effectExtent l="0" t="0" r="8890" b="6350"/>
            <wp:wrapTight wrapText="bothSides">
              <wp:wrapPolygon edited="0">
                <wp:start x="0" y="0"/>
                <wp:lineTo x="0" y="21384"/>
                <wp:lineTo x="21555" y="21384"/>
                <wp:lineTo x="2155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6010" cy="1270000"/>
                    </a:xfrm>
                    <a:prstGeom prst="rect">
                      <a:avLst/>
                    </a:prstGeom>
                    <a:noFill/>
                  </pic:spPr>
                </pic:pic>
              </a:graphicData>
            </a:graphic>
            <wp14:sizeRelH relativeFrom="page">
              <wp14:pctWidth>0</wp14:pctWidth>
            </wp14:sizeRelH>
            <wp14:sizeRelV relativeFrom="page">
              <wp14:pctHeight>0</wp14:pctHeight>
            </wp14:sizeRelV>
          </wp:anchor>
        </w:drawing>
      </w:r>
    </w:p>
    <w:p w14:paraId="07E27DF9" w14:textId="77777777" w:rsidR="0085678F" w:rsidRDefault="0085678F" w:rsidP="0085678F">
      <w:pPr>
        <w:rPr>
          <w:lang w:val="en-US"/>
        </w:rPr>
      </w:pPr>
    </w:p>
    <w:p w14:paraId="17077255" w14:textId="77777777" w:rsidR="0085678F" w:rsidRDefault="0085678F" w:rsidP="0085678F">
      <w:pPr>
        <w:rPr>
          <w:lang w:val="en-US"/>
        </w:rPr>
      </w:pPr>
    </w:p>
    <w:p w14:paraId="13B9D530" w14:textId="77777777" w:rsidR="0085678F" w:rsidRDefault="0085678F" w:rsidP="0085678F">
      <w:pPr>
        <w:rPr>
          <w:lang w:val="en-US"/>
        </w:rPr>
      </w:pPr>
    </w:p>
    <w:p w14:paraId="5B344FA7" w14:textId="77777777" w:rsidR="0085678F" w:rsidRDefault="0085678F" w:rsidP="0085678F">
      <w:pPr>
        <w:rPr>
          <w:lang w:val="en-US"/>
        </w:rPr>
      </w:pPr>
    </w:p>
    <w:p w14:paraId="00E0A2DF" w14:textId="77777777" w:rsidR="0085678F" w:rsidRDefault="0085678F" w:rsidP="0085678F">
      <w:pPr>
        <w:rPr>
          <w:lang w:val="en-US"/>
        </w:rPr>
      </w:pPr>
    </w:p>
    <w:p w14:paraId="44D4F963" w14:textId="77777777" w:rsidR="0085678F" w:rsidRDefault="0085678F" w:rsidP="0085678F">
      <w:pPr>
        <w:rPr>
          <w:lang w:val="en-US"/>
        </w:rPr>
      </w:pPr>
    </w:p>
    <w:p w14:paraId="39702388" w14:textId="77777777" w:rsidR="0085678F" w:rsidRDefault="0085678F" w:rsidP="0085678F">
      <w:pPr>
        <w:rPr>
          <w:lang w:val="en-US"/>
        </w:rPr>
      </w:pPr>
    </w:p>
    <w:p w14:paraId="1E0FF22C" w14:textId="77777777" w:rsidR="0085678F" w:rsidRDefault="0085678F" w:rsidP="0085678F">
      <w:pPr>
        <w:rPr>
          <w:lang w:val="en-US"/>
        </w:rPr>
      </w:pPr>
    </w:p>
    <w:p w14:paraId="64CA4CB0" w14:textId="6D30E97F" w:rsidR="0085678F" w:rsidRDefault="0085678F" w:rsidP="0085678F">
      <w:pPr>
        <w:pStyle w:val="ListParagraph"/>
        <w:numPr>
          <w:ilvl w:val="0"/>
          <w:numId w:val="33"/>
        </w:numPr>
        <w:spacing w:line="256" w:lineRule="auto"/>
        <w:rPr>
          <w:lang w:val="en-US"/>
        </w:rPr>
      </w:pPr>
      <w:r>
        <w:rPr>
          <w:noProof/>
          <w:lang w:val="en-US"/>
        </w:rPr>
        <w:lastRenderedPageBreak/>
        <w:drawing>
          <wp:anchor distT="0" distB="0" distL="114300" distR="114300" simplePos="0" relativeHeight="251671040" behindDoc="1" locked="0" layoutInCell="1" allowOverlap="1" wp14:anchorId="02131C1F" wp14:editId="2232FE4B">
            <wp:simplePos x="0" y="0"/>
            <wp:positionH relativeFrom="column">
              <wp:posOffset>464185</wp:posOffset>
            </wp:positionH>
            <wp:positionV relativeFrom="paragraph">
              <wp:posOffset>229235</wp:posOffset>
            </wp:positionV>
            <wp:extent cx="4691380" cy="2776220"/>
            <wp:effectExtent l="0" t="0" r="0" b="5080"/>
            <wp:wrapTight wrapText="bothSides">
              <wp:wrapPolygon edited="0">
                <wp:start x="0" y="0"/>
                <wp:lineTo x="0" y="21491"/>
                <wp:lineTo x="21489" y="21491"/>
                <wp:lineTo x="2148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1380" cy="277622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 xml:space="preserve">Let’s Prepare 6 new different carrier </w:t>
      </w:r>
      <w:r w:rsidR="00F96B01">
        <w:rPr>
          <w:lang w:val="en-US"/>
        </w:rPr>
        <w:t>frequencies.</w:t>
      </w:r>
    </w:p>
    <w:p w14:paraId="3FECD973" w14:textId="77777777" w:rsidR="0085678F" w:rsidRDefault="0085678F" w:rsidP="0085678F">
      <w:pPr>
        <w:rPr>
          <w:lang w:val="en-US"/>
        </w:rPr>
      </w:pPr>
    </w:p>
    <w:p w14:paraId="7C5EDEA0" w14:textId="77777777" w:rsidR="0085678F" w:rsidRDefault="0085678F" w:rsidP="0085678F">
      <w:pPr>
        <w:rPr>
          <w:lang w:val="en-US"/>
        </w:rPr>
      </w:pPr>
    </w:p>
    <w:p w14:paraId="5E8F95C3" w14:textId="77777777" w:rsidR="0085678F" w:rsidRDefault="0085678F" w:rsidP="0085678F">
      <w:pPr>
        <w:rPr>
          <w:lang w:val="en-US"/>
        </w:rPr>
      </w:pPr>
    </w:p>
    <w:p w14:paraId="45713A92" w14:textId="77777777" w:rsidR="0085678F" w:rsidRDefault="0085678F" w:rsidP="0085678F">
      <w:pPr>
        <w:rPr>
          <w:lang w:val="en-US"/>
        </w:rPr>
      </w:pPr>
    </w:p>
    <w:p w14:paraId="23E0DFFD" w14:textId="77777777" w:rsidR="0085678F" w:rsidRDefault="0085678F" w:rsidP="0085678F">
      <w:pPr>
        <w:rPr>
          <w:lang w:val="en-US"/>
        </w:rPr>
      </w:pPr>
    </w:p>
    <w:p w14:paraId="04FDA470" w14:textId="77777777" w:rsidR="0085678F" w:rsidRDefault="0085678F" w:rsidP="0085678F">
      <w:pPr>
        <w:rPr>
          <w:lang w:val="en-US"/>
        </w:rPr>
      </w:pPr>
    </w:p>
    <w:p w14:paraId="119A00A8" w14:textId="77777777" w:rsidR="0085678F" w:rsidRDefault="0085678F" w:rsidP="0085678F">
      <w:pPr>
        <w:rPr>
          <w:lang w:val="en-US"/>
        </w:rPr>
      </w:pPr>
    </w:p>
    <w:p w14:paraId="5C17E7B3" w14:textId="77777777" w:rsidR="0085678F" w:rsidRDefault="0085678F" w:rsidP="0085678F">
      <w:pPr>
        <w:rPr>
          <w:lang w:val="en-US"/>
        </w:rPr>
      </w:pPr>
    </w:p>
    <w:p w14:paraId="1C20A07C" w14:textId="77777777" w:rsidR="0085678F" w:rsidRDefault="0085678F" w:rsidP="0085678F">
      <w:pPr>
        <w:rPr>
          <w:lang w:val="en-US"/>
        </w:rPr>
      </w:pPr>
    </w:p>
    <w:p w14:paraId="2AB98273" w14:textId="77777777" w:rsidR="0085678F" w:rsidRDefault="0085678F" w:rsidP="0085678F">
      <w:pPr>
        <w:rPr>
          <w:lang w:val="en-US"/>
        </w:rPr>
      </w:pPr>
    </w:p>
    <w:p w14:paraId="29CE419B" w14:textId="7BEED3BA" w:rsidR="0085678F" w:rsidRDefault="0085678F" w:rsidP="0085678F">
      <w:pPr>
        <w:pStyle w:val="ListParagraph"/>
        <w:numPr>
          <w:ilvl w:val="0"/>
          <w:numId w:val="33"/>
        </w:numPr>
        <w:spacing w:line="256" w:lineRule="auto"/>
        <w:rPr>
          <w:lang w:val="en-US"/>
        </w:rPr>
      </w:pPr>
      <w:r>
        <w:rPr>
          <w:noProof/>
          <w:lang w:val="en-US"/>
        </w:rPr>
        <w:drawing>
          <wp:anchor distT="0" distB="0" distL="114300" distR="114300" simplePos="0" relativeHeight="251672064" behindDoc="1" locked="0" layoutInCell="1" allowOverlap="1" wp14:anchorId="322A8663" wp14:editId="28AECB8D">
            <wp:simplePos x="0" y="0"/>
            <wp:positionH relativeFrom="column">
              <wp:posOffset>448310</wp:posOffset>
            </wp:positionH>
            <wp:positionV relativeFrom="paragraph">
              <wp:posOffset>203200</wp:posOffset>
            </wp:positionV>
            <wp:extent cx="4866005" cy="3039110"/>
            <wp:effectExtent l="0" t="0" r="0" b="8890"/>
            <wp:wrapTight wrapText="bothSides">
              <wp:wrapPolygon edited="0">
                <wp:start x="0" y="0"/>
                <wp:lineTo x="0" y="21528"/>
                <wp:lineTo x="21479" y="21528"/>
                <wp:lineTo x="2147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6005" cy="3039110"/>
                    </a:xfrm>
                    <a:prstGeom prst="rect">
                      <a:avLst/>
                    </a:prstGeom>
                    <a:noFill/>
                  </pic:spPr>
                </pic:pic>
              </a:graphicData>
            </a:graphic>
            <wp14:sizeRelH relativeFrom="margin">
              <wp14:pctWidth>0</wp14:pctWidth>
            </wp14:sizeRelH>
            <wp14:sizeRelV relativeFrom="margin">
              <wp14:pctHeight>0</wp14:pctHeight>
            </wp14:sizeRelV>
          </wp:anchor>
        </w:drawing>
      </w:r>
      <w:r>
        <w:rPr>
          <w:lang w:val="en-US"/>
        </w:rPr>
        <w:t xml:space="preserve">Random frequency hops to form a spread </w:t>
      </w:r>
      <w:r w:rsidR="00F96B01">
        <w:rPr>
          <w:lang w:val="en-US"/>
        </w:rPr>
        <w:t>signal.</w:t>
      </w:r>
    </w:p>
    <w:p w14:paraId="68B7AA41" w14:textId="77777777" w:rsidR="0085678F" w:rsidRDefault="0085678F" w:rsidP="0085678F">
      <w:pPr>
        <w:rPr>
          <w:lang w:val="en-US"/>
        </w:rPr>
      </w:pPr>
    </w:p>
    <w:p w14:paraId="690B5C5F" w14:textId="77777777" w:rsidR="0085678F" w:rsidRDefault="0085678F" w:rsidP="0085678F">
      <w:pPr>
        <w:rPr>
          <w:lang w:val="en-US"/>
        </w:rPr>
      </w:pPr>
    </w:p>
    <w:p w14:paraId="73E3A3C4" w14:textId="77777777" w:rsidR="0085678F" w:rsidRDefault="0085678F" w:rsidP="0085678F">
      <w:pPr>
        <w:rPr>
          <w:lang w:val="en-US"/>
        </w:rPr>
      </w:pPr>
    </w:p>
    <w:p w14:paraId="7F0E8EAF" w14:textId="77777777" w:rsidR="0085678F" w:rsidRDefault="0085678F" w:rsidP="0085678F">
      <w:pPr>
        <w:rPr>
          <w:lang w:val="en-US"/>
        </w:rPr>
      </w:pPr>
    </w:p>
    <w:p w14:paraId="6C84D2C5" w14:textId="77777777" w:rsidR="0085678F" w:rsidRDefault="0085678F" w:rsidP="0085678F">
      <w:pPr>
        <w:rPr>
          <w:lang w:val="en-US"/>
        </w:rPr>
      </w:pPr>
    </w:p>
    <w:p w14:paraId="3E96D1DE" w14:textId="77777777" w:rsidR="0085678F" w:rsidRDefault="0085678F" w:rsidP="0085678F">
      <w:pPr>
        <w:rPr>
          <w:lang w:val="en-US"/>
        </w:rPr>
      </w:pPr>
    </w:p>
    <w:p w14:paraId="3AFE06B1" w14:textId="77777777" w:rsidR="0085678F" w:rsidRDefault="0085678F" w:rsidP="0085678F">
      <w:pPr>
        <w:rPr>
          <w:lang w:val="en-US"/>
        </w:rPr>
      </w:pPr>
    </w:p>
    <w:p w14:paraId="3E53945C" w14:textId="77777777" w:rsidR="0085678F" w:rsidRDefault="0085678F" w:rsidP="0085678F">
      <w:pPr>
        <w:rPr>
          <w:lang w:val="en-US"/>
        </w:rPr>
      </w:pPr>
    </w:p>
    <w:p w14:paraId="276F6205" w14:textId="77777777" w:rsidR="0085678F" w:rsidRDefault="0085678F" w:rsidP="0085678F">
      <w:pPr>
        <w:rPr>
          <w:lang w:val="en-US"/>
        </w:rPr>
      </w:pPr>
    </w:p>
    <w:p w14:paraId="77101010" w14:textId="4BE6884C" w:rsidR="0085678F" w:rsidRDefault="0085678F" w:rsidP="0085678F">
      <w:pPr>
        <w:rPr>
          <w:lang w:val="en-US"/>
        </w:rPr>
      </w:pPr>
    </w:p>
    <w:p w14:paraId="6607B64E" w14:textId="77777777" w:rsidR="00301903" w:rsidRDefault="00301903" w:rsidP="0085678F">
      <w:pPr>
        <w:rPr>
          <w:lang w:val="en-US"/>
        </w:rPr>
      </w:pPr>
    </w:p>
    <w:p w14:paraId="3E452322" w14:textId="77777777" w:rsidR="0085678F" w:rsidRDefault="0085678F" w:rsidP="0085678F">
      <w:pPr>
        <w:rPr>
          <w:lang w:val="en-US"/>
        </w:rPr>
      </w:pPr>
    </w:p>
    <w:p w14:paraId="7D61A9C9" w14:textId="003AB7FE" w:rsidR="0085678F" w:rsidRDefault="0085678F" w:rsidP="0085678F">
      <w:pPr>
        <w:pStyle w:val="ListParagraph"/>
        <w:numPr>
          <w:ilvl w:val="0"/>
          <w:numId w:val="33"/>
        </w:numPr>
        <w:spacing w:line="256" w:lineRule="auto"/>
        <w:rPr>
          <w:highlight w:val="yellow"/>
          <w:lang w:val="en-US"/>
        </w:rPr>
      </w:pPr>
      <w:r>
        <w:rPr>
          <w:highlight w:val="yellow"/>
          <w:lang w:val="en-US"/>
        </w:rPr>
        <w:t xml:space="preserve">Plot the spread </w:t>
      </w:r>
      <w:r w:rsidR="00F96B01">
        <w:rPr>
          <w:highlight w:val="yellow"/>
          <w:lang w:val="en-US"/>
        </w:rPr>
        <w:t>signal</w:t>
      </w:r>
      <w:r w:rsidR="00975F3C">
        <w:rPr>
          <w:highlight w:val="yellow"/>
          <w:lang w:val="en-US"/>
        </w:rPr>
        <w:t>. For better understandin</w:t>
      </w:r>
      <w:r w:rsidR="00CC4857">
        <w:rPr>
          <w:highlight w:val="yellow"/>
          <w:lang w:val="en-US"/>
        </w:rPr>
        <w:t>g select manually c=1, c=2, c=3, c=4, c=5, c=6 (instead of selecting randomly) and plot after each selected value.</w:t>
      </w:r>
    </w:p>
    <w:p w14:paraId="26BB8D71" w14:textId="77777777" w:rsidR="0085678F" w:rsidRDefault="0085678F" w:rsidP="0085678F">
      <w:pPr>
        <w:pStyle w:val="ListParagraph"/>
        <w:rPr>
          <w:highlight w:val="yellow"/>
          <w:lang w:val="en-US"/>
        </w:rPr>
      </w:pPr>
    </w:p>
    <w:p w14:paraId="3B066070" w14:textId="31F920B0" w:rsidR="00F10D4B" w:rsidRPr="00F10D4B" w:rsidRDefault="0085678F" w:rsidP="00F10D4B">
      <w:pPr>
        <w:pStyle w:val="ListParagraph"/>
        <w:numPr>
          <w:ilvl w:val="0"/>
          <w:numId w:val="33"/>
        </w:numPr>
        <w:spacing w:line="256" w:lineRule="auto"/>
        <w:rPr>
          <w:highlight w:val="yellow"/>
          <w:lang w:val="en-US"/>
        </w:rPr>
      </w:pPr>
      <w:r>
        <w:rPr>
          <w:highlight w:val="yellow"/>
          <w:lang w:val="en-US"/>
        </w:rPr>
        <w:t xml:space="preserve">Try to perform Spreading of the BPSK signal into wider band, to obtain the freq_hopped_signal. </w:t>
      </w:r>
    </w:p>
    <w:p w14:paraId="336B6B76" w14:textId="0482CE39" w:rsidR="00F10D4B" w:rsidRPr="00F10D4B" w:rsidRDefault="00F10D4B" w:rsidP="00F10D4B">
      <w:pPr>
        <w:autoSpaceDE w:val="0"/>
        <w:autoSpaceDN w:val="0"/>
        <w:adjustRightInd w:val="0"/>
        <w:spacing w:after="0" w:line="240" w:lineRule="auto"/>
        <w:ind w:left="708" w:firstLine="708"/>
        <w:rPr>
          <w:rFonts w:ascii="Courier New" w:hAnsi="Courier New" w:cs="Courier New"/>
          <w:sz w:val="24"/>
          <w:szCs w:val="24"/>
          <w:lang w:val="en-GB"/>
        </w:rPr>
      </w:pPr>
      <w:r>
        <w:rPr>
          <w:highlight w:val="yellow"/>
          <w:lang w:val="en-US"/>
        </w:rPr>
        <w:t xml:space="preserve">Use: </w:t>
      </w:r>
      <w:r w:rsidRPr="00F10D4B">
        <w:rPr>
          <w:rFonts w:ascii="Courier New" w:hAnsi="Courier New" w:cs="Courier New"/>
          <w:color w:val="000000"/>
          <w:sz w:val="20"/>
          <w:szCs w:val="20"/>
          <w:lang w:val="en-GB"/>
        </w:rPr>
        <w:t>freq_hopped_sig=bpsk_sig.*spread_signal;</w:t>
      </w:r>
    </w:p>
    <w:p w14:paraId="6F0F12EB" w14:textId="77777777" w:rsidR="0085678F" w:rsidRDefault="0085678F" w:rsidP="0085678F">
      <w:pPr>
        <w:pStyle w:val="ListParagraph"/>
        <w:rPr>
          <w:highlight w:val="yellow"/>
          <w:lang w:val="en-US"/>
        </w:rPr>
      </w:pPr>
    </w:p>
    <w:p w14:paraId="6858DA47" w14:textId="4EDF8E3D" w:rsidR="00F10D4B" w:rsidRDefault="0085678F" w:rsidP="00F10D4B">
      <w:pPr>
        <w:pStyle w:val="ListParagraph"/>
        <w:numPr>
          <w:ilvl w:val="0"/>
          <w:numId w:val="33"/>
        </w:numPr>
        <w:spacing w:line="256" w:lineRule="auto"/>
        <w:rPr>
          <w:highlight w:val="yellow"/>
          <w:lang w:val="en-US"/>
        </w:rPr>
      </w:pPr>
      <w:r>
        <w:rPr>
          <w:highlight w:val="yellow"/>
          <w:lang w:val="en-US"/>
        </w:rPr>
        <w:t>At the receiver side. Try to demodulate the BPSK Signal.</w:t>
      </w:r>
    </w:p>
    <w:p w14:paraId="716093D9" w14:textId="7D4DAFB8" w:rsidR="00F10D4B" w:rsidRPr="00F10D4B" w:rsidRDefault="00F10D4B" w:rsidP="00F10D4B">
      <w:pPr>
        <w:autoSpaceDE w:val="0"/>
        <w:autoSpaceDN w:val="0"/>
        <w:adjustRightInd w:val="0"/>
        <w:spacing w:after="0" w:line="240" w:lineRule="auto"/>
        <w:ind w:left="708" w:firstLine="708"/>
        <w:rPr>
          <w:rFonts w:ascii="Courier New" w:hAnsi="Courier New" w:cs="Courier New"/>
          <w:sz w:val="24"/>
          <w:szCs w:val="24"/>
          <w:lang w:val="en-GB"/>
        </w:rPr>
      </w:pPr>
      <w:r>
        <w:rPr>
          <w:highlight w:val="yellow"/>
          <w:lang w:val="en-US"/>
        </w:rPr>
        <w:t xml:space="preserve">Use: </w:t>
      </w:r>
      <w:r w:rsidRPr="00F10D4B">
        <w:rPr>
          <w:rFonts w:ascii="Courier New" w:hAnsi="Courier New" w:cs="Courier New"/>
          <w:color w:val="000000"/>
          <w:sz w:val="20"/>
          <w:szCs w:val="20"/>
          <w:lang w:val="en-GB"/>
        </w:rPr>
        <w:t>demod_psk=freq_hopped_sig.*spread_signal;</w:t>
      </w:r>
    </w:p>
    <w:p w14:paraId="631E4B19" w14:textId="77777777" w:rsidR="0085678F" w:rsidRDefault="0085678F" w:rsidP="0085678F">
      <w:pPr>
        <w:pStyle w:val="ListParagraph"/>
        <w:rPr>
          <w:highlight w:val="yellow"/>
          <w:lang w:val="en-US"/>
        </w:rPr>
      </w:pPr>
    </w:p>
    <w:p w14:paraId="6694663D" w14:textId="24D752D0" w:rsidR="0085678F" w:rsidRDefault="0085678F" w:rsidP="00453999">
      <w:pPr>
        <w:pStyle w:val="ListParagraph"/>
        <w:numPr>
          <w:ilvl w:val="0"/>
          <w:numId w:val="33"/>
        </w:numPr>
        <w:spacing w:line="256" w:lineRule="auto"/>
        <w:rPr>
          <w:highlight w:val="yellow"/>
          <w:lang w:val="en-US"/>
        </w:rPr>
      </w:pPr>
      <w:r>
        <w:rPr>
          <w:highlight w:val="yellow"/>
          <w:lang w:val="en-US"/>
        </w:rPr>
        <w:t>Demodulate the Binary Signal and compare with the transmitted bit sequence generated in point 3.</w:t>
      </w:r>
    </w:p>
    <w:p w14:paraId="7A33E920" w14:textId="46575833" w:rsidR="00E5661A" w:rsidRDefault="00E5661A" w:rsidP="00E5661A">
      <w:pPr>
        <w:pStyle w:val="ListParagraph"/>
        <w:spacing w:line="256" w:lineRule="auto"/>
        <w:rPr>
          <w:lang w:val="en-US"/>
        </w:rPr>
      </w:pPr>
      <w:r w:rsidRPr="00342FE2">
        <w:rPr>
          <w:lang w:val="en-US"/>
        </w:rPr>
        <w:t xml:space="preserve">Pay attention to the demodulation </w:t>
      </w:r>
      <w:r w:rsidR="00342FE2" w:rsidRPr="00342FE2">
        <w:rPr>
          <w:lang w:val="en-US"/>
        </w:rPr>
        <w:t>process.</w:t>
      </w:r>
    </w:p>
    <w:p w14:paraId="4A2C0241" w14:textId="77777777" w:rsidR="00342FE2" w:rsidRPr="00342FE2" w:rsidRDefault="00342FE2" w:rsidP="00342FE2">
      <w:pPr>
        <w:spacing w:after="0" w:line="240" w:lineRule="auto"/>
        <w:ind w:left="708"/>
        <w:rPr>
          <w:rFonts w:ascii="Consolas" w:eastAsia="Times New Roman" w:hAnsi="Consolas" w:cs="Times New Roman"/>
          <w:sz w:val="16"/>
          <w:szCs w:val="16"/>
          <w:lang w:val="en-GB" w:eastAsia="en-GB"/>
        </w:rPr>
      </w:pPr>
      <w:r w:rsidRPr="00342FE2">
        <w:rPr>
          <w:rFonts w:ascii="Consolas" w:eastAsia="Times New Roman" w:hAnsi="Consolas" w:cs="Times New Roman"/>
          <w:sz w:val="16"/>
          <w:szCs w:val="16"/>
          <w:lang w:val="en-GB" w:eastAsia="en-GB"/>
        </w:rPr>
        <w:lastRenderedPageBreak/>
        <w:t>recovered_s = [];</w:t>
      </w:r>
    </w:p>
    <w:p w14:paraId="155F4EC2" w14:textId="77777777" w:rsidR="00342FE2" w:rsidRPr="00342FE2" w:rsidRDefault="00342FE2" w:rsidP="00342FE2">
      <w:pPr>
        <w:spacing w:after="0" w:line="240" w:lineRule="auto"/>
        <w:ind w:left="708"/>
        <w:rPr>
          <w:rFonts w:ascii="Consolas" w:eastAsia="Times New Roman" w:hAnsi="Consolas" w:cs="Times New Roman"/>
          <w:sz w:val="16"/>
          <w:szCs w:val="16"/>
          <w:lang w:val="en-GB" w:eastAsia="en-GB"/>
        </w:rPr>
      </w:pPr>
      <w:r w:rsidRPr="00342FE2">
        <w:rPr>
          <w:rFonts w:ascii="Consolas" w:eastAsia="Times New Roman" w:hAnsi="Consolas" w:cs="Times New Roman"/>
          <w:color w:val="0E00FF"/>
          <w:sz w:val="16"/>
          <w:szCs w:val="16"/>
          <w:lang w:val="en-GB" w:eastAsia="en-GB"/>
        </w:rPr>
        <w:t xml:space="preserve">for </w:t>
      </w:r>
      <w:r w:rsidRPr="00342FE2">
        <w:rPr>
          <w:rFonts w:ascii="Consolas" w:eastAsia="Times New Roman" w:hAnsi="Consolas" w:cs="Times New Roman"/>
          <w:sz w:val="16"/>
          <w:szCs w:val="16"/>
          <w:lang w:val="en-GB" w:eastAsia="en-GB"/>
        </w:rPr>
        <w:t>i = 1:120:3000</w:t>
      </w:r>
    </w:p>
    <w:p w14:paraId="045D2579" w14:textId="77777777" w:rsidR="00342FE2" w:rsidRPr="00342FE2" w:rsidRDefault="00342FE2" w:rsidP="00342FE2">
      <w:pPr>
        <w:spacing w:after="0" w:line="240" w:lineRule="auto"/>
        <w:ind w:left="708"/>
        <w:rPr>
          <w:rFonts w:ascii="Consolas" w:eastAsia="Times New Roman" w:hAnsi="Consolas" w:cs="Times New Roman"/>
          <w:sz w:val="16"/>
          <w:szCs w:val="16"/>
          <w:lang w:val="en-GB" w:eastAsia="en-GB"/>
        </w:rPr>
      </w:pPr>
      <w:r w:rsidRPr="00342FE2">
        <w:rPr>
          <w:rFonts w:ascii="Consolas" w:eastAsia="Times New Roman" w:hAnsi="Consolas" w:cs="Times New Roman"/>
          <w:sz w:val="16"/>
          <w:szCs w:val="16"/>
          <w:lang w:val="en-GB" w:eastAsia="en-GB"/>
        </w:rPr>
        <w:t xml:space="preserve">    </w:t>
      </w:r>
      <w:r w:rsidRPr="00342FE2">
        <w:rPr>
          <w:rFonts w:ascii="Consolas" w:eastAsia="Times New Roman" w:hAnsi="Consolas" w:cs="Times New Roman"/>
          <w:color w:val="0E00FF"/>
          <w:sz w:val="16"/>
          <w:szCs w:val="16"/>
          <w:lang w:val="en-GB" w:eastAsia="en-GB"/>
        </w:rPr>
        <w:t xml:space="preserve">if </w:t>
      </w:r>
      <w:r w:rsidRPr="00342FE2">
        <w:rPr>
          <w:rFonts w:ascii="Consolas" w:eastAsia="Times New Roman" w:hAnsi="Consolas" w:cs="Times New Roman"/>
          <w:sz w:val="16"/>
          <w:szCs w:val="16"/>
          <w:lang w:val="en-GB" w:eastAsia="en-GB"/>
        </w:rPr>
        <w:t>demod_psk(i) == -1</w:t>
      </w:r>
    </w:p>
    <w:p w14:paraId="047340E4" w14:textId="77777777" w:rsidR="00342FE2" w:rsidRPr="00342FE2" w:rsidRDefault="00342FE2" w:rsidP="00342FE2">
      <w:pPr>
        <w:spacing w:after="0" w:line="240" w:lineRule="auto"/>
        <w:ind w:left="708"/>
        <w:rPr>
          <w:rFonts w:ascii="Consolas" w:eastAsia="Times New Roman" w:hAnsi="Consolas" w:cs="Times New Roman"/>
          <w:sz w:val="16"/>
          <w:szCs w:val="16"/>
          <w:lang w:val="en-GB" w:eastAsia="en-GB"/>
        </w:rPr>
      </w:pPr>
      <w:r w:rsidRPr="00342FE2">
        <w:rPr>
          <w:rFonts w:ascii="Consolas" w:eastAsia="Times New Roman" w:hAnsi="Consolas" w:cs="Times New Roman"/>
          <w:sz w:val="16"/>
          <w:szCs w:val="16"/>
          <w:lang w:val="en-GB" w:eastAsia="en-GB"/>
        </w:rPr>
        <w:t xml:space="preserve">        bit = 0;</w:t>
      </w:r>
    </w:p>
    <w:p w14:paraId="548D2B91" w14:textId="77777777" w:rsidR="00342FE2" w:rsidRPr="00342FE2" w:rsidRDefault="00342FE2" w:rsidP="00342FE2">
      <w:pPr>
        <w:spacing w:after="0" w:line="240" w:lineRule="auto"/>
        <w:ind w:left="708"/>
        <w:rPr>
          <w:rFonts w:ascii="Consolas" w:eastAsia="Times New Roman" w:hAnsi="Consolas" w:cs="Times New Roman"/>
          <w:sz w:val="16"/>
          <w:szCs w:val="16"/>
          <w:lang w:val="en-GB" w:eastAsia="en-GB"/>
        </w:rPr>
      </w:pPr>
      <w:r w:rsidRPr="00342FE2">
        <w:rPr>
          <w:rFonts w:ascii="Consolas" w:eastAsia="Times New Roman" w:hAnsi="Consolas" w:cs="Times New Roman"/>
          <w:sz w:val="16"/>
          <w:szCs w:val="16"/>
          <w:lang w:val="en-GB" w:eastAsia="en-GB"/>
        </w:rPr>
        <w:t xml:space="preserve">    </w:t>
      </w:r>
      <w:r w:rsidRPr="00342FE2">
        <w:rPr>
          <w:rFonts w:ascii="Consolas" w:eastAsia="Times New Roman" w:hAnsi="Consolas" w:cs="Times New Roman"/>
          <w:color w:val="0E00FF"/>
          <w:sz w:val="16"/>
          <w:szCs w:val="16"/>
          <w:lang w:val="en-GB" w:eastAsia="en-GB"/>
        </w:rPr>
        <w:t>else</w:t>
      </w:r>
    </w:p>
    <w:p w14:paraId="46CD311E" w14:textId="77777777" w:rsidR="00342FE2" w:rsidRPr="00342FE2" w:rsidRDefault="00342FE2" w:rsidP="00342FE2">
      <w:pPr>
        <w:spacing w:after="0" w:line="240" w:lineRule="auto"/>
        <w:ind w:left="708"/>
        <w:rPr>
          <w:rFonts w:ascii="Consolas" w:eastAsia="Times New Roman" w:hAnsi="Consolas" w:cs="Times New Roman"/>
          <w:sz w:val="16"/>
          <w:szCs w:val="16"/>
          <w:lang w:val="en-GB" w:eastAsia="en-GB"/>
        </w:rPr>
      </w:pPr>
      <w:r w:rsidRPr="00342FE2">
        <w:rPr>
          <w:rFonts w:ascii="Consolas" w:eastAsia="Times New Roman" w:hAnsi="Consolas" w:cs="Times New Roman"/>
          <w:sz w:val="16"/>
          <w:szCs w:val="16"/>
          <w:lang w:val="en-GB" w:eastAsia="en-GB"/>
        </w:rPr>
        <w:t xml:space="preserve">        bit = 1;</w:t>
      </w:r>
    </w:p>
    <w:p w14:paraId="48E224C3" w14:textId="77777777" w:rsidR="00342FE2" w:rsidRPr="00342FE2" w:rsidRDefault="00342FE2" w:rsidP="00342FE2">
      <w:pPr>
        <w:spacing w:after="0" w:line="240" w:lineRule="auto"/>
        <w:ind w:left="708"/>
        <w:rPr>
          <w:rFonts w:ascii="Consolas" w:eastAsia="Times New Roman" w:hAnsi="Consolas" w:cs="Times New Roman"/>
          <w:sz w:val="16"/>
          <w:szCs w:val="16"/>
          <w:lang w:val="en-GB" w:eastAsia="en-GB"/>
        </w:rPr>
      </w:pPr>
      <w:r w:rsidRPr="00342FE2">
        <w:rPr>
          <w:rFonts w:ascii="Consolas" w:eastAsia="Times New Roman" w:hAnsi="Consolas" w:cs="Times New Roman"/>
          <w:sz w:val="16"/>
          <w:szCs w:val="16"/>
          <w:lang w:val="en-GB" w:eastAsia="en-GB"/>
        </w:rPr>
        <w:t xml:space="preserve">    </w:t>
      </w:r>
      <w:r w:rsidRPr="00342FE2">
        <w:rPr>
          <w:rFonts w:ascii="Consolas" w:eastAsia="Times New Roman" w:hAnsi="Consolas" w:cs="Times New Roman"/>
          <w:color w:val="0E00FF"/>
          <w:sz w:val="16"/>
          <w:szCs w:val="16"/>
          <w:lang w:val="en-GB" w:eastAsia="en-GB"/>
        </w:rPr>
        <w:t>end</w:t>
      </w:r>
    </w:p>
    <w:p w14:paraId="26A93704" w14:textId="77777777" w:rsidR="00342FE2" w:rsidRPr="00342FE2" w:rsidRDefault="00342FE2" w:rsidP="00342FE2">
      <w:pPr>
        <w:spacing w:after="0" w:line="240" w:lineRule="auto"/>
        <w:ind w:left="708"/>
        <w:rPr>
          <w:rFonts w:ascii="Consolas" w:eastAsia="Times New Roman" w:hAnsi="Consolas" w:cs="Times New Roman"/>
          <w:sz w:val="16"/>
          <w:szCs w:val="16"/>
          <w:lang w:val="en-GB" w:eastAsia="en-GB"/>
        </w:rPr>
      </w:pPr>
      <w:r w:rsidRPr="00342FE2">
        <w:rPr>
          <w:rFonts w:ascii="Consolas" w:eastAsia="Times New Roman" w:hAnsi="Consolas" w:cs="Times New Roman"/>
          <w:sz w:val="16"/>
          <w:szCs w:val="16"/>
          <w:lang w:val="en-GB" w:eastAsia="en-GB"/>
        </w:rPr>
        <w:t xml:space="preserve">    recovered_s = [recovered_s bit];</w:t>
      </w:r>
    </w:p>
    <w:p w14:paraId="44B056B1" w14:textId="77777777" w:rsidR="00342FE2" w:rsidRPr="00342FE2" w:rsidRDefault="00342FE2" w:rsidP="00342FE2">
      <w:pPr>
        <w:spacing w:after="0" w:line="240" w:lineRule="auto"/>
        <w:ind w:left="708"/>
        <w:rPr>
          <w:rFonts w:ascii="Consolas" w:eastAsia="Times New Roman" w:hAnsi="Consolas" w:cs="Times New Roman"/>
          <w:sz w:val="20"/>
          <w:szCs w:val="20"/>
          <w:lang w:val="en-GB" w:eastAsia="en-GB"/>
        </w:rPr>
      </w:pPr>
      <w:r w:rsidRPr="00342FE2">
        <w:rPr>
          <w:rFonts w:ascii="Consolas" w:eastAsia="Times New Roman" w:hAnsi="Consolas" w:cs="Times New Roman"/>
          <w:color w:val="0E00FF"/>
          <w:sz w:val="16"/>
          <w:szCs w:val="16"/>
          <w:lang w:val="en-GB" w:eastAsia="en-GB"/>
        </w:rPr>
        <w:t>end</w:t>
      </w:r>
    </w:p>
    <w:p w14:paraId="5CEEED3F" w14:textId="77777777" w:rsidR="00342FE2" w:rsidRPr="00342FE2" w:rsidRDefault="00342FE2" w:rsidP="00E5661A">
      <w:pPr>
        <w:pStyle w:val="ListParagraph"/>
        <w:spacing w:line="256" w:lineRule="auto"/>
        <w:rPr>
          <w:lang w:val="en-US"/>
        </w:rPr>
      </w:pPr>
    </w:p>
    <w:p w14:paraId="7390B4A6" w14:textId="677DAD8C" w:rsidR="00453999" w:rsidRDefault="00453999" w:rsidP="00453999">
      <w:pPr>
        <w:pStyle w:val="ListParagraph"/>
        <w:numPr>
          <w:ilvl w:val="0"/>
          <w:numId w:val="33"/>
        </w:numPr>
        <w:spacing w:line="256" w:lineRule="auto"/>
        <w:rPr>
          <w:highlight w:val="yellow"/>
          <w:lang w:val="en-US"/>
        </w:rPr>
      </w:pPr>
      <w:r>
        <w:rPr>
          <w:highlight w:val="yellow"/>
          <w:lang w:val="en-US"/>
        </w:rPr>
        <w:t>Plot the signals obtained in point 9,10 and 11</w:t>
      </w:r>
      <w:r w:rsidR="005F1B5E">
        <w:rPr>
          <w:highlight w:val="yellow"/>
          <w:lang w:val="en-US"/>
        </w:rPr>
        <w:t xml:space="preserve"> and observe</w:t>
      </w:r>
      <w:r>
        <w:rPr>
          <w:highlight w:val="yellow"/>
          <w:lang w:val="en-US"/>
        </w:rPr>
        <w:t>.</w:t>
      </w:r>
    </w:p>
    <w:p w14:paraId="785E4B0E" w14:textId="77777777" w:rsidR="00A75A4F" w:rsidRPr="00A75A4F" w:rsidRDefault="00A75A4F" w:rsidP="00A75A4F">
      <w:pPr>
        <w:spacing w:line="256" w:lineRule="auto"/>
        <w:rPr>
          <w:lang w:val="en-US"/>
        </w:rPr>
      </w:pPr>
    </w:p>
    <w:p w14:paraId="5D4AD8FE" w14:textId="77777777" w:rsidR="00A75A4F" w:rsidRDefault="00A75A4F" w:rsidP="00A75A4F">
      <w:pPr>
        <w:spacing w:line="256" w:lineRule="auto"/>
        <w:rPr>
          <w:highlight w:val="yellow"/>
          <w:lang w:val="en-US"/>
        </w:rPr>
      </w:pPr>
    </w:p>
    <w:p w14:paraId="34CCC11B" w14:textId="2D6EA4B4" w:rsidR="00A75A4F" w:rsidRDefault="00A75A4F" w:rsidP="00A75A4F">
      <w:pPr>
        <w:spacing w:line="256" w:lineRule="auto"/>
        <w:rPr>
          <w:lang w:val="en-US"/>
        </w:rPr>
      </w:pPr>
    </w:p>
    <w:p w14:paraId="16AA2CF0" w14:textId="77777777" w:rsidR="00A75A4F" w:rsidRDefault="00A75A4F" w:rsidP="00A75A4F">
      <w:pPr>
        <w:spacing w:line="256" w:lineRule="auto"/>
        <w:rPr>
          <w:lang w:val="en-US"/>
        </w:rPr>
      </w:pPr>
    </w:p>
    <w:p w14:paraId="2899D852" w14:textId="77777777" w:rsidR="00524B20" w:rsidRDefault="00524B20" w:rsidP="00A75A4F">
      <w:pPr>
        <w:spacing w:line="256" w:lineRule="auto"/>
        <w:rPr>
          <w:lang w:val="en-US"/>
        </w:rPr>
      </w:pPr>
    </w:p>
    <w:p w14:paraId="487F6668" w14:textId="77777777" w:rsidR="00524B20" w:rsidRDefault="00524B20" w:rsidP="00A75A4F">
      <w:pPr>
        <w:spacing w:line="256" w:lineRule="auto"/>
        <w:rPr>
          <w:lang w:val="en-US"/>
        </w:rPr>
      </w:pPr>
    </w:p>
    <w:p w14:paraId="40DAD359" w14:textId="77777777" w:rsidR="00524B20" w:rsidRDefault="00524B20" w:rsidP="00A75A4F">
      <w:pPr>
        <w:spacing w:line="256" w:lineRule="auto"/>
        <w:rPr>
          <w:lang w:val="en-US"/>
        </w:rPr>
      </w:pPr>
    </w:p>
    <w:p w14:paraId="63CDDE7C" w14:textId="77777777" w:rsidR="00524B20" w:rsidRPr="00C54FED" w:rsidRDefault="00524B20" w:rsidP="00524B20">
      <w:pPr>
        <w:spacing w:line="254" w:lineRule="auto"/>
        <w:rPr>
          <w:rFonts w:ascii="Aptos" w:hAnsi="Aptos"/>
          <w:b/>
          <w:bCs/>
          <w:iCs/>
          <w:color w:val="FF0000"/>
          <w:sz w:val="24"/>
          <w:szCs w:val="24"/>
          <w:lang w:val="en-GB"/>
        </w:rPr>
      </w:pPr>
      <w:r w:rsidRPr="00C54FED">
        <w:rPr>
          <w:rFonts w:ascii="Aptos" w:hAnsi="Aptos"/>
          <w:b/>
          <w:bCs/>
          <w:iCs/>
          <w:color w:val="FF0000"/>
          <w:sz w:val="24"/>
          <w:szCs w:val="24"/>
          <w:lang w:val="en-GB"/>
        </w:rPr>
        <w:t xml:space="preserve">You can upload your reports on our channel on Teams: </w:t>
      </w:r>
    </w:p>
    <w:p w14:paraId="6BDD16C2" w14:textId="422EFC45" w:rsidR="00524B20" w:rsidRPr="00C54FED" w:rsidRDefault="00524B20" w:rsidP="00524B20">
      <w:pPr>
        <w:spacing w:line="254" w:lineRule="auto"/>
        <w:rPr>
          <w:sz w:val="20"/>
          <w:szCs w:val="20"/>
          <w:lang w:val="en-GB"/>
        </w:rPr>
      </w:pPr>
      <w:r w:rsidRPr="00C54FED">
        <w:rPr>
          <w:rFonts w:ascii="Aptos" w:hAnsi="Aptos"/>
          <w:b/>
          <w:bCs/>
          <w:color w:val="0E2841"/>
          <w:sz w:val="20"/>
          <w:szCs w:val="20"/>
          <w:lang w:val="en-GB"/>
        </w:rPr>
        <w:t>LAB - 202</w:t>
      </w:r>
      <w:r w:rsidR="0030790A">
        <w:rPr>
          <w:rFonts w:ascii="Aptos" w:hAnsi="Aptos"/>
          <w:b/>
          <w:bCs/>
          <w:color w:val="0E2841"/>
          <w:sz w:val="20"/>
          <w:szCs w:val="20"/>
          <w:lang w:val="en-GB"/>
        </w:rPr>
        <w:t>4</w:t>
      </w:r>
      <w:r w:rsidRPr="00C54FED">
        <w:rPr>
          <w:rFonts w:ascii="Aptos" w:hAnsi="Aptos"/>
          <w:b/>
          <w:bCs/>
          <w:color w:val="0E2841"/>
          <w:sz w:val="20"/>
          <w:szCs w:val="20"/>
          <w:lang w:val="en-GB"/>
        </w:rPr>
        <w:t>/202</w:t>
      </w:r>
      <w:r w:rsidR="0030790A">
        <w:rPr>
          <w:rFonts w:ascii="Aptos" w:hAnsi="Aptos"/>
          <w:b/>
          <w:bCs/>
          <w:color w:val="0E2841"/>
          <w:sz w:val="20"/>
          <w:szCs w:val="20"/>
          <w:lang w:val="en-GB"/>
        </w:rPr>
        <w:t>5</w:t>
      </w:r>
      <w:r w:rsidRPr="00C54FED">
        <w:rPr>
          <w:rFonts w:ascii="Aptos" w:hAnsi="Aptos"/>
          <w:b/>
          <w:bCs/>
          <w:color w:val="0E2841"/>
          <w:sz w:val="20"/>
          <w:szCs w:val="20"/>
          <w:lang w:val="en-GB"/>
        </w:rPr>
        <w:t xml:space="preserve"> Physical Layer for software radio </w:t>
      </w:r>
      <m:oMath>
        <m:r>
          <w:rPr>
            <w:rFonts w:ascii="Cambria Math" w:hAnsi="Cambria Math"/>
            <w:sz w:val="20"/>
            <w:szCs w:val="20"/>
            <w:lang w:val="en-GB"/>
          </w:rPr>
          <m:t>→</m:t>
        </m:r>
      </m:oMath>
      <w:r w:rsidRPr="00C54FED">
        <w:rPr>
          <w:rFonts w:ascii="Aptos" w:hAnsi="Aptos"/>
          <w:b/>
          <w:bCs/>
          <w:color w:val="0E2841"/>
          <w:sz w:val="20"/>
          <w:szCs w:val="20"/>
          <w:lang w:val="en-GB"/>
        </w:rPr>
        <w:t xml:space="preserve"> Files </w:t>
      </w:r>
      <m:oMath>
        <m:r>
          <w:rPr>
            <w:rFonts w:ascii="Cambria Math" w:hAnsi="Cambria Math"/>
            <w:sz w:val="20"/>
            <w:szCs w:val="20"/>
            <w:lang w:val="en-GB"/>
          </w:rPr>
          <m:t>→</m:t>
        </m:r>
        <m:r>
          <m:rPr>
            <m:sty m:val="p"/>
          </m:rPr>
          <w:rPr>
            <w:rFonts w:ascii="Cambria Math" w:hAnsi="Cambria Math"/>
            <w:sz w:val="20"/>
            <w:szCs w:val="20"/>
            <w:lang w:val="en-GB"/>
          </w:rPr>
          <m:t xml:space="preserve"> </m:t>
        </m:r>
      </m:oMath>
      <w:r w:rsidRPr="00C54FED">
        <w:rPr>
          <w:rFonts w:ascii="Aptos" w:hAnsi="Aptos"/>
          <w:b/>
          <w:bCs/>
          <w:color w:val="0E2841"/>
          <w:sz w:val="20"/>
          <w:szCs w:val="20"/>
          <w:lang w:val="en-GB"/>
        </w:rPr>
        <w:t>Lab0</w:t>
      </w:r>
      <w:r>
        <w:rPr>
          <w:rFonts w:ascii="Aptos" w:hAnsi="Aptos"/>
          <w:b/>
          <w:bCs/>
          <w:color w:val="0E2841"/>
          <w:sz w:val="20"/>
          <w:szCs w:val="20"/>
          <w:lang w:val="en-GB"/>
        </w:rPr>
        <w:t>8</w:t>
      </w:r>
      <w:r w:rsidRPr="00C54FED">
        <w:rPr>
          <w:rFonts w:ascii="Aptos" w:hAnsi="Aptos"/>
          <w:b/>
          <w:bCs/>
          <w:color w:val="0E2841"/>
          <w:sz w:val="20"/>
          <w:szCs w:val="20"/>
          <w:lang w:val="en-GB"/>
        </w:rPr>
        <w:t xml:space="preserve"> </w:t>
      </w:r>
      <m:oMath>
        <m:r>
          <w:rPr>
            <w:rFonts w:ascii="Cambria Math" w:hAnsi="Cambria Math"/>
            <w:sz w:val="20"/>
            <w:szCs w:val="20"/>
            <w:lang w:val="en-GB"/>
          </w:rPr>
          <m:t>→</m:t>
        </m:r>
        <m:r>
          <m:rPr>
            <m:sty m:val="p"/>
          </m:rPr>
          <w:rPr>
            <w:rFonts w:ascii="Cambria Math" w:hAnsi="Cambria Math"/>
            <w:sz w:val="20"/>
            <w:szCs w:val="20"/>
            <w:lang w:val="en-GB"/>
          </w:rPr>
          <m:t xml:space="preserve"> </m:t>
        </m:r>
      </m:oMath>
      <w:r w:rsidRPr="00C54FED">
        <w:rPr>
          <w:rFonts w:ascii="Aptos" w:hAnsi="Aptos"/>
          <w:b/>
          <w:bCs/>
          <w:color w:val="0E2841"/>
          <w:sz w:val="20"/>
          <w:szCs w:val="20"/>
          <w:lang w:val="en-GB"/>
        </w:rPr>
        <w:t>student reports</w:t>
      </w:r>
    </w:p>
    <w:p w14:paraId="1BBEF6E8" w14:textId="77777777" w:rsidR="00524B20" w:rsidRPr="00C54FED" w:rsidRDefault="00524B20" w:rsidP="00524B20">
      <w:pPr>
        <w:spacing w:line="254" w:lineRule="auto"/>
        <w:ind w:left="2160" w:firstLine="720"/>
        <w:rPr>
          <w:rFonts w:ascii="Aptos" w:hAnsi="Aptos"/>
          <w:b/>
          <w:bCs/>
          <w:iCs/>
          <w:sz w:val="24"/>
          <w:szCs w:val="24"/>
          <w:lang w:val="en-GB"/>
        </w:rPr>
      </w:pPr>
    </w:p>
    <w:p w14:paraId="0812E173" w14:textId="0D3ED262" w:rsidR="00524B20" w:rsidRPr="00C54FED" w:rsidRDefault="00524B20" w:rsidP="00524B20">
      <w:pPr>
        <w:spacing w:line="254" w:lineRule="auto"/>
        <w:rPr>
          <w:rFonts w:ascii="Aptos" w:hAnsi="Aptos"/>
          <w:b/>
          <w:bCs/>
          <w:iCs/>
          <w:color w:val="FF0000"/>
          <w:lang w:val="en-GB"/>
        </w:rPr>
      </w:pPr>
      <w:r w:rsidRPr="00C54FED">
        <w:rPr>
          <w:rFonts w:ascii="Aptos" w:hAnsi="Aptos"/>
          <w:b/>
          <w:bCs/>
          <w:iCs/>
          <w:color w:val="FF0000"/>
          <w:lang w:val="en-GB"/>
        </w:rPr>
        <w:t>Please try to compress your MATLAB scripts (</w:t>
      </w:r>
      <w:r>
        <w:rPr>
          <w:rFonts w:ascii="Aptos" w:hAnsi="Aptos"/>
          <w:b/>
          <w:bCs/>
          <w:iCs/>
          <w:color w:val="FF0000"/>
          <w:lang w:val="en-GB"/>
        </w:rPr>
        <w:t>DSSS, FHSS</w:t>
      </w:r>
      <w:r w:rsidRPr="00C54FED">
        <w:rPr>
          <w:rFonts w:ascii="Aptos" w:hAnsi="Aptos"/>
          <w:b/>
          <w:bCs/>
          <w:iCs/>
          <w:color w:val="FF0000"/>
          <w:lang w:val="en-GB"/>
        </w:rPr>
        <w:t>) into one file called: Lab0</w:t>
      </w:r>
      <w:r w:rsidR="0030790A">
        <w:rPr>
          <w:rFonts w:ascii="Aptos" w:hAnsi="Aptos"/>
          <w:b/>
          <w:bCs/>
          <w:iCs/>
          <w:color w:val="FF0000"/>
          <w:lang w:val="en-GB"/>
        </w:rPr>
        <w:t>7</w:t>
      </w:r>
      <w:r w:rsidRPr="00C54FED">
        <w:rPr>
          <w:rFonts w:ascii="Aptos" w:hAnsi="Aptos"/>
          <w:b/>
          <w:bCs/>
          <w:iCs/>
          <w:color w:val="FF0000"/>
          <w:lang w:val="en-GB"/>
        </w:rPr>
        <w:t>_yourName</w:t>
      </w:r>
    </w:p>
    <w:p w14:paraId="3DB50000" w14:textId="77777777" w:rsidR="00524B20" w:rsidRPr="00524B20" w:rsidRDefault="00524B20" w:rsidP="00A75A4F">
      <w:pPr>
        <w:spacing w:line="256" w:lineRule="auto"/>
        <w:rPr>
          <w:lang w:val="en-GB"/>
        </w:rPr>
      </w:pPr>
    </w:p>
    <w:sectPr w:rsidR="00524B20" w:rsidRPr="00524B20">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1668B3" w14:textId="77777777" w:rsidR="005F06B8" w:rsidRDefault="005F06B8" w:rsidP="00220B8F">
      <w:pPr>
        <w:spacing w:after="0" w:line="240" w:lineRule="auto"/>
      </w:pPr>
      <w:r>
        <w:separator/>
      </w:r>
    </w:p>
  </w:endnote>
  <w:endnote w:type="continuationSeparator" w:id="0">
    <w:p w14:paraId="7530EFC5" w14:textId="77777777" w:rsidR="005F06B8" w:rsidRDefault="005F06B8" w:rsidP="00220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NimbusSan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A681A" w14:textId="79F1E227" w:rsidR="002C761B" w:rsidRPr="009D7D9A" w:rsidRDefault="002C761B">
    <w:pPr>
      <w:pStyle w:val="Footer"/>
      <w:rPr>
        <w:lang w:val="en-US"/>
      </w:rPr>
    </w:pPr>
    <w:r>
      <w:tab/>
    </w:r>
    <w:r w:rsidRPr="009D7D9A">
      <w:rPr>
        <w:lang w:val="en-US"/>
      </w:rPr>
      <w:t>Lab</w:t>
    </w:r>
    <w:r w:rsidR="00575B2A">
      <w:rPr>
        <w:lang w:val="en-US"/>
      </w:rPr>
      <w:t xml:space="preserve"> </w:t>
    </w:r>
    <w:r w:rsidR="006670AE">
      <w:rPr>
        <w:lang w:val="en-US"/>
      </w:rPr>
      <w:t>8</w:t>
    </w:r>
    <w:r w:rsidRPr="009D7D9A">
      <w:rPr>
        <w:lang w:val="en-US"/>
      </w:rPr>
      <w:t xml:space="preserve">: </w:t>
    </w:r>
    <w:r w:rsidR="00C41B5F">
      <w:rPr>
        <w:lang w:val="en-US"/>
      </w:rPr>
      <w:t xml:space="preserve">Spread </w:t>
    </w:r>
    <w:r w:rsidR="0034220C">
      <w:rPr>
        <w:lang w:val="en-US"/>
      </w:rPr>
      <w:t>S</w:t>
    </w:r>
    <w:r w:rsidR="00C41B5F">
      <w:rPr>
        <w:lang w:val="en-US"/>
      </w:rPr>
      <w:t>pectrum techniques</w:t>
    </w:r>
    <w:r w:rsidRPr="009D7D9A">
      <w:rPr>
        <w:lang w:val="en-US"/>
      </w:rPr>
      <w:tab/>
    </w:r>
    <w:r>
      <w:fldChar w:fldCharType="begin"/>
    </w:r>
    <w:r w:rsidRPr="002E3025">
      <w:rPr>
        <w:lang w:val="en-US"/>
      </w:rPr>
      <w:instrText>PAGE   \* MERGEFORMAT</w:instrText>
    </w:r>
    <w:r>
      <w:fldChar w:fldCharType="separate"/>
    </w:r>
    <w:r w:rsidR="00E03259">
      <w:rPr>
        <w:noProof/>
        <w:lang w:val="en-US"/>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54E81" w14:textId="77777777" w:rsidR="005F06B8" w:rsidRDefault="005F06B8" w:rsidP="00220B8F">
      <w:pPr>
        <w:spacing w:after="0" w:line="240" w:lineRule="auto"/>
      </w:pPr>
      <w:r>
        <w:separator/>
      </w:r>
    </w:p>
  </w:footnote>
  <w:footnote w:type="continuationSeparator" w:id="0">
    <w:p w14:paraId="356CDE45" w14:textId="77777777" w:rsidR="005F06B8" w:rsidRDefault="005F06B8" w:rsidP="00220B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A56FE"/>
    <w:multiLevelType w:val="hybridMultilevel"/>
    <w:tmpl w:val="278C78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C323D"/>
    <w:multiLevelType w:val="hybridMultilevel"/>
    <w:tmpl w:val="0002A886"/>
    <w:lvl w:ilvl="0" w:tplc="0410000F">
      <w:start w:val="1"/>
      <w:numFmt w:val="decimal"/>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8556BF"/>
    <w:multiLevelType w:val="hybridMultilevel"/>
    <w:tmpl w:val="38C2E65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A85EC1"/>
    <w:multiLevelType w:val="hybridMultilevel"/>
    <w:tmpl w:val="BF2CB4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6A267DB"/>
    <w:multiLevelType w:val="hybridMultilevel"/>
    <w:tmpl w:val="1304EA3A"/>
    <w:lvl w:ilvl="0" w:tplc="04100001">
      <w:start w:val="1"/>
      <w:numFmt w:val="bullet"/>
      <w:lvlText w:val=""/>
      <w:lvlJc w:val="left"/>
      <w:pPr>
        <w:ind w:left="770" w:hanging="360"/>
      </w:pPr>
      <w:rPr>
        <w:rFonts w:ascii="Symbol" w:hAnsi="Symbol" w:hint="default"/>
      </w:rPr>
    </w:lvl>
    <w:lvl w:ilvl="1" w:tplc="04100003">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5" w15:restartNumberingAfterBreak="0">
    <w:nsid w:val="170E24CC"/>
    <w:multiLevelType w:val="hybridMultilevel"/>
    <w:tmpl w:val="8C7C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93B0B"/>
    <w:multiLevelType w:val="hybridMultilevel"/>
    <w:tmpl w:val="8C7C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D70A3"/>
    <w:multiLevelType w:val="hybridMultilevel"/>
    <w:tmpl w:val="F1B2E7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646551"/>
    <w:multiLevelType w:val="hybridMultilevel"/>
    <w:tmpl w:val="8C7C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864DD"/>
    <w:multiLevelType w:val="hybridMultilevel"/>
    <w:tmpl w:val="8C7C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D6790B"/>
    <w:multiLevelType w:val="hybridMultilevel"/>
    <w:tmpl w:val="F68291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03352FE"/>
    <w:multiLevelType w:val="hybridMultilevel"/>
    <w:tmpl w:val="C46CD8A4"/>
    <w:lvl w:ilvl="0" w:tplc="10E0B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3E04D0"/>
    <w:multiLevelType w:val="hybridMultilevel"/>
    <w:tmpl w:val="90AC7D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5171EA"/>
    <w:multiLevelType w:val="hybridMultilevel"/>
    <w:tmpl w:val="F4B8CB0E"/>
    <w:lvl w:ilvl="0" w:tplc="62EEC6B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EE5C68"/>
    <w:multiLevelType w:val="hybridMultilevel"/>
    <w:tmpl w:val="D772DC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1855ED5"/>
    <w:multiLevelType w:val="hybridMultilevel"/>
    <w:tmpl w:val="AB6AAA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C95235"/>
    <w:multiLevelType w:val="hybridMultilevel"/>
    <w:tmpl w:val="200E25CE"/>
    <w:lvl w:ilvl="0" w:tplc="04100003">
      <w:start w:val="1"/>
      <w:numFmt w:val="bullet"/>
      <w:lvlText w:val="o"/>
      <w:lvlJc w:val="left"/>
      <w:pPr>
        <w:ind w:left="1423" w:hanging="360"/>
      </w:pPr>
      <w:rPr>
        <w:rFonts w:ascii="Courier New" w:hAnsi="Courier New" w:cs="Courier New" w:hint="default"/>
      </w:rPr>
    </w:lvl>
    <w:lvl w:ilvl="1" w:tplc="04100003" w:tentative="1">
      <w:start w:val="1"/>
      <w:numFmt w:val="bullet"/>
      <w:lvlText w:val="o"/>
      <w:lvlJc w:val="left"/>
      <w:pPr>
        <w:ind w:left="2143" w:hanging="360"/>
      </w:pPr>
      <w:rPr>
        <w:rFonts w:ascii="Courier New" w:hAnsi="Courier New" w:cs="Courier New" w:hint="default"/>
      </w:rPr>
    </w:lvl>
    <w:lvl w:ilvl="2" w:tplc="04100005" w:tentative="1">
      <w:start w:val="1"/>
      <w:numFmt w:val="bullet"/>
      <w:lvlText w:val=""/>
      <w:lvlJc w:val="left"/>
      <w:pPr>
        <w:ind w:left="2863" w:hanging="360"/>
      </w:pPr>
      <w:rPr>
        <w:rFonts w:ascii="Wingdings" w:hAnsi="Wingdings" w:hint="default"/>
      </w:rPr>
    </w:lvl>
    <w:lvl w:ilvl="3" w:tplc="04100001" w:tentative="1">
      <w:start w:val="1"/>
      <w:numFmt w:val="bullet"/>
      <w:lvlText w:val=""/>
      <w:lvlJc w:val="left"/>
      <w:pPr>
        <w:ind w:left="3583" w:hanging="360"/>
      </w:pPr>
      <w:rPr>
        <w:rFonts w:ascii="Symbol" w:hAnsi="Symbol" w:hint="default"/>
      </w:rPr>
    </w:lvl>
    <w:lvl w:ilvl="4" w:tplc="04100003" w:tentative="1">
      <w:start w:val="1"/>
      <w:numFmt w:val="bullet"/>
      <w:lvlText w:val="o"/>
      <w:lvlJc w:val="left"/>
      <w:pPr>
        <w:ind w:left="4303" w:hanging="360"/>
      </w:pPr>
      <w:rPr>
        <w:rFonts w:ascii="Courier New" w:hAnsi="Courier New" w:cs="Courier New" w:hint="default"/>
      </w:rPr>
    </w:lvl>
    <w:lvl w:ilvl="5" w:tplc="04100005" w:tentative="1">
      <w:start w:val="1"/>
      <w:numFmt w:val="bullet"/>
      <w:lvlText w:val=""/>
      <w:lvlJc w:val="left"/>
      <w:pPr>
        <w:ind w:left="5023" w:hanging="360"/>
      </w:pPr>
      <w:rPr>
        <w:rFonts w:ascii="Wingdings" w:hAnsi="Wingdings" w:hint="default"/>
      </w:rPr>
    </w:lvl>
    <w:lvl w:ilvl="6" w:tplc="04100001" w:tentative="1">
      <w:start w:val="1"/>
      <w:numFmt w:val="bullet"/>
      <w:lvlText w:val=""/>
      <w:lvlJc w:val="left"/>
      <w:pPr>
        <w:ind w:left="5743" w:hanging="360"/>
      </w:pPr>
      <w:rPr>
        <w:rFonts w:ascii="Symbol" w:hAnsi="Symbol" w:hint="default"/>
      </w:rPr>
    </w:lvl>
    <w:lvl w:ilvl="7" w:tplc="04100003" w:tentative="1">
      <w:start w:val="1"/>
      <w:numFmt w:val="bullet"/>
      <w:lvlText w:val="o"/>
      <w:lvlJc w:val="left"/>
      <w:pPr>
        <w:ind w:left="6463" w:hanging="360"/>
      </w:pPr>
      <w:rPr>
        <w:rFonts w:ascii="Courier New" w:hAnsi="Courier New" w:cs="Courier New" w:hint="default"/>
      </w:rPr>
    </w:lvl>
    <w:lvl w:ilvl="8" w:tplc="04100005" w:tentative="1">
      <w:start w:val="1"/>
      <w:numFmt w:val="bullet"/>
      <w:lvlText w:val=""/>
      <w:lvlJc w:val="left"/>
      <w:pPr>
        <w:ind w:left="7183" w:hanging="360"/>
      </w:pPr>
      <w:rPr>
        <w:rFonts w:ascii="Wingdings" w:hAnsi="Wingdings" w:hint="default"/>
      </w:rPr>
    </w:lvl>
  </w:abstractNum>
  <w:abstractNum w:abstractNumId="17" w15:restartNumberingAfterBreak="0">
    <w:nsid w:val="49CE172E"/>
    <w:multiLevelType w:val="hybridMultilevel"/>
    <w:tmpl w:val="04AC934A"/>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53B470AC"/>
    <w:multiLevelType w:val="hybridMultilevel"/>
    <w:tmpl w:val="04AC934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CB5E0F"/>
    <w:multiLevelType w:val="hybridMultilevel"/>
    <w:tmpl w:val="C46CD8A4"/>
    <w:lvl w:ilvl="0" w:tplc="10E0B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4C66924"/>
    <w:multiLevelType w:val="hybridMultilevel"/>
    <w:tmpl w:val="C46CD8A4"/>
    <w:lvl w:ilvl="0" w:tplc="10E0B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9419CA"/>
    <w:multiLevelType w:val="hybridMultilevel"/>
    <w:tmpl w:val="DB863C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B4777C3"/>
    <w:multiLevelType w:val="hybridMultilevel"/>
    <w:tmpl w:val="D1C85DF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EA81335"/>
    <w:multiLevelType w:val="hybridMultilevel"/>
    <w:tmpl w:val="DA2EC6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22B657E"/>
    <w:multiLevelType w:val="hybridMultilevel"/>
    <w:tmpl w:val="A61E497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6573268C"/>
    <w:multiLevelType w:val="hybridMultilevel"/>
    <w:tmpl w:val="0002A886"/>
    <w:lvl w:ilvl="0" w:tplc="0410000F">
      <w:start w:val="1"/>
      <w:numFmt w:val="decimal"/>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6646155"/>
    <w:multiLevelType w:val="hybridMultilevel"/>
    <w:tmpl w:val="AF42FC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6E34D6D"/>
    <w:multiLevelType w:val="hybridMultilevel"/>
    <w:tmpl w:val="8C7C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AB113D"/>
    <w:multiLevelType w:val="hybridMultilevel"/>
    <w:tmpl w:val="D1C85DF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0DF6CC0"/>
    <w:multiLevelType w:val="hybridMultilevel"/>
    <w:tmpl w:val="AAC28A3E"/>
    <w:lvl w:ilvl="0" w:tplc="C518CC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D6776E"/>
    <w:multiLevelType w:val="hybridMultilevel"/>
    <w:tmpl w:val="150A8D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AE4690"/>
    <w:multiLevelType w:val="hybridMultilevel"/>
    <w:tmpl w:val="C1685156"/>
    <w:lvl w:ilvl="0" w:tplc="2220665E">
      <w:start w:val="1"/>
      <w:numFmt w:val="decimal"/>
      <w:lvlText w:val="%1."/>
      <w:lvlJc w:val="left"/>
      <w:pPr>
        <w:ind w:left="720" w:hanging="360"/>
      </w:pPr>
      <w:rPr>
        <w:rFonts w:hint="default"/>
        <w:color w:val="232323"/>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48078495">
    <w:abstractNumId w:val="1"/>
  </w:num>
  <w:num w:numId="2" w16cid:durableId="259414698">
    <w:abstractNumId w:val="23"/>
  </w:num>
  <w:num w:numId="3" w16cid:durableId="812789624">
    <w:abstractNumId w:val="14"/>
  </w:num>
  <w:num w:numId="4" w16cid:durableId="410586661">
    <w:abstractNumId w:val="12"/>
  </w:num>
  <w:num w:numId="5" w16cid:durableId="1331448275">
    <w:abstractNumId w:val="22"/>
  </w:num>
  <w:num w:numId="6" w16cid:durableId="845435811">
    <w:abstractNumId w:val="28"/>
  </w:num>
  <w:num w:numId="7" w16cid:durableId="1774475712">
    <w:abstractNumId w:val="21"/>
  </w:num>
  <w:num w:numId="8" w16cid:durableId="14114564">
    <w:abstractNumId w:val="24"/>
  </w:num>
  <w:num w:numId="9" w16cid:durableId="142621563">
    <w:abstractNumId w:val="3"/>
  </w:num>
  <w:num w:numId="10" w16cid:durableId="473571797">
    <w:abstractNumId w:val="7"/>
  </w:num>
  <w:num w:numId="11" w16cid:durableId="1390181582">
    <w:abstractNumId w:val="10"/>
  </w:num>
  <w:num w:numId="12" w16cid:durableId="179441649">
    <w:abstractNumId w:val="26"/>
  </w:num>
  <w:num w:numId="13" w16cid:durableId="1234044119">
    <w:abstractNumId w:val="4"/>
  </w:num>
  <w:num w:numId="14" w16cid:durableId="970861486">
    <w:abstractNumId w:val="16"/>
  </w:num>
  <w:num w:numId="15" w16cid:durableId="1503199747">
    <w:abstractNumId w:val="30"/>
  </w:num>
  <w:num w:numId="16" w16cid:durableId="1731030695">
    <w:abstractNumId w:val="25"/>
  </w:num>
  <w:num w:numId="17" w16cid:durableId="1506167549">
    <w:abstractNumId w:val="31"/>
  </w:num>
  <w:num w:numId="18" w16cid:durableId="646521506">
    <w:abstractNumId w:val="2"/>
  </w:num>
  <w:num w:numId="19" w16cid:durableId="1621491935">
    <w:abstractNumId w:val="15"/>
  </w:num>
  <w:num w:numId="20" w16cid:durableId="1354918883">
    <w:abstractNumId w:val="6"/>
  </w:num>
  <w:num w:numId="21" w16cid:durableId="1796096558">
    <w:abstractNumId w:val="27"/>
  </w:num>
  <w:num w:numId="22" w16cid:durableId="365181460">
    <w:abstractNumId w:val="9"/>
  </w:num>
  <w:num w:numId="23" w16cid:durableId="1473063977">
    <w:abstractNumId w:val="8"/>
  </w:num>
  <w:num w:numId="24" w16cid:durableId="1653220538">
    <w:abstractNumId w:val="5"/>
  </w:num>
  <w:num w:numId="25" w16cid:durableId="1908879738">
    <w:abstractNumId w:val="29"/>
  </w:num>
  <w:num w:numId="26" w16cid:durableId="1435513622">
    <w:abstractNumId w:val="19"/>
  </w:num>
  <w:num w:numId="27" w16cid:durableId="583807143">
    <w:abstractNumId w:val="0"/>
  </w:num>
  <w:num w:numId="28" w16cid:durableId="716707694">
    <w:abstractNumId w:val="18"/>
  </w:num>
  <w:num w:numId="29" w16cid:durableId="1896430651">
    <w:abstractNumId w:val="20"/>
  </w:num>
  <w:num w:numId="30" w16cid:durableId="1897857111">
    <w:abstractNumId w:val="11"/>
  </w:num>
  <w:num w:numId="31" w16cid:durableId="1159266532">
    <w:abstractNumId w:val="17"/>
  </w:num>
  <w:num w:numId="32" w16cid:durableId="876235020">
    <w:abstractNumId w:val="13"/>
  </w:num>
  <w:num w:numId="33" w16cid:durableId="11531767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1E0"/>
    <w:rsid w:val="000029BD"/>
    <w:rsid w:val="00016EDA"/>
    <w:rsid w:val="00027E76"/>
    <w:rsid w:val="000314C2"/>
    <w:rsid w:val="000335D2"/>
    <w:rsid w:val="00034510"/>
    <w:rsid w:val="00036D38"/>
    <w:rsid w:val="00046728"/>
    <w:rsid w:val="00051BBA"/>
    <w:rsid w:val="00060D7B"/>
    <w:rsid w:val="00067C62"/>
    <w:rsid w:val="00070CFE"/>
    <w:rsid w:val="0007763A"/>
    <w:rsid w:val="00095AFE"/>
    <w:rsid w:val="000E113E"/>
    <w:rsid w:val="000E3907"/>
    <w:rsid w:val="000F4617"/>
    <w:rsid w:val="00110C74"/>
    <w:rsid w:val="0011550E"/>
    <w:rsid w:val="00121C81"/>
    <w:rsid w:val="00122682"/>
    <w:rsid w:val="00125B2A"/>
    <w:rsid w:val="00135083"/>
    <w:rsid w:val="00143533"/>
    <w:rsid w:val="00146BC5"/>
    <w:rsid w:val="00163317"/>
    <w:rsid w:val="00165E8A"/>
    <w:rsid w:val="00166E69"/>
    <w:rsid w:val="00177B5D"/>
    <w:rsid w:val="00190059"/>
    <w:rsid w:val="001940C9"/>
    <w:rsid w:val="001A4DCE"/>
    <w:rsid w:val="001B7D52"/>
    <w:rsid w:val="001C422F"/>
    <w:rsid w:val="001C5336"/>
    <w:rsid w:val="001E3FEA"/>
    <w:rsid w:val="001F18BE"/>
    <w:rsid w:val="0021111B"/>
    <w:rsid w:val="00220B8F"/>
    <w:rsid w:val="002251D3"/>
    <w:rsid w:val="00231036"/>
    <w:rsid w:val="0023341B"/>
    <w:rsid w:val="002401AA"/>
    <w:rsid w:val="00245D3C"/>
    <w:rsid w:val="00260C00"/>
    <w:rsid w:val="002805E3"/>
    <w:rsid w:val="00280F5A"/>
    <w:rsid w:val="002858F9"/>
    <w:rsid w:val="00290032"/>
    <w:rsid w:val="00295D17"/>
    <w:rsid w:val="00295EA6"/>
    <w:rsid w:val="002965A7"/>
    <w:rsid w:val="002B46E1"/>
    <w:rsid w:val="002B6A10"/>
    <w:rsid w:val="002C761B"/>
    <w:rsid w:val="002D4B4B"/>
    <w:rsid w:val="002E3025"/>
    <w:rsid w:val="002F07D2"/>
    <w:rsid w:val="002F4BA7"/>
    <w:rsid w:val="0030058E"/>
    <w:rsid w:val="00301903"/>
    <w:rsid w:val="003050C8"/>
    <w:rsid w:val="0030790A"/>
    <w:rsid w:val="003116C8"/>
    <w:rsid w:val="00315032"/>
    <w:rsid w:val="00316F7F"/>
    <w:rsid w:val="0034220C"/>
    <w:rsid w:val="00342FE2"/>
    <w:rsid w:val="0034484B"/>
    <w:rsid w:val="003552F7"/>
    <w:rsid w:val="00355413"/>
    <w:rsid w:val="0036135F"/>
    <w:rsid w:val="00365AA9"/>
    <w:rsid w:val="0038013F"/>
    <w:rsid w:val="00387B65"/>
    <w:rsid w:val="003A089B"/>
    <w:rsid w:val="003A6562"/>
    <w:rsid w:val="003A7095"/>
    <w:rsid w:val="003C1A5D"/>
    <w:rsid w:val="003C3986"/>
    <w:rsid w:val="003D3EEB"/>
    <w:rsid w:val="003E6FC5"/>
    <w:rsid w:val="003F253C"/>
    <w:rsid w:val="003F28D8"/>
    <w:rsid w:val="003F5374"/>
    <w:rsid w:val="003F68CD"/>
    <w:rsid w:val="00400D79"/>
    <w:rsid w:val="00406F70"/>
    <w:rsid w:val="00412897"/>
    <w:rsid w:val="00432A3E"/>
    <w:rsid w:val="00437C92"/>
    <w:rsid w:val="00453999"/>
    <w:rsid w:val="00457BA6"/>
    <w:rsid w:val="00470E33"/>
    <w:rsid w:val="00476DCC"/>
    <w:rsid w:val="00487775"/>
    <w:rsid w:val="0049006F"/>
    <w:rsid w:val="0049032F"/>
    <w:rsid w:val="00490F49"/>
    <w:rsid w:val="00495244"/>
    <w:rsid w:val="004C3695"/>
    <w:rsid w:val="004C7F91"/>
    <w:rsid w:val="004F3B98"/>
    <w:rsid w:val="004F4320"/>
    <w:rsid w:val="00511A7F"/>
    <w:rsid w:val="00512FAC"/>
    <w:rsid w:val="00514EB6"/>
    <w:rsid w:val="00517962"/>
    <w:rsid w:val="00521052"/>
    <w:rsid w:val="00524B20"/>
    <w:rsid w:val="00527B89"/>
    <w:rsid w:val="005314DE"/>
    <w:rsid w:val="0055195F"/>
    <w:rsid w:val="005537FE"/>
    <w:rsid w:val="00563DB5"/>
    <w:rsid w:val="00566518"/>
    <w:rsid w:val="00575B2A"/>
    <w:rsid w:val="005874B8"/>
    <w:rsid w:val="00591524"/>
    <w:rsid w:val="005B477D"/>
    <w:rsid w:val="005B6EB3"/>
    <w:rsid w:val="005C590B"/>
    <w:rsid w:val="005D26EE"/>
    <w:rsid w:val="005E42F9"/>
    <w:rsid w:val="005F06B8"/>
    <w:rsid w:val="005F1B5E"/>
    <w:rsid w:val="005F1DFA"/>
    <w:rsid w:val="005F507D"/>
    <w:rsid w:val="005F5F09"/>
    <w:rsid w:val="005F6B71"/>
    <w:rsid w:val="00600DF5"/>
    <w:rsid w:val="00600EFC"/>
    <w:rsid w:val="00630755"/>
    <w:rsid w:val="00630A05"/>
    <w:rsid w:val="0064587D"/>
    <w:rsid w:val="006670AE"/>
    <w:rsid w:val="00683254"/>
    <w:rsid w:val="006934DA"/>
    <w:rsid w:val="006A3786"/>
    <w:rsid w:val="006B212D"/>
    <w:rsid w:val="006B7EEB"/>
    <w:rsid w:val="006C23C4"/>
    <w:rsid w:val="006C421D"/>
    <w:rsid w:val="006C706C"/>
    <w:rsid w:val="006D46B3"/>
    <w:rsid w:val="006E5DD8"/>
    <w:rsid w:val="006E6E2B"/>
    <w:rsid w:val="006F2B75"/>
    <w:rsid w:val="006F70A4"/>
    <w:rsid w:val="0071157A"/>
    <w:rsid w:val="0071204F"/>
    <w:rsid w:val="00712912"/>
    <w:rsid w:val="007240D9"/>
    <w:rsid w:val="00724A9D"/>
    <w:rsid w:val="0073367B"/>
    <w:rsid w:val="00734EB7"/>
    <w:rsid w:val="00753393"/>
    <w:rsid w:val="007643F8"/>
    <w:rsid w:val="00787C1E"/>
    <w:rsid w:val="00793A73"/>
    <w:rsid w:val="007971D8"/>
    <w:rsid w:val="00797303"/>
    <w:rsid w:val="007B1F63"/>
    <w:rsid w:val="007B4E5A"/>
    <w:rsid w:val="007B7F2D"/>
    <w:rsid w:val="007D7986"/>
    <w:rsid w:val="007E2FDF"/>
    <w:rsid w:val="007E7118"/>
    <w:rsid w:val="008009FC"/>
    <w:rsid w:val="008114A4"/>
    <w:rsid w:val="0081167F"/>
    <w:rsid w:val="00813293"/>
    <w:rsid w:val="00817878"/>
    <w:rsid w:val="00831BA3"/>
    <w:rsid w:val="00852C44"/>
    <w:rsid w:val="008548AB"/>
    <w:rsid w:val="0085678F"/>
    <w:rsid w:val="00865560"/>
    <w:rsid w:val="0086622C"/>
    <w:rsid w:val="00867ADA"/>
    <w:rsid w:val="008701AC"/>
    <w:rsid w:val="0087035D"/>
    <w:rsid w:val="00891171"/>
    <w:rsid w:val="00892DCD"/>
    <w:rsid w:val="008B26A7"/>
    <w:rsid w:val="008B7F00"/>
    <w:rsid w:val="008D02F0"/>
    <w:rsid w:val="008D6B1C"/>
    <w:rsid w:val="008E7E51"/>
    <w:rsid w:val="009021E2"/>
    <w:rsid w:val="00907CB9"/>
    <w:rsid w:val="00912CF6"/>
    <w:rsid w:val="009171DF"/>
    <w:rsid w:val="00920446"/>
    <w:rsid w:val="00922DB2"/>
    <w:rsid w:val="00923E23"/>
    <w:rsid w:val="009244DA"/>
    <w:rsid w:val="00924858"/>
    <w:rsid w:val="00925F84"/>
    <w:rsid w:val="00927701"/>
    <w:rsid w:val="00927B8E"/>
    <w:rsid w:val="00947400"/>
    <w:rsid w:val="0096167B"/>
    <w:rsid w:val="0096298F"/>
    <w:rsid w:val="00966BEE"/>
    <w:rsid w:val="00971968"/>
    <w:rsid w:val="00975968"/>
    <w:rsid w:val="00975F3C"/>
    <w:rsid w:val="009773E3"/>
    <w:rsid w:val="00993412"/>
    <w:rsid w:val="00994A17"/>
    <w:rsid w:val="00997715"/>
    <w:rsid w:val="009A10F2"/>
    <w:rsid w:val="009A1994"/>
    <w:rsid w:val="009A6666"/>
    <w:rsid w:val="009A70E9"/>
    <w:rsid w:val="009B4B9F"/>
    <w:rsid w:val="009C235C"/>
    <w:rsid w:val="009C4368"/>
    <w:rsid w:val="009D4BD8"/>
    <w:rsid w:val="009D7D9A"/>
    <w:rsid w:val="00A11F7E"/>
    <w:rsid w:val="00A1243A"/>
    <w:rsid w:val="00A13EA6"/>
    <w:rsid w:val="00A2223C"/>
    <w:rsid w:val="00A275C1"/>
    <w:rsid w:val="00A330F4"/>
    <w:rsid w:val="00A3629B"/>
    <w:rsid w:val="00A56DB3"/>
    <w:rsid w:val="00A74B0F"/>
    <w:rsid w:val="00A75A4F"/>
    <w:rsid w:val="00A7775E"/>
    <w:rsid w:val="00A86B58"/>
    <w:rsid w:val="00AC1CEF"/>
    <w:rsid w:val="00AC32E7"/>
    <w:rsid w:val="00AD1477"/>
    <w:rsid w:val="00AF30C9"/>
    <w:rsid w:val="00B17582"/>
    <w:rsid w:val="00B23981"/>
    <w:rsid w:val="00B258A4"/>
    <w:rsid w:val="00B36D84"/>
    <w:rsid w:val="00B46277"/>
    <w:rsid w:val="00B53EB3"/>
    <w:rsid w:val="00B55745"/>
    <w:rsid w:val="00B63F38"/>
    <w:rsid w:val="00B6504B"/>
    <w:rsid w:val="00B7631B"/>
    <w:rsid w:val="00B818E0"/>
    <w:rsid w:val="00B9477D"/>
    <w:rsid w:val="00BB2684"/>
    <w:rsid w:val="00BB4E37"/>
    <w:rsid w:val="00BC19AF"/>
    <w:rsid w:val="00BC4636"/>
    <w:rsid w:val="00BD4DA5"/>
    <w:rsid w:val="00BD63D7"/>
    <w:rsid w:val="00BD7462"/>
    <w:rsid w:val="00C102BD"/>
    <w:rsid w:val="00C14041"/>
    <w:rsid w:val="00C41B5F"/>
    <w:rsid w:val="00C43298"/>
    <w:rsid w:val="00C460BC"/>
    <w:rsid w:val="00C66825"/>
    <w:rsid w:val="00C676D9"/>
    <w:rsid w:val="00C72C59"/>
    <w:rsid w:val="00C843C2"/>
    <w:rsid w:val="00C859B0"/>
    <w:rsid w:val="00C913B4"/>
    <w:rsid w:val="00CA232D"/>
    <w:rsid w:val="00CA2DF9"/>
    <w:rsid w:val="00CA3DFA"/>
    <w:rsid w:val="00CA62A2"/>
    <w:rsid w:val="00CC1DC8"/>
    <w:rsid w:val="00CC4857"/>
    <w:rsid w:val="00CD424A"/>
    <w:rsid w:val="00CF459C"/>
    <w:rsid w:val="00D021CB"/>
    <w:rsid w:val="00D034B0"/>
    <w:rsid w:val="00D147F8"/>
    <w:rsid w:val="00D16587"/>
    <w:rsid w:val="00D267CD"/>
    <w:rsid w:val="00D27381"/>
    <w:rsid w:val="00D33210"/>
    <w:rsid w:val="00D443E1"/>
    <w:rsid w:val="00D5484B"/>
    <w:rsid w:val="00D65FC6"/>
    <w:rsid w:val="00D66D0F"/>
    <w:rsid w:val="00D835F0"/>
    <w:rsid w:val="00D91C78"/>
    <w:rsid w:val="00D91D47"/>
    <w:rsid w:val="00DA7EF3"/>
    <w:rsid w:val="00DB14A9"/>
    <w:rsid w:val="00DB407E"/>
    <w:rsid w:val="00DB626E"/>
    <w:rsid w:val="00DC7C06"/>
    <w:rsid w:val="00DD097A"/>
    <w:rsid w:val="00DD0B9B"/>
    <w:rsid w:val="00DD1176"/>
    <w:rsid w:val="00DD1740"/>
    <w:rsid w:val="00DE0629"/>
    <w:rsid w:val="00DE7D33"/>
    <w:rsid w:val="00E03259"/>
    <w:rsid w:val="00E16063"/>
    <w:rsid w:val="00E22548"/>
    <w:rsid w:val="00E3398F"/>
    <w:rsid w:val="00E3697E"/>
    <w:rsid w:val="00E440BF"/>
    <w:rsid w:val="00E530E8"/>
    <w:rsid w:val="00E55F26"/>
    <w:rsid w:val="00E5661A"/>
    <w:rsid w:val="00E6545A"/>
    <w:rsid w:val="00E85E5A"/>
    <w:rsid w:val="00E9560F"/>
    <w:rsid w:val="00E95BC5"/>
    <w:rsid w:val="00EA1437"/>
    <w:rsid w:val="00EA6047"/>
    <w:rsid w:val="00EA6FE0"/>
    <w:rsid w:val="00ED7289"/>
    <w:rsid w:val="00EE70D7"/>
    <w:rsid w:val="00EF5A10"/>
    <w:rsid w:val="00EF6673"/>
    <w:rsid w:val="00F03015"/>
    <w:rsid w:val="00F10D4B"/>
    <w:rsid w:val="00F12F27"/>
    <w:rsid w:val="00F130EF"/>
    <w:rsid w:val="00F1443C"/>
    <w:rsid w:val="00F2080A"/>
    <w:rsid w:val="00F32D1C"/>
    <w:rsid w:val="00F45CA4"/>
    <w:rsid w:val="00F54F16"/>
    <w:rsid w:val="00F724F8"/>
    <w:rsid w:val="00F74D28"/>
    <w:rsid w:val="00F7706D"/>
    <w:rsid w:val="00F771D9"/>
    <w:rsid w:val="00F831E0"/>
    <w:rsid w:val="00F90562"/>
    <w:rsid w:val="00F92F69"/>
    <w:rsid w:val="00F96B01"/>
    <w:rsid w:val="00FA3B83"/>
    <w:rsid w:val="00FA7B71"/>
    <w:rsid w:val="00FB7C42"/>
    <w:rsid w:val="00FC2816"/>
    <w:rsid w:val="00FC621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365B9"/>
  <w15:docId w15:val="{EEA268EB-B041-43E3-A19D-F36C544C2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B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0B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604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EA604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B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220B8F"/>
  </w:style>
  <w:style w:type="paragraph" w:styleId="Footer">
    <w:name w:val="footer"/>
    <w:basedOn w:val="Normal"/>
    <w:link w:val="FooterChar"/>
    <w:uiPriority w:val="99"/>
    <w:unhideWhenUsed/>
    <w:rsid w:val="00220B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220B8F"/>
  </w:style>
  <w:style w:type="character" w:styleId="Hyperlink">
    <w:name w:val="Hyperlink"/>
    <w:basedOn w:val="DefaultParagraphFont"/>
    <w:uiPriority w:val="99"/>
    <w:unhideWhenUsed/>
    <w:rsid w:val="00220B8F"/>
    <w:rPr>
      <w:color w:val="0563C1" w:themeColor="hyperlink"/>
      <w:u w:val="single"/>
    </w:rPr>
  </w:style>
  <w:style w:type="character" w:customStyle="1" w:styleId="Heading1Char">
    <w:name w:val="Heading 1 Char"/>
    <w:basedOn w:val="DefaultParagraphFont"/>
    <w:link w:val="Heading1"/>
    <w:uiPriority w:val="9"/>
    <w:rsid w:val="00220B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0B8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F4617"/>
    <w:pPr>
      <w:ind w:left="720"/>
      <w:contextualSpacing/>
    </w:pPr>
  </w:style>
  <w:style w:type="paragraph" w:styleId="BalloonText">
    <w:name w:val="Balloon Text"/>
    <w:basedOn w:val="Normal"/>
    <w:link w:val="BalloonTextChar"/>
    <w:uiPriority w:val="99"/>
    <w:semiHidden/>
    <w:unhideWhenUsed/>
    <w:rsid w:val="009D7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D9A"/>
    <w:rPr>
      <w:rFonts w:ascii="Tahoma" w:hAnsi="Tahoma" w:cs="Tahoma"/>
      <w:sz w:val="16"/>
      <w:szCs w:val="16"/>
    </w:rPr>
  </w:style>
  <w:style w:type="table" w:styleId="TableGrid">
    <w:name w:val="Table Grid"/>
    <w:basedOn w:val="TableNormal"/>
    <w:uiPriority w:val="39"/>
    <w:rsid w:val="00F12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2080A"/>
    <w:rPr>
      <w:color w:val="808080"/>
    </w:rPr>
  </w:style>
  <w:style w:type="character" w:customStyle="1" w:styleId="Heading3Char">
    <w:name w:val="Heading 3 Char"/>
    <w:basedOn w:val="DefaultParagraphFont"/>
    <w:link w:val="Heading3"/>
    <w:uiPriority w:val="9"/>
    <w:semiHidden/>
    <w:rsid w:val="00EA6047"/>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EA6047"/>
    <w:rPr>
      <w:rFonts w:asciiTheme="majorHAnsi" w:eastAsiaTheme="majorEastAsia" w:hAnsiTheme="majorHAnsi" w:cstheme="majorBidi"/>
      <w:b/>
      <w:bCs/>
      <w:i/>
      <w:iCs/>
      <w:color w:val="5B9BD5" w:themeColor="accent1"/>
    </w:rPr>
  </w:style>
  <w:style w:type="paragraph" w:styleId="EndnoteText">
    <w:name w:val="endnote text"/>
    <w:basedOn w:val="Normal"/>
    <w:link w:val="EndnoteTextChar"/>
    <w:uiPriority w:val="99"/>
    <w:semiHidden/>
    <w:unhideWhenUsed/>
    <w:rsid w:val="009773E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73E3"/>
    <w:rPr>
      <w:sz w:val="20"/>
      <w:szCs w:val="20"/>
    </w:rPr>
  </w:style>
  <w:style w:type="character" w:styleId="EndnoteReference">
    <w:name w:val="endnote reference"/>
    <w:basedOn w:val="DefaultParagraphFont"/>
    <w:uiPriority w:val="99"/>
    <w:semiHidden/>
    <w:unhideWhenUsed/>
    <w:rsid w:val="009773E3"/>
    <w:rPr>
      <w:vertAlign w:val="superscript"/>
    </w:rPr>
  </w:style>
  <w:style w:type="character" w:customStyle="1" w:styleId="refname">
    <w:name w:val="refname"/>
    <w:basedOn w:val="DefaultParagraphFont"/>
    <w:rsid w:val="00060D7B"/>
  </w:style>
  <w:style w:type="character" w:customStyle="1" w:styleId="highlight01">
    <w:name w:val="highlight_01"/>
    <w:basedOn w:val="DefaultParagraphFont"/>
    <w:rsid w:val="00060D7B"/>
  </w:style>
  <w:style w:type="paragraph" w:styleId="NormalWeb">
    <w:name w:val="Normal (Web)"/>
    <w:basedOn w:val="Normal"/>
    <w:uiPriority w:val="99"/>
    <w:semiHidden/>
    <w:unhideWhenUsed/>
    <w:rsid w:val="00060D7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060D7B"/>
    <w:rPr>
      <w:rFonts w:ascii="Courier New" w:eastAsia="Times New Roman" w:hAnsi="Courier New" w:cs="Courier New"/>
      <w:sz w:val="20"/>
      <w:szCs w:val="20"/>
    </w:rPr>
  </w:style>
  <w:style w:type="character" w:customStyle="1" w:styleId="highlight02">
    <w:name w:val="highlight_02"/>
    <w:basedOn w:val="DefaultParagraphFont"/>
    <w:rsid w:val="00060D7B"/>
  </w:style>
  <w:style w:type="character" w:styleId="Emphasis">
    <w:name w:val="Emphasis"/>
    <w:basedOn w:val="DefaultParagraphFont"/>
    <w:uiPriority w:val="20"/>
    <w:qFormat/>
    <w:rsid w:val="00060D7B"/>
    <w:rPr>
      <w:i/>
      <w:iCs/>
    </w:rPr>
  </w:style>
  <w:style w:type="paragraph" w:styleId="HTMLPreformatted">
    <w:name w:val="HTML Preformatted"/>
    <w:basedOn w:val="Normal"/>
    <w:link w:val="HTMLPreformattedChar"/>
    <w:uiPriority w:val="99"/>
    <w:semiHidden/>
    <w:unhideWhenUsed/>
    <w:rsid w:val="00060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60D7B"/>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668543">
      <w:bodyDiv w:val="1"/>
      <w:marLeft w:val="0"/>
      <w:marRight w:val="0"/>
      <w:marTop w:val="0"/>
      <w:marBottom w:val="0"/>
      <w:divBdr>
        <w:top w:val="none" w:sz="0" w:space="0" w:color="auto"/>
        <w:left w:val="none" w:sz="0" w:space="0" w:color="auto"/>
        <w:bottom w:val="none" w:sz="0" w:space="0" w:color="auto"/>
        <w:right w:val="none" w:sz="0" w:space="0" w:color="auto"/>
      </w:divBdr>
      <w:divsChild>
        <w:div w:id="921259121">
          <w:marLeft w:val="0"/>
          <w:marRight w:val="0"/>
          <w:marTop w:val="0"/>
          <w:marBottom w:val="150"/>
          <w:divBdr>
            <w:top w:val="none" w:sz="0" w:space="0" w:color="auto"/>
            <w:left w:val="none" w:sz="0" w:space="0" w:color="auto"/>
            <w:bottom w:val="none" w:sz="0" w:space="0" w:color="auto"/>
            <w:right w:val="none" w:sz="0" w:space="0" w:color="auto"/>
          </w:divBdr>
        </w:div>
      </w:divsChild>
    </w:div>
    <w:div w:id="492069852">
      <w:bodyDiv w:val="1"/>
      <w:marLeft w:val="0"/>
      <w:marRight w:val="0"/>
      <w:marTop w:val="0"/>
      <w:marBottom w:val="0"/>
      <w:divBdr>
        <w:top w:val="none" w:sz="0" w:space="0" w:color="auto"/>
        <w:left w:val="none" w:sz="0" w:space="0" w:color="auto"/>
        <w:bottom w:val="none" w:sz="0" w:space="0" w:color="auto"/>
        <w:right w:val="none" w:sz="0" w:space="0" w:color="auto"/>
      </w:divBdr>
    </w:div>
    <w:div w:id="516845045">
      <w:bodyDiv w:val="1"/>
      <w:marLeft w:val="0"/>
      <w:marRight w:val="0"/>
      <w:marTop w:val="0"/>
      <w:marBottom w:val="0"/>
      <w:divBdr>
        <w:top w:val="none" w:sz="0" w:space="0" w:color="auto"/>
        <w:left w:val="none" w:sz="0" w:space="0" w:color="auto"/>
        <w:bottom w:val="none" w:sz="0" w:space="0" w:color="auto"/>
        <w:right w:val="none" w:sz="0" w:space="0" w:color="auto"/>
      </w:divBdr>
      <w:divsChild>
        <w:div w:id="1517502124">
          <w:marLeft w:val="0"/>
          <w:marRight w:val="0"/>
          <w:marTop w:val="0"/>
          <w:marBottom w:val="0"/>
          <w:divBdr>
            <w:top w:val="none" w:sz="0" w:space="0" w:color="auto"/>
            <w:left w:val="none" w:sz="0" w:space="0" w:color="auto"/>
            <w:bottom w:val="none" w:sz="0" w:space="0" w:color="auto"/>
            <w:right w:val="none" w:sz="0" w:space="0" w:color="auto"/>
          </w:divBdr>
          <w:divsChild>
            <w:div w:id="1664090431">
              <w:marLeft w:val="0"/>
              <w:marRight w:val="0"/>
              <w:marTop w:val="0"/>
              <w:marBottom w:val="0"/>
              <w:divBdr>
                <w:top w:val="none" w:sz="0" w:space="0" w:color="auto"/>
                <w:left w:val="none" w:sz="0" w:space="0" w:color="auto"/>
                <w:bottom w:val="none" w:sz="0" w:space="0" w:color="auto"/>
                <w:right w:val="none" w:sz="0" w:space="0" w:color="auto"/>
              </w:divBdr>
              <w:divsChild>
                <w:div w:id="930360446">
                  <w:marLeft w:val="0"/>
                  <w:marRight w:val="0"/>
                  <w:marTop w:val="0"/>
                  <w:marBottom w:val="0"/>
                  <w:divBdr>
                    <w:top w:val="none" w:sz="0" w:space="0" w:color="auto"/>
                    <w:left w:val="none" w:sz="0" w:space="0" w:color="auto"/>
                    <w:bottom w:val="none" w:sz="0" w:space="0" w:color="auto"/>
                    <w:right w:val="none" w:sz="0" w:space="0" w:color="auto"/>
                  </w:divBdr>
                  <w:divsChild>
                    <w:div w:id="200704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75858">
          <w:marLeft w:val="0"/>
          <w:marRight w:val="0"/>
          <w:marTop w:val="0"/>
          <w:marBottom w:val="0"/>
          <w:divBdr>
            <w:top w:val="none" w:sz="0" w:space="0" w:color="auto"/>
            <w:left w:val="none" w:sz="0" w:space="0" w:color="auto"/>
            <w:bottom w:val="none" w:sz="0" w:space="0" w:color="auto"/>
            <w:right w:val="none" w:sz="0" w:space="0" w:color="auto"/>
          </w:divBdr>
          <w:divsChild>
            <w:div w:id="1531256702">
              <w:marLeft w:val="0"/>
              <w:marRight w:val="0"/>
              <w:marTop w:val="0"/>
              <w:marBottom w:val="0"/>
              <w:divBdr>
                <w:top w:val="none" w:sz="0" w:space="0" w:color="auto"/>
                <w:left w:val="none" w:sz="0" w:space="0" w:color="auto"/>
                <w:bottom w:val="none" w:sz="0" w:space="0" w:color="auto"/>
                <w:right w:val="none" w:sz="0" w:space="0" w:color="auto"/>
              </w:divBdr>
              <w:divsChild>
                <w:div w:id="1168322862">
                  <w:marLeft w:val="0"/>
                  <w:marRight w:val="0"/>
                  <w:marTop w:val="0"/>
                  <w:marBottom w:val="0"/>
                  <w:divBdr>
                    <w:top w:val="none" w:sz="0" w:space="0" w:color="auto"/>
                    <w:left w:val="none" w:sz="0" w:space="0" w:color="auto"/>
                    <w:bottom w:val="none" w:sz="0" w:space="0" w:color="auto"/>
                    <w:right w:val="none" w:sz="0" w:space="0" w:color="auto"/>
                  </w:divBdr>
                  <w:divsChild>
                    <w:div w:id="1482579316">
                      <w:marLeft w:val="0"/>
                      <w:marRight w:val="0"/>
                      <w:marTop w:val="0"/>
                      <w:marBottom w:val="0"/>
                      <w:divBdr>
                        <w:top w:val="none" w:sz="0" w:space="0" w:color="auto"/>
                        <w:left w:val="none" w:sz="0" w:space="0" w:color="auto"/>
                        <w:bottom w:val="none" w:sz="0" w:space="0" w:color="auto"/>
                        <w:right w:val="none" w:sz="0" w:space="0" w:color="auto"/>
                      </w:divBdr>
                      <w:divsChild>
                        <w:div w:id="1379354967">
                          <w:marLeft w:val="0"/>
                          <w:marRight w:val="0"/>
                          <w:marTop w:val="0"/>
                          <w:marBottom w:val="0"/>
                          <w:divBdr>
                            <w:top w:val="none" w:sz="0" w:space="0" w:color="auto"/>
                            <w:left w:val="none" w:sz="0" w:space="0" w:color="auto"/>
                            <w:bottom w:val="none" w:sz="0" w:space="0" w:color="auto"/>
                            <w:right w:val="none" w:sz="0" w:space="0" w:color="auto"/>
                          </w:divBdr>
                          <w:divsChild>
                            <w:div w:id="55012882">
                              <w:marLeft w:val="0"/>
                              <w:marRight w:val="0"/>
                              <w:marTop w:val="0"/>
                              <w:marBottom w:val="0"/>
                              <w:divBdr>
                                <w:top w:val="none" w:sz="0" w:space="0" w:color="auto"/>
                                <w:left w:val="none" w:sz="0" w:space="0" w:color="auto"/>
                                <w:bottom w:val="none" w:sz="0" w:space="0" w:color="auto"/>
                                <w:right w:val="none" w:sz="0" w:space="0" w:color="auto"/>
                              </w:divBdr>
                              <w:divsChild>
                                <w:div w:id="1838032757">
                                  <w:marLeft w:val="0"/>
                                  <w:marRight w:val="0"/>
                                  <w:marTop w:val="0"/>
                                  <w:marBottom w:val="0"/>
                                  <w:divBdr>
                                    <w:top w:val="single" w:sz="2" w:space="11" w:color="auto"/>
                                    <w:left w:val="single" w:sz="6" w:space="15" w:color="auto"/>
                                    <w:bottom w:val="single" w:sz="2" w:space="7" w:color="auto"/>
                                    <w:right w:val="single" w:sz="6" w:space="15" w:color="auto"/>
                                  </w:divBdr>
                                </w:div>
                                <w:div w:id="1161890041">
                                  <w:marLeft w:val="0"/>
                                  <w:marRight w:val="0"/>
                                  <w:marTop w:val="0"/>
                                  <w:marBottom w:val="0"/>
                                  <w:divBdr>
                                    <w:top w:val="single" w:sz="2" w:space="0" w:color="auto"/>
                                    <w:left w:val="single" w:sz="6" w:space="15" w:color="auto"/>
                                    <w:bottom w:val="single" w:sz="2" w:space="11" w:color="auto"/>
                                    <w:right w:val="single" w:sz="6" w:space="15" w:color="auto"/>
                                  </w:divBdr>
                                </w:div>
                                <w:div w:id="1067874279">
                                  <w:marLeft w:val="0"/>
                                  <w:marRight w:val="0"/>
                                  <w:marTop w:val="0"/>
                                  <w:marBottom w:val="0"/>
                                  <w:divBdr>
                                    <w:top w:val="single" w:sz="2" w:space="0" w:color="E6E6E6"/>
                                    <w:left w:val="single" w:sz="6" w:space="14" w:color="E6E6E6"/>
                                    <w:bottom w:val="single" w:sz="6" w:space="0" w:color="E6E6E6"/>
                                    <w:right w:val="single" w:sz="6" w:space="14" w:color="E6E6E6"/>
                                  </w:divBdr>
                                  <w:divsChild>
                                    <w:div w:id="949973201">
                                      <w:marLeft w:val="0"/>
                                      <w:marRight w:val="0"/>
                                      <w:marTop w:val="60"/>
                                      <w:marBottom w:val="0"/>
                                      <w:divBdr>
                                        <w:top w:val="none" w:sz="0" w:space="0" w:color="auto"/>
                                        <w:left w:val="none" w:sz="0" w:space="0" w:color="auto"/>
                                        <w:bottom w:val="none" w:sz="0" w:space="0" w:color="auto"/>
                                        <w:right w:val="none" w:sz="0" w:space="0" w:color="auto"/>
                                      </w:divBdr>
                                    </w:div>
                                    <w:div w:id="485364375">
                                      <w:marLeft w:val="0"/>
                                      <w:marRight w:val="0"/>
                                      <w:marTop w:val="0"/>
                                      <w:marBottom w:val="0"/>
                                      <w:divBdr>
                                        <w:top w:val="none" w:sz="0" w:space="0" w:color="auto"/>
                                        <w:left w:val="none" w:sz="0" w:space="0" w:color="auto"/>
                                        <w:bottom w:val="none" w:sz="0" w:space="0" w:color="auto"/>
                                        <w:right w:val="none" w:sz="0" w:space="0" w:color="auto"/>
                                      </w:divBdr>
                                    </w:div>
                                  </w:divsChild>
                                </w:div>
                                <w:div w:id="1928226169">
                                  <w:marLeft w:val="0"/>
                                  <w:marRight w:val="0"/>
                                  <w:marTop w:val="0"/>
                                  <w:marBottom w:val="0"/>
                                  <w:divBdr>
                                    <w:top w:val="none" w:sz="0" w:space="0" w:color="auto"/>
                                    <w:left w:val="single" w:sz="6" w:space="0" w:color="E6E6E6"/>
                                    <w:bottom w:val="none" w:sz="0" w:space="0" w:color="auto"/>
                                    <w:right w:val="single" w:sz="6" w:space="0" w:color="E6E6E6"/>
                                  </w:divBdr>
                                  <w:divsChild>
                                    <w:div w:id="965355606">
                                      <w:marLeft w:val="0"/>
                                      <w:marRight w:val="0"/>
                                      <w:marTop w:val="0"/>
                                      <w:marBottom w:val="0"/>
                                      <w:divBdr>
                                        <w:top w:val="none" w:sz="0" w:space="0" w:color="auto"/>
                                        <w:left w:val="none" w:sz="0" w:space="0" w:color="auto"/>
                                        <w:bottom w:val="none" w:sz="0" w:space="0" w:color="auto"/>
                                        <w:right w:val="none" w:sz="0" w:space="0" w:color="auto"/>
                                      </w:divBdr>
                                      <w:divsChild>
                                        <w:div w:id="1002901760">
                                          <w:marLeft w:val="0"/>
                                          <w:marRight w:val="0"/>
                                          <w:marTop w:val="0"/>
                                          <w:marBottom w:val="0"/>
                                          <w:divBdr>
                                            <w:top w:val="none" w:sz="0" w:space="0" w:color="auto"/>
                                            <w:left w:val="none" w:sz="0" w:space="0" w:color="auto"/>
                                            <w:bottom w:val="none" w:sz="0" w:space="0" w:color="auto"/>
                                            <w:right w:val="none" w:sz="0" w:space="0" w:color="auto"/>
                                          </w:divBdr>
                                          <w:divsChild>
                                            <w:div w:id="1350983441">
                                              <w:marLeft w:val="0"/>
                                              <w:marRight w:val="0"/>
                                              <w:marTop w:val="0"/>
                                              <w:marBottom w:val="0"/>
                                              <w:divBdr>
                                                <w:top w:val="none" w:sz="0" w:space="0" w:color="auto"/>
                                                <w:left w:val="none" w:sz="0" w:space="0" w:color="auto"/>
                                                <w:bottom w:val="none" w:sz="0" w:space="0" w:color="auto"/>
                                                <w:right w:val="none" w:sz="0" w:space="0" w:color="auto"/>
                                              </w:divBdr>
                                              <w:divsChild>
                                                <w:div w:id="790394708">
                                                  <w:marLeft w:val="0"/>
                                                  <w:marRight w:val="0"/>
                                                  <w:marTop w:val="0"/>
                                                  <w:marBottom w:val="0"/>
                                                  <w:divBdr>
                                                    <w:top w:val="none" w:sz="0" w:space="0" w:color="auto"/>
                                                    <w:left w:val="none" w:sz="0" w:space="0" w:color="auto"/>
                                                    <w:bottom w:val="none" w:sz="0" w:space="0" w:color="auto"/>
                                                    <w:right w:val="none" w:sz="0" w:space="0" w:color="auto"/>
                                                  </w:divBdr>
                                                  <w:divsChild>
                                                    <w:div w:id="2054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1587">
                              <w:marLeft w:val="0"/>
                              <w:marRight w:val="0"/>
                              <w:marTop w:val="0"/>
                              <w:marBottom w:val="0"/>
                              <w:divBdr>
                                <w:top w:val="single" w:sz="2" w:space="14" w:color="E6E6E6"/>
                                <w:left w:val="single" w:sz="6" w:space="15" w:color="E6E6E6"/>
                                <w:bottom w:val="single" w:sz="6" w:space="14" w:color="E6E6E6"/>
                                <w:right w:val="single" w:sz="6" w:space="15" w:color="E6E6E6"/>
                              </w:divBdr>
                              <w:divsChild>
                                <w:div w:id="1340934504">
                                  <w:marLeft w:val="0"/>
                                  <w:marRight w:val="0"/>
                                  <w:marTop w:val="0"/>
                                  <w:marBottom w:val="0"/>
                                  <w:divBdr>
                                    <w:top w:val="none" w:sz="0" w:space="0" w:color="auto"/>
                                    <w:left w:val="none" w:sz="0" w:space="0" w:color="auto"/>
                                    <w:bottom w:val="none" w:sz="0" w:space="0" w:color="auto"/>
                                    <w:right w:val="none" w:sz="0" w:space="0" w:color="auto"/>
                                  </w:divBdr>
                                  <w:divsChild>
                                    <w:div w:id="171409383">
                                      <w:marLeft w:val="900"/>
                                      <w:marRight w:val="0"/>
                                      <w:marTop w:val="0"/>
                                      <w:marBottom w:val="0"/>
                                      <w:divBdr>
                                        <w:top w:val="none" w:sz="0" w:space="0" w:color="auto"/>
                                        <w:left w:val="none" w:sz="0" w:space="0" w:color="auto"/>
                                        <w:bottom w:val="none" w:sz="0" w:space="0" w:color="auto"/>
                                        <w:right w:val="none" w:sz="0" w:space="0" w:color="auto"/>
                                      </w:divBdr>
                                      <w:divsChild>
                                        <w:div w:id="270406702">
                                          <w:marLeft w:val="0"/>
                                          <w:marRight w:val="0"/>
                                          <w:marTop w:val="0"/>
                                          <w:marBottom w:val="0"/>
                                          <w:divBdr>
                                            <w:top w:val="none" w:sz="0" w:space="0" w:color="auto"/>
                                            <w:left w:val="none" w:sz="0" w:space="0" w:color="auto"/>
                                            <w:bottom w:val="none" w:sz="0" w:space="0" w:color="auto"/>
                                            <w:right w:val="none" w:sz="0" w:space="0" w:color="auto"/>
                                          </w:divBdr>
                                        </w:div>
                                        <w:div w:id="884413435">
                                          <w:marLeft w:val="0"/>
                                          <w:marRight w:val="0"/>
                                          <w:marTop w:val="0"/>
                                          <w:marBottom w:val="0"/>
                                          <w:divBdr>
                                            <w:top w:val="none" w:sz="0" w:space="0" w:color="auto"/>
                                            <w:left w:val="none" w:sz="0" w:space="0" w:color="auto"/>
                                            <w:bottom w:val="none" w:sz="0" w:space="0" w:color="auto"/>
                                            <w:right w:val="none" w:sz="0" w:space="0" w:color="auto"/>
                                          </w:divBdr>
                                        </w:div>
                                      </w:divsChild>
                                    </w:div>
                                    <w:div w:id="991833586">
                                      <w:marLeft w:val="900"/>
                                      <w:marRight w:val="0"/>
                                      <w:marTop w:val="0"/>
                                      <w:marBottom w:val="0"/>
                                      <w:divBdr>
                                        <w:top w:val="none" w:sz="0" w:space="0" w:color="auto"/>
                                        <w:left w:val="none" w:sz="0" w:space="0" w:color="auto"/>
                                        <w:bottom w:val="none" w:sz="0" w:space="0" w:color="auto"/>
                                        <w:right w:val="none" w:sz="0" w:space="0" w:color="auto"/>
                                      </w:divBdr>
                                      <w:divsChild>
                                        <w:div w:id="2089576484">
                                          <w:marLeft w:val="0"/>
                                          <w:marRight w:val="0"/>
                                          <w:marTop w:val="0"/>
                                          <w:marBottom w:val="0"/>
                                          <w:divBdr>
                                            <w:top w:val="none" w:sz="0" w:space="0" w:color="auto"/>
                                            <w:left w:val="none" w:sz="0" w:space="0" w:color="auto"/>
                                            <w:bottom w:val="none" w:sz="0" w:space="0" w:color="auto"/>
                                            <w:right w:val="none" w:sz="0" w:space="0" w:color="auto"/>
                                          </w:divBdr>
                                        </w:div>
                                        <w:div w:id="1388839601">
                                          <w:marLeft w:val="0"/>
                                          <w:marRight w:val="0"/>
                                          <w:marTop w:val="0"/>
                                          <w:marBottom w:val="0"/>
                                          <w:divBdr>
                                            <w:top w:val="none" w:sz="0" w:space="0" w:color="auto"/>
                                            <w:left w:val="none" w:sz="0" w:space="0" w:color="auto"/>
                                            <w:bottom w:val="none" w:sz="0" w:space="0" w:color="auto"/>
                                            <w:right w:val="none" w:sz="0" w:space="0" w:color="auto"/>
                                          </w:divBdr>
                                        </w:div>
                                      </w:divsChild>
                                    </w:div>
                                    <w:div w:id="1569536743">
                                      <w:marLeft w:val="900"/>
                                      <w:marRight w:val="0"/>
                                      <w:marTop w:val="0"/>
                                      <w:marBottom w:val="0"/>
                                      <w:divBdr>
                                        <w:top w:val="none" w:sz="0" w:space="0" w:color="auto"/>
                                        <w:left w:val="none" w:sz="0" w:space="0" w:color="auto"/>
                                        <w:bottom w:val="none" w:sz="0" w:space="0" w:color="auto"/>
                                        <w:right w:val="none" w:sz="0" w:space="0" w:color="auto"/>
                                      </w:divBdr>
                                      <w:divsChild>
                                        <w:div w:id="689066764">
                                          <w:marLeft w:val="0"/>
                                          <w:marRight w:val="0"/>
                                          <w:marTop w:val="0"/>
                                          <w:marBottom w:val="0"/>
                                          <w:divBdr>
                                            <w:top w:val="none" w:sz="0" w:space="0" w:color="auto"/>
                                            <w:left w:val="none" w:sz="0" w:space="0" w:color="auto"/>
                                            <w:bottom w:val="none" w:sz="0" w:space="0" w:color="auto"/>
                                            <w:right w:val="none" w:sz="0" w:space="0" w:color="auto"/>
                                          </w:divBdr>
                                        </w:div>
                                        <w:div w:id="562061758">
                                          <w:marLeft w:val="0"/>
                                          <w:marRight w:val="0"/>
                                          <w:marTop w:val="0"/>
                                          <w:marBottom w:val="0"/>
                                          <w:divBdr>
                                            <w:top w:val="none" w:sz="0" w:space="0" w:color="auto"/>
                                            <w:left w:val="none" w:sz="0" w:space="0" w:color="auto"/>
                                            <w:bottom w:val="none" w:sz="0" w:space="0" w:color="auto"/>
                                            <w:right w:val="none" w:sz="0" w:space="0" w:color="auto"/>
                                          </w:divBdr>
                                        </w:div>
                                      </w:divsChild>
                                    </w:div>
                                    <w:div w:id="1990209096">
                                      <w:marLeft w:val="900"/>
                                      <w:marRight w:val="0"/>
                                      <w:marTop w:val="0"/>
                                      <w:marBottom w:val="0"/>
                                      <w:divBdr>
                                        <w:top w:val="none" w:sz="0" w:space="0" w:color="auto"/>
                                        <w:left w:val="none" w:sz="0" w:space="0" w:color="auto"/>
                                        <w:bottom w:val="none" w:sz="0" w:space="0" w:color="auto"/>
                                        <w:right w:val="none" w:sz="0" w:space="0" w:color="auto"/>
                                      </w:divBdr>
                                      <w:divsChild>
                                        <w:div w:id="1255167458">
                                          <w:marLeft w:val="0"/>
                                          <w:marRight w:val="0"/>
                                          <w:marTop w:val="0"/>
                                          <w:marBottom w:val="0"/>
                                          <w:divBdr>
                                            <w:top w:val="none" w:sz="0" w:space="0" w:color="auto"/>
                                            <w:left w:val="none" w:sz="0" w:space="0" w:color="auto"/>
                                            <w:bottom w:val="none" w:sz="0" w:space="0" w:color="auto"/>
                                            <w:right w:val="none" w:sz="0" w:space="0" w:color="auto"/>
                                          </w:divBdr>
                                        </w:div>
                                        <w:div w:id="1506632884">
                                          <w:marLeft w:val="0"/>
                                          <w:marRight w:val="0"/>
                                          <w:marTop w:val="0"/>
                                          <w:marBottom w:val="0"/>
                                          <w:divBdr>
                                            <w:top w:val="none" w:sz="0" w:space="0" w:color="auto"/>
                                            <w:left w:val="none" w:sz="0" w:space="0" w:color="auto"/>
                                            <w:bottom w:val="none" w:sz="0" w:space="0" w:color="auto"/>
                                            <w:right w:val="none" w:sz="0" w:space="0" w:color="auto"/>
                                          </w:divBdr>
                                        </w:div>
                                      </w:divsChild>
                                    </w:div>
                                    <w:div w:id="1551108213">
                                      <w:marLeft w:val="0"/>
                                      <w:marRight w:val="0"/>
                                      <w:marTop w:val="0"/>
                                      <w:marBottom w:val="0"/>
                                      <w:divBdr>
                                        <w:top w:val="none" w:sz="0" w:space="0" w:color="auto"/>
                                        <w:left w:val="none" w:sz="0" w:space="0" w:color="auto"/>
                                        <w:bottom w:val="none" w:sz="0" w:space="0" w:color="auto"/>
                                        <w:right w:val="none" w:sz="0" w:space="0" w:color="auto"/>
                                      </w:divBdr>
                                      <w:divsChild>
                                        <w:div w:id="288904142">
                                          <w:marLeft w:val="900"/>
                                          <w:marRight w:val="0"/>
                                          <w:marTop w:val="0"/>
                                          <w:marBottom w:val="0"/>
                                          <w:divBdr>
                                            <w:top w:val="none" w:sz="0" w:space="0" w:color="auto"/>
                                            <w:left w:val="none" w:sz="0" w:space="0" w:color="auto"/>
                                            <w:bottom w:val="none" w:sz="0" w:space="0" w:color="auto"/>
                                            <w:right w:val="none" w:sz="0" w:space="0" w:color="auto"/>
                                          </w:divBdr>
                                        </w:div>
                                        <w:div w:id="565992171">
                                          <w:marLeft w:val="900"/>
                                          <w:marRight w:val="0"/>
                                          <w:marTop w:val="0"/>
                                          <w:marBottom w:val="0"/>
                                          <w:divBdr>
                                            <w:top w:val="none" w:sz="0" w:space="0" w:color="auto"/>
                                            <w:left w:val="none" w:sz="0" w:space="0" w:color="auto"/>
                                            <w:bottom w:val="none" w:sz="0" w:space="0" w:color="auto"/>
                                            <w:right w:val="none" w:sz="0" w:space="0" w:color="auto"/>
                                          </w:divBdr>
                                          <w:divsChild>
                                            <w:div w:id="957688879">
                                              <w:marLeft w:val="0"/>
                                              <w:marRight w:val="0"/>
                                              <w:marTop w:val="0"/>
                                              <w:marBottom w:val="0"/>
                                              <w:divBdr>
                                                <w:top w:val="none" w:sz="0" w:space="0" w:color="auto"/>
                                                <w:left w:val="none" w:sz="0" w:space="0" w:color="auto"/>
                                                <w:bottom w:val="none" w:sz="0" w:space="0" w:color="auto"/>
                                                <w:right w:val="none" w:sz="0" w:space="0" w:color="auto"/>
                                              </w:divBdr>
                                            </w:div>
                                            <w:div w:id="191068062">
                                              <w:marLeft w:val="0"/>
                                              <w:marRight w:val="0"/>
                                              <w:marTop w:val="0"/>
                                              <w:marBottom w:val="0"/>
                                              <w:divBdr>
                                                <w:top w:val="none" w:sz="0" w:space="0" w:color="auto"/>
                                                <w:left w:val="none" w:sz="0" w:space="0" w:color="auto"/>
                                                <w:bottom w:val="none" w:sz="0" w:space="0" w:color="auto"/>
                                                <w:right w:val="none" w:sz="0" w:space="0" w:color="auto"/>
                                              </w:divBdr>
                                            </w:div>
                                          </w:divsChild>
                                        </w:div>
                                        <w:div w:id="2055537578">
                                          <w:marLeft w:val="900"/>
                                          <w:marRight w:val="0"/>
                                          <w:marTop w:val="0"/>
                                          <w:marBottom w:val="0"/>
                                          <w:divBdr>
                                            <w:top w:val="none" w:sz="0" w:space="0" w:color="auto"/>
                                            <w:left w:val="none" w:sz="0" w:space="0" w:color="auto"/>
                                            <w:bottom w:val="none" w:sz="0" w:space="0" w:color="auto"/>
                                            <w:right w:val="none" w:sz="0" w:space="0" w:color="auto"/>
                                          </w:divBdr>
                                          <w:divsChild>
                                            <w:div w:id="206794527">
                                              <w:marLeft w:val="0"/>
                                              <w:marRight w:val="0"/>
                                              <w:marTop w:val="0"/>
                                              <w:marBottom w:val="0"/>
                                              <w:divBdr>
                                                <w:top w:val="none" w:sz="0" w:space="0" w:color="auto"/>
                                                <w:left w:val="none" w:sz="0" w:space="0" w:color="auto"/>
                                                <w:bottom w:val="none" w:sz="0" w:space="0" w:color="auto"/>
                                                <w:right w:val="none" w:sz="0" w:space="0" w:color="auto"/>
                                              </w:divBdr>
                                            </w:div>
                                            <w:div w:id="287396292">
                                              <w:marLeft w:val="0"/>
                                              <w:marRight w:val="0"/>
                                              <w:marTop w:val="0"/>
                                              <w:marBottom w:val="0"/>
                                              <w:divBdr>
                                                <w:top w:val="none" w:sz="0" w:space="0" w:color="auto"/>
                                                <w:left w:val="none" w:sz="0" w:space="0" w:color="auto"/>
                                                <w:bottom w:val="none" w:sz="0" w:space="0" w:color="auto"/>
                                                <w:right w:val="none" w:sz="0" w:space="0" w:color="auto"/>
                                              </w:divBdr>
                                            </w:div>
                                          </w:divsChild>
                                        </w:div>
                                        <w:div w:id="1885676620">
                                          <w:marLeft w:val="900"/>
                                          <w:marRight w:val="0"/>
                                          <w:marTop w:val="0"/>
                                          <w:marBottom w:val="0"/>
                                          <w:divBdr>
                                            <w:top w:val="none" w:sz="0" w:space="0" w:color="auto"/>
                                            <w:left w:val="none" w:sz="0" w:space="0" w:color="auto"/>
                                            <w:bottom w:val="none" w:sz="0" w:space="0" w:color="auto"/>
                                            <w:right w:val="none" w:sz="0" w:space="0" w:color="auto"/>
                                          </w:divBdr>
                                          <w:divsChild>
                                            <w:div w:id="616562896">
                                              <w:marLeft w:val="0"/>
                                              <w:marRight w:val="0"/>
                                              <w:marTop w:val="0"/>
                                              <w:marBottom w:val="0"/>
                                              <w:divBdr>
                                                <w:top w:val="none" w:sz="0" w:space="0" w:color="auto"/>
                                                <w:left w:val="none" w:sz="0" w:space="0" w:color="auto"/>
                                                <w:bottom w:val="none" w:sz="0" w:space="0" w:color="auto"/>
                                                <w:right w:val="none" w:sz="0" w:space="0" w:color="auto"/>
                                              </w:divBdr>
                                            </w:div>
                                            <w:div w:id="667288282">
                                              <w:marLeft w:val="0"/>
                                              <w:marRight w:val="0"/>
                                              <w:marTop w:val="0"/>
                                              <w:marBottom w:val="0"/>
                                              <w:divBdr>
                                                <w:top w:val="none" w:sz="0" w:space="0" w:color="auto"/>
                                                <w:left w:val="none" w:sz="0" w:space="0" w:color="auto"/>
                                                <w:bottom w:val="none" w:sz="0" w:space="0" w:color="auto"/>
                                                <w:right w:val="none" w:sz="0" w:space="0" w:color="auto"/>
                                              </w:divBdr>
                                            </w:div>
                                          </w:divsChild>
                                        </w:div>
                                        <w:div w:id="897133932">
                                          <w:marLeft w:val="900"/>
                                          <w:marRight w:val="0"/>
                                          <w:marTop w:val="0"/>
                                          <w:marBottom w:val="0"/>
                                          <w:divBdr>
                                            <w:top w:val="none" w:sz="0" w:space="0" w:color="auto"/>
                                            <w:left w:val="none" w:sz="0" w:space="0" w:color="auto"/>
                                            <w:bottom w:val="none" w:sz="0" w:space="0" w:color="auto"/>
                                            <w:right w:val="none" w:sz="0" w:space="0" w:color="auto"/>
                                          </w:divBdr>
                                          <w:divsChild>
                                            <w:div w:id="2016415221">
                                              <w:marLeft w:val="0"/>
                                              <w:marRight w:val="0"/>
                                              <w:marTop w:val="0"/>
                                              <w:marBottom w:val="0"/>
                                              <w:divBdr>
                                                <w:top w:val="none" w:sz="0" w:space="0" w:color="auto"/>
                                                <w:left w:val="none" w:sz="0" w:space="0" w:color="auto"/>
                                                <w:bottom w:val="none" w:sz="0" w:space="0" w:color="auto"/>
                                                <w:right w:val="none" w:sz="0" w:space="0" w:color="auto"/>
                                              </w:divBdr>
                                            </w:div>
                                            <w:div w:id="228880256">
                                              <w:marLeft w:val="0"/>
                                              <w:marRight w:val="0"/>
                                              <w:marTop w:val="0"/>
                                              <w:marBottom w:val="0"/>
                                              <w:divBdr>
                                                <w:top w:val="none" w:sz="0" w:space="0" w:color="auto"/>
                                                <w:left w:val="none" w:sz="0" w:space="0" w:color="auto"/>
                                                <w:bottom w:val="none" w:sz="0" w:space="0" w:color="auto"/>
                                                <w:right w:val="none" w:sz="0" w:space="0" w:color="auto"/>
                                              </w:divBdr>
                                            </w:div>
                                          </w:divsChild>
                                        </w:div>
                                        <w:div w:id="795031358">
                                          <w:marLeft w:val="900"/>
                                          <w:marRight w:val="0"/>
                                          <w:marTop w:val="0"/>
                                          <w:marBottom w:val="0"/>
                                          <w:divBdr>
                                            <w:top w:val="none" w:sz="0" w:space="0" w:color="auto"/>
                                            <w:left w:val="none" w:sz="0" w:space="0" w:color="auto"/>
                                            <w:bottom w:val="none" w:sz="0" w:space="0" w:color="auto"/>
                                            <w:right w:val="none" w:sz="0" w:space="0" w:color="auto"/>
                                          </w:divBdr>
                                          <w:divsChild>
                                            <w:div w:id="192889075">
                                              <w:marLeft w:val="0"/>
                                              <w:marRight w:val="0"/>
                                              <w:marTop w:val="0"/>
                                              <w:marBottom w:val="0"/>
                                              <w:divBdr>
                                                <w:top w:val="none" w:sz="0" w:space="0" w:color="auto"/>
                                                <w:left w:val="none" w:sz="0" w:space="0" w:color="auto"/>
                                                <w:bottom w:val="none" w:sz="0" w:space="0" w:color="auto"/>
                                                <w:right w:val="none" w:sz="0" w:space="0" w:color="auto"/>
                                              </w:divBdr>
                                            </w:div>
                                            <w:div w:id="1430420026">
                                              <w:marLeft w:val="0"/>
                                              <w:marRight w:val="0"/>
                                              <w:marTop w:val="0"/>
                                              <w:marBottom w:val="0"/>
                                              <w:divBdr>
                                                <w:top w:val="none" w:sz="0" w:space="0" w:color="auto"/>
                                                <w:left w:val="none" w:sz="0" w:space="0" w:color="auto"/>
                                                <w:bottom w:val="none" w:sz="0" w:space="0" w:color="auto"/>
                                                <w:right w:val="none" w:sz="0" w:space="0" w:color="auto"/>
                                              </w:divBdr>
                                            </w:div>
                                          </w:divsChild>
                                        </w:div>
                                        <w:div w:id="290475079">
                                          <w:marLeft w:val="900"/>
                                          <w:marRight w:val="0"/>
                                          <w:marTop w:val="0"/>
                                          <w:marBottom w:val="0"/>
                                          <w:divBdr>
                                            <w:top w:val="none" w:sz="0" w:space="0" w:color="auto"/>
                                            <w:left w:val="none" w:sz="0" w:space="0" w:color="auto"/>
                                            <w:bottom w:val="none" w:sz="0" w:space="0" w:color="auto"/>
                                            <w:right w:val="none" w:sz="0" w:space="0" w:color="auto"/>
                                          </w:divBdr>
                                          <w:divsChild>
                                            <w:div w:id="1481145153">
                                              <w:marLeft w:val="0"/>
                                              <w:marRight w:val="0"/>
                                              <w:marTop w:val="0"/>
                                              <w:marBottom w:val="0"/>
                                              <w:divBdr>
                                                <w:top w:val="none" w:sz="0" w:space="0" w:color="auto"/>
                                                <w:left w:val="none" w:sz="0" w:space="0" w:color="auto"/>
                                                <w:bottom w:val="none" w:sz="0" w:space="0" w:color="auto"/>
                                                <w:right w:val="none" w:sz="0" w:space="0" w:color="auto"/>
                                              </w:divBdr>
                                            </w:div>
                                            <w:div w:id="56236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485819">
                          <w:marLeft w:val="9600"/>
                          <w:marRight w:val="0"/>
                          <w:marTop w:val="0"/>
                          <w:marBottom w:val="300"/>
                          <w:divBdr>
                            <w:top w:val="none" w:sz="0" w:space="0" w:color="auto"/>
                            <w:left w:val="none" w:sz="0" w:space="0" w:color="auto"/>
                            <w:bottom w:val="none" w:sz="0" w:space="0" w:color="auto"/>
                            <w:right w:val="none" w:sz="0" w:space="0" w:color="auto"/>
                          </w:divBdr>
                          <w:divsChild>
                            <w:div w:id="1361516110">
                              <w:marLeft w:val="0"/>
                              <w:marRight w:val="0"/>
                              <w:marTop w:val="0"/>
                              <w:marBottom w:val="0"/>
                              <w:divBdr>
                                <w:top w:val="none" w:sz="0" w:space="0" w:color="auto"/>
                                <w:left w:val="none" w:sz="0" w:space="0" w:color="auto"/>
                                <w:bottom w:val="none" w:sz="0" w:space="0" w:color="auto"/>
                                <w:right w:val="none" w:sz="0" w:space="0" w:color="auto"/>
                              </w:divBdr>
                              <w:divsChild>
                                <w:div w:id="1801607113">
                                  <w:marLeft w:val="75"/>
                                  <w:marRight w:val="0"/>
                                  <w:marTop w:val="0"/>
                                  <w:marBottom w:val="225"/>
                                  <w:divBdr>
                                    <w:top w:val="none" w:sz="0" w:space="0" w:color="auto"/>
                                    <w:left w:val="none" w:sz="0" w:space="0" w:color="auto"/>
                                    <w:bottom w:val="none" w:sz="0" w:space="0" w:color="auto"/>
                                    <w:right w:val="none" w:sz="0" w:space="0" w:color="auto"/>
                                  </w:divBdr>
                                  <w:divsChild>
                                    <w:div w:id="2109739636">
                                      <w:marLeft w:val="0"/>
                                      <w:marRight w:val="0"/>
                                      <w:marTop w:val="0"/>
                                      <w:marBottom w:val="0"/>
                                      <w:divBdr>
                                        <w:top w:val="none" w:sz="0" w:space="0" w:color="auto"/>
                                        <w:left w:val="none" w:sz="0" w:space="0" w:color="auto"/>
                                        <w:bottom w:val="none" w:sz="0" w:space="0" w:color="auto"/>
                                        <w:right w:val="none" w:sz="0" w:space="0" w:color="auto"/>
                                      </w:divBdr>
                                      <w:divsChild>
                                        <w:div w:id="1115901589">
                                          <w:marLeft w:val="75"/>
                                          <w:marRight w:val="120"/>
                                          <w:marTop w:val="0"/>
                                          <w:marBottom w:val="0"/>
                                          <w:divBdr>
                                            <w:top w:val="none" w:sz="0" w:space="0" w:color="auto"/>
                                            <w:left w:val="none" w:sz="0" w:space="0" w:color="auto"/>
                                            <w:bottom w:val="none" w:sz="0" w:space="0" w:color="auto"/>
                                            <w:right w:val="none" w:sz="0" w:space="0" w:color="auto"/>
                                          </w:divBdr>
                                        </w:div>
                                        <w:div w:id="2032418346">
                                          <w:marLeft w:val="0"/>
                                          <w:marRight w:val="0"/>
                                          <w:marTop w:val="0"/>
                                          <w:marBottom w:val="0"/>
                                          <w:divBdr>
                                            <w:top w:val="none" w:sz="0" w:space="0" w:color="auto"/>
                                            <w:left w:val="none" w:sz="0" w:space="0" w:color="auto"/>
                                            <w:bottom w:val="none" w:sz="0" w:space="0" w:color="auto"/>
                                            <w:right w:val="none" w:sz="0" w:space="0" w:color="auto"/>
                                          </w:divBdr>
                                          <w:divsChild>
                                            <w:div w:id="4694007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485891">
      <w:bodyDiv w:val="1"/>
      <w:marLeft w:val="0"/>
      <w:marRight w:val="0"/>
      <w:marTop w:val="0"/>
      <w:marBottom w:val="0"/>
      <w:divBdr>
        <w:top w:val="none" w:sz="0" w:space="0" w:color="auto"/>
        <w:left w:val="none" w:sz="0" w:space="0" w:color="auto"/>
        <w:bottom w:val="none" w:sz="0" w:space="0" w:color="auto"/>
        <w:right w:val="none" w:sz="0" w:space="0" w:color="auto"/>
      </w:divBdr>
    </w:div>
    <w:div w:id="1146509045">
      <w:bodyDiv w:val="1"/>
      <w:marLeft w:val="0"/>
      <w:marRight w:val="0"/>
      <w:marTop w:val="0"/>
      <w:marBottom w:val="0"/>
      <w:divBdr>
        <w:top w:val="none" w:sz="0" w:space="0" w:color="auto"/>
        <w:left w:val="none" w:sz="0" w:space="0" w:color="auto"/>
        <w:bottom w:val="none" w:sz="0" w:space="0" w:color="auto"/>
        <w:right w:val="none" w:sz="0" w:space="0" w:color="auto"/>
      </w:divBdr>
    </w:div>
    <w:div w:id="1539506403">
      <w:bodyDiv w:val="1"/>
      <w:marLeft w:val="0"/>
      <w:marRight w:val="0"/>
      <w:marTop w:val="0"/>
      <w:marBottom w:val="0"/>
      <w:divBdr>
        <w:top w:val="none" w:sz="0" w:space="0" w:color="auto"/>
        <w:left w:val="none" w:sz="0" w:space="0" w:color="auto"/>
        <w:bottom w:val="none" w:sz="0" w:space="0" w:color="auto"/>
        <w:right w:val="none" w:sz="0" w:space="0" w:color="auto"/>
      </w:divBdr>
    </w:div>
    <w:div w:id="2011062118">
      <w:bodyDiv w:val="1"/>
      <w:marLeft w:val="0"/>
      <w:marRight w:val="0"/>
      <w:marTop w:val="0"/>
      <w:marBottom w:val="0"/>
      <w:divBdr>
        <w:top w:val="none" w:sz="0" w:space="0" w:color="auto"/>
        <w:left w:val="none" w:sz="0" w:space="0" w:color="auto"/>
        <w:bottom w:val="none" w:sz="0" w:space="0" w:color="auto"/>
        <w:right w:val="none" w:sz="0" w:space="0" w:color="auto"/>
      </w:divBdr>
    </w:div>
    <w:div w:id="2022930901">
      <w:bodyDiv w:val="1"/>
      <w:marLeft w:val="0"/>
      <w:marRight w:val="0"/>
      <w:marTop w:val="0"/>
      <w:marBottom w:val="0"/>
      <w:divBdr>
        <w:top w:val="none" w:sz="0" w:space="0" w:color="auto"/>
        <w:left w:val="none" w:sz="0" w:space="0" w:color="auto"/>
        <w:bottom w:val="none" w:sz="0" w:space="0" w:color="auto"/>
        <w:right w:val="none" w:sz="0" w:space="0" w:color="auto"/>
      </w:divBdr>
      <w:divsChild>
        <w:div w:id="1721442529">
          <w:marLeft w:val="0"/>
          <w:marRight w:val="0"/>
          <w:marTop w:val="0"/>
          <w:marBottom w:val="0"/>
          <w:divBdr>
            <w:top w:val="none" w:sz="0" w:space="0" w:color="auto"/>
            <w:left w:val="none" w:sz="0" w:space="0" w:color="auto"/>
            <w:bottom w:val="none" w:sz="0" w:space="0" w:color="auto"/>
            <w:right w:val="none" w:sz="0" w:space="0" w:color="auto"/>
          </w:divBdr>
          <w:divsChild>
            <w:div w:id="1149437940">
              <w:marLeft w:val="0"/>
              <w:marRight w:val="0"/>
              <w:marTop w:val="0"/>
              <w:marBottom w:val="0"/>
              <w:divBdr>
                <w:top w:val="none" w:sz="0" w:space="0" w:color="auto"/>
                <w:left w:val="none" w:sz="0" w:space="0" w:color="auto"/>
                <w:bottom w:val="none" w:sz="0" w:space="0" w:color="auto"/>
                <w:right w:val="none" w:sz="0" w:space="0" w:color="auto"/>
              </w:divBdr>
            </w:div>
            <w:div w:id="420564405">
              <w:marLeft w:val="0"/>
              <w:marRight w:val="0"/>
              <w:marTop w:val="0"/>
              <w:marBottom w:val="0"/>
              <w:divBdr>
                <w:top w:val="none" w:sz="0" w:space="0" w:color="auto"/>
                <w:left w:val="none" w:sz="0" w:space="0" w:color="auto"/>
                <w:bottom w:val="none" w:sz="0" w:space="0" w:color="auto"/>
                <w:right w:val="none" w:sz="0" w:space="0" w:color="auto"/>
              </w:divBdr>
            </w:div>
            <w:div w:id="643848911">
              <w:marLeft w:val="0"/>
              <w:marRight w:val="0"/>
              <w:marTop w:val="0"/>
              <w:marBottom w:val="0"/>
              <w:divBdr>
                <w:top w:val="none" w:sz="0" w:space="0" w:color="auto"/>
                <w:left w:val="none" w:sz="0" w:space="0" w:color="auto"/>
                <w:bottom w:val="none" w:sz="0" w:space="0" w:color="auto"/>
                <w:right w:val="none" w:sz="0" w:space="0" w:color="auto"/>
              </w:divBdr>
            </w:div>
            <w:div w:id="1727488524">
              <w:marLeft w:val="0"/>
              <w:marRight w:val="0"/>
              <w:marTop w:val="0"/>
              <w:marBottom w:val="0"/>
              <w:divBdr>
                <w:top w:val="none" w:sz="0" w:space="0" w:color="auto"/>
                <w:left w:val="none" w:sz="0" w:space="0" w:color="auto"/>
                <w:bottom w:val="none" w:sz="0" w:space="0" w:color="auto"/>
                <w:right w:val="none" w:sz="0" w:space="0" w:color="auto"/>
              </w:divBdr>
            </w:div>
            <w:div w:id="434399205">
              <w:marLeft w:val="0"/>
              <w:marRight w:val="0"/>
              <w:marTop w:val="0"/>
              <w:marBottom w:val="0"/>
              <w:divBdr>
                <w:top w:val="none" w:sz="0" w:space="0" w:color="auto"/>
                <w:left w:val="none" w:sz="0" w:space="0" w:color="auto"/>
                <w:bottom w:val="none" w:sz="0" w:space="0" w:color="auto"/>
                <w:right w:val="none" w:sz="0" w:space="0" w:color="auto"/>
              </w:divBdr>
            </w:div>
            <w:div w:id="1682198555">
              <w:marLeft w:val="0"/>
              <w:marRight w:val="0"/>
              <w:marTop w:val="0"/>
              <w:marBottom w:val="0"/>
              <w:divBdr>
                <w:top w:val="none" w:sz="0" w:space="0" w:color="auto"/>
                <w:left w:val="none" w:sz="0" w:space="0" w:color="auto"/>
                <w:bottom w:val="none" w:sz="0" w:space="0" w:color="auto"/>
                <w:right w:val="none" w:sz="0" w:space="0" w:color="auto"/>
              </w:divBdr>
            </w:div>
            <w:div w:id="820074093">
              <w:marLeft w:val="0"/>
              <w:marRight w:val="0"/>
              <w:marTop w:val="0"/>
              <w:marBottom w:val="0"/>
              <w:divBdr>
                <w:top w:val="none" w:sz="0" w:space="0" w:color="auto"/>
                <w:left w:val="none" w:sz="0" w:space="0" w:color="auto"/>
                <w:bottom w:val="none" w:sz="0" w:space="0" w:color="auto"/>
                <w:right w:val="none" w:sz="0" w:space="0" w:color="auto"/>
              </w:divBdr>
            </w:div>
            <w:div w:id="688144720">
              <w:marLeft w:val="0"/>
              <w:marRight w:val="0"/>
              <w:marTop w:val="0"/>
              <w:marBottom w:val="0"/>
              <w:divBdr>
                <w:top w:val="none" w:sz="0" w:space="0" w:color="auto"/>
                <w:left w:val="none" w:sz="0" w:space="0" w:color="auto"/>
                <w:bottom w:val="none" w:sz="0" w:space="0" w:color="auto"/>
                <w:right w:val="none" w:sz="0" w:space="0" w:color="auto"/>
              </w:divBdr>
            </w:div>
            <w:div w:id="9438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1911</TotalTime>
  <Pages>12</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Kresimir Dabcevic</dc:creator>
  <cp:lastModifiedBy>Ali Krayani</cp:lastModifiedBy>
  <cp:revision>61</cp:revision>
  <cp:lastPrinted>2014-11-14T12:00:00Z</cp:lastPrinted>
  <dcterms:created xsi:type="dcterms:W3CDTF">2020-05-03T17:15:00Z</dcterms:created>
  <dcterms:modified xsi:type="dcterms:W3CDTF">2025-04-09T09:58:00Z</dcterms:modified>
</cp:coreProperties>
</file>