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22.png" ContentType="image/png"/>
  <Override PartName="/word/media/rId37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TextMining</w:t>
      </w:r>
      <w:r>
        <w:t xml:space="preserve"> </w:t>
      </w:r>
      <w:r>
        <w:t xml:space="preserve">-</w:t>
      </w:r>
      <w:r>
        <w:t xml:space="preserve"> </w:t>
      </w:r>
      <w:r>
        <w:t xml:space="preserve">Discursos</w:t>
      </w:r>
      <w:r>
        <w:t xml:space="preserve"> </w:t>
      </w:r>
      <w:r>
        <w:t xml:space="preserve">Presidenciales</w:t>
      </w:r>
      <w:r>
        <w:t xml:space="preserve"> </w:t>
      </w:r>
      <w:r>
        <w:t xml:space="preserve">tidy</w:t>
      </w:r>
      <w:r>
        <w:t xml:space="preserve"> </w:t>
      </w:r>
      <w:r>
        <w:t xml:space="preserve">way</w:t>
      </w:r>
    </w:p>
    <w:p>
      <w:pPr>
        <w:pStyle w:val="Author"/>
      </w:pPr>
      <w:r>
        <w:t xml:space="preserve">alpoza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de</w:t>
      </w:r>
      <w:r>
        <w:t xml:space="preserve"> </w:t>
      </w:r>
      <w:r>
        <w:t xml:space="preserve">septiembre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(ggrepel)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NormalTok"/>
        </w:rPr>
        <w:t xml:space="preserve">filenames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"*.txt"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discursos_raw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(filenames,~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(.x,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(filenames, ~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.x, </w:t>
      </w:r>
      <w:r>
        <w:rPr>
          <w:rStyle w:val="DataTypeTok"/>
        </w:rPr>
        <w:t xml:space="preserve">docid=</w:t>
      </w:r>
      <w:r>
        <w:rPr>
          <w:rStyle w:val="NormalTok"/>
        </w:rPr>
        <w:t xml:space="preserve">.y))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map_df</w:t>
      </w:r>
      <w:r>
        <w:rPr>
          <w:rStyle w:val="NormalTok"/>
        </w:rPr>
        <w:t xml:space="preserve">(rbind)</w:t>
      </w:r>
      <w:r>
        <w:br w:type="textWrapping"/>
      </w:r>
      <w:r>
        <w:br w:type="textWrapping"/>
      </w:r>
      <w:r>
        <w:rPr>
          <w:rStyle w:val="CommentTok"/>
        </w:rPr>
        <w:t xml:space="preserve"># Replaces varios</w:t>
      </w:r>
      <w:r>
        <w:br w:type="textWrapping"/>
      </w:r>
      <w:r>
        <w:rPr>
          <w:rStyle w:val="NormalTok"/>
        </w:rPr>
        <w:t xml:space="preserve">discursos_raw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discursos_raw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(text 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"SS.SS"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"Sus_Señorías"</w:t>
      </w:r>
      <w:r>
        <w:rPr>
          <w:rStyle w:val="NormalTok"/>
        </w:rPr>
        <w:t xml:space="preserve">, text)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"SS. 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"Sus_Señorías"</w:t>
      </w:r>
      <w:r>
        <w:rPr>
          <w:rStyle w:val="NormalTok"/>
        </w:rPr>
        <w:t xml:space="preserve">, text)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discursos_raw </w:t>
      </w:r>
    </w:p>
    <w:p>
      <w:pPr>
        <w:pStyle w:val="SourceCode"/>
      </w:pPr>
      <w:r>
        <w:rPr>
          <w:rStyle w:val="VerbatimChar"/>
        </w:rPr>
        <w:t xml:space="preserve">## # A tibble: 1,978 x 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&lt;chr&gt;</w:t>
      </w:r>
      <w:r>
        <w:br w:type="textWrapping"/>
      </w:r>
      <w:r>
        <w:rPr>
          <w:rStyle w:val="VerbatimChar"/>
        </w:rPr>
        <w:t xml:space="preserve">##  1                                                                          X0</w:t>
      </w:r>
      <w:r>
        <w:br w:type="textWrapping"/>
      </w:r>
      <w:r>
        <w:rPr>
          <w:rStyle w:val="VerbatimChar"/>
        </w:rPr>
        <w:t xml:space="preserve">##  2 Muchas gracias, señor Presidente. Con su venia. Señoras y señores Diputados</w:t>
      </w:r>
      <w:r>
        <w:br w:type="textWrapping"/>
      </w:r>
      <w:r>
        <w:rPr>
          <w:rStyle w:val="VerbatimChar"/>
        </w:rPr>
        <w:t xml:space="preserve">##  3 El cambio político realizado en nuestro país ha sido profundo y sincero. Pe</w:t>
      </w:r>
      <w:r>
        <w:br w:type="textWrapping"/>
      </w:r>
      <w:r>
        <w:rPr>
          <w:rStyle w:val="VerbatimChar"/>
        </w:rPr>
        <w:t xml:space="preserve">##  4 Se trata, por  consiguiente, de saber realizar el cambio social con sinceri</w:t>
      </w:r>
      <w:r>
        <w:br w:type="textWrapping"/>
      </w:r>
      <w:r>
        <w:rPr>
          <w:rStyle w:val="VerbatimChar"/>
        </w:rPr>
        <w:t xml:space="preserve">##  5 El cambio político se verificó en torno a un eje de sensatez consistente en</w:t>
      </w:r>
      <w:r>
        <w:br w:type="textWrapping"/>
      </w:r>
      <w:r>
        <w:rPr>
          <w:rStyle w:val="VerbatimChar"/>
        </w:rPr>
        <w:t xml:space="preserve">##  6 Con esta voluntad, me  permito invitar a Sus_Señorías. a avanzar en la defi</w:t>
      </w:r>
      <w:r>
        <w:br w:type="textWrapping"/>
      </w:r>
      <w:r>
        <w:rPr>
          <w:rStyle w:val="VerbatimChar"/>
        </w:rPr>
        <w:t xml:space="preserve">##  7 La cuestión, en la realidad, una vez más, consiste en averiguar si, a uno y</w:t>
      </w:r>
      <w:r>
        <w:br w:type="textWrapping"/>
      </w:r>
      <w:r>
        <w:rPr>
          <w:rStyle w:val="VerbatimChar"/>
        </w:rPr>
        <w:t xml:space="preserve">##  8 En síntesis, éste es el cuadro y en este gran marco se inscribe la gran tar</w:t>
      </w:r>
      <w:r>
        <w:br w:type="textWrapping"/>
      </w:r>
      <w:r>
        <w:rPr>
          <w:rStyle w:val="VerbatimChar"/>
        </w:rPr>
        <w:t xml:space="preserve">##  9 Y tenemos voluntad, fortaleza y experiencia política para serlo. La oportun</w:t>
      </w:r>
      <w:r>
        <w:br w:type="textWrapping"/>
      </w:r>
      <w:r>
        <w:rPr>
          <w:rStyle w:val="VerbatimChar"/>
        </w:rPr>
        <w:t xml:space="preserve">## 10 Nos enfrentamos con una situación nueva porque iniciamos una nueva legislat</w:t>
      </w:r>
      <w:r>
        <w:br w:type="textWrapping"/>
      </w:r>
      <w:r>
        <w:rPr>
          <w:rStyle w:val="VerbatimChar"/>
        </w:rPr>
        <w:t xml:space="preserve">## # ... with 1,968 more rows, and 1 more variables: docid &lt;chr&gt;</w:t>
      </w:r>
    </w:p>
    <w:p>
      <w:pPr>
        <w:pStyle w:val="SourceCode"/>
      </w:pPr>
      <w:r>
        <w:rPr>
          <w:rStyle w:val="NormalTok"/>
        </w:rPr>
        <w:t xml:space="preserve">discursos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discursos_raw %&gt;%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(docid, 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stop_words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NormalTok"/>
        </w:rPr>
        <w:t xml:space="preserve">tm::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add.stops=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"así"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"sólo"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"digo"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"señorías"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"gobierno"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"españa"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"españoles"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"país"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"hacia"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"años"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"cualquier"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"manera"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"todas"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"presidenta"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"ustedes"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"señora"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"hecho"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add.stops=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discursos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discursos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"spanish"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add.stops)</w:t>
      </w:r>
      <w:r>
        <w:br w:type="textWrapping"/>
      </w:r>
      <w:r>
        <w:br w:type="textWrapping"/>
      </w:r>
      <w:r>
        <w:rPr>
          <w:rStyle w:val="NormalTok"/>
        </w:rPr>
        <w:t xml:space="preserve">discursos_tfidf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discursos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(word, docid, 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</w:t>
      </w:r>
      <w:r>
        <w:br w:type="textWrapping"/>
      </w:r>
      <w:r>
        <w:br w:type="textWrapping"/>
      </w:r>
      <w:r>
        <w:rPr>
          <w:rStyle w:val="NormalTok"/>
        </w:rPr>
        <w:t xml:space="preserve">discursos_tfidf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26,342 x 6</w:t>
      </w:r>
      <w:r>
        <w:br w:type="textWrapping"/>
      </w:r>
      <w:r>
        <w:rPr>
          <w:rStyle w:val="VerbatimChar"/>
        </w:rPr>
        <w:t xml:space="preserve">##     docid      word     n          tf        idf       tf_idf</w:t>
      </w:r>
      <w:r>
        <w:br w:type="textWrapping"/>
      </w:r>
      <w:r>
        <w:rPr>
          <w:rStyle w:val="VerbatimChar"/>
        </w:rPr>
        <w:t xml:space="preserve">##     &lt;chr&gt;     &lt;chr&gt; &lt;int&gt;       &lt;dbl&gt;      &lt;dbl&gt;        &lt;dbl&gt;</w:t>
      </w:r>
      <w:r>
        <w:br w:type="textWrapping"/>
      </w:r>
      <w:r>
        <w:rPr>
          <w:rStyle w:val="VerbatimChar"/>
        </w:rPr>
        <w:t xml:space="preserve">##  1 11.txt  gobierno    82 0.016935151 0.00000000 0.0000000000</w:t>
      </w:r>
      <w:r>
        <w:br w:type="textWrapping"/>
      </w:r>
      <w:r>
        <w:rPr>
          <w:rStyle w:val="VerbatimChar"/>
        </w:rPr>
        <w:t xml:space="preserve">##  2 03.txt  política    69 0.012858740 0.00000000 0.0000000000</w:t>
      </w:r>
      <w:r>
        <w:br w:type="textWrapping"/>
      </w:r>
      <w:r>
        <w:rPr>
          <w:rStyle w:val="VerbatimChar"/>
        </w:rPr>
        <w:t xml:space="preserve">##  3 11.txt    españa    67 0.013837257 0.00000000 0.0000000000</w:t>
      </w:r>
      <w:r>
        <w:br w:type="textWrapping"/>
      </w:r>
      <w:r>
        <w:rPr>
          <w:rStyle w:val="VerbatimChar"/>
        </w:rPr>
        <w:t xml:space="preserve">##  4 08.txt  gobierno    65 0.016722408 0.00000000 0.0000000000</w:t>
      </w:r>
      <w:r>
        <w:br w:type="textWrapping"/>
      </w:r>
      <w:r>
        <w:rPr>
          <w:rStyle w:val="VerbatimChar"/>
        </w:rPr>
        <w:t xml:space="preserve">##  5 06.txt  gobierno    64 0.012398295 0.00000000 0.0000000000</w:t>
      </w:r>
      <w:r>
        <w:br w:type="textWrapping"/>
      </w:r>
      <w:r>
        <w:rPr>
          <w:rStyle w:val="VerbatimChar"/>
        </w:rPr>
        <w:t xml:space="preserve">##  6 11.txt  señorías    63 0.013011152 0.00000000 0.0000000000</w:t>
      </w:r>
      <w:r>
        <w:br w:type="textWrapping"/>
      </w:r>
      <w:r>
        <w:rPr>
          <w:rStyle w:val="VerbatimChar"/>
        </w:rPr>
        <w:t xml:space="preserve">##  7 11.txt españoles    59 0.012185048 0.08004271 0.0009753242</w:t>
      </w:r>
      <w:r>
        <w:br w:type="textWrapping"/>
      </w:r>
      <w:r>
        <w:rPr>
          <w:rStyle w:val="VerbatimChar"/>
        </w:rPr>
        <w:t xml:space="preserve">##  8 00.txt  gobierno    59 0.009525347 0.00000000 0.0000000000</w:t>
      </w:r>
      <w:r>
        <w:br w:type="textWrapping"/>
      </w:r>
      <w:r>
        <w:rPr>
          <w:rStyle w:val="VerbatimChar"/>
        </w:rPr>
        <w:t xml:space="preserve">##  9 09.txt    españa    56 0.011809363 0.00000000 0.0000000000</w:t>
      </w:r>
      <w:r>
        <w:br w:type="textWrapping"/>
      </w:r>
      <w:r>
        <w:rPr>
          <w:rStyle w:val="VerbatimChar"/>
        </w:rPr>
        <w:t xml:space="preserve">## 10 12.txt  gobierno    54 0.019128587 0.00000000 0.0000000000</w:t>
      </w:r>
      <w:r>
        <w:br w:type="textWrapping"/>
      </w:r>
      <w:r>
        <w:rPr>
          <w:rStyle w:val="VerbatimChar"/>
        </w:rPr>
        <w:t xml:space="preserve">## # ... with 26,332 more rows</w:t>
      </w:r>
    </w:p>
    <w:p>
      <w:pPr>
        <w:pStyle w:val="SourceCode"/>
      </w:pPr>
      <w:r>
        <w:rPr>
          <w:rStyle w:val="NormalTok"/>
        </w:rPr>
        <w:t xml:space="preserve">discursos_tfidf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(docid)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(docid)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(word,tf_idf,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docid))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word))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plots%20wor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discursos_tfidf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(docid)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tf_idf))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(.$docid)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(word,tf_idf))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docid))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walk</w:t>
      </w:r>
      <w:r>
        <w:rPr>
          <w:rStyle w:val="NormalTok"/>
        </w:rPr>
        <w:t xml:space="preserve">(plots, print)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words%20by%20doc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discursos_bigram_raw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discursos_raw %&gt;%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(bigram,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add.bigramsstops=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"señora presidenta"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 señorías"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discursos_bigram_raw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discursos_bigram_raw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(!bigram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add.bigramsstops)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discursos_bigram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discursos_bigram_raw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(!word1 %in%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"spanish"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(!word2 %in%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"spanish"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(!word1 %in%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add.stops)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(!word2 %in%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add.stops)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(bigram, word1, word2,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discursos_bigram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discursos_bigram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(docid, bigram,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(bigram, docid, 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</w:t>
      </w:r>
      <w:r>
        <w:br w:type="textWrapping"/>
      </w:r>
      <w:r>
        <w:br w:type="textWrapping"/>
      </w:r>
      <w:r>
        <w:rPr>
          <w:rStyle w:val="NormalTok"/>
        </w:rPr>
        <w:t xml:space="preserve">discursos_bigram</w:t>
      </w:r>
    </w:p>
    <w:p>
      <w:pPr>
        <w:pStyle w:val="SourceCode"/>
      </w:pPr>
      <w:r>
        <w:rPr>
          <w:rStyle w:val="VerbatimChar"/>
        </w:rPr>
        <w:t xml:space="preserve">## # A tibble: 19,620 x 6</w:t>
      </w:r>
      <w:r>
        <w:br w:type="textWrapping"/>
      </w:r>
      <w:r>
        <w:rPr>
          <w:rStyle w:val="VerbatimChar"/>
        </w:rPr>
        <w:t xml:space="preserve">##     docid                    bigram     n          tf      idf      tf_idf</w:t>
      </w:r>
      <w:r>
        <w:br w:type="textWrapping"/>
      </w:r>
      <w:r>
        <w:rPr>
          <w:rStyle w:val="VerbatimChar"/>
        </w:rPr>
        <w:t xml:space="preserve">##     &lt;chr&gt;                     &lt;chr&gt; &lt;int&gt;       &lt;dbl&gt;    &lt;dbl&gt;       &lt;dbl&gt;</w:t>
      </w:r>
      <w:r>
        <w:br w:type="textWrapping"/>
      </w:r>
      <w:r>
        <w:rPr>
          <w:rStyle w:val="VerbatimChar"/>
        </w:rPr>
        <w:t xml:space="preserve">##  1 03.txt      comunidad econã³mica    12 0.006475985 1.466337 0.009495977</w:t>
      </w:r>
      <w:r>
        <w:br w:type="textWrapping"/>
      </w:r>
      <w:r>
        <w:rPr>
          <w:rStyle w:val="VerbatimChar"/>
        </w:rPr>
        <w:t xml:space="preserve">##  2 07.txt              pleno empleo     6 0.003594967 2.564949 0.009220908</w:t>
      </w:r>
      <w:r>
        <w:br w:type="textWrapping"/>
      </w:r>
      <w:r>
        <w:rPr>
          <w:rStyle w:val="VerbatimChar"/>
        </w:rPr>
        <w:t xml:space="preserve">##  3 07.txt        seã±ora presidenta    10 0.005991612 1.466337 0.008785722</w:t>
      </w:r>
      <w:r>
        <w:br w:type="textWrapping"/>
      </w:r>
      <w:r>
        <w:rPr>
          <w:rStyle w:val="VerbatimChar"/>
        </w:rPr>
        <w:t xml:space="preserve">##  4 05.txt              pacto social     5 0.003272251 2.564949 0.008393159</w:t>
      </w:r>
      <w:r>
        <w:br w:type="textWrapping"/>
      </w:r>
      <w:r>
        <w:rPr>
          <w:rStyle w:val="VerbatimChar"/>
        </w:rPr>
        <w:t xml:space="preserve">##  5 03.txt            ãnica europea     6 0.003237992 2.564949 0.008305287</w:t>
      </w:r>
      <w:r>
        <w:br w:type="textWrapping"/>
      </w:r>
      <w:r>
        <w:rPr>
          <w:rStyle w:val="VerbatimChar"/>
        </w:rPr>
        <w:t xml:space="preserve">##  6 07.txt equilibrio presupuestario     5 0.002995806 2.564949 0.007684090</w:t>
      </w:r>
      <w:r>
        <w:br w:type="textWrapping"/>
      </w:r>
      <w:r>
        <w:rPr>
          <w:rStyle w:val="VerbatimChar"/>
        </w:rPr>
        <w:t xml:space="preserve">##  7 04.txt               acta ãnica     7 0.005177515 1.466337 0.007591982</w:t>
      </w:r>
      <w:r>
        <w:br w:type="textWrapping"/>
      </w:r>
      <w:r>
        <w:rPr>
          <w:rStyle w:val="VerbatimChar"/>
        </w:rPr>
        <w:t xml:space="preserve">##  8 04.txt      condiciones internas     4 0.002958580 2.564949 0.007588608</w:t>
      </w:r>
      <w:r>
        <w:br w:type="textWrapping"/>
      </w:r>
      <w:r>
        <w:rPr>
          <w:rStyle w:val="VerbatimChar"/>
        </w:rPr>
        <w:t xml:space="preserve">##  9 04.txt         seguridad interna     4 0.002958580 2.564949 0.007588608</w:t>
      </w:r>
      <w:r>
        <w:br w:type="textWrapping"/>
      </w:r>
      <w:r>
        <w:rPr>
          <w:rStyle w:val="VerbatimChar"/>
        </w:rPr>
        <w:t xml:space="preserve">## 10 08.txt     constituciã³n europea     4 0.002814919 2.564949 0.007220125</w:t>
      </w:r>
      <w:r>
        <w:br w:type="textWrapping"/>
      </w:r>
      <w:r>
        <w:rPr>
          <w:rStyle w:val="VerbatimChar"/>
        </w:rPr>
        <w:t xml:space="preserve">## # ... with 19,610 more rows</w:t>
      </w:r>
    </w:p>
    <w:p>
      <w:pPr>
        <w:pStyle w:val="SourceCode"/>
      </w:pPr>
      <w:r>
        <w:rPr>
          <w:rStyle w:val="NormalTok"/>
        </w:rPr>
        <w:t xml:space="preserve">discursos_bigram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(docid)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(bigram, tf_idf))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(bigram,tf_idf,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docid))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bigram))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plots%20bigra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discursos_bigram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(docid)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(bigram, tf_idf))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(.$docid)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(bigram,tf_idf))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docid))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walk</w:t>
      </w:r>
      <w:r>
        <w:rPr>
          <w:rStyle w:val="NormalTok"/>
        </w:rPr>
        <w:t xml:space="preserve">(plots, print)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discursos_tidyway_files/figure-docx/td-idf%20bigrams%20by%20doc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53bc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TextMining - Discursos Presidenciales tidy way</dc:title>
  <dc:creator>alpoza</dc:creator>
  <dcterms:created xsi:type="dcterms:W3CDTF">2017-09-07T14:35:01Z</dcterms:created>
  <dcterms:modified xsi:type="dcterms:W3CDTF">2017-09-07T14:35:01Z</dcterms:modified>
</cp:coreProperties>
</file>