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dsor" ContentType="application/vnd.openxmlformats-package.digital-signature-origin"/>
  <Default Extension="psdsxs" ContentType="application/vnd.openxmlformats-package.digital-signature-xmlsignatur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Relationship Type="http://schemas.openxmlformats.org/package/2006/relationships/digital-signature/origin" Target="/package/services/digital-signature/origin.psdsor" Id="Rf6cac52696814eae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2A5E2" w14:textId="77777777" w:rsidR="00443773" w:rsidRPr="009D2CAD" w:rsidRDefault="00443773" w:rsidP="002428E6"/>
    <w:p w14:paraId="12C2D6F3" w14:textId="77777777" w:rsidR="0035377C" w:rsidRPr="009D2CAD" w:rsidRDefault="0035377C" w:rsidP="002428E6">
      <w:pPr>
        <w:jc w:val="center"/>
        <w:rPr>
          <w:b/>
          <w:bCs/>
        </w:rPr>
      </w:pPr>
      <w:bookmarkStart w:id="0" w:name="_Toc95302078"/>
      <w:r w:rsidRPr="009D2CAD">
        <w:rPr>
          <w:b/>
          <w:bCs/>
        </w:rPr>
        <w:t>ŘEDITELSTVÍ SILNIC A DÁLNIC ČR</w:t>
      </w:r>
      <w:bookmarkEnd w:id="0"/>
    </w:p>
    <w:p w14:paraId="57BCE7E4" w14:textId="77777777" w:rsidR="0035377C" w:rsidRPr="009D2CAD" w:rsidRDefault="0035377C" w:rsidP="00ED564E">
      <w:pPr>
        <w:rPr>
          <w:b/>
          <w:szCs w:val="24"/>
        </w:rPr>
      </w:pPr>
    </w:p>
    <w:p w14:paraId="0518F7D7" w14:textId="77777777" w:rsidR="008B4CD3" w:rsidRPr="009D2CAD" w:rsidRDefault="008B4CD3" w:rsidP="00B54B4D">
      <w:pPr>
        <w:jc w:val="center"/>
        <w:rPr>
          <w:b/>
          <w:szCs w:val="24"/>
        </w:rPr>
      </w:pPr>
    </w:p>
    <w:p w14:paraId="29E896B3" w14:textId="77777777" w:rsidR="008B4CD3" w:rsidRPr="009D2CAD" w:rsidRDefault="008B4CD3" w:rsidP="00B54B4D">
      <w:pPr>
        <w:jc w:val="center"/>
        <w:rPr>
          <w:b/>
          <w:szCs w:val="24"/>
        </w:rPr>
      </w:pPr>
    </w:p>
    <w:p w14:paraId="5AEA0F37" w14:textId="77777777" w:rsidR="008B4CD3" w:rsidRPr="009D2CAD" w:rsidRDefault="008B4CD3" w:rsidP="00B54B4D">
      <w:pPr>
        <w:jc w:val="center"/>
        <w:rPr>
          <w:b/>
          <w:szCs w:val="24"/>
        </w:rPr>
      </w:pPr>
    </w:p>
    <w:p w14:paraId="6056A80A" w14:textId="77777777" w:rsidR="008B4CD3" w:rsidRPr="009D2CAD" w:rsidRDefault="008B4CD3" w:rsidP="00B54B4D">
      <w:pPr>
        <w:jc w:val="center"/>
        <w:rPr>
          <w:b/>
          <w:szCs w:val="24"/>
        </w:rPr>
      </w:pPr>
    </w:p>
    <w:p w14:paraId="77797985" w14:textId="77777777" w:rsidR="0035377C" w:rsidRPr="009D2CAD" w:rsidRDefault="00B54B4D" w:rsidP="00B54B4D">
      <w:pPr>
        <w:jc w:val="center"/>
        <w:rPr>
          <w:b/>
          <w:szCs w:val="24"/>
        </w:rPr>
      </w:pPr>
      <w:r w:rsidRPr="009D2CAD">
        <w:rPr>
          <w:b/>
          <w:szCs w:val="24"/>
        </w:rPr>
        <w:t>PŘÍLOHA Č. 5</w:t>
      </w:r>
    </w:p>
    <w:p w14:paraId="0A37E71E" w14:textId="25751F35" w:rsidR="0035377C" w:rsidRPr="009D2CAD" w:rsidRDefault="003A6FAF" w:rsidP="003A6FAF">
      <w:pPr>
        <w:jc w:val="center"/>
        <w:rPr>
          <w:b/>
          <w:szCs w:val="24"/>
        </w:rPr>
      </w:pPr>
      <w:r w:rsidRPr="009D2CAD">
        <w:rPr>
          <w:b/>
          <w:szCs w:val="24"/>
        </w:rPr>
        <w:t>TECHNICKÁ SPECIFIKACE</w:t>
      </w:r>
    </w:p>
    <w:p w14:paraId="1DAA30DC" w14:textId="77777777" w:rsidR="0047368A" w:rsidRPr="009D2CAD" w:rsidRDefault="0047368A" w:rsidP="003A6FAF">
      <w:pPr>
        <w:jc w:val="center"/>
        <w:rPr>
          <w:b/>
          <w:szCs w:val="24"/>
        </w:rPr>
      </w:pPr>
    </w:p>
    <w:p w14:paraId="25211BED" w14:textId="77777777" w:rsidR="0047368A" w:rsidRPr="009D2CAD" w:rsidRDefault="0047368A" w:rsidP="00ED564E">
      <w:pPr>
        <w:jc w:val="center"/>
        <w:rPr>
          <w:b/>
          <w:szCs w:val="24"/>
        </w:rPr>
      </w:pPr>
    </w:p>
    <w:p w14:paraId="5308D974" w14:textId="7F019BAD" w:rsidR="006E1878" w:rsidRPr="009D2CAD" w:rsidRDefault="006E1878" w:rsidP="00637F80">
      <w:pPr>
        <w:pStyle w:val="Poznamkaprozpracovatele"/>
        <w:rPr>
          <w:lang w:val="cs-CZ"/>
        </w:rPr>
      </w:pPr>
      <w:r w:rsidRPr="009D2CAD">
        <w:rPr>
          <w:lang w:val="cs-CZ"/>
        </w:rPr>
        <w:br w:type="page"/>
      </w:r>
    </w:p>
    <w:p w14:paraId="158B21B1" w14:textId="2D31ACF5" w:rsidR="008B4CD3" w:rsidRPr="009D2CAD" w:rsidRDefault="008B4CD3">
      <w:pPr>
        <w:rPr>
          <w:b/>
          <w:bCs/>
          <w:szCs w:val="24"/>
        </w:rPr>
      </w:pPr>
      <w:r w:rsidRPr="009D2CAD">
        <w:rPr>
          <w:b/>
          <w:bCs/>
          <w:szCs w:val="24"/>
        </w:rPr>
        <w:lastRenderedPageBreak/>
        <w:t>Technickou specifikac</w:t>
      </w:r>
      <w:r w:rsidR="001C5D8F">
        <w:rPr>
          <w:b/>
          <w:bCs/>
          <w:szCs w:val="24"/>
        </w:rPr>
        <w:t>i</w:t>
      </w:r>
      <w:r w:rsidRPr="009D2CAD">
        <w:rPr>
          <w:b/>
          <w:bCs/>
          <w:szCs w:val="24"/>
        </w:rPr>
        <w:t xml:space="preserve"> </w:t>
      </w:r>
      <w:r w:rsidR="00A41B98" w:rsidRPr="009D2CAD">
        <w:rPr>
          <w:b/>
          <w:bCs/>
          <w:szCs w:val="24"/>
        </w:rPr>
        <w:t>tvoří</w:t>
      </w:r>
      <w:r w:rsidRPr="009D2CAD">
        <w:rPr>
          <w:b/>
          <w:bCs/>
          <w:szCs w:val="24"/>
        </w:rPr>
        <w:t>:</w:t>
      </w:r>
    </w:p>
    <w:p w14:paraId="0D296E92" w14:textId="5D5BC2E5" w:rsidR="008B4CD3" w:rsidRPr="009D2CAD" w:rsidRDefault="00471FEC" w:rsidP="00C95545">
      <w:pPr>
        <w:pStyle w:val="Odstavecseseznamem"/>
        <w:numPr>
          <w:ilvl w:val="0"/>
          <w:numId w:val="33"/>
        </w:numPr>
        <w:spacing w:line="360" w:lineRule="auto"/>
        <w:ind w:left="426" w:hanging="426"/>
        <w:rPr>
          <w:bCs/>
          <w:szCs w:val="24"/>
        </w:rPr>
      </w:pPr>
      <w:r w:rsidRPr="009D2CAD">
        <w:rPr>
          <w:bCs/>
          <w:szCs w:val="24"/>
        </w:rPr>
        <w:t xml:space="preserve">Část I </w:t>
      </w:r>
      <w:r w:rsidR="001F787F" w:rsidRPr="009D2CAD">
        <w:rPr>
          <w:bCs/>
          <w:szCs w:val="24"/>
        </w:rPr>
        <w:t>–</w:t>
      </w:r>
      <w:r w:rsidRPr="009D2CAD">
        <w:rPr>
          <w:bCs/>
          <w:szCs w:val="24"/>
        </w:rPr>
        <w:t xml:space="preserve"> </w:t>
      </w:r>
      <w:r w:rsidR="008B4CD3" w:rsidRPr="009D2CAD">
        <w:rPr>
          <w:bCs/>
          <w:szCs w:val="24"/>
        </w:rPr>
        <w:t>Technické kvalitativní podmínky staveb pozemních komunikací</w:t>
      </w:r>
    </w:p>
    <w:p w14:paraId="098385B9" w14:textId="48308F0A" w:rsidR="008B4CD3" w:rsidRPr="009D2CAD" w:rsidRDefault="00471FEC" w:rsidP="00C95545">
      <w:pPr>
        <w:pStyle w:val="Odstavecseseznamem"/>
        <w:numPr>
          <w:ilvl w:val="0"/>
          <w:numId w:val="33"/>
        </w:numPr>
        <w:spacing w:line="360" w:lineRule="auto"/>
        <w:ind w:left="426" w:hanging="426"/>
        <w:rPr>
          <w:bCs/>
          <w:szCs w:val="24"/>
        </w:rPr>
      </w:pPr>
      <w:r w:rsidRPr="009D2CAD">
        <w:rPr>
          <w:bCs/>
          <w:szCs w:val="24"/>
        </w:rPr>
        <w:t xml:space="preserve">Část II </w:t>
      </w:r>
      <w:r w:rsidR="001F787F" w:rsidRPr="009D2CAD">
        <w:rPr>
          <w:bCs/>
          <w:szCs w:val="24"/>
        </w:rPr>
        <w:t>–</w:t>
      </w:r>
      <w:r w:rsidRPr="009D2CAD">
        <w:rPr>
          <w:bCs/>
          <w:szCs w:val="24"/>
        </w:rPr>
        <w:t xml:space="preserve"> </w:t>
      </w:r>
      <w:r w:rsidR="008B4CD3" w:rsidRPr="009D2CAD">
        <w:rPr>
          <w:bCs/>
          <w:szCs w:val="24"/>
        </w:rPr>
        <w:t>Zvláštní technic</w:t>
      </w:r>
      <w:r w:rsidR="00F96A15" w:rsidRPr="009D2CAD">
        <w:rPr>
          <w:bCs/>
          <w:szCs w:val="24"/>
        </w:rPr>
        <w:t>ké kvalitativní podmínky stavby</w:t>
      </w:r>
    </w:p>
    <w:p w14:paraId="47AFF302" w14:textId="2CA46702" w:rsidR="00471FEC" w:rsidRPr="009D2CAD" w:rsidRDefault="00471FEC" w:rsidP="00C95545">
      <w:pPr>
        <w:pStyle w:val="Odstavecseseznamem"/>
        <w:numPr>
          <w:ilvl w:val="0"/>
          <w:numId w:val="33"/>
        </w:numPr>
        <w:spacing w:line="360" w:lineRule="auto"/>
        <w:ind w:left="426" w:hanging="426"/>
        <w:rPr>
          <w:bCs/>
          <w:szCs w:val="24"/>
        </w:rPr>
      </w:pPr>
      <w:r w:rsidRPr="009D2CAD">
        <w:rPr>
          <w:bCs/>
          <w:szCs w:val="24"/>
        </w:rPr>
        <w:t xml:space="preserve">Část III – Další požadavky </w:t>
      </w:r>
      <w:r w:rsidR="0043696C">
        <w:rPr>
          <w:bCs/>
          <w:szCs w:val="24"/>
        </w:rPr>
        <w:t>objednatele</w:t>
      </w:r>
    </w:p>
    <w:p w14:paraId="63115F4E" w14:textId="77777777" w:rsidR="00D931B3" w:rsidRPr="009D2CAD" w:rsidRDefault="00D931B3" w:rsidP="009B3757"/>
    <w:p w14:paraId="0034E703" w14:textId="362B7E1D" w:rsidR="00542278" w:rsidRPr="009D2CAD" w:rsidRDefault="00670A55" w:rsidP="00542278">
      <w:pPr>
        <w:spacing w:before="0" w:after="0"/>
        <w:jc w:val="left"/>
        <w:rPr>
          <w:b/>
          <w:bCs/>
          <w:caps/>
          <w:szCs w:val="24"/>
          <w:u w:val="single"/>
        </w:rPr>
      </w:pPr>
      <w:r w:rsidRPr="009D2CAD">
        <w:rPr>
          <w:b/>
          <w:bCs/>
          <w:caps/>
          <w:szCs w:val="24"/>
          <w:u w:val="single"/>
        </w:rPr>
        <w:br w:type="page"/>
      </w:r>
    </w:p>
    <w:p w14:paraId="110C8819" w14:textId="470F11B7" w:rsidR="00DF71CB" w:rsidRDefault="002428E6">
      <w:pPr>
        <w:pStyle w:val="Obsah1"/>
        <w:rPr>
          <w:rFonts w:asciiTheme="minorHAnsi" w:hAnsiTheme="minorHAnsi" w:cstheme="minorBidi"/>
          <w:bCs w:val="0"/>
          <w:kern w:val="2"/>
          <w:sz w:val="22"/>
          <w:szCs w:val="22"/>
          <w14:ligatures w14:val="standardContextual"/>
        </w:rPr>
      </w:pPr>
      <w:r w:rsidRPr="009D2CAD">
        <w:rPr>
          <w:caps/>
          <w:noProof w:val="0"/>
          <w:szCs w:val="24"/>
        </w:rPr>
        <w:lastRenderedPageBreak/>
        <w:fldChar w:fldCharType="begin"/>
      </w:r>
      <w:r w:rsidRPr="009D2CAD">
        <w:rPr>
          <w:caps/>
          <w:noProof w:val="0"/>
          <w:szCs w:val="24"/>
        </w:rPr>
        <w:instrText xml:space="preserve"> TOC \f \h \z \t "Nazev casti;1;Nazev kapitoly TKP;2" </w:instrText>
      </w:r>
      <w:r w:rsidRPr="009D2CAD">
        <w:rPr>
          <w:caps/>
          <w:noProof w:val="0"/>
          <w:szCs w:val="24"/>
        </w:rPr>
        <w:fldChar w:fldCharType="separate"/>
      </w:r>
      <w:hyperlink w:anchor="_Toc138919271" w:history="1">
        <w:r w:rsidR="00DF71CB" w:rsidRPr="00B71EC3">
          <w:rPr>
            <w:rStyle w:val="Hypertextovodkaz"/>
          </w:rPr>
          <w:t>ČÁST I – TECHNICKÉ KVALITATIVNÍ PODMÍNKY STAVEB POZEMNÍCH KOMUNIKACÍ (TKP)</w:t>
        </w:r>
        <w:r w:rsidR="00DF71CB">
          <w:rPr>
            <w:webHidden/>
          </w:rPr>
          <w:tab/>
        </w:r>
        <w:r w:rsidR="00DF71CB">
          <w:rPr>
            <w:webHidden/>
          </w:rPr>
          <w:fldChar w:fldCharType="begin"/>
        </w:r>
        <w:r w:rsidR="00DF71CB">
          <w:rPr>
            <w:webHidden/>
          </w:rPr>
          <w:instrText xml:space="preserve"> PAGEREF _Toc138919271 \h </w:instrText>
        </w:r>
        <w:r w:rsidR="00DF71CB">
          <w:rPr>
            <w:webHidden/>
          </w:rPr>
        </w:r>
        <w:r w:rsidR="00DF71CB">
          <w:rPr>
            <w:webHidden/>
          </w:rPr>
          <w:fldChar w:fldCharType="separate"/>
        </w:r>
        <w:r w:rsidR="00DF71CB">
          <w:rPr>
            <w:webHidden/>
          </w:rPr>
          <w:t>4</w:t>
        </w:r>
        <w:r w:rsidR="00DF71CB">
          <w:rPr>
            <w:webHidden/>
          </w:rPr>
          <w:fldChar w:fldCharType="end"/>
        </w:r>
      </w:hyperlink>
    </w:p>
    <w:p w14:paraId="28CDDF0E" w14:textId="2D5F9922" w:rsidR="00DF71CB" w:rsidRDefault="00040B24">
      <w:pPr>
        <w:pStyle w:val="Obsah1"/>
        <w:rPr>
          <w:rFonts w:asciiTheme="minorHAnsi" w:hAnsiTheme="minorHAnsi" w:cstheme="minorBidi"/>
          <w:bCs w:val="0"/>
          <w:kern w:val="2"/>
          <w:sz w:val="22"/>
          <w:szCs w:val="22"/>
          <w14:ligatures w14:val="standardContextual"/>
        </w:rPr>
      </w:pPr>
      <w:hyperlink w:anchor="_Toc138919272" w:history="1">
        <w:r w:rsidR="00DF71CB" w:rsidRPr="00B71EC3">
          <w:rPr>
            <w:rStyle w:val="Hypertextovodkaz"/>
          </w:rPr>
          <w:t>ČÁST II – ZVLÁŠTNÍ TECHNICKÉ KVALITATIVNÍ PODMÍNKY STAVBY (ZTKP)</w:t>
        </w:r>
        <w:r w:rsidR="00DF71CB">
          <w:rPr>
            <w:webHidden/>
          </w:rPr>
          <w:tab/>
        </w:r>
        <w:r w:rsidR="00DF71CB">
          <w:rPr>
            <w:webHidden/>
          </w:rPr>
          <w:fldChar w:fldCharType="begin"/>
        </w:r>
        <w:r w:rsidR="00DF71CB">
          <w:rPr>
            <w:webHidden/>
          </w:rPr>
          <w:instrText xml:space="preserve"> PAGEREF _Toc138919272 \h </w:instrText>
        </w:r>
        <w:r w:rsidR="00DF71CB">
          <w:rPr>
            <w:webHidden/>
          </w:rPr>
        </w:r>
        <w:r w:rsidR="00DF71CB">
          <w:rPr>
            <w:webHidden/>
          </w:rPr>
          <w:fldChar w:fldCharType="separate"/>
        </w:r>
        <w:r w:rsidR="00DF71CB">
          <w:rPr>
            <w:webHidden/>
          </w:rPr>
          <w:t>7</w:t>
        </w:r>
        <w:r w:rsidR="00DF71CB">
          <w:rPr>
            <w:webHidden/>
          </w:rPr>
          <w:fldChar w:fldCharType="end"/>
        </w:r>
      </w:hyperlink>
    </w:p>
    <w:p w14:paraId="7CF2E9DC" w14:textId="51278A82" w:rsidR="00DF71CB" w:rsidRDefault="00040B24">
      <w:pPr>
        <w:pStyle w:val="Obsah1"/>
        <w:rPr>
          <w:rFonts w:asciiTheme="minorHAnsi" w:hAnsiTheme="minorHAnsi" w:cstheme="minorBidi"/>
          <w:bCs w:val="0"/>
          <w:kern w:val="2"/>
          <w:sz w:val="22"/>
          <w:szCs w:val="22"/>
          <w14:ligatures w14:val="standardContextual"/>
        </w:rPr>
      </w:pPr>
      <w:hyperlink w:anchor="_Toc138919273" w:history="1">
        <w:r w:rsidR="00DF71CB" w:rsidRPr="00B71EC3">
          <w:rPr>
            <w:rStyle w:val="Hypertextovodkaz"/>
          </w:rPr>
          <w:t>ČÁST III – DALŠÍ POŽADAVKY OBJEDNATELE</w:t>
        </w:r>
        <w:r w:rsidR="00DF71CB">
          <w:rPr>
            <w:webHidden/>
          </w:rPr>
          <w:tab/>
        </w:r>
        <w:r w:rsidR="00DF71CB">
          <w:rPr>
            <w:webHidden/>
          </w:rPr>
          <w:fldChar w:fldCharType="begin"/>
        </w:r>
        <w:r w:rsidR="00DF71CB">
          <w:rPr>
            <w:webHidden/>
          </w:rPr>
          <w:instrText xml:space="preserve"> PAGEREF _Toc138919273 \h </w:instrText>
        </w:r>
        <w:r w:rsidR="00DF71CB">
          <w:rPr>
            <w:webHidden/>
          </w:rPr>
        </w:r>
        <w:r w:rsidR="00DF71CB">
          <w:rPr>
            <w:webHidden/>
          </w:rPr>
          <w:fldChar w:fldCharType="separate"/>
        </w:r>
        <w:r w:rsidR="00DF71CB">
          <w:rPr>
            <w:webHidden/>
          </w:rPr>
          <w:t>10</w:t>
        </w:r>
        <w:r w:rsidR="00DF71CB">
          <w:rPr>
            <w:webHidden/>
          </w:rPr>
          <w:fldChar w:fldCharType="end"/>
        </w:r>
      </w:hyperlink>
    </w:p>
    <w:p w14:paraId="3A6AF818" w14:textId="0E028B98" w:rsidR="002428E6" w:rsidRPr="009D2CAD" w:rsidRDefault="002428E6" w:rsidP="002428E6">
      <w:pPr>
        <w:outlineLvl w:val="0"/>
        <w:rPr>
          <w:bCs/>
          <w:caps/>
          <w:szCs w:val="24"/>
        </w:rPr>
      </w:pPr>
      <w:r w:rsidRPr="009D2CAD">
        <w:rPr>
          <w:bCs/>
          <w:caps/>
          <w:szCs w:val="24"/>
        </w:rPr>
        <w:fldChar w:fldCharType="end"/>
      </w:r>
    </w:p>
    <w:p w14:paraId="3C8D2A9E" w14:textId="77777777" w:rsidR="002428E6" w:rsidRPr="009D2CAD" w:rsidRDefault="002428E6" w:rsidP="002428E6">
      <w:pPr>
        <w:outlineLvl w:val="0"/>
        <w:rPr>
          <w:bCs/>
          <w:caps/>
          <w:szCs w:val="24"/>
        </w:rPr>
      </w:pPr>
    </w:p>
    <w:p w14:paraId="46414983" w14:textId="34BC72CE" w:rsidR="008B4CD3" w:rsidRPr="009D2CAD" w:rsidRDefault="008B4CD3" w:rsidP="002428E6">
      <w:pPr>
        <w:outlineLvl w:val="0"/>
        <w:rPr>
          <w:bCs/>
          <w:caps/>
          <w:szCs w:val="24"/>
        </w:rPr>
      </w:pPr>
      <w:r w:rsidRPr="009D2CAD">
        <w:rPr>
          <w:bCs/>
          <w:caps/>
          <w:szCs w:val="24"/>
        </w:rPr>
        <w:br w:type="page"/>
      </w:r>
    </w:p>
    <w:p w14:paraId="51AE0333" w14:textId="657AC919" w:rsidR="0035377C" w:rsidRPr="009316F1" w:rsidRDefault="0047368A" w:rsidP="009316F1">
      <w:pPr>
        <w:pStyle w:val="Nazevcasti"/>
      </w:pPr>
      <w:bookmarkStart w:id="1" w:name="_Toc95292776"/>
      <w:bookmarkStart w:id="2" w:name="_Toc138919271"/>
      <w:r w:rsidRPr="009316F1">
        <w:lastRenderedPageBreak/>
        <w:t xml:space="preserve">Část I </w:t>
      </w:r>
      <w:r w:rsidR="00814ACB" w:rsidRPr="009316F1">
        <w:t>–</w:t>
      </w:r>
      <w:r w:rsidRPr="009316F1">
        <w:t xml:space="preserve"> </w:t>
      </w:r>
      <w:r w:rsidR="0035377C" w:rsidRPr="009316F1">
        <w:t xml:space="preserve">TECHNICKÉ KVALITATIVNÍ PODMÍNKY </w:t>
      </w:r>
      <w:r w:rsidRPr="009316F1">
        <w:t>staveb Pozemních komunikací (TKP)</w:t>
      </w:r>
      <w:bookmarkEnd w:id="1"/>
      <w:bookmarkEnd w:id="2"/>
    </w:p>
    <w:p w14:paraId="1BBDA8DA" w14:textId="77777777" w:rsidR="0035377C" w:rsidRPr="009D2CAD" w:rsidRDefault="0035377C" w:rsidP="0035377C">
      <w:pPr>
        <w:pStyle w:val="Nadpis1"/>
        <w:jc w:val="both"/>
        <w:rPr>
          <w:b/>
          <w:sz w:val="24"/>
          <w:szCs w:val="24"/>
        </w:rPr>
      </w:pPr>
    </w:p>
    <w:p w14:paraId="5B9AC540" w14:textId="77777777" w:rsidR="0035377C" w:rsidRPr="009D2CAD" w:rsidRDefault="0035377C" w:rsidP="00587830">
      <w:pPr>
        <w:spacing w:line="276" w:lineRule="auto"/>
        <w:jc w:val="center"/>
        <w:rPr>
          <w:b/>
          <w:szCs w:val="24"/>
        </w:rPr>
      </w:pPr>
      <w:r w:rsidRPr="009D2CAD">
        <w:rPr>
          <w:b/>
          <w:szCs w:val="24"/>
        </w:rPr>
        <w:t>Přehled jednotlivých kapitol TKP</w:t>
      </w:r>
    </w:p>
    <w:p w14:paraId="5B8E0B27" w14:textId="77777777" w:rsidR="0035377C" w:rsidRPr="009D2CAD" w:rsidRDefault="0035377C" w:rsidP="00CE1AFB">
      <w:pPr>
        <w:spacing w:line="276" w:lineRule="auto"/>
        <w:rPr>
          <w:szCs w:val="24"/>
        </w:rPr>
      </w:pPr>
    </w:p>
    <w:tbl>
      <w:tblPr>
        <w:tblStyle w:val="Mkatabulky"/>
        <w:tblW w:w="8931" w:type="dxa"/>
        <w:tblInd w:w="-5" w:type="dxa"/>
        <w:tblLook w:val="04A0" w:firstRow="1" w:lastRow="0" w:firstColumn="1" w:lastColumn="0" w:noHBand="0" w:noVBand="1"/>
      </w:tblPr>
      <w:tblGrid>
        <w:gridCol w:w="4820"/>
        <w:gridCol w:w="2649"/>
        <w:gridCol w:w="1462"/>
      </w:tblGrid>
      <w:tr w:rsidR="004019D8" w:rsidRPr="009D2CAD" w14:paraId="06FC79F3" w14:textId="77777777" w:rsidTr="0099706C">
        <w:trPr>
          <w:trHeight w:val="618"/>
        </w:trPr>
        <w:tc>
          <w:tcPr>
            <w:tcW w:w="4820" w:type="dxa"/>
            <w:vAlign w:val="center"/>
          </w:tcPr>
          <w:p w14:paraId="68B4AF32" w14:textId="77777777" w:rsidR="004019D8" w:rsidRPr="009D2CAD" w:rsidRDefault="004019D8" w:rsidP="0099706C">
            <w:pPr>
              <w:spacing w:before="60" w:after="60"/>
              <w:jc w:val="center"/>
              <w:rPr>
                <w:b/>
                <w:szCs w:val="24"/>
              </w:rPr>
            </w:pPr>
            <w:r w:rsidRPr="009D2CAD">
              <w:rPr>
                <w:b/>
                <w:szCs w:val="24"/>
              </w:rPr>
              <w:t>Název kapitoly</w:t>
            </w:r>
          </w:p>
        </w:tc>
        <w:tc>
          <w:tcPr>
            <w:tcW w:w="2649" w:type="dxa"/>
            <w:vAlign w:val="center"/>
          </w:tcPr>
          <w:p w14:paraId="76B20394" w14:textId="77777777" w:rsidR="004019D8" w:rsidRPr="009D2CAD" w:rsidRDefault="004019D8" w:rsidP="0099706C">
            <w:pPr>
              <w:spacing w:before="60" w:after="60"/>
              <w:jc w:val="center"/>
              <w:rPr>
                <w:b/>
                <w:szCs w:val="24"/>
              </w:rPr>
            </w:pPr>
            <w:r w:rsidRPr="009D2CAD">
              <w:rPr>
                <w:b/>
                <w:szCs w:val="24"/>
              </w:rPr>
              <w:t>Schváleno</w:t>
            </w:r>
          </w:p>
        </w:tc>
        <w:tc>
          <w:tcPr>
            <w:tcW w:w="1462" w:type="dxa"/>
            <w:vAlign w:val="center"/>
          </w:tcPr>
          <w:p w14:paraId="26402C9E" w14:textId="77777777" w:rsidR="004019D8" w:rsidRPr="009D2CAD" w:rsidRDefault="004019D8" w:rsidP="0099706C">
            <w:pPr>
              <w:spacing w:before="60" w:after="60"/>
              <w:jc w:val="center"/>
              <w:rPr>
                <w:b/>
                <w:szCs w:val="24"/>
              </w:rPr>
            </w:pPr>
            <w:r w:rsidRPr="009D2CAD">
              <w:rPr>
                <w:b/>
                <w:szCs w:val="24"/>
              </w:rPr>
              <w:t>Účinnost</w:t>
            </w:r>
          </w:p>
        </w:tc>
      </w:tr>
      <w:tr w:rsidR="004019D8" w:rsidRPr="009D2CAD" w14:paraId="646FD814" w14:textId="77777777" w:rsidTr="0099706C">
        <w:tc>
          <w:tcPr>
            <w:tcW w:w="4820" w:type="dxa"/>
            <w:vAlign w:val="center"/>
          </w:tcPr>
          <w:p w14:paraId="1EDF1CDF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 – Všeobecně</w:t>
            </w:r>
          </w:p>
        </w:tc>
        <w:tc>
          <w:tcPr>
            <w:tcW w:w="2649" w:type="dxa"/>
            <w:vAlign w:val="center"/>
          </w:tcPr>
          <w:p w14:paraId="70635653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 xml:space="preserve">č.j. 29/2017-120-TN/1 </w:t>
            </w:r>
          </w:p>
          <w:p w14:paraId="2DF39AA6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26. 1. 2017</w:t>
            </w:r>
          </w:p>
        </w:tc>
        <w:tc>
          <w:tcPr>
            <w:tcW w:w="1462" w:type="dxa"/>
            <w:vAlign w:val="center"/>
          </w:tcPr>
          <w:p w14:paraId="7580ACBD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1. 2. 2017</w:t>
            </w:r>
          </w:p>
        </w:tc>
      </w:tr>
      <w:tr w:rsidR="004019D8" w:rsidRPr="009D2CAD" w14:paraId="53D736EA" w14:textId="77777777" w:rsidTr="0099706C">
        <w:tc>
          <w:tcPr>
            <w:tcW w:w="4820" w:type="dxa"/>
            <w:vAlign w:val="center"/>
          </w:tcPr>
          <w:p w14:paraId="31C15633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 – Všeobecně, Změna č. 1</w:t>
            </w:r>
          </w:p>
        </w:tc>
        <w:tc>
          <w:tcPr>
            <w:tcW w:w="2649" w:type="dxa"/>
            <w:vAlign w:val="center"/>
          </w:tcPr>
          <w:p w14:paraId="6114C1AF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č.j. MD-10874/2021-930/2 ze dne 14. 4. 2021</w:t>
            </w:r>
          </w:p>
        </w:tc>
        <w:tc>
          <w:tcPr>
            <w:tcW w:w="1462" w:type="dxa"/>
            <w:vAlign w:val="center"/>
          </w:tcPr>
          <w:p w14:paraId="74574AA3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1. 5. 2021</w:t>
            </w:r>
          </w:p>
        </w:tc>
      </w:tr>
      <w:tr w:rsidR="004019D8" w:rsidRPr="009D2CAD" w14:paraId="48901107" w14:textId="77777777" w:rsidTr="0099706C">
        <w:tc>
          <w:tcPr>
            <w:tcW w:w="4820" w:type="dxa"/>
            <w:vAlign w:val="center"/>
          </w:tcPr>
          <w:p w14:paraId="026297D6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2 – Příprava staveniště</w:t>
            </w:r>
          </w:p>
        </w:tc>
        <w:tc>
          <w:tcPr>
            <w:tcW w:w="2649" w:type="dxa"/>
            <w:vAlign w:val="center"/>
          </w:tcPr>
          <w:p w14:paraId="1B67A4A4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320/2016-120-TN/1</w:t>
            </w:r>
          </w:p>
          <w:p w14:paraId="7223EE63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20. 12. 2016</w:t>
            </w:r>
          </w:p>
        </w:tc>
        <w:tc>
          <w:tcPr>
            <w:tcW w:w="1462" w:type="dxa"/>
            <w:vAlign w:val="center"/>
          </w:tcPr>
          <w:p w14:paraId="677D2F65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1. 1. 2017</w:t>
            </w:r>
          </w:p>
        </w:tc>
      </w:tr>
      <w:tr w:rsidR="004019D8" w:rsidRPr="009D2CAD" w14:paraId="148F700B" w14:textId="77777777" w:rsidTr="0099706C">
        <w:tc>
          <w:tcPr>
            <w:tcW w:w="4820" w:type="dxa"/>
            <w:vAlign w:val="center"/>
          </w:tcPr>
          <w:p w14:paraId="59EA237E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3 – Odvodnění a chráničky pro inženýrské sítě</w:t>
            </w:r>
          </w:p>
        </w:tc>
        <w:tc>
          <w:tcPr>
            <w:tcW w:w="2649" w:type="dxa"/>
            <w:vAlign w:val="center"/>
          </w:tcPr>
          <w:p w14:paraId="06606C79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221/09-910-IPK/1</w:t>
            </w:r>
          </w:p>
          <w:p w14:paraId="3C2E0D50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23. 3. 2009</w:t>
            </w:r>
          </w:p>
        </w:tc>
        <w:tc>
          <w:tcPr>
            <w:tcW w:w="1462" w:type="dxa"/>
            <w:vAlign w:val="center"/>
          </w:tcPr>
          <w:p w14:paraId="4DC1881C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1. 4. 2009</w:t>
            </w:r>
          </w:p>
        </w:tc>
      </w:tr>
      <w:tr w:rsidR="004019D8" w:rsidRPr="009D2CAD" w14:paraId="5F3AB5BD" w14:textId="77777777" w:rsidTr="0099706C">
        <w:tc>
          <w:tcPr>
            <w:tcW w:w="4820" w:type="dxa"/>
            <w:vAlign w:val="center"/>
          </w:tcPr>
          <w:p w14:paraId="5DCA0F9D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3 – Odvodnění a chráničky pro inženýrské sítě, Dodatek č. 1</w:t>
            </w:r>
          </w:p>
        </w:tc>
        <w:tc>
          <w:tcPr>
            <w:tcW w:w="2649" w:type="dxa"/>
            <w:vAlign w:val="center"/>
          </w:tcPr>
          <w:p w14:paraId="2BC5EE07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275/2016-120-TN/12</w:t>
            </w:r>
          </w:p>
          <w:p w14:paraId="63493CE9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18. 10. 2016</w:t>
            </w:r>
          </w:p>
        </w:tc>
        <w:tc>
          <w:tcPr>
            <w:tcW w:w="1462" w:type="dxa"/>
            <w:vAlign w:val="center"/>
          </w:tcPr>
          <w:p w14:paraId="0BB2A398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1. 4. 2017</w:t>
            </w:r>
          </w:p>
        </w:tc>
      </w:tr>
      <w:tr w:rsidR="004019D8" w:rsidRPr="009D2CAD" w14:paraId="5FBF4BBD" w14:textId="77777777" w:rsidTr="0099706C">
        <w:tc>
          <w:tcPr>
            <w:tcW w:w="4820" w:type="dxa"/>
            <w:vAlign w:val="center"/>
          </w:tcPr>
          <w:p w14:paraId="6A5B045A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4 – Zemní práce</w:t>
            </w:r>
          </w:p>
        </w:tc>
        <w:tc>
          <w:tcPr>
            <w:tcW w:w="2649" w:type="dxa"/>
            <w:vAlign w:val="center"/>
          </w:tcPr>
          <w:p w14:paraId="40C2D1BA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143/2017-120-TN/1</w:t>
            </w:r>
          </w:p>
          <w:p w14:paraId="0CF4AF08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4. 8. 2017</w:t>
            </w:r>
          </w:p>
        </w:tc>
        <w:tc>
          <w:tcPr>
            <w:tcW w:w="1462" w:type="dxa"/>
            <w:vAlign w:val="center"/>
          </w:tcPr>
          <w:p w14:paraId="21EB6CF2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7. 8. 2017</w:t>
            </w:r>
          </w:p>
        </w:tc>
      </w:tr>
      <w:tr w:rsidR="004019D8" w:rsidRPr="009D2CAD" w14:paraId="26E9C90C" w14:textId="77777777" w:rsidTr="0099706C">
        <w:tc>
          <w:tcPr>
            <w:tcW w:w="4820" w:type="dxa"/>
            <w:vAlign w:val="center"/>
          </w:tcPr>
          <w:p w14:paraId="48C98AF8" w14:textId="00876734" w:rsidR="004019D8" w:rsidRPr="009D2CAD" w:rsidRDefault="004019D8" w:rsidP="005B31E0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5 – Podkladní vrstvy</w:t>
            </w:r>
          </w:p>
        </w:tc>
        <w:tc>
          <w:tcPr>
            <w:tcW w:w="2649" w:type="dxa"/>
            <w:vAlign w:val="center"/>
          </w:tcPr>
          <w:p w14:paraId="76E528DA" w14:textId="77777777" w:rsidR="004019D8" w:rsidRPr="009D2CAD" w:rsidRDefault="004019D8" w:rsidP="0099706C">
            <w:pPr>
              <w:autoSpaceDE w:val="0"/>
              <w:autoSpaceDN w:val="0"/>
              <w:adjustRightInd w:val="0"/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4/2015-120-TN/2</w:t>
            </w:r>
          </w:p>
          <w:p w14:paraId="505D2E74" w14:textId="77777777" w:rsidR="004019D8" w:rsidRPr="009D2CAD" w:rsidRDefault="004019D8" w:rsidP="0099706C">
            <w:pPr>
              <w:autoSpaceDE w:val="0"/>
              <w:autoSpaceDN w:val="0"/>
              <w:adjustRightInd w:val="0"/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21. 1. 2015</w:t>
            </w:r>
          </w:p>
        </w:tc>
        <w:tc>
          <w:tcPr>
            <w:tcW w:w="1462" w:type="dxa"/>
            <w:vAlign w:val="center"/>
          </w:tcPr>
          <w:p w14:paraId="21CBEA57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1. 2. 2015</w:t>
            </w:r>
          </w:p>
        </w:tc>
      </w:tr>
      <w:tr w:rsidR="004019D8" w:rsidRPr="009D2CAD" w14:paraId="3B08DDC9" w14:textId="77777777" w:rsidTr="0099706C">
        <w:tc>
          <w:tcPr>
            <w:tcW w:w="4820" w:type="dxa"/>
            <w:vAlign w:val="center"/>
          </w:tcPr>
          <w:p w14:paraId="71D2A919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6 – Cementobetonový kryt</w:t>
            </w:r>
          </w:p>
        </w:tc>
        <w:tc>
          <w:tcPr>
            <w:tcW w:w="2649" w:type="dxa"/>
            <w:vAlign w:val="center"/>
          </w:tcPr>
          <w:p w14:paraId="39AE18D2" w14:textId="77777777" w:rsidR="004019D8" w:rsidRPr="009D2CAD" w:rsidRDefault="004019D8" w:rsidP="0099706C">
            <w:pPr>
              <w:autoSpaceDE w:val="0"/>
              <w:autoSpaceDN w:val="0"/>
              <w:adjustRightInd w:val="0"/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4/2015-120-TN/3</w:t>
            </w:r>
          </w:p>
          <w:p w14:paraId="66FB0A20" w14:textId="77777777" w:rsidR="004019D8" w:rsidRPr="009D2CAD" w:rsidRDefault="004019D8" w:rsidP="0099706C">
            <w:pPr>
              <w:autoSpaceDE w:val="0"/>
              <w:autoSpaceDN w:val="0"/>
              <w:adjustRightInd w:val="0"/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21. 1. 2015</w:t>
            </w:r>
          </w:p>
        </w:tc>
        <w:tc>
          <w:tcPr>
            <w:tcW w:w="1462" w:type="dxa"/>
            <w:vAlign w:val="center"/>
          </w:tcPr>
          <w:p w14:paraId="47C065A9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1. 2. 2015</w:t>
            </w:r>
          </w:p>
        </w:tc>
      </w:tr>
      <w:tr w:rsidR="004019D8" w:rsidRPr="009D2CAD" w14:paraId="41B6D578" w14:textId="77777777" w:rsidTr="0099706C">
        <w:tc>
          <w:tcPr>
            <w:tcW w:w="4820" w:type="dxa"/>
            <w:vAlign w:val="center"/>
          </w:tcPr>
          <w:p w14:paraId="5E31363E" w14:textId="77777777" w:rsidR="004019D8" w:rsidRPr="004F7752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4F7752">
              <w:rPr>
                <w:szCs w:val="24"/>
              </w:rPr>
              <w:t>Kapitola 7 – Hutněné asfaltové vrstvy</w:t>
            </w:r>
          </w:p>
        </w:tc>
        <w:tc>
          <w:tcPr>
            <w:tcW w:w="2649" w:type="dxa"/>
            <w:vAlign w:val="center"/>
          </w:tcPr>
          <w:p w14:paraId="20FADAA4" w14:textId="77777777" w:rsidR="004019D8" w:rsidRPr="004F7752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4F7752">
              <w:rPr>
                <w:szCs w:val="24"/>
              </w:rPr>
              <w:t xml:space="preserve">č.j. </w:t>
            </w:r>
            <w:r w:rsidRPr="00EB074A">
              <w:rPr>
                <w:szCs w:val="24"/>
              </w:rPr>
              <w:t>MD-10079/2023-930/2 ze dne 29. 3. 2023</w:t>
            </w:r>
          </w:p>
        </w:tc>
        <w:tc>
          <w:tcPr>
            <w:tcW w:w="1462" w:type="dxa"/>
            <w:vAlign w:val="center"/>
          </w:tcPr>
          <w:p w14:paraId="52A2918E" w14:textId="77777777" w:rsidR="004019D8" w:rsidRPr="004F7752" w:rsidRDefault="004019D8" w:rsidP="0099706C">
            <w:pPr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1.4.2023</w:t>
            </w:r>
          </w:p>
        </w:tc>
      </w:tr>
      <w:tr w:rsidR="004019D8" w:rsidRPr="009D2CAD" w14:paraId="03D3AD20" w14:textId="77777777" w:rsidTr="0099706C">
        <w:tc>
          <w:tcPr>
            <w:tcW w:w="4820" w:type="dxa"/>
            <w:vAlign w:val="center"/>
          </w:tcPr>
          <w:p w14:paraId="1E28311E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8 – Litý asfalt</w:t>
            </w:r>
          </w:p>
        </w:tc>
        <w:tc>
          <w:tcPr>
            <w:tcW w:w="2649" w:type="dxa"/>
            <w:vAlign w:val="center"/>
          </w:tcPr>
          <w:p w14:paraId="06F0FB2F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318/08-910-IPK/1</w:t>
            </w:r>
          </w:p>
          <w:p w14:paraId="65E0DEC9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8. 4. 2008</w:t>
            </w:r>
          </w:p>
        </w:tc>
        <w:tc>
          <w:tcPr>
            <w:tcW w:w="1462" w:type="dxa"/>
            <w:vAlign w:val="center"/>
          </w:tcPr>
          <w:p w14:paraId="7ECFC55E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1. 5. 2008</w:t>
            </w:r>
          </w:p>
        </w:tc>
      </w:tr>
      <w:tr w:rsidR="004019D8" w:rsidRPr="009D2CAD" w14:paraId="37221B1F" w14:textId="77777777" w:rsidTr="0099706C">
        <w:tc>
          <w:tcPr>
            <w:tcW w:w="4820" w:type="dxa"/>
            <w:vAlign w:val="center"/>
          </w:tcPr>
          <w:p w14:paraId="6AA54F68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9 – Kryty z dlažeb a dílců</w:t>
            </w:r>
          </w:p>
        </w:tc>
        <w:tc>
          <w:tcPr>
            <w:tcW w:w="2649" w:type="dxa"/>
            <w:vAlign w:val="center"/>
          </w:tcPr>
          <w:p w14:paraId="62E43E1E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692/10-910-IPK/1</w:t>
            </w:r>
          </w:p>
          <w:p w14:paraId="692FEFF8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13. 8. 2010</w:t>
            </w:r>
          </w:p>
        </w:tc>
        <w:tc>
          <w:tcPr>
            <w:tcW w:w="1462" w:type="dxa"/>
            <w:vAlign w:val="center"/>
          </w:tcPr>
          <w:p w14:paraId="6F15EC96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1. 9. 2010</w:t>
            </w:r>
          </w:p>
        </w:tc>
      </w:tr>
      <w:tr w:rsidR="004019D8" w:rsidRPr="009D2CAD" w14:paraId="5ACFF997" w14:textId="77777777" w:rsidTr="0099706C">
        <w:tc>
          <w:tcPr>
            <w:tcW w:w="4820" w:type="dxa"/>
            <w:vAlign w:val="center"/>
          </w:tcPr>
          <w:p w14:paraId="32774C01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10 – Obrubníky, krajníky, chodníky a dopravní plochy</w:t>
            </w:r>
          </w:p>
        </w:tc>
        <w:tc>
          <w:tcPr>
            <w:tcW w:w="2649" w:type="dxa"/>
            <w:vAlign w:val="center"/>
          </w:tcPr>
          <w:p w14:paraId="25AB90BD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692/10-910-IPK/1</w:t>
            </w:r>
          </w:p>
          <w:p w14:paraId="41DC7C59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13. 8. 2010</w:t>
            </w:r>
          </w:p>
        </w:tc>
        <w:tc>
          <w:tcPr>
            <w:tcW w:w="1462" w:type="dxa"/>
            <w:vAlign w:val="center"/>
          </w:tcPr>
          <w:p w14:paraId="429B4C6E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1. 9. 2010</w:t>
            </w:r>
          </w:p>
        </w:tc>
      </w:tr>
      <w:tr w:rsidR="004019D8" w:rsidRPr="009D2CAD" w14:paraId="6398F3F3" w14:textId="77777777" w:rsidTr="0099706C">
        <w:tc>
          <w:tcPr>
            <w:tcW w:w="4820" w:type="dxa"/>
            <w:vAlign w:val="center"/>
          </w:tcPr>
          <w:p w14:paraId="77A709B1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11 – Svodidla, zábradlí a tlumiče nárazu</w:t>
            </w:r>
          </w:p>
        </w:tc>
        <w:tc>
          <w:tcPr>
            <w:tcW w:w="2649" w:type="dxa"/>
            <w:vAlign w:val="center"/>
          </w:tcPr>
          <w:p w14:paraId="5E2BC475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205/10-910-IPK/1</w:t>
            </w:r>
          </w:p>
          <w:p w14:paraId="501CB1C4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8. 3. 2010</w:t>
            </w:r>
          </w:p>
        </w:tc>
        <w:tc>
          <w:tcPr>
            <w:tcW w:w="1462" w:type="dxa"/>
            <w:vAlign w:val="center"/>
          </w:tcPr>
          <w:p w14:paraId="77DC904E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1. 4. 2010</w:t>
            </w:r>
          </w:p>
        </w:tc>
      </w:tr>
      <w:tr w:rsidR="004019D8" w:rsidRPr="009D2CAD" w14:paraId="6F79FF50" w14:textId="77777777" w:rsidTr="0099706C">
        <w:tc>
          <w:tcPr>
            <w:tcW w:w="4820" w:type="dxa"/>
            <w:vAlign w:val="center"/>
          </w:tcPr>
          <w:p w14:paraId="7DD3959A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11 – Svodidla, zábradlí a tlumiče nárazu, Změna č.1</w:t>
            </w:r>
          </w:p>
        </w:tc>
        <w:tc>
          <w:tcPr>
            <w:tcW w:w="2649" w:type="dxa"/>
            <w:vAlign w:val="center"/>
          </w:tcPr>
          <w:p w14:paraId="391F3D77" w14:textId="77777777" w:rsidR="004019D8" w:rsidRPr="009D2CAD" w:rsidRDefault="004019D8" w:rsidP="0099706C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 xml:space="preserve">č.j. 88/2018-120-TN/1 ze dne 16.3.2018 </w:t>
            </w:r>
          </w:p>
        </w:tc>
        <w:tc>
          <w:tcPr>
            <w:tcW w:w="1462" w:type="dxa"/>
            <w:vAlign w:val="center"/>
          </w:tcPr>
          <w:p w14:paraId="7E85D645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1. 4. 2018</w:t>
            </w:r>
          </w:p>
        </w:tc>
      </w:tr>
      <w:tr w:rsidR="004019D8" w:rsidRPr="009D2CAD" w14:paraId="6376FA5C" w14:textId="77777777" w:rsidTr="0099706C">
        <w:tc>
          <w:tcPr>
            <w:tcW w:w="4820" w:type="dxa"/>
            <w:vAlign w:val="center"/>
          </w:tcPr>
          <w:p w14:paraId="36448FC8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12 – Trvalé oplocení</w:t>
            </w:r>
          </w:p>
        </w:tc>
        <w:tc>
          <w:tcPr>
            <w:tcW w:w="2649" w:type="dxa"/>
            <w:vAlign w:val="center"/>
          </w:tcPr>
          <w:p w14:paraId="7F4CBEE6" w14:textId="77777777" w:rsidR="004019D8" w:rsidRPr="009D2CAD" w:rsidRDefault="004019D8" w:rsidP="0099706C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č.j. MD-12670/2021-930/2 ze dne 1. 11. 2021</w:t>
            </w:r>
          </w:p>
        </w:tc>
        <w:tc>
          <w:tcPr>
            <w:tcW w:w="1462" w:type="dxa"/>
            <w:vAlign w:val="center"/>
          </w:tcPr>
          <w:p w14:paraId="3E447631" w14:textId="77777777" w:rsidR="004019D8" w:rsidRPr="009D2CAD" w:rsidRDefault="004019D8" w:rsidP="0099706C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15. 11. 2021</w:t>
            </w:r>
          </w:p>
        </w:tc>
      </w:tr>
    </w:tbl>
    <w:p w14:paraId="6CB4A3DC" w14:textId="77777777" w:rsidR="00E8161C" w:rsidRPr="009D2CAD" w:rsidRDefault="00E8161C">
      <w:r w:rsidRPr="009D2CAD">
        <w:br w:type="page"/>
      </w:r>
    </w:p>
    <w:tbl>
      <w:tblPr>
        <w:tblStyle w:val="Mkatabulky"/>
        <w:tblW w:w="8931" w:type="dxa"/>
        <w:tblInd w:w="-5" w:type="dxa"/>
        <w:tblLook w:val="04A0" w:firstRow="1" w:lastRow="0" w:firstColumn="1" w:lastColumn="0" w:noHBand="0" w:noVBand="1"/>
      </w:tblPr>
      <w:tblGrid>
        <w:gridCol w:w="4820"/>
        <w:gridCol w:w="2649"/>
        <w:gridCol w:w="1462"/>
      </w:tblGrid>
      <w:tr w:rsidR="00750691" w:rsidRPr="009D2CAD" w14:paraId="3039F3F2" w14:textId="77777777" w:rsidTr="00C70101">
        <w:tc>
          <w:tcPr>
            <w:tcW w:w="4820" w:type="dxa"/>
            <w:vAlign w:val="center"/>
          </w:tcPr>
          <w:p w14:paraId="1DFAB3AE" w14:textId="63A51395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lastRenderedPageBreak/>
              <w:t xml:space="preserve">Kapitola 13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>Vegetační úpravy</w:t>
            </w:r>
          </w:p>
        </w:tc>
        <w:tc>
          <w:tcPr>
            <w:tcW w:w="2649" w:type="dxa"/>
            <w:vAlign w:val="center"/>
          </w:tcPr>
          <w:p w14:paraId="35CBE0DF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440/06-120-R/1</w:t>
            </w:r>
          </w:p>
          <w:p w14:paraId="697E8980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3. 8. 2006</w:t>
            </w:r>
          </w:p>
        </w:tc>
        <w:tc>
          <w:tcPr>
            <w:tcW w:w="1462" w:type="dxa"/>
            <w:vAlign w:val="center"/>
          </w:tcPr>
          <w:p w14:paraId="366DE012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1. 9. 2006</w:t>
            </w:r>
          </w:p>
        </w:tc>
      </w:tr>
      <w:tr w:rsidR="00750691" w:rsidRPr="009D2CAD" w14:paraId="67D96C5B" w14:textId="77777777" w:rsidTr="00C70101">
        <w:tc>
          <w:tcPr>
            <w:tcW w:w="4820" w:type="dxa"/>
            <w:vAlign w:val="center"/>
          </w:tcPr>
          <w:p w14:paraId="3A5069D9" w14:textId="7D2F8760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14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Dopravní značky a dopravní zařízení</w:t>
            </w:r>
          </w:p>
        </w:tc>
        <w:tc>
          <w:tcPr>
            <w:tcW w:w="2649" w:type="dxa"/>
            <w:vAlign w:val="center"/>
          </w:tcPr>
          <w:p w14:paraId="39F988FE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9/2015-120-TN/6</w:t>
            </w:r>
          </w:p>
          <w:p w14:paraId="350945FA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27. 3. 2015</w:t>
            </w:r>
          </w:p>
        </w:tc>
        <w:tc>
          <w:tcPr>
            <w:tcW w:w="1462" w:type="dxa"/>
            <w:vAlign w:val="center"/>
          </w:tcPr>
          <w:p w14:paraId="3FCE4928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1. 4. 2015</w:t>
            </w:r>
          </w:p>
        </w:tc>
      </w:tr>
      <w:tr w:rsidR="00750691" w:rsidRPr="009D2CAD" w14:paraId="479F6F3E" w14:textId="77777777" w:rsidTr="00C70101">
        <w:tc>
          <w:tcPr>
            <w:tcW w:w="4820" w:type="dxa"/>
            <w:vAlign w:val="center"/>
          </w:tcPr>
          <w:p w14:paraId="1B1EBD52" w14:textId="1F90FCED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15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Osvětlení pozemních komunikací</w:t>
            </w:r>
          </w:p>
        </w:tc>
        <w:tc>
          <w:tcPr>
            <w:tcW w:w="2649" w:type="dxa"/>
            <w:vAlign w:val="center"/>
          </w:tcPr>
          <w:p w14:paraId="0551B99A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9/2015-120-TN/3</w:t>
            </w:r>
          </w:p>
          <w:p w14:paraId="2B49EF03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2. 2. 2015</w:t>
            </w:r>
          </w:p>
        </w:tc>
        <w:tc>
          <w:tcPr>
            <w:tcW w:w="1462" w:type="dxa"/>
            <w:vAlign w:val="center"/>
          </w:tcPr>
          <w:p w14:paraId="4E63040E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15. 2. 2015</w:t>
            </w:r>
          </w:p>
        </w:tc>
      </w:tr>
      <w:tr w:rsidR="00750691" w:rsidRPr="009D2CAD" w14:paraId="41F42CE7" w14:textId="77777777" w:rsidTr="00C70101">
        <w:tc>
          <w:tcPr>
            <w:tcW w:w="4820" w:type="dxa"/>
            <w:vAlign w:val="center"/>
          </w:tcPr>
          <w:p w14:paraId="4A7B756A" w14:textId="7F3EDBB2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16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Piloty a podzemní stěny</w:t>
            </w:r>
          </w:p>
        </w:tc>
        <w:tc>
          <w:tcPr>
            <w:tcW w:w="2649" w:type="dxa"/>
            <w:vAlign w:val="center"/>
          </w:tcPr>
          <w:p w14:paraId="24212CBD" w14:textId="78C98675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t>č.j. 24/2020-120-TN/1</w:t>
            </w:r>
          </w:p>
        </w:tc>
        <w:tc>
          <w:tcPr>
            <w:tcW w:w="1462" w:type="dxa"/>
            <w:vAlign w:val="center"/>
          </w:tcPr>
          <w:p w14:paraId="27BE1339" w14:textId="67D20FDB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1. 5. 2020</w:t>
            </w:r>
          </w:p>
        </w:tc>
      </w:tr>
      <w:tr w:rsidR="00750691" w:rsidRPr="009D2CAD" w14:paraId="0DC7D0E2" w14:textId="77777777" w:rsidTr="00C70101">
        <w:tc>
          <w:tcPr>
            <w:tcW w:w="4820" w:type="dxa"/>
            <w:vAlign w:val="center"/>
          </w:tcPr>
          <w:p w14:paraId="4F6B606D" w14:textId="0E2EC7BF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18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Betonové konstrukce a mosty</w:t>
            </w:r>
          </w:p>
        </w:tc>
        <w:tc>
          <w:tcPr>
            <w:tcW w:w="2649" w:type="dxa"/>
            <w:vAlign w:val="center"/>
          </w:tcPr>
          <w:p w14:paraId="655F0C83" w14:textId="6FC98486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2/2016-120-TN/2</w:t>
            </w:r>
          </w:p>
          <w:p w14:paraId="0A6FF268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12. 1. 2016</w:t>
            </w:r>
          </w:p>
        </w:tc>
        <w:tc>
          <w:tcPr>
            <w:tcW w:w="1462" w:type="dxa"/>
            <w:vAlign w:val="center"/>
          </w:tcPr>
          <w:p w14:paraId="03B33A14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15. 1. 2016</w:t>
            </w:r>
          </w:p>
        </w:tc>
      </w:tr>
      <w:tr w:rsidR="00750691" w:rsidRPr="009D2CAD" w14:paraId="57756964" w14:textId="77777777" w:rsidTr="00C70101">
        <w:tc>
          <w:tcPr>
            <w:tcW w:w="4820" w:type="dxa"/>
            <w:vAlign w:val="center"/>
          </w:tcPr>
          <w:p w14:paraId="44E7522D" w14:textId="7C864DC1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Kapitola 18 – Betonové konstrukce a mosty, Oprava 1</w:t>
            </w:r>
          </w:p>
        </w:tc>
        <w:tc>
          <w:tcPr>
            <w:tcW w:w="2649" w:type="dxa"/>
            <w:vAlign w:val="center"/>
          </w:tcPr>
          <w:p w14:paraId="79486209" w14:textId="1B82E23C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61/2020-120-TN/1</w:t>
            </w:r>
          </w:p>
        </w:tc>
        <w:tc>
          <w:tcPr>
            <w:tcW w:w="1462" w:type="dxa"/>
            <w:vAlign w:val="center"/>
          </w:tcPr>
          <w:p w14:paraId="68E5EB01" w14:textId="04035186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15. 7. 2020</w:t>
            </w:r>
          </w:p>
        </w:tc>
      </w:tr>
      <w:tr w:rsidR="00750691" w:rsidRPr="009D2CAD" w14:paraId="1BA8B77E" w14:textId="77777777" w:rsidTr="00C70101">
        <w:tc>
          <w:tcPr>
            <w:tcW w:w="4820" w:type="dxa"/>
            <w:vAlign w:val="center"/>
          </w:tcPr>
          <w:p w14:paraId="45A529BF" w14:textId="6267D60F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19, část A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Ocelové mosty a</w:t>
            </w:r>
            <w:r w:rsidR="009F2127" w:rsidRPr="009D2CAD">
              <w:rPr>
                <w:szCs w:val="24"/>
              </w:rPr>
              <w:t> </w:t>
            </w:r>
            <w:r w:rsidRPr="009D2CAD">
              <w:rPr>
                <w:szCs w:val="24"/>
              </w:rPr>
              <w:t>konstrukce</w:t>
            </w:r>
          </w:p>
        </w:tc>
        <w:tc>
          <w:tcPr>
            <w:tcW w:w="2649" w:type="dxa"/>
            <w:vAlign w:val="center"/>
          </w:tcPr>
          <w:p w14:paraId="6C3F4E57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37/2015-120-TN/3</w:t>
            </w:r>
          </w:p>
          <w:p w14:paraId="53AD4429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13. 4. 2015</w:t>
            </w:r>
          </w:p>
        </w:tc>
        <w:tc>
          <w:tcPr>
            <w:tcW w:w="1462" w:type="dxa"/>
            <w:vAlign w:val="center"/>
          </w:tcPr>
          <w:p w14:paraId="391CA9BE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23. 4. 2015</w:t>
            </w:r>
          </w:p>
        </w:tc>
      </w:tr>
      <w:tr w:rsidR="00750691" w:rsidRPr="009D2CAD" w14:paraId="0ACE09F2" w14:textId="77777777" w:rsidTr="00C70101">
        <w:tc>
          <w:tcPr>
            <w:tcW w:w="4820" w:type="dxa"/>
            <w:vAlign w:val="center"/>
          </w:tcPr>
          <w:p w14:paraId="32940B9B" w14:textId="44C9184E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19, část B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Protikorozní ochrana ocelových mostů a konstrukcí</w:t>
            </w:r>
          </w:p>
        </w:tc>
        <w:tc>
          <w:tcPr>
            <w:tcW w:w="2649" w:type="dxa"/>
            <w:vAlign w:val="center"/>
          </w:tcPr>
          <w:p w14:paraId="4B7B04A5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121/2018-120-N/2</w:t>
            </w:r>
          </w:p>
          <w:p w14:paraId="06C6E9E8" w14:textId="5A33D143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5. 9. 2018</w:t>
            </w:r>
          </w:p>
        </w:tc>
        <w:tc>
          <w:tcPr>
            <w:tcW w:w="1462" w:type="dxa"/>
            <w:vAlign w:val="center"/>
          </w:tcPr>
          <w:p w14:paraId="1808205B" w14:textId="0BAD767B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10. 9. 2018</w:t>
            </w:r>
          </w:p>
        </w:tc>
      </w:tr>
      <w:tr w:rsidR="00750691" w:rsidRPr="009D2CAD" w14:paraId="412AD2F5" w14:textId="77777777" w:rsidTr="00C70101">
        <w:tc>
          <w:tcPr>
            <w:tcW w:w="4820" w:type="dxa"/>
            <w:vAlign w:val="center"/>
          </w:tcPr>
          <w:p w14:paraId="033E4DFF" w14:textId="3DFC3952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19, část C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Protikorozní ochrana ocelových mostů a konstrukcí při opravách a</w:t>
            </w:r>
            <w:r w:rsidR="009F2127" w:rsidRPr="009D2CAD">
              <w:rPr>
                <w:szCs w:val="24"/>
              </w:rPr>
              <w:t> </w:t>
            </w:r>
            <w:r w:rsidRPr="009D2CAD">
              <w:rPr>
                <w:szCs w:val="24"/>
              </w:rPr>
              <w:t>rekonstrukcích</w:t>
            </w:r>
          </w:p>
        </w:tc>
        <w:tc>
          <w:tcPr>
            <w:tcW w:w="2649" w:type="dxa"/>
            <w:vAlign w:val="center"/>
          </w:tcPr>
          <w:p w14:paraId="0842F09A" w14:textId="2F934004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č.j. MD-5267/2021-120/2, ze dne 22. 2. 2021</w:t>
            </w:r>
          </w:p>
        </w:tc>
        <w:tc>
          <w:tcPr>
            <w:tcW w:w="1462" w:type="dxa"/>
            <w:vAlign w:val="center"/>
          </w:tcPr>
          <w:p w14:paraId="0B1509EF" w14:textId="4FE9EBA1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1. 3. 2021</w:t>
            </w:r>
          </w:p>
        </w:tc>
      </w:tr>
      <w:tr w:rsidR="00750691" w:rsidRPr="009D2CAD" w14:paraId="71358D0D" w14:textId="77777777" w:rsidTr="00C70101">
        <w:tc>
          <w:tcPr>
            <w:tcW w:w="4820" w:type="dxa"/>
            <w:vAlign w:val="center"/>
          </w:tcPr>
          <w:p w14:paraId="364E0DD4" w14:textId="13BF2AE2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br w:type="page"/>
            </w:r>
            <w:r w:rsidRPr="009D2CAD">
              <w:rPr>
                <w:szCs w:val="24"/>
              </w:rPr>
              <w:t xml:space="preserve">Kapitola 20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Pylony a mostní závěsy</w:t>
            </w:r>
          </w:p>
        </w:tc>
        <w:tc>
          <w:tcPr>
            <w:tcW w:w="2649" w:type="dxa"/>
            <w:vAlign w:val="center"/>
          </w:tcPr>
          <w:p w14:paraId="6B7558C0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318/08-910-IPK/1</w:t>
            </w:r>
          </w:p>
          <w:p w14:paraId="0FDABCAF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8. 4. 2008</w:t>
            </w:r>
          </w:p>
        </w:tc>
        <w:tc>
          <w:tcPr>
            <w:tcW w:w="1462" w:type="dxa"/>
            <w:vAlign w:val="center"/>
          </w:tcPr>
          <w:p w14:paraId="55852DA9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1. 5. 2008</w:t>
            </w:r>
          </w:p>
        </w:tc>
      </w:tr>
      <w:tr w:rsidR="00750691" w:rsidRPr="009D2CAD" w14:paraId="32EB6351" w14:textId="77777777" w:rsidTr="00C70101">
        <w:tc>
          <w:tcPr>
            <w:tcW w:w="4820" w:type="dxa"/>
            <w:vAlign w:val="center"/>
          </w:tcPr>
          <w:p w14:paraId="2E7111B4" w14:textId="5EA1FB71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21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Izolace proti vodě</w:t>
            </w:r>
          </w:p>
        </w:tc>
        <w:tc>
          <w:tcPr>
            <w:tcW w:w="2649" w:type="dxa"/>
            <w:vAlign w:val="center"/>
          </w:tcPr>
          <w:p w14:paraId="42C0E21C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205/10-910-IPK/1</w:t>
            </w:r>
          </w:p>
          <w:p w14:paraId="7CAF1D17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8. 3. 2010</w:t>
            </w:r>
          </w:p>
        </w:tc>
        <w:tc>
          <w:tcPr>
            <w:tcW w:w="1462" w:type="dxa"/>
            <w:vAlign w:val="center"/>
          </w:tcPr>
          <w:p w14:paraId="64FC0226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1. 4. 2010</w:t>
            </w:r>
          </w:p>
        </w:tc>
      </w:tr>
      <w:tr w:rsidR="00750691" w:rsidRPr="009D2CAD" w14:paraId="24E5BA57" w14:textId="77777777" w:rsidTr="00C70101">
        <w:tc>
          <w:tcPr>
            <w:tcW w:w="4820" w:type="dxa"/>
            <w:vAlign w:val="center"/>
          </w:tcPr>
          <w:p w14:paraId="5DE581A9" w14:textId="0E1B9EBB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21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Izolace proti vodě, Dodatek č.1</w:t>
            </w:r>
          </w:p>
        </w:tc>
        <w:tc>
          <w:tcPr>
            <w:tcW w:w="2649" w:type="dxa"/>
            <w:vAlign w:val="center"/>
          </w:tcPr>
          <w:p w14:paraId="48AC22A9" w14:textId="58BB2300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>č. j. 25/2020-120-TN/1, ze dne 22. 4. 2020</w:t>
            </w:r>
          </w:p>
        </w:tc>
        <w:tc>
          <w:tcPr>
            <w:tcW w:w="1462" w:type="dxa"/>
            <w:vAlign w:val="center"/>
          </w:tcPr>
          <w:p w14:paraId="0EBA8750" w14:textId="7EED451F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1. 5. 2020</w:t>
            </w:r>
          </w:p>
        </w:tc>
      </w:tr>
      <w:tr w:rsidR="00750691" w:rsidRPr="009D2CAD" w14:paraId="01A619B7" w14:textId="77777777" w:rsidTr="00C70101">
        <w:tc>
          <w:tcPr>
            <w:tcW w:w="4820" w:type="dxa"/>
            <w:vAlign w:val="center"/>
          </w:tcPr>
          <w:p w14:paraId="0B4DE967" w14:textId="5CB8BC11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22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Mostní ložiska</w:t>
            </w:r>
          </w:p>
        </w:tc>
        <w:tc>
          <w:tcPr>
            <w:tcW w:w="2649" w:type="dxa"/>
            <w:vAlign w:val="center"/>
          </w:tcPr>
          <w:p w14:paraId="6039901E" w14:textId="20206A90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t>č.j. 124/2018-120-TN/1 ze dne 18. 5. 2018</w:t>
            </w:r>
          </w:p>
        </w:tc>
        <w:tc>
          <w:tcPr>
            <w:tcW w:w="1462" w:type="dxa"/>
            <w:vAlign w:val="center"/>
          </w:tcPr>
          <w:p w14:paraId="1B5AB388" w14:textId="2089C39D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1. 6. 2018</w:t>
            </w:r>
          </w:p>
        </w:tc>
      </w:tr>
      <w:tr w:rsidR="00750691" w:rsidRPr="009D2CAD" w14:paraId="6AB97237" w14:textId="77777777" w:rsidTr="00C70101">
        <w:tc>
          <w:tcPr>
            <w:tcW w:w="4820" w:type="dxa"/>
            <w:vAlign w:val="center"/>
          </w:tcPr>
          <w:p w14:paraId="5C352286" w14:textId="2E8C9F03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23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Mostní závěry</w:t>
            </w:r>
          </w:p>
        </w:tc>
        <w:tc>
          <w:tcPr>
            <w:tcW w:w="2649" w:type="dxa"/>
            <w:vAlign w:val="center"/>
          </w:tcPr>
          <w:p w14:paraId="7D7A4C7D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653/ 07/910-IPK/1</w:t>
            </w:r>
          </w:p>
          <w:p w14:paraId="57D54C99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6. 8. 2007</w:t>
            </w:r>
          </w:p>
        </w:tc>
        <w:tc>
          <w:tcPr>
            <w:tcW w:w="1462" w:type="dxa"/>
            <w:vAlign w:val="center"/>
          </w:tcPr>
          <w:p w14:paraId="2CE866B8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1. 9. 2007</w:t>
            </w:r>
          </w:p>
        </w:tc>
      </w:tr>
      <w:tr w:rsidR="00750691" w:rsidRPr="009D2CAD" w14:paraId="3DF98497" w14:textId="77777777" w:rsidTr="00C70101">
        <w:tc>
          <w:tcPr>
            <w:tcW w:w="4820" w:type="dxa"/>
            <w:vAlign w:val="center"/>
          </w:tcPr>
          <w:p w14:paraId="675F8BDC" w14:textId="64E86859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24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Tunely</w:t>
            </w:r>
          </w:p>
        </w:tc>
        <w:tc>
          <w:tcPr>
            <w:tcW w:w="2649" w:type="dxa"/>
            <w:vAlign w:val="center"/>
          </w:tcPr>
          <w:p w14:paraId="578555A1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341/07-910-IPK/1</w:t>
            </w:r>
          </w:p>
          <w:p w14:paraId="3132F21B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20. 4.2007</w:t>
            </w:r>
          </w:p>
        </w:tc>
        <w:tc>
          <w:tcPr>
            <w:tcW w:w="1462" w:type="dxa"/>
            <w:vAlign w:val="center"/>
          </w:tcPr>
          <w:p w14:paraId="0A7ECFE0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1. 5. 2007</w:t>
            </w:r>
          </w:p>
        </w:tc>
      </w:tr>
      <w:tr w:rsidR="00750691" w:rsidRPr="009D2CAD" w14:paraId="55686FEB" w14:textId="77777777" w:rsidTr="00C70101">
        <w:tc>
          <w:tcPr>
            <w:tcW w:w="4820" w:type="dxa"/>
            <w:vAlign w:val="center"/>
          </w:tcPr>
          <w:p w14:paraId="286061E2" w14:textId="435963B6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25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Protihlukové clony</w:t>
            </w:r>
          </w:p>
        </w:tc>
        <w:tc>
          <w:tcPr>
            <w:tcW w:w="2649" w:type="dxa"/>
            <w:vAlign w:val="center"/>
          </w:tcPr>
          <w:p w14:paraId="1497EA74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221/09-910-IPK/1</w:t>
            </w:r>
          </w:p>
          <w:p w14:paraId="230A2555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23. 3. 2009</w:t>
            </w:r>
          </w:p>
        </w:tc>
        <w:tc>
          <w:tcPr>
            <w:tcW w:w="1462" w:type="dxa"/>
            <w:vAlign w:val="center"/>
          </w:tcPr>
          <w:p w14:paraId="5746E267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1. 4. 2009</w:t>
            </w:r>
          </w:p>
        </w:tc>
      </w:tr>
      <w:tr w:rsidR="00671F10" w:rsidRPr="009D2CAD" w14:paraId="1C427C4C" w14:textId="77777777" w:rsidTr="00C70101">
        <w:tc>
          <w:tcPr>
            <w:tcW w:w="4820" w:type="dxa"/>
            <w:vAlign w:val="center"/>
          </w:tcPr>
          <w:p w14:paraId="229A76CB" w14:textId="26F58596" w:rsidR="00671F10" w:rsidRPr="009D2CAD" w:rsidRDefault="00671F10" w:rsidP="00671F10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26 - Postřiky, pružné membrány a nátěry vozovek       </w:t>
            </w:r>
          </w:p>
        </w:tc>
        <w:tc>
          <w:tcPr>
            <w:tcW w:w="2649" w:type="dxa"/>
            <w:vAlign w:val="center"/>
          </w:tcPr>
          <w:p w14:paraId="2389AE29" w14:textId="0DA7A1F1" w:rsidR="00671F10" w:rsidRPr="009D2CAD" w:rsidRDefault="00671F10" w:rsidP="00671F10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č.j. </w:t>
            </w:r>
            <w:r>
              <w:t xml:space="preserve">MD-24053/2022-930/2 </w:t>
            </w:r>
            <w:r w:rsidRPr="009D2CAD">
              <w:rPr>
                <w:szCs w:val="24"/>
              </w:rPr>
              <w:t xml:space="preserve">ze dne </w:t>
            </w:r>
            <w:r>
              <w:rPr>
                <w:szCs w:val="24"/>
              </w:rPr>
              <w:t>15. 8. 2022</w:t>
            </w:r>
          </w:p>
        </w:tc>
        <w:tc>
          <w:tcPr>
            <w:tcW w:w="1462" w:type="dxa"/>
            <w:vAlign w:val="center"/>
          </w:tcPr>
          <w:p w14:paraId="73EB12F0" w14:textId="57A2CDAD" w:rsidR="00671F10" w:rsidRPr="009D2CAD" w:rsidRDefault="00671F10" w:rsidP="00671F10">
            <w:pPr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1. 9. 2022</w:t>
            </w:r>
          </w:p>
        </w:tc>
      </w:tr>
      <w:tr w:rsidR="00750691" w:rsidRPr="009D2CAD" w14:paraId="7F62404F" w14:textId="77777777" w:rsidTr="00C70101">
        <w:tc>
          <w:tcPr>
            <w:tcW w:w="4820" w:type="dxa"/>
            <w:vAlign w:val="center"/>
          </w:tcPr>
          <w:p w14:paraId="3DA733DF" w14:textId="486C35ED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27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Emulzní kalové vrstvy                                                                                                                   </w:t>
            </w:r>
          </w:p>
        </w:tc>
        <w:tc>
          <w:tcPr>
            <w:tcW w:w="2649" w:type="dxa"/>
            <w:vAlign w:val="center"/>
          </w:tcPr>
          <w:p w14:paraId="3BFCFEA8" w14:textId="32412D54" w:rsidR="00750691" w:rsidRPr="009D2CAD" w:rsidRDefault="00750691" w:rsidP="00C30CDD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 xml:space="preserve">č.j. </w:t>
            </w:r>
            <w:r w:rsidR="0065055E" w:rsidRPr="0065055E">
              <w:t>MD-25013/2022-930/2</w:t>
            </w:r>
            <w:r w:rsidR="00C30CDD">
              <w:t xml:space="preserve"> </w:t>
            </w:r>
            <w:r w:rsidRPr="009D2CAD">
              <w:rPr>
                <w:szCs w:val="24"/>
              </w:rPr>
              <w:t xml:space="preserve">ze dne </w:t>
            </w:r>
            <w:r w:rsidR="0065055E">
              <w:rPr>
                <w:szCs w:val="24"/>
              </w:rPr>
              <w:t>17</w:t>
            </w:r>
            <w:r w:rsidRPr="009D2CAD">
              <w:rPr>
                <w:szCs w:val="24"/>
              </w:rPr>
              <w:t xml:space="preserve">. </w:t>
            </w:r>
            <w:r w:rsidR="0065055E">
              <w:rPr>
                <w:szCs w:val="24"/>
              </w:rPr>
              <w:t>7</w:t>
            </w:r>
            <w:r w:rsidRPr="009D2CAD">
              <w:rPr>
                <w:szCs w:val="24"/>
              </w:rPr>
              <w:t>. 20</w:t>
            </w:r>
            <w:r w:rsidR="0065055E">
              <w:rPr>
                <w:szCs w:val="24"/>
              </w:rPr>
              <w:t>23</w:t>
            </w:r>
          </w:p>
        </w:tc>
        <w:tc>
          <w:tcPr>
            <w:tcW w:w="1462" w:type="dxa"/>
            <w:vAlign w:val="center"/>
          </w:tcPr>
          <w:p w14:paraId="73C24872" w14:textId="27352AC8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</w:t>
            </w:r>
            <w:r w:rsidR="0065055E">
              <w:rPr>
                <w:szCs w:val="24"/>
              </w:rPr>
              <w:t>8</w:t>
            </w:r>
            <w:r w:rsidRPr="009D2CAD">
              <w:rPr>
                <w:szCs w:val="24"/>
              </w:rPr>
              <w:t>. 20</w:t>
            </w:r>
            <w:r w:rsidR="0065055E">
              <w:rPr>
                <w:szCs w:val="24"/>
              </w:rPr>
              <w:t>23</w:t>
            </w:r>
          </w:p>
        </w:tc>
      </w:tr>
      <w:tr w:rsidR="00750691" w:rsidRPr="009D2CAD" w14:paraId="168AE23F" w14:textId="77777777" w:rsidTr="00C70101">
        <w:tc>
          <w:tcPr>
            <w:tcW w:w="4820" w:type="dxa"/>
            <w:vAlign w:val="center"/>
          </w:tcPr>
          <w:p w14:paraId="774A237D" w14:textId="7231AB2E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29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Zvláštní zakládání</w:t>
            </w:r>
          </w:p>
        </w:tc>
        <w:tc>
          <w:tcPr>
            <w:tcW w:w="2649" w:type="dxa"/>
            <w:vAlign w:val="center"/>
          </w:tcPr>
          <w:p w14:paraId="724057EF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1126/10-910-IPK/1</w:t>
            </w:r>
          </w:p>
          <w:p w14:paraId="297A70D3" w14:textId="77777777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16. 12. 2010</w:t>
            </w:r>
          </w:p>
        </w:tc>
        <w:tc>
          <w:tcPr>
            <w:tcW w:w="1462" w:type="dxa"/>
            <w:vAlign w:val="center"/>
          </w:tcPr>
          <w:p w14:paraId="59471203" w14:textId="7777777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1. 1. 2011</w:t>
            </w:r>
          </w:p>
        </w:tc>
      </w:tr>
      <w:tr w:rsidR="00750691" w:rsidRPr="009D2CAD" w14:paraId="69D12E5C" w14:textId="77777777" w:rsidTr="00C70101">
        <w:tc>
          <w:tcPr>
            <w:tcW w:w="4820" w:type="dxa"/>
            <w:vAlign w:val="center"/>
          </w:tcPr>
          <w:p w14:paraId="6916469A" w14:textId="4BB719D4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lastRenderedPageBreak/>
              <w:t xml:space="preserve">Kapitola 30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Speciální zemní konstrukce</w:t>
            </w:r>
          </w:p>
        </w:tc>
        <w:tc>
          <w:tcPr>
            <w:tcW w:w="2649" w:type="dxa"/>
            <w:vAlign w:val="center"/>
          </w:tcPr>
          <w:p w14:paraId="169F793C" w14:textId="33F91984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č.j. 47/2020-120-TN/1</w:t>
            </w:r>
          </w:p>
          <w:p w14:paraId="7EFAACDD" w14:textId="1560E09A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10. 7. 2020</w:t>
            </w:r>
          </w:p>
        </w:tc>
        <w:tc>
          <w:tcPr>
            <w:tcW w:w="1462" w:type="dxa"/>
            <w:vAlign w:val="center"/>
          </w:tcPr>
          <w:p w14:paraId="71C691B8" w14:textId="11498627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1. 8. 2020</w:t>
            </w:r>
          </w:p>
        </w:tc>
      </w:tr>
      <w:tr w:rsidR="00750691" w:rsidRPr="009D2CAD" w14:paraId="5BA03990" w14:textId="77777777" w:rsidTr="00C70101">
        <w:tc>
          <w:tcPr>
            <w:tcW w:w="4820" w:type="dxa"/>
            <w:vAlign w:val="center"/>
          </w:tcPr>
          <w:p w14:paraId="18EC7CA1" w14:textId="5FFAB6A5" w:rsidR="00750691" w:rsidRPr="009D2CAD" w:rsidRDefault="00750691" w:rsidP="00750691">
            <w:pPr>
              <w:spacing w:before="60" w:after="60"/>
              <w:jc w:val="left"/>
              <w:rPr>
                <w:szCs w:val="24"/>
              </w:rPr>
            </w:pPr>
            <w:r w:rsidRPr="009D2CAD">
              <w:rPr>
                <w:szCs w:val="24"/>
              </w:rPr>
              <w:t xml:space="preserve">Kapitola 31 </w:t>
            </w:r>
            <w:r w:rsidR="009F2127" w:rsidRPr="009D2CAD">
              <w:rPr>
                <w:szCs w:val="24"/>
              </w:rPr>
              <w:t>–</w:t>
            </w:r>
            <w:r w:rsidRPr="009D2CAD">
              <w:rPr>
                <w:szCs w:val="24"/>
              </w:rPr>
              <w:t xml:space="preserve"> Opravy betonových konstrukcí</w:t>
            </w:r>
          </w:p>
        </w:tc>
        <w:tc>
          <w:tcPr>
            <w:tcW w:w="2649" w:type="dxa"/>
            <w:vAlign w:val="center"/>
          </w:tcPr>
          <w:p w14:paraId="4375F3F8" w14:textId="63FE40C5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 xml:space="preserve">č.j. </w:t>
            </w:r>
            <w:r w:rsidRPr="009D2CAD">
              <w:t>114/2020-120-TN/2</w:t>
            </w:r>
          </w:p>
          <w:p w14:paraId="1F1D55E0" w14:textId="1A164DBF" w:rsidR="00750691" w:rsidRPr="009D2CAD" w:rsidRDefault="00750691" w:rsidP="00750691">
            <w:pPr>
              <w:spacing w:before="60" w:after="60"/>
              <w:rPr>
                <w:szCs w:val="24"/>
              </w:rPr>
            </w:pPr>
            <w:r w:rsidRPr="009D2CAD">
              <w:rPr>
                <w:szCs w:val="24"/>
              </w:rPr>
              <w:t>ze dne 26. 2. 2021</w:t>
            </w:r>
          </w:p>
        </w:tc>
        <w:tc>
          <w:tcPr>
            <w:tcW w:w="1462" w:type="dxa"/>
            <w:vAlign w:val="center"/>
          </w:tcPr>
          <w:p w14:paraId="4374319D" w14:textId="5D99AA60" w:rsidR="00750691" w:rsidRPr="009D2CAD" w:rsidRDefault="00750691" w:rsidP="00750691">
            <w:pPr>
              <w:spacing w:before="60" w:after="60"/>
              <w:jc w:val="center"/>
              <w:rPr>
                <w:szCs w:val="24"/>
              </w:rPr>
            </w:pPr>
            <w:r w:rsidRPr="009D2CAD">
              <w:rPr>
                <w:szCs w:val="24"/>
              </w:rPr>
              <w:t>15. 3. 2021</w:t>
            </w:r>
          </w:p>
        </w:tc>
      </w:tr>
    </w:tbl>
    <w:p w14:paraId="259FF364" w14:textId="15669EA1" w:rsidR="006E1878" w:rsidRPr="009D2CAD" w:rsidRDefault="00C308CD" w:rsidP="00BD3975">
      <w:pPr>
        <w:rPr>
          <w:b/>
          <w:bCs/>
          <w:caps/>
          <w:szCs w:val="24"/>
        </w:rPr>
      </w:pPr>
      <w:r w:rsidRPr="009D2CAD">
        <w:rPr>
          <w:szCs w:val="24"/>
        </w:rPr>
        <w:t xml:space="preserve">Jednotlivé kapitoly </w:t>
      </w:r>
      <w:r w:rsidR="0035377C" w:rsidRPr="009D2CAD">
        <w:rPr>
          <w:szCs w:val="24"/>
        </w:rPr>
        <w:t xml:space="preserve">TKP jsou volně dostupné v elektronické podobě na </w:t>
      </w:r>
      <w:r w:rsidR="00587830" w:rsidRPr="009D2CAD">
        <w:rPr>
          <w:szCs w:val="24"/>
        </w:rPr>
        <w:t xml:space="preserve">webových stránkách </w:t>
      </w:r>
      <w:r w:rsidR="004019D8">
        <w:rPr>
          <w:szCs w:val="24"/>
        </w:rPr>
        <w:t>rsd</w:t>
      </w:r>
      <w:r w:rsidR="00587830" w:rsidRPr="009D2CAD">
        <w:rPr>
          <w:szCs w:val="24"/>
        </w:rPr>
        <w:t>.pjpk.cz.</w:t>
      </w:r>
      <w:r w:rsidR="006E1878" w:rsidRPr="009D2CAD">
        <w:rPr>
          <w:b/>
          <w:bCs/>
          <w:caps/>
          <w:szCs w:val="24"/>
        </w:rPr>
        <w:br w:type="page"/>
      </w:r>
    </w:p>
    <w:p w14:paraId="7B7D6838" w14:textId="4B94C369" w:rsidR="0035377C" w:rsidRPr="009D2CAD" w:rsidRDefault="0047368A" w:rsidP="00896D07">
      <w:pPr>
        <w:pStyle w:val="Nazevcasti"/>
      </w:pPr>
      <w:bookmarkStart w:id="3" w:name="_Toc95292777"/>
      <w:bookmarkStart w:id="4" w:name="_Toc138919272"/>
      <w:r w:rsidRPr="009D2CAD">
        <w:lastRenderedPageBreak/>
        <w:t xml:space="preserve">Část II </w:t>
      </w:r>
      <w:r w:rsidR="009F2127" w:rsidRPr="009D2CAD">
        <w:t>–</w:t>
      </w:r>
      <w:r w:rsidRPr="009D2CAD">
        <w:t xml:space="preserve"> </w:t>
      </w:r>
      <w:r w:rsidR="0035377C" w:rsidRPr="009D2CAD">
        <w:t xml:space="preserve">zvláštní technické kvalitativní podmínky </w:t>
      </w:r>
      <w:r w:rsidR="00931E76" w:rsidRPr="009D2CAD">
        <w:t xml:space="preserve">stavby </w:t>
      </w:r>
      <w:r w:rsidRPr="009D2CAD">
        <w:t>(ztkp)</w:t>
      </w:r>
      <w:bookmarkEnd w:id="3"/>
      <w:bookmarkEnd w:id="4"/>
    </w:p>
    <w:p w14:paraId="151415FF" w14:textId="77777777" w:rsidR="00F96A15" w:rsidRPr="009D2CAD" w:rsidRDefault="00F96A15" w:rsidP="00ED564E">
      <w:pPr>
        <w:jc w:val="center"/>
        <w:rPr>
          <w:b/>
          <w:bCs/>
          <w:caps/>
          <w:szCs w:val="24"/>
        </w:rPr>
      </w:pPr>
    </w:p>
    <w:p w14:paraId="18F30DCB" w14:textId="3D92DE97" w:rsidR="00F96A15" w:rsidRPr="009D2CAD" w:rsidRDefault="00C57A56" w:rsidP="00C57A56">
      <w:pPr>
        <w:pStyle w:val="Odstavecseseznamem"/>
        <w:jc w:val="center"/>
        <w:rPr>
          <w:b/>
          <w:bCs/>
          <w:caps/>
          <w:szCs w:val="24"/>
        </w:rPr>
      </w:pPr>
      <w:r w:rsidRPr="00923558">
        <w:rPr>
          <w:b/>
          <w:bCs/>
          <w:szCs w:val="24"/>
        </w:rPr>
        <w:t>„</w:t>
      </w:r>
      <w:r w:rsidR="00402ED6" w:rsidRPr="00923558">
        <w:rPr>
          <w:b/>
          <w:bCs/>
          <w:szCs w:val="24"/>
        </w:rPr>
        <w:t xml:space="preserve">I/20 Rekonstrukce mostu </w:t>
      </w:r>
      <w:proofErr w:type="spellStart"/>
      <w:r w:rsidR="00402ED6" w:rsidRPr="00923558">
        <w:rPr>
          <w:b/>
          <w:bCs/>
          <w:szCs w:val="24"/>
        </w:rPr>
        <w:t>ev.č</w:t>
      </w:r>
      <w:proofErr w:type="spellEnd"/>
      <w:r w:rsidR="00402ED6" w:rsidRPr="00923558">
        <w:rPr>
          <w:b/>
          <w:bCs/>
          <w:szCs w:val="24"/>
        </w:rPr>
        <w:t xml:space="preserve">. 20-005 </w:t>
      </w:r>
      <w:proofErr w:type="spellStart"/>
      <w:r w:rsidR="00402ED6" w:rsidRPr="00923558">
        <w:rPr>
          <w:b/>
          <w:bCs/>
          <w:szCs w:val="24"/>
        </w:rPr>
        <w:t>Kfely</w:t>
      </w:r>
      <w:proofErr w:type="spellEnd"/>
      <w:r w:rsidRPr="00923558">
        <w:rPr>
          <w:b/>
          <w:bCs/>
          <w:szCs w:val="24"/>
        </w:rPr>
        <w:t>“</w:t>
      </w:r>
    </w:p>
    <w:p w14:paraId="3F64E077" w14:textId="7F486055" w:rsidR="00B56371" w:rsidRPr="009D2CAD" w:rsidRDefault="00B56371" w:rsidP="00276AA9">
      <w:pPr>
        <w:pStyle w:val="Odstavecseseznamem"/>
        <w:ind w:left="0"/>
        <w:rPr>
          <w:b/>
          <w:bCs/>
          <w:caps/>
          <w:szCs w:val="24"/>
        </w:rPr>
      </w:pPr>
    </w:p>
    <w:p w14:paraId="1C040628" w14:textId="504F9378" w:rsidR="00F96A15" w:rsidRPr="009D2CAD" w:rsidRDefault="00F96A15" w:rsidP="003B382C">
      <w:pPr>
        <w:pStyle w:val="Nadpis01"/>
      </w:pPr>
      <w:bookmarkStart w:id="5" w:name="_Toc95292778"/>
      <w:r w:rsidRPr="009D2CAD">
        <w:t>Ú</w:t>
      </w:r>
      <w:r w:rsidR="003B382C" w:rsidRPr="009D2CAD">
        <w:t>vod</w:t>
      </w:r>
      <w:bookmarkEnd w:id="5"/>
    </w:p>
    <w:p w14:paraId="41B8CC83" w14:textId="698A8B70" w:rsidR="00FF0700" w:rsidRDefault="00FF0700" w:rsidP="00FF0700">
      <w:r>
        <w:t>Pro celý dokument</w:t>
      </w:r>
      <w:r w:rsidRPr="00637F80">
        <w:t xml:space="preserve"> včetně jeho příloh </w:t>
      </w:r>
      <w:r w:rsidRPr="00C52DB8">
        <w:t xml:space="preserve">platí pojmy a zkratky uvedené v TKP, kapitole 1 </w:t>
      </w:r>
      <w:r w:rsidRPr="00C52DB8">
        <w:br/>
        <w:t xml:space="preserve">a </w:t>
      </w:r>
      <w:bookmarkStart w:id="6" w:name="_Hlk104903851"/>
      <w:r w:rsidRPr="00C52DB8">
        <w:t xml:space="preserve">Směrnici GŘ č. </w:t>
      </w:r>
      <w:r>
        <w:t>10</w:t>
      </w:r>
      <w:r w:rsidRPr="00C52DB8">
        <w:t>/20</w:t>
      </w:r>
      <w:r>
        <w:t>18</w:t>
      </w:r>
      <w:r w:rsidRPr="00C52DB8">
        <w:t xml:space="preserve"> – </w:t>
      </w:r>
      <w:r w:rsidRPr="00811F8D">
        <w:t>Realizace staveb pozemních komunikací menšího rozsahu</w:t>
      </w:r>
      <w:bookmarkEnd w:id="6"/>
      <w:r w:rsidRPr="00C52DB8">
        <w:t xml:space="preserve">. </w:t>
      </w:r>
      <w:r w:rsidRPr="000B29DD">
        <w:rPr>
          <w:b/>
          <w:bCs/>
        </w:rPr>
        <w:t xml:space="preserve">Pokud se v textu objevuje pojem Správce stavby, rozumí se jím pojem </w:t>
      </w:r>
      <w:r>
        <w:rPr>
          <w:b/>
          <w:bCs/>
        </w:rPr>
        <w:t>Pověřená osoba</w:t>
      </w:r>
      <w:r w:rsidRPr="000B29DD">
        <w:rPr>
          <w:b/>
          <w:bCs/>
        </w:rPr>
        <w:t xml:space="preserve"> objednatele ve smyslu čl. 3.</w:t>
      </w:r>
      <w:r>
        <w:rPr>
          <w:b/>
          <w:bCs/>
        </w:rPr>
        <w:t>1</w:t>
      </w:r>
      <w:r w:rsidRPr="000B29DD">
        <w:rPr>
          <w:b/>
          <w:bCs/>
        </w:rPr>
        <w:t xml:space="preserve"> Smluvních podmínek pro stavby menšího rozsahu</w:t>
      </w:r>
      <w:r>
        <w:t xml:space="preserve"> (Obecné podmínky ve znění Zvláštních podmínek (na základě zelené knihy FIDIC)</w:t>
      </w:r>
      <w:r w:rsidRPr="00C52DB8">
        <w:t>.</w:t>
      </w:r>
    </w:p>
    <w:p w14:paraId="33246984" w14:textId="7E04EB3C" w:rsidR="00467843" w:rsidRPr="009D2CAD" w:rsidRDefault="00467843" w:rsidP="00650BAE">
      <w:r w:rsidRPr="009D2CAD">
        <w:t xml:space="preserve">Při stavbě budou aplikovány dokumenty ve znění platném k základnímu datu ve smyslu </w:t>
      </w:r>
      <w:r w:rsidR="00B61575" w:rsidRPr="009D2CAD">
        <w:t>smluvních</w:t>
      </w:r>
      <w:r w:rsidRPr="009D2CAD">
        <w:t xml:space="preserve"> podmínek (tzn. </w:t>
      </w:r>
      <w:r w:rsidR="005B31E0">
        <w:t>7</w:t>
      </w:r>
      <w:r w:rsidRPr="009D2CAD">
        <w:t xml:space="preserve"> dnů před termínem pro </w:t>
      </w:r>
      <w:r w:rsidR="00BE014F" w:rsidRPr="009D2CAD">
        <w:t>podání</w:t>
      </w:r>
      <w:r w:rsidRPr="009D2CAD">
        <w:t xml:space="preserve"> nabídky)</w:t>
      </w:r>
      <w:r w:rsidR="00BE46E8">
        <w:t>, toto se nevztahuje na část I Technické specifikace, kdy pro stavbu budou aplikovány jednotlivé kapitoly TKP ve znění uveden</w:t>
      </w:r>
      <w:r w:rsidR="002F749A">
        <w:t>ém</w:t>
      </w:r>
      <w:r w:rsidR="00BE46E8">
        <w:t xml:space="preserve"> v části I.</w:t>
      </w:r>
    </w:p>
    <w:p w14:paraId="4A57911C" w14:textId="68FF2E5F" w:rsidR="00467843" w:rsidRPr="009D2CAD" w:rsidRDefault="00467843" w:rsidP="005208C9">
      <w:pPr>
        <w:rPr>
          <w:szCs w:val="24"/>
        </w:rPr>
      </w:pPr>
      <w:r w:rsidRPr="009D2CAD">
        <w:rPr>
          <w:szCs w:val="24"/>
        </w:rPr>
        <w:t>Je-li v zadávací dokumentaci definován konkrétní výrobek</w:t>
      </w:r>
      <w:r w:rsidR="00C70101" w:rsidRPr="009D2CAD">
        <w:rPr>
          <w:szCs w:val="24"/>
        </w:rPr>
        <w:t xml:space="preserve"> </w:t>
      </w:r>
      <w:r w:rsidRPr="009D2CAD">
        <w:rPr>
          <w:szCs w:val="24"/>
        </w:rPr>
        <w:t>nebo vlastnost</w:t>
      </w:r>
      <w:r w:rsidR="00C70101" w:rsidRPr="009D2CAD">
        <w:rPr>
          <w:szCs w:val="24"/>
        </w:rPr>
        <w:t xml:space="preserve"> (např. pevnost betonu)</w:t>
      </w:r>
      <w:r w:rsidRPr="009D2CAD">
        <w:rPr>
          <w:szCs w:val="24"/>
        </w:rPr>
        <w:t>, má se za to, že je tím definován minimální požadovaný standar</w:t>
      </w:r>
      <w:r w:rsidR="00600208" w:rsidRPr="009D2CAD">
        <w:rPr>
          <w:szCs w:val="24"/>
        </w:rPr>
        <w:t>d</w:t>
      </w:r>
      <w:r w:rsidR="00C70101" w:rsidRPr="009D2CAD">
        <w:rPr>
          <w:szCs w:val="24"/>
        </w:rPr>
        <w:t>.</w:t>
      </w:r>
    </w:p>
    <w:p w14:paraId="3AB0DE2D" w14:textId="6FE8ED17" w:rsidR="00600208" w:rsidRPr="009D2CAD" w:rsidRDefault="00600208" w:rsidP="005208C9">
      <w:pPr>
        <w:rPr>
          <w:szCs w:val="24"/>
        </w:rPr>
      </w:pPr>
      <w:r w:rsidRPr="009D2CAD">
        <w:t>Při provádění stavby bude zhotovitel postupovat podle předpisů a směrnic ŘSD ČR definovaných v příloze č. 3 ZTKP. Jedná se zejména o Směrnice generálního ředitele, Požadavky na provádění a kvalitu (PPK) a výkresy opakovaných řešení (R-plány).</w:t>
      </w:r>
    </w:p>
    <w:p w14:paraId="3C570049" w14:textId="64E4374A" w:rsidR="007D11E0" w:rsidRPr="009D2CAD" w:rsidRDefault="007D11E0" w:rsidP="003B382C">
      <w:pPr>
        <w:pStyle w:val="Nadpis01"/>
      </w:pPr>
      <w:bookmarkStart w:id="7" w:name="_Toc95292779"/>
      <w:r w:rsidRPr="009D2CAD">
        <w:t>Seznam příloh ZTKP</w:t>
      </w:r>
      <w:bookmarkEnd w:id="7"/>
    </w:p>
    <w:p w14:paraId="54AC1828" w14:textId="77777777" w:rsidR="005B31E0" w:rsidRPr="00A01C62" w:rsidRDefault="005B31E0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 w:rsidRPr="00A01C62">
        <w:rPr>
          <w:szCs w:val="24"/>
        </w:rPr>
        <w:t>Závazný vzor dohody o předčasném užívání Díla, Sekce nebo části Díla</w:t>
      </w:r>
    </w:p>
    <w:p w14:paraId="69279FE1" w14:textId="77777777" w:rsidR="005B31E0" w:rsidRPr="00A01C62" w:rsidRDefault="005B31E0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 w:rsidRPr="00A01C62">
        <w:rPr>
          <w:szCs w:val="24"/>
        </w:rPr>
        <w:t>Zásady tvorby a projednání Realizační dokumentace stavby (RDS)</w:t>
      </w:r>
    </w:p>
    <w:p w14:paraId="302D636A" w14:textId="77777777" w:rsidR="005B31E0" w:rsidRPr="00A01C62" w:rsidRDefault="005B31E0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 w:rsidRPr="00A01C62">
        <w:rPr>
          <w:szCs w:val="24"/>
        </w:rPr>
        <w:t>Interní předpisy Ředitelství silnic a dálnic ČR</w:t>
      </w:r>
    </w:p>
    <w:p w14:paraId="584BA9D4" w14:textId="0FAC080B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69BF1F6D" w14:textId="48D45323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64258AA3" w14:textId="721B8029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0F447A97" w14:textId="76E23730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511FB17F" w14:textId="6B235DD6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47E92948" w14:textId="18CEEC2B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56E18852" w14:textId="381871E9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25379179" w14:textId="77777777" w:rsidR="005B31E0" w:rsidRPr="00A01C62" w:rsidRDefault="005B31E0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 w:rsidRPr="00A01C62">
        <w:t>Podmínky pro předčasné užívání Díla, Sekce nebo části Díla</w:t>
      </w:r>
    </w:p>
    <w:p w14:paraId="5FD4A712" w14:textId="406A6F53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7C1A4EC1" w14:textId="76102C0A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184C2D90" w14:textId="235B158B" w:rsidR="005B31E0" w:rsidRPr="00A01C62" w:rsidRDefault="00923558" w:rsidP="005B31E0">
      <w:pPr>
        <w:pStyle w:val="Odstavecseseznamem"/>
        <w:numPr>
          <w:ilvl w:val="0"/>
          <w:numId w:val="15"/>
        </w:numPr>
        <w:ind w:left="567"/>
        <w:rPr>
          <w:szCs w:val="24"/>
        </w:rPr>
      </w:pPr>
      <w:r>
        <w:rPr>
          <w:szCs w:val="24"/>
        </w:rPr>
        <w:t>Nepoužije se</w:t>
      </w:r>
    </w:p>
    <w:p w14:paraId="5A2E5990" w14:textId="77777777" w:rsidR="008D7DF5" w:rsidRPr="009D2CAD" w:rsidRDefault="008D7DF5" w:rsidP="008D7DF5">
      <w:pPr>
        <w:rPr>
          <w:szCs w:val="24"/>
        </w:rPr>
      </w:pPr>
    </w:p>
    <w:p w14:paraId="40B2ABAF" w14:textId="77777777" w:rsidR="008D7DF5" w:rsidRPr="009D2CAD" w:rsidRDefault="008D7DF5" w:rsidP="008D7DF5">
      <w:pPr>
        <w:rPr>
          <w:szCs w:val="24"/>
        </w:rPr>
      </w:pPr>
    </w:p>
    <w:p w14:paraId="535E7A09" w14:textId="77777777" w:rsidR="00BD3975" w:rsidRPr="009D2CAD" w:rsidRDefault="00BD3975" w:rsidP="00BD3975">
      <w:pPr>
        <w:pStyle w:val="Odstavecseseznamem"/>
        <w:rPr>
          <w:szCs w:val="24"/>
        </w:rPr>
      </w:pPr>
    </w:p>
    <w:p w14:paraId="6A7C7D50" w14:textId="77777777" w:rsidR="00BD3975" w:rsidRPr="009D2CAD" w:rsidRDefault="00BD3975" w:rsidP="00BD3975">
      <w:pPr>
        <w:pStyle w:val="Odstavecseseznamem"/>
        <w:rPr>
          <w:szCs w:val="24"/>
        </w:rPr>
      </w:pPr>
    </w:p>
    <w:p w14:paraId="6F27B73A" w14:textId="77777777" w:rsidR="00BD3975" w:rsidRPr="009D2CAD" w:rsidRDefault="00BD3975" w:rsidP="00BD3975">
      <w:pPr>
        <w:pStyle w:val="Odstavecseseznamem"/>
        <w:ind w:left="0"/>
        <w:rPr>
          <w:b/>
          <w:szCs w:val="24"/>
        </w:rPr>
      </w:pPr>
    </w:p>
    <w:p w14:paraId="2DB2BDAC" w14:textId="336410F1" w:rsidR="0047368A" w:rsidRPr="009D2CAD" w:rsidRDefault="0047368A" w:rsidP="00BD3975">
      <w:pPr>
        <w:rPr>
          <w:szCs w:val="24"/>
        </w:rPr>
      </w:pPr>
      <w:r w:rsidRPr="009D2CAD">
        <w:rPr>
          <w:szCs w:val="24"/>
        </w:rPr>
        <w:br w:type="page"/>
      </w:r>
    </w:p>
    <w:p w14:paraId="3E7A42F2" w14:textId="25350150" w:rsidR="0035377C" w:rsidRPr="009D2CAD" w:rsidRDefault="00471FEC" w:rsidP="00276AA9">
      <w:pPr>
        <w:pStyle w:val="Nazevcasti"/>
      </w:pPr>
      <w:bookmarkStart w:id="8" w:name="_Toc95292804"/>
      <w:bookmarkStart w:id="9" w:name="_Toc138919273"/>
      <w:r w:rsidRPr="009D2CAD">
        <w:lastRenderedPageBreak/>
        <w:t xml:space="preserve">ČÁST III – DALŠÍ POŽADAVKY </w:t>
      </w:r>
      <w:bookmarkEnd w:id="8"/>
      <w:r w:rsidR="00FD7A56">
        <w:t>OBJEDNATELE</w:t>
      </w:r>
      <w:bookmarkEnd w:id="9"/>
    </w:p>
    <w:p w14:paraId="2A1AF327" w14:textId="77777777" w:rsidR="00471FEC" w:rsidRPr="009D2CAD" w:rsidRDefault="00471FEC" w:rsidP="00ED564E">
      <w:pPr>
        <w:pStyle w:val="Zhlav"/>
        <w:jc w:val="center"/>
        <w:rPr>
          <w:b/>
          <w:szCs w:val="24"/>
        </w:rPr>
      </w:pPr>
    </w:p>
    <w:p w14:paraId="4AD80726" w14:textId="77777777" w:rsidR="00B176FC" w:rsidRPr="009507C4" w:rsidRDefault="00B176FC" w:rsidP="00B82DB8">
      <w:pPr>
        <w:spacing w:before="0" w:after="60" w:line="276" w:lineRule="auto"/>
      </w:pPr>
      <w:r w:rsidRPr="009507C4">
        <w:t>Zhotovitel je povinen pro plnění relevantních částí předmětu veřejné zakázky (relevantních položek soupisu prací):</w:t>
      </w:r>
    </w:p>
    <w:p w14:paraId="72027D14" w14:textId="77777777" w:rsidR="009507C4" w:rsidRDefault="009507C4" w:rsidP="009507C4">
      <w:pPr>
        <w:pStyle w:val="Odstavecseseznamem"/>
        <w:numPr>
          <w:ilvl w:val="0"/>
          <w:numId w:val="67"/>
        </w:numPr>
        <w:spacing w:line="276" w:lineRule="auto"/>
        <w:ind w:left="426"/>
        <w:rPr>
          <w:szCs w:val="24"/>
        </w:rPr>
      </w:pPr>
      <w:r>
        <w:rPr>
          <w:szCs w:val="24"/>
        </w:rPr>
        <w:t xml:space="preserve">realizovat následující významné činnosti při plnění veřejné zakázky vlastními kapacitami, tj. nikoliv prostřednictvím poddodavatelů: </w:t>
      </w:r>
      <w:proofErr w:type="spellStart"/>
      <w:r>
        <w:rPr>
          <w:b/>
          <w:szCs w:val="24"/>
          <w:lang w:val="en-US"/>
        </w:rPr>
        <w:t>kompletní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provedení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betonových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konstrukcí</w:t>
      </w:r>
      <w:proofErr w:type="spellEnd"/>
      <w:r>
        <w:rPr>
          <w:b/>
          <w:szCs w:val="24"/>
          <w:lang w:val="en-US"/>
        </w:rPr>
        <w:t>.</w:t>
      </w:r>
    </w:p>
    <w:p w14:paraId="648557AF" w14:textId="1EC607F5" w:rsidR="009507C4" w:rsidRDefault="009507C4" w:rsidP="009507C4">
      <w:pPr>
        <w:pStyle w:val="Odstavecseseznamem"/>
        <w:numPr>
          <w:ilvl w:val="0"/>
          <w:numId w:val="67"/>
        </w:numPr>
        <w:spacing w:line="276" w:lineRule="auto"/>
        <w:ind w:left="426" w:hanging="284"/>
        <w:rPr>
          <w:szCs w:val="24"/>
        </w:rPr>
      </w:pPr>
      <w:r>
        <w:rPr>
          <w:szCs w:val="24"/>
        </w:rPr>
        <w:t>vlastnit betonárnu/betonárny a záložní betonárnu nebo mít smluvně zajištěny dodávky betonu v dopravní vzdálenosti v souladu s ČSN a TKP, se zajištěným minimálním výkonem splňujícím ustanovení čl. 18.3.5.6 TKP 18. Pro nepřerušované betonáže dopravních staveb musí být zajištěna záložní výrobna betonu, schopná výroby stejného typového betonu stejných základních a doplňujících vlastností, ze stejných složek betonu. Betonárny musí být schopny vyrobit beton tak, jak je uvedeno v Technické specifikaci (TKP kapitola 18) pro předmětnou stavbu, přičemž tyto vyráběné druhy betonu musí mít před zahájením pokládky platné průkazní zkoušky</w:t>
      </w:r>
    </w:p>
    <w:p w14:paraId="2E2BFAE0" w14:textId="598C324C" w:rsidR="009507C4" w:rsidRDefault="009507C4" w:rsidP="009507C4">
      <w:pPr>
        <w:spacing w:line="276" w:lineRule="auto"/>
        <w:rPr>
          <w:szCs w:val="24"/>
        </w:rPr>
      </w:pPr>
    </w:p>
    <w:p w14:paraId="08FFA90D" w14:textId="77777777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>Rekonstrukce mostního objektu spočívá v kompletní demolici stávajícího mostu. Následně dojde k výstavbě nových železobetonových opěr a mezilehlých pilířů. Po provedení výstavby spodní stavby bude provedena nová nosná konstrukce navržená z prefabrikovaných předpjatých nosníků se spřahující deskou. Přes most bude převedena komunikace v šířkovém uspořádání odpovídající stávajícímu stavu s šířkou mezi svodidly 11,7 m (odpovídá šířkovému uspořádání S11,5/90).</w:t>
      </w:r>
    </w:p>
    <w:p w14:paraId="53051204" w14:textId="77777777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>•</w:t>
      </w:r>
      <w:r w:rsidRPr="009507C4">
        <w:rPr>
          <w:szCs w:val="24"/>
        </w:rPr>
        <w:tab/>
        <w:t>SO 001 – Demolice stávajícího mostu</w:t>
      </w:r>
    </w:p>
    <w:p w14:paraId="0491096F" w14:textId="77777777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>•</w:t>
      </w:r>
      <w:r w:rsidRPr="009507C4">
        <w:rPr>
          <w:szCs w:val="24"/>
        </w:rPr>
        <w:tab/>
        <w:t>SO 180 – Objízdná trasa</w:t>
      </w:r>
    </w:p>
    <w:p w14:paraId="4B23A2F7" w14:textId="77777777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>•</w:t>
      </w:r>
      <w:r w:rsidRPr="009507C4">
        <w:rPr>
          <w:szCs w:val="24"/>
        </w:rPr>
        <w:tab/>
        <w:t xml:space="preserve">SO 201 – Most </w:t>
      </w:r>
      <w:proofErr w:type="spellStart"/>
      <w:r w:rsidRPr="009507C4">
        <w:rPr>
          <w:szCs w:val="24"/>
        </w:rPr>
        <w:t>ev.č</w:t>
      </w:r>
      <w:proofErr w:type="spellEnd"/>
      <w:r w:rsidRPr="009507C4">
        <w:rPr>
          <w:szCs w:val="24"/>
        </w:rPr>
        <w:t>. 20-005</w:t>
      </w:r>
    </w:p>
    <w:p w14:paraId="39448FB5" w14:textId="77777777" w:rsidR="009507C4" w:rsidRPr="009507C4" w:rsidRDefault="009507C4" w:rsidP="009507C4">
      <w:pPr>
        <w:spacing w:line="276" w:lineRule="auto"/>
        <w:rPr>
          <w:szCs w:val="24"/>
        </w:rPr>
      </w:pPr>
    </w:p>
    <w:p w14:paraId="1649DE49" w14:textId="77777777" w:rsidR="009507C4" w:rsidRPr="009507C4" w:rsidRDefault="009507C4" w:rsidP="009507C4">
      <w:pPr>
        <w:spacing w:line="276" w:lineRule="auto"/>
        <w:rPr>
          <w:b/>
          <w:szCs w:val="24"/>
          <w:u w:val="single"/>
        </w:rPr>
      </w:pPr>
      <w:r w:rsidRPr="009507C4">
        <w:rPr>
          <w:b/>
          <w:szCs w:val="24"/>
          <w:u w:val="single"/>
        </w:rPr>
        <w:t xml:space="preserve">Požadavky: </w:t>
      </w:r>
    </w:p>
    <w:p w14:paraId="2AE14D98" w14:textId="7BA09F9C" w:rsidR="009507C4" w:rsidRPr="009507C4" w:rsidRDefault="009507C4" w:rsidP="009507C4">
      <w:pPr>
        <w:spacing w:line="276" w:lineRule="auto"/>
        <w:rPr>
          <w:szCs w:val="24"/>
        </w:rPr>
      </w:pPr>
      <w:r>
        <w:rPr>
          <w:szCs w:val="24"/>
        </w:rPr>
        <w:t>•</w:t>
      </w:r>
      <w:r>
        <w:rPr>
          <w:szCs w:val="24"/>
        </w:rPr>
        <w:tab/>
        <w:t xml:space="preserve">Veškeré práce </w:t>
      </w:r>
      <w:r w:rsidRPr="009507C4">
        <w:rPr>
          <w:szCs w:val="24"/>
        </w:rPr>
        <w:t>budou prováděny za úplné uzavírky silnice I/20. Objízdná trasa bude vedena po souběžné komunikaci vpravo od I/20 začínající zhruba 600 m před mostem a končící zhruba 30 m za mostem. Po zřízení objízdné trasy bude automobilová doprava na tuto trasu převedena a komunikace I/20 v místě mostu uzavřena. Zhotovitel si zajistí souhlasy vlastníků pozemků</w:t>
      </w:r>
      <w:r w:rsidR="00A20D9F">
        <w:rPr>
          <w:szCs w:val="24"/>
        </w:rPr>
        <w:t>,</w:t>
      </w:r>
      <w:r w:rsidRPr="009507C4">
        <w:rPr>
          <w:szCs w:val="24"/>
        </w:rPr>
        <w:t xml:space="preserve"> po kterých povede objízdná trasa.</w:t>
      </w:r>
    </w:p>
    <w:p w14:paraId="206A871A" w14:textId="77777777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>•</w:t>
      </w:r>
      <w:r w:rsidRPr="009507C4">
        <w:rPr>
          <w:szCs w:val="24"/>
        </w:rPr>
        <w:tab/>
        <w:t xml:space="preserve">Kompletní zabezpečení DIO si vyřídí zhotovitel. </w:t>
      </w:r>
    </w:p>
    <w:p w14:paraId="664EA396" w14:textId="77777777" w:rsidR="00996A6C" w:rsidRDefault="00996A6C" w:rsidP="009507C4">
      <w:pPr>
        <w:spacing w:line="276" w:lineRule="auto"/>
        <w:rPr>
          <w:szCs w:val="24"/>
        </w:rPr>
      </w:pPr>
    </w:p>
    <w:p w14:paraId="1FC34597" w14:textId="3E5BE435" w:rsidR="009507C4" w:rsidRPr="00996A6C" w:rsidRDefault="009507C4" w:rsidP="009507C4">
      <w:pPr>
        <w:spacing w:line="276" w:lineRule="auto"/>
        <w:rPr>
          <w:b/>
          <w:szCs w:val="24"/>
          <w:u w:val="single"/>
        </w:rPr>
      </w:pPr>
      <w:r w:rsidRPr="00996A6C">
        <w:rPr>
          <w:b/>
          <w:szCs w:val="24"/>
          <w:u w:val="single"/>
        </w:rPr>
        <w:t>Ostatní:</w:t>
      </w:r>
    </w:p>
    <w:p w14:paraId="21517990" w14:textId="77777777" w:rsidR="009507C4" w:rsidRPr="00996A6C" w:rsidRDefault="009507C4" w:rsidP="009507C4">
      <w:pPr>
        <w:spacing w:line="276" w:lineRule="auto"/>
        <w:rPr>
          <w:b/>
          <w:szCs w:val="24"/>
        </w:rPr>
      </w:pPr>
      <w:r w:rsidRPr="00996A6C">
        <w:rPr>
          <w:b/>
          <w:szCs w:val="24"/>
        </w:rPr>
        <w:t xml:space="preserve">Práce na opravě mostu je třeba zkoordinovat s povrchovou opravou a práce na dané zakázce budou prováděny od 07:30 do 21:00 hod., včetně víkendů a svátků, tak aby bylo možno maximálně zkrátit harmonogram prací. </w:t>
      </w:r>
    </w:p>
    <w:p w14:paraId="690F7BB9" w14:textId="77777777" w:rsidR="00A108BB" w:rsidRDefault="00A108BB" w:rsidP="009507C4">
      <w:pPr>
        <w:spacing w:line="276" w:lineRule="auto"/>
        <w:rPr>
          <w:szCs w:val="24"/>
          <w:u w:val="single"/>
        </w:rPr>
      </w:pPr>
    </w:p>
    <w:p w14:paraId="751BB8C1" w14:textId="2FC9BAC9" w:rsidR="00996A6C" w:rsidRPr="00996A6C" w:rsidRDefault="009507C4" w:rsidP="009507C4">
      <w:pPr>
        <w:spacing w:line="276" w:lineRule="auto"/>
        <w:rPr>
          <w:szCs w:val="24"/>
          <w:u w:val="single"/>
        </w:rPr>
      </w:pPr>
      <w:r w:rsidRPr="00996A6C">
        <w:rPr>
          <w:szCs w:val="24"/>
          <w:u w:val="single"/>
        </w:rPr>
        <w:t>Vytěžený materiál:</w:t>
      </w:r>
    </w:p>
    <w:p w14:paraId="7F3E63FB" w14:textId="7CFC4623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 xml:space="preserve">Dodavatel odkoupí vytěžený asfaltový recyklát 661,6t za cenu 85,08Kč/t bez DPH, vytěžený železný šrot za cenu v místě a čase obvyklou, množství doloží vážními lístky s jednotkovou a celkovou cenou utrženou za jeho výkup. </w:t>
      </w:r>
    </w:p>
    <w:p w14:paraId="7865E409" w14:textId="4B05AD15" w:rsidR="009507C4" w:rsidRPr="009507C4" w:rsidRDefault="009507C4" w:rsidP="009507C4">
      <w:pPr>
        <w:spacing w:line="276" w:lineRule="auto"/>
        <w:rPr>
          <w:szCs w:val="24"/>
        </w:rPr>
      </w:pP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  <w:r w:rsidRPr="009507C4">
        <w:rPr>
          <w:szCs w:val="24"/>
        </w:rPr>
        <w:tab/>
      </w:r>
    </w:p>
    <w:p w14:paraId="3AEA22EB" w14:textId="77777777" w:rsidR="00B176FC" w:rsidRPr="009D2CAD" w:rsidRDefault="00B176FC" w:rsidP="00B176FC">
      <w:pPr>
        <w:spacing w:after="60" w:line="276" w:lineRule="auto"/>
        <w:rPr>
          <w:b/>
          <w:bCs/>
          <w:szCs w:val="24"/>
        </w:rPr>
      </w:pPr>
      <w:bookmarkStart w:id="10" w:name="_GoBack"/>
      <w:bookmarkEnd w:id="10"/>
      <w:r w:rsidRPr="009507C4">
        <w:rPr>
          <w:szCs w:val="24"/>
        </w:rPr>
        <w:t>Objednatel se Zhotovitelem uzavře při uvedení stavby do provozu Dohodu o předčasném užívání Díla, Sekce nebo části Díla, jejíž závazný návrh je přílohou této Technické specifikace.]</w:t>
      </w:r>
    </w:p>
    <w:p w14:paraId="5DBCEDA7" w14:textId="6C44FAC0" w:rsidR="0035377C" w:rsidRPr="009D2CAD" w:rsidRDefault="00B176FC" w:rsidP="00D17C23">
      <w:pPr>
        <w:pStyle w:val="Poznamkaprozpracovatele"/>
        <w:rPr>
          <w:i w:val="0"/>
          <w:iCs/>
          <w:lang w:val="cs-CZ"/>
        </w:rPr>
      </w:pPr>
      <w:r w:rsidRPr="009D2CAD">
        <w:rPr>
          <w:i w:val="0"/>
          <w:iCs/>
          <w:highlight w:val="cyan"/>
          <w:lang w:val="cs-CZ"/>
        </w:rPr>
        <w:t>[Pozn. pro účastníka: Dohoda o předčasném užívání Díla, Sekce nebo části Díla bude uzavřena dle závazného znění v listinné podobě. Tento text bude vymazán.]</w:t>
      </w:r>
    </w:p>
    <w:p w14:paraId="33F5FB62" w14:textId="77777777" w:rsidR="0035377C" w:rsidRPr="009D2CAD" w:rsidRDefault="0035377C" w:rsidP="00ED564E">
      <w:pPr>
        <w:rPr>
          <w:szCs w:val="24"/>
        </w:rPr>
      </w:pPr>
    </w:p>
    <w:p w14:paraId="7EB99EA9" w14:textId="77777777" w:rsidR="0035377C" w:rsidRPr="009D2CAD" w:rsidRDefault="0035377C" w:rsidP="00ED564E">
      <w:pPr>
        <w:rPr>
          <w:szCs w:val="24"/>
        </w:rPr>
      </w:pPr>
    </w:p>
    <w:p w14:paraId="3208C536" w14:textId="03EBAEE0" w:rsidR="0035377C" w:rsidRPr="009D2CAD" w:rsidRDefault="0035377C" w:rsidP="00ED564E">
      <w:pPr>
        <w:rPr>
          <w:szCs w:val="24"/>
        </w:rPr>
      </w:pPr>
    </w:p>
    <w:sectPr w:rsidR="0035377C" w:rsidRPr="009D2CAD" w:rsidSect="00C249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6" w:bottom="1418" w:left="1560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BC9DA" w14:textId="77777777" w:rsidR="00040B24" w:rsidRDefault="00040B24">
      <w:r>
        <w:separator/>
      </w:r>
    </w:p>
    <w:p w14:paraId="025B9A4C" w14:textId="77777777" w:rsidR="00040B24" w:rsidRDefault="00040B24"/>
  </w:endnote>
  <w:endnote w:type="continuationSeparator" w:id="0">
    <w:p w14:paraId="68035537" w14:textId="77777777" w:rsidR="00040B24" w:rsidRDefault="00040B24">
      <w:r>
        <w:continuationSeparator/>
      </w:r>
    </w:p>
    <w:p w14:paraId="62E908C7" w14:textId="77777777" w:rsidR="00040B24" w:rsidRDefault="00040B24"/>
  </w:endnote>
  <w:endnote w:type="continuationNotice" w:id="1">
    <w:p w14:paraId="7DB70E77" w14:textId="77777777" w:rsidR="00040B24" w:rsidRDefault="00040B24"/>
    <w:p w14:paraId="72B2E2E3" w14:textId="77777777" w:rsidR="00040B24" w:rsidRDefault="00040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NimbusSanNovTEE">
    <w:altName w:val="Arial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vinion">
    <w:panose1 w:val="00000000000000000000"/>
    <w:charset w:val="02"/>
    <w:family w:val="swiss"/>
    <w:notTrueType/>
    <w:pitch w:val="variable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F9B21" w14:textId="77777777" w:rsidR="00402ED6" w:rsidRDefault="00402ED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CFE9D" w14:textId="0C9A6235" w:rsidR="00A743BA" w:rsidRPr="002B733C" w:rsidRDefault="00A743BA" w:rsidP="00646F41">
    <w:pPr>
      <w:pStyle w:val="Zpat"/>
      <w:jc w:val="center"/>
    </w:pPr>
    <w:r w:rsidRPr="002B733C">
      <w:rPr>
        <w:sz w:val="22"/>
        <w:szCs w:val="22"/>
      </w:rPr>
      <w:t xml:space="preserve">Stránka </w:t>
    </w:r>
    <w:r w:rsidRPr="002B733C">
      <w:rPr>
        <w:b/>
        <w:sz w:val="22"/>
        <w:szCs w:val="22"/>
      </w:rPr>
      <w:fldChar w:fldCharType="begin"/>
    </w:r>
    <w:r w:rsidRPr="002B733C">
      <w:rPr>
        <w:b/>
        <w:sz w:val="22"/>
        <w:szCs w:val="22"/>
      </w:rPr>
      <w:instrText>PAGE</w:instrText>
    </w:r>
    <w:r w:rsidRPr="002B733C">
      <w:rPr>
        <w:b/>
        <w:sz w:val="22"/>
        <w:szCs w:val="22"/>
      </w:rPr>
      <w:fldChar w:fldCharType="separate"/>
    </w:r>
    <w:r w:rsidR="00C3302D">
      <w:rPr>
        <w:b/>
        <w:noProof/>
        <w:sz w:val="22"/>
        <w:szCs w:val="22"/>
      </w:rPr>
      <w:t>9</w:t>
    </w:r>
    <w:r w:rsidRPr="002B733C">
      <w:rPr>
        <w:b/>
        <w:sz w:val="22"/>
        <w:szCs w:val="22"/>
      </w:rPr>
      <w:fldChar w:fldCharType="end"/>
    </w:r>
    <w:r w:rsidRPr="002B733C">
      <w:rPr>
        <w:sz w:val="22"/>
        <w:szCs w:val="22"/>
      </w:rPr>
      <w:t xml:space="preserve"> z </w:t>
    </w:r>
    <w:r w:rsidRPr="002B733C">
      <w:rPr>
        <w:b/>
        <w:sz w:val="22"/>
        <w:szCs w:val="22"/>
      </w:rPr>
      <w:fldChar w:fldCharType="begin"/>
    </w:r>
    <w:r w:rsidRPr="002B733C">
      <w:rPr>
        <w:b/>
        <w:sz w:val="22"/>
        <w:szCs w:val="22"/>
      </w:rPr>
      <w:instrText>NUMPAGES</w:instrText>
    </w:r>
    <w:r w:rsidRPr="002B733C">
      <w:rPr>
        <w:b/>
        <w:sz w:val="22"/>
        <w:szCs w:val="22"/>
      </w:rPr>
      <w:fldChar w:fldCharType="separate"/>
    </w:r>
    <w:r w:rsidR="00C3302D">
      <w:rPr>
        <w:b/>
        <w:noProof/>
        <w:sz w:val="22"/>
        <w:szCs w:val="22"/>
      </w:rPr>
      <w:t>9</w:t>
    </w:r>
    <w:r w:rsidRPr="002B733C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154C81" w14:textId="733E39C6" w:rsidR="00A743BA" w:rsidRDefault="00A743BA" w:rsidP="00646F41"/>
  <w:p w14:paraId="49C2C00D" w14:textId="5936AE2B" w:rsidR="00A743BA" w:rsidRPr="002B733C" w:rsidRDefault="00A743BA" w:rsidP="00646F41">
    <w:pPr>
      <w:pStyle w:val="Zpat"/>
      <w:jc w:val="center"/>
    </w:pPr>
    <w:r w:rsidRPr="002B733C">
      <w:rPr>
        <w:sz w:val="22"/>
        <w:szCs w:val="22"/>
      </w:rPr>
      <w:t xml:space="preserve">Stránka </w:t>
    </w:r>
    <w:r w:rsidRPr="002B733C">
      <w:rPr>
        <w:b/>
        <w:sz w:val="22"/>
        <w:szCs w:val="22"/>
      </w:rPr>
      <w:fldChar w:fldCharType="begin"/>
    </w:r>
    <w:r w:rsidRPr="002B733C">
      <w:rPr>
        <w:b/>
        <w:sz w:val="22"/>
        <w:szCs w:val="22"/>
      </w:rPr>
      <w:instrText>PAGE</w:instrText>
    </w:r>
    <w:r w:rsidRPr="002B733C">
      <w:rPr>
        <w:b/>
        <w:sz w:val="22"/>
        <w:szCs w:val="22"/>
      </w:rPr>
      <w:fldChar w:fldCharType="separate"/>
    </w:r>
    <w:r w:rsidR="00C3302D">
      <w:rPr>
        <w:b/>
        <w:noProof/>
        <w:sz w:val="22"/>
        <w:szCs w:val="22"/>
      </w:rPr>
      <w:t>1</w:t>
    </w:r>
    <w:r w:rsidRPr="002B733C">
      <w:rPr>
        <w:b/>
        <w:sz w:val="22"/>
        <w:szCs w:val="22"/>
      </w:rPr>
      <w:fldChar w:fldCharType="end"/>
    </w:r>
    <w:r w:rsidRPr="002B733C">
      <w:rPr>
        <w:sz w:val="22"/>
        <w:szCs w:val="22"/>
      </w:rPr>
      <w:t xml:space="preserve"> z </w:t>
    </w:r>
    <w:r w:rsidRPr="002B733C">
      <w:rPr>
        <w:b/>
        <w:sz w:val="22"/>
        <w:szCs w:val="22"/>
      </w:rPr>
      <w:fldChar w:fldCharType="begin"/>
    </w:r>
    <w:r w:rsidRPr="002B733C">
      <w:rPr>
        <w:b/>
        <w:sz w:val="22"/>
        <w:szCs w:val="22"/>
      </w:rPr>
      <w:instrText>NUMPAGES</w:instrText>
    </w:r>
    <w:r w:rsidRPr="002B733C">
      <w:rPr>
        <w:b/>
        <w:sz w:val="22"/>
        <w:szCs w:val="22"/>
      </w:rPr>
      <w:fldChar w:fldCharType="separate"/>
    </w:r>
    <w:r w:rsidR="00C3302D">
      <w:rPr>
        <w:b/>
        <w:noProof/>
        <w:sz w:val="22"/>
        <w:szCs w:val="22"/>
      </w:rPr>
      <w:t>1</w:t>
    </w:r>
    <w:r w:rsidRPr="002B733C">
      <w:rPr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01131" w14:textId="77777777" w:rsidR="00040B24" w:rsidRDefault="00040B24">
      <w:r>
        <w:separator/>
      </w:r>
    </w:p>
    <w:p w14:paraId="719047DC" w14:textId="77777777" w:rsidR="00040B24" w:rsidRDefault="00040B24"/>
  </w:footnote>
  <w:footnote w:type="continuationSeparator" w:id="0">
    <w:p w14:paraId="72CC3106" w14:textId="77777777" w:rsidR="00040B24" w:rsidRDefault="00040B24">
      <w:r>
        <w:continuationSeparator/>
      </w:r>
    </w:p>
    <w:p w14:paraId="1E81B6E8" w14:textId="77777777" w:rsidR="00040B24" w:rsidRDefault="00040B24"/>
  </w:footnote>
  <w:footnote w:type="continuationNotice" w:id="1">
    <w:p w14:paraId="0A2AEF6D" w14:textId="77777777" w:rsidR="00040B24" w:rsidRDefault="00040B24"/>
    <w:p w14:paraId="2C2FD9FA" w14:textId="77777777" w:rsidR="00040B24" w:rsidRDefault="00040B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9CC93E" w14:textId="77777777" w:rsidR="00402ED6" w:rsidRDefault="00402ED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8905D8" w14:textId="3A3719E9" w:rsidR="00A743BA" w:rsidRDefault="00402ED6">
    <w:r w:rsidRPr="00923558">
      <w:rPr>
        <w:bCs/>
        <w:sz w:val="20"/>
      </w:rPr>
      <w:t xml:space="preserve">I/20 Rekonstrukce mostu </w:t>
    </w:r>
    <w:proofErr w:type="spellStart"/>
    <w:r w:rsidRPr="00923558">
      <w:rPr>
        <w:bCs/>
        <w:sz w:val="20"/>
      </w:rPr>
      <w:t>ev.č</w:t>
    </w:r>
    <w:proofErr w:type="spellEnd"/>
    <w:r w:rsidRPr="00923558">
      <w:rPr>
        <w:bCs/>
        <w:sz w:val="20"/>
      </w:rPr>
      <w:t xml:space="preserve">. 20-005 </w:t>
    </w:r>
    <w:proofErr w:type="spellStart"/>
    <w:r w:rsidRPr="00923558">
      <w:rPr>
        <w:bCs/>
        <w:sz w:val="20"/>
      </w:rPr>
      <w:t>Kfely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1173C" w14:textId="4A5B3A2A" w:rsidR="00A743BA" w:rsidRDefault="00A743BA">
    <w:pPr>
      <w:pStyle w:val="Zhlav"/>
    </w:pPr>
    <w:r>
      <w:t xml:space="preserve">verze </w:t>
    </w:r>
    <w:r w:rsidR="00AD0B13">
      <w:t>3.</w:t>
    </w:r>
    <w:r w:rsidR="00A435F3">
      <w:t>1</w:t>
    </w:r>
    <w:r>
      <w:tab/>
    </w:r>
    <w:r>
      <w:tab/>
    </w:r>
    <w:r w:rsidR="00A435F3">
      <w:t>6</w:t>
    </w:r>
    <w:r>
      <w:t>/202</w:t>
    </w:r>
    <w:r w:rsidR="00AD0B1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3E5E202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Seznamsodrkami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67F23D4A"/>
    <w:name w:val="WW8Num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5"/>
    <w:multiLevelType w:val="singleLevel"/>
    <w:tmpl w:val="00000005"/>
    <w:name w:val="WW8Num1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6"/>
    <w:multiLevelType w:val="singleLevel"/>
    <w:tmpl w:val="00000006"/>
    <w:name w:val="WW8Num19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/>
      </w:rPr>
    </w:lvl>
  </w:abstractNum>
  <w:abstractNum w:abstractNumId="5" w15:restartNumberingAfterBreak="0">
    <w:nsid w:val="00000007"/>
    <w:multiLevelType w:val="singleLevel"/>
    <w:tmpl w:val="C3506C68"/>
    <w:name w:val="WW8Num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6" w15:restartNumberingAfterBreak="0">
    <w:nsid w:val="00000008"/>
    <w:multiLevelType w:val="singleLevel"/>
    <w:tmpl w:val="B53E9C0C"/>
    <w:name w:val="WW8Num21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7" w15:restartNumberingAfterBreak="0">
    <w:nsid w:val="0199735D"/>
    <w:multiLevelType w:val="hybridMultilevel"/>
    <w:tmpl w:val="BEFC5BC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B7D69"/>
    <w:multiLevelType w:val="hybridMultilevel"/>
    <w:tmpl w:val="173CABAA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457478"/>
    <w:multiLevelType w:val="hybridMultilevel"/>
    <w:tmpl w:val="063EEBA0"/>
    <w:lvl w:ilvl="0" w:tplc="234EF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D819C4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B2455D"/>
    <w:multiLevelType w:val="hybridMultilevel"/>
    <w:tmpl w:val="7F08B622"/>
    <w:lvl w:ilvl="0" w:tplc="7AD819C4">
      <w:start w:val="1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674342F"/>
    <w:multiLevelType w:val="hybridMultilevel"/>
    <w:tmpl w:val="7A1AA3A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4103FA"/>
    <w:multiLevelType w:val="hybridMultilevel"/>
    <w:tmpl w:val="91529652"/>
    <w:lvl w:ilvl="0" w:tplc="F732ECF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3D2242"/>
    <w:multiLevelType w:val="hybridMultilevel"/>
    <w:tmpl w:val="D862C458"/>
    <w:lvl w:ilvl="0" w:tplc="132610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B45FE3"/>
    <w:multiLevelType w:val="hybridMultilevel"/>
    <w:tmpl w:val="A4028FC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6A7B3A"/>
    <w:multiLevelType w:val="hybridMultilevel"/>
    <w:tmpl w:val="4E0ECE5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88328F"/>
    <w:multiLevelType w:val="hybridMultilevel"/>
    <w:tmpl w:val="77D0F60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EA8ED81E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171F53"/>
    <w:multiLevelType w:val="hybridMultilevel"/>
    <w:tmpl w:val="EFE24EB8"/>
    <w:lvl w:ilvl="0" w:tplc="F732ECF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EA501B"/>
    <w:multiLevelType w:val="hybridMultilevel"/>
    <w:tmpl w:val="CE1A47DE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80241F8"/>
    <w:multiLevelType w:val="hybridMultilevel"/>
    <w:tmpl w:val="3376C05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E5768D"/>
    <w:multiLevelType w:val="hybridMultilevel"/>
    <w:tmpl w:val="A7E47746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C8855A7"/>
    <w:multiLevelType w:val="hybridMultilevel"/>
    <w:tmpl w:val="5C384B1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730BE1"/>
    <w:multiLevelType w:val="hybridMultilevel"/>
    <w:tmpl w:val="D41CAFF4"/>
    <w:lvl w:ilvl="0" w:tplc="F732ECF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2E0178"/>
    <w:multiLevelType w:val="hybridMultilevel"/>
    <w:tmpl w:val="677C999C"/>
    <w:lvl w:ilvl="0" w:tplc="6C5ECC6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C7685446">
      <w:start w:val="1"/>
      <w:numFmt w:val="bullet"/>
      <w:pStyle w:val="Styl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993FCA"/>
    <w:multiLevelType w:val="hybridMultilevel"/>
    <w:tmpl w:val="F3886472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8587A05"/>
    <w:multiLevelType w:val="hybridMultilevel"/>
    <w:tmpl w:val="EC3441C2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AD819C4">
      <w:start w:val="1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940E11"/>
    <w:multiLevelType w:val="hybridMultilevel"/>
    <w:tmpl w:val="AD8411F8"/>
    <w:lvl w:ilvl="0" w:tplc="9CA87F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7033A9"/>
    <w:multiLevelType w:val="hybridMultilevel"/>
    <w:tmpl w:val="1FAC631A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BB79EF"/>
    <w:multiLevelType w:val="hybridMultilevel"/>
    <w:tmpl w:val="244489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C7C5D"/>
    <w:multiLevelType w:val="multilevel"/>
    <w:tmpl w:val="F16E9AA6"/>
    <w:lvl w:ilvl="0">
      <w:start w:val="1"/>
      <w:numFmt w:val="decimal"/>
      <w:lvlText w:val="Čl. %1"/>
      <w:lvlJc w:val="left"/>
      <w:pPr>
        <w:ind w:left="4394" w:hanging="4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Calibri" w:hAnsi="Calibri" w:cs="Times New Roman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373" w:hanging="504"/>
      </w:pPr>
      <w:rPr>
        <w:rFonts w:asciiTheme="minorHAnsi" w:hAnsiTheme="minorHAnsi" w:hint="default"/>
        <w:b w:val="0"/>
        <w:sz w:val="22"/>
        <w:szCs w:val="22"/>
      </w:rPr>
    </w:lvl>
    <w:lvl w:ilvl="3">
      <w:start w:val="1"/>
      <w:numFmt w:val="decimal"/>
      <w:pStyle w:val="Styl5"/>
      <w:lvlText w:val="%1.%2.%3.%4."/>
      <w:lvlJc w:val="left"/>
      <w:pPr>
        <w:ind w:left="877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3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69" w:hanging="1440"/>
      </w:pPr>
      <w:rPr>
        <w:rFonts w:hint="default"/>
      </w:rPr>
    </w:lvl>
  </w:abstractNum>
  <w:abstractNum w:abstractNumId="30" w15:restartNumberingAfterBreak="0">
    <w:nsid w:val="3AAE633E"/>
    <w:multiLevelType w:val="hybridMultilevel"/>
    <w:tmpl w:val="38C89FF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DD5EFA"/>
    <w:multiLevelType w:val="hybridMultilevel"/>
    <w:tmpl w:val="F2E24FEC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EFA4B1A"/>
    <w:multiLevelType w:val="hybridMultilevel"/>
    <w:tmpl w:val="BAE6A9AC"/>
    <w:lvl w:ilvl="0" w:tplc="D7E0648A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2DC085AA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9D44DE"/>
    <w:multiLevelType w:val="singleLevel"/>
    <w:tmpl w:val="608427DE"/>
    <w:lvl w:ilvl="0">
      <w:start w:val="1"/>
      <w:numFmt w:val="decimal"/>
      <w:lvlText w:val="(%1)"/>
      <w:legacy w:legacy="1" w:legacySpace="0" w:legacyIndent="454"/>
      <w:lvlJc w:val="left"/>
    </w:lvl>
  </w:abstractNum>
  <w:abstractNum w:abstractNumId="34" w15:restartNumberingAfterBreak="0">
    <w:nsid w:val="44D31210"/>
    <w:multiLevelType w:val="hybridMultilevel"/>
    <w:tmpl w:val="7F6E3712"/>
    <w:lvl w:ilvl="0" w:tplc="13D07BE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216DD5"/>
    <w:multiLevelType w:val="hybridMultilevel"/>
    <w:tmpl w:val="A4B2E614"/>
    <w:lvl w:ilvl="0" w:tplc="7D36059E">
      <w:start w:val="1"/>
      <w:numFmt w:val="decimal"/>
      <w:lvlText w:val="(%1)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9895158"/>
    <w:multiLevelType w:val="hybridMultilevel"/>
    <w:tmpl w:val="E342D93E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98E0F9A"/>
    <w:multiLevelType w:val="hybridMultilevel"/>
    <w:tmpl w:val="8320CB5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471487"/>
    <w:multiLevelType w:val="hybridMultilevel"/>
    <w:tmpl w:val="8CAAF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071814"/>
    <w:multiLevelType w:val="hybridMultilevel"/>
    <w:tmpl w:val="EE24650C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1A4C69"/>
    <w:multiLevelType w:val="singleLevel"/>
    <w:tmpl w:val="8C5C1BBA"/>
    <w:lvl w:ilvl="0">
      <w:start w:val="1"/>
      <w:numFmt w:val="decimal"/>
      <w:pStyle w:val="slovnvSOD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2"/>
      </w:rPr>
    </w:lvl>
  </w:abstractNum>
  <w:abstractNum w:abstractNumId="41" w15:restartNumberingAfterBreak="0">
    <w:nsid w:val="52C80A3A"/>
    <w:multiLevelType w:val="hybridMultilevel"/>
    <w:tmpl w:val="F39EB41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931411"/>
    <w:multiLevelType w:val="multilevel"/>
    <w:tmpl w:val="96A81F0A"/>
    <w:lvl w:ilvl="0">
      <w:start w:val="1"/>
      <w:numFmt w:val="decimal"/>
      <w:pStyle w:val="Nadpis0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3" w15:restartNumberingAfterBreak="0">
    <w:nsid w:val="5B95307C"/>
    <w:multiLevelType w:val="hybridMultilevel"/>
    <w:tmpl w:val="75D29BD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AE720F"/>
    <w:multiLevelType w:val="hybridMultilevel"/>
    <w:tmpl w:val="F9C00284"/>
    <w:lvl w:ilvl="0" w:tplc="423096AC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B87783"/>
    <w:multiLevelType w:val="hybridMultilevel"/>
    <w:tmpl w:val="50BCB646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F05B8B"/>
    <w:multiLevelType w:val="hybridMultilevel"/>
    <w:tmpl w:val="C040DDA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F37697"/>
    <w:multiLevelType w:val="hybridMultilevel"/>
    <w:tmpl w:val="AEF8CF3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156D32"/>
    <w:multiLevelType w:val="hybridMultilevel"/>
    <w:tmpl w:val="582ABF0C"/>
    <w:lvl w:ilvl="0" w:tplc="6AE0A0BE">
      <w:start w:val="13"/>
      <w:numFmt w:val="bullet"/>
      <w:lvlText w:val="−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8D3074"/>
    <w:multiLevelType w:val="hybridMultilevel"/>
    <w:tmpl w:val="6CE02CAA"/>
    <w:lvl w:ilvl="0" w:tplc="E93685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AF1A1F"/>
    <w:multiLevelType w:val="multilevel"/>
    <w:tmpl w:val="96A6F586"/>
    <w:lvl w:ilvl="0">
      <w:start w:val="1"/>
      <w:numFmt w:val="decimal"/>
      <w:isLgl/>
      <w:lvlText w:val="(%1)"/>
      <w:lvlJc w:val="left"/>
      <w:pPr>
        <w:tabs>
          <w:tab w:val="num" w:pos="782"/>
        </w:tabs>
        <w:ind w:left="0" w:firstLine="425"/>
      </w:pPr>
    </w:lvl>
    <w:lvl w:ilvl="1">
      <w:start w:val="1"/>
      <w:numFmt w:val="lowerLetter"/>
      <w:lvlText w:val="%2)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isLgl/>
      <w:lvlText w:val="%3."/>
      <w:lvlJc w:val="left"/>
      <w:pPr>
        <w:tabs>
          <w:tab w:val="num" w:pos="850"/>
        </w:tabs>
        <w:ind w:left="850" w:hanging="425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pStyle w:val="Textodstavce"/>
      <w:lvlText w:val="(%7)"/>
      <w:lvlJc w:val="left"/>
      <w:pPr>
        <w:tabs>
          <w:tab w:val="num" w:pos="785"/>
        </w:tabs>
        <w:ind w:left="0" w:firstLine="425"/>
      </w:pPr>
    </w:lvl>
    <w:lvl w:ilvl="7">
      <w:start w:val="1"/>
      <w:numFmt w:val="lowerLetter"/>
      <w:pStyle w:val="Textpsmene"/>
      <w:lvlText w:val="%8)"/>
      <w:lvlJc w:val="left"/>
      <w:pPr>
        <w:tabs>
          <w:tab w:val="num" w:pos="425"/>
        </w:tabs>
        <w:ind w:left="425" w:hanging="425"/>
      </w:pPr>
      <w:rPr>
        <w:b/>
      </w:rPr>
    </w:lvl>
    <w:lvl w:ilvl="8">
      <w:start w:val="1"/>
      <w:numFmt w:val="decimal"/>
      <w:pStyle w:val="Textbodu"/>
      <w:lvlText w:val="%9."/>
      <w:lvlJc w:val="left"/>
      <w:pPr>
        <w:tabs>
          <w:tab w:val="num" w:pos="851"/>
        </w:tabs>
        <w:ind w:left="851" w:hanging="426"/>
      </w:pPr>
      <w:rPr>
        <w:rFonts w:ascii="Verdana" w:hAnsi="Verdana" w:hint="default"/>
        <w:sz w:val="20"/>
        <w:szCs w:val="20"/>
      </w:rPr>
    </w:lvl>
  </w:abstractNum>
  <w:abstractNum w:abstractNumId="51" w15:restartNumberingAfterBreak="0">
    <w:nsid w:val="6AFB719D"/>
    <w:multiLevelType w:val="hybridMultilevel"/>
    <w:tmpl w:val="5E7C1F2E"/>
    <w:lvl w:ilvl="0" w:tplc="9CA87F54"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2" w15:restartNumberingAfterBreak="0">
    <w:nsid w:val="6BCB1FD8"/>
    <w:multiLevelType w:val="hybridMultilevel"/>
    <w:tmpl w:val="C8448E96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CBE743F"/>
    <w:multiLevelType w:val="multilevel"/>
    <w:tmpl w:val="5D2A841A"/>
    <w:lvl w:ilvl="0">
      <w:start w:val="1"/>
      <w:numFmt w:val="bullet"/>
      <w:pStyle w:val="listsmall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851"/>
        </w:tabs>
        <w:ind w:left="851" w:hanging="284"/>
      </w:pPr>
      <w:rPr>
        <w:rFonts w:ascii="Courier New" w:hAnsi="Courier New" w:hint="default"/>
      </w:rPr>
    </w:lvl>
    <w:lvl w:ilvl="2">
      <w:start w:val="225"/>
      <w:numFmt w:val="bullet"/>
      <w:lvlText w:val="▪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3">
      <w:start w:val="1"/>
      <w:numFmt w:val="bullet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DE4203"/>
    <w:multiLevelType w:val="hybridMultilevel"/>
    <w:tmpl w:val="FBEACE16"/>
    <w:lvl w:ilvl="0" w:tplc="0405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6AE0A0BE">
      <w:start w:val="13"/>
      <w:numFmt w:val="bullet"/>
      <w:lvlText w:val="−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D76005CE">
      <w:start w:val="13"/>
      <w:numFmt w:val="bullet"/>
      <w:lvlText w:val="–"/>
      <w:lvlJc w:val="left"/>
      <w:pPr>
        <w:ind w:left="2869" w:hanging="360"/>
      </w:pPr>
      <w:rPr>
        <w:rFonts w:ascii="Times New Roman" w:eastAsiaTheme="minorEastAsia" w:hAnsi="Times New Roman" w:cs="Times New Roman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DDC58C7"/>
    <w:multiLevelType w:val="hybridMultilevel"/>
    <w:tmpl w:val="422022DA"/>
    <w:lvl w:ilvl="0" w:tplc="F732ECF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E2010"/>
    <w:multiLevelType w:val="hybridMultilevel"/>
    <w:tmpl w:val="6CE4C094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894C33"/>
    <w:multiLevelType w:val="hybridMultilevel"/>
    <w:tmpl w:val="53902D74"/>
    <w:lvl w:ilvl="0" w:tplc="798C6D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920BCF"/>
    <w:multiLevelType w:val="hybridMultilevel"/>
    <w:tmpl w:val="5CEC2A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C7776F"/>
    <w:multiLevelType w:val="hybridMultilevel"/>
    <w:tmpl w:val="5CA0E6FA"/>
    <w:lvl w:ilvl="0" w:tplc="2C82F9C0">
      <w:start w:val="1"/>
      <w:numFmt w:val="lowerLetter"/>
      <w:pStyle w:val="slovanPododstavecSmlouvy"/>
      <w:lvlText w:val="%1)"/>
      <w:lvlJc w:val="left"/>
      <w:pPr>
        <w:tabs>
          <w:tab w:val="num" w:pos="717"/>
        </w:tabs>
        <w:ind w:left="714" w:hanging="35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60" w15:restartNumberingAfterBreak="0">
    <w:nsid w:val="7036294E"/>
    <w:multiLevelType w:val="singleLevel"/>
    <w:tmpl w:val="AC70BCFE"/>
    <w:lvl w:ilvl="0">
      <w:start w:val="1"/>
      <w:numFmt w:val="decimal"/>
      <w:pStyle w:val="OdstavecSmlouvy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1" w15:restartNumberingAfterBreak="0">
    <w:nsid w:val="735A0566"/>
    <w:multiLevelType w:val="multilevel"/>
    <w:tmpl w:val="85F6D8B4"/>
    <w:lvl w:ilvl="0">
      <w:numFmt w:val="bullet"/>
      <w:pStyle w:val="Seznamsodrkami"/>
      <w:lvlText w:val="-"/>
      <w:legacy w:legacy="1" w:legacySpace="0" w:legacyIndent="360"/>
      <w:lvlJc w:val="left"/>
      <w:pPr>
        <w:ind w:left="720" w:hanging="360"/>
      </w:pPr>
      <w:rPr>
        <w:rFonts w:ascii="Arial" w:hAnsi="Arial" w:hint="default"/>
        <w:b/>
      </w:rPr>
    </w:lvl>
    <w:lvl w:ilvl="1">
      <w:start w:val="2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2" w15:restartNumberingAfterBreak="0">
    <w:nsid w:val="75905B84"/>
    <w:multiLevelType w:val="multilevel"/>
    <w:tmpl w:val="FA6CA564"/>
    <w:lvl w:ilvl="0">
      <w:start w:val="1"/>
      <w:numFmt w:val="decimal"/>
      <w:pStyle w:val="Styl2"/>
      <w:lvlText w:val="%1."/>
      <w:lvlJc w:val="left"/>
      <w:pPr>
        <w:tabs>
          <w:tab w:val="num" w:pos="432"/>
        </w:tabs>
        <w:ind w:left="792" w:hanging="792"/>
      </w:pPr>
      <w:rPr>
        <w:rFonts w:hint="default"/>
      </w:rPr>
    </w:lvl>
    <w:lvl w:ilvl="1">
      <w:start w:val="1"/>
      <w:numFmt w:val="decimal"/>
      <w:pStyle w:val="Styl3"/>
      <w:lvlText w:val="%1.%2."/>
      <w:lvlJc w:val="left"/>
      <w:pPr>
        <w:tabs>
          <w:tab w:val="num" w:pos="360"/>
        </w:tabs>
        <w:ind w:left="360" w:hanging="331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3" w15:restartNumberingAfterBreak="0">
    <w:nsid w:val="75EF2B2F"/>
    <w:multiLevelType w:val="hybridMultilevel"/>
    <w:tmpl w:val="BE8803FA"/>
    <w:lvl w:ilvl="0" w:tplc="234EF3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6130856"/>
    <w:multiLevelType w:val="hybridMultilevel"/>
    <w:tmpl w:val="04CEBC18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2063AE"/>
    <w:multiLevelType w:val="multilevel"/>
    <w:tmpl w:val="8C087F28"/>
    <w:lvl w:ilvl="0">
      <w:start w:val="1"/>
      <w:numFmt w:val="upperRoman"/>
      <w:pStyle w:val="Pleading3L1"/>
      <w:suff w:val="nothing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1">
      <w:start w:val="1"/>
      <w:numFmt w:val="decimal"/>
      <w:pStyle w:val="Pleading3L2"/>
      <w:isLgl/>
      <w:lvlText w:val="%1.%2.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2">
      <w:start w:val="1"/>
      <w:numFmt w:val="decimal"/>
      <w:pStyle w:val="Pleading3L3"/>
      <w:isLgl/>
      <w:lvlText w:val="%1.%2.%3.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3">
      <w:start w:val="1"/>
      <w:numFmt w:val="lowerLetter"/>
      <w:pStyle w:val="Pleading3L4"/>
      <w:lvlText w:val="(%4)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4">
      <w:start w:val="1"/>
      <w:numFmt w:val="decimal"/>
      <w:pStyle w:val="Pleading3L5"/>
      <w:lvlText w:val="(%5)"/>
      <w:lvlJc w:val="left"/>
      <w:pPr>
        <w:tabs>
          <w:tab w:val="num" w:pos="3600"/>
        </w:tabs>
        <w:ind w:left="360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5">
      <w:start w:val="1"/>
      <w:numFmt w:val="lowerLetter"/>
      <w:pStyle w:val="Pleading3L6"/>
      <w:lvlText w:val="(%6)"/>
      <w:lvlJc w:val="left"/>
      <w:pPr>
        <w:tabs>
          <w:tab w:val="num" w:pos="4320"/>
        </w:tabs>
        <w:ind w:left="432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6">
      <w:start w:val="1"/>
      <w:numFmt w:val="lowerRoman"/>
      <w:pStyle w:val="Pleading3L7"/>
      <w:lvlText w:val="(%7)"/>
      <w:lvlJc w:val="left"/>
      <w:pPr>
        <w:tabs>
          <w:tab w:val="num" w:pos="5040"/>
        </w:tabs>
        <w:ind w:left="504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7">
      <w:start w:val="1"/>
      <w:numFmt w:val="lowerLetter"/>
      <w:pStyle w:val="Pleading3L8"/>
      <w:lvlText w:val="%8)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  <w:lvl w:ilvl="8">
      <w:start w:val="1"/>
      <w:numFmt w:val="lowerRoman"/>
      <w:pStyle w:val="Pleading3L9"/>
      <w:lvlText w:val="%9)"/>
      <w:lvlJc w:val="left"/>
      <w:pPr>
        <w:tabs>
          <w:tab w:val="num" w:pos="6480"/>
        </w:tabs>
        <w:ind w:left="648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vertAlign w:val="baseline"/>
      </w:rPr>
    </w:lvl>
  </w:abstractNum>
  <w:abstractNum w:abstractNumId="66" w15:restartNumberingAfterBreak="0">
    <w:nsid w:val="7AC94FB3"/>
    <w:multiLevelType w:val="hybridMultilevel"/>
    <w:tmpl w:val="1154084A"/>
    <w:lvl w:ilvl="0" w:tplc="5BBE06C2">
      <w:start w:val="1"/>
      <w:numFmt w:val="lowerRoman"/>
      <w:pStyle w:val="slovanseznam"/>
      <w:lvlText w:val="(%1)"/>
      <w:lvlJc w:val="left"/>
      <w:pPr>
        <w:tabs>
          <w:tab w:val="num" w:pos="454"/>
        </w:tabs>
        <w:ind w:left="0" w:firstLine="0"/>
      </w:pPr>
      <w:rPr>
        <w:rFonts w:ascii="Times New Roman" w:eastAsia="Times New Roman" w:hAnsi="Times New Roman" w:cs="Times New Roman"/>
        <w:b w:val="0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937773"/>
    <w:multiLevelType w:val="hybridMultilevel"/>
    <w:tmpl w:val="970E8AE6"/>
    <w:lvl w:ilvl="0" w:tplc="234EF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354B13"/>
    <w:multiLevelType w:val="hybridMultilevel"/>
    <w:tmpl w:val="9A3C99D0"/>
    <w:lvl w:ilvl="0" w:tplc="9BBCF54A">
      <w:start w:val="1"/>
      <w:numFmt w:val="decimal"/>
      <w:pStyle w:val="text"/>
      <w:lvlText w:val="%1."/>
      <w:lvlJc w:val="left"/>
      <w:pPr>
        <w:tabs>
          <w:tab w:val="num" w:pos="491"/>
        </w:tabs>
        <w:ind w:left="491" w:hanging="491"/>
      </w:pPr>
      <w:rPr>
        <w:rFonts w:hint="default"/>
        <w:b w:val="0"/>
        <w:color w:val="auto"/>
      </w:rPr>
    </w:lvl>
    <w:lvl w:ilvl="1" w:tplc="5756FD8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50017">
      <w:start w:val="1"/>
      <w:numFmt w:val="lowerLetter"/>
      <w:lvlText w:val="%3)"/>
      <w:lvlJc w:val="left"/>
      <w:pPr>
        <w:ind w:left="1800" w:hanging="360"/>
      </w:pPr>
      <w:rPr>
        <w:rFonts w:hint="default"/>
      </w:rPr>
    </w:lvl>
    <w:lvl w:ilvl="3" w:tplc="19005F22">
      <w:numFmt w:val="bullet"/>
      <w:lvlText w:val="-"/>
      <w:lvlJc w:val="left"/>
      <w:pPr>
        <w:ind w:left="2520" w:hanging="360"/>
      </w:pPr>
      <w:rPr>
        <w:rFonts w:ascii="Calibri" w:eastAsiaTheme="minorHAnsi" w:hAnsi="Calibri" w:cs="Times New Roman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F4E18C6"/>
    <w:multiLevelType w:val="hybridMultilevel"/>
    <w:tmpl w:val="3F7E29F6"/>
    <w:lvl w:ilvl="0" w:tplc="7AD819C4">
      <w:start w:val="1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7FEF4D35"/>
    <w:multiLevelType w:val="hybridMultilevel"/>
    <w:tmpl w:val="3F7C0B76"/>
    <w:lvl w:ilvl="0" w:tplc="7AD819C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2"/>
  </w:num>
  <w:num w:numId="2">
    <w:abstractNumId w:val="53"/>
  </w:num>
  <w:num w:numId="3">
    <w:abstractNumId w:val="50"/>
  </w:num>
  <w:num w:numId="4">
    <w:abstractNumId w:val="60"/>
  </w:num>
  <w:num w:numId="5">
    <w:abstractNumId w:val="40"/>
  </w:num>
  <w:num w:numId="6">
    <w:abstractNumId w:val="23"/>
  </w:num>
  <w:num w:numId="7">
    <w:abstractNumId w:val="59"/>
  </w:num>
  <w:num w:numId="8">
    <w:abstractNumId w:val="0"/>
  </w:num>
  <w:num w:numId="9">
    <w:abstractNumId w:val="66"/>
  </w:num>
  <w:num w:numId="10">
    <w:abstractNumId w:val="29"/>
  </w:num>
  <w:num w:numId="11">
    <w:abstractNumId w:val="65"/>
  </w:num>
  <w:num w:numId="12">
    <w:abstractNumId w:val="46"/>
  </w:num>
  <w:num w:numId="13">
    <w:abstractNumId w:val="1"/>
  </w:num>
  <w:num w:numId="14">
    <w:abstractNumId w:val="42"/>
  </w:num>
  <w:num w:numId="15">
    <w:abstractNumId w:val="16"/>
  </w:num>
  <w:num w:numId="16">
    <w:abstractNumId w:val="51"/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8"/>
  </w:num>
  <w:num w:numId="19">
    <w:abstractNumId w:val="54"/>
  </w:num>
  <w:num w:numId="20">
    <w:abstractNumId w:val="61"/>
  </w:num>
  <w:num w:numId="21">
    <w:abstractNumId w:val="67"/>
  </w:num>
  <w:num w:numId="22">
    <w:abstractNumId w:val="43"/>
  </w:num>
  <w:num w:numId="23">
    <w:abstractNumId w:val="36"/>
  </w:num>
  <w:num w:numId="24">
    <w:abstractNumId w:val="63"/>
  </w:num>
  <w:num w:numId="25">
    <w:abstractNumId w:val="18"/>
  </w:num>
  <w:num w:numId="26">
    <w:abstractNumId w:val="24"/>
  </w:num>
  <w:num w:numId="27">
    <w:abstractNumId w:val="52"/>
  </w:num>
  <w:num w:numId="28">
    <w:abstractNumId w:val="31"/>
  </w:num>
  <w:num w:numId="29">
    <w:abstractNumId w:val="20"/>
  </w:num>
  <w:num w:numId="30">
    <w:abstractNumId w:val="22"/>
  </w:num>
  <w:num w:numId="31">
    <w:abstractNumId w:val="12"/>
  </w:num>
  <w:num w:numId="32">
    <w:abstractNumId w:val="55"/>
  </w:num>
  <w:num w:numId="33">
    <w:abstractNumId w:val="57"/>
  </w:num>
  <w:num w:numId="34">
    <w:abstractNumId w:val="45"/>
  </w:num>
  <w:num w:numId="35">
    <w:abstractNumId w:val="9"/>
  </w:num>
  <w:num w:numId="36">
    <w:abstractNumId w:val="25"/>
  </w:num>
  <w:num w:numId="37">
    <w:abstractNumId w:val="39"/>
  </w:num>
  <w:num w:numId="38">
    <w:abstractNumId w:val="7"/>
  </w:num>
  <w:num w:numId="39">
    <w:abstractNumId w:val="27"/>
  </w:num>
  <w:num w:numId="40">
    <w:abstractNumId w:val="8"/>
  </w:num>
  <w:num w:numId="41">
    <w:abstractNumId w:val="19"/>
  </w:num>
  <w:num w:numId="42">
    <w:abstractNumId w:val="64"/>
  </w:num>
  <w:num w:numId="43">
    <w:abstractNumId w:val="47"/>
  </w:num>
  <w:num w:numId="44">
    <w:abstractNumId w:val="21"/>
  </w:num>
  <w:num w:numId="45">
    <w:abstractNumId w:val="17"/>
  </w:num>
  <w:num w:numId="46">
    <w:abstractNumId w:val="14"/>
  </w:num>
  <w:num w:numId="47">
    <w:abstractNumId w:val="34"/>
  </w:num>
  <w:num w:numId="48">
    <w:abstractNumId w:val="37"/>
  </w:num>
  <w:num w:numId="49">
    <w:abstractNumId w:val="56"/>
  </w:num>
  <w:num w:numId="50">
    <w:abstractNumId w:val="32"/>
  </w:num>
  <w:num w:numId="51">
    <w:abstractNumId w:val="69"/>
  </w:num>
  <w:num w:numId="52">
    <w:abstractNumId w:val="10"/>
  </w:num>
  <w:num w:numId="53">
    <w:abstractNumId w:val="33"/>
  </w:num>
  <w:num w:numId="54">
    <w:abstractNumId w:val="35"/>
  </w:num>
  <w:num w:numId="55">
    <w:abstractNumId w:val="26"/>
  </w:num>
  <w:num w:numId="56">
    <w:abstractNumId w:val="70"/>
  </w:num>
  <w:num w:numId="57">
    <w:abstractNumId w:val="48"/>
  </w:num>
  <w:num w:numId="58">
    <w:abstractNumId w:val="11"/>
  </w:num>
  <w:num w:numId="59">
    <w:abstractNumId w:val="41"/>
  </w:num>
  <w:num w:numId="6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9"/>
  </w:num>
  <w:num w:numId="62">
    <w:abstractNumId w:val="44"/>
  </w:num>
  <w:num w:numId="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38"/>
  </w:num>
  <w:num w:numId="66">
    <w:abstractNumId w:val="58"/>
  </w:num>
  <w:num w:numId="67">
    <w:abstractNumId w:val="4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DateAndTime/>
  <w:activeWritingStyle w:appName="MSWord" w:lang="cs-CZ" w:vendorID="7" w:dllVersion="514" w:checkStyle="1"/>
  <w:proofState w:spelling="clean"/>
  <w:stylePaneFormatFilter w:val="9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1"/>
  <w:doNotTrackFormatting/>
  <w:defaultTabStop w:val="709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F90"/>
    <w:rsid w:val="00000441"/>
    <w:rsid w:val="00000521"/>
    <w:rsid w:val="00001DA6"/>
    <w:rsid w:val="00002495"/>
    <w:rsid w:val="000025CC"/>
    <w:rsid w:val="00002EC7"/>
    <w:rsid w:val="000044C4"/>
    <w:rsid w:val="00004D1A"/>
    <w:rsid w:val="00004DD1"/>
    <w:rsid w:val="00004E70"/>
    <w:rsid w:val="000055EF"/>
    <w:rsid w:val="000074AC"/>
    <w:rsid w:val="00007632"/>
    <w:rsid w:val="00007C18"/>
    <w:rsid w:val="00012381"/>
    <w:rsid w:val="00014913"/>
    <w:rsid w:val="00014F12"/>
    <w:rsid w:val="0001532B"/>
    <w:rsid w:val="000156A5"/>
    <w:rsid w:val="00015E77"/>
    <w:rsid w:val="00015F6D"/>
    <w:rsid w:val="00017DF4"/>
    <w:rsid w:val="00020513"/>
    <w:rsid w:val="000219EA"/>
    <w:rsid w:val="00021A6A"/>
    <w:rsid w:val="000223B8"/>
    <w:rsid w:val="000235C8"/>
    <w:rsid w:val="0002372B"/>
    <w:rsid w:val="00023C0E"/>
    <w:rsid w:val="00023F35"/>
    <w:rsid w:val="00024410"/>
    <w:rsid w:val="000257B1"/>
    <w:rsid w:val="000266C6"/>
    <w:rsid w:val="0002730B"/>
    <w:rsid w:val="000275E8"/>
    <w:rsid w:val="000300A8"/>
    <w:rsid w:val="00031AE8"/>
    <w:rsid w:val="00032527"/>
    <w:rsid w:val="00033D5A"/>
    <w:rsid w:val="000347AF"/>
    <w:rsid w:val="000350FB"/>
    <w:rsid w:val="00035127"/>
    <w:rsid w:val="00035476"/>
    <w:rsid w:val="00035508"/>
    <w:rsid w:val="000355BC"/>
    <w:rsid w:val="000356F5"/>
    <w:rsid w:val="00035D2B"/>
    <w:rsid w:val="000364E8"/>
    <w:rsid w:val="00036DA1"/>
    <w:rsid w:val="00037101"/>
    <w:rsid w:val="00037E64"/>
    <w:rsid w:val="00040905"/>
    <w:rsid w:val="00040B24"/>
    <w:rsid w:val="00041338"/>
    <w:rsid w:val="00043E4B"/>
    <w:rsid w:val="00043EB2"/>
    <w:rsid w:val="00044228"/>
    <w:rsid w:val="000451D8"/>
    <w:rsid w:val="000452D1"/>
    <w:rsid w:val="000457E8"/>
    <w:rsid w:val="00045A2C"/>
    <w:rsid w:val="00045A4A"/>
    <w:rsid w:val="000464C0"/>
    <w:rsid w:val="00046D0F"/>
    <w:rsid w:val="00047570"/>
    <w:rsid w:val="0005060E"/>
    <w:rsid w:val="00051B98"/>
    <w:rsid w:val="00051C69"/>
    <w:rsid w:val="000525A1"/>
    <w:rsid w:val="000549FA"/>
    <w:rsid w:val="00055B2D"/>
    <w:rsid w:val="00056821"/>
    <w:rsid w:val="00056A32"/>
    <w:rsid w:val="00056F69"/>
    <w:rsid w:val="00056FF3"/>
    <w:rsid w:val="000579B4"/>
    <w:rsid w:val="00057A37"/>
    <w:rsid w:val="00057BD4"/>
    <w:rsid w:val="00061B4C"/>
    <w:rsid w:val="00062B19"/>
    <w:rsid w:val="00062D04"/>
    <w:rsid w:val="000631D1"/>
    <w:rsid w:val="00066789"/>
    <w:rsid w:val="00066B3C"/>
    <w:rsid w:val="00066E1F"/>
    <w:rsid w:val="00067882"/>
    <w:rsid w:val="000679BD"/>
    <w:rsid w:val="00067D44"/>
    <w:rsid w:val="00070E91"/>
    <w:rsid w:val="00071628"/>
    <w:rsid w:val="0007272B"/>
    <w:rsid w:val="00072857"/>
    <w:rsid w:val="000732F3"/>
    <w:rsid w:val="0007359E"/>
    <w:rsid w:val="000735AF"/>
    <w:rsid w:val="00073C6B"/>
    <w:rsid w:val="00074E59"/>
    <w:rsid w:val="00075859"/>
    <w:rsid w:val="00075A2C"/>
    <w:rsid w:val="00075ED4"/>
    <w:rsid w:val="00076B18"/>
    <w:rsid w:val="00076C7C"/>
    <w:rsid w:val="00076E77"/>
    <w:rsid w:val="000772D6"/>
    <w:rsid w:val="00081170"/>
    <w:rsid w:val="000819F4"/>
    <w:rsid w:val="00081DD2"/>
    <w:rsid w:val="00082D19"/>
    <w:rsid w:val="0008420E"/>
    <w:rsid w:val="00084460"/>
    <w:rsid w:val="00084642"/>
    <w:rsid w:val="00086423"/>
    <w:rsid w:val="0008677B"/>
    <w:rsid w:val="000878CC"/>
    <w:rsid w:val="000902FF"/>
    <w:rsid w:val="0009244B"/>
    <w:rsid w:val="00092D10"/>
    <w:rsid w:val="00092DBC"/>
    <w:rsid w:val="000937D0"/>
    <w:rsid w:val="00094BEE"/>
    <w:rsid w:val="00095E2E"/>
    <w:rsid w:val="00097C93"/>
    <w:rsid w:val="00097CB6"/>
    <w:rsid w:val="00097CCB"/>
    <w:rsid w:val="000A0A0B"/>
    <w:rsid w:val="000A0F78"/>
    <w:rsid w:val="000A1754"/>
    <w:rsid w:val="000A28F9"/>
    <w:rsid w:val="000A2AC1"/>
    <w:rsid w:val="000A2CC8"/>
    <w:rsid w:val="000A30D8"/>
    <w:rsid w:val="000A31D2"/>
    <w:rsid w:val="000A3C89"/>
    <w:rsid w:val="000A5145"/>
    <w:rsid w:val="000A5BD8"/>
    <w:rsid w:val="000A691B"/>
    <w:rsid w:val="000A739E"/>
    <w:rsid w:val="000A7AC8"/>
    <w:rsid w:val="000B04BB"/>
    <w:rsid w:val="000B2AA8"/>
    <w:rsid w:val="000B342D"/>
    <w:rsid w:val="000B39C3"/>
    <w:rsid w:val="000B41E4"/>
    <w:rsid w:val="000B5F73"/>
    <w:rsid w:val="000B640E"/>
    <w:rsid w:val="000B6A59"/>
    <w:rsid w:val="000B6BBC"/>
    <w:rsid w:val="000B6E9D"/>
    <w:rsid w:val="000C0C4F"/>
    <w:rsid w:val="000C177C"/>
    <w:rsid w:val="000C2850"/>
    <w:rsid w:val="000C2C40"/>
    <w:rsid w:val="000C30FA"/>
    <w:rsid w:val="000C3332"/>
    <w:rsid w:val="000C36FE"/>
    <w:rsid w:val="000C3A15"/>
    <w:rsid w:val="000C3CB6"/>
    <w:rsid w:val="000C4B48"/>
    <w:rsid w:val="000C7067"/>
    <w:rsid w:val="000C7413"/>
    <w:rsid w:val="000C762E"/>
    <w:rsid w:val="000C78A5"/>
    <w:rsid w:val="000D0579"/>
    <w:rsid w:val="000D2045"/>
    <w:rsid w:val="000D230B"/>
    <w:rsid w:val="000D5190"/>
    <w:rsid w:val="000D58FD"/>
    <w:rsid w:val="000D5CF1"/>
    <w:rsid w:val="000D5E88"/>
    <w:rsid w:val="000D5F16"/>
    <w:rsid w:val="000D7F43"/>
    <w:rsid w:val="000E0543"/>
    <w:rsid w:val="000E367A"/>
    <w:rsid w:val="000E3E1E"/>
    <w:rsid w:val="000E4C53"/>
    <w:rsid w:val="000E5E31"/>
    <w:rsid w:val="000E7181"/>
    <w:rsid w:val="000F0FFB"/>
    <w:rsid w:val="000F104E"/>
    <w:rsid w:val="000F1509"/>
    <w:rsid w:val="000F2060"/>
    <w:rsid w:val="000F3CF3"/>
    <w:rsid w:val="000F440D"/>
    <w:rsid w:val="000F4639"/>
    <w:rsid w:val="000F48CA"/>
    <w:rsid w:val="000F58A3"/>
    <w:rsid w:val="000F60FE"/>
    <w:rsid w:val="000F616A"/>
    <w:rsid w:val="000F6384"/>
    <w:rsid w:val="000F6E4A"/>
    <w:rsid w:val="000F701E"/>
    <w:rsid w:val="000F7199"/>
    <w:rsid w:val="000F7FBD"/>
    <w:rsid w:val="0010128C"/>
    <w:rsid w:val="00102059"/>
    <w:rsid w:val="0010287E"/>
    <w:rsid w:val="00102CD2"/>
    <w:rsid w:val="00103181"/>
    <w:rsid w:val="001041EC"/>
    <w:rsid w:val="001053C3"/>
    <w:rsid w:val="0010560B"/>
    <w:rsid w:val="001063F5"/>
    <w:rsid w:val="00110A96"/>
    <w:rsid w:val="00110F75"/>
    <w:rsid w:val="001112A7"/>
    <w:rsid w:val="00111CFF"/>
    <w:rsid w:val="00112140"/>
    <w:rsid w:val="0011296A"/>
    <w:rsid w:val="00113BD5"/>
    <w:rsid w:val="001174F8"/>
    <w:rsid w:val="00117718"/>
    <w:rsid w:val="00120684"/>
    <w:rsid w:val="00120ACC"/>
    <w:rsid w:val="001219E0"/>
    <w:rsid w:val="00122E22"/>
    <w:rsid w:val="00124412"/>
    <w:rsid w:val="0012562C"/>
    <w:rsid w:val="00125BCF"/>
    <w:rsid w:val="00126166"/>
    <w:rsid w:val="00126F01"/>
    <w:rsid w:val="001271FE"/>
    <w:rsid w:val="00130220"/>
    <w:rsid w:val="00130A49"/>
    <w:rsid w:val="001310EA"/>
    <w:rsid w:val="001312EE"/>
    <w:rsid w:val="00131D4F"/>
    <w:rsid w:val="00131DBD"/>
    <w:rsid w:val="001327CE"/>
    <w:rsid w:val="00133403"/>
    <w:rsid w:val="001346B4"/>
    <w:rsid w:val="00134838"/>
    <w:rsid w:val="00134F94"/>
    <w:rsid w:val="0013561D"/>
    <w:rsid w:val="001359EB"/>
    <w:rsid w:val="00136DF6"/>
    <w:rsid w:val="001375B4"/>
    <w:rsid w:val="001375BE"/>
    <w:rsid w:val="00140481"/>
    <w:rsid w:val="001404B8"/>
    <w:rsid w:val="001412AA"/>
    <w:rsid w:val="00141B73"/>
    <w:rsid w:val="00141C98"/>
    <w:rsid w:val="001420BE"/>
    <w:rsid w:val="00142B60"/>
    <w:rsid w:val="001434D4"/>
    <w:rsid w:val="001435DE"/>
    <w:rsid w:val="00144C86"/>
    <w:rsid w:val="00145447"/>
    <w:rsid w:val="001464D5"/>
    <w:rsid w:val="00146C45"/>
    <w:rsid w:val="00147992"/>
    <w:rsid w:val="00147DA4"/>
    <w:rsid w:val="001506EC"/>
    <w:rsid w:val="00150854"/>
    <w:rsid w:val="00150989"/>
    <w:rsid w:val="00151AB0"/>
    <w:rsid w:val="00151DF8"/>
    <w:rsid w:val="00152B1C"/>
    <w:rsid w:val="0015342F"/>
    <w:rsid w:val="0015483B"/>
    <w:rsid w:val="00155787"/>
    <w:rsid w:val="00156F7A"/>
    <w:rsid w:val="00157A43"/>
    <w:rsid w:val="00160844"/>
    <w:rsid w:val="001608D2"/>
    <w:rsid w:val="00163DB5"/>
    <w:rsid w:val="00163F07"/>
    <w:rsid w:val="001648C9"/>
    <w:rsid w:val="00164D7C"/>
    <w:rsid w:val="0016506B"/>
    <w:rsid w:val="00165CBB"/>
    <w:rsid w:val="001668E1"/>
    <w:rsid w:val="00166BB2"/>
    <w:rsid w:val="00167F2F"/>
    <w:rsid w:val="0017005E"/>
    <w:rsid w:val="00170860"/>
    <w:rsid w:val="00170D4C"/>
    <w:rsid w:val="0017106A"/>
    <w:rsid w:val="001713F3"/>
    <w:rsid w:val="001730BE"/>
    <w:rsid w:val="001745B3"/>
    <w:rsid w:val="00174947"/>
    <w:rsid w:val="00174A03"/>
    <w:rsid w:val="00176C21"/>
    <w:rsid w:val="00176E5C"/>
    <w:rsid w:val="001808B1"/>
    <w:rsid w:val="001813A7"/>
    <w:rsid w:val="001813DB"/>
    <w:rsid w:val="00181565"/>
    <w:rsid w:val="00182730"/>
    <w:rsid w:val="001832CE"/>
    <w:rsid w:val="00183453"/>
    <w:rsid w:val="001845CA"/>
    <w:rsid w:val="00184679"/>
    <w:rsid w:val="00184825"/>
    <w:rsid w:val="001852D8"/>
    <w:rsid w:val="00186AE7"/>
    <w:rsid w:val="00190175"/>
    <w:rsid w:val="00191A21"/>
    <w:rsid w:val="001950A2"/>
    <w:rsid w:val="001954D3"/>
    <w:rsid w:val="00195A94"/>
    <w:rsid w:val="00195C90"/>
    <w:rsid w:val="00196F5C"/>
    <w:rsid w:val="00197560"/>
    <w:rsid w:val="00197597"/>
    <w:rsid w:val="00197855"/>
    <w:rsid w:val="001A0C28"/>
    <w:rsid w:val="001A1272"/>
    <w:rsid w:val="001A26A6"/>
    <w:rsid w:val="001A301B"/>
    <w:rsid w:val="001A32E8"/>
    <w:rsid w:val="001A3548"/>
    <w:rsid w:val="001A594E"/>
    <w:rsid w:val="001A5F3E"/>
    <w:rsid w:val="001A6245"/>
    <w:rsid w:val="001A6634"/>
    <w:rsid w:val="001A6B20"/>
    <w:rsid w:val="001A708E"/>
    <w:rsid w:val="001B04C4"/>
    <w:rsid w:val="001B0856"/>
    <w:rsid w:val="001B08C3"/>
    <w:rsid w:val="001B10DD"/>
    <w:rsid w:val="001B1498"/>
    <w:rsid w:val="001B33EA"/>
    <w:rsid w:val="001B360A"/>
    <w:rsid w:val="001B3993"/>
    <w:rsid w:val="001B4237"/>
    <w:rsid w:val="001B4BDE"/>
    <w:rsid w:val="001B5DB5"/>
    <w:rsid w:val="001B624A"/>
    <w:rsid w:val="001B6F3E"/>
    <w:rsid w:val="001B71DC"/>
    <w:rsid w:val="001C0741"/>
    <w:rsid w:val="001C1055"/>
    <w:rsid w:val="001C10BD"/>
    <w:rsid w:val="001C10F6"/>
    <w:rsid w:val="001C127A"/>
    <w:rsid w:val="001C15C2"/>
    <w:rsid w:val="001C1814"/>
    <w:rsid w:val="001C1DF5"/>
    <w:rsid w:val="001C2874"/>
    <w:rsid w:val="001C2BFD"/>
    <w:rsid w:val="001C2C99"/>
    <w:rsid w:val="001C31AD"/>
    <w:rsid w:val="001C3987"/>
    <w:rsid w:val="001C3C6E"/>
    <w:rsid w:val="001C4A68"/>
    <w:rsid w:val="001C5456"/>
    <w:rsid w:val="001C5BD6"/>
    <w:rsid w:val="001C5D8F"/>
    <w:rsid w:val="001C6106"/>
    <w:rsid w:val="001C6762"/>
    <w:rsid w:val="001C7033"/>
    <w:rsid w:val="001C707D"/>
    <w:rsid w:val="001C7EEB"/>
    <w:rsid w:val="001D0791"/>
    <w:rsid w:val="001D14FA"/>
    <w:rsid w:val="001D15DE"/>
    <w:rsid w:val="001D1710"/>
    <w:rsid w:val="001D19F2"/>
    <w:rsid w:val="001D4025"/>
    <w:rsid w:val="001D4753"/>
    <w:rsid w:val="001D4B97"/>
    <w:rsid w:val="001D5322"/>
    <w:rsid w:val="001D622B"/>
    <w:rsid w:val="001D7B6B"/>
    <w:rsid w:val="001E0136"/>
    <w:rsid w:val="001E04EF"/>
    <w:rsid w:val="001E16E8"/>
    <w:rsid w:val="001E178E"/>
    <w:rsid w:val="001E34AE"/>
    <w:rsid w:val="001E37DC"/>
    <w:rsid w:val="001E3E8E"/>
    <w:rsid w:val="001E4F35"/>
    <w:rsid w:val="001E569A"/>
    <w:rsid w:val="001E5FE3"/>
    <w:rsid w:val="001E65C9"/>
    <w:rsid w:val="001E65DC"/>
    <w:rsid w:val="001E662A"/>
    <w:rsid w:val="001E6BD3"/>
    <w:rsid w:val="001E6ED4"/>
    <w:rsid w:val="001F2117"/>
    <w:rsid w:val="001F307D"/>
    <w:rsid w:val="001F30DE"/>
    <w:rsid w:val="001F3606"/>
    <w:rsid w:val="001F3710"/>
    <w:rsid w:val="001F3E1F"/>
    <w:rsid w:val="001F420D"/>
    <w:rsid w:val="001F45CE"/>
    <w:rsid w:val="001F787F"/>
    <w:rsid w:val="0020065C"/>
    <w:rsid w:val="002019D9"/>
    <w:rsid w:val="00202A51"/>
    <w:rsid w:val="00204275"/>
    <w:rsid w:val="00204554"/>
    <w:rsid w:val="00204807"/>
    <w:rsid w:val="002051CD"/>
    <w:rsid w:val="002057CF"/>
    <w:rsid w:val="002063BA"/>
    <w:rsid w:val="0020685B"/>
    <w:rsid w:val="00207646"/>
    <w:rsid w:val="00207676"/>
    <w:rsid w:val="00207823"/>
    <w:rsid w:val="0021240C"/>
    <w:rsid w:val="00213A05"/>
    <w:rsid w:val="00215103"/>
    <w:rsid w:val="00215F34"/>
    <w:rsid w:val="0021654F"/>
    <w:rsid w:val="002167D8"/>
    <w:rsid w:val="00216AB2"/>
    <w:rsid w:val="00216AF4"/>
    <w:rsid w:val="00216CAC"/>
    <w:rsid w:val="00216FB0"/>
    <w:rsid w:val="00217D7F"/>
    <w:rsid w:val="00217EAE"/>
    <w:rsid w:val="00220D76"/>
    <w:rsid w:val="002215D6"/>
    <w:rsid w:val="00221C96"/>
    <w:rsid w:val="00222C91"/>
    <w:rsid w:val="00224949"/>
    <w:rsid w:val="00224DEC"/>
    <w:rsid w:val="00224DF9"/>
    <w:rsid w:val="00226948"/>
    <w:rsid w:val="002269FA"/>
    <w:rsid w:val="00226B6A"/>
    <w:rsid w:val="00226BC1"/>
    <w:rsid w:val="00227219"/>
    <w:rsid w:val="002315CA"/>
    <w:rsid w:val="00233080"/>
    <w:rsid w:val="002335FA"/>
    <w:rsid w:val="00234753"/>
    <w:rsid w:val="00234EE8"/>
    <w:rsid w:val="00235326"/>
    <w:rsid w:val="002353D0"/>
    <w:rsid w:val="00235B58"/>
    <w:rsid w:val="0023614E"/>
    <w:rsid w:val="00237052"/>
    <w:rsid w:val="002371C0"/>
    <w:rsid w:val="0023783F"/>
    <w:rsid w:val="00240A8B"/>
    <w:rsid w:val="00240F57"/>
    <w:rsid w:val="002411A7"/>
    <w:rsid w:val="00241BBF"/>
    <w:rsid w:val="00241DDD"/>
    <w:rsid w:val="0024251B"/>
    <w:rsid w:val="002428E6"/>
    <w:rsid w:val="00243755"/>
    <w:rsid w:val="002439F2"/>
    <w:rsid w:val="00244FB8"/>
    <w:rsid w:val="00246384"/>
    <w:rsid w:val="0024787C"/>
    <w:rsid w:val="00247CE5"/>
    <w:rsid w:val="002506AC"/>
    <w:rsid w:val="00250C08"/>
    <w:rsid w:val="002518D6"/>
    <w:rsid w:val="0025205F"/>
    <w:rsid w:val="002528AB"/>
    <w:rsid w:val="00252CF7"/>
    <w:rsid w:val="002531B0"/>
    <w:rsid w:val="0025457F"/>
    <w:rsid w:val="00254F3C"/>
    <w:rsid w:val="00256473"/>
    <w:rsid w:val="00257371"/>
    <w:rsid w:val="00257B15"/>
    <w:rsid w:val="00260A3B"/>
    <w:rsid w:val="00260AFB"/>
    <w:rsid w:val="00260D6C"/>
    <w:rsid w:val="0026114C"/>
    <w:rsid w:val="002619DF"/>
    <w:rsid w:val="002632A9"/>
    <w:rsid w:val="00267059"/>
    <w:rsid w:val="002702D2"/>
    <w:rsid w:val="0027066E"/>
    <w:rsid w:val="002709D8"/>
    <w:rsid w:val="0027143C"/>
    <w:rsid w:val="00271768"/>
    <w:rsid w:val="00271CBC"/>
    <w:rsid w:val="00272726"/>
    <w:rsid w:val="0027453C"/>
    <w:rsid w:val="00275D32"/>
    <w:rsid w:val="00276AA9"/>
    <w:rsid w:val="00276C1D"/>
    <w:rsid w:val="00277162"/>
    <w:rsid w:val="00281E81"/>
    <w:rsid w:val="0028239D"/>
    <w:rsid w:val="00282E9F"/>
    <w:rsid w:val="00282F4A"/>
    <w:rsid w:val="00282F8B"/>
    <w:rsid w:val="002833E7"/>
    <w:rsid w:val="00283F77"/>
    <w:rsid w:val="002853C6"/>
    <w:rsid w:val="00285B04"/>
    <w:rsid w:val="00285BC4"/>
    <w:rsid w:val="002861E3"/>
    <w:rsid w:val="00286292"/>
    <w:rsid w:val="0028643C"/>
    <w:rsid w:val="002864D9"/>
    <w:rsid w:val="00286AD8"/>
    <w:rsid w:val="00286FE7"/>
    <w:rsid w:val="002870AA"/>
    <w:rsid w:val="00291FB6"/>
    <w:rsid w:val="00293BC9"/>
    <w:rsid w:val="00293F90"/>
    <w:rsid w:val="00293FFA"/>
    <w:rsid w:val="00295844"/>
    <w:rsid w:val="00295B58"/>
    <w:rsid w:val="00295CCA"/>
    <w:rsid w:val="002967FC"/>
    <w:rsid w:val="0029719F"/>
    <w:rsid w:val="002A0546"/>
    <w:rsid w:val="002A0953"/>
    <w:rsid w:val="002A2936"/>
    <w:rsid w:val="002A351C"/>
    <w:rsid w:val="002A47E7"/>
    <w:rsid w:val="002A716C"/>
    <w:rsid w:val="002A7285"/>
    <w:rsid w:val="002A7444"/>
    <w:rsid w:val="002A74B3"/>
    <w:rsid w:val="002A7BE5"/>
    <w:rsid w:val="002B09D0"/>
    <w:rsid w:val="002B0ADA"/>
    <w:rsid w:val="002B11E6"/>
    <w:rsid w:val="002B15B0"/>
    <w:rsid w:val="002B187F"/>
    <w:rsid w:val="002B26FD"/>
    <w:rsid w:val="002B299A"/>
    <w:rsid w:val="002B3A3F"/>
    <w:rsid w:val="002B3EAC"/>
    <w:rsid w:val="002B3F8D"/>
    <w:rsid w:val="002B58A7"/>
    <w:rsid w:val="002B5953"/>
    <w:rsid w:val="002B6E22"/>
    <w:rsid w:val="002B733C"/>
    <w:rsid w:val="002B735B"/>
    <w:rsid w:val="002C05CB"/>
    <w:rsid w:val="002C2003"/>
    <w:rsid w:val="002C3386"/>
    <w:rsid w:val="002C3C4C"/>
    <w:rsid w:val="002C3E77"/>
    <w:rsid w:val="002C4895"/>
    <w:rsid w:val="002C5269"/>
    <w:rsid w:val="002C5B74"/>
    <w:rsid w:val="002C5F32"/>
    <w:rsid w:val="002C77CA"/>
    <w:rsid w:val="002C7CD5"/>
    <w:rsid w:val="002D093B"/>
    <w:rsid w:val="002D0990"/>
    <w:rsid w:val="002D2322"/>
    <w:rsid w:val="002D3111"/>
    <w:rsid w:val="002D3BF9"/>
    <w:rsid w:val="002D3EFC"/>
    <w:rsid w:val="002D51AC"/>
    <w:rsid w:val="002D68E5"/>
    <w:rsid w:val="002D7FD0"/>
    <w:rsid w:val="002E1600"/>
    <w:rsid w:val="002E2B9C"/>
    <w:rsid w:val="002E2F37"/>
    <w:rsid w:val="002E31C6"/>
    <w:rsid w:val="002E384A"/>
    <w:rsid w:val="002E3948"/>
    <w:rsid w:val="002E3D66"/>
    <w:rsid w:val="002E40BE"/>
    <w:rsid w:val="002E40FD"/>
    <w:rsid w:val="002E5046"/>
    <w:rsid w:val="002E541B"/>
    <w:rsid w:val="002E651E"/>
    <w:rsid w:val="002E78DC"/>
    <w:rsid w:val="002E7B58"/>
    <w:rsid w:val="002F04F4"/>
    <w:rsid w:val="002F3AAA"/>
    <w:rsid w:val="002F3B6F"/>
    <w:rsid w:val="002F4073"/>
    <w:rsid w:val="002F41D5"/>
    <w:rsid w:val="002F438B"/>
    <w:rsid w:val="002F48AB"/>
    <w:rsid w:val="002F498A"/>
    <w:rsid w:val="002F4E94"/>
    <w:rsid w:val="002F69B1"/>
    <w:rsid w:val="002F6E8E"/>
    <w:rsid w:val="002F749A"/>
    <w:rsid w:val="003004B2"/>
    <w:rsid w:val="00303525"/>
    <w:rsid w:val="00305181"/>
    <w:rsid w:val="003055CD"/>
    <w:rsid w:val="00305E75"/>
    <w:rsid w:val="00306B3C"/>
    <w:rsid w:val="00307B02"/>
    <w:rsid w:val="00307EDD"/>
    <w:rsid w:val="00310036"/>
    <w:rsid w:val="00310176"/>
    <w:rsid w:val="00310775"/>
    <w:rsid w:val="003107FD"/>
    <w:rsid w:val="003108A1"/>
    <w:rsid w:val="003122B9"/>
    <w:rsid w:val="003122D8"/>
    <w:rsid w:val="00312920"/>
    <w:rsid w:val="0031531F"/>
    <w:rsid w:val="0031546E"/>
    <w:rsid w:val="003158F8"/>
    <w:rsid w:val="00315A88"/>
    <w:rsid w:val="00315E3B"/>
    <w:rsid w:val="00316D7F"/>
    <w:rsid w:val="00317EEF"/>
    <w:rsid w:val="0032015E"/>
    <w:rsid w:val="00320817"/>
    <w:rsid w:val="00320FB3"/>
    <w:rsid w:val="00321929"/>
    <w:rsid w:val="00321A37"/>
    <w:rsid w:val="00322C7C"/>
    <w:rsid w:val="0032309F"/>
    <w:rsid w:val="003233C2"/>
    <w:rsid w:val="00323D72"/>
    <w:rsid w:val="00324BE2"/>
    <w:rsid w:val="00325636"/>
    <w:rsid w:val="00326282"/>
    <w:rsid w:val="00326B10"/>
    <w:rsid w:val="00327791"/>
    <w:rsid w:val="00327A4F"/>
    <w:rsid w:val="003303F6"/>
    <w:rsid w:val="0033102B"/>
    <w:rsid w:val="00331718"/>
    <w:rsid w:val="0033222C"/>
    <w:rsid w:val="0033260D"/>
    <w:rsid w:val="0033356B"/>
    <w:rsid w:val="00333FFC"/>
    <w:rsid w:val="003345AB"/>
    <w:rsid w:val="003346EB"/>
    <w:rsid w:val="003363FC"/>
    <w:rsid w:val="00336C41"/>
    <w:rsid w:val="00337C82"/>
    <w:rsid w:val="00341BE8"/>
    <w:rsid w:val="0034243C"/>
    <w:rsid w:val="0034254F"/>
    <w:rsid w:val="00343FD4"/>
    <w:rsid w:val="00344014"/>
    <w:rsid w:val="003445A3"/>
    <w:rsid w:val="00344689"/>
    <w:rsid w:val="003500F4"/>
    <w:rsid w:val="00350225"/>
    <w:rsid w:val="003504F0"/>
    <w:rsid w:val="003535CC"/>
    <w:rsid w:val="0035377C"/>
    <w:rsid w:val="00353CAE"/>
    <w:rsid w:val="0035426E"/>
    <w:rsid w:val="003547B8"/>
    <w:rsid w:val="00354887"/>
    <w:rsid w:val="00354C5E"/>
    <w:rsid w:val="003552C8"/>
    <w:rsid w:val="00355FAE"/>
    <w:rsid w:val="00357668"/>
    <w:rsid w:val="003605A6"/>
    <w:rsid w:val="00360D9B"/>
    <w:rsid w:val="00361224"/>
    <w:rsid w:val="00363844"/>
    <w:rsid w:val="003639C5"/>
    <w:rsid w:val="003650BB"/>
    <w:rsid w:val="00365DAF"/>
    <w:rsid w:val="003660F8"/>
    <w:rsid w:val="003705AD"/>
    <w:rsid w:val="00371367"/>
    <w:rsid w:val="003719DB"/>
    <w:rsid w:val="003722AD"/>
    <w:rsid w:val="003732DF"/>
    <w:rsid w:val="003756D5"/>
    <w:rsid w:val="00375901"/>
    <w:rsid w:val="00375920"/>
    <w:rsid w:val="0038005D"/>
    <w:rsid w:val="00380130"/>
    <w:rsid w:val="00380AF4"/>
    <w:rsid w:val="00381107"/>
    <w:rsid w:val="003813BF"/>
    <w:rsid w:val="00381C62"/>
    <w:rsid w:val="003829AE"/>
    <w:rsid w:val="003836B9"/>
    <w:rsid w:val="003848F1"/>
    <w:rsid w:val="00384B0D"/>
    <w:rsid w:val="003856BC"/>
    <w:rsid w:val="003905B8"/>
    <w:rsid w:val="003913EF"/>
    <w:rsid w:val="00392122"/>
    <w:rsid w:val="00392C90"/>
    <w:rsid w:val="00393A6C"/>
    <w:rsid w:val="003954A3"/>
    <w:rsid w:val="003964D0"/>
    <w:rsid w:val="003967CC"/>
    <w:rsid w:val="00397B47"/>
    <w:rsid w:val="00397B6E"/>
    <w:rsid w:val="00397B76"/>
    <w:rsid w:val="003A01A9"/>
    <w:rsid w:val="003A0288"/>
    <w:rsid w:val="003A0621"/>
    <w:rsid w:val="003A0EAF"/>
    <w:rsid w:val="003A12DE"/>
    <w:rsid w:val="003A1A79"/>
    <w:rsid w:val="003A253D"/>
    <w:rsid w:val="003A2541"/>
    <w:rsid w:val="003A301B"/>
    <w:rsid w:val="003A373C"/>
    <w:rsid w:val="003A3988"/>
    <w:rsid w:val="003A4214"/>
    <w:rsid w:val="003A4792"/>
    <w:rsid w:val="003A56F9"/>
    <w:rsid w:val="003A6FAF"/>
    <w:rsid w:val="003A7792"/>
    <w:rsid w:val="003B2F4C"/>
    <w:rsid w:val="003B3063"/>
    <w:rsid w:val="003B314F"/>
    <w:rsid w:val="003B3504"/>
    <w:rsid w:val="003B382C"/>
    <w:rsid w:val="003B3A6A"/>
    <w:rsid w:val="003B3F2B"/>
    <w:rsid w:val="003B3F82"/>
    <w:rsid w:val="003B46DC"/>
    <w:rsid w:val="003B488A"/>
    <w:rsid w:val="003B4BFE"/>
    <w:rsid w:val="003B4DC6"/>
    <w:rsid w:val="003B5142"/>
    <w:rsid w:val="003B6ABA"/>
    <w:rsid w:val="003C0FEB"/>
    <w:rsid w:val="003C110A"/>
    <w:rsid w:val="003C2EC5"/>
    <w:rsid w:val="003C341C"/>
    <w:rsid w:val="003C35B3"/>
    <w:rsid w:val="003C3E7B"/>
    <w:rsid w:val="003C579F"/>
    <w:rsid w:val="003C6085"/>
    <w:rsid w:val="003C65F8"/>
    <w:rsid w:val="003C6612"/>
    <w:rsid w:val="003C6917"/>
    <w:rsid w:val="003C6F1A"/>
    <w:rsid w:val="003D0BAC"/>
    <w:rsid w:val="003D0EB8"/>
    <w:rsid w:val="003D2BD4"/>
    <w:rsid w:val="003D318C"/>
    <w:rsid w:val="003D32AB"/>
    <w:rsid w:val="003D3A78"/>
    <w:rsid w:val="003D3E0A"/>
    <w:rsid w:val="003D3FBF"/>
    <w:rsid w:val="003D421C"/>
    <w:rsid w:val="003D477E"/>
    <w:rsid w:val="003D4999"/>
    <w:rsid w:val="003D6655"/>
    <w:rsid w:val="003D7485"/>
    <w:rsid w:val="003E0789"/>
    <w:rsid w:val="003E0CD1"/>
    <w:rsid w:val="003E0E35"/>
    <w:rsid w:val="003E103C"/>
    <w:rsid w:val="003E1121"/>
    <w:rsid w:val="003E1564"/>
    <w:rsid w:val="003E1ADD"/>
    <w:rsid w:val="003E2E29"/>
    <w:rsid w:val="003E2E5B"/>
    <w:rsid w:val="003E358D"/>
    <w:rsid w:val="003E38CE"/>
    <w:rsid w:val="003E40D0"/>
    <w:rsid w:val="003E4C81"/>
    <w:rsid w:val="003E4D56"/>
    <w:rsid w:val="003E5D3C"/>
    <w:rsid w:val="003E5D5F"/>
    <w:rsid w:val="003E66A2"/>
    <w:rsid w:val="003E67D9"/>
    <w:rsid w:val="003E772A"/>
    <w:rsid w:val="003E78AF"/>
    <w:rsid w:val="003F01D1"/>
    <w:rsid w:val="003F0304"/>
    <w:rsid w:val="003F0AE7"/>
    <w:rsid w:val="003F1CE8"/>
    <w:rsid w:val="003F1D2E"/>
    <w:rsid w:val="003F232E"/>
    <w:rsid w:val="003F2E31"/>
    <w:rsid w:val="003F4F0E"/>
    <w:rsid w:val="003F5271"/>
    <w:rsid w:val="003F667B"/>
    <w:rsid w:val="003F71C3"/>
    <w:rsid w:val="003F7214"/>
    <w:rsid w:val="003F7E88"/>
    <w:rsid w:val="004019D8"/>
    <w:rsid w:val="00401D09"/>
    <w:rsid w:val="0040240C"/>
    <w:rsid w:val="00402ED6"/>
    <w:rsid w:val="0040358D"/>
    <w:rsid w:val="00403948"/>
    <w:rsid w:val="004042A6"/>
    <w:rsid w:val="004044DA"/>
    <w:rsid w:val="00404740"/>
    <w:rsid w:val="00411052"/>
    <w:rsid w:val="004114C6"/>
    <w:rsid w:val="00412FA6"/>
    <w:rsid w:val="00413B7C"/>
    <w:rsid w:val="00414CEE"/>
    <w:rsid w:val="004150AB"/>
    <w:rsid w:val="004166CB"/>
    <w:rsid w:val="00416703"/>
    <w:rsid w:val="00420311"/>
    <w:rsid w:val="0042084A"/>
    <w:rsid w:val="00421B44"/>
    <w:rsid w:val="0042252B"/>
    <w:rsid w:val="00423AE5"/>
    <w:rsid w:val="00423C0C"/>
    <w:rsid w:val="00427070"/>
    <w:rsid w:val="00427D56"/>
    <w:rsid w:val="00430A02"/>
    <w:rsid w:val="00432437"/>
    <w:rsid w:val="004327FB"/>
    <w:rsid w:val="00434DD1"/>
    <w:rsid w:val="0043551F"/>
    <w:rsid w:val="004362EC"/>
    <w:rsid w:val="00436887"/>
    <w:rsid w:val="0043696C"/>
    <w:rsid w:val="004373FD"/>
    <w:rsid w:val="00437F9E"/>
    <w:rsid w:val="004406D8"/>
    <w:rsid w:val="00440CC9"/>
    <w:rsid w:val="00440F0C"/>
    <w:rsid w:val="004428C0"/>
    <w:rsid w:val="0044348D"/>
    <w:rsid w:val="00443773"/>
    <w:rsid w:val="00443D34"/>
    <w:rsid w:val="00444233"/>
    <w:rsid w:val="00444BE9"/>
    <w:rsid w:val="00444EA3"/>
    <w:rsid w:val="00445406"/>
    <w:rsid w:val="00445E41"/>
    <w:rsid w:val="0044761F"/>
    <w:rsid w:val="0044782F"/>
    <w:rsid w:val="00450B00"/>
    <w:rsid w:val="00452CD1"/>
    <w:rsid w:val="0045344A"/>
    <w:rsid w:val="00453881"/>
    <w:rsid w:val="00453C14"/>
    <w:rsid w:val="0045407C"/>
    <w:rsid w:val="00455FF6"/>
    <w:rsid w:val="00456007"/>
    <w:rsid w:val="00456319"/>
    <w:rsid w:val="00457E96"/>
    <w:rsid w:val="00457F03"/>
    <w:rsid w:val="00460034"/>
    <w:rsid w:val="00460361"/>
    <w:rsid w:val="0046293A"/>
    <w:rsid w:val="00462B28"/>
    <w:rsid w:val="00462CCC"/>
    <w:rsid w:val="004630D4"/>
    <w:rsid w:val="0046441B"/>
    <w:rsid w:val="004649AB"/>
    <w:rsid w:val="00465685"/>
    <w:rsid w:val="004672C6"/>
    <w:rsid w:val="00467843"/>
    <w:rsid w:val="00470153"/>
    <w:rsid w:val="00470C86"/>
    <w:rsid w:val="00471587"/>
    <w:rsid w:val="00471EF5"/>
    <w:rsid w:val="00471FEC"/>
    <w:rsid w:val="0047344D"/>
    <w:rsid w:val="0047354E"/>
    <w:rsid w:val="0047368A"/>
    <w:rsid w:val="00474019"/>
    <w:rsid w:val="0047428A"/>
    <w:rsid w:val="00474871"/>
    <w:rsid w:val="004760DA"/>
    <w:rsid w:val="004762BB"/>
    <w:rsid w:val="00477606"/>
    <w:rsid w:val="0047771C"/>
    <w:rsid w:val="004803D8"/>
    <w:rsid w:val="0048141F"/>
    <w:rsid w:val="00481D8A"/>
    <w:rsid w:val="0048227A"/>
    <w:rsid w:val="004841B0"/>
    <w:rsid w:val="00484585"/>
    <w:rsid w:val="00484712"/>
    <w:rsid w:val="004847D1"/>
    <w:rsid w:val="00484959"/>
    <w:rsid w:val="00485271"/>
    <w:rsid w:val="004854F2"/>
    <w:rsid w:val="00487108"/>
    <w:rsid w:val="004871DC"/>
    <w:rsid w:val="00487AD3"/>
    <w:rsid w:val="00490062"/>
    <w:rsid w:val="004903A0"/>
    <w:rsid w:val="004921DC"/>
    <w:rsid w:val="0049245B"/>
    <w:rsid w:val="0049275E"/>
    <w:rsid w:val="00495AEC"/>
    <w:rsid w:val="00497229"/>
    <w:rsid w:val="004A01D1"/>
    <w:rsid w:val="004A034C"/>
    <w:rsid w:val="004A0469"/>
    <w:rsid w:val="004A0D23"/>
    <w:rsid w:val="004A0DE3"/>
    <w:rsid w:val="004A11CD"/>
    <w:rsid w:val="004A1305"/>
    <w:rsid w:val="004A1388"/>
    <w:rsid w:val="004A15EF"/>
    <w:rsid w:val="004A1B6E"/>
    <w:rsid w:val="004A394A"/>
    <w:rsid w:val="004A4B16"/>
    <w:rsid w:val="004A5265"/>
    <w:rsid w:val="004A6A44"/>
    <w:rsid w:val="004A6BCB"/>
    <w:rsid w:val="004B068F"/>
    <w:rsid w:val="004B325C"/>
    <w:rsid w:val="004B51AC"/>
    <w:rsid w:val="004B5EB6"/>
    <w:rsid w:val="004B61A8"/>
    <w:rsid w:val="004C03CD"/>
    <w:rsid w:val="004C0DD8"/>
    <w:rsid w:val="004C247F"/>
    <w:rsid w:val="004C290E"/>
    <w:rsid w:val="004C2CAA"/>
    <w:rsid w:val="004C3427"/>
    <w:rsid w:val="004C57C8"/>
    <w:rsid w:val="004C6A29"/>
    <w:rsid w:val="004C6BEC"/>
    <w:rsid w:val="004D045B"/>
    <w:rsid w:val="004D0559"/>
    <w:rsid w:val="004D1944"/>
    <w:rsid w:val="004D21B4"/>
    <w:rsid w:val="004D269C"/>
    <w:rsid w:val="004D2F83"/>
    <w:rsid w:val="004D33CB"/>
    <w:rsid w:val="004D34CA"/>
    <w:rsid w:val="004D3CB8"/>
    <w:rsid w:val="004D4636"/>
    <w:rsid w:val="004D4CE4"/>
    <w:rsid w:val="004D4EDD"/>
    <w:rsid w:val="004D53AD"/>
    <w:rsid w:val="004D56FE"/>
    <w:rsid w:val="004D7A76"/>
    <w:rsid w:val="004D7C00"/>
    <w:rsid w:val="004E1162"/>
    <w:rsid w:val="004E1DB9"/>
    <w:rsid w:val="004E234C"/>
    <w:rsid w:val="004E3016"/>
    <w:rsid w:val="004E3123"/>
    <w:rsid w:val="004E32D8"/>
    <w:rsid w:val="004E4943"/>
    <w:rsid w:val="004E49BD"/>
    <w:rsid w:val="004E523D"/>
    <w:rsid w:val="004E57CB"/>
    <w:rsid w:val="004E5E24"/>
    <w:rsid w:val="004E5EB0"/>
    <w:rsid w:val="004E658C"/>
    <w:rsid w:val="004E75E2"/>
    <w:rsid w:val="004F0BFD"/>
    <w:rsid w:val="004F14C9"/>
    <w:rsid w:val="004F1FBF"/>
    <w:rsid w:val="004F211E"/>
    <w:rsid w:val="004F21CA"/>
    <w:rsid w:val="004F3FA6"/>
    <w:rsid w:val="004F40B6"/>
    <w:rsid w:val="0050021A"/>
    <w:rsid w:val="00501E4D"/>
    <w:rsid w:val="0050283B"/>
    <w:rsid w:val="0050340B"/>
    <w:rsid w:val="005036E4"/>
    <w:rsid w:val="00503EB7"/>
    <w:rsid w:val="00504192"/>
    <w:rsid w:val="00505442"/>
    <w:rsid w:val="00507878"/>
    <w:rsid w:val="00511A9D"/>
    <w:rsid w:val="00511BCF"/>
    <w:rsid w:val="005137ED"/>
    <w:rsid w:val="00513D2C"/>
    <w:rsid w:val="00514728"/>
    <w:rsid w:val="005172A3"/>
    <w:rsid w:val="00520689"/>
    <w:rsid w:val="005208C9"/>
    <w:rsid w:val="005219EA"/>
    <w:rsid w:val="00523E58"/>
    <w:rsid w:val="0052488B"/>
    <w:rsid w:val="0052503A"/>
    <w:rsid w:val="00525AB3"/>
    <w:rsid w:val="00527839"/>
    <w:rsid w:val="00533767"/>
    <w:rsid w:val="00533AD0"/>
    <w:rsid w:val="005348A2"/>
    <w:rsid w:val="005353D6"/>
    <w:rsid w:val="00535586"/>
    <w:rsid w:val="005365BD"/>
    <w:rsid w:val="0053708B"/>
    <w:rsid w:val="0054017D"/>
    <w:rsid w:val="00541381"/>
    <w:rsid w:val="00541CB3"/>
    <w:rsid w:val="00542278"/>
    <w:rsid w:val="005427AB"/>
    <w:rsid w:val="00542BDF"/>
    <w:rsid w:val="00542E9A"/>
    <w:rsid w:val="00542FCC"/>
    <w:rsid w:val="00543B32"/>
    <w:rsid w:val="00544AFC"/>
    <w:rsid w:val="00547EA2"/>
    <w:rsid w:val="00547EBA"/>
    <w:rsid w:val="00550158"/>
    <w:rsid w:val="00550B8C"/>
    <w:rsid w:val="00550EDD"/>
    <w:rsid w:val="005510DC"/>
    <w:rsid w:val="00552553"/>
    <w:rsid w:val="00552D7E"/>
    <w:rsid w:val="00553DA0"/>
    <w:rsid w:val="00554A7E"/>
    <w:rsid w:val="00556B00"/>
    <w:rsid w:val="00556E14"/>
    <w:rsid w:val="0056015B"/>
    <w:rsid w:val="005619DF"/>
    <w:rsid w:val="00561DA0"/>
    <w:rsid w:val="0056260F"/>
    <w:rsid w:val="00563E7B"/>
    <w:rsid w:val="00564F38"/>
    <w:rsid w:val="005665AC"/>
    <w:rsid w:val="00566857"/>
    <w:rsid w:val="005671DE"/>
    <w:rsid w:val="00567862"/>
    <w:rsid w:val="0057057F"/>
    <w:rsid w:val="00571567"/>
    <w:rsid w:val="00571BB9"/>
    <w:rsid w:val="005726A9"/>
    <w:rsid w:val="00572902"/>
    <w:rsid w:val="0057433D"/>
    <w:rsid w:val="00574E0B"/>
    <w:rsid w:val="00575A77"/>
    <w:rsid w:val="00575ABC"/>
    <w:rsid w:val="005777C1"/>
    <w:rsid w:val="005806C1"/>
    <w:rsid w:val="00580FA4"/>
    <w:rsid w:val="00581698"/>
    <w:rsid w:val="005831C2"/>
    <w:rsid w:val="00583DB3"/>
    <w:rsid w:val="0058425B"/>
    <w:rsid w:val="0058486F"/>
    <w:rsid w:val="0058677A"/>
    <w:rsid w:val="00587830"/>
    <w:rsid w:val="00587932"/>
    <w:rsid w:val="00587EAB"/>
    <w:rsid w:val="00590AC7"/>
    <w:rsid w:val="005913E7"/>
    <w:rsid w:val="00592119"/>
    <w:rsid w:val="00592B9F"/>
    <w:rsid w:val="00593ED4"/>
    <w:rsid w:val="00594D40"/>
    <w:rsid w:val="005956B7"/>
    <w:rsid w:val="00596764"/>
    <w:rsid w:val="005A03D7"/>
    <w:rsid w:val="005A0FAD"/>
    <w:rsid w:val="005A1151"/>
    <w:rsid w:val="005A14A8"/>
    <w:rsid w:val="005A2463"/>
    <w:rsid w:val="005A252C"/>
    <w:rsid w:val="005A5291"/>
    <w:rsid w:val="005A69F2"/>
    <w:rsid w:val="005A6CE7"/>
    <w:rsid w:val="005A75B5"/>
    <w:rsid w:val="005B0A94"/>
    <w:rsid w:val="005B16B1"/>
    <w:rsid w:val="005B1C2C"/>
    <w:rsid w:val="005B20AB"/>
    <w:rsid w:val="005B31E0"/>
    <w:rsid w:val="005B37CD"/>
    <w:rsid w:val="005B3864"/>
    <w:rsid w:val="005B7836"/>
    <w:rsid w:val="005C0FC6"/>
    <w:rsid w:val="005C1092"/>
    <w:rsid w:val="005C2533"/>
    <w:rsid w:val="005C29D2"/>
    <w:rsid w:val="005C2F3B"/>
    <w:rsid w:val="005C32A0"/>
    <w:rsid w:val="005C3892"/>
    <w:rsid w:val="005C3C77"/>
    <w:rsid w:val="005C47E3"/>
    <w:rsid w:val="005C4879"/>
    <w:rsid w:val="005C54E8"/>
    <w:rsid w:val="005C72B0"/>
    <w:rsid w:val="005D0164"/>
    <w:rsid w:val="005D1054"/>
    <w:rsid w:val="005D1AA6"/>
    <w:rsid w:val="005D34F8"/>
    <w:rsid w:val="005D4026"/>
    <w:rsid w:val="005D55A5"/>
    <w:rsid w:val="005D5AD7"/>
    <w:rsid w:val="005D60E1"/>
    <w:rsid w:val="005E216F"/>
    <w:rsid w:val="005E36DF"/>
    <w:rsid w:val="005E4242"/>
    <w:rsid w:val="005E42F5"/>
    <w:rsid w:val="005E4E47"/>
    <w:rsid w:val="005E5327"/>
    <w:rsid w:val="005E568C"/>
    <w:rsid w:val="005E616E"/>
    <w:rsid w:val="005E6A0E"/>
    <w:rsid w:val="005E7033"/>
    <w:rsid w:val="005E740D"/>
    <w:rsid w:val="005F04B4"/>
    <w:rsid w:val="005F0E7D"/>
    <w:rsid w:val="005F104E"/>
    <w:rsid w:val="005F1098"/>
    <w:rsid w:val="005F369D"/>
    <w:rsid w:val="005F5E4F"/>
    <w:rsid w:val="005F645C"/>
    <w:rsid w:val="005F683C"/>
    <w:rsid w:val="005F6BD8"/>
    <w:rsid w:val="005F6BFE"/>
    <w:rsid w:val="005F7A9F"/>
    <w:rsid w:val="00600208"/>
    <w:rsid w:val="00600948"/>
    <w:rsid w:val="00600C6D"/>
    <w:rsid w:val="0060107D"/>
    <w:rsid w:val="006017DD"/>
    <w:rsid w:val="00601C50"/>
    <w:rsid w:val="00602624"/>
    <w:rsid w:val="0060271D"/>
    <w:rsid w:val="0060357A"/>
    <w:rsid w:val="00603D0E"/>
    <w:rsid w:val="006052D2"/>
    <w:rsid w:val="006054CA"/>
    <w:rsid w:val="00605ED7"/>
    <w:rsid w:val="006066DC"/>
    <w:rsid w:val="00606997"/>
    <w:rsid w:val="00607AAD"/>
    <w:rsid w:val="00607BC0"/>
    <w:rsid w:val="00607D51"/>
    <w:rsid w:val="00611439"/>
    <w:rsid w:val="00612782"/>
    <w:rsid w:val="00613835"/>
    <w:rsid w:val="00615804"/>
    <w:rsid w:val="00615D68"/>
    <w:rsid w:val="006171A1"/>
    <w:rsid w:val="006171F2"/>
    <w:rsid w:val="006175F0"/>
    <w:rsid w:val="00617833"/>
    <w:rsid w:val="00620825"/>
    <w:rsid w:val="006210AA"/>
    <w:rsid w:val="0062122B"/>
    <w:rsid w:val="00622163"/>
    <w:rsid w:val="00623ECB"/>
    <w:rsid w:val="00623F3A"/>
    <w:rsid w:val="006240BA"/>
    <w:rsid w:val="006250B7"/>
    <w:rsid w:val="00625633"/>
    <w:rsid w:val="00625907"/>
    <w:rsid w:val="006264B5"/>
    <w:rsid w:val="0062679B"/>
    <w:rsid w:val="00626E9F"/>
    <w:rsid w:val="006305E2"/>
    <w:rsid w:val="00630683"/>
    <w:rsid w:val="00630E7D"/>
    <w:rsid w:val="00631279"/>
    <w:rsid w:val="00634541"/>
    <w:rsid w:val="00635860"/>
    <w:rsid w:val="00637F80"/>
    <w:rsid w:val="006403BF"/>
    <w:rsid w:val="006404E5"/>
    <w:rsid w:val="006408D3"/>
    <w:rsid w:val="00640936"/>
    <w:rsid w:val="00641189"/>
    <w:rsid w:val="006414B7"/>
    <w:rsid w:val="00641AEA"/>
    <w:rsid w:val="00641BA3"/>
    <w:rsid w:val="00642D56"/>
    <w:rsid w:val="00643511"/>
    <w:rsid w:val="006437B8"/>
    <w:rsid w:val="00645832"/>
    <w:rsid w:val="006465CC"/>
    <w:rsid w:val="00646DC7"/>
    <w:rsid w:val="00646F41"/>
    <w:rsid w:val="006470C3"/>
    <w:rsid w:val="0064714E"/>
    <w:rsid w:val="0064739B"/>
    <w:rsid w:val="00650061"/>
    <w:rsid w:val="0065055E"/>
    <w:rsid w:val="006509F5"/>
    <w:rsid w:val="00650BAE"/>
    <w:rsid w:val="00651A39"/>
    <w:rsid w:val="00651F99"/>
    <w:rsid w:val="006556EF"/>
    <w:rsid w:val="006572DB"/>
    <w:rsid w:val="006579B6"/>
    <w:rsid w:val="0066021D"/>
    <w:rsid w:val="00660C00"/>
    <w:rsid w:val="00661483"/>
    <w:rsid w:val="0066189E"/>
    <w:rsid w:val="00661E2E"/>
    <w:rsid w:val="00662441"/>
    <w:rsid w:val="00663ED5"/>
    <w:rsid w:val="006640A6"/>
    <w:rsid w:val="006655B4"/>
    <w:rsid w:val="0066755C"/>
    <w:rsid w:val="00667618"/>
    <w:rsid w:val="00670A55"/>
    <w:rsid w:val="006715C5"/>
    <w:rsid w:val="00671F10"/>
    <w:rsid w:val="006722E6"/>
    <w:rsid w:val="0067274A"/>
    <w:rsid w:val="006727E9"/>
    <w:rsid w:val="00672DBD"/>
    <w:rsid w:val="00673043"/>
    <w:rsid w:val="006730A6"/>
    <w:rsid w:val="0067326D"/>
    <w:rsid w:val="006752B7"/>
    <w:rsid w:val="00675486"/>
    <w:rsid w:val="0067623E"/>
    <w:rsid w:val="006767DB"/>
    <w:rsid w:val="0067692B"/>
    <w:rsid w:val="00680DA3"/>
    <w:rsid w:val="00680E62"/>
    <w:rsid w:val="00681A27"/>
    <w:rsid w:val="00682D40"/>
    <w:rsid w:val="006834CC"/>
    <w:rsid w:val="00683909"/>
    <w:rsid w:val="006849AC"/>
    <w:rsid w:val="00684F51"/>
    <w:rsid w:val="00685380"/>
    <w:rsid w:val="00687ED7"/>
    <w:rsid w:val="006920F3"/>
    <w:rsid w:val="00692276"/>
    <w:rsid w:val="0069429D"/>
    <w:rsid w:val="0069478D"/>
    <w:rsid w:val="00695BC1"/>
    <w:rsid w:val="006962BA"/>
    <w:rsid w:val="00696542"/>
    <w:rsid w:val="006A033D"/>
    <w:rsid w:val="006A05EC"/>
    <w:rsid w:val="006A0D7B"/>
    <w:rsid w:val="006A0FFC"/>
    <w:rsid w:val="006A123D"/>
    <w:rsid w:val="006A2422"/>
    <w:rsid w:val="006A3735"/>
    <w:rsid w:val="006A43B1"/>
    <w:rsid w:val="006A4E9A"/>
    <w:rsid w:val="006A76BE"/>
    <w:rsid w:val="006A775A"/>
    <w:rsid w:val="006A7C5A"/>
    <w:rsid w:val="006B06F1"/>
    <w:rsid w:val="006B12E1"/>
    <w:rsid w:val="006B1E25"/>
    <w:rsid w:val="006B38A4"/>
    <w:rsid w:val="006B5990"/>
    <w:rsid w:val="006B6021"/>
    <w:rsid w:val="006B636F"/>
    <w:rsid w:val="006B79F1"/>
    <w:rsid w:val="006B79F6"/>
    <w:rsid w:val="006B7C83"/>
    <w:rsid w:val="006C0CA8"/>
    <w:rsid w:val="006C0E2E"/>
    <w:rsid w:val="006C20E9"/>
    <w:rsid w:val="006C223F"/>
    <w:rsid w:val="006C23CE"/>
    <w:rsid w:val="006C4F71"/>
    <w:rsid w:val="006C5234"/>
    <w:rsid w:val="006C56D4"/>
    <w:rsid w:val="006C5B88"/>
    <w:rsid w:val="006C7BAE"/>
    <w:rsid w:val="006C7D0F"/>
    <w:rsid w:val="006D0326"/>
    <w:rsid w:val="006D1324"/>
    <w:rsid w:val="006D31C2"/>
    <w:rsid w:val="006D352A"/>
    <w:rsid w:val="006D3999"/>
    <w:rsid w:val="006D4CDA"/>
    <w:rsid w:val="006D5767"/>
    <w:rsid w:val="006D5E0C"/>
    <w:rsid w:val="006D7802"/>
    <w:rsid w:val="006E0BEA"/>
    <w:rsid w:val="006E1878"/>
    <w:rsid w:val="006E1E27"/>
    <w:rsid w:val="006E30A8"/>
    <w:rsid w:val="006E3FC0"/>
    <w:rsid w:val="006E5316"/>
    <w:rsid w:val="006E5FC7"/>
    <w:rsid w:val="006E655E"/>
    <w:rsid w:val="006E7AA7"/>
    <w:rsid w:val="006F5A2B"/>
    <w:rsid w:val="006F7E55"/>
    <w:rsid w:val="0070058D"/>
    <w:rsid w:val="00700BD6"/>
    <w:rsid w:val="007012EC"/>
    <w:rsid w:val="007014BC"/>
    <w:rsid w:val="007020A0"/>
    <w:rsid w:val="007037B1"/>
    <w:rsid w:val="00703C8A"/>
    <w:rsid w:val="00703CD1"/>
    <w:rsid w:val="0070431E"/>
    <w:rsid w:val="00706394"/>
    <w:rsid w:val="00706F5A"/>
    <w:rsid w:val="007071FB"/>
    <w:rsid w:val="00710049"/>
    <w:rsid w:val="00710C55"/>
    <w:rsid w:val="00710E6A"/>
    <w:rsid w:val="00711182"/>
    <w:rsid w:val="0071140A"/>
    <w:rsid w:val="00711ABF"/>
    <w:rsid w:val="00712754"/>
    <w:rsid w:val="0071358F"/>
    <w:rsid w:val="007137E5"/>
    <w:rsid w:val="00713EDA"/>
    <w:rsid w:val="007142BD"/>
    <w:rsid w:val="00714569"/>
    <w:rsid w:val="00714894"/>
    <w:rsid w:val="007152F7"/>
    <w:rsid w:val="007156FE"/>
    <w:rsid w:val="007166BD"/>
    <w:rsid w:val="00716700"/>
    <w:rsid w:val="00716C71"/>
    <w:rsid w:val="00721761"/>
    <w:rsid w:val="007238D6"/>
    <w:rsid w:val="0072485B"/>
    <w:rsid w:val="00724AC8"/>
    <w:rsid w:val="007254E9"/>
    <w:rsid w:val="00725DD5"/>
    <w:rsid w:val="007275FB"/>
    <w:rsid w:val="0072783F"/>
    <w:rsid w:val="00727F33"/>
    <w:rsid w:val="007301D7"/>
    <w:rsid w:val="00731945"/>
    <w:rsid w:val="007326BD"/>
    <w:rsid w:val="00733129"/>
    <w:rsid w:val="00733612"/>
    <w:rsid w:val="00734F9D"/>
    <w:rsid w:val="007369CC"/>
    <w:rsid w:val="00736EBD"/>
    <w:rsid w:val="007373C9"/>
    <w:rsid w:val="00737A6A"/>
    <w:rsid w:val="00737F83"/>
    <w:rsid w:val="0074189A"/>
    <w:rsid w:val="007426B0"/>
    <w:rsid w:val="007426DE"/>
    <w:rsid w:val="00742C70"/>
    <w:rsid w:val="00742E7D"/>
    <w:rsid w:val="00744D90"/>
    <w:rsid w:val="007463C0"/>
    <w:rsid w:val="00746447"/>
    <w:rsid w:val="0074655D"/>
    <w:rsid w:val="00746852"/>
    <w:rsid w:val="00746CB2"/>
    <w:rsid w:val="00747919"/>
    <w:rsid w:val="00747F25"/>
    <w:rsid w:val="00750691"/>
    <w:rsid w:val="007514FE"/>
    <w:rsid w:val="0075162E"/>
    <w:rsid w:val="00751916"/>
    <w:rsid w:val="007523D6"/>
    <w:rsid w:val="00753DEF"/>
    <w:rsid w:val="00753F1C"/>
    <w:rsid w:val="00754BE6"/>
    <w:rsid w:val="00754F21"/>
    <w:rsid w:val="00755BA7"/>
    <w:rsid w:val="00756A15"/>
    <w:rsid w:val="00757125"/>
    <w:rsid w:val="00757784"/>
    <w:rsid w:val="0076037B"/>
    <w:rsid w:val="00760D2B"/>
    <w:rsid w:val="00761415"/>
    <w:rsid w:val="007615A9"/>
    <w:rsid w:val="00761BFF"/>
    <w:rsid w:val="00763BED"/>
    <w:rsid w:val="00765463"/>
    <w:rsid w:val="00765552"/>
    <w:rsid w:val="00765A00"/>
    <w:rsid w:val="00765F3A"/>
    <w:rsid w:val="00766AE6"/>
    <w:rsid w:val="00767475"/>
    <w:rsid w:val="007711F7"/>
    <w:rsid w:val="007727EF"/>
    <w:rsid w:val="00773132"/>
    <w:rsid w:val="007741F1"/>
    <w:rsid w:val="007743C7"/>
    <w:rsid w:val="00774B5A"/>
    <w:rsid w:val="00775892"/>
    <w:rsid w:val="00775C0C"/>
    <w:rsid w:val="00780909"/>
    <w:rsid w:val="00780B16"/>
    <w:rsid w:val="00781527"/>
    <w:rsid w:val="00782825"/>
    <w:rsid w:val="0078316A"/>
    <w:rsid w:val="007831BD"/>
    <w:rsid w:val="0078333F"/>
    <w:rsid w:val="0078571A"/>
    <w:rsid w:val="0078675D"/>
    <w:rsid w:val="00787E3D"/>
    <w:rsid w:val="00790B70"/>
    <w:rsid w:val="00794312"/>
    <w:rsid w:val="00795124"/>
    <w:rsid w:val="0079543F"/>
    <w:rsid w:val="00795813"/>
    <w:rsid w:val="007964E5"/>
    <w:rsid w:val="00797196"/>
    <w:rsid w:val="007A0C0E"/>
    <w:rsid w:val="007A38C8"/>
    <w:rsid w:val="007A3900"/>
    <w:rsid w:val="007A3BDE"/>
    <w:rsid w:val="007A3E91"/>
    <w:rsid w:val="007A3F4A"/>
    <w:rsid w:val="007A4033"/>
    <w:rsid w:val="007A41BF"/>
    <w:rsid w:val="007A44BB"/>
    <w:rsid w:val="007A6122"/>
    <w:rsid w:val="007B07F8"/>
    <w:rsid w:val="007B219E"/>
    <w:rsid w:val="007B2794"/>
    <w:rsid w:val="007B2A97"/>
    <w:rsid w:val="007B2CA6"/>
    <w:rsid w:val="007B4228"/>
    <w:rsid w:val="007B42C0"/>
    <w:rsid w:val="007B4953"/>
    <w:rsid w:val="007B502B"/>
    <w:rsid w:val="007B6C33"/>
    <w:rsid w:val="007B7241"/>
    <w:rsid w:val="007B78D3"/>
    <w:rsid w:val="007C12A7"/>
    <w:rsid w:val="007C155A"/>
    <w:rsid w:val="007C244F"/>
    <w:rsid w:val="007C2D40"/>
    <w:rsid w:val="007C306D"/>
    <w:rsid w:val="007C45E6"/>
    <w:rsid w:val="007C4901"/>
    <w:rsid w:val="007C639D"/>
    <w:rsid w:val="007C68D5"/>
    <w:rsid w:val="007C6933"/>
    <w:rsid w:val="007C71AD"/>
    <w:rsid w:val="007C729F"/>
    <w:rsid w:val="007C7A8F"/>
    <w:rsid w:val="007D00AB"/>
    <w:rsid w:val="007D11E0"/>
    <w:rsid w:val="007D19CC"/>
    <w:rsid w:val="007D2980"/>
    <w:rsid w:val="007D318F"/>
    <w:rsid w:val="007D3476"/>
    <w:rsid w:val="007D38DF"/>
    <w:rsid w:val="007D44F7"/>
    <w:rsid w:val="007D4679"/>
    <w:rsid w:val="007D46C9"/>
    <w:rsid w:val="007D50FA"/>
    <w:rsid w:val="007D550C"/>
    <w:rsid w:val="007D673B"/>
    <w:rsid w:val="007D7A6E"/>
    <w:rsid w:val="007E1319"/>
    <w:rsid w:val="007E1710"/>
    <w:rsid w:val="007E1C11"/>
    <w:rsid w:val="007E44E4"/>
    <w:rsid w:val="007E543A"/>
    <w:rsid w:val="007E562C"/>
    <w:rsid w:val="007E56E0"/>
    <w:rsid w:val="007E5B8E"/>
    <w:rsid w:val="007E5FCF"/>
    <w:rsid w:val="007E6A14"/>
    <w:rsid w:val="007F0C4F"/>
    <w:rsid w:val="007F0F5A"/>
    <w:rsid w:val="007F12A1"/>
    <w:rsid w:val="007F1A09"/>
    <w:rsid w:val="007F2A33"/>
    <w:rsid w:val="007F2AE2"/>
    <w:rsid w:val="007F2BB9"/>
    <w:rsid w:val="007F359F"/>
    <w:rsid w:val="007F496D"/>
    <w:rsid w:val="007F574D"/>
    <w:rsid w:val="007F616B"/>
    <w:rsid w:val="007F63AF"/>
    <w:rsid w:val="007F6CA3"/>
    <w:rsid w:val="007F73E5"/>
    <w:rsid w:val="007F79D9"/>
    <w:rsid w:val="0080168D"/>
    <w:rsid w:val="0080169B"/>
    <w:rsid w:val="00802F10"/>
    <w:rsid w:val="00803702"/>
    <w:rsid w:val="00803FFF"/>
    <w:rsid w:val="008042AE"/>
    <w:rsid w:val="008056E0"/>
    <w:rsid w:val="00805FD1"/>
    <w:rsid w:val="00806447"/>
    <w:rsid w:val="00807510"/>
    <w:rsid w:val="00810E7D"/>
    <w:rsid w:val="00811548"/>
    <w:rsid w:val="00813D2D"/>
    <w:rsid w:val="008140F7"/>
    <w:rsid w:val="008148AC"/>
    <w:rsid w:val="00814ACB"/>
    <w:rsid w:val="008152BF"/>
    <w:rsid w:val="008162CE"/>
    <w:rsid w:val="00816399"/>
    <w:rsid w:val="008164A0"/>
    <w:rsid w:val="008215D2"/>
    <w:rsid w:val="00822A52"/>
    <w:rsid w:val="00822DF9"/>
    <w:rsid w:val="0082349B"/>
    <w:rsid w:val="00823AF6"/>
    <w:rsid w:val="00824704"/>
    <w:rsid w:val="0082570A"/>
    <w:rsid w:val="00825AAF"/>
    <w:rsid w:val="008260C5"/>
    <w:rsid w:val="008265AD"/>
    <w:rsid w:val="0082735F"/>
    <w:rsid w:val="008318F8"/>
    <w:rsid w:val="00832752"/>
    <w:rsid w:val="008339EB"/>
    <w:rsid w:val="00833C1A"/>
    <w:rsid w:val="00834419"/>
    <w:rsid w:val="00835DAF"/>
    <w:rsid w:val="0083656F"/>
    <w:rsid w:val="00836BEC"/>
    <w:rsid w:val="00840F63"/>
    <w:rsid w:val="00842352"/>
    <w:rsid w:val="0084386D"/>
    <w:rsid w:val="00843B27"/>
    <w:rsid w:val="00844102"/>
    <w:rsid w:val="008441DC"/>
    <w:rsid w:val="00845311"/>
    <w:rsid w:val="0084537C"/>
    <w:rsid w:val="008459FE"/>
    <w:rsid w:val="00845C26"/>
    <w:rsid w:val="00845FBB"/>
    <w:rsid w:val="008464EF"/>
    <w:rsid w:val="008468B3"/>
    <w:rsid w:val="00846A42"/>
    <w:rsid w:val="0084755E"/>
    <w:rsid w:val="00847BA5"/>
    <w:rsid w:val="00850A8C"/>
    <w:rsid w:val="00853CAB"/>
    <w:rsid w:val="00854314"/>
    <w:rsid w:val="00854A77"/>
    <w:rsid w:val="00854C7F"/>
    <w:rsid w:val="008553F8"/>
    <w:rsid w:val="00855C10"/>
    <w:rsid w:val="00855F26"/>
    <w:rsid w:val="00862535"/>
    <w:rsid w:val="00862C4A"/>
    <w:rsid w:val="00863227"/>
    <w:rsid w:val="0086441F"/>
    <w:rsid w:val="0086577D"/>
    <w:rsid w:val="00866F8A"/>
    <w:rsid w:val="00867986"/>
    <w:rsid w:val="00871096"/>
    <w:rsid w:val="00872457"/>
    <w:rsid w:val="00873CA4"/>
    <w:rsid w:val="00874B1F"/>
    <w:rsid w:val="00874DAC"/>
    <w:rsid w:val="00875828"/>
    <w:rsid w:val="008776E1"/>
    <w:rsid w:val="00877D7F"/>
    <w:rsid w:val="00880382"/>
    <w:rsid w:val="00880694"/>
    <w:rsid w:val="008807AD"/>
    <w:rsid w:val="00882B38"/>
    <w:rsid w:val="008830E9"/>
    <w:rsid w:val="00884003"/>
    <w:rsid w:val="0088445D"/>
    <w:rsid w:val="008851FF"/>
    <w:rsid w:val="00885511"/>
    <w:rsid w:val="00885BAD"/>
    <w:rsid w:val="00885E34"/>
    <w:rsid w:val="00886C49"/>
    <w:rsid w:val="008900DD"/>
    <w:rsid w:val="00890768"/>
    <w:rsid w:val="00890D94"/>
    <w:rsid w:val="0089329C"/>
    <w:rsid w:val="008933C8"/>
    <w:rsid w:val="00894106"/>
    <w:rsid w:val="00894FF7"/>
    <w:rsid w:val="008950B6"/>
    <w:rsid w:val="008958F6"/>
    <w:rsid w:val="00895D19"/>
    <w:rsid w:val="00896040"/>
    <w:rsid w:val="0089685E"/>
    <w:rsid w:val="00896D07"/>
    <w:rsid w:val="00897CA3"/>
    <w:rsid w:val="008A0315"/>
    <w:rsid w:val="008A0478"/>
    <w:rsid w:val="008A077F"/>
    <w:rsid w:val="008A083C"/>
    <w:rsid w:val="008A1379"/>
    <w:rsid w:val="008A18DC"/>
    <w:rsid w:val="008A27DF"/>
    <w:rsid w:val="008A2877"/>
    <w:rsid w:val="008A304B"/>
    <w:rsid w:val="008A37FB"/>
    <w:rsid w:val="008A4569"/>
    <w:rsid w:val="008A463E"/>
    <w:rsid w:val="008A4930"/>
    <w:rsid w:val="008A552E"/>
    <w:rsid w:val="008A5D8B"/>
    <w:rsid w:val="008A6BA5"/>
    <w:rsid w:val="008A7140"/>
    <w:rsid w:val="008B31C9"/>
    <w:rsid w:val="008B488D"/>
    <w:rsid w:val="008B4CD3"/>
    <w:rsid w:val="008B5508"/>
    <w:rsid w:val="008B76F0"/>
    <w:rsid w:val="008B7B9A"/>
    <w:rsid w:val="008C053E"/>
    <w:rsid w:val="008C0C78"/>
    <w:rsid w:val="008C1B8A"/>
    <w:rsid w:val="008C255C"/>
    <w:rsid w:val="008C2F51"/>
    <w:rsid w:val="008C3E11"/>
    <w:rsid w:val="008C40D5"/>
    <w:rsid w:val="008C4A85"/>
    <w:rsid w:val="008C5106"/>
    <w:rsid w:val="008C5A68"/>
    <w:rsid w:val="008C693F"/>
    <w:rsid w:val="008C6DB6"/>
    <w:rsid w:val="008C6ED7"/>
    <w:rsid w:val="008C741A"/>
    <w:rsid w:val="008C7AFC"/>
    <w:rsid w:val="008D0A1D"/>
    <w:rsid w:val="008D0B84"/>
    <w:rsid w:val="008D1853"/>
    <w:rsid w:val="008D2A5E"/>
    <w:rsid w:val="008D2AF4"/>
    <w:rsid w:val="008D3068"/>
    <w:rsid w:val="008D322E"/>
    <w:rsid w:val="008D44B0"/>
    <w:rsid w:val="008D4559"/>
    <w:rsid w:val="008D49BA"/>
    <w:rsid w:val="008D4D76"/>
    <w:rsid w:val="008D5150"/>
    <w:rsid w:val="008D5429"/>
    <w:rsid w:val="008D623A"/>
    <w:rsid w:val="008D6F72"/>
    <w:rsid w:val="008D7DF5"/>
    <w:rsid w:val="008E0198"/>
    <w:rsid w:val="008E05FE"/>
    <w:rsid w:val="008E08EB"/>
    <w:rsid w:val="008E16A7"/>
    <w:rsid w:val="008E2537"/>
    <w:rsid w:val="008E27CA"/>
    <w:rsid w:val="008E38B9"/>
    <w:rsid w:val="008E4165"/>
    <w:rsid w:val="008E4296"/>
    <w:rsid w:val="008E4F37"/>
    <w:rsid w:val="008E6BD2"/>
    <w:rsid w:val="008E71F6"/>
    <w:rsid w:val="008E7299"/>
    <w:rsid w:val="008E7964"/>
    <w:rsid w:val="008E7B0B"/>
    <w:rsid w:val="008F00F4"/>
    <w:rsid w:val="008F1305"/>
    <w:rsid w:val="008F17AF"/>
    <w:rsid w:val="008F2BA6"/>
    <w:rsid w:val="008F2CBA"/>
    <w:rsid w:val="008F4A35"/>
    <w:rsid w:val="008F5714"/>
    <w:rsid w:val="008F6874"/>
    <w:rsid w:val="008F6A3E"/>
    <w:rsid w:val="008F7D42"/>
    <w:rsid w:val="009003CE"/>
    <w:rsid w:val="009014F0"/>
    <w:rsid w:val="00902CD8"/>
    <w:rsid w:val="009032F9"/>
    <w:rsid w:val="0090342D"/>
    <w:rsid w:val="009035A1"/>
    <w:rsid w:val="00903763"/>
    <w:rsid w:val="009070C5"/>
    <w:rsid w:val="0091100A"/>
    <w:rsid w:val="00911553"/>
    <w:rsid w:val="00912100"/>
    <w:rsid w:val="00912887"/>
    <w:rsid w:val="00913A23"/>
    <w:rsid w:val="00915044"/>
    <w:rsid w:val="00915C47"/>
    <w:rsid w:val="009205D9"/>
    <w:rsid w:val="00920779"/>
    <w:rsid w:val="0092098C"/>
    <w:rsid w:val="00921692"/>
    <w:rsid w:val="009230FD"/>
    <w:rsid w:val="00923111"/>
    <w:rsid w:val="00923558"/>
    <w:rsid w:val="009241AD"/>
    <w:rsid w:val="00924BEA"/>
    <w:rsid w:val="0092521C"/>
    <w:rsid w:val="0092585A"/>
    <w:rsid w:val="00925D1D"/>
    <w:rsid w:val="009265D5"/>
    <w:rsid w:val="00926AB2"/>
    <w:rsid w:val="009275E0"/>
    <w:rsid w:val="009276D4"/>
    <w:rsid w:val="00930425"/>
    <w:rsid w:val="0093127E"/>
    <w:rsid w:val="009316F1"/>
    <w:rsid w:val="009319F7"/>
    <w:rsid w:val="00931C72"/>
    <w:rsid w:val="00931E76"/>
    <w:rsid w:val="009326B5"/>
    <w:rsid w:val="00932DC9"/>
    <w:rsid w:val="0093401C"/>
    <w:rsid w:val="009341D8"/>
    <w:rsid w:val="00937287"/>
    <w:rsid w:val="009409A9"/>
    <w:rsid w:val="00941419"/>
    <w:rsid w:val="0094184C"/>
    <w:rsid w:val="00944002"/>
    <w:rsid w:val="009445CC"/>
    <w:rsid w:val="00944FA3"/>
    <w:rsid w:val="0094628C"/>
    <w:rsid w:val="009466A4"/>
    <w:rsid w:val="00946979"/>
    <w:rsid w:val="00946D9F"/>
    <w:rsid w:val="00947EE4"/>
    <w:rsid w:val="00950227"/>
    <w:rsid w:val="009507C4"/>
    <w:rsid w:val="0095082A"/>
    <w:rsid w:val="009508D8"/>
    <w:rsid w:val="00952BC0"/>
    <w:rsid w:val="00953207"/>
    <w:rsid w:val="00953DEC"/>
    <w:rsid w:val="009559FC"/>
    <w:rsid w:val="00955EFE"/>
    <w:rsid w:val="009561F2"/>
    <w:rsid w:val="00956F98"/>
    <w:rsid w:val="009578E2"/>
    <w:rsid w:val="00957BC7"/>
    <w:rsid w:val="00960BD9"/>
    <w:rsid w:val="00960DFA"/>
    <w:rsid w:val="00960EAC"/>
    <w:rsid w:val="0096173C"/>
    <w:rsid w:val="00961922"/>
    <w:rsid w:val="00961DFC"/>
    <w:rsid w:val="009623FC"/>
    <w:rsid w:val="0096336F"/>
    <w:rsid w:val="00963AFB"/>
    <w:rsid w:val="00965A43"/>
    <w:rsid w:val="00966D1A"/>
    <w:rsid w:val="00966F6C"/>
    <w:rsid w:val="00967468"/>
    <w:rsid w:val="0097021F"/>
    <w:rsid w:val="00971641"/>
    <w:rsid w:val="00971B40"/>
    <w:rsid w:val="0097488A"/>
    <w:rsid w:val="00974CAF"/>
    <w:rsid w:val="00974F93"/>
    <w:rsid w:val="00975096"/>
    <w:rsid w:val="0097521F"/>
    <w:rsid w:val="009752C2"/>
    <w:rsid w:val="00976A47"/>
    <w:rsid w:val="00976A9D"/>
    <w:rsid w:val="00977E9B"/>
    <w:rsid w:val="009802FF"/>
    <w:rsid w:val="00980306"/>
    <w:rsid w:val="00980D7D"/>
    <w:rsid w:val="00982386"/>
    <w:rsid w:val="0098383F"/>
    <w:rsid w:val="0098494F"/>
    <w:rsid w:val="00985C8B"/>
    <w:rsid w:val="00986C51"/>
    <w:rsid w:val="00987030"/>
    <w:rsid w:val="0098710C"/>
    <w:rsid w:val="009876DA"/>
    <w:rsid w:val="00987947"/>
    <w:rsid w:val="009879F8"/>
    <w:rsid w:val="00987EF9"/>
    <w:rsid w:val="00987F1E"/>
    <w:rsid w:val="009919C0"/>
    <w:rsid w:val="00991B96"/>
    <w:rsid w:val="00994838"/>
    <w:rsid w:val="0099486B"/>
    <w:rsid w:val="00994AA4"/>
    <w:rsid w:val="00995535"/>
    <w:rsid w:val="00996374"/>
    <w:rsid w:val="0099684B"/>
    <w:rsid w:val="00996A6C"/>
    <w:rsid w:val="009A014F"/>
    <w:rsid w:val="009A0834"/>
    <w:rsid w:val="009A0B57"/>
    <w:rsid w:val="009A0F59"/>
    <w:rsid w:val="009A18D9"/>
    <w:rsid w:val="009A2141"/>
    <w:rsid w:val="009A25C4"/>
    <w:rsid w:val="009A2B57"/>
    <w:rsid w:val="009A49E0"/>
    <w:rsid w:val="009A4EB8"/>
    <w:rsid w:val="009A52A9"/>
    <w:rsid w:val="009A57D7"/>
    <w:rsid w:val="009A5C67"/>
    <w:rsid w:val="009A658A"/>
    <w:rsid w:val="009A7226"/>
    <w:rsid w:val="009B06CF"/>
    <w:rsid w:val="009B136A"/>
    <w:rsid w:val="009B1DC7"/>
    <w:rsid w:val="009B2FC9"/>
    <w:rsid w:val="009B3689"/>
    <w:rsid w:val="009B3757"/>
    <w:rsid w:val="009B3B33"/>
    <w:rsid w:val="009B3B60"/>
    <w:rsid w:val="009B40FE"/>
    <w:rsid w:val="009B4338"/>
    <w:rsid w:val="009B50AC"/>
    <w:rsid w:val="009B6CF7"/>
    <w:rsid w:val="009B6D04"/>
    <w:rsid w:val="009B73F0"/>
    <w:rsid w:val="009B78DB"/>
    <w:rsid w:val="009C1A8C"/>
    <w:rsid w:val="009C21E4"/>
    <w:rsid w:val="009C365B"/>
    <w:rsid w:val="009C5624"/>
    <w:rsid w:val="009C6538"/>
    <w:rsid w:val="009C72DB"/>
    <w:rsid w:val="009C7AE6"/>
    <w:rsid w:val="009D0472"/>
    <w:rsid w:val="009D0A44"/>
    <w:rsid w:val="009D29C6"/>
    <w:rsid w:val="009D2B26"/>
    <w:rsid w:val="009D2CAD"/>
    <w:rsid w:val="009D3B4A"/>
    <w:rsid w:val="009D5BA5"/>
    <w:rsid w:val="009D671E"/>
    <w:rsid w:val="009D7100"/>
    <w:rsid w:val="009D75D5"/>
    <w:rsid w:val="009E004F"/>
    <w:rsid w:val="009E0491"/>
    <w:rsid w:val="009E0712"/>
    <w:rsid w:val="009E080A"/>
    <w:rsid w:val="009E0CCD"/>
    <w:rsid w:val="009E0FAA"/>
    <w:rsid w:val="009E18A6"/>
    <w:rsid w:val="009E25FD"/>
    <w:rsid w:val="009E2EEC"/>
    <w:rsid w:val="009E3E90"/>
    <w:rsid w:val="009E46A6"/>
    <w:rsid w:val="009E52C6"/>
    <w:rsid w:val="009E5BC2"/>
    <w:rsid w:val="009E6E37"/>
    <w:rsid w:val="009F025B"/>
    <w:rsid w:val="009F184C"/>
    <w:rsid w:val="009F2127"/>
    <w:rsid w:val="009F2D6D"/>
    <w:rsid w:val="009F3498"/>
    <w:rsid w:val="009F34BB"/>
    <w:rsid w:val="009F3C32"/>
    <w:rsid w:val="009F42A6"/>
    <w:rsid w:val="009F46A1"/>
    <w:rsid w:val="009F4AF3"/>
    <w:rsid w:val="009F517F"/>
    <w:rsid w:val="009F5AE6"/>
    <w:rsid w:val="009F634D"/>
    <w:rsid w:val="009F6469"/>
    <w:rsid w:val="009F79EB"/>
    <w:rsid w:val="009F7A4C"/>
    <w:rsid w:val="009F7A65"/>
    <w:rsid w:val="009F7C0D"/>
    <w:rsid w:val="00A0046A"/>
    <w:rsid w:val="00A004B3"/>
    <w:rsid w:val="00A00B81"/>
    <w:rsid w:val="00A00BD8"/>
    <w:rsid w:val="00A00F7E"/>
    <w:rsid w:val="00A01940"/>
    <w:rsid w:val="00A01AB4"/>
    <w:rsid w:val="00A02291"/>
    <w:rsid w:val="00A029F2"/>
    <w:rsid w:val="00A039A0"/>
    <w:rsid w:val="00A04296"/>
    <w:rsid w:val="00A04F43"/>
    <w:rsid w:val="00A0718A"/>
    <w:rsid w:val="00A108BB"/>
    <w:rsid w:val="00A10A1B"/>
    <w:rsid w:val="00A11A7A"/>
    <w:rsid w:val="00A13959"/>
    <w:rsid w:val="00A141FC"/>
    <w:rsid w:val="00A15187"/>
    <w:rsid w:val="00A1579C"/>
    <w:rsid w:val="00A17D5D"/>
    <w:rsid w:val="00A20289"/>
    <w:rsid w:val="00A20D9F"/>
    <w:rsid w:val="00A2127C"/>
    <w:rsid w:val="00A21876"/>
    <w:rsid w:val="00A227AD"/>
    <w:rsid w:val="00A2371D"/>
    <w:rsid w:val="00A24755"/>
    <w:rsid w:val="00A25428"/>
    <w:rsid w:val="00A25DA4"/>
    <w:rsid w:val="00A2677B"/>
    <w:rsid w:val="00A27E0F"/>
    <w:rsid w:val="00A30B08"/>
    <w:rsid w:val="00A3118B"/>
    <w:rsid w:val="00A31270"/>
    <w:rsid w:val="00A3188F"/>
    <w:rsid w:val="00A31F86"/>
    <w:rsid w:val="00A3228E"/>
    <w:rsid w:val="00A32B6D"/>
    <w:rsid w:val="00A337B4"/>
    <w:rsid w:val="00A348C8"/>
    <w:rsid w:val="00A34DB5"/>
    <w:rsid w:val="00A34F55"/>
    <w:rsid w:val="00A35893"/>
    <w:rsid w:val="00A374EA"/>
    <w:rsid w:val="00A37A23"/>
    <w:rsid w:val="00A40D79"/>
    <w:rsid w:val="00A40FF9"/>
    <w:rsid w:val="00A411A3"/>
    <w:rsid w:val="00A41942"/>
    <w:rsid w:val="00A41984"/>
    <w:rsid w:val="00A41B98"/>
    <w:rsid w:val="00A41DD0"/>
    <w:rsid w:val="00A41E90"/>
    <w:rsid w:val="00A4203E"/>
    <w:rsid w:val="00A435F3"/>
    <w:rsid w:val="00A43D82"/>
    <w:rsid w:val="00A44672"/>
    <w:rsid w:val="00A44781"/>
    <w:rsid w:val="00A456E8"/>
    <w:rsid w:val="00A4572E"/>
    <w:rsid w:val="00A459C4"/>
    <w:rsid w:val="00A463FD"/>
    <w:rsid w:val="00A46538"/>
    <w:rsid w:val="00A46883"/>
    <w:rsid w:val="00A50369"/>
    <w:rsid w:val="00A506C5"/>
    <w:rsid w:val="00A50C25"/>
    <w:rsid w:val="00A51444"/>
    <w:rsid w:val="00A53071"/>
    <w:rsid w:val="00A53F1D"/>
    <w:rsid w:val="00A54F5E"/>
    <w:rsid w:val="00A55DAA"/>
    <w:rsid w:val="00A56697"/>
    <w:rsid w:val="00A56817"/>
    <w:rsid w:val="00A60884"/>
    <w:rsid w:val="00A61C30"/>
    <w:rsid w:val="00A62B0B"/>
    <w:rsid w:val="00A6452D"/>
    <w:rsid w:val="00A645DA"/>
    <w:rsid w:val="00A64919"/>
    <w:rsid w:val="00A65E4F"/>
    <w:rsid w:val="00A66CC9"/>
    <w:rsid w:val="00A66E28"/>
    <w:rsid w:val="00A66FA9"/>
    <w:rsid w:val="00A679F5"/>
    <w:rsid w:val="00A71889"/>
    <w:rsid w:val="00A71C92"/>
    <w:rsid w:val="00A71FB5"/>
    <w:rsid w:val="00A729A9"/>
    <w:rsid w:val="00A73BCC"/>
    <w:rsid w:val="00A73C18"/>
    <w:rsid w:val="00A73C51"/>
    <w:rsid w:val="00A743BA"/>
    <w:rsid w:val="00A75B42"/>
    <w:rsid w:val="00A75B6D"/>
    <w:rsid w:val="00A75C67"/>
    <w:rsid w:val="00A75E51"/>
    <w:rsid w:val="00A76282"/>
    <w:rsid w:val="00A8028B"/>
    <w:rsid w:val="00A8170C"/>
    <w:rsid w:val="00A81CBD"/>
    <w:rsid w:val="00A82585"/>
    <w:rsid w:val="00A82DC8"/>
    <w:rsid w:val="00A83E46"/>
    <w:rsid w:val="00A84445"/>
    <w:rsid w:val="00A90C72"/>
    <w:rsid w:val="00A9157F"/>
    <w:rsid w:val="00A91C97"/>
    <w:rsid w:val="00A9251F"/>
    <w:rsid w:val="00A92965"/>
    <w:rsid w:val="00A92B54"/>
    <w:rsid w:val="00A930D9"/>
    <w:rsid w:val="00A934D9"/>
    <w:rsid w:val="00A93A7C"/>
    <w:rsid w:val="00A940D4"/>
    <w:rsid w:val="00A95329"/>
    <w:rsid w:val="00A95978"/>
    <w:rsid w:val="00A95B0A"/>
    <w:rsid w:val="00A95C69"/>
    <w:rsid w:val="00A96206"/>
    <w:rsid w:val="00A96F1D"/>
    <w:rsid w:val="00AA0119"/>
    <w:rsid w:val="00AA0179"/>
    <w:rsid w:val="00AA073D"/>
    <w:rsid w:val="00AA0BAD"/>
    <w:rsid w:val="00AA0E52"/>
    <w:rsid w:val="00AA2F09"/>
    <w:rsid w:val="00AA3DF1"/>
    <w:rsid w:val="00AA52BB"/>
    <w:rsid w:val="00AA5CB5"/>
    <w:rsid w:val="00AA7490"/>
    <w:rsid w:val="00AA7F53"/>
    <w:rsid w:val="00AB0882"/>
    <w:rsid w:val="00AB1FA1"/>
    <w:rsid w:val="00AB2B16"/>
    <w:rsid w:val="00AB2BE1"/>
    <w:rsid w:val="00AB2EE6"/>
    <w:rsid w:val="00AB3736"/>
    <w:rsid w:val="00AB3D0F"/>
    <w:rsid w:val="00AB5B45"/>
    <w:rsid w:val="00AB63AC"/>
    <w:rsid w:val="00AB6464"/>
    <w:rsid w:val="00AC026C"/>
    <w:rsid w:val="00AC027E"/>
    <w:rsid w:val="00AC0998"/>
    <w:rsid w:val="00AC0AD2"/>
    <w:rsid w:val="00AC1D31"/>
    <w:rsid w:val="00AC1F2F"/>
    <w:rsid w:val="00AC2069"/>
    <w:rsid w:val="00AC231B"/>
    <w:rsid w:val="00AC2462"/>
    <w:rsid w:val="00AC41F9"/>
    <w:rsid w:val="00AC45FB"/>
    <w:rsid w:val="00AC469D"/>
    <w:rsid w:val="00AC5653"/>
    <w:rsid w:val="00AC59F8"/>
    <w:rsid w:val="00AC61B4"/>
    <w:rsid w:val="00AC6544"/>
    <w:rsid w:val="00AC69B7"/>
    <w:rsid w:val="00AC69F1"/>
    <w:rsid w:val="00AC7863"/>
    <w:rsid w:val="00AD0489"/>
    <w:rsid w:val="00AD04F1"/>
    <w:rsid w:val="00AD0B13"/>
    <w:rsid w:val="00AD0C1D"/>
    <w:rsid w:val="00AD2345"/>
    <w:rsid w:val="00AD47D4"/>
    <w:rsid w:val="00AD47FF"/>
    <w:rsid w:val="00AD6283"/>
    <w:rsid w:val="00AD63EC"/>
    <w:rsid w:val="00AD72B0"/>
    <w:rsid w:val="00AD73B7"/>
    <w:rsid w:val="00AE04F5"/>
    <w:rsid w:val="00AE0E00"/>
    <w:rsid w:val="00AE0EC4"/>
    <w:rsid w:val="00AE1266"/>
    <w:rsid w:val="00AE1683"/>
    <w:rsid w:val="00AE2789"/>
    <w:rsid w:val="00AE32DE"/>
    <w:rsid w:val="00AE381A"/>
    <w:rsid w:val="00AE46C8"/>
    <w:rsid w:val="00AE479B"/>
    <w:rsid w:val="00AE52C2"/>
    <w:rsid w:val="00AE5882"/>
    <w:rsid w:val="00AE5D2F"/>
    <w:rsid w:val="00AE64B7"/>
    <w:rsid w:val="00AF0597"/>
    <w:rsid w:val="00AF155A"/>
    <w:rsid w:val="00AF18A1"/>
    <w:rsid w:val="00AF24D7"/>
    <w:rsid w:val="00AF3811"/>
    <w:rsid w:val="00AF3B42"/>
    <w:rsid w:val="00AF4B1E"/>
    <w:rsid w:val="00AF6307"/>
    <w:rsid w:val="00AF6311"/>
    <w:rsid w:val="00AF6395"/>
    <w:rsid w:val="00B005DE"/>
    <w:rsid w:val="00B01337"/>
    <w:rsid w:val="00B01D72"/>
    <w:rsid w:val="00B01E6A"/>
    <w:rsid w:val="00B02829"/>
    <w:rsid w:val="00B02F75"/>
    <w:rsid w:val="00B0320A"/>
    <w:rsid w:val="00B05398"/>
    <w:rsid w:val="00B07700"/>
    <w:rsid w:val="00B10D4B"/>
    <w:rsid w:val="00B1237C"/>
    <w:rsid w:val="00B12E6B"/>
    <w:rsid w:val="00B176FC"/>
    <w:rsid w:val="00B20065"/>
    <w:rsid w:val="00B203E4"/>
    <w:rsid w:val="00B21960"/>
    <w:rsid w:val="00B22141"/>
    <w:rsid w:val="00B22EDE"/>
    <w:rsid w:val="00B22F58"/>
    <w:rsid w:val="00B24368"/>
    <w:rsid w:val="00B24A14"/>
    <w:rsid w:val="00B24A75"/>
    <w:rsid w:val="00B25077"/>
    <w:rsid w:val="00B25922"/>
    <w:rsid w:val="00B25C03"/>
    <w:rsid w:val="00B26436"/>
    <w:rsid w:val="00B27BF3"/>
    <w:rsid w:val="00B31F0E"/>
    <w:rsid w:val="00B34CC1"/>
    <w:rsid w:val="00B34DC1"/>
    <w:rsid w:val="00B350D6"/>
    <w:rsid w:val="00B35657"/>
    <w:rsid w:val="00B366D0"/>
    <w:rsid w:val="00B37D33"/>
    <w:rsid w:val="00B414C1"/>
    <w:rsid w:val="00B4226C"/>
    <w:rsid w:val="00B437C8"/>
    <w:rsid w:val="00B44BF9"/>
    <w:rsid w:val="00B4559A"/>
    <w:rsid w:val="00B4568A"/>
    <w:rsid w:val="00B45D5D"/>
    <w:rsid w:val="00B46555"/>
    <w:rsid w:val="00B47F06"/>
    <w:rsid w:val="00B500ED"/>
    <w:rsid w:val="00B5054C"/>
    <w:rsid w:val="00B51AEA"/>
    <w:rsid w:val="00B51AF6"/>
    <w:rsid w:val="00B523F5"/>
    <w:rsid w:val="00B52EDB"/>
    <w:rsid w:val="00B5301E"/>
    <w:rsid w:val="00B54357"/>
    <w:rsid w:val="00B54B4D"/>
    <w:rsid w:val="00B55B43"/>
    <w:rsid w:val="00B56371"/>
    <w:rsid w:val="00B5729B"/>
    <w:rsid w:val="00B606F2"/>
    <w:rsid w:val="00B6116B"/>
    <w:rsid w:val="00B61575"/>
    <w:rsid w:val="00B61788"/>
    <w:rsid w:val="00B623BB"/>
    <w:rsid w:val="00B629C8"/>
    <w:rsid w:val="00B633AD"/>
    <w:rsid w:val="00B63841"/>
    <w:rsid w:val="00B64405"/>
    <w:rsid w:val="00B646B9"/>
    <w:rsid w:val="00B64C03"/>
    <w:rsid w:val="00B64FA4"/>
    <w:rsid w:val="00B660FB"/>
    <w:rsid w:val="00B67887"/>
    <w:rsid w:val="00B702CB"/>
    <w:rsid w:val="00B70821"/>
    <w:rsid w:val="00B727A3"/>
    <w:rsid w:val="00B72ACC"/>
    <w:rsid w:val="00B7433D"/>
    <w:rsid w:val="00B74EA6"/>
    <w:rsid w:val="00B75361"/>
    <w:rsid w:val="00B75D69"/>
    <w:rsid w:val="00B76157"/>
    <w:rsid w:val="00B761C0"/>
    <w:rsid w:val="00B768BB"/>
    <w:rsid w:val="00B76AEE"/>
    <w:rsid w:val="00B775E2"/>
    <w:rsid w:val="00B77651"/>
    <w:rsid w:val="00B80B6C"/>
    <w:rsid w:val="00B81453"/>
    <w:rsid w:val="00B82A34"/>
    <w:rsid w:val="00B82DB8"/>
    <w:rsid w:val="00B901FA"/>
    <w:rsid w:val="00B90FEF"/>
    <w:rsid w:val="00B91F3D"/>
    <w:rsid w:val="00B92F5C"/>
    <w:rsid w:val="00B93098"/>
    <w:rsid w:val="00B9315C"/>
    <w:rsid w:val="00B93F32"/>
    <w:rsid w:val="00B940BC"/>
    <w:rsid w:val="00B94370"/>
    <w:rsid w:val="00B94B26"/>
    <w:rsid w:val="00B94C2F"/>
    <w:rsid w:val="00B94CAC"/>
    <w:rsid w:val="00B96CB1"/>
    <w:rsid w:val="00B96F9A"/>
    <w:rsid w:val="00B97151"/>
    <w:rsid w:val="00B97345"/>
    <w:rsid w:val="00B97754"/>
    <w:rsid w:val="00BA1E54"/>
    <w:rsid w:val="00BA2511"/>
    <w:rsid w:val="00BA3FA9"/>
    <w:rsid w:val="00BA4A7E"/>
    <w:rsid w:val="00BA50AE"/>
    <w:rsid w:val="00BA6869"/>
    <w:rsid w:val="00BA6F76"/>
    <w:rsid w:val="00BA75CB"/>
    <w:rsid w:val="00BA7C11"/>
    <w:rsid w:val="00BB0991"/>
    <w:rsid w:val="00BB18E3"/>
    <w:rsid w:val="00BB203F"/>
    <w:rsid w:val="00BB259C"/>
    <w:rsid w:val="00BB2B53"/>
    <w:rsid w:val="00BB444F"/>
    <w:rsid w:val="00BB4528"/>
    <w:rsid w:val="00BB5A53"/>
    <w:rsid w:val="00BB5AEA"/>
    <w:rsid w:val="00BB5B78"/>
    <w:rsid w:val="00BB6008"/>
    <w:rsid w:val="00BB61A7"/>
    <w:rsid w:val="00BB6821"/>
    <w:rsid w:val="00BB6EC4"/>
    <w:rsid w:val="00BB7687"/>
    <w:rsid w:val="00BB7B51"/>
    <w:rsid w:val="00BC0AA4"/>
    <w:rsid w:val="00BC13C9"/>
    <w:rsid w:val="00BC15D6"/>
    <w:rsid w:val="00BC1CBE"/>
    <w:rsid w:val="00BC1EDE"/>
    <w:rsid w:val="00BC32D2"/>
    <w:rsid w:val="00BC3E4A"/>
    <w:rsid w:val="00BC4611"/>
    <w:rsid w:val="00BC6459"/>
    <w:rsid w:val="00BC748E"/>
    <w:rsid w:val="00BD01D9"/>
    <w:rsid w:val="00BD0B70"/>
    <w:rsid w:val="00BD1875"/>
    <w:rsid w:val="00BD20FF"/>
    <w:rsid w:val="00BD3035"/>
    <w:rsid w:val="00BD3975"/>
    <w:rsid w:val="00BD4960"/>
    <w:rsid w:val="00BD4F1E"/>
    <w:rsid w:val="00BD53EC"/>
    <w:rsid w:val="00BD5C6A"/>
    <w:rsid w:val="00BD69E6"/>
    <w:rsid w:val="00BD74E7"/>
    <w:rsid w:val="00BD78E1"/>
    <w:rsid w:val="00BE014F"/>
    <w:rsid w:val="00BE019D"/>
    <w:rsid w:val="00BE1C47"/>
    <w:rsid w:val="00BE46E8"/>
    <w:rsid w:val="00BE4731"/>
    <w:rsid w:val="00BE484F"/>
    <w:rsid w:val="00BE4BB9"/>
    <w:rsid w:val="00BE6E92"/>
    <w:rsid w:val="00BE6FF6"/>
    <w:rsid w:val="00BE77E1"/>
    <w:rsid w:val="00BF00D5"/>
    <w:rsid w:val="00BF2023"/>
    <w:rsid w:val="00BF202F"/>
    <w:rsid w:val="00BF2BF5"/>
    <w:rsid w:val="00BF2CB9"/>
    <w:rsid w:val="00BF3F46"/>
    <w:rsid w:val="00BF4040"/>
    <w:rsid w:val="00BF7429"/>
    <w:rsid w:val="00C0021C"/>
    <w:rsid w:val="00C00265"/>
    <w:rsid w:val="00C005AF"/>
    <w:rsid w:val="00C00904"/>
    <w:rsid w:val="00C0180D"/>
    <w:rsid w:val="00C02E69"/>
    <w:rsid w:val="00C0350C"/>
    <w:rsid w:val="00C03883"/>
    <w:rsid w:val="00C04750"/>
    <w:rsid w:val="00C04862"/>
    <w:rsid w:val="00C05DB8"/>
    <w:rsid w:val="00C05F78"/>
    <w:rsid w:val="00C06749"/>
    <w:rsid w:val="00C0749A"/>
    <w:rsid w:val="00C079D6"/>
    <w:rsid w:val="00C105FB"/>
    <w:rsid w:val="00C11582"/>
    <w:rsid w:val="00C122BC"/>
    <w:rsid w:val="00C1265C"/>
    <w:rsid w:val="00C13CD2"/>
    <w:rsid w:val="00C13D55"/>
    <w:rsid w:val="00C13F9A"/>
    <w:rsid w:val="00C147AE"/>
    <w:rsid w:val="00C15ABC"/>
    <w:rsid w:val="00C160ED"/>
    <w:rsid w:val="00C16602"/>
    <w:rsid w:val="00C16ABB"/>
    <w:rsid w:val="00C173D4"/>
    <w:rsid w:val="00C17BD7"/>
    <w:rsid w:val="00C20EB0"/>
    <w:rsid w:val="00C21145"/>
    <w:rsid w:val="00C219C5"/>
    <w:rsid w:val="00C2262E"/>
    <w:rsid w:val="00C23E72"/>
    <w:rsid w:val="00C249DA"/>
    <w:rsid w:val="00C24D58"/>
    <w:rsid w:val="00C25063"/>
    <w:rsid w:val="00C25340"/>
    <w:rsid w:val="00C2536C"/>
    <w:rsid w:val="00C25D3B"/>
    <w:rsid w:val="00C26005"/>
    <w:rsid w:val="00C272FC"/>
    <w:rsid w:val="00C27B91"/>
    <w:rsid w:val="00C27BB7"/>
    <w:rsid w:val="00C30748"/>
    <w:rsid w:val="00C3086A"/>
    <w:rsid w:val="00C308CD"/>
    <w:rsid w:val="00C30CDD"/>
    <w:rsid w:val="00C30F5E"/>
    <w:rsid w:val="00C3117B"/>
    <w:rsid w:val="00C3173F"/>
    <w:rsid w:val="00C3240A"/>
    <w:rsid w:val="00C328AF"/>
    <w:rsid w:val="00C32A94"/>
    <w:rsid w:val="00C3302D"/>
    <w:rsid w:val="00C330C3"/>
    <w:rsid w:val="00C34658"/>
    <w:rsid w:val="00C34B22"/>
    <w:rsid w:val="00C40771"/>
    <w:rsid w:val="00C41A35"/>
    <w:rsid w:val="00C42DE8"/>
    <w:rsid w:val="00C43578"/>
    <w:rsid w:val="00C44A70"/>
    <w:rsid w:val="00C450FD"/>
    <w:rsid w:val="00C46265"/>
    <w:rsid w:val="00C466BD"/>
    <w:rsid w:val="00C4743F"/>
    <w:rsid w:val="00C47E23"/>
    <w:rsid w:val="00C501C4"/>
    <w:rsid w:val="00C502A8"/>
    <w:rsid w:val="00C51027"/>
    <w:rsid w:val="00C535AB"/>
    <w:rsid w:val="00C5414E"/>
    <w:rsid w:val="00C549DD"/>
    <w:rsid w:val="00C54B9B"/>
    <w:rsid w:val="00C55E2A"/>
    <w:rsid w:val="00C56681"/>
    <w:rsid w:val="00C57A56"/>
    <w:rsid w:val="00C6064E"/>
    <w:rsid w:val="00C60BAB"/>
    <w:rsid w:val="00C614FD"/>
    <w:rsid w:val="00C622C0"/>
    <w:rsid w:val="00C6244E"/>
    <w:rsid w:val="00C6249F"/>
    <w:rsid w:val="00C64086"/>
    <w:rsid w:val="00C64221"/>
    <w:rsid w:val="00C64D1F"/>
    <w:rsid w:val="00C64EBA"/>
    <w:rsid w:val="00C65C93"/>
    <w:rsid w:val="00C65DFC"/>
    <w:rsid w:val="00C66D07"/>
    <w:rsid w:val="00C66E77"/>
    <w:rsid w:val="00C6729B"/>
    <w:rsid w:val="00C70101"/>
    <w:rsid w:val="00C71707"/>
    <w:rsid w:val="00C72843"/>
    <w:rsid w:val="00C72E38"/>
    <w:rsid w:val="00C75350"/>
    <w:rsid w:val="00C75DBD"/>
    <w:rsid w:val="00C75F74"/>
    <w:rsid w:val="00C8010B"/>
    <w:rsid w:val="00C803F9"/>
    <w:rsid w:val="00C80F8F"/>
    <w:rsid w:val="00C81504"/>
    <w:rsid w:val="00C81695"/>
    <w:rsid w:val="00C817F6"/>
    <w:rsid w:val="00C81A16"/>
    <w:rsid w:val="00C82763"/>
    <w:rsid w:val="00C84171"/>
    <w:rsid w:val="00C84E28"/>
    <w:rsid w:val="00C84E86"/>
    <w:rsid w:val="00C85415"/>
    <w:rsid w:val="00C85D95"/>
    <w:rsid w:val="00C86BC6"/>
    <w:rsid w:val="00C86F38"/>
    <w:rsid w:val="00C873C8"/>
    <w:rsid w:val="00C87B7F"/>
    <w:rsid w:val="00C90349"/>
    <w:rsid w:val="00C916A5"/>
    <w:rsid w:val="00C91A54"/>
    <w:rsid w:val="00C91C9D"/>
    <w:rsid w:val="00C9222C"/>
    <w:rsid w:val="00C922B7"/>
    <w:rsid w:val="00C92EC5"/>
    <w:rsid w:val="00C93812"/>
    <w:rsid w:val="00C93B82"/>
    <w:rsid w:val="00C94E42"/>
    <w:rsid w:val="00C9501E"/>
    <w:rsid w:val="00C95545"/>
    <w:rsid w:val="00C96203"/>
    <w:rsid w:val="00C96419"/>
    <w:rsid w:val="00C9710C"/>
    <w:rsid w:val="00C97EE8"/>
    <w:rsid w:val="00CA09A4"/>
    <w:rsid w:val="00CA2419"/>
    <w:rsid w:val="00CA29EB"/>
    <w:rsid w:val="00CA31C3"/>
    <w:rsid w:val="00CA44E7"/>
    <w:rsid w:val="00CA4E3F"/>
    <w:rsid w:val="00CA5231"/>
    <w:rsid w:val="00CA5874"/>
    <w:rsid w:val="00CA5B06"/>
    <w:rsid w:val="00CA6BE1"/>
    <w:rsid w:val="00CA7507"/>
    <w:rsid w:val="00CA7B5B"/>
    <w:rsid w:val="00CA7E2C"/>
    <w:rsid w:val="00CB0035"/>
    <w:rsid w:val="00CB0099"/>
    <w:rsid w:val="00CB10B1"/>
    <w:rsid w:val="00CB166F"/>
    <w:rsid w:val="00CB1882"/>
    <w:rsid w:val="00CB1ABA"/>
    <w:rsid w:val="00CB2113"/>
    <w:rsid w:val="00CB294E"/>
    <w:rsid w:val="00CB2F7B"/>
    <w:rsid w:val="00CB3C97"/>
    <w:rsid w:val="00CB40B7"/>
    <w:rsid w:val="00CB5115"/>
    <w:rsid w:val="00CB584B"/>
    <w:rsid w:val="00CB5987"/>
    <w:rsid w:val="00CB608B"/>
    <w:rsid w:val="00CB6326"/>
    <w:rsid w:val="00CB7CF1"/>
    <w:rsid w:val="00CC16FD"/>
    <w:rsid w:val="00CC356C"/>
    <w:rsid w:val="00CC4323"/>
    <w:rsid w:val="00CC5D82"/>
    <w:rsid w:val="00CC741D"/>
    <w:rsid w:val="00CD108D"/>
    <w:rsid w:val="00CD1716"/>
    <w:rsid w:val="00CD1EE7"/>
    <w:rsid w:val="00CD2B58"/>
    <w:rsid w:val="00CD3C3E"/>
    <w:rsid w:val="00CD3F6B"/>
    <w:rsid w:val="00CD4159"/>
    <w:rsid w:val="00CD4231"/>
    <w:rsid w:val="00CD423A"/>
    <w:rsid w:val="00CD4CDF"/>
    <w:rsid w:val="00CD50A1"/>
    <w:rsid w:val="00CD50A6"/>
    <w:rsid w:val="00CD734E"/>
    <w:rsid w:val="00CD7D10"/>
    <w:rsid w:val="00CE1AFB"/>
    <w:rsid w:val="00CE288B"/>
    <w:rsid w:val="00CE31D8"/>
    <w:rsid w:val="00CE3C50"/>
    <w:rsid w:val="00CE3D79"/>
    <w:rsid w:val="00CE4485"/>
    <w:rsid w:val="00CE4A7C"/>
    <w:rsid w:val="00CE53B8"/>
    <w:rsid w:val="00CE6AFB"/>
    <w:rsid w:val="00CE6D55"/>
    <w:rsid w:val="00CF1160"/>
    <w:rsid w:val="00CF135A"/>
    <w:rsid w:val="00CF1892"/>
    <w:rsid w:val="00CF244B"/>
    <w:rsid w:val="00CF24CE"/>
    <w:rsid w:val="00CF33A4"/>
    <w:rsid w:val="00CF50AC"/>
    <w:rsid w:val="00CF543F"/>
    <w:rsid w:val="00CF5B0C"/>
    <w:rsid w:val="00CF60E2"/>
    <w:rsid w:val="00CF6B91"/>
    <w:rsid w:val="00D00E24"/>
    <w:rsid w:val="00D01AF6"/>
    <w:rsid w:val="00D02074"/>
    <w:rsid w:val="00D02CAE"/>
    <w:rsid w:val="00D0325D"/>
    <w:rsid w:val="00D03643"/>
    <w:rsid w:val="00D0411B"/>
    <w:rsid w:val="00D04C87"/>
    <w:rsid w:val="00D0500A"/>
    <w:rsid w:val="00D05976"/>
    <w:rsid w:val="00D05987"/>
    <w:rsid w:val="00D06197"/>
    <w:rsid w:val="00D063D0"/>
    <w:rsid w:val="00D06CAB"/>
    <w:rsid w:val="00D077A8"/>
    <w:rsid w:val="00D07808"/>
    <w:rsid w:val="00D078BF"/>
    <w:rsid w:val="00D10A4C"/>
    <w:rsid w:val="00D12906"/>
    <w:rsid w:val="00D12B30"/>
    <w:rsid w:val="00D16397"/>
    <w:rsid w:val="00D165F9"/>
    <w:rsid w:val="00D17C23"/>
    <w:rsid w:val="00D207FB"/>
    <w:rsid w:val="00D213BB"/>
    <w:rsid w:val="00D21479"/>
    <w:rsid w:val="00D214C6"/>
    <w:rsid w:val="00D215F0"/>
    <w:rsid w:val="00D21ECA"/>
    <w:rsid w:val="00D223B2"/>
    <w:rsid w:val="00D22B41"/>
    <w:rsid w:val="00D231C9"/>
    <w:rsid w:val="00D2373C"/>
    <w:rsid w:val="00D241EF"/>
    <w:rsid w:val="00D25EA5"/>
    <w:rsid w:val="00D267E6"/>
    <w:rsid w:val="00D2693B"/>
    <w:rsid w:val="00D306DA"/>
    <w:rsid w:val="00D31051"/>
    <w:rsid w:val="00D32113"/>
    <w:rsid w:val="00D33608"/>
    <w:rsid w:val="00D3381C"/>
    <w:rsid w:val="00D3422B"/>
    <w:rsid w:val="00D3484F"/>
    <w:rsid w:val="00D35133"/>
    <w:rsid w:val="00D3544A"/>
    <w:rsid w:val="00D35BE5"/>
    <w:rsid w:val="00D37CD4"/>
    <w:rsid w:val="00D41E5D"/>
    <w:rsid w:val="00D421A0"/>
    <w:rsid w:val="00D43051"/>
    <w:rsid w:val="00D43B81"/>
    <w:rsid w:val="00D43C72"/>
    <w:rsid w:val="00D44BE8"/>
    <w:rsid w:val="00D4524E"/>
    <w:rsid w:val="00D453B6"/>
    <w:rsid w:val="00D457D1"/>
    <w:rsid w:val="00D45DEF"/>
    <w:rsid w:val="00D47811"/>
    <w:rsid w:val="00D47EA8"/>
    <w:rsid w:val="00D5106F"/>
    <w:rsid w:val="00D523CF"/>
    <w:rsid w:val="00D52DFD"/>
    <w:rsid w:val="00D52FBE"/>
    <w:rsid w:val="00D54B09"/>
    <w:rsid w:val="00D55C4D"/>
    <w:rsid w:val="00D56469"/>
    <w:rsid w:val="00D56F0C"/>
    <w:rsid w:val="00D6040F"/>
    <w:rsid w:val="00D60B70"/>
    <w:rsid w:val="00D60CBF"/>
    <w:rsid w:val="00D60F15"/>
    <w:rsid w:val="00D617C5"/>
    <w:rsid w:val="00D61D94"/>
    <w:rsid w:val="00D6220B"/>
    <w:rsid w:val="00D62C81"/>
    <w:rsid w:val="00D6425C"/>
    <w:rsid w:val="00D642BB"/>
    <w:rsid w:val="00D6446F"/>
    <w:rsid w:val="00D64FB0"/>
    <w:rsid w:val="00D6506C"/>
    <w:rsid w:val="00D65685"/>
    <w:rsid w:val="00D70315"/>
    <w:rsid w:val="00D70BF6"/>
    <w:rsid w:val="00D733D7"/>
    <w:rsid w:val="00D74592"/>
    <w:rsid w:val="00D74E39"/>
    <w:rsid w:val="00D7528D"/>
    <w:rsid w:val="00D7589C"/>
    <w:rsid w:val="00D75DF2"/>
    <w:rsid w:val="00D76766"/>
    <w:rsid w:val="00D76D14"/>
    <w:rsid w:val="00D76D77"/>
    <w:rsid w:val="00D77845"/>
    <w:rsid w:val="00D77B53"/>
    <w:rsid w:val="00D80154"/>
    <w:rsid w:val="00D80ECF"/>
    <w:rsid w:val="00D80F7A"/>
    <w:rsid w:val="00D81E1A"/>
    <w:rsid w:val="00D8213F"/>
    <w:rsid w:val="00D826F9"/>
    <w:rsid w:val="00D82A7C"/>
    <w:rsid w:val="00D82EEA"/>
    <w:rsid w:val="00D83361"/>
    <w:rsid w:val="00D8342F"/>
    <w:rsid w:val="00D83F73"/>
    <w:rsid w:val="00D84676"/>
    <w:rsid w:val="00D84A46"/>
    <w:rsid w:val="00D8634A"/>
    <w:rsid w:val="00D865E0"/>
    <w:rsid w:val="00D908B5"/>
    <w:rsid w:val="00D9173D"/>
    <w:rsid w:val="00D92115"/>
    <w:rsid w:val="00D931B3"/>
    <w:rsid w:val="00D934F2"/>
    <w:rsid w:val="00D93667"/>
    <w:rsid w:val="00D93A87"/>
    <w:rsid w:val="00D93DCE"/>
    <w:rsid w:val="00D93E3A"/>
    <w:rsid w:val="00D949FE"/>
    <w:rsid w:val="00D95C33"/>
    <w:rsid w:val="00D960B2"/>
    <w:rsid w:val="00D9772D"/>
    <w:rsid w:val="00D979DC"/>
    <w:rsid w:val="00D97C15"/>
    <w:rsid w:val="00DA06EE"/>
    <w:rsid w:val="00DA1986"/>
    <w:rsid w:val="00DA1BB8"/>
    <w:rsid w:val="00DA3FE1"/>
    <w:rsid w:val="00DA6E7D"/>
    <w:rsid w:val="00DA7A80"/>
    <w:rsid w:val="00DB00CF"/>
    <w:rsid w:val="00DB047E"/>
    <w:rsid w:val="00DB0BA2"/>
    <w:rsid w:val="00DB1085"/>
    <w:rsid w:val="00DB25EB"/>
    <w:rsid w:val="00DB2D96"/>
    <w:rsid w:val="00DB31B6"/>
    <w:rsid w:val="00DB3DB1"/>
    <w:rsid w:val="00DB4222"/>
    <w:rsid w:val="00DB4EDA"/>
    <w:rsid w:val="00DB517D"/>
    <w:rsid w:val="00DC097A"/>
    <w:rsid w:val="00DC15DB"/>
    <w:rsid w:val="00DC22BD"/>
    <w:rsid w:val="00DC2DC3"/>
    <w:rsid w:val="00DC3FC1"/>
    <w:rsid w:val="00DC4746"/>
    <w:rsid w:val="00DC4C6A"/>
    <w:rsid w:val="00DC5A8D"/>
    <w:rsid w:val="00DC5E46"/>
    <w:rsid w:val="00DC6859"/>
    <w:rsid w:val="00DD1423"/>
    <w:rsid w:val="00DD2632"/>
    <w:rsid w:val="00DD2831"/>
    <w:rsid w:val="00DD3599"/>
    <w:rsid w:val="00DD3AE4"/>
    <w:rsid w:val="00DD3B19"/>
    <w:rsid w:val="00DD3C24"/>
    <w:rsid w:val="00DD6528"/>
    <w:rsid w:val="00DD6E29"/>
    <w:rsid w:val="00DD6EEB"/>
    <w:rsid w:val="00DE174B"/>
    <w:rsid w:val="00DE1C82"/>
    <w:rsid w:val="00DE2C49"/>
    <w:rsid w:val="00DE3480"/>
    <w:rsid w:val="00DE45F4"/>
    <w:rsid w:val="00DE4821"/>
    <w:rsid w:val="00DE505F"/>
    <w:rsid w:val="00DE5BA2"/>
    <w:rsid w:val="00DE6750"/>
    <w:rsid w:val="00DE7B25"/>
    <w:rsid w:val="00DF004D"/>
    <w:rsid w:val="00DF017A"/>
    <w:rsid w:val="00DF0846"/>
    <w:rsid w:val="00DF0BB4"/>
    <w:rsid w:val="00DF12C2"/>
    <w:rsid w:val="00DF18FF"/>
    <w:rsid w:val="00DF1AD0"/>
    <w:rsid w:val="00DF4491"/>
    <w:rsid w:val="00DF4EEE"/>
    <w:rsid w:val="00DF50BA"/>
    <w:rsid w:val="00DF5467"/>
    <w:rsid w:val="00DF5ED4"/>
    <w:rsid w:val="00DF6181"/>
    <w:rsid w:val="00DF6C5E"/>
    <w:rsid w:val="00DF71CB"/>
    <w:rsid w:val="00DF72CB"/>
    <w:rsid w:val="00DF739B"/>
    <w:rsid w:val="00E0007B"/>
    <w:rsid w:val="00E01EA3"/>
    <w:rsid w:val="00E03122"/>
    <w:rsid w:val="00E047C6"/>
    <w:rsid w:val="00E04954"/>
    <w:rsid w:val="00E05E29"/>
    <w:rsid w:val="00E069D2"/>
    <w:rsid w:val="00E06DFE"/>
    <w:rsid w:val="00E12381"/>
    <w:rsid w:val="00E1298C"/>
    <w:rsid w:val="00E12AA7"/>
    <w:rsid w:val="00E1354D"/>
    <w:rsid w:val="00E136EC"/>
    <w:rsid w:val="00E14082"/>
    <w:rsid w:val="00E14517"/>
    <w:rsid w:val="00E145EB"/>
    <w:rsid w:val="00E14601"/>
    <w:rsid w:val="00E14D1F"/>
    <w:rsid w:val="00E14DBB"/>
    <w:rsid w:val="00E15680"/>
    <w:rsid w:val="00E15CAA"/>
    <w:rsid w:val="00E16023"/>
    <w:rsid w:val="00E16310"/>
    <w:rsid w:val="00E16328"/>
    <w:rsid w:val="00E166F3"/>
    <w:rsid w:val="00E17536"/>
    <w:rsid w:val="00E20C8B"/>
    <w:rsid w:val="00E20DFB"/>
    <w:rsid w:val="00E2132F"/>
    <w:rsid w:val="00E21363"/>
    <w:rsid w:val="00E213B5"/>
    <w:rsid w:val="00E24E4D"/>
    <w:rsid w:val="00E25542"/>
    <w:rsid w:val="00E25C14"/>
    <w:rsid w:val="00E25D2E"/>
    <w:rsid w:val="00E25D4C"/>
    <w:rsid w:val="00E277D2"/>
    <w:rsid w:val="00E33124"/>
    <w:rsid w:val="00E34C79"/>
    <w:rsid w:val="00E35384"/>
    <w:rsid w:val="00E35F03"/>
    <w:rsid w:val="00E3654A"/>
    <w:rsid w:val="00E36E81"/>
    <w:rsid w:val="00E374FC"/>
    <w:rsid w:val="00E404DD"/>
    <w:rsid w:val="00E407B5"/>
    <w:rsid w:val="00E40C00"/>
    <w:rsid w:val="00E41338"/>
    <w:rsid w:val="00E41728"/>
    <w:rsid w:val="00E41D4B"/>
    <w:rsid w:val="00E422BF"/>
    <w:rsid w:val="00E43592"/>
    <w:rsid w:val="00E43A77"/>
    <w:rsid w:val="00E44B60"/>
    <w:rsid w:val="00E45BBB"/>
    <w:rsid w:val="00E460FA"/>
    <w:rsid w:val="00E4667C"/>
    <w:rsid w:val="00E469A6"/>
    <w:rsid w:val="00E47177"/>
    <w:rsid w:val="00E47678"/>
    <w:rsid w:val="00E51659"/>
    <w:rsid w:val="00E51D75"/>
    <w:rsid w:val="00E52255"/>
    <w:rsid w:val="00E53106"/>
    <w:rsid w:val="00E535CD"/>
    <w:rsid w:val="00E5461D"/>
    <w:rsid w:val="00E55270"/>
    <w:rsid w:val="00E55347"/>
    <w:rsid w:val="00E5745A"/>
    <w:rsid w:val="00E60204"/>
    <w:rsid w:val="00E604D4"/>
    <w:rsid w:val="00E607BC"/>
    <w:rsid w:val="00E60B31"/>
    <w:rsid w:val="00E62CFC"/>
    <w:rsid w:val="00E6327B"/>
    <w:rsid w:val="00E634F8"/>
    <w:rsid w:val="00E64492"/>
    <w:rsid w:val="00E669B8"/>
    <w:rsid w:val="00E66C41"/>
    <w:rsid w:val="00E67D1F"/>
    <w:rsid w:val="00E713BA"/>
    <w:rsid w:val="00E729D8"/>
    <w:rsid w:val="00E7328B"/>
    <w:rsid w:val="00E73944"/>
    <w:rsid w:val="00E74578"/>
    <w:rsid w:val="00E7596A"/>
    <w:rsid w:val="00E75A69"/>
    <w:rsid w:val="00E77E69"/>
    <w:rsid w:val="00E8161C"/>
    <w:rsid w:val="00E81C8E"/>
    <w:rsid w:val="00E83241"/>
    <w:rsid w:val="00E8336B"/>
    <w:rsid w:val="00E8402F"/>
    <w:rsid w:val="00E84A52"/>
    <w:rsid w:val="00E8516F"/>
    <w:rsid w:val="00E864A9"/>
    <w:rsid w:val="00E870C2"/>
    <w:rsid w:val="00E873D7"/>
    <w:rsid w:val="00E90313"/>
    <w:rsid w:val="00E90863"/>
    <w:rsid w:val="00E923CB"/>
    <w:rsid w:val="00E92F5C"/>
    <w:rsid w:val="00E944F2"/>
    <w:rsid w:val="00E94E15"/>
    <w:rsid w:val="00E94E5C"/>
    <w:rsid w:val="00E951BE"/>
    <w:rsid w:val="00E95CBB"/>
    <w:rsid w:val="00E963DA"/>
    <w:rsid w:val="00E9671C"/>
    <w:rsid w:val="00E97791"/>
    <w:rsid w:val="00EA0AEA"/>
    <w:rsid w:val="00EA224B"/>
    <w:rsid w:val="00EA2D9E"/>
    <w:rsid w:val="00EA33CD"/>
    <w:rsid w:val="00EA360C"/>
    <w:rsid w:val="00EA3A1B"/>
    <w:rsid w:val="00EB03B5"/>
    <w:rsid w:val="00EB1948"/>
    <w:rsid w:val="00EB262D"/>
    <w:rsid w:val="00EB27F8"/>
    <w:rsid w:val="00EB3B80"/>
    <w:rsid w:val="00EB3CCA"/>
    <w:rsid w:val="00EB41FD"/>
    <w:rsid w:val="00EB46A9"/>
    <w:rsid w:val="00EB4797"/>
    <w:rsid w:val="00EB4AC5"/>
    <w:rsid w:val="00EB5098"/>
    <w:rsid w:val="00EB56E8"/>
    <w:rsid w:val="00EB575F"/>
    <w:rsid w:val="00EB620A"/>
    <w:rsid w:val="00EB63DF"/>
    <w:rsid w:val="00EB71B0"/>
    <w:rsid w:val="00EB78A8"/>
    <w:rsid w:val="00EC0832"/>
    <w:rsid w:val="00EC196D"/>
    <w:rsid w:val="00EC2285"/>
    <w:rsid w:val="00EC2E69"/>
    <w:rsid w:val="00EC3D99"/>
    <w:rsid w:val="00EC4DAD"/>
    <w:rsid w:val="00EC5748"/>
    <w:rsid w:val="00EC5AF1"/>
    <w:rsid w:val="00EC6136"/>
    <w:rsid w:val="00EC63E6"/>
    <w:rsid w:val="00EC679C"/>
    <w:rsid w:val="00EC6DCB"/>
    <w:rsid w:val="00EC7027"/>
    <w:rsid w:val="00EC710A"/>
    <w:rsid w:val="00ED232F"/>
    <w:rsid w:val="00ED35A8"/>
    <w:rsid w:val="00ED5130"/>
    <w:rsid w:val="00ED52EE"/>
    <w:rsid w:val="00ED52F5"/>
    <w:rsid w:val="00ED564E"/>
    <w:rsid w:val="00ED58C6"/>
    <w:rsid w:val="00ED6110"/>
    <w:rsid w:val="00ED6F24"/>
    <w:rsid w:val="00ED791F"/>
    <w:rsid w:val="00EE10CF"/>
    <w:rsid w:val="00EE17E0"/>
    <w:rsid w:val="00EE1DA9"/>
    <w:rsid w:val="00EE1EF3"/>
    <w:rsid w:val="00EE33D7"/>
    <w:rsid w:val="00EE415B"/>
    <w:rsid w:val="00EE472A"/>
    <w:rsid w:val="00EE525E"/>
    <w:rsid w:val="00EE7D9A"/>
    <w:rsid w:val="00EE7F9A"/>
    <w:rsid w:val="00EF1466"/>
    <w:rsid w:val="00EF152F"/>
    <w:rsid w:val="00EF1553"/>
    <w:rsid w:val="00EF1737"/>
    <w:rsid w:val="00EF1E8F"/>
    <w:rsid w:val="00EF2A8B"/>
    <w:rsid w:val="00EF3A74"/>
    <w:rsid w:val="00EF4C40"/>
    <w:rsid w:val="00EF57A9"/>
    <w:rsid w:val="00EF5B44"/>
    <w:rsid w:val="00EF6470"/>
    <w:rsid w:val="00EF6F33"/>
    <w:rsid w:val="00EF7EB8"/>
    <w:rsid w:val="00F0146F"/>
    <w:rsid w:val="00F0179C"/>
    <w:rsid w:val="00F01F5E"/>
    <w:rsid w:val="00F02155"/>
    <w:rsid w:val="00F037FF"/>
    <w:rsid w:val="00F038D0"/>
    <w:rsid w:val="00F03E6C"/>
    <w:rsid w:val="00F04663"/>
    <w:rsid w:val="00F051DD"/>
    <w:rsid w:val="00F06087"/>
    <w:rsid w:val="00F06938"/>
    <w:rsid w:val="00F06F66"/>
    <w:rsid w:val="00F07B2C"/>
    <w:rsid w:val="00F10CE6"/>
    <w:rsid w:val="00F11019"/>
    <w:rsid w:val="00F11AB4"/>
    <w:rsid w:val="00F11AC6"/>
    <w:rsid w:val="00F12622"/>
    <w:rsid w:val="00F129BD"/>
    <w:rsid w:val="00F13D53"/>
    <w:rsid w:val="00F14C31"/>
    <w:rsid w:val="00F165C2"/>
    <w:rsid w:val="00F174C8"/>
    <w:rsid w:val="00F17BE5"/>
    <w:rsid w:val="00F20D46"/>
    <w:rsid w:val="00F21219"/>
    <w:rsid w:val="00F21F70"/>
    <w:rsid w:val="00F23100"/>
    <w:rsid w:val="00F2365D"/>
    <w:rsid w:val="00F23742"/>
    <w:rsid w:val="00F23CB1"/>
    <w:rsid w:val="00F24135"/>
    <w:rsid w:val="00F24320"/>
    <w:rsid w:val="00F2522E"/>
    <w:rsid w:val="00F26065"/>
    <w:rsid w:val="00F26CB6"/>
    <w:rsid w:val="00F27345"/>
    <w:rsid w:val="00F27713"/>
    <w:rsid w:val="00F27FD8"/>
    <w:rsid w:val="00F30A51"/>
    <w:rsid w:val="00F30BA5"/>
    <w:rsid w:val="00F3159B"/>
    <w:rsid w:val="00F32CD2"/>
    <w:rsid w:val="00F33C9F"/>
    <w:rsid w:val="00F340C0"/>
    <w:rsid w:val="00F3428E"/>
    <w:rsid w:val="00F35175"/>
    <w:rsid w:val="00F3642F"/>
    <w:rsid w:val="00F364E9"/>
    <w:rsid w:val="00F3652D"/>
    <w:rsid w:val="00F370DB"/>
    <w:rsid w:val="00F37D67"/>
    <w:rsid w:val="00F400FD"/>
    <w:rsid w:val="00F40DAE"/>
    <w:rsid w:val="00F4146C"/>
    <w:rsid w:val="00F41DE3"/>
    <w:rsid w:val="00F422ED"/>
    <w:rsid w:val="00F43AC2"/>
    <w:rsid w:val="00F44089"/>
    <w:rsid w:val="00F444E8"/>
    <w:rsid w:val="00F44E83"/>
    <w:rsid w:val="00F4586B"/>
    <w:rsid w:val="00F45967"/>
    <w:rsid w:val="00F45C1F"/>
    <w:rsid w:val="00F515A7"/>
    <w:rsid w:val="00F5176E"/>
    <w:rsid w:val="00F51AF8"/>
    <w:rsid w:val="00F5202C"/>
    <w:rsid w:val="00F53669"/>
    <w:rsid w:val="00F54167"/>
    <w:rsid w:val="00F54283"/>
    <w:rsid w:val="00F54396"/>
    <w:rsid w:val="00F564D3"/>
    <w:rsid w:val="00F5700E"/>
    <w:rsid w:val="00F57A9F"/>
    <w:rsid w:val="00F60968"/>
    <w:rsid w:val="00F6119B"/>
    <w:rsid w:val="00F61B7B"/>
    <w:rsid w:val="00F61ECF"/>
    <w:rsid w:val="00F62EE0"/>
    <w:rsid w:val="00F63584"/>
    <w:rsid w:val="00F63A54"/>
    <w:rsid w:val="00F6414F"/>
    <w:rsid w:val="00F64210"/>
    <w:rsid w:val="00F64C5F"/>
    <w:rsid w:val="00F67008"/>
    <w:rsid w:val="00F673CB"/>
    <w:rsid w:val="00F67923"/>
    <w:rsid w:val="00F71D53"/>
    <w:rsid w:val="00F722E1"/>
    <w:rsid w:val="00F726ED"/>
    <w:rsid w:val="00F72787"/>
    <w:rsid w:val="00F730B7"/>
    <w:rsid w:val="00F73468"/>
    <w:rsid w:val="00F745E9"/>
    <w:rsid w:val="00F74F3C"/>
    <w:rsid w:val="00F75800"/>
    <w:rsid w:val="00F7640E"/>
    <w:rsid w:val="00F76471"/>
    <w:rsid w:val="00F76851"/>
    <w:rsid w:val="00F77248"/>
    <w:rsid w:val="00F77D67"/>
    <w:rsid w:val="00F77DB3"/>
    <w:rsid w:val="00F80762"/>
    <w:rsid w:val="00F81231"/>
    <w:rsid w:val="00F812BD"/>
    <w:rsid w:val="00F8144D"/>
    <w:rsid w:val="00F81498"/>
    <w:rsid w:val="00F817E8"/>
    <w:rsid w:val="00F8263E"/>
    <w:rsid w:val="00F82D18"/>
    <w:rsid w:val="00F82DCC"/>
    <w:rsid w:val="00F82E81"/>
    <w:rsid w:val="00F84AED"/>
    <w:rsid w:val="00F90235"/>
    <w:rsid w:val="00F90446"/>
    <w:rsid w:val="00F90ACC"/>
    <w:rsid w:val="00F91FD0"/>
    <w:rsid w:val="00F92887"/>
    <w:rsid w:val="00F92941"/>
    <w:rsid w:val="00F93A80"/>
    <w:rsid w:val="00F947DB"/>
    <w:rsid w:val="00F9480F"/>
    <w:rsid w:val="00F94B5E"/>
    <w:rsid w:val="00F9514A"/>
    <w:rsid w:val="00F95DF2"/>
    <w:rsid w:val="00F95E78"/>
    <w:rsid w:val="00F969C6"/>
    <w:rsid w:val="00F96A15"/>
    <w:rsid w:val="00F96F2B"/>
    <w:rsid w:val="00F97221"/>
    <w:rsid w:val="00F97B68"/>
    <w:rsid w:val="00FA1FB7"/>
    <w:rsid w:val="00FA3094"/>
    <w:rsid w:val="00FA4E48"/>
    <w:rsid w:val="00FA4FDE"/>
    <w:rsid w:val="00FA5CC5"/>
    <w:rsid w:val="00FA66CC"/>
    <w:rsid w:val="00FA7893"/>
    <w:rsid w:val="00FA796D"/>
    <w:rsid w:val="00FA7A9A"/>
    <w:rsid w:val="00FA7FAC"/>
    <w:rsid w:val="00FB07A2"/>
    <w:rsid w:val="00FB0C15"/>
    <w:rsid w:val="00FB2126"/>
    <w:rsid w:val="00FB22A9"/>
    <w:rsid w:val="00FB391F"/>
    <w:rsid w:val="00FB3AAF"/>
    <w:rsid w:val="00FB3C86"/>
    <w:rsid w:val="00FB7131"/>
    <w:rsid w:val="00FC0638"/>
    <w:rsid w:val="00FC073D"/>
    <w:rsid w:val="00FC0CC3"/>
    <w:rsid w:val="00FC1FD8"/>
    <w:rsid w:val="00FC24AA"/>
    <w:rsid w:val="00FC2D8E"/>
    <w:rsid w:val="00FC31D1"/>
    <w:rsid w:val="00FC3FBB"/>
    <w:rsid w:val="00FC4A82"/>
    <w:rsid w:val="00FC774E"/>
    <w:rsid w:val="00FD062A"/>
    <w:rsid w:val="00FD088D"/>
    <w:rsid w:val="00FD09F5"/>
    <w:rsid w:val="00FD1440"/>
    <w:rsid w:val="00FD14B4"/>
    <w:rsid w:val="00FD29AA"/>
    <w:rsid w:val="00FD305F"/>
    <w:rsid w:val="00FD3A13"/>
    <w:rsid w:val="00FD49E5"/>
    <w:rsid w:val="00FD59B0"/>
    <w:rsid w:val="00FD6989"/>
    <w:rsid w:val="00FD6ADE"/>
    <w:rsid w:val="00FD7A56"/>
    <w:rsid w:val="00FE09BC"/>
    <w:rsid w:val="00FE1836"/>
    <w:rsid w:val="00FE1D31"/>
    <w:rsid w:val="00FE37DF"/>
    <w:rsid w:val="00FE39DD"/>
    <w:rsid w:val="00FE3C9C"/>
    <w:rsid w:val="00FE43E4"/>
    <w:rsid w:val="00FE5C85"/>
    <w:rsid w:val="00FE6DFB"/>
    <w:rsid w:val="00FF0700"/>
    <w:rsid w:val="00FF0AC1"/>
    <w:rsid w:val="00FF13D2"/>
    <w:rsid w:val="00FF1A9E"/>
    <w:rsid w:val="00FF2FED"/>
    <w:rsid w:val="00FF33C8"/>
    <w:rsid w:val="00FF341E"/>
    <w:rsid w:val="00FF394F"/>
    <w:rsid w:val="00FF3B1D"/>
    <w:rsid w:val="00FF588D"/>
    <w:rsid w:val="00FF5AAB"/>
    <w:rsid w:val="00FF61E1"/>
    <w:rsid w:val="00FF62A7"/>
    <w:rsid w:val="00FF73C7"/>
    <w:rsid w:val="00FF7D1D"/>
    <w:rsid w:val="00FF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D908FF"/>
  <w15:docId w15:val="{9FE538E1-5A75-4D96-8BF4-C140D405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A6E7D"/>
    <w:pPr>
      <w:spacing w:before="120" w:after="120"/>
      <w:jc w:val="both"/>
    </w:pPr>
    <w:rPr>
      <w:sz w:val="24"/>
    </w:rPr>
  </w:style>
  <w:style w:type="paragraph" w:styleId="Nadpis1">
    <w:name w:val="heading 1"/>
    <w:aliases w:val="Chapter,H1,1,section,ASAPHeading 1,Celého textu,V_Head1,Záhlaví 1,h1,1.,Kapitola1,Kapitola2,Kapitola3,Kapitola4,Kapitola5,Kapitola11,Kapitola21,Kapitola31,Kapitola41,Kapitola6,Kapitola12,Kapitola22,Kapitola32,Kapitola42,Kapitola51,Kapitola111"/>
    <w:basedOn w:val="Normln"/>
    <w:next w:val="Normln"/>
    <w:rsid w:val="000B41E4"/>
    <w:pPr>
      <w:keepNext/>
      <w:jc w:val="center"/>
      <w:outlineLvl w:val="0"/>
    </w:pPr>
    <w:rPr>
      <w:sz w:val="28"/>
    </w:rPr>
  </w:style>
  <w:style w:type="paragraph" w:styleId="Nadpis2">
    <w:name w:val="heading 2"/>
    <w:aliases w:val="Podkapitola1,hlavicka,l2,h2,list2,head2,G2,PA Major Section,hlavní odstavec,Nadpis 21,H2,Nadpis_2_úroveň,Podkapitola 1,Podkapitola 11,Podkapitola 12,Podkapitola 13,Podkapitola 14,Podkapitola 15,Podkapitola 111,Podkapitola 121,Podkapitola 131,F2"/>
    <w:basedOn w:val="Normln"/>
    <w:next w:val="Normln"/>
    <w:rsid w:val="000B41E4"/>
    <w:pPr>
      <w:keepNext/>
      <w:outlineLvl w:val="1"/>
    </w:pPr>
  </w:style>
  <w:style w:type="paragraph" w:styleId="Nadpis3">
    <w:name w:val="heading 3"/>
    <w:aliases w:val="Podpodkapitola,adpis 3,H3,Nadpis_3_úroveň,Záhlaví 3,V_Head3,V_Head31,V_Head32,Podkapitola2,ASAPHeading 3,Sub Paragraph,Podkapitola21,1.1.1,Podkapitola 2,Podkapitola 21,Podkapitola 22,Podkapitola 23,Podkapitola 24,Podkapitola 25,Podkapitola 211"/>
    <w:basedOn w:val="Normln"/>
    <w:next w:val="Normln"/>
    <w:rsid w:val="000B41E4"/>
    <w:pPr>
      <w:keepNext/>
      <w:outlineLvl w:val="2"/>
    </w:pPr>
    <w:rPr>
      <w:b/>
    </w:rPr>
  </w:style>
  <w:style w:type="paragraph" w:styleId="Nadpis4">
    <w:name w:val="heading 4"/>
    <w:aliases w:val="ASAPHeading 4,Sub Sub Paragraph,Podkapitola3,Podkapitola31,Odstavec 1,Odstavec 11,Odstavec 12,Odstavec 13,Odstavec 14,Odstavec 111,Odstavec 121,Odstavec 131,Odstavec 15,Odstavec 141,Odstavec 16,Odstavec 112,Odstavec 122,Odstavec 132"/>
    <w:basedOn w:val="Normln"/>
    <w:next w:val="Normln"/>
    <w:rsid w:val="000B41E4"/>
    <w:pPr>
      <w:keepNext/>
      <w:tabs>
        <w:tab w:val="num" w:pos="1080"/>
      </w:tabs>
      <w:spacing w:before="240" w:after="240"/>
      <w:outlineLvl w:val="3"/>
    </w:pPr>
    <w:rPr>
      <w:rFonts w:ascii="NimbusSanNovTEE" w:hAnsi="NimbusSanNovTEE"/>
      <w:b/>
      <w:sz w:val="22"/>
      <w:lang w:val="en-GB"/>
    </w:rPr>
  </w:style>
  <w:style w:type="paragraph" w:styleId="Nadpis5">
    <w:name w:val="heading 5"/>
    <w:aliases w:val="Nadpis-Kapitola TKP"/>
    <w:basedOn w:val="Normln"/>
    <w:next w:val="Normln"/>
    <w:rsid w:val="00C66D07"/>
    <w:pPr>
      <w:tabs>
        <w:tab w:val="num" w:pos="0"/>
      </w:tabs>
      <w:spacing w:before="360" w:after="360"/>
      <w:outlineLvl w:val="4"/>
    </w:pPr>
    <w:rPr>
      <w:b/>
      <w:u w:val="single"/>
    </w:rPr>
  </w:style>
  <w:style w:type="paragraph" w:styleId="Nadpis6">
    <w:name w:val="heading 6"/>
    <w:aliases w:val="H6"/>
    <w:basedOn w:val="Normln"/>
    <w:next w:val="Normln"/>
    <w:link w:val="Nadpis6Char"/>
    <w:rsid w:val="000B41E4"/>
    <w:pPr>
      <w:keepNext/>
      <w:outlineLvl w:val="5"/>
    </w:pPr>
    <w:rPr>
      <w:sz w:val="28"/>
    </w:rPr>
  </w:style>
  <w:style w:type="paragraph" w:styleId="Nadpis7">
    <w:name w:val="heading 7"/>
    <w:aliases w:val="H7"/>
    <w:basedOn w:val="Normln"/>
    <w:next w:val="Normln"/>
    <w:rsid w:val="000B41E4"/>
    <w:pPr>
      <w:keepNext/>
      <w:ind w:left="426"/>
      <w:outlineLvl w:val="6"/>
    </w:pPr>
  </w:style>
  <w:style w:type="paragraph" w:styleId="Nadpis8">
    <w:name w:val="heading 8"/>
    <w:aliases w:val="H8"/>
    <w:basedOn w:val="Normln"/>
    <w:next w:val="Normln"/>
    <w:link w:val="Nadpis8Char"/>
    <w:rsid w:val="000B41E4"/>
    <w:pPr>
      <w:keepNext/>
      <w:spacing w:after="60"/>
      <w:outlineLvl w:val="7"/>
    </w:pPr>
    <w:rPr>
      <w:sz w:val="28"/>
    </w:rPr>
  </w:style>
  <w:style w:type="paragraph" w:styleId="Nadpis9">
    <w:name w:val="heading 9"/>
    <w:aliases w:val="h9,heading9,H9,App Heading"/>
    <w:basedOn w:val="Normln"/>
    <w:next w:val="Normln"/>
    <w:rsid w:val="000B41E4"/>
    <w:pPr>
      <w:keepNext/>
      <w:outlineLvl w:val="8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6Char">
    <w:name w:val="Nadpis 6 Char"/>
    <w:aliases w:val="H6 Char"/>
    <w:link w:val="Nadpis6"/>
    <w:rsid w:val="00344014"/>
    <w:rPr>
      <w:sz w:val="28"/>
    </w:rPr>
  </w:style>
  <w:style w:type="character" w:customStyle="1" w:styleId="Nadpis8Char">
    <w:name w:val="Nadpis 8 Char"/>
    <w:aliases w:val="H8 Char"/>
    <w:basedOn w:val="Standardnpsmoodstavce"/>
    <w:link w:val="Nadpis8"/>
    <w:rsid w:val="00C75F74"/>
    <w:rPr>
      <w:sz w:val="28"/>
    </w:rPr>
  </w:style>
  <w:style w:type="paragraph" w:styleId="Zkladntext">
    <w:name w:val="Body Text"/>
    <w:aliases w:val="subtitle2,Základní tZákladní text,Body Text,b"/>
    <w:basedOn w:val="Normln"/>
    <w:rsid w:val="000B41E4"/>
  </w:style>
  <w:style w:type="paragraph" w:customStyle="1" w:styleId="Zkladntext21">
    <w:name w:val="Základní text 21"/>
    <w:basedOn w:val="Normln"/>
    <w:rsid w:val="000B41E4"/>
  </w:style>
  <w:style w:type="paragraph" w:styleId="Zkladntextodsazen">
    <w:name w:val="Body Text Indent"/>
    <w:aliases w:val="i"/>
    <w:basedOn w:val="Normln"/>
    <w:link w:val="ZkladntextodsazenChar"/>
    <w:rsid w:val="000B41E4"/>
    <w:pPr>
      <w:ind w:left="426"/>
    </w:pPr>
  </w:style>
  <w:style w:type="character" w:customStyle="1" w:styleId="ZkladntextodsazenChar">
    <w:name w:val="Základní text odsazený Char"/>
    <w:aliases w:val="i Char"/>
    <w:link w:val="Zkladntextodsazen"/>
    <w:rsid w:val="00344014"/>
    <w:rPr>
      <w:sz w:val="24"/>
    </w:rPr>
  </w:style>
  <w:style w:type="paragraph" w:customStyle="1" w:styleId="dopis">
    <w:name w:val="dopis"/>
    <w:basedOn w:val="Normln"/>
    <w:rsid w:val="000B41E4"/>
    <w:pPr>
      <w:ind w:firstLine="284"/>
    </w:pPr>
    <w:rPr>
      <w:rFonts w:ascii="Arial" w:hAnsi="Arial"/>
    </w:rPr>
  </w:style>
  <w:style w:type="character" w:styleId="Hypertextovodkaz">
    <w:name w:val="Hyperlink"/>
    <w:uiPriority w:val="99"/>
    <w:rsid w:val="000B41E4"/>
    <w:rPr>
      <w:color w:val="0000FF"/>
      <w:u w:val="single"/>
    </w:rPr>
  </w:style>
  <w:style w:type="paragraph" w:styleId="Obsah1">
    <w:name w:val="toc 1"/>
    <w:basedOn w:val="Normln"/>
    <w:next w:val="Normln"/>
    <w:autoRedefine/>
    <w:uiPriority w:val="39"/>
    <w:rsid w:val="00DF71CB"/>
    <w:pPr>
      <w:tabs>
        <w:tab w:val="left" w:pos="284"/>
        <w:tab w:val="right" w:leader="dot" w:pos="8918"/>
      </w:tabs>
      <w:jc w:val="left"/>
    </w:pPr>
    <w:rPr>
      <w:bCs/>
      <w:noProof/>
    </w:rPr>
  </w:style>
  <w:style w:type="paragraph" w:styleId="Zpat">
    <w:name w:val="footer"/>
    <w:basedOn w:val="Normln"/>
    <w:rsid w:val="000B41E4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B41E4"/>
  </w:style>
  <w:style w:type="character" w:styleId="Odkaznakoment">
    <w:name w:val="annotation reference"/>
    <w:uiPriority w:val="99"/>
    <w:unhideWhenUsed/>
    <w:rsid w:val="000B41E4"/>
    <w:rPr>
      <w:sz w:val="16"/>
      <w:szCs w:val="16"/>
    </w:rPr>
  </w:style>
  <w:style w:type="paragraph" w:styleId="Textkomente">
    <w:name w:val="annotation text"/>
    <w:basedOn w:val="Normln"/>
    <w:link w:val="TextkomenteChar1"/>
    <w:uiPriority w:val="99"/>
    <w:unhideWhenUsed/>
    <w:rsid w:val="000B41E4"/>
  </w:style>
  <w:style w:type="character" w:customStyle="1" w:styleId="TextkomenteChar1">
    <w:name w:val="Text komentáře Char1"/>
    <w:basedOn w:val="Standardnpsmoodstavce"/>
    <w:link w:val="Textkomente"/>
    <w:uiPriority w:val="99"/>
    <w:locked/>
    <w:rsid w:val="0035426E"/>
  </w:style>
  <w:style w:type="character" w:customStyle="1" w:styleId="TextkomenteChar">
    <w:name w:val="Text komentáře Char"/>
    <w:basedOn w:val="Standardnpsmoodstavce"/>
    <w:uiPriority w:val="99"/>
    <w:rsid w:val="000B41E4"/>
  </w:style>
  <w:style w:type="paragraph" w:styleId="Pedmtkomente">
    <w:name w:val="annotation subject"/>
    <w:basedOn w:val="Textkomente"/>
    <w:next w:val="Textkomente"/>
    <w:semiHidden/>
    <w:unhideWhenUsed/>
    <w:rsid w:val="000B41E4"/>
    <w:rPr>
      <w:b/>
      <w:bCs/>
    </w:rPr>
  </w:style>
  <w:style w:type="character" w:customStyle="1" w:styleId="PedmtkomenteChar">
    <w:name w:val="Předmět komentáře Char"/>
    <w:semiHidden/>
    <w:rsid w:val="000B41E4"/>
    <w:rPr>
      <w:b/>
      <w:bCs/>
    </w:rPr>
  </w:style>
  <w:style w:type="paragraph" w:styleId="Textbubliny">
    <w:name w:val="Balloon Text"/>
    <w:basedOn w:val="Normln"/>
    <w:unhideWhenUsed/>
    <w:rsid w:val="000B41E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rsid w:val="000B41E4"/>
    <w:rPr>
      <w:rFonts w:ascii="Tahoma" w:hAnsi="Tahoma" w:cs="Tahoma"/>
      <w:sz w:val="16"/>
      <w:szCs w:val="16"/>
    </w:rPr>
  </w:style>
  <w:style w:type="paragraph" w:styleId="Zhlav">
    <w:name w:val="header"/>
    <w:aliases w:val="záhlaví"/>
    <w:basedOn w:val="Normln"/>
    <w:unhideWhenUsed/>
    <w:rsid w:val="000B41E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rsid w:val="000B41E4"/>
  </w:style>
  <w:style w:type="character" w:customStyle="1" w:styleId="ZpatChar">
    <w:name w:val="Zápatí Char"/>
    <w:basedOn w:val="Standardnpsmoodstavce"/>
    <w:rsid w:val="000B41E4"/>
  </w:style>
  <w:style w:type="paragraph" w:styleId="Zkladntext2">
    <w:name w:val="Body Text 2"/>
    <w:aliases w:val="b2"/>
    <w:basedOn w:val="Normln"/>
    <w:unhideWhenUsed/>
    <w:rsid w:val="000B41E4"/>
    <w:pPr>
      <w:spacing w:line="480" w:lineRule="auto"/>
    </w:pPr>
  </w:style>
  <w:style w:type="character" w:customStyle="1" w:styleId="Zkladntext2Char">
    <w:name w:val="Základní text 2 Char"/>
    <w:basedOn w:val="Standardnpsmoodstavce"/>
    <w:rsid w:val="000B41E4"/>
  </w:style>
  <w:style w:type="paragraph" w:customStyle="1" w:styleId="Styl2">
    <w:name w:val="Styl2"/>
    <w:basedOn w:val="Normln"/>
    <w:rsid w:val="000B41E4"/>
    <w:pPr>
      <w:numPr>
        <w:numId w:val="1"/>
      </w:numPr>
    </w:pPr>
    <w:rPr>
      <w:b/>
      <w:bCs/>
      <w:sz w:val="28"/>
      <w:szCs w:val="24"/>
    </w:rPr>
  </w:style>
  <w:style w:type="paragraph" w:customStyle="1" w:styleId="Styl3">
    <w:name w:val="Styl3"/>
    <w:basedOn w:val="Normln"/>
    <w:rsid w:val="000B41E4"/>
    <w:pPr>
      <w:numPr>
        <w:ilvl w:val="1"/>
        <w:numId w:val="1"/>
      </w:numPr>
    </w:pPr>
    <w:rPr>
      <w:b/>
      <w:bCs/>
      <w:szCs w:val="24"/>
    </w:rPr>
  </w:style>
  <w:style w:type="paragraph" w:customStyle="1" w:styleId="Tabulka">
    <w:name w:val="Tabulka"/>
    <w:basedOn w:val="Normln"/>
    <w:autoRedefine/>
    <w:rsid w:val="000A0F78"/>
    <w:pPr>
      <w:spacing w:line="276" w:lineRule="auto"/>
    </w:pPr>
    <w:rPr>
      <w:rFonts w:ascii="Palatino Linotype" w:hAnsi="Palatino Linotype" w:cs="Arial"/>
      <w:sz w:val="22"/>
      <w:szCs w:val="22"/>
    </w:rPr>
  </w:style>
  <w:style w:type="paragraph" w:customStyle="1" w:styleId="Odstavecseseznamem1">
    <w:name w:val="Odstavec se seznamem1"/>
    <w:basedOn w:val="Normln"/>
    <w:rsid w:val="000B41E4"/>
    <w:pPr>
      <w:spacing w:line="276" w:lineRule="auto"/>
      <w:ind w:left="720"/>
      <w:contextualSpacing/>
    </w:pPr>
    <w:rPr>
      <w:rFonts w:ascii="Calibri" w:hAnsi="Calibri"/>
      <w:noProof/>
      <w:color w:val="595959"/>
      <w:sz w:val="22"/>
      <w:szCs w:val="22"/>
      <w:lang w:eastAsia="en-US" w:bidi="en-US"/>
    </w:rPr>
  </w:style>
  <w:style w:type="paragraph" w:styleId="Revize">
    <w:name w:val="Revision"/>
    <w:hidden/>
    <w:uiPriority w:val="99"/>
    <w:semiHidden/>
    <w:rsid w:val="000B41E4"/>
  </w:style>
  <w:style w:type="paragraph" w:customStyle="1" w:styleId="listsmall">
    <w:name w:val="list_small"/>
    <w:basedOn w:val="Normln"/>
    <w:rsid w:val="000B41E4"/>
    <w:pPr>
      <w:numPr>
        <w:numId w:val="2"/>
      </w:numPr>
    </w:pPr>
    <w:rPr>
      <w:rFonts w:ascii="Arial" w:hAnsi="Arial"/>
      <w:szCs w:val="24"/>
    </w:rPr>
  </w:style>
  <w:style w:type="paragraph" w:styleId="Rejstk1">
    <w:name w:val="index 1"/>
    <w:basedOn w:val="Normln"/>
    <w:next w:val="Normln"/>
    <w:autoRedefine/>
    <w:semiHidden/>
    <w:rsid w:val="000B41E4"/>
    <w:pPr>
      <w:ind w:left="200" w:hanging="200"/>
    </w:pPr>
    <w:rPr>
      <w:rFonts w:ascii="Arial" w:hAnsi="Arial"/>
    </w:rPr>
  </w:style>
  <w:style w:type="paragraph" w:customStyle="1" w:styleId="Style13">
    <w:name w:val="Style 13"/>
    <w:basedOn w:val="Normln"/>
    <w:rsid w:val="000B41E4"/>
    <w:pPr>
      <w:widowControl w:val="0"/>
      <w:autoSpaceDE w:val="0"/>
      <w:autoSpaceDN w:val="0"/>
      <w:ind w:right="72"/>
    </w:pPr>
    <w:rPr>
      <w:rFonts w:ascii="Courier New" w:hAnsi="Courier New" w:cs="Courier New"/>
    </w:rPr>
  </w:style>
  <w:style w:type="character" w:customStyle="1" w:styleId="CharacterStyle2">
    <w:name w:val="Character Style 2"/>
    <w:rsid w:val="000B41E4"/>
    <w:rPr>
      <w:rFonts w:ascii="Courier New" w:hAnsi="Courier New"/>
      <w:sz w:val="20"/>
    </w:rPr>
  </w:style>
  <w:style w:type="paragraph" w:customStyle="1" w:styleId="Style3">
    <w:name w:val="Style 3"/>
    <w:basedOn w:val="Normln"/>
    <w:rsid w:val="000B41E4"/>
    <w:pPr>
      <w:widowControl w:val="0"/>
      <w:autoSpaceDE w:val="0"/>
      <w:autoSpaceDN w:val="0"/>
      <w:spacing w:before="144" w:line="182" w:lineRule="auto"/>
      <w:ind w:left="216"/>
    </w:pPr>
    <w:rPr>
      <w:rFonts w:ascii="Courier New" w:hAnsi="Courier New" w:cs="Courier New"/>
    </w:rPr>
  </w:style>
  <w:style w:type="paragraph" w:customStyle="1" w:styleId="Rozvrendokumentu1">
    <w:name w:val="Rozvržení dokumentu1"/>
    <w:aliases w:val="Document Map"/>
    <w:basedOn w:val="Normln"/>
    <w:semiHidden/>
    <w:rsid w:val="000B41E4"/>
    <w:pPr>
      <w:shd w:val="clear" w:color="auto" w:fill="000080"/>
    </w:pPr>
    <w:rPr>
      <w:rFonts w:ascii="Tahoma" w:hAnsi="Tahoma" w:cs="Tahoma"/>
    </w:rPr>
  </w:style>
  <w:style w:type="paragraph" w:styleId="Odstavecseseznamem">
    <w:name w:val="List Paragraph"/>
    <w:basedOn w:val="Normln"/>
    <w:link w:val="OdstavecseseznamemChar"/>
    <w:uiPriority w:val="34"/>
    <w:qFormat/>
    <w:rsid w:val="000B41E4"/>
    <w:pPr>
      <w:ind w:left="720"/>
      <w:contextualSpacing/>
    </w:pPr>
  </w:style>
  <w:style w:type="character" w:customStyle="1" w:styleId="OdstavecseseznamemChar">
    <w:name w:val="Odstavec se seznamem Char"/>
    <w:link w:val="Odstavecseseznamem"/>
    <w:uiPriority w:val="34"/>
    <w:rsid w:val="008E08EB"/>
  </w:style>
  <w:style w:type="paragraph" w:styleId="Obsah2">
    <w:name w:val="toc 2"/>
    <w:basedOn w:val="Normln"/>
    <w:next w:val="Normln"/>
    <w:autoRedefine/>
    <w:uiPriority w:val="39"/>
    <w:unhideWhenUsed/>
    <w:rsid w:val="00896D07"/>
    <w:pPr>
      <w:tabs>
        <w:tab w:val="left" w:pos="284"/>
        <w:tab w:val="right" w:leader="dot" w:pos="8918"/>
      </w:tabs>
    </w:pPr>
    <w:rPr>
      <w:smallCaps/>
    </w:rPr>
  </w:style>
  <w:style w:type="paragraph" w:styleId="Obsah3">
    <w:name w:val="toc 3"/>
    <w:basedOn w:val="Nazevcasti"/>
    <w:next w:val="NazevkapitolyTKP"/>
    <w:autoRedefine/>
    <w:uiPriority w:val="39"/>
    <w:unhideWhenUsed/>
    <w:rsid w:val="00670A55"/>
    <w:pPr>
      <w:tabs>
        <w:tab w:val="right" w:leader="dot" w:pos="8918"/>
      </w:tabs>
      <w:ind w:left="284"/>
    </w:pPr>
    <w:rPr>
      <w:rFonts w:asciiTheme="minorHAnsi" w:hAnsiTheme="minorHAnsi"/>
      <w:i/>
      <w:iCs/>
    </w:rPr>
  </w:style>
  <w:style w:type="paragraph" w:styleId="Obsah4">
    <w:name w:val="toc 4"/>
    <w:basedOn w:val="Normln"/>
    <w:next w:val="Normln"/>
    <w:autoRedefine/>
    <w:uiPriority w:val="39"/>
    <w:unhideWhenUsed/>
    <w:rsid w:val="000B41E4"/>
    <w:pPr>
      <w:ind w:left="600"/>
    </w:pPr>
    <w:rPr>
      <w:rFonts w:asciiTheme="minorHAnsi" w:hAnsi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0B41E4"/>
    <w:pPr>
      <w:ind w:left="800"/>
    </w:pPr>
    <w:rPr>
      <w:rFonts w:asciiTheme="minorHAnsi" w:hAnsi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0B41E4"/>
    <w:pPr>
      <w:ind w:left="1000"/>
    </w:pPr>
    <w:rPr>
      <w:rFonts w:asciiTheme="minorHAnsi" w:hAnsi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0B41E4"/>
    <w:pPr>
      <w:ind w:left="1200"/>
    </w:pPr>
    <w:rPr>
      <w:rFonts w:asciiTheme="minorHAnsi" w:hAnsi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0B41E4"/>
    <w:pPr>
      <w:ind w:left="1400"/>
    </w:pPr>
    <w:rPr>
      <w:rFonts w:asciiTheme="minorHAnsi" w:hAnsi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0B41E4"/>
    <w:pPr>
      <w:ind w:left="1600"/>
    </w:pPr>
    <w:rPr>
      <w:rFonts w:asciiTheme="minorHAnsi" w:hAnsiTheme="minorHAnsi"/>
      <w:sz w:val="18"/>
      <w:szCs w:val="18"/>
    </w:rPr>
  </w:style>
  <w:style w:type="paragraph" w:styleId="Nadpisobsahu">
    <w:name w:val="TOC Heading"/>
    <w:basedOn w:val="Nadpis1"/>
    <w:next w:val="Normln"/>
    <w:uiPriority w:val="39"/>
    <w:qFormat/>
    <w:rsid w:val="000B41E4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character" w:customStyle="1" w:styleId="Nadpis4Char">
    <w:name w:val="Nadpis 4 Char"/>
    <w:rsid w:val="000B41E4"/>
    <w:rPr>
      <w:rFonts w:ascii="NimbusSanNovTEE" w:hAnsi="NimbusSanNovTEE"/>
      <w:b/>
      <w:sz w:val="22"/>
      <w:lang w:val="en-GB"/>
    </w:rPr>
  </w:style>
  <w:style w:type="character" w:customStyle="1" w:styleId="Nadpis5Char">
    <w:name w:val="Nadpis 5 Char"/>
    <w:rsid w:val="000B41E4"/>
    <w:rPr>
      <w:rFonts w:ascii="Arial" w:hAnsi="Arial"/>
      <w:sz w:val="22"/>
    </w:rPr>
  </w:style>
  <w:style w:type="paragraph" w:customStyle="1" w:styleId="Odstavecseseznamem2">
    <w:name w:val="Odstavec se seznamem2"/>
    <w:basedOn w:val="Normln"/>
    <w:rsid w:val="000B41E4"/>
    <w:pPr>
      <w:numPr>
        <w:ilvl w:val="1"/>
      </w:numPr>
      <w:tabs>
        <w:tab w:val="num" w:pos="0"/>
      </w:tabs>
      <w:spacing w:line="276" w:lineRule="auto"/>
      <w:contextualSpacing/>
    </w:pPr>
    <w:rPr>
      <w:rFonts w:ascii="Calibri" w:hAnsi="Calibri"/>
      <w:noProof/>
      <w:color w:val="595959"/>
      <w:sz w:val="22"/>
      <w:szCs w:val="22"/>
      <w:lang w:eastAsia="en-US" w:bidi="en-US"/>
    </w:rPr>
  </w:style>
  <w:style w:type="character" w:customStyle="1" w:styleId="platne1">
    <w:name w:val="platne1"/>
    <w:basedOn w:val="Standardnpsmoodstavce"/>
    <w:rsid w:val="000B41E4"/>
  </w:style>
  <w:style w:type="character" w:customStyle="1" w:styleId="Nadpis2Char">
    <w:name w:val="Nadpis 2 Char"/>
    <w:aliases w:val="Podkapitola1 Char1,hlavicka Char1,l2 Char1,h2 Char1,list2 Char1,head2 Char1,G2 Char1,PA Major Section Char1,hlavní odstavec Char1,Nadpis 21 Char1,Podkapitola1 Char,hlavicka Char,l2 Char,h2 Char,list2 Char,head2 Char,G2 Char,Nadpis 21 Char"/>
    <w:rsid w:val="000B41E4"/>
    <w:rPr>
      <w:sz w:val="24"/>
    </w:rPr>
  </w:style>
  <w:style w:type="paragraph" w:customStyle="1" w:styleId="Textodstavce">
    <w:name w:val="Text odstavce"/>
    <w:basedOn w:val="Normln"/>
    <w:rsid w:val="000B41E4"/>
    <w:pPr>
      <w:numPr>
        <w:ilvl w:val="6"/>
        <w:numId w:val="3"/>
      </w:numPr>
      <w:tabs>
        <w:tab w:val="left" w:pos="851"/>
      </w:tabs>
      <w:outlineLvl w:val="6"/>
    </w:pPr>
    <w:rPr>
      <w:rFonts w:ascii="Verdana" w:hAnsi="Verdana"/>
    </w:rPr>
  </w:style>
  <w:style w:type="paragraph" w:customStyle="1" w:styleId="Textbodu">
    <w:name w:val="Text bodu"/>
    <w:basedOn w:val="Normln"/>
    <w:rsid w:val="000B41E4"/>
    <w:pPr>
      <w:numPr>
        <w:ilvl w:val="8"/>
        <w:numId w:val="3"/>
      </w:numPr>
      <w:outlineLvl w:val="8"/>
    </w:pPr>
    <w:rPr>
      <w:rFonts w:ascii="Verdana" w:hAnsi="Verdana"/>
    </w:rPr>
  </w:style>
  <w:style w:type="paragraph" w:customStyle="1" w:styleId="Textpsmene">
    <w:name w:val="Text písmene"/>
    <w:basedOn w:val="Normln"/>
    <w:rsid w:val="000B41E4"/>
    <w:pPr>
      <w:numPr>
        <w:ilvl w:val="7"/>
        <w:numId w:val="3"/>
      </w:numPr>
      <w:outlineLvl w:val="7"/>
    </w:pPr>
    <w:rPr>
      <w:rFonts w:ascii="Verdana" w:hAnsi="Verdana"/>
    </w:rPr>
  </w:style>
  <w:style w:type="paragraph" w:styleId="Zkladntextodsazen2">
    <w:name w:val="Body Text Indent 2"/>
    <w:aliases w:val="i2"/>
    <w:basedOn w:val="Normln"/>
    <w:unhideWhenUsed/>
    <w:rsid w:val="000B41E4"/>
    <w:pPr>
      <w:spacing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rsid w:val="000B41E4"/>
  </w:style>
  <w:style w:type="paragraph" w:styleId="Prosttext">
    <w:name w:val="Plain Text"/>
    <w:aliases w:val="(WGM)"/>
    <w:basedOn w:val="Normln"/>
    <w:unhideWhenUsed/>
    <w:rsid w:val="000B41E4"/>
    <w:rPr>
      <w:rFonts w:ascii="Consolas" w:eastAsia="Calibri" w:hAnsi="Consolas"/>
      <w:sz w:val="21"/>
      <w:szCs w:val="21"/>
      <w:lang w:eastAsia="en-US"/>
    </w:rPr>
  </w:style>
  <w:style w:type="character" w:customStyle="1" w:styleId="ProsttextChar">
    <w:name w:val="Prostý text Char"/>
    <w:aliases w:val="(WGM) Char"/>
    <w:rsid w:val="000B41E4"/>
    <w:rPr>
      <w:rFonts w:ascii="Consolas" w:eastAsia="Calibri" w:hAnsi="Consolas"/>
      <w:sz w:val="21"/>
      <w:szCs w:val="21"/>
      <w:lang w:eastAsia="en-US"/>
    </w:rPr>
  </w:style>
  <w:style w:type="paragraph" w:customStyle="1" w:styleId="Nazevcasti">
    <w:name w:val="Nazev casti"/>
    <w:basedOn w:val="Normln"/>
    <w:qFormat/>
    <w:rsid w:val="00650BAE"/>
    <w:pPr>
      <w:jc w:val="center"/>
    </w:pPr>
    <w:rPr>
      <w:b/>
      <w:bCs/>
      <w:caps/>
      <w:szCs w:val="24"/>
    </w:rPr>
  </w:style>
  <w:style w:type="paragraph" w:customStyle="1" w:styleId="NazevkapitolyTKP">
    <w:name w:val="Nazev kapitoly TKP"/>
    <w:basedOn w:val="Nadpis5"/>
    <w:next w:val="nazevclanku"/>
    <w:qFormat/>
    <w:rsid w:val="00650BAE"/>
  </w:style>
  <w:style w:type="paragraph" w:customStyle="1" w:styleId="nazevclanku">
    <w:name w:val="nazev clanku"/>
    <w:basedOn w:val="Normln"/>
    <w:next w:val="Normln"/>
    <w:qFormat/>
    <w:rsid w:val="00650BAE"/>
    <w:pPr>
      <w:shd w:val="clear" w:color="auto" w:fill="FFFFFF"/>
    </w:pPr>
    <w:rPr>
      <w:b/>
      <w:iCs/>
      <w:szCs w:val="24"/>
    </w:rPr>
  </w:style>
  <w:style w:type="paragraph" w:customStyle="1" w:styleId="textclanku">
    <w:name w:val="text clanku"/>
    <w:basedOn w:val="Odstavecseseznamem"/>
    <w:rsid w:val="00650BAE"/>
    <w:pPr>
      <w:shd w:val="clear" w:color="auto" w:fill="FFFFFF"/>
      <w:spacing w:line="252" w:lineRule="auto"/>
      <w:ind w:left="0"/>
    </w:pPr>
    <w:rPr>
      <w:bCs/>
      <w:szCs w:val="24"/>
    </w:rPr>
  </w:style>
  <w:style w:type="character" w:styleId="Siln">
    <w:name w:val="Strong"/>
    <w:uiPriority w:val="22"/>
    <w:rsid w:val="000B41E4"/>
    <w:rPr>
      <w:b/>
      <w:bCs/>
    </w:rPr>
  </w:style>
  <w:style w:type="paragraph" w:customStyle="1" w:styleId="Odrky1">
    <w:name w:val="Odrážky 1"/>
    <w:basedOn w:val="Zkladntext"/>
    <w:rsid w:val="000B41E4"/>
    <w:pPr>
      <w:overflowPunct w:val="0"/>
      <w:autoSpaceDE w:val="0"/>
      <w:autoSpaceDN w:val="0"/>
      <w:adjustRightInd w:val="0"/>
      <w:ind w:left="1425" w:hanging="360"/>
      <w:textAlignment w:val="baseline"/>
    </w:pPr>
    <w:rPr>
      <w:rFonts w:ascii="Arial" w:hAnsi="Arial" w:cs="Arial"/>
      <w:szCs w:val="24"/>
    </w:rPr>
  </w:style>
  <w:style w:type="paragraph" w:styleId="Titulek">
    <w:name w:val="caption"/>
    <w:basedOn w:val="Normln"/>
    <w:next w:val="Normln"/>
    <w:rsid w:val="000B41E4"/>
    <w:pPr>
      <w:keepNext/>
    </w:pPr>
    <w:rPr>
      <w:rFonts w:ascii="Tahoma" w:hAnsi="Tahoma" w:cs="Tahoma"/>
      <w:b/>
      <w:bCs/>
      <w:i/>
      <w:color w:val="000000"/>
      <w:sz w:val="16"/>
      <w:szCs w:val="16"/>
    </w:rPr>
  </w:style>
  <w:style w:type="paragraph" w:customStyle="1" w:styleId="StylTitulekZarovnatdobloku">
    <w:name w:val="Styl Titulek + Zarovnat do bloku"/>
    <w:basedOn w:val="Titulek"/>
    <w:rsid w:val="000B41E4"/>
  </w:style>
  <w:style w:type="character" w:customStyle="1" w:styleId="ACNormlnChar">
    <w:name w:val="AC Normální Char"/>
    <w:locked/>
    <w:rsid w:val="000B41E4"/>
    <w:rPr>
      <w:rFonts w:ascii="Tahoma" w:hAnsi="Tahoma" w:cs="Tahoma"/>
      <w:color w:val="000000"/>
      <w:sz w:val="22"/>
      <w:szCs w:val="22"/>
    </w:rPr>
  </w:style>
  <w:style w:type="paragraph" w:customStyle="1" w:styleId="xl38">
    <w:name w:val="xl38"/>
    <w:basedOn w:val="Normln"/>
    <w:rsid w:val="000B41E4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CharCharCharCharCharChar">
    <w:name w:val="Char Char Char Char Char Char"/>
    <w:basedOn w:val="Normln"/>
    <w:rsid w:val="000B41E4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harCharCharCharCharCharCharChar2CharCharCharChar">
    <w:name w:val="Char Char Char Char Char Char Char Char2 Char Char Char Char"/>
    <w:basedOn w:val="Normln"/>
    <w:rsid w:val="000B41E4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Smlouva-slo">
    <w:name w:val="Smlouva-číslo"/>
    <w:basedOn w:val="Normln"/>
    <w:rsid w:val="000B41E4"/>
    <w:pPr>
      <w:widowControl w:val="0"/>
      <w:spacing w:line="240" w:lineRule="atLeast"/>
    </w:pPr>
    <w:rPr>
      <w:snapToGrid w:val="0"/>
    </w:rPr>
  </w:style>
  <w:style w:type="paragraph" w:customStyle="1" w:styleId="OdstavecSmlouvy">
    <w:name w:val="OdstavecSmlouvy"/>
    <w:basedOn w:val="Normln"/>
    <w:rsid w:val="000B41E4"/>
    <w:pPr>
      <w:keepLines/>
      <w:numPr>
        <w:numId w:val="4"/>
      </w:numPr>
      <w:tabs>
        <w:tab w:val="left" w:pos="426"/>
        <w:tab w:val="left" w:pos="1701"/>
      </w:tabs>
    </w:pPr>
  </w:style>
  <w:style w:type="paragraph" w:customStyle="1" w:styleId="Default">
    <w:name w:val="Default"/>
    <w:rsid w:val="000B41E4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eastAsia="en-US"/>
    </w:rPr>
  </w:style>
  <w:style w:type="character" w:customStyle="1" w:styleId="Nadpis3Char">
    <w:name w:val="Nadpis 3 Char"/>
    <w:aliases w:val="Podpodkapitola Char,adpis 3 Char,H3 Char,Nadpis_3_úroveň Char,Záhlaví 3 Char,V_Head3 Char,V_Head31 Char,V_Head32 Char,Podkapitola2 Char,ASAPHeading 3 Char,Sub Paragraph Char,Podkapitola21 Char,1.1.1 Char,Podkapitola 2 Char"/>
    <w:rsid w:val="000B41E4"/>
    <w:rPr>
      <w:b/>
      <w:sz w:val="24"/>
    </w:rPr>
  </w:style>
  <w:style w:type="character" w:customStyle="1" w:styleId="ZkladntextChar">
    <w:name w:val="Základní text Char"/>
    <w:aliases w:val="b Char"/>
    <w:rsid w:val="000B41E4"/>
    <w:rPr>
      <w:sz w:val="24"/>
    </w:rPr>
  </w:style>
  <w:style w:type="paragraph" w:styleId="Nzev">
    <w:name w:val="Title"/>
    <w:aliases w:val="tl,NORMOŠ"/>
    <w:basedOn w:val="Normln"/>
    <w:rsid w:val="000B41E4"/>
    <w:pPr>
      <w:autoSpaceDE w:val="0"/>
      <w:autoSpaceDN w:val="0"/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NzevChar">
    <w:name w:val="Název Char"/>
    <w:aliases w:val="NORMOŠ Char"/>
    <w:rsid w:val="000B41E4"/>
    <w:rPr>
      <w:rFonts w:ascii="Arial" w:hAnsi="Arial" w:cs="Arial"/>
      <w:b/>
      <w:bCs/>
      <w:kern w:val="28"/>
      <w:sz w:val="32"/>
      <w:szCs w:val="32"/>
    </w:rPr>
  </w:style>
  <w:style w:type="character" w:customStyle="1" w:styleId="Nadpis1Char">
    <w:name w:val="Nadpis 1 Char"/>
    <w:aliases w:val="Chapter Char,H1 Char,1 Char,section Char,ASAPHeading 1 Char,Celého textu Char,V_Head1 Char,Záhlaví 1 Char,h1 Char,1. Char,Kapitola1 Char,Kapitola2 Char,Kapitola3 Char,Kapitola4 Char,Kapitola5 Char,Kapitola11 Char,Kapitola21 Char"/>
    <w:rsid w:val="000B41E4"/>
    <w:rPr>
      <w:sz w:val="28"/>
    </w:rPr>
  </w:style>
  <w:style w:type="paragraph" w:customStyle="1" w:styleId="Smlouva-eslo">
    <w:name w:val="Smlouva-eíslo"/>
    <w:basedOn w:val="Normln"/>
    <w:rsid w:val="000B41E4"/>
    <w:pPr>
      <w:widowControl w:val="0"/>
      <w:spacing w:line="240" w:lineRule="atLeast"/>
    </w:pPr>
  </w:style>
  <w:style w:type="paragraph" w:customStyle="1" w:styleId="Smlouva2">
    <w:name w:val="Smlouva2"/>
    <w:basedOn w:val="Normln"/>
    <w:rsid w:val="000B41E4"/>
    <w:pPr>
      <w:widowControl w:val="0"/>
      <w:jc w:val="center"/>
    </w:pPr>
    <w:rPr>
      <w:b/>
    </w:rPr>
  </w:style>
  <w:style w:type="paragraph" w:customStyle="1" w:styleId="Smlouva-slo0">
    <w:name w:val="Smlouva-èíslo"/>
    <w:basedOn w:val="Normln"/>
    <w:rsid w:val="000B41E4"/>
    <w:pPr>
      <w:spacing w:line="240" w:lineRule="atLeast"/>
    </w:pPr>
  </w:style>
  <w:style w:type="paragraph" w:customStyle="1" w:styleId="slovnvSOD">
    <w:name w:val="číslování v SOD"/>
    <w:basedOn w:val="Zkladntext"/>
    <w:rsid w:val="000B41E4"/>
    <w:pPr>
      <w:widowControl w:val="0"/>
      <w:numPr>
        <w:numId w:val="5"/>
      </w:numPr>
    </w:pPr>
    <w:rPr>
      <w:rFonts w:ascii="Arial" w:hAnsi="Arial"/>
      <w:sz w:val="22"/>
    </w:rPr>
  </w:style>
  <w:style w:type="paragraph" w:customStyle="1" w:styleId="Smlouva3">
    <w:name w:val="Smlouva3"/>
    <w:basedOn w:val="Normln"/>
    <w:rsid w:val="000B41E4"/>
    <w:pPr>
      <w:widowControl w:val="0"/>
    </w:pPr>
    <w:rPr>
      <w:snapToGrid w:val="0"/>
    </w:rPr>
  </w:style>
  <w:style w:type="paragraph" w:customStyle="1" w:styleId="dajeOSmluvnStran">
    <w:name w:val="ÚdajeOSmluvníStraně"/>
    <w:basedOn w:val="Normln"/>
    <w:rsid w:val="000B41E4"/>
    <w:pPr>
      <w:numPr>
        <w:ilvl w:val="12"/>
      </w:numPr>
      <w:ind w:left="357"/>
    </w:pPr>
  </w:style>
  <w:style w:type="paragraph" w:styleId="Podnadpis">
    <w:name w:val="Subtitle"/>
    <w:basedOn w:val="Normln"/>
    <w:rsid w:val="000B41E4"/>
    <w:pPr>
      <w:jc w:val="center"/>
    </w:pPr>
    <w:rPr>
      <w:b/>
      <w:color w:val="000000"/>
      <w:sz w:val="28"/>
    </w:rPr>
  </w:style>
  <w:style w:type="character" w:customStyle="1" w:styleId="PodtitulChar">
    <w:name w:val="Podtitul Char"/>
    <w:rsid w:val="000B41E4"/>
    <w:rPr>
      <w:b/>
      <w:color w:val="000000"/>
      <w:sz w:val="28"/>
    </w:rPr>
  </w:style>
  <w:style w:type="paragraph" w:customStyle="1" w:styleId="Normln0">
    <w:name w:val="Norm‡ln’"/>
    <w:rsid w:val="000B41E4"/>
    <w:rPr>
      <w:sz w:val="24"/>
      <w:szCs w:val="24"/>
    </w:rPr>
  </w:style>
  <w:style w:type="paragraph" w:customStyle="1" w:styleId="JVS2">
    <w:name w:val="JVS_2"/>
    <w:basedOn w:val="Normln"/>
    <w:rsid w:val="000B41E4"/>
    <w:pPr>
      <w:tabs>
        <w:tab w:val="left" w:pos="1440"/>
      </w:tabs>
      <w:spacing w:line="360" w:lineRule="auto"/>
    </w:pPr>
    <w:rPr>
      <w:rFonts w:ascii="Arial" w:hAnsi="Arial" w:cs="Arial"/>
      <w:b/>
      <w:bCs/>
      <w:kern w:val="32"/>
      <w:szCs w:val="32"/>
    </w:rPr>
  </w:style>
  <w:style w:type="paragraph" w:customStyle="1" w:styleId="Import16">
    <w:name w:val="Import 16"/>
    <w:basedOn w:val="Normln"/>
    <w:rsid w:val="000B41E4"/>
    <w:pPr>
      <w:widowControl w:val="0"/>
      <w:tabs>
        <w:tab w:val="left" w:pos="864"/>
      </w:tabs>
      <w:autoSpaceDE w:val="0"/>
      <w:autoSpaceDN w:val="0"/>
      <w:adjustRightInd w:val="0"/>
      <w:ind w:hanging="144"/>
    </w:pPr>
    <w:rPr>
      <w:rFonts w:ascii="Courier New" w:hAnsi="Courier New" w:cs="Courier New"/>
      <w:szCs w:val="24"/>
    </w:rPr>
  </w:style>
  <w:style w:type="paragraph" w:customStyle="1" w:styleId="Import5">
    <w:name w:val="Import 5"/>
    <w:basedOn w:val="Normln"/>
    <w:rsid w:val="000B41E4"/>
    <w:pPr>
      <w:widowControl w:val="0"/>
      <w:tabs>
        <w:tab w:val="left" w:pos="720"/>
        <w:tab w:val="left" w:pos="1584"/>
        <w:tab w:val="left" w:pos="2448"/>
        <w:tab w:val="left" w:pos="3312"/>
        <w:tab w:val="left" w:pos="4176"/>
        <w:tab w:val="left" w:pos="5040"/>
        <w:tab w:val="left" w:pos="5904"/>
        <w:tab w:val="left" w:pos="6768"/>
        <w:tab w:val="left" w:pos="7632"/>
        <w:tab w:val="left" w:pos="8496"/>
        <w:tab w:val="left" w:pos="9360"/>
        <w:tab w:val="left" w:pos="10224"/>
        <w:tab w:val="left" w:pos="11088"/>
        <w:tab w:val="left" w:pos="11952"/>
        <w:tab w:val="left" w:pos="12816"/>
        <w:tab w:val="left" w:pos="13680"/>
        <w:tab w:val="left" w:pos="14544"/>
        <w:tab w:val="left" w:pos="15408"/>
        <w:tab w:val="left" w:pos="16272"/>
        <w:tab w:val="left" w:pos="17136"/>
        <w:tab w:val="left" w:pos="18000"/>
        <w:tab w:val="left" w:pos="18864"/>
      </w:tabs>
      <w:autoSpaceDE w:val="0"/>
      <w:autoSpaceDN w:val="0"/>
      <w:adjustRightInd w:val="0"/>
      <w:ind w:hanging="288"/>
    </w:pPr>
    <w:rPr>
      <w:rFonts w:ascii="Courier New" w:hAnsi="Courier New" w:cs="Courier New"/>
      <w:szCs w:val="24"/>
    </w:rPr>
  </w:style>
  <w:style w:type="paragraph" w:customStyle="1" w:styleId="Import3">
    <w:name w:val="Import 3"/>
    <w:basedOn w:val="Normln"/>
    <w:rsid w:val="000B41E4"/>
    <w:pPr>
      <w:widowControl w:val="0"/>
      <w:tabs>
        <w:tab w:val="left" w:pos="720"/>
        <w:tab w:val="left" w:pos="1584"/>
        <w:tab w:val="left" w:pos="2448"/>
        <w:tab w:val="left" w:pos="3312"/>
        <w:tab w:val="left" w:pos="4176"/>
        <w:tab w:val="left" w:pos="5040"/>
        <w:tab w:val="left" w:pos="5904"/>
        <w:tab w:val="left" w:pos="6768"/>
        <w:tab w:val="left" w:pos="7632"/>
        <w:tab w:val="left" w:pos="8496"/>
        <w:tab w:val="left" w:pos="9360"/>
        <w:tab w:val="left" w:pos="10224"/>
        <w:tab w:val="left" w:pos="11088"/>
        <w:tab w:val="left" w:pos="11952"/>
        <w:tab w:val="left" w:pos="12816"/>
        <w:tab w:val="left" w:pos="13680"/>
        <w:tab w:val="left" w:pos="14544"/>
        <w:tab w:val="left" w:pos="15408"/>
        <w:tab w:val="left" w:pos="16272"/>
        <w:tab w:val="left" w:pos="17136"/>
        <w:tab w:val="left" w:pos="18000"/>
        <w:tab w:val="left" w:pos="18864"/>
      </w:tabs>
      <w:autoSpaceDE w:val="0"/>
      <w:autoSpaceDN w:val="0"/>
      <w:adjustRightInd w:val="0"/>
    </w:pPr>
    <w:rPr>
      <w:rFonts w:ascii="Courier New" w:hAnsi="Courier New" w:cs="Courier New"/>
      <w:szCs w:val="24"/>
    </w:rPr>
  </w:style>
  <w:style w:type="paragraph" w:styleId="Zkladntext3">
    <w:name w:val="Body Text 3"/>
    <w:aliases w:val="b3"/>
    <w:basedOn w:val="Normln"/>
    <w:rsid w:val="000B41E4"/>
    <w:pPr>
      <w:spacing w:line="240" w:lineRule="exact"/>
    </w:pPr>
  </w:style>
  <w:style w:type="character" w:customStyle="1" w:styleId="Zkladntext3Char">
    <w:name w:val="Základní text 3 Char"/>
    <w:semiHidden/>
    <w:rsid w:val="000B41E4"/>
    <w:rPr>
      <w:sz w:val="24"/>
    </w:rPr>
  </w:style>
  <w:style w:type="paragraph" w:styleId="Zkladntextodsazen3">
    <w:name w:val="Body Text Indent 3"/>
    <w:aliases w:val="i3"/>
    <w:basedOn w:val="Normln"/>
    <w:rsid w:val="000B41E4"/>
    <w:pPr>
      <w:tabs>
        <w:tab w:val="left" w:pos="426"/>
      </w:tabs>
      <w:ind w:left="357"/>
    </w:pPr>
    <w:rPr>
      <w:i/>
      <w:iCs/>
      <w:szCs w:val="24"/>
    </w:rPr>
  </w:style>
  <w:style w:type="character" w:customStyle="1" w:styleId="Zkladntextodsazen3Char">
    <w:name w:val="Základní text odsazený 3 Char"/>
    <w:aliases w:val="i3 Char"/>
    <w:rsid w:val="000B41E4"/>
    <w:rPr>
      <w:i/>
      <w:iCs/>
      <w:sz w:val="24"/>
      <w:szCs w:val="24"/>
    </w:rPr>
  </w:style>
  <w:style w:type="character" w:styleId="Sledovanodkaz">
    <w:name w:val="FollowedHyperlink"/>
    <w:rsid w:val="000B41E4"/>
    <w:rPr>
      <w:color w:val="800080"/>
      <w:u w:val="single"/>
    </w:rPr>
  </w:style>
  <w:style w:type="paragraph" w:customStyle="1" w:styleId="xl24">
    <w:name w:val="xl24"/>
    <w:basedOn w:val="Normln"/>
    <w:rsid w:val="000B41E4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25">
    <w:name w:val="xl25"/>
    <w:basedOn w:val="Normln"/>
    <w:rsid w:val="000B41E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26">
    <w:name w:val="xl26"/>
    <w:basedOn w:val="Normln"/>
    <w:rsid w:val="000B41E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27">
    <w:name w:val="xl27"/>
    <w:basedOn w:val="Normln"/>
    <w:rsid w:val="000B41E4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28">
    <w:name w:val="xl28"/>
    <w:basedOn w:val="Normln"/>
    <w:rsid w:val="000B41E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29">
    <w:name w:val="xl29"/>
    <w:basedOn w:val="Normln"/>
    <w:rsid w:val="000B41E4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30">
    <w:name w:val="xl30"/>
    <w:basedOn w:val="Normln"/>
    <w:rsid w:val="000B41E4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31">
    <w:name w:val="xl31"/>
    <w:basedOn w:val="Normln"/>
    <w:rsid w:val="000B41E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32">
    <w:name w:val="xl32"/>
    <w:basedOn w:val="Normln"/>
    <w:rsid w:val="000B41E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33">
    <w:name w:val="xl33"/>
    <w:basedOn w:val="Normln"/>
    <w:rsid w:val="000B41E4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34">
    <w:name w:val="xl34"/>
    <w:basedOn w:val="Normln"/>
    <w:rsid w:val="000B41E4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35">
    <w:name w:val="xl35"/>
    <w:basedOn w:val="Normln"/>
    <w:rsid w:val="000B41E4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36">
    <w:name w:val="xl36"/>
    <w:basedOn w:val="Normln"/>
    <w:rsid w:val="000B41E4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37">
    <w:name w:val="xl37"/>
    <w:basedOn w:val="Normln"/>
    <w:rsid w:val="000B41E4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39">
    <w:name w:val="xl39"/>
    <w:basedOn w:val="Normln"/>
    <w:rsid w:val="000B41E4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40">
    <w:name w:val="xl40"/>
    <w:basedOn w:val="Normln"/>
    <w:rsid w:val="000B41E4"/>
    <w:pPr>
      <w:pBdr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41">
    <w:name w:val="xl41"/>
    <w:basedOn w:val="Normln"/>
    <w:rsid w:val="000B41E4"/>
    <w:pPr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42">
    <w:name w:val="xl42"/>
    <w:basedOn w:val="Normln"/>
    <w:rsid w:val="000B4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43">
    <w:name w:val="xl43"/>
    <w:basedOn w:val="Normln"/>
    <w:rsid w:val="000B41E4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44">
    <w:name w:val="xl44"/>
    <w:basedOn w:val="Normln"/>
    <w:rsid w:val="000B41E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 w:val="22"/>
      <w:szCs w:val="22"/>
    </w:rPr>
  </w:style>
  <w:style w:type="paragraph" w:customStyle="1" w:styleId="xl45">
    <w:name w:val="xl45"/>
    <w:basedOn w:val="Normln"/>
    <w:rsid w:val="000B41E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46">
    <w:name w:val="xl46"/>
    <w:basedOn w:val="Normln"/>
    <w:rsid w:val="000B41E4"/>
    <w:pPr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47">
    <w:name w:val="xl47"/>
    <w:basedOn w:val="Normln"/>
    <w:rsid w:val="000B41E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48">
    <w:name w:val="xl48"/>
    <w:basedOn w:val="Normln"/>
    <w:rsid w:val="000B41E4"/>
    <w:pPr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49">
    <w:name w:val="xl49"/>
    <w:basedOn w:val="Normln"/>
    <w:rsid w:val="000B41E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color w:val="000000"/>
      <w:sz w:val="22"/>
      <w:szCs w:val="22"/>
    </w:rPr>
  </w:style>
  <w:style w:type="paragraph" w:customStyle="1" w:styleId="xl50">
    <w:name w:val="xl50"/>
    <w:basedOn w:val="Normln"/>
    <w:rsid w:val="000B41E4"/>
    <w:pPr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sz w:val="22"/>
      <w:szCs w:val="22"/>
    </w:rPr>
  </w:style>
  <w:style w:type="paragraph" w:customStyle="1" w:styleId="NzevSmlouvy">
    <w:name w:val="NázevSmlouvy"/>
    <w:basedOn w:val="Zhlav"/>
    <w:next w:val="Normln"/>
    <w:rsid w:val="000B41E4"/>
    <w:pPr>
      <w:keepNext/>
      <w:widowControl w:val="0"/>
      <w:tabs>
        <w:tab w:val="clear" w:pos="4536"/>
        <w:tab w:val="clear" w:pos="9072"/>
      </w:tabs>
      <w:spacing w:before="480"/>
      <w:jc w:val="center"/>
    </w:pPr>
    <w:rPr>
      <w:b/>
      <w:bCs/>
      <w:sz w:val="32"/>
    </w:rPr>
  </w:style>
  <w:style w:type="paragraph" w:customStyle="1" w:styleId="slovanPododstavecSmlouvy">
    <w:name w:val="ČíslovanýPododstavecSmlouvy"/>
    <w:basedOn w:val="Zkladntext"/>
    <w:rsid w:val="000B41E4"/>
    <w:pPr>
      <w:numPr>
        <w:numId w:val="7"/>
      </w:numPr>
      <w:tabs>
        <w:tab w:val="left" w:pos="284"/>
        <w:tab w:val="left" w:pos="1260"/>
        <w:tab w:val="left" w:pos="1980"/>
        <w:tab w:val="left" w:pos="3960"/>
      </w:tabs>
    </w:pPr>
    <w:rPr>
      <w:szCs w:val="24"/>
    </w:rPr>
  </w:style>
  <w:style w:type="paragraph" w:customStyle="1" w:styleId="slovn">
    <w:name w:val="Číslování"/>
    <w:basedOn w:val="Smlouva3"/>
    <w:rsid w:val="000B41E4"/>
    <w:pPr>
      <w:widowControl/>
    </w:pPr>
    <w:rPr>
      <w:snapToGrid/>
    </w:rPr>
  </w:style>
  <w:style w:type="character" w:styleId="Zdraznn">
    <w:name w:val="Emphasis"/>
    <w:uiPriority w:val="20"/>
    <w:rsid w:val="000B41E4"/>
    <w:rPr>
      <w:i/>
      <w:iCs/>
    </w:rPr>
  </w:style>
  <w:style w:type="paragraph" w:customStyle="1" w:styleId="KUMS-adresa">
    <w:name w:val="KUMS-adresa"/>
    <w:basedOn w:val="Normln"/>
    <w:rsid w:val="006171A1"/>
    <w:pPr>
      <w:spacing w:line="280" w:lineRule="exact"/>
    </w:pPr>
    <w:rPr>
      <w:rFonts w:ascii="Tahoma" w:hAnsi="Tahoma" w:cs="Tahoma"/>
      <w:noProof/>
    </w:rPr>
  </w:style>
  <w:style w:type="paragraph" w:customStyle="1" w:styleId="Styl1">
    <w:name w:val="Styl1"/>
    <w:basedOn w:val="Normln"/>
    <w:rsid w:val="0058425B"/>
    <w:pPr>
      <w:numPr>
        <w:ilvl w:val="1"/>
        <w:numId w:val="6"/>
      </w:numPr>
      <w:tabs>
        <w:tab w:val="left" w:pos="702"/>
      </w:tabs>
      <w:spacing w:line="276" w:lineRule="auto"/>
    </w:pPr>
    <w:rPr>
      <w:rFonts w:ascii="Palatino Linotype" w:hAnsi="Palatino Linotype"/>
      <w:i/>
      <w:sz w:val="22"/>
      <w:szCs w:val="22"/>
    </w:rPr>
  </w:style>
  <w:style w:type="paragraph" w:styleId="FormtovanvHTML">
    <w:name w:val="HTML Preformatted"/>
    <w:basedOn w:val="Normln"/>
    <w:link w:val="FormtovanvHTMLChar"/>
    <w:uiPriority w:val="99"/>
    <w:unhideWhenUsed/>
    <w:rsid w:val="00D90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FormtovanvHTMLChar">
    <w:name w:val="Formátovaný v HTML Char"/>
    <w:link w:val="FormtovanvHTML"/>
    <w:uiPriority w:val="99"/>
    <w:rsid w:val="00D908B5"/>
    <w:rPr>
      <w:rFonts w:ascii="Courier New" w:hAnsi="Courier New" w:cs="Courier New"/>
    </w:rPr>
  </w:style>
  <w:style w:type="paragraph" w:styleId="Seznam">
    <w:name w:val="List"/>
    <w:aliases w:val="l"/>
    <w:basedOn w:val="Normln"/>
    <w:rsid w:val="00344014"/>
    <w:pPr>
      <w:ind w:right="794"/>
    </w:pPr>
  </w:style>
  <w:style w:type="paragraph" w:customStyle="1" w:styleId="Zkladntext22">
    <w:name w:val="Základní text 22"/>
    <w:basedOn w:val="Normln"/>
    <w:rsid w:val="00344014"/>
    <w:pPr>
      <w:spacing w:line="240" w:lineRule="atLeast"/>
    </w:pPr>
    <w:rPr>
      <w:rFonts w:ascii="Arial" w:hAnsi="Arial"/>
      <w:b/>
    </w:rPr>
  </w:style>
  <w:style w:type="paragraph" w:styleId="Seznamsodrkami">
    <w:name w:val="List Bullet"/>
    <w:aliases w:val="lb"/>
    <w:basedOn w:val="Normln"/>
    <w:autoRedefine/>
    <w:rsid w:val="00344014"/>
    <w:pPr>
      <w:numPr>
        <w:numId w:val="20"/>
      </w:numPr>
    </w:pPr>
  </w:style>
  <w:style w:type="table" w:styleId="Mkatabulky">
    <w:name w:val="Table Grid"/>
    <w:basedOn w:val="Normlntabulka"/>
    <w:uiPriority w:val="59"/>
    <w:rsid w:val="00344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1">
    <w:name w:val="Import 1"/>
    <w:basedOn w:val="Normln"/>
    <w:rsid w:val="00344014"/>
    <w:pPr>
      <w:tabs>
        <w:tab w:val="left" w:pos="5472"/>
      </w:tabs>
      <w:suppressAutoHyphens/>
      <w:spacing w:line="230" w:lineRule="auto"/>
      <w:ind w:left="1296"/>
    </w:pPr>
  </w:style>
  <w:style w:type="paragraph" w:customStyle="1" w:styleId="Zkladntext31">
    <w:name w:val="Základní text 31"/>
    <w:basedOn w:val="Normln"/>
    <w:rsid w:val="00344014"/>
    <w:pPr>
      <w:overflowPunct w:val="0"/>
      <w:autoSpaceDE w:val="0"/>
      <w:autoSpaceDN w:val="0"/>
      <w:adjustRightInd w:val="0"/>
      <w:textAlignment w:val="baseline"/>
    </w:pPr>
    <w:rPr>
      <w:b/>
    </w:rPr>
  </w:style>
  <w:style w:type="paragraph" w:customStyle="1" w:styleId="text0">
    <w:name w:val="text"/>
    <w:link w:val="textChar"/>
    <w:uiPriority w:val="99"/>
    <w:rsid w:val="00344014"/>
    <w:pPr>
      <w:widowControl w:val="0"/>
      <w:spacing w:before="240" w:line="240" w:lineRule="exact"/>
      <w:jc w:val="both"/>
    </w:pPr>
    <w:rPr>
      <w:rFonts w:ascii="Arial" w:hAnsi="Arial"/>
      <w:sz w:val="24"/>
    </w:rPr>
  </w:style>
  <w:style w:type="character" w:customStyle="1" w:styleId="textChar">
    <w:name w:val="text Char"/>
    <w:link w:val="text0"/>
    <w:uiPriority w:val="99"/>
    <w:locked/>
    <w:rsid w:val="00931E76"/>
    <w:rPr>
      <w:rFonts w:ascii="Arial" w:hAnsi="Arial"/>
      <w:sz w:val="24"/>
    </w:rPr>
  </w:style>
  <w:style w:type="paragraph" w:customStyle="1" w:styleId="CharCharChar">
    <w:name w:val="Char Char Char"/>
    <w:basedOn w:val="Normln"/>
    <w:rsid w:val="00344014"/>
    <w:pPr>
      <w:spacing w:after="160" w:line="240" w:lineRule="exact"/>
    </w:pPr>
    <w:rPr>
      <w:rFonts w:ascii="Tahoma" w:hAnsi="Tahoma" w:cs="Tahoma"/>
      <w:lang w:val="en-US" w:eastAsia="en-US"/>
    </w:rPr>
  </w:style>
  <w:style w:type="paragraph" w:customStyle="1" w:styleId="MSK-txtA3">
    <w:name w:val="MSK-txtA3"/>
    <w:rsid w:val="00344014"/>
    <w:pPr>
      <w:spacing w:line="360" w:lineRule="auto"/>
      <w:ind w:firstLine="709"/>
      <w:jc w:val="both"/>
    </w:pPr>
    <w:rPr>
      <w:sz w:val="24"/>
      <w:szCs w:val="24"/>
    </w:rPr>
  </w:style>
  <w:style w:type="paragraph" w:styleId="Seznamsodrkami2">
    <w:name w:val="List Bullet 2"/>
    <w:aliases w:val="lb2"/>
    <w:basedOn w:val="Normln"/>
    <w:autoRedefine/>
    <w:rsid w:val="00344014"/>
    <w:pPr>
      <w:numPr>
        <w:numId w:val="8"/>
      </w:numPr>
    </w:pPr>
    <w:rPr>
      <w:szCs w:val="24"/>
    </w:rPr>
  </w:style>
  <w:style w:type="paragraph" w:customStyle="1" w:styleId="Bntext">
    <w:name w:val="Běžný text"/>
    <w:basedOn w:val="Normln"/>
    <w:link w:val="BntextChar"/>
    <w:rsid w:val="00344014"/>
    <w:pPr>
      <w:widowControl w:val="0"/>
      <w:spacing w:before="60" w:after="60"/>
    </w:pPr>
    <w:rPr>
      <w:rFonts w:ascii="Arial" w:hAnsi="Arial"/>
      <w:szCs w:val="24"/>
    </w:rPr>
  </w:style>
  <w:style w:type="character" w:customStyle="1" w:styleId="BntextChar">
    <w:name w:val="Běžný text Char"/>
    <w:link w:val="Bntext"/>
    <w:locked/>
    <w:rsid w:val="00344014"/>
    <w:rPr>
      <w:rFonts w:ascii="Arial" w:hAnsi="Arial"/>
      <w:sz w:val="24"/>
      <w:szCs w:val="24"/>
    </w:rPr>
  </w:style>
  <w:style w:type="paragraph" w:customStyle="1" w:styleId="normlnsodsazenm">
    <w:name w:val="normální s odsazením"/>
    <w:basedOn w:val="Normln"/>
    <w:rsid w:val="00344014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autoSpaceDE w:val="0"/>
      <w:autoSpaceDN w:val="0"/>
      <w:ind w:left="1134"/>
    </w:pPr>
    <w:rPr>
      <w:rFonts w:ascii="Arial" w:hAnsi="Arial" w:cs="Arial"/>
      <w:sz w:val="22"/>
      <w:szCs w:val="22"/>
    </w:rPr>
  </w:style>
  <w:style w:type="paragraph" w:customStyle="1" w:styleId="Nzevsti">
    <w:name w:val="Název části"/>
    <w:basedOn w:val="Normln"/>
    <w:next w:val="Normln"/>
    <w:rsid w:val="00344014"/>
    <w:pPr>
      <w:keepNext/>
      <w:keepLines/>
      <w:spacing w:before="600"/>
      <w:jc w:val="center"/>
    </w:pPr>
    <w:rPr>
      <w:rFonts w:ascii="Arial" w:hAnsi="Arial"/>
      <w:b/>
      <w:kern w:val="28"/>
      <w:sz w:val="36"/>
    </w:rPr>
  </w:style>
  <w:style w:type="paragraph" w:customStyle="1" w:styleId="titulek0">
    <w:name w:val="titulek"/>
    <w:basedOn w:val="Normln"/>
    <w:next w:val="Zkladntext"/>
    <w:rsid w:val="00344014"/>
    <w:pPr>
      <w:keepNext/>
      <w:keepLines/>
      <w:spacing w:before="360" w:after="60"/>
      <w:jc w:val="center"/>
    </w:pPr>
    <w:rPr>
      <w:b/>
    </w:rPr>
  </w:style>
  <w:style w:type="character" w:customStyle="1" w:styleId="Zatekodstavce">
    <w:name w:val="Začátek odstavce"/>
    <w:rsid w:val="00344014"/>
    <w:rPr>
      <w:b/>
      <w:caps/>
    </w:rPr>
  </w:style>
  <w:style w:type="paragraph" w:customStyle="1" w:styleId="Bntextodstavec">
    <w:name w:val="Běžný text odstavec"/>
    <w:basedOn w:val="Bntext"/>
    <w:next w:val="Bntext"/>
    <w:rsid w:val="00344014"/>
    <w:pPr>
      <w:spacing w:after="260"/>
    </w:pPr>
    <w:rPr>
      <w:sz w:val="22"/>
    </w:rPr>
  </w:style>
  <w:style w:type="paragraph" w:customStyle="1" w:styleId="Prosttext1">
    <w:name w:val="Prostý text1"/>
    <w:basedOn w:val="Normln"/>
    <w:rsid w:val="00344014"/>
    <w:rPr>
      <w:rFonts w:ascii="Courier New" w:hAnsi="Courier New"/>
    </w:rPr>
  </w:style>
  <w:style w:type="paragraph" w:styleId="Normlnweb">
    <w:name w:val="Normal (Web)"/>
    <w:basedOn w:val="Normln"/>
    <w:uiPriority w:val="99"/>
    <w:unhideWhenUsed/>
    <w:rsid w:val="00344014"/>
    <w:pPr>
      <w:spacing w:before="100" w:beforeAutospacing="1" w:after="100" w:afterAutospacing="1"/>
    </w:pPr>
    <w:rPr>
      <w:rFonts w:eastAsia="Calibri"/>
      <w:szCs w:val="24"/>
    </w:rPr>
  </w:style>
  <w:style w:type="paragraph" w:customStyle="1" w:styleId="odstavec">
    <w:name w:val="odstavec"/>
    <w:basedOn w:val="Normln"/>
    <w:rsid w:val="007D3476"/>
    <w:pPr>
      <w:ind w:firstLine="482"/>
    </w:pPr>
    <w:rPr>
      <w:szCs w:val="24"/>
    </w:rPr>
  </w:style>
  <w:style w:type="paragraph" w:styleId="Textpoznpodarou">
    <w:name w:val="footnote text"/>
    <w:aliases w:val="fn"/>
    <w:basedOn w:val="Normln"/>
    <w:link w:val="TextpoznpodarouChar"/>
    <w:uiPriority w:val="99"/>
    <w:rsid w:val="007D3476"/>
    <w:rPr>
      <w:lang w:val="fr-FR"/>
    </w:rPr>
  </w:style>
  <w:style w:type="character" w:customStyle="1" w:styleId="TextpoznpodarouChar">
    <w:name w:val="Text pozn. pod čarou Char"/>
    <w:aliases w:val="fn Char"/>
    <w:basedOn w:val="Standardnpsmoodstavce"/>
    <w:link w:val="Textpoznpodarou"/>
    <w:uiPriority w:val="99"/>
    <w:rsid w:val="007D3476"/>
    <w:rPr>
      <w:lang w:val="fr-FR"/>
    </w:rPr>
  </w:style>
  <w:style w:type="paragraph" w:styleId="Rozloendokumentu">
    <w:name w:val="Document Map"/>
    <w:basedOn w:val="Normln"/>
    <w:link w:val="RozloendokumentuChar"/>
    <w:semiHidden/>
    <w:rsid w:val="009879F8"/>
    <w:pPr>
      <w:shd w:val="clear" w:color="auto" w:fill="000080"/>
    </w:pPr>
    <w:rPr>
      <w:rFonts w:ascii="Tahoma" w:hAnsi="Tahoma" w:cs="Tahoma"/>
      <w:szCs w:val="24"/>
    </w:rPr>
  </w:style>
  <w:style w:type="character" w:customStyle="1" w:styleId="RozloendokumentuChar">
    <w:name w:val="Rozložení dokumentu Char"/>
    <w:basedOn w:val="Standardnpsmoodstavce"/>
    <w:link w:val="Rozloendokumentu"/>
    <w:semiHidden/>
    <w:rsid w:val="009879F8"/>
    <w:rPr>
      <w:rFonts w:ascii="Tahoma" w:hAnsi="Tahoma" w:cs="Tahoma"/>
      <w:sz w:val="24"/>
      <w:szCs w:val="24"/>
      <w:shd w:val="clear" w:color="auto" w:fill="000080"/>
    </w:rPr>
  </w:style>
  <w:style w:type="character" w:styleId="Znakapoznpodarou">
    <w:name w:val="footnote reference"/>
    <w:uiPriority w:val="99"/>
    <w:rsid w:val="005E740D"/>
    <w:rPr>
      <w:vertAlign w:val="superscript"/>
    </w:rPr>
  </w:style>
  <w:style w:type="paragraph" w:customStyle="1" w:styleId="psmeno">
    <w:name w:val="písmeno"/>
    <w:basedOn w:val="slovanseznam"/>
    <w:rsid w:val="005E740D"/>
    <w:pPr>
      <w:numPr>
        <w:numId w:val="0"/>
      </w:numPr>
      <w:tabs>
        <w:tab w:val="left" w:pos="357"/>
      </w:tabs>
      <w:ind w:left="357" w:hanging="357"/>
      <w:contextualSpacing w:val="0"/>
    </w:pPr>
    <w:rPr>
      <w:szCs w:val="24"/>
      <w:lang w:val="en-US"/>
    </w:rPr>
  </w:style>
  <w:style w:type="paragraph" w:styleId="slovanseznam">
    <w:name w:val="List Number"/>
    <w:aliases w:val="ln"/>
    <w:basedOn w:val="Normln"/>
    <w:unhideWhenUsed/>
    <w:rsid w:val="005E740D"/>
    <w:pPr>
      <w:numPr>
        <w:numId w:val="9"/>
      </w:numPr>
      <w:contextualSpacing/>
    </w:pPr>
  </w:style>
  <w:style w:type="paragraph" w:customStyle="1" w:styleId="Styl5">
    <w:name w:val="Styl5"/>
    <w:basedOn w:val="Odstavecseseznamem"/>
    <w:rsid w:val="00706394"/>
    <w:pPr>
      <w:numPr>
        <w:ilvl w:val="3"/>
        <w:numId w:val="10"/>
      </w:numPr>
      <w:spacing w:line="276" w:lineRule="auto"/>
      <w:contextualSpacing w:val="0"/>
      <w:outlineLvl w:val="0"/>
    </w:pPr>
    <w:rPr>
      <w:szCs w:val="24"/>
    </w:rPr>
  </w:style>
  <w:style w:type="paragraph" w:customStyle="1" w:styleId="Styl6">
    <w:name w:val="Styl6"/>
    <w:basedOn w:val="Odstavecseseznamem"/>
    <w:rsid w:val="00706394"/>
    <w:pPr>
      <w:widowControl w:val="0"/>
      <w:spacing w:line="276" w:lineRule="auto"/>
      <w:ind w:left="574" w:hanging="432"/>
      <w:contextualSpacing w:val="0"/>
      <w:outlineLvl w:val="0"/>
    </w:pPr>
    <w:rPr>
      <w:szCs w:val="24"/>
    </w:rPr>
  </w:style>
  <w:style w:type="character" w:customStyle="1" w:styleId="TrailerWGM">
    <w:name w:val="Trailer WGM"/>
    <w:rsid w:val="00C75F74"/>
    <w:rPr>
      <w:caps/>
      <w:sz w:val="14"/>
    </w:rPr>
  </w:style>
  <w:style w:type="paragraph" w:customStyle="1" w:styleId="text-3mezera">
    <w:name w:val="text - 3 mezera"/>
    <w:basedOn w:val="Normln"/>
    <w:rsid w:val="00C75F74"/>
    <w:pPr>
      <w:widowControl w:val="0"/>
      <w:spacing w:before="60" w:line="240" w:lineRule="exact"/>
    </w:pPr>
    <w:rPr>
      <w:rFonts w:ascii="Arial" w:hAnsi="Arial"/>
    </w:rPr>
  </w:style>
  <w:style w:type="paragraph" w:customStyle="1" w:styleId="panlsky">
    <w:name w:val="Španělsky"/>
    <w:rsid w:val="00C75F74"/>
    <w:pPr>
      <w:jc w:val="both"/>
    </w:pPr>
    <w:rPr>
      <w:rFonts w:ascii="Arial" w:hAnsi="Arial"/>
      <w:sz w:val="22"/>
      <w:lang w:val="es-ES"/>
    </w:rPr>
  </w:style>
  <w:style w:type="paragraph" w:customStyle="1" w:styleId="Export0">
    <w:name w:val="Export 0"/>
    <w:basedOn w:val="Normln"/>
    <w:rsid w:val="00C75F74"/>
    <w:pPr>
      <w:widowControl w:val="0"/>
    </w:pPr>
    <w:rPr>
      <w:rFonts w:ascii="Avinion" w:hAnsi="Avinion"/>
    </w:rPr>
  </w:style>
  <w:style w:type="paragraph" w:styleId="Zkladntext-prvnodsazen2">
    <w:name w:val="Body Text First Indent 2"/>
    <w:aliases w:val="fi2"/>
    <w:basedOn w:val="Normln"/>
    <w:link w:val="Zkladntext-prvnodsazen2Char"/>
    <w:rsid w:val="00C75F74"/>
    <w:pPr>
      <w:spacing w:line="480" w:lineRule="auto"/>
      <w:ind w:left="1440" w:firstLine="720"/>
    </w:pPr>
    <w:rPr>
      <w:szCs w:val="24"/>
    </w:rPr>
  </w:style>
  <w:style w:type="character" w:customStyle="1" w:styleId="Zkladntext-prvnodsazen2Char">
    <w:name w:val="Základní text - první odsazený 2 Char"/>
    <w:aliases w:val="fi2 Char"/>
    <w:basedOn w:val="ZkladntextodsazenChar"/>
    <w:link w:val="Zkladntext-prvnodsazen2"/>
    <w:rsid w:val="00C75F74"/>
    <w:rPr>
      <w:sz w:val="24"/>
      <w:szCs w:val="24"/>
    </w:rPr>
  </w:style>
  <w:style w:type="paragraph" w:styleId="Seznam2">
    <w:name w:val="List 2"/>
    <w:basedOn w:val="Normln"/>
    <w:rsid w:val="00C75F74"/>
    <w:pPr>
      <w:tabs>
        <w:tab w:val="num" w:pos="1440"/>
      </w:tabs>
      <w:spacing w:after="240"/>
      <w:ind w:left="1440" w:hanging="720"/>
    </w:pPr>
    <w:rPr>
      <w:szCs w:val="24"/>
    </w:rPr>
  </w:style>
  <w:style w:type="paragraph" w:styleId="Seznam3">
    <w:name w:val="List 3"/>
    <w:aliases w:val="l3"/>
    <w:basedOn w:val="Normln"/>
    <w:rsid w:val="00C75F74"/>
    <w:pPr>
      <w:tabs>
        <w:tab w:val="num" w:pos="2160"/>
      </w:tabs>
      <w:spacing w:after="240"/>
      <w:ind w:left="2160" w:hanging="720"/>
    </w:pPr>
    <w:rPr>
      <w:szCs w:val="24"/>
    </w:rPr>
  </w:style>
  <w:style w:type="paragraph" w:styleId="Seznam4">
    <w:name w:val="List 4"/>
    <w:aliases w:val="l4"/>
    <w:basedOn w:val="Normln"/>
    <w:rsid w:val="00C75F74"/>
    <w:pPr>
      <w:tabs>
        <w:tab w:val="num" w:pos="2880"/>
      </w:tabs>
      <w:spacing w:after="240"/>
      <w:ind w:left="2880" w:hanging="720"/>
    </w:pPr>
    <w:rPr>
      <w:szCs w:val="24"/>
    </w:rPr>
  </w:style>
  <w:style w:type="paragraph" w:styleId="Seznam5">
    <w:name w:val="List 5"/>
    <w:aliases w:val="l5"/>
    <w:basedOn w:val="Normln"/>
    <w:rsid w:val="00C75F74"/>
    <w:pPr>
      <w:tabs>
        <w:tab w:val="num" w:pos="3600"/>
      </w:tabs>
      <w:spacing w:after="240"/>
      <w:ind w:left="3600" w:hanging="720"/>
    </w:pPr>
    <w:rPr>
      <w:szCs w:val="24"/>
    </w:rPr>
  </w:style>
  <w:style w:type="paragraph" w:styleId="Seznamsodrkami3">
    <w:name w:val="List Bullet 3"/>
    <w:aliases w:val="lb3"/>
    <w:basedOn w:val="Normln"/>
    <w:rsid w:val="00C75F74"/>
    <w:pPr>
      <w:tabs>
        <w:tab w:val="num" w:pos="2160"/>
      </w:tabs>
      <w:spacing w:after="240"/>
      <w:ind w:left="2160" w:hanging="720"/>
    </w:pPr>
    <w:rPr>
      <w:szCs w:val="24"/>
    </w:rPr>
  </w:style>
  <w:style w:type="paragraph" w:styleId="Seznamsodrkami4">
    <w:name w:val="List Bullet 4"/>
    <w:aliases w:val="lb4"/>
    <w:basedOn w:val="Normln"/>
    <w:rsid w:val="00C75F74"/>
    <w:pPr>
      <w:tabs>
        <w:tab w:val="num" w:pos="2880"/>
      </w:tabs>
      <w:spacing w:after="240"/>
      <w:ind w:left="2880" w:hanging="720"/>
    </w:pPr>
    <w:rPr>
      <w:szCs w:val="24"/>
    </w:rPr>
  </w:style>
  <w:style w:type="paragraph" w:styleId="Seznamsodrkami5">
    <w:name w:val="List Bullet 5"/>
    <w:aliases w:val="lb5"/>
    <w:basedOn w:val="Normln"/>
    <w:rsid w:val="00C75F74"/>
    <w:pPr>
      <w:tabs>
        <w:tab w:val="num" w:pos="3600"/>
      </w:tabs>
      <w:spacing w:after="240"/>
      <w:ind w:left="3600" w:hanging="720"/>
    </w:pPr>
    <w:rPr>
      <w:szCs w:val="24"/>
    </w:rPr>
  </w:style>
  <w:style w:type="paragraph" w:styleId="slovanseznam2">
    <w:name w:val="List Number 2"/>
    <w:aliases w:val="ln2"/>
    <w:basedOn w:val="Normln"/>
    <w:rsid w:val="00C75F74"/>
    <w:pPr>
      <w:tabs>
        <w:tab w:val="num" w:pos="1440"/>
      </w:tabs>
      <w:spacing w:after="240"/>
      <w:ind w:left="1440" w:hanging="720"/>
    </w:pPr>
    <w:rPr>
      <w:szCs w:val="24"/>
    </w:rPr>
  </w:style>
  <w:style w:type="paragraph" w:styleId="slovanseznam3">
    <w:name w:val="List Number 3"/>
    <w:aliases w:val="ln3"/>
    <w:basedOn w:val="Normln"/>
    <w:rsid w:val="00C75F74"/>
    <w:pPr>
      <w:tabs>
        <w:tab w:val="num" w:pos="2160"/>
      </w:tabs>
      <w:spacing w:after="240"/>
      <w:ind w:left="2160" w:hanging="720"/>
    </w:pPr>
    <w:rPr>
      <w:szCs w:val="24"/>
    </w:rPr>
  </w:style>
  <w:style w:type="paragraph" w:styleId="slovanseznam4">
    <w:name w:val="List Number 4"/>
    <w:aliases w:val="ln4"/>
    <w:basedOn w:val="Normln"/>
    <w:rsid w:val="00C75F74"/>
    <w:pPr>
      <w:tabs>
        <w:tab w:val="num" w:pos="2880"/>
      </w:tabs>
      <w:spacing w:after="240"/>
      <w:ind w:left="2880" w:hanging="720"/>
    </w:pPr>
    <w:rPr>
      <w:szCs w:val="24"/>
    </w:rPr>
  </w:style>
  <w:style w:type="paragraph" w:styleId="slovanseznam5">
    <w:name w:val="List Number 5"/>
    <w:aliases w:val="ln5"/>
    <w:basedOn w:val="Normln"/>
    <w:rsid w:val="00C75F74"/>
    <w:pPr>
      <w:tabs>
        <w:tab w:val="num" w:pos="3600"/>
      </w:tabs>
      <w:spacing w:after="240"/>
      <w:ind w:left="3600" w:hanging="720"/>
    </w:pPr>
    <w:rPr>
      <w:szCs w:val="24"/>
    </w:rPr>
  </w:style>
  <w:style w:type="paragraph" w:customStyle="1" w:styleId="Section">
    <w:name w:val="Section"/>
    <w:basedOn w:val="Normln"/>
    <w:rsid w:val="00C75F74"/>
    <w:pPr>
      <w:widowControl w:val="0"/>
      <w:spacing w:line="360" w:lineRule="exact"/>
      <w:jc w:val="center"/>
    </w:pPr>
    <w:rPr>
      <w:rFonts w:ascii="Arial" w:hAnsi="Arial"/>
      <w:b/>
      <w:sz w:val="32"/>
    </w:rPr>
  </w:style>
  <w:style w:type="paragraph" w:customStyle="1" w:styleId="tabulka0">
    <w:name w:val="tabulka"/>
    <w:basedOn w:val="text-3mezera"/>
    <w:rsid w:val="00C75F74"/>
    <w:pPr>
      <w:spacing w:before="120"/>
      <w:jc w:val="center"/>
    </w:pPr>
    <w:rPr>
      <w:sz w:val="20"/>
    </w:rPr>
  </w:style>
  <w:style w:type="paragraph" w:customStyle="1" w:styleId="textcslovan">
    <w:name w:val="text císlovaný"/>
    <w:basedOn w:val="text0"/>
    <w:rsid w:val="00C75F74"/>
    <w:pPr>
      <w:ind w:left="567" w:hanging="567"/>
    </w:pPr>
  </w:style>
  <w:style w:type="paragraph" w:customStyle="1" w:styleId="Zprvy">
    <w:name w:val="Zprávy"/>
    <w:basedOn w:val="Normln"/>
    <w:rsid w:val="00C75F74"/>
    <w:rPr>
      <w:rFonts w:ascii="Arial" w:hAnsi="Arial"/>
      <w:szCs w:val="24"/>
    </w:rPr>
  </w:style>
  <w:style w:type="paragraph" w:customStyle="1" w:styleId="Psacstrojesky">
    <w:name w:val="Psací stroj česky"/>
    <w:basedOn w:val="Normln"/>
    <w:rsid w:val="00C75F74"/>
    <w:pPr>
      <w:spacing w:line="360" w:lineRule="auto"/>
    </w:pPr>
    <w:rPr>
      <w:rFonts w:ascii="Courier New" w:hAnsi="Courier New"/>
    </w:rPr>
  </w:style>
  <w:style w:type="paragraph" w:customStyle="1" w:styleId="panilsky">
    <w:name w:val="Španilsky"/>
    <w:rsid w:val="00C75F74"/>
    <w:pPr>
      <w:jc w:val="both"/>
    </w:pPr>
    <w:rPr>
      <w:rFonts w:ascii="Arial" w:hAnsi="Arial"/>
      <w:sz w:val="22"/>
      <w:lang w:val="es-ES"/>
    </w:rPr>
  </w:style>
  <w:style w:type="paragraph" w:styleId="Textvbloku">
    <w:name w:val="Block Text"/>
    <w:basedOn w:val="Normln"/>
    <w:rsid w:val="00C75F74"/>
    <w:pPr>
      <w:spacing w:line="270" w:lineRule="atLeast"/>
      <w:ind w:left="1440" w:right="1440"/>
    </w:pPr>
    <w:rPr>
      <w:sz w:val="23"/>
      <w:lang w:val="en-GB"/>
    </w:rPr>
  </w:style>
  <w:style w:type="paragraph" w:customStyle="1" w:styleId="Textparagrafu">
    <w:name w:val="Text paragrafu"/>
    <w:basedOn w:val="Normln"/>
    <w:rsid w:val="00C75F74"/>
    <w:pPr>
      <w:spacing w:before="240"/>
      <w:ind w:firstLine="425"/>
      <w:outlineLvl w:val="5"/>
    </w:pPr>
  </w:style>
  <w:style w:type="paragraph" w:customStyle="1" w:styleId="lnek">
    <w:name w:val="Článek"/>
    <w:basedOn w:val="Normln"/>
    <w:next w:val="Textodstavce"/>
    <w:rsid w:val="00C75F74"/>
    <w:pPr>
      <w:keepNext/>
      <w:keepLines/>
      <w:spacing w:before="240"/>
      <w:jc w:val="center"/>
      <w:outlineLvl w:val="5"/>
    </w:pPr>
  </w:style>
  <w:style w:type="paragraph" w:customStyle="1" w:styleId="bullet-3">
    <w:name w:val="bullet-3"/>
    <w:basedOn w:val="Normln"/>
    <w:rsid w:val="00C75F74"/>
    <w:pPr>
      <w:widowControl w:val="0"/>
      <w:spacing w:before="240" w:line="240" w:lineRule="exact"/>
      <w:ind w:left="2212" w:hanging="284"/>
    </w:pPr>
    <w:rPr>
      <w:rFonts w:ascii="Arial" w:hAnsi="Arial"/>
    </w:rPr>
  </w:style>
  <w:style w:type="paragraph" w:customStyle="1" w:styleId="Textbubliny1">
    <w:name w:val="Text bubliny1"/>
    <w:basedOn w:val="Normln"/>
    <w:semiHidden/>
    <w:rsid w:val="00C75F74"/>
    <w:rPr>
      <w:rFonts w:ascii="Tahoma" w:hAnsi="Tahoma" w:cs="Tahoma"/>
      <w:sz w:val="16"/>
      <w:szCs w:val="16"/>
    </w:rPr>
  </w:style>
  <w:style w:type="paragraph" w:customStyle="1" w:styleId="ZkladntextIMP">
    <w:name w:val="Základní text_IMP"/>
    <w:basedOn w:val="Normln"/>
    <w:rsid w:val="00C75F74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uppressAutoHyphens/>
      <w:spacing w:line="276" w:lineRule="auto"/>
    </w:pPr>
    <w:rPr>
      <w:rFonts w:ascii="Arial" w:hAnsi="Arial"/>
    </w:rPr>
  </w:style>
  <w:style w:type="paragraph" w:customStyle="1" w:styleId="Potenpsmenaodkazu">
    <w:name w:val="Počáteční písmena odkazu"/>
    <w:basedOn w:val="Zkladntext"/>
    <w:next w:val="Normln"/>
    <w:rsid w:val="00C75F74"/>
    <w:pPr>
      <w:snapToGrid w:val="0"/>
      <w:jc w:val="left"/>
    </w:pPr>
    <w:rPr>
      <w:rFonts w:ascii="Arial" w:hAnsi="Arial"/>
      <w:sz w:val="22"/>
    </w:rPr>
  </w:style>
  <w:style w:type="paragraph" w:customStyle="1" w:styleId="Import2">
    <w:name w:val="Import 2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4">
    <w:name w:val="Import 4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0">
    <w:name w:val="Import 0"/>
    <w:basedOn w:val="Normln"/>
    <w:rsid w:val="00C75F74"/>
    <w:pPr>
      <w:widowControl w:val="0"/>
    </w:pPr>
    <w:rPr>
      <w:rFonts w:ascii="Avinion" w:hAnsi="Avinion"/>
      <w:szCs w:val="24"/>
    </w:rPr>
  </w:style>
  <w:style w:type="paragraph" w:customStyle="1" w:styleId="Import6">
    <w:name w:val="Import 6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7">
    <w:name w:val="Import 7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8">
    <w:name w:val="Import 8"/>
    <w:basedOn w:val="Normln"/>
    <w:rsid w:val="00C75F74"/>
    <w:pPr>
      <w:widowControl w:val="0"/>
      <w:tabs>
        <w:tab w:val="left" w:pos="8064"/>
        <w:tab w:val="left" w:pos="8352"/>
      </w:tabs>
    </w:pPr>
    <w:rPr>
      <w:rFonts w:ascii="Avinion" w:hAnsi="Avinion"/>
      <w:szCs w:val="24"/>
    </w:rPr>
  </w:style>
  <w:style w:type="paragraph" w:customStyle="1" w:styleId="Import9">
    <w:name w:val="Import 9"/>
    <w:rsid w:val="00C75F74"/>
    <w:pPr>
      <w:tabs>
        <w:tab w:val="left" w:pos="2952"/>
      </w:tabs>
    </w:pPr>
    <w:rPr>
      <w:rFonts w:ascii="Avinion" w:hAnsi="Avinion"/>
      <w:sz w:val="24"/>
      <w:lang w:val="en-US"/>
    </w:rPr>
  </w:style>
  <w:style w:type="paragraph" w:customStyle="1" w:styleId="Import12">
    <w:name w:val="Import 12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13">
    <w:name w:val="Import 13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14">
    <w:name w:val="Import 14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15">
    <w:name w:val="Import 15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10">
    <w:name w:val="Import 10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Import11">
    <w:name w:val="Import 11"/>
    <w:rsid w:val="00C75F74"/>
    <w:pPr>
      <w:tabs>
        <w:tab w:val="left" w:pos="216"/>
        <w:tab w:val="left" w:pos="936"/>
        <w:tab w:val="left" w:pos="1656"/>
        <w:tab w:val="left" w:pos="2376"/>
        <w:tab w:val="left" w:pos="3096"/>
        <w:tab w:val="left" w:pos="3816"/>
        <w:tab w:val="left" w:pos="4536"/>
        <w:tab w:val="left" w:pos="5256"/>
        <w:tab w:val="left" w:pos="5976"/>
        <w:tab w:val="left" w:pos="6696"/>
        <w:tab w:val="left" w:pos="7416"/>
        <w:tab w:val="left" w:pos="8136"/>
      </w:tabs>
    </w:pPr>
    <w:rPr>
      <w:rFonts w:ascii="Avinion" w:hAnsi="Avinion"/>
      <w:sz w:val="24"/>
      <w:lang w:val="en-US"/>
    </w:rPr>
  </w:style>
  <w:style w:type="paragraph" w:customStyle="1" w:styleId="EIA4">
    <w:name w:val="EIA4"/>
    <w:basedOn w:val="Normln"/>
    <w:next w:val="Normln"/>
    <w:rsid w:val="00C75F74"/>
    <w:rPr>
      <w:b/>
    </w:rPr>
  </w:style>
  <w:style w:type="paragraph" w:customStyle="1" w:styleId="MDSR">
    <w:name w:val="MDS ČR"/>
    <w:rsid w:val="00C75F74"/>
    <w:pPr>
      <w:suppressAutoHyphens/>
      <w:overflowPunct w:val="0"/>
      <w:autoSpaceDE w:val="0"/>
      <w:autoSpaceDN w:val="0"/>
      <w:adjustRightInd w:val="0"/>
      <w:spacing w:before="120"/>
      <w:ind w:firstLine="567"/>
      <w:jc w:val="both"/>
      <w:textAlignment w:val="baseline"/>
    </w:pPr>
    <w:rPr>
      <w:sz w:val="24"/>
    </w:rPr>
  </w:style>
  <w:style w:type="paragraph" w:styleId="Pokraovnseznamu5">
    <w:name w:val="List Continue 5"/>
    <w:aliases w:val="lc5"/>
    <w:basedOn w:val="Normln"/>
    <w:rsid w:val="00C75F74"/>
    <w:pPr>
      <w:spacing w:after="240"/>
      <w:ind w:left="3600"/>
    </w:pPr>
    <w:rPr>
      <w:szCs w:val="24"/>
    </w:rPr>
  </w:style>
  <w:style w:type="paragraph" w:customStyle="1" w:styleId="Noparagraphstyle">
    <w:name w:val="[No paragraph style]"/>
    <w:rsid w:val="00C75F74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/>
      <w:color w:val="000000"/>
      <w:sz w:val="24"/>
      <w:szCs w:val="24"/>
    </w:rPr>
  </w:style>
  <w:style w:type="paragraph" w:customStyle="1" w:styleId="nadpis111">
    <w:name w:val="nadpis 1.1.1"/>
    <w:basedOn w:val="text0"/>
    <w:next w:val="text0"/>
    <w:rsid w:val="00C75F74"/>
    <w:pPr>
      <w:keepNext/>
      <w:keepLines/>
      <w:widowControl/>
      <w:tabs>
        <w:tab w:val="left" w:pos="2381"/>
      </w:tabs>
      <w:autoSpaceDE w:val="0"/>
      <w:autoSpaceDN w:val="0"/>
      <w:adjustRightInd w:val="0"/>
      <w:spacing w:before="227" w:line="220" w:lineRule="atLeast"/>
      <w:ind w:left="1701"/>
      <w:jc w:val="left"/>
      <w:textAlignment w:val="baseline"/>
    </w:pPr>
    <w:rPr>
      <w:rFonts w:ascii="Times" w:hAnsi="Times" w:cs="Times"/>
      <w:b/>
      <w:color w:val="000000"/>
      <w:sz w:val="22"/>
      <w:szCs w:val="24"/>
    </w:rPr>
  </w:style>
  <w:style w:type="paragraph" w:customStyle="1" w:styleId="obsah10">
    <w:name w:val="obsah 1"/>
    <w:basedOn w:val="text0"/>
    <w:rsid w:val="00C75F74"/>
    <w:pPr>
      <w:keepNext/>
      <w:keepLines/>
      <w:widowControl/>
      <w:tabs>
        <w:tab w:val="left" w:pos="1701"/>
        <w:tab w:val="right" w:pos="9354"/>
      </w:tabs>
      <w:autoSpaceDE w:val="0"/>
      <w:autoSpaceDN w:val="0"/>
      <w:adjustRightInd w:val="0"/>
      <w:spacing w:before="170" w:line="220" w:lineRule="atLeast"/>
      <w:ind w:left="850"/>
      <w:jc w:val="left"/>
      <w:textAlignment w:val="baseline"/>
    </w:pPr>
    <w:rPr>
      <w:rFonts w:ascii="Times" w:hAnsi="Times" w:cs="Times"/>
      <w:b/>
      <w:caps/>
      <w:color w:val="000000"/>
      <w:sz w:val="20"/>
      <w:szCs w:val="24"/>
    </w:rPr>
  </w:style>
  <w:style w:type="paragraph" w:customStyle="1" w:styleId="obsah20">
    <w:name w:val="obsah 2"/>
    <w:basedOn w:val="obsah10"/>
    <w:rsid w:val="00C75F74"/>
  </w:style>
  <w:style w:type="paragraph" w:customStyle="1" w:styleId="nadpis11">
    <w:name w:val="nadpis 1.1"/>
    <w:basedOn w:val="text0"/>
    <w:next w:val="text0"/>
    <w:rsid w:val="00C75F74"/>
    <w:pPr>
      <w:keepNext/>
      <w:keepLines/>
      <w:widowControl/>
      <w:autoSpaceDE w:val="0"/>
      <w:autoSpaceDN w:val="0"/>
      <w:adjustRightInd w:val="0"/>
      <w:spacing w:before="227" w:line="220" w:lineRule="atLeast"/>
      <w:jc w:val="left"/>
      <w:textAlignment w:val="baseline"/>
    </w:pPr>
    <w:rPr>
      <w:rFonts w:ascii="Times" w:hAnsi="Times" w:cs="Times"/>
      <w:b/>
      <w:caps/>
      <w:color w:val="000000"/>
      <w:sz w:val="22"/>
      <w:szCs w:val="24"/>
    </w:rPr>
  </w:style>
  <w:style w:type="paragraph" w:customStyle="1" w:styleId="textodsazenysodkazem">
    <w:name w:val="text odsazeny s odkazem"/>
    <w:basedOn w:val="textodsazen"/>
    <w:rsid w:val="00C75F74"/>
  </w:style>
  <w:style w:type="paragraph" w:customStyle="1" w:styleId="textodsazen">
    <w:name w:val="text odsazený"/>
    <w:basedOn w:val="text0"/>
    <w:rsid w:val="00C75F74"/>
    <w:pPr>
      <w:widowControl/>
      <w:autoSpaceDE w:val="0"/>
      <w:autoSpaceDN w:val="0"/>
      <w:adjustRightInd w:val="0"/>
      <w:spacing w:before="57" w:line="220" w:lineRule="atLeast"/>
      <w:ind w:left="1701" w:hanging="454"/>
      <w:textAlignment w:val="baseline"/>
    </w:pPr>
    <w:rPr>
      <w:rFonts w:ascii="Times" w:hAnsi="Times" w:cs="Times"/>
      <w:color w:val="000000"/>
      <w:sz w:val="20"/>
      <w:szCs w:val="24"/>
    </w:rPr>
  </w:style>
  <w:style w:type="character" w:customStyle="1" w:styleId="bold">
    <w:name w:val="bold"/>
    <w:rsid w:val="00C75F74"/>
    <w:rPr>
      <w:b/>
    </w:rPr>
  </w:style>
  <w:style w:type="paragraph" w:customStyle="1" w:styleId="textodsazen2x">
    <w:name w:val="text odsazený 2x"/>
    <w:basedOn w:val="text0"/>
    <w:rsid w:val="00C75F74"/>
    <w:pPr>
      <w:widowControl/>
      <w:autoSpaceDE w:val="0"/>
      <w:autoSpaceDN w:val="0"/>
      <w:adjustRightInd w:val="0"/>
      <w:spacing w:before="57" w:line="220" w:lineRule="atLeast"/>
      <w:ind w:left="2608" w:hanging="454"/>
      <w:textAlignment w:val="baseline"/>
    </w:pPr>
    <w:rPr>
      <w:rFonts w:ascii="Times" w:hAnsi="Times" w:cs="Times"/>
      <w:color w:val="000000"/>
      <w:sz w:val="20"/>
      <w:szCs w:val="24"/>
    </w:rPr>
  </w:style>
  <w:style w:type="character" w:customStyle="1" w:styleId="kurzivka">
    <w:name w:val="kurzivka"/>
    <w:rsid w:val="00C75F74"/>
    <w:rPr>
      <w:i/>
    </w:rPr>
  </w:style>
  <w:style w:type="paragraph" w:customStyle="1" w:styleId="textodsazeny3x">
    <w:name w:val="text odsazeny 3x"/>
    <w:basedOn w:val="textodsazen2x"/>
    <w:rsid w:val="00C75F74"/>
    <w:pPr>
      <w:ind w:left="3061"/>
    </w:pPr>
  </w:style>
  <w:style w:type="paragraph" w:customStyle="1" w:styleId="odst1">
    <w:name w:val="odst 1"/>
    <w:basedOn w:val="textodsazen"/>
    <w:rsid w:val="00C75F74"/>
  </w:style>
  <w:style w:type="paragraph" w:customStyle="1" w:styleId="CharChar1CharCharCharCharCharCharChar">
    <w:name w:val="Char Char1 Char Char Char Char Char Char Char"/>
    <w:basedOn w:val="Normln"/>
    <w:rsid w:val="00C75F74"/>
    <w:pPr>
      <w:spacing w:after="160" w:line="240" w:lineRule="exact"/>
    </w:pPr>
    <w:rPr>
      <w:rFonts w:ascii="Verdana" w:hAnsi="Verdana"/>
      <w:lang w:val="en-US" w:eastAsia="en-US"/>
    </w:rPr>
  </w:style>
  <w:style w:type="character" w:customStyle="1" w:styleId="DeltaViewInsertion">
    <w:name w:val="DeltaView Insertion"/>
    <w:rsid w:val="00C75F74"/>
    <w:rPr>
      <w:color w:val="0000FF"/>
      <w:u w:val="double"/>
    </w:rPr>
  </w:style>
  <w:style w:type="paragraph" w:customStyle="1" w:styleId="rove2">
    <w:name w:val="úroveň 2"/>
    <w:basedOn w:val="Normln"/>
    <w:rsid w:val="00C75F74"/>
    <w:rPr>
      <w:szCs w:val="24"/>
    </w:rPr>
  </w:style>
  <w:style w:type="paragraph" w:styleId="Pokraovnseznamu3">
    <w:name w:val="List Continue 3"/>
    <w:aliases w:val="lc3"/>
    <w:basedOn w:val="Normln"/>
    <w:rsid w:val="00C75F74"/>
    <w:pPr>
      <w:spacing w:after="240"/>
      <w:ind w:left="2160"/>
    </w:pPr>
    <w:rPr>
      <w:szCs w:val="24"/>
    </w:rPr>
  </w:style>
  <w:style w:type="paragraph" w:customStyle="1" w:styleId="CharChar1CharChar">
    <w:name w:val="Char Char1 Char Char"/>
    <w:basedOn w:val="Normln"/>
    <w:rsid w:val="00C75F74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CharCharCharCharCharChar">
    <w:name w:val="Char Char Char Char Char Char Char"/>
    <w:basedOn w:val="Normln"/>
    <w:rsid w:val="00C75F74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Char1CharCharCharCharChar">
    <w:name w:val="Char Char1 Char Char Char Char Char"/>
    <w:basedOn w:val="Normln"/>
    <w:rsid w:val="00C75F74"/>
    <w:pPr>
      <w:spacing w:after="160" w:line="240" w:lineRule="exact"/>
    </w:pPr>
    <w:rPr>
      <w:rFonts w:ascii="Verdana" w:hAnsi="Verdana"/>
      <w:lang w:val="en-US" w:eastAsia="en-US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C75F74"/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C75F74"/>
  </w:style>
  <w:style w:type="paragraph" w:customStyle="1" w:styleId="Pleading3L1">
    <w:name w:val="Pleading3_L1"/>
    <w:basedOn w:val="Normln"/>
    <w:next w:val="Zkladntext"/>
    <w:rsid w:val="003D0BAC"/>
    <w:pPr>
      <w:keepNext/>
      <w:keepLines/>
      <w:widowControl w:val="0"/>
      <w:numPr>
        <w:numId w:val="11"/>
      </w:numPr>
      <w:spacing w:before="240" w:line="240" w:lineRule="exact"/>
      <w:jc w:val="center"/>
      <w:outlineLvl w:val="0"/>
    </w:pPr>
    <w:rPr>
      <w:b/>
      <w:caps/>
      <w:lang w:eastAsia="en-US"/>
    </w:rPr>
  </w:style>
  <w:style w:type="paragraph" w:customStyle="1" w:styleId="Pleading3L2">
    <w:name w:val="Pleading3_L2"/>
    <w:basedOn w:val="Pleading3L1"/>
    <w:next w:val="Zkladntext"/>
    <w:rsid w:val="003D0BAC"/>
    <w:pPr>
      <w:keepNext w:val="0"/>
      <w:keepLines w:val="0"/>
      <w:numPr>
        <w:ilvl w:val="1"/>
      </w:numPr>
      <w:spacing w:line="240" w:lineRule="auto"/>
      <w:jc w:val="both"/>
      <w:outlineLvl w:val="1"/>
    </w:pPr>
    <w:rPr>
      <w:b w:val="0"/>
      <w:caps w:val="0"/>
    </w:rPr>
  </w:style>
  <w:style w:type="paragraph" w:customStyle="1" w:styleId="Pleading3L3">
    <w:name w:val="Pleading3_L3"/>
    <w:basedOn w:val="Pleading3L2"/>
    <w:next w:val="Zkladntext"/>
    <w:rsid w:val="003D0BAC"/>
    <w:pPr>
      <w:numPr>
        <w:ilvl w:val="2"/>
      </w:numPr>
      <w:jc w:val="left"/>
      <w:outlineLvl w:val="2"/>
    </w:pPr>
  </w:style>
  <w:style w:type="paragraph" w:customStyle="1" w:styleId="Pleading3L4">
    <w:name w:val="Pleading3_L4"/>
    <w:basedOn w:val="Pleading3L3"/>
    <w:next w:val="Zkladntext"/>
    <w:rsid w:val="003D0BAC"/>
    <w:pPr>
      <w:numPr>
        <w:ilvl w:val="3"/>
      </w:numPr>
      <w:jc w:val="both"/>
      <w:outlineLvl w:val="3"/>
    </w:pPr>
  </w:style>
  <w:style w:type="paragraph" w:customStyle="1" w:styleId="Pleading3L5">
    <w:name w:val="Pleading3_L5"/>
    <w:basedOn w:val="Pleading3L4"/>
    <w:next w:val="Zkladntext"/>
    <w:rsid w:val="003D0BAC"/>
    <w:pPr>
      <w:keepNext/>
      <w:keepLines/>
      <w:numPr>
        <w:ilvl w:val="4"/>
      </w:numPr>
      <w:jc w:val="left"/>
      <w:outlineLvl w:val="4"/>
    </w:pPr>
  </w:style>
  <w:style w:type="paragraph" w:customStyle="1" w:styleId="Pleading3L6">
    <w:name w:val="Pleading3_L6"/>
    <w:basedOn w:val="Pleading3L5"/>
    <w:next w:val="Zkladntext"/>
    <w:rsid w:val="003D0BAC"/>
    <w:pPr>
      <w:numPr>
        <w:ilvl w:val="5"/>
      </w:numPr>
      <w:outlineLvl w:val="5"/>
    </w:pPr>
  </w:style>
  <w:style w:type="paragraph" w:customStyle="1" w:styleId="Pleading3L7">
    <w:name w:val="Pleading3_L7"/>
    <w:basedOn w:val="Pleading3L6"/>
    <w:next w:val="Zkladntext"/>
    <w:rsid w:val="003D0BAC"/>
    <w:pPr>
      <w:numPr>
        <w:ilvl w:val="6"/>
      </w:numPr>
      <w:outlineLvl w:val="6"/>
    </w:pPr>
  </w:style>
  <w:style w:type="paragraph" w:customStyle="1" w:styleId="Pleading3L8">
    <w:name w:val="Pleading3_L8"/>
    <w:basedOn w:val="Pleading3L7"/>
    <w:next w:val="Zkladntext"/>
    <w:rsid w:val="003D0BAC"/>
    <w:pPr>
      <w:numPr>
        <w:ilvl w:val="7"/>
      </w:numPr>
      <w:outlineLvl w:val="7"/>
    </w:pPr>
  </w:style>
  <w:style w:type="paragraph" w:customStyle="1" w:styleId="Pleading3L9">
    <w:name w:val="Pleading3_L9"/>
    <w:basedOn w:val="Pleading3L8"/>
    <w:next w:val="Zkladntext"/>
    <w:rsid w:val="003D0BAC"/>
    <w:pPr>
      <w:numPr>
        <w:ilvl w:val="8"/>
      </w:numPr>
      <w:outlineLvl w:val="8"/>
    </w:pPr>
  </w:style>
  <w:style w:type="paragraph" w:customStyle="1" w:styleId="Pa29">
    <w:name w:val="Pa29"/>
    <w:basedOn w:val="Normln"/>
    <w:uiPriority w:val="99"/>
    <w:rsid w:val="00F90ACC"/>
    <w:pPr>
      <w:autoSpaceDE w:val="0"/>
      <w:autoSpaceDN w:val="0"/>
      <w:spacing w:line="211" w:lineRule="atLeast"/>
    </w:pPr>
    <w:rPr>
      <w:rFonts w:eastAsiaTheme="minorHAnsi"/>
      <w:szCs w:val="24"/>
    </w:rPr>
  </w:style>
  <w:style w:type="paragraph" w:customStyle="1" w:styleId="Odstavecseseznamem3">
    <w:name w:val="Odstavec se seznamem3"/>
    <w:basedOn w:val="Normln"/>
    <w:uiPriority w:val="34"/>
    <w:rsid w:val="00567862"/>
    <w:pPr>
      <w:ind w:left="720"/>
      <w:contextualSpacing/>
    </w:pPr>
  </w:style>
  <w:style w:type="paragraph" w:customStyle="1" w:styleId="Odstavecseseznamem4">
    <w:name w:val="Odstavec se seznamem4"/>
    <w:basedOn w:val="Normln"/>
    <w:uiPriority w:val="34"/>
    <w:rsid w:val="001C127A"/>
    <w:pPr>
      <w:ind w:left="720"/>
      <w:contextualSpacing/>
    </w:pPr>
  </w:style>
  <w:style w:type="paragraph" w:customStyle="1" w:styleId="Seznam21">
    <w:name w:val="Seznam 21"/>
    <w:basedOn w:val="Normln"/>
    <w:rsid w:val="0035377C"/>
    <w:pPr>
      <w:suppressAutoHyphens/>
      <w:ind w:left="566" w:hanging="283"/>
    </w:pPr>
    <w:rPr>
      <w:szCs w:val="24"/>
      <w:lang w:eastAsia="ar-SA"/>
    </w:rPr>
  </w:style>
  <w:style w:type="paragraph" w:customStyle="1" w:styleId="Zkladntext-prvnodsazen21">
    <w:name w:val="Základní text - první odsazený 21"/>
    <w:basedOn w:val="Zkladntextodsazen"/>
    <w:rsid w:val="0035377C"/>
    <w:pPr>
      <w:suppressAutoHyphens/>
      <w:ind w:left="283" w:firstLine="210"/>
      <w:jc w:val="left"/>
    </w:pPr>
    <w:rPr>
      <w:szCs w:val="24"/>
      <w:lang w:eastAsia="ar-SA"/>
    </w:rPr>
  </w:style>
  <w:style w:type="paragraph" w:customStyle="1" w:styleId="StylArialZarovnatdobloku">
    <w:name w:val="Styl Arial Zarovnat do bloku"/>
    <w:basedOn w:val="Normln"/>
    <w:rsid w:val="0035377C"/>
    <w:pPr>
      <w:suppressAutoHyphens/>
      <w:spacing w:before="240" w:after="240"/>
    </w:pPr>
    <w:rPr>
      <w:rFonts w:ascii="Arial" w:hAnsi="Arial" w:cs="Arial"/>
      <w:lang w:eastAsia="ar-SA"/>
    </w:rPr>
  </w:style>
  <w:style w:type="paragraph" w:customStyle="1" w:styleId="Seznamsodrkami31">
    <w:name w:val="Seznam s odrážkami 31"/>
    <w:basedOn w:val="Normln"/>
    <w:rsid w:val="00E41D4B"/>
    <w:pPr>
      <w:numPr>
        <w:numId w:val="13"/>
      </w:numPr>
      <w:suppressAutoHyphens/>
    </w:pPr>
    <w:rPr>
      <w:rFonts w:eastAsia="Times New Roman"/>
      <w:szCs w:val="24"/>
      <w:lang w:eastAsia="ar-SA"/>
    </w:rPr>
  </w:style>
  <w:style w:type="paragraph" w:customStyle="1" w:styleId="Standard">
    <w:name w:val="Standard"/>
    <w:rsid w:val="00BD3975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kern w:val="3"/>
      <w:sz w:val="22"/>
      <w:szCs w:val="22"/>
      <w:lang w:eastAsia="en-US"/>
    </w:rPr>
  </w:style>
  <w:style w:type="paragraph" w:customStyle="1" w:styleId="Nzvymal">
    <w:name w:val="Názvy malé"/>
    <w:basedOn w:val="Normln"/>
    <w:next w:val="Zkladntext"/>
    <w:rsid w:val="00BD3975"/>
    <w:pPr>
      <w:keepNext/>
      <w:suppressAutoHyphens/>
      <w:spacing w:after="60"/>
    </w:pPr>
    <w:rPr>
      <w:rFonts w:ascii="Arial" w:eastAsia="Times New Roman" w:hAnsi="Arial"/>
      <w:b/>
      <w:lang w:eastAsia="ar-SA"/>
    </w:rPr>
  </w:style>
  <w:style w:type="paragraph" w:customStyle="1" w:styleId="Nadpis20">
    <w:name w:val="Nadpis2"/>
    <w:basedOn w:val="Normln"/>
    <w:next w:val="Normln"/>
    <w:rsid w:val="00BD3975"/>
    <w:pPr>
      <w:keepNext/>
      <w:suppressAutoHyphens/>
      <w:spacing w:after="60"/>
    </w:pPr>
    <w:rPr>
      <w:rFonts w:asciiTheme="minorHAnsi" w:eastAsia="Times New Roman" w:hAnsiTheme="minorHAnsi"/>
      <w:b/>
      <w:lang w:eastAsia="ar-SA"/>
    </w:rPr>
  </w:style>
  <w:style w:type="character" w:customStyle="1" w:styleId="st">
    <w:name w:val="st"/>
    <w:basedOn w:val="Standardnpsmoodstavce"/>
    <w:rsid w:val="00BD3975"/>
  </w:style>
  <w:style w:type="paragraph" w:customStyle="1" w:styleId="tabulkapoznamka">
    <w:name w:val="tabulka_poznamka"/>
    <w:basedOn w:val="text0"/>
    <w:rsid w:val="00BD3975"/>
    <w:pPr>
      <w:widowControl/>
      <w:autoSpaceDE w:val="0"/>
      <w:autoSpaceDN w:val="0"/>
      <w:adjustRightInd w:val="0"/>
      <w:spacing w:before="57" w:line="220" w:lineRule="atLeast"/>
      <w:textAlignment w:val="baseline"/>
    </w:pPr>
    <w:rPr>
      <w:rFonts w:ascii="Times" w:eastAsia="Times New Roman" w:hAnsi="Times" w:cs="Times"/>
      <w:i/>
      <w:color w:val="000000"/>
      <w:sz w:val="16"/>
      <w:szCs w:val="24"/>
    </w:rPr>
  </w:style>
  <w:style w:type="paragraph" w:customStyle="1" w:styleId="Normln1">
    <w:name w:val="Normální1"/>
    <w:rsid w:val="00BD3975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Bezmezer">
    <w:name w:val="No Spacing"/>
    <w:uiPriority w:val="1"/>
    <w:rsid w:val="00BD3975"/>
    <w:rPr>
      <w:rFonts w:eastAsiaTheme="minorHAnsi" w:cstheme="minorBidi"/>
      <w:sz w:val="24"/>
      <w:szCs w:val="22"/>
      <w:lang w:eastAsia="en-US"/>
    </w:rPr>
  </w:style>
  <w:style w:type="paragraph" w:customStyle="1" w:styleId="western">
    <w:name w:val="western"/>
    <w:basedOn w:val="Normln"/>
    <w:rsid w:val="00BD3975"/>
    <w:pPr>
      <w:spacing w:before="100" w:beforeAutospacing="1" w:after="62"/>
    </w:pPr>
    <w:rPr>
      <w:rFonts w:asciiTheme="minorHAnsi" w:eastAsia="Times New Roman" w:hAnsiTheme="minorHAnsi"/>
      <w:szCs w:val="24"/>
    </w:rPr>
  </w:style>
  <w:style w:type="character" w:customStyle="1" w:styleId="Pip-naplChar">
    <w:name w:val="Přip-napůl Char"/>
    <w:basedOn w:val="Standardnpsmoodstavce"/>
    <w:link w:val="Pip-napl"/>
    <w:locked/>
    <w:rsid w:val="00BD3975"/>
    <w:rPr>
      <w:bCs/>
      <w:i/>
      <w:color w:val="365F91" w:themeColor="accent1" w:themeShade="BF"/>
    </w:rPr>
  </w:style>
  <w:style w:type="paragraph" w:customStyle="1" w:styleId="Pip-napl">
    <w:name w:val="Přip-napůl"/>
    <w:basedOn w:val="Normln"/>
    <w:link w:val="Pip-naplChar"/>
    <w:rsid w:val="00BD3975"/>
    <w:pPr>
      <w:spacing w:line="276" w:lineRule="auto"/>
      <w:ind w:left="709"/>
    </w:pPr>
    <w:rPr>
      <w:bCs/>
      <w:i/>
      <w:color w:val="365F91" w:themeColor="accent1" w:themeShade="BF"/>
    </w:rPr>
  </w:style>
  <w:style w:type="paragraph" w:customStyle="1" w:styleId="Text000">
    <w:name w:val="Text000"/>
    <w:basedOn w:val="Normln"/>
    <w:rsid w:val="00BD3975"/>
    <w:pPr>
      <w:suppressAutoHyphens/>
      <w:spacing w:after="80" w:line="264" w:lineRule="auto"/>
    </w:pPr>
    <w:rPr>
      <w:rFonts w:ascii="Arial" w:eastAsia="Times New Roman" w:hAnsi="Arial" w:cs="Arial"/>
      <w:iCs/>
    </w:rPr>
  </w:style>
  <w:style w:type="paragraph" w:customStyle="1" w:styleId="text">
    <w:name w:val="_text"/>
    <w:basedOn w:val="Odstavecseseznamem"/>
    <w:link w:val="textChar0"/>
    <w:rsid w:val="00BD3975"/>
    <w:pPr>
      <w:numPr>
        <w:numId w:val="18"/>
      </w:numPr>
      <w:spacing w:after="40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Char0">
    <w:name w:val="_text Char"/>
    <w:basedOn w:val="Standardnpsmoodstavce"/>
    <w:link w:val="text"/>
    <w:rsid w:val="00BD3975"/>
    <w:rPr>
      <w:rFonts w:ascii="Calibri" w:eastAsia="Calibri" w:hAnsi="Calibri"/>
      <w:sz w:val="22"/>
      <w:szCs w:val="22"/>
      <w:lang w:eastAsia="en-US"/>
    </w:rPr>
  </w:style>
  <w:style w:type="paragraph" w:customStyle="1" w:styleId="Tlotextu">
    <w:name w:val="Tělo textu"/>
    <w:basedOn w:val="Normln"/>
    <w:rsid w:val="00471587"/>
    <w:pPr>
      <w:widowControl w:val="0"/>
      <w:autoSpaceDE w:val="0"/>
      <w:autoSpaceDN w:val="0"/>
    </w:pPr>
    <w:rPr>
      <w:rFonts w:eastAsia="Times New Roman"/>
      <w:szCs w:val="24"/>
    </w:rPr>
  </w:style>
  <w:style w:type="paragraph" w:customStyle="1" w:styleId="Nadpis01">
    <w:name w:val="Nadpis 01"/>
    <w:basedOn w:val="Odstavecseseznamem"/>
    <w:qFormat/>
    <w:rsid w:val="003B382C"/>
    <w:pPr>
      <w:numPr>
        <w:numId w:val="14"/>
      </w:numPr>
      <w:ind w:left="426" w:hanging="426"/>
    </w:pPr>
    <w:rPr>
      <w:b/>
      <w:bCs/>
      <w:szCs w:val="24"/>
    </w:rPr>
  </w:style>
  <w:style w:type="paragraph" w:customStyle="1" w:styleId="Poznamkaprozpracovatele">
    <w:name w:val="Poznamka pro zpracovatele"/>
    <w:basedOn w:val="Normln"/>
    <w:qFormat/>
    <w:rsid w:val="00814ACB"/>
    <w:pPr>
      <w:spacing w:before="0" w:after="0"/>
    </w:pPr>
    <w:rPr>
      <w:i/>
      <w:lang w:val="en-US"/>
    </w:rPr>
  </w:style>
  <w:style w:type="paragraph" w:customStyle="1" w:styleId="JRNadpismalnasted">
    <w:name w:val="JR Nadpis malý na střed"/>
    <w:basedOn w:val="Normln"/>
    <w:rsid w:val="00470C86"/>
    <w:pPr>
      <w:spacing w:before="20" w:after="20"/>
      <w:jc w:val="center"/>
    </w:pPr>
    <w:rPr>
      <w:rFonts w:ascii="Arial" w:eastAsia="Times New Roman" w:hAnsi="Arial"/>
      <w:color w:val="535756"/>
      <w:sz w:val="32"/>
    </w:rPr>
  </w:style>
  <w:style w:type="character" w:customStyle="1" w:styleId="normaltextrun">
    <w:name w:val="normaltextrun"/>
    <w:basedOn w:val="Standardnpsmoodstavce"/>
    <w:rsid w:val="006767DB"/>
  </w:style>
  <w:style w:type="paragraph" w:customStyle="1" w:styleId="paragraph">
    <w:name w:val="paragraph"/>
    <w:basedOn w:val="Normln"/>
    <w:rsid w:val="007F79D9"/>
    <w:pPr>
      <w:spacing w:before="100" w:beforeAutospacing="1" w:after="100" w:afterAutospacing="1"/>
      <w:jc w:val="left"/>
    </w:pPr>
    <w:rPr>
      <w:rFonts w:eastAsia="Times New Roman"/>
      <w:szCs w:val="24"/>
    </w:rPr>
  </w:style>
  <w:style w:type="character" w:customStyle="1" w:styleId="spellingerror">
    <w:name w:val="spellingerror"/>
    <w:basedOn w:val="Standardnpsmoodstavce"/>
    <w:rsid w:val="007F79D9"/>
  </w:style>
  <w:style w:type="character" w:customStyle="1" w:styleId="eop">
    <w:name w:val="eop"/>
    <w:basedOn w:val="Standardnpsmoodstavce"/>
    <w:rsid w:val="007F79D9"/>
  </w:style>
  <w:style w:type="paragraph" w:customStyle="1" w:styleId="Nadpis133">
    <w:name w:val="Nadpis 133"/>
    <w:basedOn w:val="Normln"/>
    <w:qFormat/>
    <w:rsid w:val="00742C70"/>
    <w:pPr>
      <w:keepNext/>
      <w:keepLines/>
      <w:autoSpaceDE w:val="0"/>
      <w:autoSpaceDN w:val="0"/>
      <w:adjustRightInd w:val="0"/>
      <w:spacing w:before="0" w:after="0" w:line="200" w:lineRule="atLeast"/>
      <w:jc w:val="left"/>
      <w:textAlignment w:val="baseline"/>
    </w:pPr>
    <w:rPr>
      <w:rFonts w:eastAsia="Times New Roman"/>
      <w:b/>
      <w:bCs/>
      <w:caps/>
      <w:sz w:val="20"/>
      <w:szCs w:val="24"/>
    </w:rPr>
  </w:style>
  <w:style w:type="paragraph" w:customStyle="1" w:styleId="Textnormy">
    <w:name w:val="Text normy"/>
    <w:link w:val="TextnormyChar1"/>
    <w:rsid w:val="00742C70"/>
    <w:pPr>
      <w:spacing w:after="120"/>
      <w:jc w:val="both"/>
    </w:pPr>
    <w:rPr>
      <w:rFonts w:ascii="Arial" w:eastAsia="Times New Roman" w:hAnsi="Arial"/>
    </w:rPr>
  </w:style>
  <w:style w:type="character" w:customStyle="1" w:styleId="TextnormyChar1">
    <w:name w:val="Text normy Char1"/>
    <w:link w:val="Textnormy"/>
    <w:locked/>
    <w:rsid w:val="00742C70"/>
    <w:rPr>
      <w:rFonts w:ascii="Arial" w:eastAsia="Times New Roman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615">
      <w:bodyDiv w:val="1"/>
      <w:marLeft w:val="136"/>
      <w:marRight w:val="136"/>
      <w:marTop w:val="136"/>
      <w:marBottom w:val="13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0848">
          <w:marLeft w:val="1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9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848">
      <w:bodyDiv w:val="1"/>
      <w:marLeft w:val="136"/>
      <w:marRight w:val="136"/>
      <w:marTop w:val="136"/>
      <w:marBottom w:val="13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0522">
          <w:marLeft w:val="1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9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723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608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C8D54-1A24-40E4-9686-132AFF69F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1290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Links>
    <vt:vector size="156" baseType="variant">
      <vt:variant>
        <vt:i4>1048741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_Základní_údaje_o</vt:lpwstr>
      </vt:variant>
      <vt:variant>
        <vt:i4>4784181</vt:i4>
      </vt:variant>
      <vt:variant>
        <vt:i4>144</vt:i4>
      </vt:variant>
      <vt:variant>
        <vt:i4>0</vt:i4>
      </vt:variant>
      <vt:variant>
        <vt:i4>5</vt:i4>
      </vt:variant>
      <vt:variant>
        <vt:lpwstr>mailto:vz@mt-legal.com</vt:lpwstr>
      </vt:variant>
      <vt:variant>
        <vt:lpwstr/>
      </vt:variant>
      <vt:variant>
        <vt:i4>32702871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_Technické_kvalifikační_předpoklady</vt:lpwstr>
      </vt:variant>
      <vt:variant>
        <vt:i4>26149076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_Ekonomické_a_finanční</vt:lpwstr>
      </vt:variant>
      <vt:variant>
        <vt:i4>27918805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_Profesní_kvalifikační_předpoklady</vt:lpwstr>
      </vt:variant>
      <vt:variant>
        <vt:i4>27263323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_Základní_kvalifikační_předpoklady</vt:lpwstr>
      </vt:variant>
      <vt:variant>
        <vt:i4>4784181</vt:i4>
      </vt:variant>
      <vt:variant>
        <vt:i4>114</vt:i4>
      </vt:variant>
      <vt:variant>
        <vt:i4>0</vt:i4>
      </vt:variant>
      <vt:variant>
        <vt:i4>5</vt:i4>
      </vt:variant>
      <vt:variant>
        <vt:lpwstr>mailto:vz@mt-legal.com</vt:lpwstr>
      </vt:variant>
      <vt:variant>
        <vt:lpwstr/>
      </vt:variant>
      <vt:variant>
        <vt:i4>6422640</vt:i4>
      </vt:variant>
      <vt:variant>
        <vt:i4>111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2031679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_Toc323069939</vt:lpwstr>
      </vt:variant>
      <vt:variant>
        <vt:i4>2031679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_Toc323069938</vt:lpwstr>
      </vt:variant>
      <vt:variant>
        <vt:i4>2031679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_Toc323069937</vt:lpwstr>
      </vt:variant>
      <vt:variant>
        <vt:i4>2031679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_Toc323069936</vt:lpwstr>
      </vt:variant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_Toc323069935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_Toc323069934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_Toc323069933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_Toc323069932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_Toc323069931</vt:lpwstr>
      </vt:variant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_Toc323069930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_Toc323069929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_Toc323069928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_Toc323069927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_Toc323069926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_Toc323069925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_Toc323069924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_Toc323069923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_Toc323069922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Machálková</dc:creator>
  <cp:keywords/>
  <dc:description/>
  <cp:lastModifiedBy>Dlouhá Šárka</cp:lastModifiedBy>
  <cp:revision>15</cp:revision>
  <cp:lastPrinted>2017-10-27T08:10:00Z</cp:lastPrinted>
  <dcterms:created xsi:type="dcterms:W3CDTF">2023-08-03T06:33:00Z</dcterms:created>
  <dcterms:modified xsi:type="dcterms:W3CDTF">2023-12-04T09:05:00Z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íl">
    <vt:lpwstr>inf</vt:lpwstr>
  </property>
  <property fmtid="{D5CDD505-2E9C-101B-9397-08002B2CF9AE}" pid="3" name="TemplateVersion">
    <vt:lpwstr>451.14</vt:lpwstr>
  </property>
</Properties>
</file>

<file path=package/services/digital-signature/_rels/origin.psdsor.rels>&#65279;<?xml version="1.0" encoding="utf-8"?><Relationships xmlns="http://schemas.openxmlformats.org/package/2006/relationships"><Relationship Type="http://schemas.openxmlformats.org/package/2006/relationships/digital-signature/signature" Target="/package/services/digital-signature/xml-signature/d305996a09704a7e94312f0d43b7b552.psdsxs" Id="R49ac79fd71754513" /></Relationships>
</file>