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A1445" w:rsidRDefault="00B3769C" w:rsidP="00B3769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9"/>
          <w:szCs w:val="29"/>
        </w:rPr>
      </w:pPr>
      <w:r>
        <w:rPr>
          <w:b/>
          <w:color w:val="000000"/>
          <w:sz w:val="29"/>
          <w:szCs w:val="29"/>
        </w:rPr>
        <w:t xml:space="preserve">Assignment </w:t>
      </w:r>
      <w:proofErr w:type="gramStart"/>
      <w:r>
        <w:rPr>
          <w:b/>
          <w:color w:val="000000"/>
          <w:sz w:val="29"/>
          <w:szCs w:val="29"/>
        </w:rPr>
        <w:t>7:SonarQube</w:t>
      </w:r>
      <w:proofErr w:type="gramEnd"/>
      <w:r>
        <w:rPr>
          <w:b/>
          <w:color w:val="000000"/>
          <w:sz w:val="29"/>
          <w:szCs w:val="29"/>
        </w:rPr>
        <w:t xml:space="preserve"> and Sonar Scanner</w:t>
      </w:r>
    </w:p>
    <w:p w:rsidR="00DA1445" w:rsidRDefault="00DA1445" w:rsidP="00B3769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7"/>
          <w:szCs w:val="27"/>
        </w:rPr>
      </w:pP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119"/>
        <w:rPr>
          <w:color w:val="000000"/>
        </w:rPr>
      </w:pPr>
      <w:r>
        <w:rPr>
          <w:color w:val="000000"/>
        </w:rPr>
        <w:t>Download SonarQube and Sonar Scanner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186508</wp:posOffset>
            </wp:positionV>
            <wp:extent cx="6093869" cy="3268979"/>
            <wp:effectExtent l="0" t="0" r="0" b="0"/>
            <wp:wrapTopAndBottom distT="0" distB="0"/>
            <wp:docPr id="4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869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3649036</wp:posOffset>
            </wp:positionV>
            <wp:extent cx="6093679" cy="3268979"/>
            <wp:effectExtent l="0" t="0" r="0" b="0"/>
            <wp:wrapTopAndBottom distT="0" distB="0"/>
            <wp:docPr id="3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79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0"/>
          <w:szCs w:val="20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119"/>
        <w:rPr>
          <w:color w:val="000000"/>
        </w:rPr>
        <w:sectPr w:rsidR="00DA144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680" w:right="1180" w:bottom="280" w:left="1220" w:header="360" w:footer="360" w:gutter="0"/>
          <w:pgNumType w:start="1"/>
          <w:cols w:space="720"/>
        </w:sectPr>
      </w:pPr>
      <w:r>
        <w:rPr>
          <w:color w:val="000000"/>
        </w:rPr>
        <w:t>After downloading, set Environment Variables. Add “sonarqube-9.1.0.47736\bin” to Path.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64"/>
        <w:ind w:left="119"/>
        <w:rPr>
          <w:color w:val="000000"/>
        </w:rPr>
      </w:pPr>
      <w:r>
        <w:rPr>
          <w:color w:val="000000"/>
        </w:rPr>
        <w:lastRenderedPageBreak/>
        <w:t>Open command prompt. Run commands:</w:t>
      </w:r>
    </w:p>
    <w:p w:rsidR="00DA14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7"/>
        <w:ind w:hanging="361"/>
        <w:rPr>
          <w:color w:val="000000"/>
        </w:rPr>
      </w:pPr>
      <w:r>
        <w:rPr>
          <w:color w:val="000000"/>
        </w:rPr>
        <w:t>cd “sonarqube-9.1.0.47736\bin\windows-x86-64”</w:t>
      </w:r>
    </w:p>
    <w:p w:rsidR="00DA14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5" w:after="2"/>
        <w:ind w:hanging="361"/>
        <w:rPr>
          <w:color w:val="000000"/>
        </w:rPr>
      </w:pPr>
      <w:r>
        <w:rPr>
          <w:color w:val="000000"/>
        </w:rPr>
        <w:t>StartSonar.bat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>
            <wp:extent cx="6094105" cy="3268979"/>
            <wp:effectExtent l="0" t="0" r="0" b="0"/>
            <wp:docPr id="4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105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8"/>
          <w:szCs w:val="28"/>
        </w:rPr>
        <w:sectPr w:rsidR="00DA1445">
          <w:pgSz w:w="12240" w:h="15840"/>
          <w:pgMar w:top="680" w:right="11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233438</wp:posOffset>
            </wp:positionV>
            <wp:extent cx="6093632" cy="3268979"/>
            <wp:effectExtent l="0" t="0" r="0" b="0"/>
            <wp:wrapTopAndBottom distT="0" distB="0"/>
            <wp:docPr id="4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64"/>
        <w:ind w:left="119"/>
        <w:rPr>
          <w:color w:val="000000"/>
        </w:rPr>
      </w:pPr>
      <w:r>
        <w:rPr>
          <w:color w:val="000000"/>
        </w:rPr>
        <w:lastRenderedPageBreak/>
        <w:t>Open another command prompt. Run command:</w:t>
      </w:r>
    </w:p>
    <w:p w:rsidR="00DA14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7"/>
        <w:ind w:hanging="361"/>
        <w:rPr>
          <w:color w:val="000000"/>
        </w:rPr>
      </w:pPr>
      <w:r>
        <w:rPr>
          <w:color w:val="000000"/>
        </w:rPr>
        <w:t>cd “sonar-scanner-4.6.2.2472-windows\bin”</w:t>
      </w:r>
    </w:p>
    <w:p w:rsidR="00DA14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5"/>
        <w:ind w:hanging="361"/>
        <w:rPr>
          <w:color w:val="000000"/>
        </w:rPr>
      </w:pPr>
      <w:r>
        <w:rPr>
          <w:color w:val="000000"/>
        </w:rPr>
        <w:t>sonar-scanner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187438</wp:posOffset>
            </wp:positionV>
            <wp:extent cx="6094355" cy="3530155"/>
            <wp:effectExtent l="0" t="0" r="0" b="0"/>
            <wp:wrapTopAndBottom distT="0" distB="0"/>
            <wp:docPr id="5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355" cy="3530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p w:rsidR="00DA1445" w:rsidRDefault="00000000">
      <w:pPr>
        <w:ind w:left="119"/>
        <w:rPr>
          <w:b/>
        </w:rPr>
      </w:pPr>
      <w:r>
        <w:t xml:space="preserve">Server up and running on </w:t>
      </w:r>
      <w:r>
        <w:rPr>
          <w:b/>
        </w:rPr>
        <w:t>localhost:9000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ind w:left="119"/>
        <w:rPr>
          <w:color w:val="000000"/>
        </w:rPr>
      </w:pPr>
      <w:r>
        <w:rPr>
          <w:color w:val="000000"/>
        </w:rPr>
        <w:t xml:space="preserve">Login using credentials as User: admin </w:t>
      </w:r>
      <w:r>
        <w:rPr>
          <w:rFonts w:ascii="Carlito" w:eastAsia="Carlito" w:hAnsi="Carlito" w:cs="Carlito"/>
          <w:color w:val="000000"/>
          <w:sz w:val="24"/>
          <w:szCs w:val="24"/>
        </w:rPr>
        <w:t xml:space="preserve">and </w:t>
      </w:r>
      <w:r>
        <w:rPr>
          <w:color w:val="000000"/>
        </w:rPr>
        <w:t xml:space="preserve">Password: admin and </w:t>
      </w:r>
      <w:proofErr w:type="gramStart"/>
      <w:r>
        <w:rPr>
          <w:color w:val="000000"/>
        </w:rPr>
        <w:t>Set</w:t>
      </w:r>
      <w:proofErr w:type="gramEnd"/>
      <w:r>
        <w:rPr>
          <w:color w:val="000000"/>
        </w:rPr>
        <w:t xml:space="preserve"> a new password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</w:rPr>
        <w:sectPr w:rsidR="00DA1445">
          <w:pgSz w:w="12240" w:h="15840"/>
          <w:pgMar w:top="680" w:right="11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186927</wp:posOffset>
            </wp:positionV>
            <wp:extent cx="6094816" cy="3268979"/>
            <wp:effectExtent l="0" t="0" r="0" b="0"/>
            <wp:wrapTopAndBottom distT="0" distB="0"/>
            <wp:docPr id="3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4816" cy="3268979"/>
            <wp:effectExtent l="0" t="0" r="0" b="0"/>
            <wp:docPr id="4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8"/>
          <w:szCs w:val="18"/>
        </w:rPr>
      </w:pPr>
    </w:p>
    <w:p w:rsidR="00DA1445" w:rsidRDefault="00000000">
      <w:pPr>
        <w:spacing w:before="94"/>
        <w:ind w:left="119"/>
        <w:rPr>
          <w:b/>
        </w:rPr>
      </w:pPr>
      <w:r>
        <w:t xml:space="preserve">Click on Create a project </w:t>
      </w:r>
      <w:r>
        <w:rPr>
          <w:b/>
        </w:rPr>
        <w:t>Manually.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8"/>
          <w:szCs w:val="18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162838</wp:posOffset>
            </wp:positionV>
            <wp:extent cx="6093632" cy="3268979"/>
            <wp:effectExtent l="0" t="0" r="0" b="0"/>
            <wp:wrapTopAndBottom distT="0" distB="0"/>
            <wp:docPr id="4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212"/>
        <w:ind w:left="119"/>
        <w:rPr>
          <w:color w:val="000000"/>
        </w:rPr>
        <w:sectPr w:rsidR="00DA1445">
          <w:pgSz w:w="12240" w:h="15840"/>
          <w:pgMar w:top="740" w:right="1180" w:bottom="280" w:left="1220" w:header="360" w:footer="360" w:gutter="0"/>
          <w:cols w:space="720"/>
        </w:sectPr>
      </w:pPr>
      <w:r>
        <w:rPr>
          <w:color w:val="000000"/>
        </w:rPr>
        <w:t>Give any Project display name.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4816" cy="3268979"/>
            <wp:effectExtent l="0" t="0" r="0" b="0"/>
            <wp:docPr id="4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5"/>
          <w:szCs w:val="15"/>
        </w:rPr>
      </w:pPr>
    </w:p>
    <w:p w:rsidR="00DA1445" w:rsidRDefault="00000000">
      <w:pPr>
        <w:spacing w:before="94"/>
        <w:ind w:left="119"/>
        <w:rPr>
          <w:b/>
        </w:rPr>
      </w:pPr>
      <w:r>
        <w:t xml:space="preserve">Click on </w:t>
      </w:r>
      <w:r>
        <w:rPr>
          <w:b/>
        </w:rPr>
        <w:t>Locally.</w:t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177771</wp:posOffset>
            </wp:positionV>
            <wp:extent cx="6093632" cy="3268979"/>
            <wp:effectExtent l="0" t="0" r="0" b="0"/>
            <wp:wrapTopAndBottom distT="0" distB="0"/>
            <wp:docPr id="3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0"/>
          <w:szCs w:val="20"/>
        </w:rPr>
      </w:pP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19"/>
        <w:rPr>
          <w:b/>
          <w:color w:val="000000"/>
        </w:rPr>
        <w:sectPr w:rsidR="00DA1445">
          <w:pgSz w:w="12240" w:h="15840"/>
          <w:pgMar w:top="740" w:right="1180" w:bottom="280" w:left="1220" w:header="360" w:footer="360" w:gutter="0"/>
          <w:cols w:space="720"/>
        </w:sectPr>
      </w:pPr>
      <w:r>
        <w:rPr>
          <w:color w:val="000000"/>
        </w:rPr>
        <w:t xml:space="preserve">Give any name to token and click on </w:t>
      </w:r>
      <w:r>
        <w:rPr>
          <w:b/>
          <w:color w:val="000000"/>
        </w:rPr>
        <w:t>Generate.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4816" cy="3268979"/>
            <wp:effectExtent l="0" t="0" r="0" b="0"/>
            <wp:docPr id="4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5"/>
          <w:szCs w:val="15"/>
        </w:rPr>
      </w:pPr>
    </w:p>
    <w:p w:rsidR="00DA1445" w:rsidRDefault="00000000">
      <w:pPr>
        <w:spacing w:before="94"/>
        <w:ind w:left="119"/>
        <w:rPr>
          <w:b/>
        </w:rPr>
      </w:pPr>
      <w:r>
        <w:t xml:space="preserve">Click on </w:t>
      </w:r>
      <w:r>
        <w:rPr>
          <w:b/>
        </w:rPr>
        <w:t>Continue.</w:t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177771</wp:posOffset>
            </wp:positionV>
            <wp:extent cx="6093632" cy="3268979"/>
            <wp:effectExtent l="0" t="0" r="0" b="0"/>
            <wp:wrapTopAndBottom distT="0" distB="0"/>
            <wp:docPr id="3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2"/>
          <w:szCs w:val="32"/>
        </w:rPr>
      </w:pP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19" w:right="6301"/>
        <w:rPr>
          <w:color w:val="000000"/>
        </w:rPr>
      </w:pPr>
      <w:r>
        <w:rPr>
          <w:color w:val="000000"/>
        </w:rPr>
        <w:t xml:space="preserve">Save a Python program in a folder. </w:t>
      </w:r>
      <w:r>
        <w:rPr>
          <w:color w:val="000000"/>
        </w:rPr>
        <w:lastRenderedPageBreak/>
        <w:t>class Solution(object):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304"/>
        <w:rPr>
          <w:color w:val="000000"/>
        </w:rPr>
        <w:sectPr w:rsidR="00DA1445">
          <w:pgSz w:w="12240" w:h="15840"/>
          <w:pgMar w:top="740" w:right="1180" w:bottom="280" w:left="1220" w:header="360" w:footer="360" w:gutter="0"/>
          <w:cols w:space="720"/>
        </w:sectPr>
      </w:pPr>
      <w:r>
        <w:rPr>
          <w:color w:val="000000"/>
        </w:rPr>
        <w:t xml:space="preserve">def </w:t>
      </w:r>
      <w:proofErr w:type="spellStart"/>
      <w:proofErr w:type="gramStart"/>
      <w:r>
        <w:rPr>
          <w:color w:val="000000"/>
        </w:rPr>
        <w:t>romanToInt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self, s):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64" w:line="252" w:lineRule="auto"/>
        <w:ind w:left="486"/>
        <w:rPr>
          <w:color w:val="000000"/>
        </w:rPr>
      </w:pPr>
      <w:r>
        <w:rPr>
          <w:color w:val="000000"/>
        </w:rPr>
        <w:lastRenderedPageBreak/>
        <w:t>roman =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119"/>
        <w:rPr>
          <w:color w:val="000000"/>
        </w:rPr>
      </w:pPr>
      <w:r>
        <w:rPr>
          <w:color w:val="000000"/>
        </w:rPr>
        <w:t>{'I':1,'V':5,'X':10,'L':50,'C':100,'D':500,'M':1000,'IV':4,'IX':9,'XL':40,'XC':90,'CD':400,'CM':900}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489" w:right="8454"/>
        <w:rPr>
          <w:color w:val="000000"/>
        </w:rPr>
      </w:pP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0 num = " "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489"/>
        <w:rPr>
          <w:color w:val="000000"/>
        </w:rPr>
      </w:pPr>
      <w:r>
        <w:rPr>
          <w:color w:val="000000"/>
        </w:rPr>
        <w:t xml:space="preserve">while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(s):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2" w:line="252" w:lineRule="auto"/>
        <w:ind w:left="671"/>
        <w:rPr>
          <w:color w:val="000000"/>
        </w:rPr>
      </w:pPr>
      <w:r>
        <w:rPr>
          <w:color w:val="000000"/>
        </w:rPr>
        <w:t>if i+1&lt;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(s) and s[</w:t>
      </w:r>
      <w:proofErr w:type="gramStart"/>
      <w:r>
        <w:rPr>
          <w:color w:val="000000"/>
        </w:rPr>
        <w:t>i:i</w:t>
      </w:r>
      <w:proofErr w:type="gramEnd"/>
      <w:r>
        <w:rPr>
          <w:color w:val="000000"/>
        </w:rPr>
        <w:t>+2] in roman: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856" w:right="6503"/>
        <w:rPr>
          <w:color w:val="000000"/>
        </w:rPr>
      </w:pPr>
      <w:r>
        <w:rPr>
          <w:color w:val="000000"/>
        </w:rPr>
        <w:t>num+=roman[s[</w:t>
      </w:r>
      <w:proofErr w:type="gramStart"/>
      <w:r>
        <w:rPr>
          <w:color w:val="000000"/>
        </w:rPr>
        <w:t>i:i</w:t>
      </w:r>
      <w:proofErr w:type="gramEnd"/>
      <w:r>
        <w:rPr>
          <w:color w:val="000000"/>
        </w:rPr>
        <w:t xml:space="preserve">+2]]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+=2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671"/>
        <w:rPr>
          <w:color w:val="000000"/>
        </w:rPr>
      </w:pPr>
      <w:r>
        <w:rPr>
          <w:color w:val="000000"/>
        </w:rPr>
        <w:t>else: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856" w:right="7252"/>
        <w:rPr>
          <w:color w:val="000000"/>
        </w:rPr>
      </w:pPr>
      <w:r>
        <w:rPr>
          <w:color w:val="000000"/>
        </w:rPr>
        <w:t>#print(i) num+=roman[s[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]]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+=1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19" w:right="8141" w:firstLine="367"/>
        <w:rPr>
          <w:color w:val="000000"/>
        </w:rPr>
      </w:pPr>
      <w:r>
        <w:rPr>
          <w:color w:val="000000"/>
        </w:rPr>
        <w:t xml:space="preserve">return num ob1 = </w:t>
      </w:r>
      <w:proofErr w:type="gramStart"/>
      <w:r>
        <w:rPr>
          <w:color w:val="000000"/>
        </w:rPr>
        <w:t>Solution(</w:t>
      </w:r>
      <w:proofErr w:type="gramEnd"/>
      <w:r>
        <w:rPr>
          <w:color w:val="000000"/>
        </w:rPr>
        <w:t>)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19" w:right="6500"/>
        <w:rPr>
          <w:color w:val="000000"/>
        </w:rPr>
      </w:pPr>
      <w:proofErr w:type="gramStart"/>
      <w:r>
        <w:rPr>
          <w:color w:val="000000"/>
        </w:rPr>
        <w:t>print(</w:t>
      </w:r>
      <w:proofErr w:type="gramEnd"/>
      <w:r>
        <w:rPr>
          <w:color w:val="000000"/>
        </w:rPr>
        <w:t>ob1.romanToInt("III")) print(ob1.romanToInt("CDXLIII"))</w:t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:rsidR="00DA1445" w:rsidRDefault="00000000">
      <w:pPr>
        <w:ind w:left="119" w:right="2000"/>
        <w:rPr>
          <w:sz w:val="20"/>
          <w:szCs w:val="20"/>
        </w:rPr>
      </w:pPr>
      <w:r>
        <w:t>Open command prompt in this folder and Run program using copied command. “</w:t>
      </w:r>
      <w:r>
        <w:rPr>
          <w:sz w:val="20"/>
          <w:szCs w:val="20"/>
        </w:rPr>
        <w:t>sonar-scanner.bat -</w:t>
      </w:r>
      <w:proofErr w:type="spellStart"/>
      <w:r>
        <w:rPr>
          <w:sz w:val="20"/>
          <w:szCs w:val="20"/>
        </w:rPr>
        <w:t>D"</w:t>
      </w:r>
      <w:proofErr w:type="gramStart"/>
      <w:r>
        <w:rPr>
          <w:sz w:val="20"/>
          <w:szCs w:val="20"/>
        </w:rPr>
        <w:t>sonar.projectKey</w:t>
      </w:r>
      <w:proofErr w:type="spellEnd"/>
      <w:proofErr w:type="gramEnd"/>
      <w:r>
        <w:rPr>
          <w:sz w:val="20"/>
          <w:szCs w:val="20"/>
        </w:rPr>
        <w:t>=sonarPythonProgram1" -</w:t>
      </w:r>
      <w:proofErr w:type="spellStart"/>
      <w:r>
        <w:rPr>
          <w:sz w:val="20"/>
          <w:szCs w:val="20"/>
        </w:rPr>
        <w:t>D"sonar.sources</w:t>
      </w:r>
      <w:proofErr w:type="spellEnd"/>
      <w:r>
        <w:rPr>
          <w:sz w:val="20"/>
          <w:szCs w:val="20"/>
        </w:rPr>
        <w:t>=." -</w:t>
      </w:r>
    </w:p>
    <w:p w:rsidR="00DA1445" w:rsidRDefault="00000000">
      <w:pPr>
        <w:spacing w:line="251" w:lineRule="auto"/>
        <w:ind w:left="119"/>
      </w:pPr>
      <w:proofErr w:type="spellStart"/>
      <w:r>
        <w:rPr>
          <w:sz w:val="20"/>
          <w:szCs w:val="20"/>
        </w:rPr>
        <w:t>D"sonar.host.url</w:t>
      </w:r>
      <w:proofErr w:type="spellEnd"/>
      <w:r>
        <w:rPr>
          <w:sz w:val="20"/>
          <w:szCs w:val="20"/>
        </w:rPr>
        <w:t>=http://localhost:9000" -</w:t>
      </w:r>
      <w:proofErr w:type="spellStart"/>
      <w:r>
        <w:rPr>
          <w:sz w:val="20"/>
          <w:szCs w:val="20"/>
        </w:rPr>
        <w:t>D"sonar.login</w:t>
      </w:r>
      <w:proofErr w:type="spellEnd"/>
      <w:r>
        <w:rPr>
          <w:sz w:val="20"/>
          <w:szCs w:val="20"/>
        </w:rPr>
        <w:t>=41740dddf269d68dfda1ec55f28cd250be46d48f</w:t>
      </w:r>
      <w:r>
        <w:t>"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1"/>
          <w:szCs w:val="21"/>
        </w:rPr>
        <w:sectPr w:rsidR="00DA1445">
          <w:pgSz w:w="12240" w:h="15840"/>
          <w:pgMar w:top="680" w:right="11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180749</wp:posOffset>
            </wp:positionV>
            <wp:extent cx="6093632" cy="3250692"/>
            <wp:effectExtent l="0" t="0" r="0" b="0"/>
            <wp:wrapTopAndBottom distT="0" distB="0"/>
            <wp:docPr id="5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50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4816" cy="3250692"/>
            <wp:effectExtent l="0" t="0" r="0" b="0"/>
            <wp:docPr id="4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50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DA1445" w:rsidRDefault="00000000">
      <w:pPr>
        <w:spacing w:before="95"/>
        <w:ind w:left="119" w:right="269"/>
        <w:rPr>
          <w:sz w:val="21"/>
          <w:szCs w:val="21"/>
        </w:rPr>
      </w:pPr>
      <w:r>
        <w:rPr>
          <w:sz w:val="21"/>
          <w:szCs w:val="21"/>
        </w:rPr>
        <w:t>Given below is the inspection of code quality to perform automatic reviews with static analysis of code to detect bugs, code smells, and security vulnerabilities.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8"/>
          <w:szCs w:val="18"/>
        </w:rPr>
        <w:sectPr w:rsidR="00DA1445">
          <w:pgSz w:w="12240" w:h="15840"/>
          <w:pgMar w:top="780" w:right="11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162227</wp:posOffset>
            </wp:positionV>
            <wp:extent cx="6093632" cy="3268979"/>
            <wp:effectExtent l="0" t="0" r="0" b="0"/>
            <wp:wrapTopAndBottom distT="0" distB="0"/>
            <wp:docPr id="4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4816" cy="3268979"/>
            <wp:effectExtent l="0" t="0" r="0" b="0"/>
            <wp:docPr id="5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215556</wp:posOffset>
            </wp:positionV>
            <wp:extent cx="6093632" cy="3268979"/>
            <wp:effectExtent l="0" t="0" r="0" b="0"/>
            <wp:wrapTopAndBottom distT="0" distB="0"/>
            <wp:docPr id="4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A1445" w:rsidRDefault="00DA144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</w:rPr>
      </w:pPr>
    </w:p>
    <w:p w:rsidR="00DA1445" w:rsidRDefault="00000000">
      <w:pPr>
        <w:spacing w:before="94"/>
        <w:ind w:left="119"/>
        <w:sectPr w:rsidR="00DA1445">
          <w:pgSz w:w="12240" w:h="15840"/>
          <w:pgMar w:top="740" w:right="1180" w:bottom="280" w:left="1220" w:header="360" w:footer="360" w:gutter="0"/>
          <w:cols w:space="720"/>
        </w:sectPr>
      </w:pPr>
      <w:r>
        <w:t>Press “</w:t>
      </w:r>
      <w:r>
        <w:rPr>
          <w:b/>
        </w:rPr>
        <w:t>Ctrl + C</w:t>
      </w:r>
      <w:r>
        <w:t>” to stop the server.</w:t>
      </w:r>
    </w:p>
    <w:p w:rsidR="00DA1445" w:rsidRDefault="00000000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4816" cy="3268979"/>
            <wp:effectExtent l="0" t="0" r="0" b="0"/>
            <wp:docPr id="5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A1445">
      <w:pgSz w:w="12240" w:h="15840"/>
      <w:pgMar w:top="740" w:right="1180" w:bottom="280" w:left="122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618EC" w:rsidRDefault="00A618EC" w:rsidP="00B3769C">
      <w:r>
        <w:separator/>
      </w:r>
    </w:p>
  </w:endnote>
  <w:endnote w:type="continuationSeparator" w:id="0">
    <w:p w:rsidR="00A618EC" w:rsidRDefault="00A618EC" w:rsidP="00B37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3769C" w:rsidRDefault="00B376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3769C" w:rsidRDefault="00B376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3769C" w:rsidRDefault="00B37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618EC" w:rsidRDefault="00A618EC" w:rsidP="00B3769C">
      <w:r>
        <w:separator/>
      </w:r>
    </w:p>
  </w:footnote>
  <w:footnote w:type="continuationSeparator" w:id="0">
    <w:p w:rsidR="00A618EC" w:rsidRDefault="00A618EC" w:rsidP="00B376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3769C" w:rsidRDefault="00B3769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26"/>
      <w:gridCol w:w="4914"/>
    </w:tblGrid>
    <w:tr w:rsidR="00B3769C" w:rsidRPr="00B3769C">
      <w:trPr>
        <w:jc w:val="center"/>
      </w:trPr>
      <w:sdt>
        <w:sdtPr>
          <w:rPr>
            <w:caps/>
            <w:color w:val="FFFFFF" w:themeColor="background1"/>
            <w:sz w:val="36"/>
            <w:szCs w:val="36"/>
          </w:rPr>
          <w:alias w:val="Title"/>
          <w:tag w:val=""/>
          <w:id w:val="126446070"/>
          <w:placeholder>
            <w:docPart w:val="F7896F0247D444DF8513097F90507AA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C0504D" w:themeFill="accent2"/>
              <w:vAlign w:val="center"/>
            </w:tcPr>
            <w:p w:rsidR="00B3769C" w:rsidRPr="00B3769C" w:rsidRDefault="00B3769C">
              <w:pPr>
                <w:pStyle w:val="Header"/>
                <w:rPr>
                  <w:caps/>
                  <w:color w:val="FFFFFF" w:themeColor="background1"/>
                  <w:sz w:val="36"/>
                  <w:szCs w:val="36"/>
                </w:rPr>
              </w:pPr>
              <w:r w:rsidRPr="00B3769C">
                <w:rPr>
                  <w:caps/>
                  <w:color w:val="FFFFFF" w:themeColor="background1"/>
                  <w:sz w:val="36"/>
                  <w:szCs w:val="36"/>
                </w:rPr>
                <w:t>Advanced devops</w:t>
              </w:r>
            </w:p>
          </w:tc>
        </w:sdtContent>
      </w:sdt>
      <w:sdt>
        <w:sdtPr>
          <w:rPr>
            <w:caps/>
            <w:color w:val="FFFFFF" w:themeColor="background1"/>
            <w:sz w:val="36"/>
            <w:szCs w:val="36"/>
          </w:rPr>
          <w:alias w:val="Date"/>
          <w:tag w:val=""/>
          <w:id w:val="-1996566397"/>
          <w:placeholder>
            <w:docPart w:val="84B1633369D64C4FB1881D2DEFFBE431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9-09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C0504D" w:themeFill="accent2"/>
              <w:vAlign w:val="center"/>
            </w:tcPr>
            <w:p w:rsidR="00B3769C" w:rsidRPr="00B3769C" w:rsidRDefault="00B3769C">
              <w:pPr>
                <w:pStyle w:val="Header"/>
                <w:jc w:val="right"/>
                <w:rPr>
                  <w:caps/>
                  <w:color w:val="FFFFFF" w:themeColor="background1"/>
                  <w:sz w:val="36"/>
                  <w:szCs w:val="36"/>
                </w:rPr>
              </w:pPr>
              <w:r w:rsidRPr="00B3769C">
                <w:rPr>
                  <w:caps/>
                  <w:color w:val="FFFFFF" w:themeColor="background1"/>
                  <w:sz w:val="36"/>
                  <w:szCs w:val="36"/>
                </w:rPr>
                <w:t>09/09/2024</w:t>
              </w:r>
            </w:p>
          </w:tc>
        </w:sdtContent>
      </w:sdt>
    </w:tr>
    <w:tr w:rsidR="00B3769C" w:rsidRPr="00B3769C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B3769C" w:rsidRPr="00B3769C" w:rsidRDefault="00B3769C">
          <w:pPr>
            <w:pStyle w:val="Header"/>
            <w:rPr>
              <w:caps/>
              <w:color w:val="FFFFFF" w:themeColor="background1"/>
              <w:sz w:val="36"/>
              <w:szCs w:val="36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B3769C" w:rsidRPr="00B3769C" w:rsidRDefault="00B3769C">
          <w:pPr>
            <w:pStyle w:val="Header"/>
            <w:rPr>
              <w:caps/>
              <w:color w:val="FFFFFF" w:themeColor="background1"/>
              <w:sz w:val="36"/>
              <w:szCs w:val="36"/>
            </w:rPr>
          </w:pPr>
        </w:p>
      </w:tc>
    </w:tr>
  </w:tbl>
  <w:p w:rsidR="00B3769C" w:rsidRPr="00B3769C" w:rsidRDefault="00B3769C">
    <w:pPr>
      <w:pStyle w:val="Header"/>
      <w:rPr>
        <w:sz w:val="44"/>
        <w:szCs w:val="4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3769C" w:rsidRDefault="00B376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3C1388"/>
    <w:multiLevelType w:val="multilevel"/>
    <w:tmpl w:val="1BD4F308"/>
    <w:lvl w:ilvl="0">
      <w:numFmt w:val="bullet"/>
      <w:lvlText w:val="●"/>
      <w:lvlJc w:val="left"/>
      <w:pPr>
        <w:ind w:left="839" w:hanging="359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numFmt w:val="bullet"/>
      <w:lvlText w:val="•"/>
      <w:lvlJc w:val="left"/>
      <w:pPr>
        <w:ind w:left="1740" w:hanging="360"/>
      </w:pPr>
    </w:lvl>
    <w:lvl w:ilvl="2">
      <w:numFmt w:val="bullet"/>
      <w:lvlText w:val="•"/>
      <w:lvlJc w:val="left"/>
      <w:pPr>
        <w:ind w:left="2640" w:hanging="360"/>
      </w:pPr>
    </w:lvl>
    <w:lvl w:ilvl="3">
      <w:numFmt w:val="bullet"/>
      <w:lvlText w:val="•"/>
      <w:lvlJc w:val="left"/>
      <w:pPr>
        <w:ind w:left="3540" w:hanging="360"/>
      </w:pPr>
    </w:lvl>
    <w:lvl w:ilvl="4">
      <w:numFmt w:val="bullet"/>
      <w:lvlText w:val="•"/>
      <w:lvlJc w:val="left"/>
      <w:pPr>
        <w:ind w:left="4440" w:hanging="360"/>
      </w:pPr>
    </w:lvl>
    <w:lvl w:ilvl="5">
      <w:numFmt w:val="bullet"/>
      <w:lvlText w:val="•"/>
      <w:lvlJc w:val="left"/>
      <w:pPr>
        <w:ind w:left="5340" w:hanging="360"/>
      </w:pPr>
    </w:lvl>
    <w:lvl w:ilvl="6">
      <w:numFmt w:val="bullet"/>
      <w:lvlText w:val="•"/>
      <w:lvlJc w:val="left"/>
      <w:pPr>
        <w:ind w:left="6240" w:hanging="360"/>
      </w:pPr>
    </w:lvl>
    <w:lvl w:ilvl="7">
      <w:numFmt w:val="bullet"/>
      <w:lvlText w:val="•"/>
      <w:lvlJc w:val="left"/>
      <w:pPr>
        <w:ind w:left="7140" w:hanging="360"/>
      </w:pPr>
    </w:lvl>
    <w:lvl w:ilvl="8">
      <w:numFmt w:val="bullet"/>
      <w:lvlText w:val="•"/>
      <w:lvlJc w:val="left"/>
      <w:pPr>
        <w:ind w:left="8040" w:hanging="360"/>
      </w:pPr>
    </w:lvl>
  </w:abstractNum>
  <w:num w:numId="1" w16cid:durableId="684399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445"/>
    <w:rsid w:val="00972F0A"/>
    <w:rsid w:val="00A618EC"/>
    <w:rsid w:val="00AB5C5F"/>
    <w:rsid w:val="00B3769C"/>
    <w:rsid w:val="00DA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54DD48"/>
  <w15:docId w15:val="{F8566B78-8F6F-4032-A7C2-BBFAFB2F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69"/>
      <w:ind w:left="2498" w:right="2499"/>
      <w:jc w:val="center"/>
    </w:pPr>
    <w:rPr>
      <w:b/>
      <w:bCs/>
      <w:sz w:val="36"/>
      <w:szCs w:val="36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5"/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3769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769C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3769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769C"/>
    <w:rPr>
      <w:lang w:eastAsia="en-US"/>
    </w:rPr>
  </w:style>
  <w:style w:type="character" w:styleId="PlaceholderText">
    <w:name w:val="Placeholder Text"/>
    <w:basedOn w:val="DefaultParagraphFont"/>
    <w:uiPriority w:val="99"/>
    <w:semiHidden/>
    <w:rsid w:val="00B37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2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jpg"/><Relationship Id="rId26" Type="http://schemas.openxmlformats.org/officeDocument/2006/relationships/image" Target="media/image12.jpg"/><Relationship Id="rId3" Type="http://schemas.openxmlformats.org/officeDocument/2006/relationships/numbering" Target="numbering.xml"/><Relationship Id="rId21" Type="http://schemas.openxmlformats.org/officeDocument/2006/relationships/image" Target="media/image7.jp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jpg"/><Relationship Id="rId25" Type="http://schemas.openxmlformats.org/officeDocument/2006/relationships/image" Target="media/image11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jp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jpg"/><Relationship Id="rId32" Type="http://schemas.openxmlformats.org/officeDocument/2006/relationships/image" Target="media/image18.jp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10" Type="http://schemas.openxmlformats.org/officeDocument/2006/relationships/image" Target="media/image2.jpg"/><Relationship Id="rId19" Type="http://schemas.openxmlformats.org/officeDocument/2006/relationships/image" Target="media/image5.png"/><Relationship Id="rId31" Type="http://schemas.openxmlformats.org/officeDocument/2006/relationships/image" Target="media/image17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oter" Target="footer2.xm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7896F0247D444DF8513097F90507A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8ACDF-CA65-4757-B6CC-2E2E159C99A0}"/>
      </w:docPartPr>
      <w:docPartBody>
        <w:p w:rsidR="00000000" w:rsidRDefault="00550950" w:rsidP="00550950">
          <w:pPr>
            <w:pStyle w:val="F7896F0247D444DF8513097F90507AAF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84B1633369D64C4FB1881D2DEFFBE4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83582-F057-4401-8888-98AA0AB2AEDF}"/>
      </w:docPartPr>
      <w:docPartBody>
        <w:p w:rsidR="00000000" w:rsidRDefault="00550950" w:rsidP="00550950">
          <w:pPr>
            <w:pStyle w:val="84B1633369D64C4FB1881D2DEFFBE431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950"/>
    <w:rsid w:val="00550950"/>
    <w:rsid w:val="007E5D28"/>
    <w:rsid w:val="0097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6F776696244959995D1FF89AA21BDC">
    <w:name w:val="A26F776696244959995D1FF89AA21BDC"/>
    <w:rsid w:val="00550950"/>
  </w:style>
  <w:style w:type="paragraph" w:customStyle="1" w:styleId="07EBBD8CF63D47338E094ADCF34AB6A2">
    <w:name w:val="07EBBD8CF63D47338E094ADCF34AB6A2"/>
    <w:rsid w:val="00550950"/>
  </w:style>
  <w:style w:type="character" w:styleId="PlaceholderText">
    <w:name w:val="Placeholder Text"/>
    <w:basedOn w:val="DefaultParagraphFont"/>
    <w:uiPriority w:val="99"/>
    <w:semiHidden/>
    <w:rsid w:val="00550950"/>
    <w:rPr>
      <w:color w:val="808080"/>
    </w:rPr>
  </w:style>
  <w:style w:type="paragraph" w:customStyle="1" w:styleId="D896B8C09E954ADD893F8FE9BFF7E058">
    <w:name w:val="D896B8C09E954ADD893F8FE9BFF7E058"/>
    <w:rsid w:val="00550950"/>
  </w:style>
  <w:style w:type="paragraph" w:customStyle="1" w:styleId="CB4C41E85CDC494BA86601B1BA0C2A80">
    <w:name w:val="CB4C41E85CDC494BA86601B1BA0C2A80"/>
    <w:rsid w:val="00550950"/>
  </w:style>
  <w:style w:type="paragraph" w:customStyle="1" w:styleId="5884AE5814CD43A79449EE56A69ECEFA">
    <w:name w:val="5884AE5814CD43A79449EE56A69ECEFA"/>
    <w:rsid w:val="00550950"/>
  </w:style>
  <w:style w:type="paragraph" w:customStyle="1" w:styleId="F7896F0247D444DF8513097F90507AAF">
    <w:name w:val="F7896F0247D444DF8513097F90507AAF"/>
    <w:rsid w:val="00550950"/>
  </w:style>
  <w:style w:type="paragraph" w:customStyle="1" w:styleId="84B1633369D64C4FB1881D2DEFFBE431">
    <w:name w:val="84B1633369D64C4FB1881D2DEFFBE431"/>
    <w:rsid w:val="005509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2024-09-09T00:00:00</PublishDate>
  <Abstract/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1ihzGzCDFMmcJH6/0Zo1qoOPUQ==">AMUW2mVcfCpY6MSomr2/23qLN6iR5odzj7pjj3HOSUa3nXJvwQecn7v9VifyoybLzc4riS3xOxHM5hS5eWrtNo5MPqiCs3/vG+fRyGt1F9qA6KEYeJ3gN7g=</go:docsCustomData>
</go:gDocsCustomXmlDataStorage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devops</dc:title>
  <dc:creator>Priyansi</dc:creator>
  <cp:lastModifiedBy>Alphonz George</cp:lastModifiedBy>
  <cp:revision>2</cp:revision>
  <dcterms:created xsi:type="dcterms:W3CDTF">2024-10-17T19:13:00Z</dcterms:created>
  <dcterms:modified xsi:type="dcterms:W3CDTF">2024-10-17T19:13:00Z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2022-03-16T00:00:00Z</vt:filetime>
  </property>
</Properties>
</file>