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Web</w:t>
      </w:r>
      <w:r>
        <w:rPr>
          <w:rFonts w:hint="eastAsia"/>
        </w:rPr>
        <w:t>高级编程大作业设计方案</w:t>
      </w:r>
    </w:p>
    <w:p>
      <w:pPr>
        <w:spacing w:before="0" w:beforeLines="0" w:after="0" w:afterLines="0" w:line="240" w:lineRule="auto"/>
        <w:ind w:left="0" w:leftChars="0" w:right="0" w:rightChars="0" w:firstLine="0" w:firstLineChars="0"/>
        <w:jc w:val="center"/>
      </w:pPr>
      <w:bookmarkStart w:id="0" w:name="_Toc23562_WPSOffice_Type3"/>
      <w:r>
        <w:rPr>
          <w:rFonts w:ascii="宋体" w:hAnsi="宋体" w:eastAsia="宋体"/>
          <w:sz w:val="21"/>
        </w:rPr>
        <w:t>目录</w:t>
      </w:r>
    </w:p>
    <w:p>
      <w:pPr>
        <w:pStyle w:val="35"/>
        <w:tabs>
          <w:tab w:val="right" w:leader="dot" w:pos="8273"/>
        </w:tabs>
      </w:pPr>
      <w:r>
        <w:fldChar w:fldCharType="begin"/>
      </w:r>
      <w:r>
        <w:instrText xml:space="preserve"> HYPERLINK \l _Toc16209_WPSOffice_Level1 </w:instrText>
      </w:r>
      <w:r>
        <w:fldChar w:fldCharType="separate"/>
      </w:r>
      <w:r>
        <w:rPr>
          <w:rFonts w:ascii="Times New Roman" w:hAnsi="宋体" w:eastAsia="宋体" w:cs="Times New Roman"/>
        </w:rPr>
        <w:t>1</w:t>
      </w:r>
      <w:r>
        <w:rPr>
          <w:rFonts w:hint="eastAsia" w:ascii="Times New Roman" w:hAnsi="宋体" w:eastAsia="宋体" w:cs="Times New Roman"/>
        </w:rPr>
        <w:t xml:space="preserve"> 需求分析</w:t>
      </w:r>
      <w:r>
        <w:tab/>
      </w:r>
      <w:r>
        <w:rPr>
          <w:rFonts w:hint="eastAsia"/>
          <w:lang w:val="en-US" w:eastAsia="zh-CN"/>
        </w:rPr>
        <w:t>2</w:t>
      </w:r>
      <w:r>
        <w:fldChar w:fldCharType="end"/>
      </w:r>
    </w:p>
    <w:p>
      <w:pPr>
        <w:pStyle w:val="36"/>
        <w:tabs>
          <w:tab w:val="right" w:leader="dot" w:pos="8273"/>
        </w:tabs>
      </w:pPr>
      <w:r>
        <w:fldChar w:fldCharType="begin"/>
      </w:r>
      <w:r>
        <w:instrText xml:space="preserve"> HYPERLINK \l _Toc6903_WPSOffice_Level2 </w:instrText>
      </w:r>
      <w:r>
        <w:fldChar w:fldCharType="separate"/>
      </w:r>
      <w:r>
        <w:rPr>
          <w:rFonts w:hint="default" w:ascii="Times New Roman" w:hAnsi="宋体" w:eastAsia="宋体" w:cs="Times New Roman"/>
        </w:rPr>
        <w:t xml:space="preserve">1.1 </w:t>
      </w:r>
      <w:r>
        <w:rPr>
          <w:rFonts w:hint="eastAsia" w:ascii="Times New Roman" w:hAnsi="宋体" w:eastAsia="宋体" w:cs="Times New Roman"/>
        </w:rPr>
        <w:t>系统简介</w:t>
      </w:r>
      <w:r>
        <w:tab/>
      </w:r>
      <w:r>
        <w:rPr>
          <w:rFonts w:hint="eastAsia"/>
          <w:lang w:val="en-US" w:eastAsia="zh-CN"/>
        </w:rPr>
        <w:t>2</w:t>
      </w:r>
      <w:r>
        <w:fldChar w:fldCharType="end"/>
      </w:r>
    </w:p>
    <w:p>
      <w:pPr>
        <w:pStyle w:val="37"/>
        <w:tabs>
          <w:tab w:val="right" w:leader="dot" w:pos="8273"/>
        </w:tabs>
      </w:pPr>
      <w:r>
        <w:fldChar w:fldCharType="begin"/>
      </w:r>
      <w:r>
        <w:instrText xml:space="preserve"> HYPERLINK \l _Toc13350_WPSOffice_Level3 </w:instrText>
      </w:r>
      <w:r>
        <w:fldChar w:fldCharType="separate"/>
      </w:r>
      <w:r>
        <w:rPr>
          <w:rFonts w:hint="eastAsia" w:ascii="Times New Roman" w:hAnsi="Times New Roman" w:eastAsia="宋体" w:cs="Times New Roman"/>
        </w:rPr>
        <w:t>·1.1.1系统来源</w:t>
      </w:r>
      <w:r>
        <w:tab/>
      </w:r>
      <w:r>
        <w:rPr>
          <w:rFonts w:hint="eastAsia"/>
          <w:lang w:val="en-US" w:eastAsia="zh-CN"/>
        </w:rPr>
        <w:t>2</w:t>
      </w:r>
      <w:r>
        <w:fldChar w:fldCharType="end"/>
      </w:r>
    </w:p>
    <w:p>
      <w:pPr>
        <w:pStyle w:val="37"/>
        <w:tabs>
          <w:tab w:val="right" w:leader="dot" w:pos="8273"/>
        </w:tabs>
      </w:pPr>
      <w:r>
        <w:fldChar w:fldCharType="begin"/>
      </w:r>
      <w:r>
        <w:instrText xml:space="preserve"> HYPERLINK \l _Toc2920_WPSOffice_Level3 </w:instrText>
      </w:r>
      <w:r>
        <w:fldChar w:fldCharType="separate"/>
      </w:r>
      <w:r>
        <w:rPr>
          <w:rFonts w:hint="eastAsia" w:ascii="Times New Roman" w:hAnsi="Times New Roman" w:eastAsia="宋体" w:cs="Times New Roman"/>
        </w:rPr>
        <w:t>·1.1.2系统意义</w:t>
      </w:r>
      <w:r>
        <w:tab/>
      </w:r>
      <w:r>
        <w:rPr>
          <w:rFonts w:hint="eastAsia"/>
          <w:lang w:val="en-US" w:eastAsia="zh-CN"/>
        </w:rPr>
        <w:t>2</w:t>
      </w:r>
      <w:r>
        <w:fldChar w:fldCharType="end"/>
      </w:r>
    </w:p>
    <w:p>
      <w:pPr>
        <w:pStyle w:val="37"/>
        <w:tabs>
          <w:tab w:val="right" w:leader="dot" w:pos="8273"/>
        </w:tabs>
      </w:pPr>
      <w:r>
        <w:fldChar w:fldCharType="begin"/>
      </w:r>
      <w:r>
        <w:instrText xml:space="preserve"> HYPERLINK \l _Toc26531_WPSOffice_Level3 </w:instrText>
      </w:r>
      <w:r>
        <w:fldChar w:fldCharType="separate"/>
      </w:r>
      <w:r>
        <w:rPr>
          <w:rFonts w:hint="eastAsia" w:ascii="Times New Roman" w:hAnsi="Times New Roman" w:eastAsia="宋体" w:cs="Times New Roman"/>
        </w:rPr>
        <w:t>·1.1.3系统涉及因素</w:t>
      </w:r>
      <w:r>
        <w:tab/>
      </w:r>
      <w:r>
        <w:rPr>
          <w:rFonts w:hint="eastAsia"/>
          <w:lang w:val="en-US" w:eastAsia="zh-CN"/>
        </w:rPr>
        <w:t>2</w:t>
      </w:r>
      <w:r>
        <w:fldChar w:fldCharType="end"/>
      </w:r>
    </w:p>
    <w:p>
      <w:pPr>
        <w:pStyle w:val="36"/>
        <w:tabs>
          <w:tab w:val="right" w:leader="dot" w:pos="8273"/>
        </w:tabs>
      </w:pPr>
      <w:r>
        <w:fldChar w:fldCharType="begin"/>
      </w:r>
      <w:r>
        <w:instrText xml:space="preserve"> HYPERLINK \l _Toc10031_WPSOffice_Level2 </w:instrText>
      </w:r>
      <w:r>
        <w:fldChar w:fldCharType="separate"/>
      </w:r>
      <w:r>
        <w:rPr>
          <w:rFonts w:hint="default" w:ascii="Times New Roman" w:hAnsi="宋体" w:eastAsia="宋体" w:cs="Times New Roman"/>
        </w:rPr>
        <w:t xml:space="preserve">1.2 </w:t>
      </w:r>
      <w:r>
        <w:rPr>
          <w:rFonts w:hint="eastAsia" w:ascii="Times New Roman" w:hAnsi="宋体" w:eastAsia="宋体" w:cs="Times New Roman"/>
        </w:rPr>
        <w:t>用例分析。</w:t>
      </w:r>
      <w:r>
        <w:tab/>
      </w:r>
      <w:r>
        <w:rPr>
          <w:rFonts w:hint="eastAsia"/>
          <w:lang w:val="en-US" w:eastAsia="zh-CN"/>
        </w:rPr>
        <w:t>2</w:t>
      </w:r>
      <w:r>
        <w:fldChar w:fldCharType="end"/>
      </w:r>
    </w:p>
    <w:p>
      <w:pPr>
        <w:pStyle w:val="37"/>
        <w:tabs>
          <w:tab w:val="right" w:leader="dot" w:pos="8273"/>
        </w:tabs>
      </w:pPr>
      <w:r>
        <w:fldChar w:fldCharType="begin"/>
      </w:r>
      <w:r>
        <w:instrText xml:space="preserve"> HYPERLINK \l _Toc10788_WPSOffice_Level3 </w:instrText>
      </w:r>
      <w:r>
        <w:fldChar w:fldCharType="separate"/>
      </w:r>
      <w:r>
        <w:rPr>
          <w:rFonts w:hint="eastAsia" w:ascii="Times New Roman" w:hAnsi="宋体" w:eastAsia="宋体" w:cs="Times New Roman"/>
        </w:rPr>
        <w:t>·</w:t>
      </w:r>
      <w:r>
        <w:rPr>
          <w:rFonts w:ascii="Times New Roman" w:hAnsi="宋体" w:eastAsia="宋体" w:cs="Times New Roman"/>
        </w:rPr>
        <w:t>1.</w:t>
      </w:r>
      <w:r>
        <w:rPr>
          <w:rFonts w:hint="eastAsia" w:ascii="Times New Roman" w:hAnsi="宋体" w:eastAsia="宋体" w:cs="Times New Roman"/>
        </w:rPr>
        <w:t>2</w:t>
      </w:r>
      <w:r>
        <w:rPr>
          <w:rFonts w:ascii="Times New Roman" w:hAnsi="宋体" w:eastAsia="宋体" w:cs="Times New Roman"/>
        </w:rPr>
        <w:t xml:space="preserve">.1 </w:t>
      </w:r>
      <w:r>
        <w:rPr>
          <w:rFonts w:hint="eastAsia" w:ascii="Times New Roman" w:hAnsi="宋体" w:eastAsia="宋体" w:cs="Times New Roman"/>
        </w:rPr>
        <w:t>用例与角色。</w:t>
      </w:r>
      <w:r>
        <w:tab/>
      </w:r>
      <w:r>
        <w:rPr>
          <w:rFonts w:hint="eastAsia"/>
          <w:lang w:val="en-US" w:eastAsia="zh-CN"/>
        </w:rPr>
        <w:t>2</w:t>
      </w:r>
      <w:r>
        <w:fldChar w:fldCharType="end"/>
      </w:r>
    </w:p>
    <w:p>
      <w:pPr>
        <w:pStyle w:val="36"/>
        <w:tabs>
          <w:tab w:val="right" w:leader="dot" w:pos="8273"/>
        </w:tabs>
      </w:pPr>
      <w:r>
        <w:fldChar w:fldCharType="begin"/>
      </w:r>
      <w:r>
        <w:instrText xml:space="preserve"> HYPERLINK \l _Toc15443_WPSOffice_Level2 </w:instrText>
      </w:r>
      <w:r>
        <w:fldChar w:fldCharType="separate"/>
      </w:r>
      <w:r>
        <w:rPr>
          <w:rFonts w:ascii="Times New Roman" w:hAnsi="宋体" w:eastAsia="宋体" w:cs="Times New Roman"/>
        </w:rPr>
        <w:t xml:space="preserve">2 </w:t>
      </w:r>
      <w:r>
        <w:rPr>
          <w:rFonts w:hint="eastAsia" w:ascii="Times New Roman" w:hAnsi="宋体" w:eastAsia="宋体" w:cs="Times New Roman"/>
        </w:rPr>
        <w:t>系统设计。</w:t>
      </w:r>
      <w:r>
        <w:tab/>
      </w:r>
      <w:bookmarkStart w:id="1" w:name="_Toc15443_WPSOffice_Level2Page"/>
      <w:r>
        <w:t>3</w:t>
      </w:r>
      <w:bookmarkEnd w:id="1"/>
      <w:r>
        <w:rPr>
          <w:rFonts w:hint="eastAsia"/>
          <w:lang w:val="en-US" w:eastAsia="zh-CN"/>
        </w:rPr>
        <w:t>4</w:t>
      </w:r>
      <w:r>
        <w:fldChar w:fldCharType="end"/>
      </w:r>
    </w:p>
    <w:p>
      <w:pPr>
        <w:pStyle w:val="37"/>
        <w:tabs>
          <w:tab w:val="right" w:leader="dot" w:pos="8273"/>
        </w:tabs>
      </w:pPr>
      <w:r>
        <w:fldChar w:fldCharType="begin"/>
      </w:r>
      <w:r>
        <w:instrText xml:space="preserve"> HYPERLINK \l _Toc23486_WPSOffice_Level3 </w:instrText>
      </w:r>
      <w:r>
        <w:fldChar w:fldCharType="separate"/>
      </w:r>
      <w:r>
        <w:rPr>
          <w:rFonts w:ascii="Times New Roman" w:hAnsi="宋体" w:eastAsia="宋体" w:cs="Times New Roman"/>
        </w:rPr>
        <w:t xml:space="preserve">2.1 </w:t>
      </w:r>
      <w:r>
        <w:rPr>
          <w:rFonts w:hint="eastAsia" w:ascii="Times New Roman" w:hAnsi="宋体" w:eastAsia="宋体" w:cs="Times New Roman"/>
        </w:rPr>
        <w:t>实体关系建模。</w:t>
      </w:r>
      <w:r>
        <w:tab/>
      </w:r>
      <w:bookmarkStart w:id="2" w:name="_Toc23486_WPSOffice_Level3Page"/>
      <w:r>
        <w:t>3</w:t>
      </w:r>
      <w:bookmarkEnd w:id="2"/>
      <w:r>
        <w:rPr>
          <w:rFonts w:hint="eastAsia"/>
          <w:lang w:val="en-US" w:eastAsia="zh-CN"/>
        </w:rPr>
        <w:t>4</w:t>
      </w:r>
      <w:r>
        <w:fldChar w:fldCharType="end"/>
      </w:r>
    </w:p>
    <w:p>
      <w:pPr>
        <w:pStyle w:val="37"/>
        <w:tabs>
          <w:tab w:val="right" w:leader="dot" w:pos="8273"/>
        </w:tabs>
      </w:pPr>
      <w:r>
        <w:fldChar w:fldCharType="begin"/>
      </w:r>
      <w:r>
        <w:instrText xml:space="preserve"> HYPERLINK \l _Toc19321_WPSOffice_Level3 </w:instrText>
      </w:r>
      <w:r>
        <w:fldChar w:fldCharType="separate"/>
      </w:r>
      <w:r>
        <w:rPr>
          <w:rFonts w:ascii="Times New Roman" w:hAnsi="宋体" w:eastAsia="宋体" w:cs="Times New Roman"/>
        </w:rPr>
        <w:t xml:space="preserve">2.2 </w:t>
      </w:r>
      <w:r>
        <w:rPr>
          <w:rFonts w:hint="eastAsia" w:ascii="Times New Roman" w:hAnsi="宋体" w:eastAsia="宋体" w:cs="Times New Roman"/>
        </w:rPr>
        <w:t>数据库设计。</w:t>
      </w:r>
      <w:r>
        <w:tab/>
      </w:r>
      <w:bookmarkStart w:id="3" w:name="_Toc19321_WPSOffice_Level3Page"/>
      <w:r>
        <w:t>3</w:t>
      </w:r>
      <w:bookmarkEnd w:id="3"/>
      <w:r>
        <w:rPr>
          <w:rFonts w:hint="eastAsia"/>
          <w:lang w:val="en-US" w:eastAsia="zh-CN"/>
        </w:rPr>
        <w:t>5</w:t>
      </w:r>
      <w:r>
        <w:fldChar w:fldCharType="end"/>
      </w:r>
    </w:p>
    <w:p>
      <w:pPr>
        <w:pStyle w:val="37"/>
        <w:tabs>
          <w:tab w:val="right" w:leader="dot" w:pos="8273"/>
        </w:tabs>
        <w:rPr>
          <w:rFonts w:hint="eastAsia" w:eastAsia="宋体"/>
          <w:lang w:val="en-US" w:eastAsia="zh-CN"/>
        </w:rPr>
      </w:pPr>
      <w:r>
        <w:fldChar w:fldCharType="begin"/>
      </w:r>
      <w:r>
        <w:instrText xml:space="preserve"> HYPERLINK \l _Toc249_WPSOffice_Level3 </w:instrText>
      </w:r>
      <w:r>
        <w:fldChar w:fldCharType="separate"/>
      </w:r>
      <w:r>
        <w:rPr>
          <w:rFonts w:ascii="Times New Roman" w:hAnsi="宋体" w:eastAsia="宋体" w:cs="Times New Roman"/>
        </w:rPr>
        <w:t>2.</w:t>
      </w:r>
      <w:r>
        <w:rPr>
          <w:rFonts w:hint="eastAsia" w:hAnsi="宋体" w:cs="Times New Roman"/>
          <w:lang w:val="en-US" w:eastAsia="zh-CN"/>
        </w:rPr>
        <w:t>3</w:t>
      </w:r>
      <w:r>
        <w:rPr>
          <w:rFonts w:ascii="Times New Roman" w:hAnsi="宋体" w:eastAsia="宋体" w:cs="Times New Roman"/>
        </w:rPr>
        <w:t xml:space="preserve"> </w:t>
      </w:r>
      <w:r>
        <w:rPr>
          <w:rFonts w:hint="eastAsia" w:ascii="Times New Roman" w:hAnsi="宋体" w:eastAsia="宋体" w:cs="Times New Roman"/>
        </w:rPr>
        <w:t>系统开发环境与关键技术。</w:t>
      </w:r>
      <w:r>
        <w:tab/>
      </w:r>
      <w:r>
        <w:rPr>
          <w:rFonts w:hint="eastAsia"/>
          <w:lang w:val="en-US" w:eastAsia="zh-CN"/>
        </w:rPr>
        <w:t>3</w:t>
      </w:r>
      <w:r>
        <w:fldChar w:fldCharType="end"/>
      </w:r>
      <w:r>
        <w:rPr>
          <w:rFonts w:hint="eastAsia"/>
          <w:lang w:val="en-US" w:eastAsia="zh-CN"/>
        </w:rPr>
        <w:t>8</w:t>
      </w:r>
    </w:p>
    <w:p>
      <w:pPr>
        <w:pStyle w:val="37"/>
        <w:tabs>
          <w:tab w:val="right" w:leader="dot" w:pos="8273"/>
        </w:tabs>
        <w:rPr>
          <w:rFonts w:hint="eastAsia" w:eastAsia="宋体"/>
          <w:lang w:val="en-US" w:eastAsia="zh-CN"/>
        </w:rPr>
      </w:pPr>
      <w:r>
        <w:fldChar w:fldCharType="begin"/>
      </w:r>
      <w:r>
        <w:instrText xml:space="preserve"> HYPERLINK \l _Toc22620_WPSOffice_Level3 </w:instrText>
      </w:r>
      <w:r>
        <w:fldChar w:fldCharType="separate"/>
      </w:r>
      <w:r>
        <w:rPr>
          <w:rFonts w:hint="eastAsia" w:ascii="Times New Roman" w:hAnsi="宋体" w:eastAsia="宋体" w:cs="Times New Roman"/>
        </w:rPr>
        <w:t>2.</w:t>
      </w:r>
      <w:r>
        <w:rPr>
          <w:rFonts w:hint="eastAsia" w:hAnsi="宋体" w:cs="Times New Roman"/>
          <w:lang w:val="en-US" w:eastAsia="zh-CN"/>
        </w:rPr>
        <w:t>4</w:t>
      </w:r>
      <w:r>
        <w:rPr>
          <w:rFonts w:hint="eastAsia" w:ascii="Times New Roman" w:hAnsi="宋体" w:eastAsia="宋体" w:cs="Times New Roman"/>
        </w:rPr>
        <w:t xml:space="preserve"> 界面设计。</w:t>
      </w:r>
      <w:r>
        <w:tab/>
      </w:r>
      <w:r>
        <w:rPr>
          <w:rFonts w:hint="eastAsia"/>
          <w:lang w:val="en-US" w:eastAsia="zh-CN"/>
        </w:rPr>
        <w:t>3</w:t>
      </w:r>
      <w:r>
        <w:fldChar w:fldCharType="end"/>
      </w:r>
      <w:r>
        <w:rPr>
          <w:rFonts w:hint="eastAsia"/>
          <w:lang w:val="en-US" w:eastAsia="zh-CN"/>
        </w:rPr>
        <w:t>8</w:t>
      </w:r>
      <w:bookmarkStart w:id="264" w:name="_GoBack"/>
      <w:bookmarkEnd w:id="264"/>
    </w:p>
    <w:p>
      <w:pPr>
        <w:pStyle w:val="37"/>
        <w:tabs>
          <w:tab w:val="right" w:leader="dot" w:pos="8273"/>
        </w:tabs>
      </w:pPr>
      <w:r>
        <w:fldChar w:fldCharType="begin"/>
      </w:r>
      <w:r>
        <w:instrText xml:space="preserve"> HYPERLINK \l _Toc14821_WPSOffice_Level3 </w:instrText>
      </w:r>
      <w:r>
        <w:fldChar w:fldCharType="separate"/>
      </w:r>
      <w:r>
        <w:rPr>
          <w:rFonts w:hint="eastAsia" w:ascii="Times New Roman" w:hAnsi="宋体" w:eastAsia="宋体" w:cs="Times New Roman"/>
        </w:rPr>
        <w:t>2.</w:t>
      </w:r>
      <w:r>
        <w:rPr>
          <w:rFonts w:hint="eastAsia" w:hAnsi="宋体" w:cs="Times New Roman"/>
          <w:lang w:val="en-US" w:eastAsia="zh-CN"/>
        </w:rPr>
        <w:t>5</w:t>
      </w:r>
      <w:r>
        <w:rPr>
          <w:rFonts w:hint="eastAsia" w:ascii="Times New Roman" w:hAnsi="宋体" w:eastAsia="宋体" w:cs="Times New Roman"/>
        </w:rPr>
        <w:t xml:space="preserve"> 更多系统设计补充</w:t>
      </w:r>
      <w:r>
        <w:tab/>
      </w:r>
      <w:bookmarkStart w:id="4" w:name="_Toc14821_WPSOffice_Level3Page"/>
      <w:r>
        <w:t>4</w:t>
      </w:r>
      <w:bookmarkEnd w:id="4"/>
      <w:r>
        <w:rPr>
          <w:rFonts w:hint="eastAsia"/>
          <w:lang w:val="en-US" w:eastAsia="zh-CN"/>
        </w:rPr>
        <w:t>0</w:t>
      </w:r>
      <w:r>
        <w:fldChar w:fldCharType="end"/>
      </w:r>
    </w:p>
    <w:p>
      <w:pPr>
        <w:pStyle w:val="37"/>
        <w:tabs>
          <w:tab w:val="right" w:leader="dot" w:pos="8273"/>
        </w:tabs>
      </w:pPr>
      <w:r>
        <w:fldChar w:fldCharType="begin"/>
      </w:r>
      <w:r>
        <w:instrText xml:space="preserve"> HYPERLINK \l _Toc20384_WPSOffice_Level3 </w:instrText>
      </w:r>
      <w:r>
        <w:fldChar w:fldCharType="separate"/>
      </w:r>
      <w:r>
        <w:rPr>
          <w:rFonts w:hint="eastAsia" w:ascii="Times New Roman" w:hAnsi="Times New Roman" w:eastAsia="宋体" w:cs="Times New Roman"/>
        </w:rPr>
        <w:t>·2.</w:t>
      </w:r>
      <w:r>
        <w:rPr>
          <w:rFonts w:hint="eastAsia" w:cs="Times New Roman"/>
          <w:lang w:val="en-US" w:eastAsia="zh-CN"/>
        </w:rPr>
        <w:t>5</w:t>
      </w:r>
      <w:r>
        <w:rPr>
          <w:rFonts w:hint="eastAsia" w:ascii="Times New Roman" w:hAnsi="Times New Roman" w:eastAsia="宋体" w:cs="Times New Roman"/>
        </w:rPr>
        <w:t>.1可扩展性</w:t>
      </w:r>
      <w:r>
        <w:tab/>
      </w:r>
      <w:bookmarkStart w:id="5" w:name="_Toc20384_WPSOffice_Level3Page"/>
      <w:r>
        <w:t>4</w:t>
      </w:r>
      <w:bookmarkEnd w:id="5"/>
      <w:r>
        <w:rPr>
          <w:rFonts w:hint="eastAsia"/>
          <w:lang w:val="en-US" w:eastAsia="zh-CN"/>
        </w:rPr>
        <w:t>0</w:t>
      </w:r>
      <w:r>
        <w:fldChar w:fldCharType="end"/>
      </w:r>
    </w:p>
    <w:p>
      <w:pPr>
        <w:pStyle w:val="37"/>
        <w:tabs>
          <w:tab w:val="right" w:leader="dot" w:pos="8273"/>
        </w:tabs>
      </w:pPr>
      <w:r>
        <w:fldChar w:fldCharType="begin"/>
      </w:r>
      <w:r>
        <w:instrText xml:space="preserve"> HYPERLINK \l _Toc5901_WPSOffice_Level3 </w:instrText>
      </w:r>
      <w:r>
        <w:fldChar w:fldCharType="separate"/>
      </w:r>
      <w:r>
        <w:rPr>
          <w:rFonts w:hint="eastAsia" w:ascii="Times New Roman" w:hAnsi="Times New Roman" w:eastAsia="宋体" w:cs="Times New Roman"/>
        </w:rPr>
        <w:t>·2.</w:t>
      </w:r>
      <w:r>
        <w:rPr>
          <w:rFonts w:hint="eastAsia" w:cs="Times New Roman"/>
          <w:lang w:val="en-US" w:eastAsia="zh-CN"/>
        </w:rPr>
        <w:t>5</w:t>
      </w:r>
      <w:r>
        <w:rPr>
          <w:rFonts w:hint="eastAsia" w:ascii="Times New Roman" w:hAnsi="Times New Roman" w:eastAsia="宋体" w:cs="Times New Roman"/>
        </w:rPr>
        <w:t>.2可靠性设计</w:t>
      </w:r>
      <w:r>
        <w:tab/>
      </w:r>
      <w:bookmarkStart w:id="6" w:name="_Toc5901_WPSOffice_Level3Page"/>
      <w:r>
        <w:t>4</w:t>
      </w:r>
      <w:bookmarkEnd w:id="6"/>
      <w:r>
        <w:rPr>
          <w:rFonts w:hint="eastAsia"/>
          <w:lang w:val="en-US" w:eastAsia="zh-CN"/>
        </w:rPr>
        <w:t>0</w:t>
      </w:r>
      <w:r>
        <w:fldChar w:fldCharType="end"/>
      </w:r>
    </w:p>
    <w:p>
      <w:pPr>
        <w:pStyle w:val="37"/>
        <w:tabs>
          <w:tab w:val="right" w:leader="dot" w:pos="8273"/>
        </w:tabs>
      </w:pPr>
      <w:r>
        <w:fldChar w:fldCharType="begin"/>
      </w:r>
      <w:r>
        <w:instrText xml:space="preserve"> HYPERLINK \l _Toc21977_WPSOffice_Level3 </w:instrText>
      </w:r>
      <w:r>
        <w:fldChar w:fldCharType="separate"/>
      </w:r>
      <w:r>
        <w:rPr>
          <w:rFonts w:hint="eastAsia" w:ascii="Times New Roman" w:hAnsi="Times New Roman" w:eastAsia="宋体" w:cs="Times New Roman"/>
        </w:rPr>
        <w:t>·2.</w:t>
      </w:r>
      <w:r>
        <w:rPr>
          <w:rFonts w:hint="eastAsia" w:cs="Times New Roman"/>
          <w:lang w:val="en-US" w:eastAsia="zh-CN"/>
        </w:rPr>
        <w:t>5</w:t>
      </w:r>
      <w:r>
        <w:rPr>
          <w:rFonts w:hint="eastAsia" w:ascii="Times New Roman" w:hAnsi="Times New Roman" w:eastAsia="宋体" w:cs="Times New Roman"/>
        </w:rPr>
        <w:t>.3互操作性</w:t>
      </w:r>
      <w:r>
        <w:tab/>
      </w:r>
      <w:bookmarkStart w:id="7" w:name="_Toc21977_WPSOffice_Level3Page"/>
      <w:r>
        <w:t>4</w:t>
      </w:r>
      <w:bookmarkEnd w:id="7"/>
      <w:r>
        <w:rPr>
          <w:rFonts w:hint="eastAsia"/>
          <w:lang w:val="en-US" w:eastAsia="zh-CN"/>
        </w:rPr>
        <w:t>0</w:t>
      </w:r>
      <w:r>
        <w:fldChar w:fldCharType="end"/>
      </w:r>
    </w:p>
    <w:p>
      <w:pPr>
        <w:pStyle w:val="37"/>
        <w:tabs>
          <w:tab w:val="right" w:leader="dot" w:pos="8273"/>
        </w:tabs>
        <w:rPr>
          <w:rFonts w:hint="eastAsia" w:eastAsia="宋体"/>
          <w:lang w:val="en-US" w:eastAsia="zh-CN"/>
        </w:rPr>
      </w:pPr>
      <w:r>
        <w:fldChar w:fldCharType="begin"/>
      </w:r>
      <w:r>
        <w:instrText xml:space="preserve"> HYPERLINK \l _Toc3437_WPSOffice_Level3 </w:instrText>
      </w:r>
      <w:r>
        <w:fldChar w:fldCharType="separate"/>
      </w:r>
      <w:r>
        <w:rPr>
          <w:rFonts w:hint="eastAsia" w:ascii="Times New Roman" w:hAnsi="Times New Roman" w:eastAsia="宋体" w:cs="Times New Roman"/>
        </w:rPr>
        <w:t>·2.</w:t>
      </w:r>
      <w:r>
        <w:rPr>
          <w:rFonts w:hint="eastAsia" w:cs="Times New Roman"/>
          <w:lang w:val="en-US" w:eastAsia="zh-CN"/>
        </w:rPr>
        <w:t>5</w:t>
      </w:r>
      <w:r>
        <w:rPr>
          <w:rFonts w:hint="eastAsia" w:ascii="Times New Roman" w:hAnsi="Times New Roman" w:eastAsia="宋体" w:cs="Times New Roman"/>
        </w:rPr>
        <w:t>.5易使用性</w:t>
      </w:r>
      <w:r>
        <w:tab/>
      </w:r>
      <w:bookmarkStart w:id="8" w:name="_Toc3437_WPSOffice_Level3Page"/>
      <w:r>
        <w:t>4</w:t>
      </w:r>
      <w:bookmarkEnd w:id="8"/>
      <w:r>
        <w:rPr>
          <w:rFonts w:hint="eastAsia"/>
          <w:lang w:val="en-US" w:eastAsia="zh-CN"/>
        </w:rPr>
        <w:t>0</w:t>
      </w:r>
      <w:r>
        <w:fldChar w:fldCharType="end"/>
      </w:r>
    </w:p>
    <w:p>
      <w:pPr>
        <w:pStyle w:val="37"/>
        <w:tabs>
          <w:tab w:val="right" w:leader="dot" w:pos="8273"/>
        </w:tabs>
      </w:pPr>
      <w:r>
        <w:fldChar w:fldCharType="begin"/>
      </w:r>
      <w:r>
        <w:instrText xml:space="preserve"> HYPERLINK \l _Toc12603_WPSOffice_Level3 </w:instrText>
      </w:r>
      <w:r>
        <w:fldChar w:fldCharType="separate"/>
      </w:r>
      <w:r>
        <w:rPr>
          <w:rFonts w:hint="eastAsia" w:ascii="Times New Roman" w:hAnsi="Times New Roman" w:eastAsia="宋体" w:cs="Times New Roman"/>
        </w:rPr>
        <w:t>·2.</w:t>
      </w:r>
      <w:r>
        <w:rPr>
          <w:rFonts w:hint="eastAsia" w:cs="Times New Roman"/>
          <w:lang w:val="en-US" w:eastAsia="zh-CN"/>
        </w:rPr>
        <w:t>5</w:t>
      </w:r>
      <w:r>
        <w:rPr>
          <w:rFonts w:hint="eastAsia" w:ascii="Times New Roman" w:hAnsi="Times New Roman" w:eastAsia="宋体" w:cs="Times New Roman"/>
        </w:rPr>
        <w:t>.6可移植性</w:t>
      </w:r>
      <w:r>
        <w:tab/>
      </w:r>
      <w:bookmarkStart w:id="9" w:name="_Toc12603_WPSOffice_Level3Page"/>
      <w:r>
        <w:t>4</w:t>
      </w:r>
      <w:bookmarkEnd w:id="9"/>
      <w:r>
        <w:rPr>
          <w:rFonts w:hint="eastAsia"/>
          <w:lang w:val="en-US" w:eastAsia="zh-CN"/>
        </w:rPr>
        <w:t>0</w:t>
      </w:r>
      <w:r>
        <w:fldChar w:fldCharType="end"/>
      </w:r>
    </w:p>
    <w:p>
      <w:pPr>
        <w:pStyle w:val="35"/>
        <w:tabs>
          <w:tab w:val="right" w:leader="dot" w:pos="8273"/>
        </w:tabs>
      </w:pPr>
      <w:r>
        <w:fldChar w:fldCharType="begin"/>
      </w:r>
      <w:r>
        <w:instrText xml:space="preserve"> HYPERLINK \l _Toc13023_WPSOffice_Level1 </w:instrText>
      </w:r>
      <w:r>
        <w:fldChar w:fldCharType="separate"/>
      </w:r>
      <w:r>
        <w:rPr>
          <w:rFonts w:hint="eastAsia" w:ascii="Times New Roman" w:hAnsi="宋体" w:eastAsia="宋体" w:cs="宋体"/>
        </w:rPr>
        <w:t>参考资料</w:t>
      </w:r>
      <w:r>
        <w:tab/>
      </w:r>
      <w:bookmarkStart w:id="10" w:name="_Toc13023_WPSOffice_Level1Page"/>
      <w:r>
        <w:t>4</w:t>
      </w:r>
      <w:bookmarkEnd w:id="10"/>
      <w:r>
        <w:rPr>
          <w:rFonts w:hint="eastAsia"/>
          <w:lang w:val="en-US" w:eastAsia="zh-CN"/>
        </w:rPr>
        <w:t>0</w:t>
      </w:r>
      <w:r>
        <w:fldChar w:fldCharType="end"/>
      </w:r>
    </w:p>
    <w:p>
      <w:pPr>
        <w:pStyle w:val="35"/>
        <w:tabs>
          <w:tab w:val="right" w:leader="dot" w:pos="8273"/>
        </w:tabs>
      </w:pPr>
      <w:r>
        <w:fldChar w:fldCharType="begin"/>
      </w:r>
      <w:r>
        <w:instrText xml:space="preserve"> HYPERLINK \l _Toc16571_WPSOffice_Level1 </w:instrText>
      </w:r>
      <w:r>
        <w:fldChar w:fldCharType="separate"/>
      </w:r>
      <w:r>
        <w:rPr>
          <w:rFonts w:hint="eastAsia" w:ascii="Times New Roman" w:hAnsi="Times New Roman" w:eastAsia="宋体" w:cs="Times New Roman"/>
        </w:rPr>
        <w:t xml:space="preserve">[1] </w:t>
      </w:r>
      <w:r>
        <w:rPr>
          <w:rFonts w:ascii="Times New Roman" w:hAnsi="Times New Roman" w:eastAsia="宋体" w:cs="Times New Roman"/>
        </w:rPr>
        <w:t>…</w:t>
      </w:r>
      <w:r>
        <w:rPr>
          <w:rFonts w:hint="eastAsia" w:ascii="Times New Roman" w:hAnsi="Times New Roman" w:eastAsia="宋体" w:cs="Times New Roman"/>
        </w:rPr>
        <w:t>.</w:t>
      </w:r>
      <w:r>
        <w:tab/>
      </w:r>
      <w:bookmarkStart w:id="11" w:name="_Toc16571_WPSOffice_Level1Page"/>
      <w:r>
        <w:t>4</w:t>
      </w:r>
      <w:bookmarkEnd w:id="11"/>
      <w:r>
        <w:rPr>
          <w:rFonts w:hint="eastAsia"/>
          <w:lang w:val="en-US" w:eastAsia="zh-CN"/>
        </w:rPr>
        <w:t>1</w:t>
      </w:r>
      <w:r>
        <w:fldChar w:fldCharType="end"/>
      </w:r>
    </w:p>
    <w:p>
      <w:pPr>
        <w:pStyle w:val="35"/>
        <w:tabs>
          <w:tab w:val="right" w:leader="dot" w:pos="8273"/>
        </w:tabs>
      </w:pPr>
      <w:r>
        <w:fldChar w:fldCharType="begin"/>
      </w:r>
      <w:r>
        <w:instrText xml:space="preserve"> HYPERLINK \l _Toc4354_WPSOffice_Level1 </w:instrText>
      </w:r>
      <w:r>
        <w:fldChar w:fldCharType="separate"/>
      </w:r>
      <w:r>
        <w:rPr>
          <w:rFonts w:hint="eastAsia" w:ascii="Times New Roman" w:hAnsi="Times New Roman" w:eastAsia="宋体" w:cs="Times New Roman"/>
        </w:rPr>
        <w:t xml:space="preserve">[2] </w:t>
      </w:r>
      <w:r>
        <w:rPr>
          <w:rFonts w:ascii="Times New Roman" w:hAnsi="Times New Roman" w:eastAsia="宋体" w:cs="Times New Roman"/>
        </w:rPr>
        <w:t>…</w:t>
      </w:r>
      <w:r>
        <w:tab/>
      </w:r>
      <w:bookmarkStart w:id="12" w:name="_Toc4354_WPSOffice_Level1Page"/>
      <w:r>
        <w:t>4</w:t>
      </w:r>
      <w:bookmarkEnd w:id="12"/>
      <w:r>
        <w:rPr>
          <w:rFonts w:hint="eastAsia"/>
          <w:lang w:val="en-US" w:eastAsia="zh-CN"/>
        </w:rPr>
        <w:t>1</w:t>
      </w:r>
      <w:r>
        <w:fldChar w:fldCharType="end"/>
      </w:r>
      <w:bookmarkEnd w:id="0"/>
    </w:p>
    <w:p>
      <w:pPr>
        <w:pStyle w:val="2"/>
        <w:outlineLvl w:val="0"/>
        <w:rPr>
          <w:rFonts w:ascii="Times New Roman" w:hAnsi="宋体" w:cs="Times New Roman"/>
          <w:sz w:val="28"/>
          <w:szCs w:val="28"/>
          <w:lang w:val="en-US"/>
        </w:rPr>
      </w:pPr>
      <w:bookmarkStart w:id="13" w:name="_Toc16209_WPSOffice_Level1"/>
    </w:p>
    <w:p>
      <w:pPr>
        <w:pStyle w:val="2"/>
        <w:outlineLvl w:val="0"/>
        <w:rPr>
          <w:rFonts w:ascii="Times New Roman" w:hAnsi="宋体" w:cs="Times New Roman"/>
          <w:sz w:val="28"/>
          <w:szCs w:val="28"/>
          <w:lang w:val="en-US"/>
        </w:rPr>
      </w:pPr>
    </w:p>
    <w:p>
      <w:pPr>
        <w:pStyle w:val="2"/>
        <w:outlineLvl w:val="0"/>
        <w:rPr>
          <w:rFonts w:ascii="Times New Roman" w:hAnsi="宋体" w:cs="Times New Roman"/>
          <w:sz w:val="28"/>
          <w:szCs w:val="28"/>
          <w:lang w:val="en-US"/>
        </w:rPr>
      </w:pPr>
    </w:p>
    <w:p>
      <w:pPr>
        <w:pStyle w:val="2"/>
        <w:outlineLvl w:val="0"/>
        <w:rPr>
          <w:rFonts w:ascii="Times New Roman" w:hAnsi="宋体" w:cs="Times New Roman"/>
          <w:sz w:val="28"/>
          <w:szCs w:val="28"/>
          <w:lang w:val="en-US"/>
        </w:rPr>
      </w:pPr>
    </w:p>
    <w:p>
      <w:pPr>
        <w:pStyle w:val="2"/>
        <w:outlineLvl w:val="0"/>
        <w:rPr>
          <w:rFonts w:ascii="Times New Roman" w:hAnsi="宋体" w:cs="Times New Roman"/>
          <w:sz w:val="28"/>
          <w:szCs w:val="28"/>
          <w:lang w:val="en-US"/>
        </w:rPr>
      </w:pPr>
    </w:p>
    <w:p>
      <w:pPr>
        <w:pStyle w:val="2"/>
        <w:outlineLvl w:val="0"/>
        <w:rPr>
          <w:rFonts w:ascii="Times New Roman" w:hAnsi="宋体" w:cs="Times New Roman"/>
          <w:sz w:val="28"/>
          <w:szCs w:val="28"/>
          <w:lang w:val="en-US"/>
        </w:rPr>
      </w:pPr>
    </w:p>
    <w:p>
      <w:pPr>
        <w:pStyle w:val="2"/>
        <w:outlineLvl w:val="0"/>
        <w:rPr>
          <w:rFonts w:ascii="Times New Roman" w:hAnsi="宋体" w:cs="Times New Roman"/>
          <w:sz w:val="28"/>
          <w:szCs w:val="28"/>
          <w:lang w:val="en-US"/>
        </w:rPr>
      </w:pPr>
    </w:p>
    <w:p>
      <w:pPr>
        <w:pStyle w:val="2"/>
        <w:outlineLvl w:val="0"/>
        <w:rPr>
          <w:lang w:val="en-US"/>
        </w:rPr>
      </w:pPr>
      <w:r>
        <w:rPr>
          <w:rFonts w:ascii="Times New Roman" w:hAnsi="宋体" w:cs="Times New Roman"/>
          <w:sz w:val="28"/>
          <w:szCs w:val="28"/>
          <w:lang w:val="en-US"/>
        </w:rPr>
        <w:t>1</w:t>
      </w:r>
      <w:r>
        <w:rPr>
          <w:rFonts w:hint="eastAsia" w:ascii="Times New Roman" w:hAnsi="宋体" w:cs="Times New Roman"/>
          <w:sz w:val="28"/>
          <w:szCs w:val="28"/>
          <w:lang w:val="en-US" w:eastAsia="zh-CN"/>
        </w:rPr>
        <w:t xml:space="preserve"> </w:t>
      </w:r>
      <w:r>
        <w:rPr>
          <w:rFonts w:hint="eastAsia" w:ascii="Times New Roman" w:hAnsi="宋体" w:cs="Times New Roman"/>
          <w:sz w:val="28"/>
          <w:szCs w:val="28"/>
        </w:rPr>
        <w:t>需求分析</w:t>
      </w:r>
      <w:bookmarkEnd w:id="13"/>
    </w:p>
    <w:p>
      <w:pPr>
        <w:pStyle w:val="3"/>
        <w:numPr>
          <w:ilvl w:val="1"/>
          <w:numId w:val="1"/>
        </w:numPr>
        <w:spacing w:before="0" w:after="0" w:line="415" w:lineRule="auto"/>
        <w:outlineLvl w:val="1"/>
        <w:rPr>
          <w:rFonts w:ascii="Times New Roman" w:hAnsi="宋体" w:eastAsia="宋体"/>
          <w:sz w:val="24"/>
          <w:szCs w:val="24"/>
        </w:rPr>
      </w:pPr>
      <w:bookmarkStart w:id="14" w:name="_Toc18315_WPSOffice_Level1"/>
      <w:bookmarkStart w:id="15" w:name="_Toc6903_WPSOffice_Level2"/>
      <w:r>
        <w:rPr>
          <w:rFonts w:hint="eastAsia" w:ascii="Times New Roman" w:hAnsi="宋体" w:eastAsia="宋体"/>
          <w:sz w:val="24"/>
          <w:szCs w:val="24"/>
        </w:rPr>
        <w:t>系统简介</w:t>
      </w:r>
      <w:bookmarkEnd w:id="14"/>
      <w:bookmarkEnd w:id="15"/>
    </w:p>
    <w:p>
      <w:pPr>
        <w:outlineLvl w:val="2"/>
        <w:rPr>
          <w:rFonts w:hint="eastAsia" w:eastAsia="宋体"/>
          <w:b/>
          <w:bCs/>
          <w:lang w:eastAsia="zh-CN"/>
        </w:rPr>
      </w:pPr>
      <w:bookmarkStart w:id="16" w:name="_Toc13350_WPSOffice_Level3"/>
      <w:r>
        <w:rPr>
          <w:rFonts w:hint="eastAsia"/>
          <w:b/>
          <w:bCs/>
          <w:lang w:val="en-US" w:eastAsia="zh-CN"/>
        </w:rPr>
        <w:t>·</w:t>
      </w:r>
      <w:r>
        <w:rPr>
          <w:rFonts w:hint="eastAsia"/>
          <w:b/>
          <w:bCs/>
        </w:rPr>
        <w:t>1.1.1系统来源</w:t>
      </w:r>
      <w:bookmarkEnd w:id="16"/>
    </w:p>
    <w:p>
      <w:pPr>
        <w:ind w:firstLine="420"/>
      </w:pPr>
      <w:r>
        <w:rPr>
          <w:rFonts w:hint="eastAsia"/>
        </w:rPr>
        <w:t>随着互联网高速发展，互联网得到了广泛而深入的应用。如政府网站，各级政府未来提高为民服务的效率以及推动当地经济的发快速展，网站已经成为必不可少的工具。因此，建立政府门户网站已成为政府电子政务对外服务窗口和发展的主要趋势。这就是我们系统的来源</w:t>
      </w:r>
    </w:p>
    <w:p>
      <w:pPr>
        <w:outlineLvl w:val="2"/>
        <w:rPr>
          <w:rFonts w:hint="eastAsia" w:eastAsia="宋体"/>
          <w:lang w:eastAsia="zh-CN"/>
        </w:rPr>
      </w:pPr>
      <w:bookmarkStart w:id="17" w:name="_Toc2920_WPSOffice_Level3"/>
      <w:r>
        <w:rPr>
          <w:rFonts w:hint="eastAsia"/>
          <w:b/>
          <w:bCs/>
          <w:lang w:val="en-US" w:eastAsia="zh-CN"/>
        </w:rPr>
        <w:t>·</w:t>
      </w:r>
      <w:r>
        <w:rPr>
          <w:rFonts w:hint="eastAsia"/>
          <w:b/>
          <w:bCs/>
        </w:rPr>
        <w:t>1.1.2系统意义</w:t>
      </w:r>
      <w:bookmarkEnd w:id="17"/>
    </w:p>
    <w:p>
      <w:r>
        <w:rPr>
          <w:rFonts w:hint="eastAsia"/>
        </w:rPr>
        <w:t xml:space="preserve">    本系统通过互联网的应用，可以拉近政府和社会公众的距离，使两者之间的联系越来越紧密，从而更好地服务群众，提高办事效率；同时也鞥更加直接的对外展示和宣传政府形象和政策，从而使城市以良好的形象吸引外资投入，来推动当地经济的发展。利用网络优势在网上对政府事务进行更高效的管理，从而使政府工作更快速、更便捷。更有效的展开。</w:t>
      </w:r>
    </w:p>
    <w:p>
      <w:pPr>
        <w:outlineLvl w:val="2"/>
        <w:rPr>
          <w:rFonts w:hint="eastAsia" w:eastAsia="宋体"/>
          <w:b/>
          <w:bCs/>
          <w:lang w:eastAsia="zh-CN"/>
        </w:rPr>
      </w:pPr>
      <w:bookmarkStart w:id="18" w:name="_Toc26531_WPSOffice_Level3"/>
      <w:r>
        <w:rPr>
          <w:rFonts w:hint="eastAsia"/>
          <w:b/>
          <w:bCs/>
          <w:lang w:val="en-US" w:eastAsia="zh-CN"/>
        </w:rPr>
        <w:t>·</w:t>
      </w:r>
      <w:r>
        <w:rPr>
          <w:rFonts w:hint="eastAsia"/>
          <w:b/>
          <w:bCs/>
        </w:rPr>
        <w:t>1.1.3系统涉及因素</w:t>
      </w:r>
      <w:bookmarkEnd w:id="18"/>
    </w:p>
    <w:p>
      <w:bookmarkStart w:id="19" w:name="_Toc114_WPSOffice_Level3"/>
      <w:bookmarkStart w:id="20" w:name="_Toc3488_WPSOffice_Level3"/>
      <w:r>
        <w:rPr>
          <w:rFonts w:hint="eastAsia"/>
        </w:rPr>
        <w:t>（1）社会因素</w:t>
      </w:r>
      <w:bookmarkEnd w:id="19"/>
      <w:bookmarkEnd w:id="20"/>
    </w:p>
    <w:p>
      <w:r>
        <w:rPr>
          <w:rFonts w:hint="eastAsia"/>
        </w:rPr>
        <w:t>网站系统设计理念符合社会需求，做到界面友好。</w:t>
      </w:r>
    </w:p>
    <w:p>
      <w:bookmarkStart w:id="21" w:name="_Toc13957_WPSOffice_Level3"/>
      <w:bookmarkStart w:id="22" w:name="_Toc2443_WPSOffice_Level3"/>
      <w:r>
        <w:rPr>
          <w:rFonts w:hint="eastAsia"/>
        </w:rPr>
        <w:t>（2）法律因素</w:t>
      </w:r>
      <w:bookmarkEnd w:id="21"/>
      <w:bookmarkEnd w:id="22"/>
    </w:p>
    <w:p>
      <w:r>
        <w:rPr>
          <w:rFonts w:hint="eastAsia"/>
        </w:rPr>
        <w:t>在按照政府需求的同时避免因数据显示问题导致的法律问题。</w:t>
      </w:r>
    </w:p>
    <w:p>
      <w:bookmarkStart w:id="23" w:name="_Toc18601_WPSOffice_Level3"/>
      <w:bookmarkStart w:id="24" w:name="_Toc12880_WPSOffice_Level3"/>
      <w:r>
        <w:rPr>
          <w:rFonts w:hint="eastAsia"/>
        </w:rPr>
        <w:t>（3）健康因素</w:t>
      </w:r>
      <w:bookmarkEnd w:id="23"/>
      <w:bookmarkEnd w:id="24"/>
    </w:p>
    <w:p>
      <w:r>
        <w:rPr>
          <w:rFonts w:hint="eastAsia"/>
        </w:rPr>
        <w:t>要有软件健壮性，提高对于规范要求以外的输入情况的处理能力。</w:t>
      </w:r>
    </w:p>
    <w:p>
      <w:bookmarkStart w:id="25" w:name="_Toc3159_WPSOffice_Level3"/>
      <w:bookmarkStart w:id="26" w:name="_Toc28645_WPSOffice_Level3"/>
      <w:r>
        <w:rPr>
          <w:rFonts w:hint="eastAsia"/>
        </w:rPr>
        <w:t>（4）安全因素</w:t>
      </w:r>
      <w:bookmarkEnd w:id="25"/>
      <w:bookmarkEnd w:id="26"/>
    </w:p>
    <w:p>
      <w:r>
        <w:rPr>
          <w:rFonts w:hint="eastAsia"/>
        </w:rPr>
        <w:t>作为政府门户网站发表的信息具有政府权威性，需要保证网站的信息安全。</w:t>
      </w:r>
    </w:p>
    <w:p>
      <w:pPr>
        <w:pStyle w:val="3"/>
        <w:numPr>
          <w:ilvl w:val="1"/>
          <w:numId w:val="1"/>
        </w:numPr>
        <w:spacing w:before="0" w:after="0" w:line="415" w:lineRule="auto"/>
        <w:outlineLvl w:val="1"/>
        <w:rPr>
          <w:rFonts w:ascii="Times New Roman" w:hAnsi="宋体" w:eastAsia="宋体"/>
          <w:sz w:val="24"/>
          <w:szCs w:val="24"/>
        </w:rPr>
      </w:pPr>
      <w:bookmarkStart w:id="27" w:name="_Toc8641_WPSOffice_Level1"/>
      <w:bookmarkStart w:id="28" w:name="_Toc10031_WPSOffice_Level2"/>
      <w:r>
        <w:rPr>
          <w:rFonts w:hint="eastAsia" w:ascii="Times New Roman" w:hAnsi="宋体" w:eastAsia="宋体"/>
          <w:sz w:val="24"/>
          <w:szCs w:val="24"/>
        </w:rPr>
        <w:t>用例分析</w:t>
      </w:r>
      <w:bookmarkEnd w:id="27"/>
      <w:r>
        <w:rPr>
          <w:rFonts w:hint="eastAsia" w:ascii="Times New Roman" w:hAnsi="宋体" w:eastAsia="宋体"/>
          <w:sz w:val="24"/>
          <w:szCs w:val="24"/>
          <w:lang w:eastAsia="zh-CN"/>
        </w:rPr>
        <w:t>。</w:t>
      </w:r>
      <w:bookmarkEnd w:id="28"/>
    </w:p>
    <w:p>
      <w:pPr>
        <w:pStyle w:val="4"/>
        <w:spacing w:before="0" w:after="0" w:line="415" w:lineRule="auto"/>
        <w:rPr>
          <w:rFonts w:hint="eastAsia" w:hAnsi="宋体" w:eastAsia="宋体"/>
          <w:sz w:val="21"/>
          <w:szCs w:val="21"/>
          <w:lang w:eastAsia="zh-CN"/>
        </w:rPr>
      </w:pPr>
      <w:bookmarkStart w:id="29" w:name="_Toc10788_WPSOffice_Level3"/>
      <w:r>
        <w:rPr>
          <w:rFonts w:hint="eastAsia" w:hAnsi="宋体"/>
          <w:sz w:val="21"/>
          <w:szCs w:val="21"/>
          <w:lang w:val="en-US" w:eastAsia="zh-CN"/>
        </w:rPr>
        <w:t>·</w:t>
      </w:r>
      <w:r>
        <w:rPr>
          <w:rFonts w:hAnsi="宋体"/>
          <w:sz w:val="21"/>
          <w:szCs w:val="21"/>
        </w:rPr>
        <w:t>1.</w:t>
      </w:r>
      <w:r>
        <w:rPr>
          <w:rFonts w:hint="eastAsia" w:hAnsi="宋体"/>
          <w:sz w:val="21"/>
          <w:szCs w:val="21"/>
        </w:rPr>
        <w:t>2</w:t>
      </w:r>
      <w:r>
        <w:rPr>
          <w:rFonts w:hAnsi="宋体"/>
          <w:sz w:val="21"/>
          <w:szCs w:val="21"/>
        </w:rPr>
        <w:t xml:space="preserve">.1 </w:t>
      </w:r>
      <w:r>
        <w:rPr>
          <w:rFonts w:hint="eastAsia" w:hAnsi="宋体"/>
          <w:sz w:val="21"/>
          <w:szCs w:val="21"/>
        </w:rPr>
        <w:t>用例与角色</w:t>
      </w:r>
      <w:r>
        <w:rPr>
          <w:rFonts w:hint="eastAsia" w:hAnsi="宋体"/>
          <w:sz w:val="21"/>
          <w:szCs w:val="21"/>
          <w:lang w:eastAsia="zh-CN"/>
        </w:rPr>
        <w:t>。</w:t>
      </w:r>
      <w:bookmarkEnd w:id="29"/>
    </w:p>
    <w:p>
      <w:pPr>
        <w:rPr>
          <w:rFonts w:hAnsi="宋体"/>
          <w:szCs w:val="21"/>
        </w:rPr>
      </w:pPr>
      <w:r>
        <w:rPr>
          <w:rFonts w:hint="eastAsia" w:hAnsi="宋体"/>
          <w:szCs w:val="21"/>
        </w:rPr>
        <w:t>该系统中角色分为：管理员，注册用户，游客。</w:t>
      </w:r>
    </w:p>
    <w:p>
      <w:pPr>
        <w:rPr>
          <w:rFonts w:hint="eastAsia"/>
          <w:szCs w:val="21"/>
        </w:rPr>
      </w:pPr>
      <w:r>
        <w:rPr>
          <w:rFonts w:hAnsi="宋体"/>
          <w:szCs w:val="21"/>
        </w:rPr>
        <w:tab/>
      </w:r>
      <w:r>
        <w:rPr>
          <w:rFonts w:hint="eastAsia" w:hAnsi="宋体"/>
          <w:szCs w:val="21"/>
        </w:rPr>
        <w:t>游</w:t>
      </w:r>
      <w:r>
        <w:rPr>
          <w:rFonts w:hint="eastAsia" w:hAnsi="宋体"/>
          <w:szCs w:val="21"/>
          <w:lang w:val="en-US" w:eastAsia="zh-CN"/>
        </w:rPr>
        <w:t xml:space="preserve">  </w:t>
      </w:r>
      <w:r>
        <w:rPr>
          <w:rFonts w:hint="eastAsia" w:hAnsi="宋体"/>
          <w:szCs w:val="21"/>
        </w:rPr>
        <w:t>客：</w:t>
      </w:r>
      <w:r>
        <w:rPr>
          <w:rFonts w:hint="eastAsia" w:hAnsi="宋体"/>
          <w:szCs w:val="21"/>
          <w:lang w:val="en-US" w:eastAsia="zh-CN"/>
        </w:rPr>
        <w:t xml:space="preserve">  1.浏览</w:t>
      </w:r>
      <w:r>
        <w:rPr>
          <w:rFonts w:hint="eastAsia"/>
          <w:szCs w:val="21"/>
        </w:rPr>
        <w:t>全网站热点新闻以及头条新闻</w:t>
      </w:r>
    </w:p>
    <w:p>
      <w:pPr>
        <w:numPr>
          <w:ilvl w:val="0"/>
          <w:numId w:val="0"/>
        </w:numPr>
        <w:ind w:left="1050" w:leftChars="0" w:firstLine="420" w:firstLineChars="200"/>
        <w:rPr>
          <w:rFonts w:hint="eastAsia"/>
          <w:szCs w:val="21"/>
          <w:lang w:val="en-US" w:eastAsia="zh-CN"/>
        </w:rPr>
      </w:pPr>
      <w:bookmarkStart w:id="30" w:name="_Toc21218_WPSOffice_Level1"/>
      <w:bookmarkStart w:id="31" w:name="_Toc17418_WPSOffice_Level1"/>
      <w:bookmarkStart w:id="32" w:name="_Toc31738_WPSOffice_Level1"/>
      <w:r>
        <w:rPr>
          <w:rFonts w:hint="eastAsia"/>
          <w:szCs w:val="21"/>
          <w:lang w:val="en-US" w:eastAsia="zh-CN"/>
        </w:rPr>
        <w:t>2.浏览XX的风土人情</w:t>
      </w:r>
      <w:bookmarkEnd w:id="30"/>
      <w:bookmarkEnd w:id="31"/>
      <w:bookmarkEnd w:id="32"/>
    </w:p>
    <w:p>
      <w:pPr>
        <w:numPr>
          <w:ilvl w:val="0"/>
          <w:numId w:val="0"/>
        </w:numPr>
        <w:ind w:left="1050" w:leftChars="0" w:firstLine="420" w:firstLineChars="200"/>
        <w:rPr>
          <w:rFonts w:hint="default"/>
          <w:szCs w:val="21"/>
          <w:lang w:val="en-US" w:eastAsia="zh-CN"/>
        </w:rPr>
      </w:pPr>
      <w:bookmarkStart w:id="33" w:name="_Toc8137_WPSOffice_Level1"/>
      <w:bookmarkStart w:id="34" w:name="_Toc5917_WPSOffice_Level1"/>
      <w:bookmarkStart w:id="35" w:name="_Toc14024_WPSOffice_Level1"/>
      <w:r>
        <w:rPr>
          <w:rFonts w:hint="eastAsia"/>
          <w:szCs w:val="21"/>
          <w:lang w:val="en-US" w:eastAsia="zh-CN"/>
        </w:rPr>
        <w:t>3.查看招商引资方面的信息</w:t>
      </w:r>
      <w:bookmarkEnd w:id="33"/>
      <w:bookmarkEnd w:id="34"/>
      <w:bookmarkEnd w:id="35"/>
    </w:p>
    <w:p>
      <w:pPr>
        <w:numPr>
          <w:ilvl w:val="0"/>
          <w:numId w:val="0"/>
        </w:numPr>
        <w:ind w:firstLine="1470" w:firstLineChars="700"/>
        <w:rPr>
          <w:rFonts w:hint="default"/>
          <w:szCs w:val="21"/>
          <w:lang w:val="en-US" w:eastAsia="zh-CN"/>
        </w:rPr>
      </w:pPr>
      <w:bookmarkStart w:id="36" w:name="_Toc3775_WPSOffice_Level1"/>
      <w:bookmarkStart w:id="37" w:name="_Toc26785_WPSOffice_Level1"/>
      <w:bookmarkStart w:id="38" w:name="_Toc29727_WPSOffice_Level1"/>
      <w:r>
        <w:rPr>
          <w:rFonts w:hint="eastAsia"/>
          <w:szCs w:val="21"/>
          <w:lang w:val="en-US" w:eastAsia="zh-CN"/>
        </w:rPr>
        <w:t>4.了解政府颁布的行政命令</w:t>
      </w:r>
      <w:bookmarkEnd w:id="36"/>
      <w:bookmarkEnd w:id="37"/>
      <w:bookmarkEnd w:id="38"/>
    </w:p>
    <w:p>
      <w:pPr>
        <w:numPr>
          <w:ilvl w:val="0"/>
          <w:numId w:val="0"/>
        </w:numPr>
        <w:ind w:left="1050" w:leftChars="0" w:firstLine="420" w:firstLineChars="200"/>
        <w:rPr>
          <w:rFonts w:hint="default"/>
          <w:szCs w:val="21"/>
          <w:lang w:val="en-US" w:eastAsia="zh-CN"/>
        </w:rPr>
      </w:pPr>
      <w:bookmarkStart w:id="39" w:name="_Toc18829_WPSOffice_Level1"/>
      <w:bookmarkStart w:id="40" w:name="_Toc7051_WPSOffice_Level1"/>
      <w:bookmarkStart w:id="41" w:name="_Toc29423_WPSOffice_Level1"/>
      <w:r>
        <w:rPr>
          <w:rFonts w:hint="eastAsia"/>
          <w:szCs w:val="21"/>
          <w:lang w:val="en-US" w:eastAsia="zh-CN"/>
        </w:rPr>
        <w:t>5.了解当地官员的活动</w:t>
      </w:r>
      <w:bookmarkEnd w:id="39"/>
      <w:bookmarkEnd w:id="40"/>
      <w:bookmarkEnd w:id="41"/>
    </w:p>
    <w:p>
      <w:pPr>
        <w:numPr>
          <w:ilvl w:val="0"/>
          <w:numId w:val="0"/>
        </w:numPr>
        <w:ind w:left="1050" w:leftChars="0" w:firstLine="420" w:firstLineChars="200"/>
        <w:rPr>
          <w:rFonts w:hint="default"/>
          <w:szCs w:val="21"/>
          <w:lang w:val="en-US" w:eastAsia="zh-CN"/>
        </w:rPr>
      </w:pPr>
      <w:bookmarkStart w:id="42" w:name="_Toc10242_WPSOffice_Level1"/>
      <w:bookmarkStart w:id="43" w:name="_Toc13662_WPSOffice_Level1"/>
      <w:bookmarkStart w:id="44" w:name="_Toc5508_WPSOffice_Level1"/>
      <w:r>
        <w:rPr>
          <w:rFonts w:hint="eastAsia"/>
          <w:szCs w:val="21"/>
          <w:lang w:val="en-US" w:eastAsia="zh-CN"/>
        </w:rPr>
        <w:t>6.观看新闻联播以及电视台特色节目</w:t>
      </w:r>
      <w:bookmarkEnd w:id="42"/>
      <w:bookmarkEnd w:id="43"/>
      <w:bookmarkEnd w:id="44"/>
    </w:p>
    <w:p>
      <w:pPr>
        <w:numPr>
          <w:ilvl w:val="0"/>
          <w:numId w:val="0"/>
        </w:numPr>
        <w:ind w:left="1050" w:leftChars="0"/>
        <w:rPr>
          <w:rFonts w:hint="default"/>
          <w:szCs w:val="21"/>
          <w:lang w:val="en-US" w:eastAsia="zh-CN"/>
        </w:rPr>
      </w:pPr>
    </w:p>
    <w:p>
      <w:pPr>
        <w:rPr>
          <w:rFonts w:hint="eastAsia"/>
          <w:szCs w:val="21"/>
        </w:rPr>
      </w:pPr>
      <w:r>
        <w:rPr>
          <w:rFonts w:hAnsi="宋体"/>
          <w:szCs w:val="21"/>
        </w:rPr>
        <w:tab/>
      </w:r>
      <w:r>
        <w:rPr>
          <w:rFonts w:hint="eastAsia" w:hAnsi="宋体"/>
          <w:szCs w:val="21"/>
        </w:rPr>
        <w:t>注册用户：</w:t>
      </w:r>
      <w:r>
        <w:rPr>
          <w:rFonts w:hint="eastAsia" w:hAnsi="宋体"/>
          <w:szCs w:val="21"/>
          <w:lang w:val="en-US" w:eastAsia="zh-CN"/>
        </w:rPr>
        <w:t>1.浏览</w:t>
      </w:r>
      <w:r>
        <w:rPr>
          <w:rFonts w:hint="eastAsia"/>
          <w:szCs w:val="21"/>
        </w:rPr>
        <w:t>全网站热点新闻以及头条新闻</w:t>
      </w:r>
    </w:p>
    <w:p>
      <w:pPr>
        <w:numPr>
          <w:ilvl w:val="0"/>
          <w:numId w:val="0"/>
        </w:numPr>
        <w:ind w:left="1050" w:leftChars="0" w:firstLine="420" w:firstLineChars="200"/>
        <w:rPr>
          <w:rFonts w:hint="eastAsia"/>
          <w:szCs w:val="21"/>
          <w:lang w:val="en-US" w:eastAsia="zh-CN"/>
        </w:rPr>
      </w:pPr>
      <w:bookmarkStart w:id="45" w:name="_Toc11834_WPSOffice_Level1"/>
      <w:bookmarkStart w:id="46" w:name="_Toc5477_WPSOffice_Level1"/>
      <w:bookmarkStart w:id="47" w:name="_Toc15961_WPSOffice_Level1"/>
      <w:r>
        <w:rPr>
          <w:rFonts w:hint="eastAsia"/>
          <w:szCs w:val="21"/>
          <w:lang w:val="en-US" w:eastAsia="zh-CN"/>
        </w:rPr>
        <w:t>2.浏览XX的风土人情</w:t>
      </w:r>
      <w:bookmarkEnd w:id="45"/>
      <w:bookmarkEnd w:id="46"/>
      <w:bookmarkEnd w:id="47"/>
    </w:p>
    <w:p>
      <w:pPr>
        <w:numPr>
          <w:ilvl w:val="0"/>
          <w:numId w:val="0"/>
        </w:numPr>
        <w:ind w:left="1050" w:leftChars="0" w:firstLine="420" w:firstLineChars="200"/>
        <w:rPr>
          <w:rFonts w:hint="default"/>
          <w:szCs w:val="21"/>
          <w:lang w:val="en-US" w:eastAsia="zh-CN"/>
        </w:rPr>
      </w:pPr>
      <w:bookmarkStart w:id="48" w:name="_Toc3134_WPSOffice_Level1"/>
      <w:bookmarkStart w:id="49" w:name="_Toc15526_WPSOffice_Level1"/>
      <w:bookmarkStart w:id="50" w:name="_Toc4369_WPSOffice_Level1"/>
      <w:r>
        <w:rPr>
          <w:rFonts w:hint="eastAsia"/>
          <w:szCs w:val="21"/>
          <w:lang w:val="en-US" w:eastAsia="zh-CN"/>
        </w:rPr>
        <w:t>3.查看招商引资方面的信息</w:t>
      </w:r>
      <w:bookmarkEnd w:id="48"/>
      <w:bookmarkEnd w:id="49"/>
      <w:bookmarkEnd w:id="50"/>
    </w:p>
    <w:p>
      <w:pPr>
        <w:numPr>
          <w:ilvl w:val="0"/>
          <w:numId w:val="0"/>
        </w:numPr>
        <w:ind w:firstLine="1470" w:firstLineChars="700"/>
        <w:rPr>
          <w:rFonts w:hint="default"/>
          <w:szCs w:val="21"/>
          <w:lang w:val="en-US" w:eastAsia="zh-CN"/>
        </w:rPr>
      </w:pPr>
      <w:bookmarkStart w:id="51" w:name="_Toc24541_WPSOffice_Level1"/>
      <w:bookmarkStart w:id="52" w:name="_Toc28050_WPSOffice_Level1"/>
      <w:bookmarkStart w:id="53" w:name="_Toc29811_WPSOffice_Level1"/>
      <w:r>
        <w:rPr>
          <w:rFonts w:hint="eastAsia"/>
          <w:szCs w:val="21"/>
          <w:lang w:val="en-US" w:eastAsia="zh-CN"/>
        </w:rPr>
        <w:t>4.了解政府颁布的行政命令</w:t>
      </w:r>
      <w:bookmarkEnd w:id="51"/>
      <w:bookmarkEnd w:id="52"/>
      <w:bookmarkEnd w:id="53"/>
    </w:p>
    <w:p>
      <w:pPr>
        <w:numPr>
          <w:ilvl w:val="0"/>
          <w:numId w:val="0"/>
        </w:numPr>
        <w:ind w:left="1050" w:leftChars="0" w:firstLine="420" w:firstLineChars="200"/>
        <w:rPr>
          <w:rFonts w:hint="default"/>
          <w:szCs w:val="21"/>
          <w:lang w:val="en-US" w:eastAsia="zh-CN"/>
        </w:rPr>
      </w:pPr>
      <w:bookmarkStart w:id="54" w:name="_Toc7405_WPSOffice_Level1"/>
      <w:bookmarkStart w:id="55" w:name="_Toc20859_WPSOffice_Level1"/>
      <w:bookmarkStart w:id="56" w:name="_Toc11805_WPSOffice_Level1"/>
      <w:r>
        <w:rPr>
          <w:rFonts w:hint="eastAsia"/>
          <w:szCs w:val="21"/>
          <w:lang w:val="en-US" w:eastAsia="zh-CN"/>
        </w:rPr>
        <w:t>5.了解当地官员的活动</w:t>
      </w:r>
      <w:bookmarkEnd w:id="54"/>
      <w:bookmarkEnd w:id="55"/>
      <w:bookmarkEnd w:id="56"/>
    </w:p>
    <w:p>
      <w:pPr>
        <w:ind w:firstLine="1470" w:firstLineChars="700"/>
        <w:rPr>
          <w:rFonts w:hint="eastAsia"/>
          <w:szCs w:val="21"/>
          <w:lang w:val="en-US" w:eastAsia="zh-CN"/>
        </w:rPr>
      </w:pPr>
      <w:bookmarkStart w:id="57" w:name="_Toc31524_WPSOffice_Level1"/>
      <w:bookmarkStart w:id="58" w:name="_Toc21797_WPSOffice_Level1"/>
      <w:bookmarkStart w:id="59" w:name="_Toc12898_WPSOffice_Level1"/>
      <w:r>
        <w:rPr>
          <w:rFonts w:hint="eastAsia"/>
          <w:szCs w:val="21"/>
          <w:lang w:val="en-US" w:eastAsia="zh-CN"/>
        </w:rPr>
        <w:t>6.观看新闻联播以及电视台特色节目</w:t>
      </w:r>
      <w:bookmarkEnd w:id="57"/>
      <w:bookmarkEnd w:id="58"/>
      <w:bookmarkEnd w:id="59"/>
    </w:p>
    <w:p>
      <w:pPr>
        <w:ind w:firstLine="1470" w:firstLineChars="700"/>
        <w:rPr>
          <w:rFonts w:hint="eastAsia"/>
          <w:szCs w:val="21"/>
          <w:lang w:val="en-US" w:eastAsia="zh-CN"/>
        </w:rPr>
      </w:pPr>
      <w:bookmarkStart w:id="60" w:name="_Toc10425_WPSOffice_Level1"/>
      <w:bookmarkStart w:id="61" w:name="_Toc16807_WPSOffice_Level1"/>
      <w:bookmarkStart w:id="62" w:name="_Toc15293_WPSOffice_Level1"/>
      <w:r>
        <w:rPr>
          <w:rFonts w:hint="eastAsia"/>
          <w:szCs w:val="21"/>
          <w:lang w:val="en-US" w:eastAsia="zh-CN"/>
        </w:rPr>
        <w:t>7.填写问卷调查</w:t>
      </w:r>
      <w:bookmarkEnd w:id="60"/>
      <w:bookmarkEnd w:id="61"/>
      <w:bookmarkEnd w:id="62"/>
    </w:p>
    <w:p>
      <w:pPr>
        <w:ind w:firstLine="1470" w:firstLineChars="700"/>
        <w:rPr>
          <w:rFonts w:hint="eastAsia"/>
          <w:szCs w:val="21"/>
          <w:lang w:val="en-US" w:eastAsia="zh-CN"/>
        </w:rPr>
      </w:pPr>
      <w:bookmarkStart w:id="63" w:name="_Toc28157_WPSOffice_Level1"/>
      <w:bookmarkStart w:id="64" w:name="_Toc17555_WPSOffice_Level1"/>
      <w:bookmarkStart w:id="65" w:name="_Toc8026_WPSOffice_Level1"/>
      <w:r>
        <w:rPr>
          <w:rFonts w:hint="eastAsia"/>
          <w:szCs w:val="21"/>
          <w:lang w:val="en-US" w:eastAsia="zh-CN"/>
        </w:rPr>
        <w:t>8.在</w:t>
      </w:r>
      <w:r>
        <w:rPr>
          <w:rFonts w:hint="eastAsia"/>
          <w:szCs w:val="21"/>
        </w:rPr>
        <w:t>民声反馈</w:t>
      </w:r>
      <w:r>
        <w:rPr>
          <w:rFonts w:hint="eastAsia"/>
          <w:szCs w:val="21"/>
          <w:lang w:val="en-US" w:eastAsia="zh-CN"/>
        </w:rPr>
        <w:t>板块留言</w:t>
      </w:r>
      <w:bookmarkEnd w:id="63"/>
      <w:bookmarkEnd w:id="64"/>
      <w:bookmarkEnd w:id="65"/>
    </w:p>
    <w:p>
      <w:pPr>
        <w:ind w:firstLine="1470" w:firstLineChars="700"/>
        <w:rPr>
          <w:rFonts w:hint="default"/>
          <w:szCs w:val="21"/>
          <w:lang w:val="en-US" w:eastAsia="zh-CN"/>
        </w:rPr>
      </w:pPr>
    </w:p>
    <w:p>
      <w:pPr>
        <w:rPr>
          <w:rFonts w:hint="eastAsia" w:hAnsi="宋体"/>
          <w:szCs w:val="21"/>
        </w:rPr>
      </w:pPr>
      <w:r>
        <w:rPr>
          <w:rFonts w:hAnsi="宋体"/>
          <w:szCs w:val="21"/>
        </w:rPr>
        <w:tab/>
      </w:r>
      <w:r>
        <w:rPr>
          <w:rFonts w:hint="eastAsia" w:hAnsi="宋体"/>
          <w:szCs w:val="21"/>
          <w:lang w:val="en-US" w:eastAsia="zh-CN"/>
        </w:rPr>
        <w:t xml:space="preserve"> </w:t>
      </w:r>
      <w:r>
        <w:rPr>
          <w:rFonts w:hint="eastAsia" w:hAnsi="宋体"/>
          <w:szCs w:val="21"/>
        </w:rPr>
        <w:t>管</w:t>
      </w:r>
      <w:r>
        <w:rPr>
          <w:rFonts w:hint="eastAsia" w:hAnsi="宋体"/>
          <w:szCs w:val="21"/>
          <w:lang w:val="en-US" w:eastAsia="zh-CN"/>
        </w:rPr>
        <w:t xml:space="preserve"> </w:t>
      </w:r>
      <w:r>
        <w:rPr>
          <w:rFonts w:hint="eastAsia" w:hAnsi="宋体"/>
          <w:szCs w:val="21"/>
        </w:rPr>
        <w:t>理</w:t>
      </w:r>
      <w:r>
        <w:rPr>
          <w:rFonts w:hint="eastAsia" w:hAnsi="宋体"/>
          <w:szCs w:val="21"/>
          <w:lang w:val="en-US" w:eastAsia="zh-CN"/>
        </w:rPr>
        <w:t xml:space="preserve"> </w:t>
      </w:r>
      <w:r>
        <w:rPr>
          <w:rFonts w:hint="eastAsia" w:hAnsi="宋体"/>
          <w:szCs w:val="21"/>
        </w:rPr>
        <w:t>员：</w:t>
      </w:r>
      <w:r>
        <w:rPr>
          <w:rFonts w:hint="eastAsia" w:hAnsi="宋体"/>
          <w:szCs w:val="21"/>
          <w:lang w:val="en-US" w:eastAsia="zh-CN"/>
        </w:rPr>
        <w:t xml:space="preserve"> 1.</w:t>
      </w:r>
      <w:r>
        <w:rPr>
          <w:rFonts w:hint="eastAsia" w:hAnsi="宋体"/>
          <w:szCs w:val="21"/>
        </w:rPr>
        <w:t>发布问卷调查</w:t>
      </w:r>
    </w:p>
    <w:p>
      <w:pPr>
        <w:numPr>
          <w:ilvl w:val="0"/>
          <w:numId w:val="0"/>
        </w:numPr>
        <w:ind w:left="1260" w:leftChars="0" w:firstLine="420" w:firstLineChars="0"/>
        <w:rPr>
          <w:rFonts w:hint="eastAsia" w:hAnsi="宋体"/>
          <w:szCs w:val="21"/>
        </w:rPr>
      </w:pPr>
      <w:bookmarkStart w:id="66" w:name="_Toc26_WPSOffice_Level1"/>
      <w:bookmarkStart w:id="67" w:name="_Toc5543_WPSOffice_Level1"/>
      <w:bookmarkStart w:id="68" w:name="_Toc28388_WPSOffice_Level1"/>
      <w:r>
        <w:rPr>
          <w:rFonts w:hint="eastAsia" w:hAnsi="宋体"/>
          <w:szCs w:val="21"/>
          <w:lang w:val="en-US" w:eastAsia="zh-CN"/>
        </w:rPr>
        <w:t>2.</w:t>
      </w:r>
      <w:r>
        <w:rPr>
          <w:rFonts w:hint="eastAsia" w:hAnsi="宋体"/>
          <w:szCs w:val="21"/>
        </w:rPr>
        <w:t>发布文章，视频，</w:t>
      </w:r>
      <w:bookmarkEnd w:id="66"/>
      <w:bookmarkEnd w:id="67"/>
      <w:bookmarkEnd w:id="68"/>
    </w:p>
    <w:p>
      <w:pPr>
        <w:numPr>
          <w:ilvl w:val="0"/>
          <w:numId w:val="0"/>
        </w:numPr>
        <w:ind w:firstLine="1680" w:firstLineChars="800"/>
        <w:rPr>
          <w:rFonts w:hint="eastAsia" w:hAnsi="宋体"/>
          <w:szCs w:val="21"/>
        </w:rPr>
      </w:pPr>
      <w:bookmarkStart w:id="69" w:name="_Toc54_WPSOffice_Level1"/>
      <w:bookmarkStart w:id="70" w:name="_Toc15189_WPSOffice_Level1"/>
      <w:bookmarkStart w:id="71" w:name="_Toc25810_WPSOffice_Level1"/>
      <w:r>
        <w:rPr>
          <w:rFonts w:hint="eastAsia" w:hAnsi="宋体"/>
          <w:szCs w:val="21"/>
          <w:lang w:val="en-US" w:eastAsia="zh-CN"/>
        </w:rPr>
        <w:t>3.</w:t>
      </w:r>
      <w:r>
        <w:rPr>
          <w:rFonts w:hint="eastAsia" w:hAnsi="宋体"/>
          <w:szCs w:val="21"/>
        </w:rPr>
        <w:t>对留言进行查看,删除,并将结果反馈给市民</w:t>
      </w:r>
      <w:bookmarkEnd w:id="69"/>
      <w:bookmarkEnd w:id="70"/>
      <w:bookmarkEnd w:id="71"/>
    </w:p>
    <w:p>
      <w:pPr>
        <w:numPr>
          <w:ilvl w:val="0"/>
          <w:numId w:val="0"/>
        </w:numPr>
        <w:ind w:firstLine="1680" w:firstLineChars="800"/>
        <w:rPr>
          <w:rFonts w:hAnsi="宋体"/>
          <w:szCs w:val="21"/>
        </w:rPr>
      </w:pPr>
      <w:bookmarkStart w:id="72" w:name="_Toc2039_WPSOffice_Level1"/>
      <w:bookmarkStart w:id="73" w:name="_Toc19513_WPSOffice_Level1"/>
      <w:bookmarkStart w:id="74" w:name="_Toc6740_WPSOffice_Level1"/>
      <w:r>
        <w:rPr>
          <w:rFonts w:hint="eastAsia" w:hAnsi="宋体"/>
          <w:szCs w:val="21"/>
          <w:lang w:val="en-US" w:eastAsia="zh-CN"/>
        </w:rPr>
        <w:t>4.</w:t>
      </w:r>
      <w:r>
        <w:rPr>
          <w:rFonts w:hint="eastAsia" w:hAnsi="宋体"/>
          <w:szCs w:val="21"/>
        </w:rPr>
        <w:t>公布官员活动信息。</w:t>
      </w:r>
      <w:bookmarkEnd w:id="72"/>
      <w:bookmarkEnd w:id="73"/>
      <w:bookmarkEnd w:id="74"/>
    </w:p>
    <w:p>
      <w:pPr>
        <w:rPr>
          <w:rFonts w:ascii="宋体" w:cs="宋体"/>
          <w:szCs w:val="21"/>
        </w:rPr>
      </w:pPr>
    </w:p>
    <w:p>
      <w:pPr>
        <w:ind w:left="360"/>
        <w:rPr>
          <w:rFonts w:ascii="宋体" w:cs="宋体"/>
          <w:szCs w:val="21"/>
        </w:rPr>
      </w:pPr>
      <w:r>
        <w:rPr>
          <w:rFonts w:hint="eastAsia" w:ascii="宋体" w:cs="宋体"/>
          <w:szCs w:val="21"/>
        </w:rPr>
        <w:t>通过上述分析，可得到系统的用例图如下：</w:t>
      </w:r>
    </w:p>
    <w:p>
      <w:pPr>
        <w:pStyle w:val="8"/>
        <w:ind w:left="360"/>
        <w:rPr>
          <w:rFonts w:ascii="Times New Roman" w:hAnsi="Times New Roman" w:cs="Times New Roman"/>
        </w:rPr>
      </w:pPr>
    </w:p>
    <w:p>
      <w:pPr>
        <w:ind w:right="630"/>
        <w:rPr>
          <w:color w:val="FF0000"/>
          <w:szCs w:val="21"/>
        </w:rPr>
      </w:pPr>
    </w:p>
    <w:p>
      <w:pPr>
        <w:pStyle w:val="2"/>
        <w:keepNext/>
      </w:pPr>
      <w:r>
        <w:pict>
          <v:shape id="_x0000_i1025" o:spt="75" type="#_x0000_t75" style="height:283.5pt;width:413.5pt;" filled="f" o:preferrelative="t" stroked="f" coordsize="21600,21600">
            <v:path/>
            <v:fill on="f" focussize="0,0"/>
            <v:stroke on="f" joinstyle="miter"/>
            <v:imagedata r:id="rId6" o:title=""/>
            <o:lock v:ext="edit" aspectratio="t"/>
            <w10:wrap type="none"/>
            <w10:anchorlock/>
          </v:shape>
        </w:pict>
      </w:r>
    </w:p>
    <w:p>
      <w:pPr>
        <w:pStyle w:val="6"/>
        <w:ind w:left="2520" w:leftChars="0" w:firstLine="420" w:firstLineChars="0"/>
        <w:jc w:val="left"/>
      </w:pPr>
      <w:bookmarkStart w:id="75" w:name="_Toc21754_WPSOffice_Level2"/>
      <w:bookmarkStart w:id="76" w:name="_Toc14667_WPSOffice_Level1"/>
      <w:bookmarkStart w:id="77" w:name="_Toc5674_WPSOffice_Level1"/>
      <w:bookmarkStart w:id="78" w:name="_Toc28083_WPSOffice_Level1"/>
      <w:bookmarkStart w:id="79" w:name="_Toc9501_WPSOffice_Level1"/>
      <w:r>
        <w:rPr>
          <w:rFonts w:hint="eastAsia"/>
          <w:sz w:val="18"/>
          <w:szCs w:val="18"/>
        </w:rPr>
        <w:t xml:space="preserve">图 </w:t>
      </w:r>
      <w:r>
        <w:rPr>
          <w:sz w:val="18"/>
          <w:szCs w:val="18"/>
        </w:rPr>
        <w:fldChar w:fldCharType="begin"/>
      </w:r>
      <w:r>
        <w:rPr>
          <w:sz w:val="18"/>
          <w:szCs w:val="18"/>
        </w:rPr>
        <w:instrText xml:space="preserve"> </w:instrText>
      </w:r>
      <w:r>
        <w:rPr>
          <w:rFonts w:hint="eastAsia"/>
          <w:sz w:val="18"/>
          <w:szCs w:val="18"/>
        </w:rPr>
        <w:instrText xml:space="preserve">SEQ 图表</w:instrText>
      </w:r>
      <w:bookmarkEnd w:id="75"/>
      <w:bookmarkEnd w:id="76"/>
      <w:bookmarkEnd w:id="77"/>
      <w:bookmarkEnd w:id="78"/>
      <w:bookmarkEnd w:id="79"/>
      <w:r>
        <w:rPr>
          <w:rFonts w:hint="eastAsia"/>
          <w:sz w:val="18"/>
          <w:szCs w:val="18"/>
        </w:rPr>
        <w:instrText xml:space="preserve"> \* ARABIC</w:instrText>
      </w:r>
      <w:r>
        <w:rPr>
          <w:sz w:val="18"/>
          <w:szCs w:val="18"/>
        </w:rPr>
        <w:instrText xml:space="preserve"> </w:instrText>
      </w:r>
      <w:r>
        <w:rPr>
          <w:sz w:val="18"/>
          <w:szCs w:val="18"/>
        </w:rPr>
        <w:fldChar w:fldCharType="separate"/>
      </w:r>
      <w:r>
        <w:rPr>
          <w:sz w:val="18"/>
          <w:szCs w:val="18"/>
        </w:rPr>
        <w:t>1</w:t>
      </w:r>
      <w:r>
        <w:rPr>
          <w:sz w:val="18"/>
          <w:szCs w:val="18"/>
        </w:rPr>
        <w:fldChar w:fldCharType="end"/>
      </w:r>
      <w:r>
        <w:rPr>
          <w:rFonts w:hint="eastAsia"/>
          <w:sz w:val="18"/>
          <w:szCs w:val="18"/>
        </w:rPr>
        <w:t>.1游客用例图</w:t>
      </w:r>
    </w:p>
    <w:p/>
    <w:p/>
    <w:p/>
    <w:p/>
    <w:p>
      <w:pPr>
        <w:tabs>
          <w:tab w:val="left" w:pos="3460"/>
        </w:tabs>
      </w:pPr>
      <w:r>
        <w:tab/>
      </w:r>
    </w:p>
    <w:p>
      <w:pPr>
        <w:pStyle w:val="2"/>
        <w:keepNext/>
      </w:pPr>
      <w:r>
        <w:pict>
          <v:shape id="_x0000_i1026" o:spt="75" type="#_x0000_t75" style="height:308.5pt;width:413.5pt;" filled="f" o:preferrelative="t" stroked="f" coordsize="21600,21600">
            <v:path/>
            <v:fill on="f" focussize="0,0"/>
            <v:stroke on="f" joinstyle="miter"/>
            <v:imagedata r:id="rId7" o:title=""/>
            <o:lock v:ext="edit" aspectratio="t"/>
            <w10:wrap type="none"/>
            <w10:anchorlock/>
          </v:shape>
        </w:pict>
      </w:r>
    </w:p>
    <w:p>
      <w:pPr>
        <w:pStyle w:val="6"/>
        <w:ind w:left="2520" w:leftChars="0" w:firstLine="420" w:firstLineChars="0"/>
        <w:jc w:val="left"/>
      </w:pPr>
      <w:bookmarkStart w:id="80" w:name="_Toc6815_WPSOffice_Level2"/>
      <w:bookmarkStart w:id="81" w:name="_Toc23867_WPSOffice_Level1"/>
      <w:bookmarkStart w:id="82" w:name="_Toc545_WPSOffice_Level1"/>
      <w:bookmarkStart w:id="83" w:name="_Toc16130_WPSOffice_Level1"/>
      <w:bookmarkStart w:id="84" w:name="_Toc28482_WPSOffice_Level1"/>
      <w:r>
        <w:rPr>
          <w:rFonts w:hint="eastAsia"/>
          <w:sz w:val="18"/>
          <w:szCs w:val="18"/>
        </w:rPr>
        <w:t xml:space="preserve">图 </w:t>
      </w:r>
      <w:r>
        <w:rPr>
          <w:sz w:val="18"/>
          <w:szCs w:val="18"/>
        </w:rPr>
        <w:fldChar w:fldCharType="begin"/>
      </w:r>
      <w:r>
        <w:rPr>
          <w:sz w:val="18"/>
          <w:szCs w:val="18"/>
        </w:rPr>
        <w:instrText xml:space="preserve"> </w:instrText>
      </w:r>
      <w:r>
        <w:rPr>
          <w:rFonts w:hint="eastAsia"/>
          <w:sz w:val="18"/>
          <w:szCs w:val="18"/>
        </w:rPr>
        <w:instrText xml:space="preserve">SEQ </w:instrText>
      </w:r>
      <w:bookmarkEnd w:id="80"/>
      <w:bookmarkEnd w:id="81"/>
      <w:bookmarkEnd w:id="82"/>
      <w:bookmarkEnd w:id="83"/>
      <w:bookmarkEnd w:id="84"/>
      <w:r>
        <w:rPr>
          <w:rFonts w:hint="eastAsia"/>
          <w:sz w:val="18"/>
          <w:szCs w:val="18"/>
        </w:rPr>
        <w:instrText xml:space="preserve">图表 \* ARABIC</w:instrText>
      </w:r>
      <w:r>
        <w:rPr>
          <w:sz w:val="18"/>
          <w:szCs w:val="18"/>
        </w:rPr>
        <w:instrText xml:space="preserve"> </w:instrText>
      </w:r>
      <w:r>
        <w:rPr>
          <w:sz w:val="18"/>
          <w:szCs w:val="18"/>
        </w:rPr>
        <w:fldChar w:fldCharType="separate"/>
      </w:r>
      <w:r>
        <w:rPr>
          <w:sz w:val="18"/>
          <w:szCs w:val="18"/>
        </w:rPr>
        <w:t>2</w:t>
      </w:r>
      <w:r>
        <w:rPr>
          <w:sz w:val="18"/>
          <w:szCs w:val="18"/>
        </w:rPr>
        <w:fldChar w:fldCharType="end"/>
      </w:r>
      <w:r>
        <w:rPr>
          <w:rFonts w:hint="eastAsia"/>
          <w:sz w:val="18"/>
          <w:szCs w:val="18"/>
        </w:rPr>
        <w:t>用户用例图</w:t>
      </w:r>
    </w:p>
    <w:p>
      <w:pPr>
        <w:pStyle w:val="2"/>
        <w:keepNext/>
      </w:pPr>
      <w:r>
        <w:pict>
          <v:shape id="_x0000_i1027" o:spt="75" type="#_x0000_t75" style="height:337pt;width:414pt;" filled="f" o:preferrelative="t" stroked="f" coordsize="21600,21600">
            <v:path/>
            <v:fill on="f" focussize="0,0"/>
            <v:stroke on="f" joinstyle="miter"/>
            <v:imagedata r:id="rId8" o:title=""/>
            <o:lock v:ext="edit" aspectratio="t"/>
            <w10:wrap type="none"/>
            <w10:anchorlock/>
          </v:shape>
        </w:pict>
      </w:r>
    </w:p>
    <w:p>
      <w:pPr>
        <w:pStyle w:val="6"/>
        <w:ind w:left="2100" w:leftChars="0" w:firstLine="420" w:firstLineChars="0"/>
        <w:jc w:val="left"/>
        <w:rPr>
          <w:sz w:val="18"/>
          <w:szCs w:val="18"/>
        </w:rPr>
      </w:pPr>
      <w:bookmarkStart w:id="85" w:name="_Toc24116_WPSOffice_Level1"/>
      <w:bookmarkStart w:id="86" w:name="_Toc32256_WPSOffice_Level2"/>
      <w:bookmarkStart w:id="87" w:name="_Toc9658_WPSOffice_Level1"/>
      <w:bookmarkStart w:id="88" w:name="_Toc21331_WPSOffice_Level1"/>
      <w:bookmarkStart w:id="89" w:name="_Toc19464_WPSOffice_Level1"/>
      <w:r>
        <w:rPr>
          <w:rFonts w:hint="eastAsia"/>
          <w:sz w:val="18"/>
          <w:szCs w:val="18"/>
        </w:rPr>
        <w:t xml:space="preserve">图表 </w:t>
      </w:r>
      <w:r>
        <w:rPr>
          <w:sz w:val="18"/>
          <w:szCs w:val="18"/>
        </w:rPr>
        <w:fldChar w:fldCharType="begin"/>
      </w:r>
      <w:r>
        <w:rPr>
          <w:sz w:val="18"/>
          <w:szCs w:val="18"/>
        </w:rPr>
        <w:instrText xml:space="preserve"> </w:instrText>
      </w:r>
      <w:r>
        <w:rPr>
          <w:rFonts w:hint="eastAsia"/>
          <w:sz w:val="18"/>
          <w:szCs w:val="18"/>
        </w:rPr>
        <w:instrText xml:space="preserve">SEQ 图</w:instrText>
      </w:r>
      <w:bookmarkEnd w:id="85"/>
      <w:bookmarkEnd w:id="86"/>
      <w:bookmarkEnd w:id="87"/>
      <w:bookmarkEnd w:id="88"/>
      <w:bookmarkEnd w:id="89"/>
      <w:r>
        <w:rPr>
          <w:rFonts w:hint="eastAsia"/>
          <w:sz w:val="18"/>
          <w:szCs w:val="18"/>
        </w:rPr>
        <w:instrText xml:space="preserve">表 \* ARABIC</w:instrText>
      </w:r>
      <w:r>
        <w:rPr>
          <w:sz w:val="18"/>
          <w:szCs w:val="18"/>
        </w:rPr>
        <w:instrText xml:space="preserve"> </w:instrText>
      </w:r>
      <w:r>
        <w:rPr>
          <w:sz w:val="18"/>
          <w:szCs w:val="18"/>
        </w:rPr>
        <w:fldChar w:fldCharType="separate"/>
      </w:r>
      <w:r>
        <w:rPr>
          <w:sz w:val="18"/>
          <w:szCs w:val="18"/>
        </w:rPr>
        <w:t>3</w:t>
      </w:r>
      <w:r>
        <w:rPr>
          <w:sz w:val="18"/>
          <w:szCs w:val="18"/>
        </w:rPr>
        <w:fldChar w:fldCharType="end"/>
      </w:r>
      <w:r>
        <w:rPr>
          <w:rFonts w:hint="eastAsia"/>
          <w:sz w:val="18"/>
          <w:szCs w:val="18"/>
        </w:rPr>
        <w:t>管理员用例图</w:t>
      </w:r>
    </w:p>
    <w:p>
      <w:pPr>
        <w:spacing w:line="440" w:lineRule="exact"/>
        <w:ind w:firstLine="482"/>
        <w:outlineLvl w:val="8"/>
        <w:rPr>
          <w:rFonts w:ascii="宋体" w:hAnsi="宋体"/>
          <w:b/>
          <w:sz w:val="24"/>
          <w:szCs w:val="32"/>
        </w:rPr>
      </w:pPr>
      <w:bookmarkStart w:id="90" w:name="_Toc22560_WPSOffice_Level1"/>
      <w:bookmarkStart w:id="91" w:name="_Toc16728_WPSOffice_Level1"/>
      <w:bookmarkStart w:id="92" w:name="_Toc21515_WPSOffice_Level1"/>
      <w:r>
        <w:rPr>
          <w:rFonts w:hint="eastAsia" w:ascii="宋体" w:hAnsi="宋体"/>
          <w:b/>
          <w:sz w:val="24"/>
          <w:szCs w:val="21"/>
          <w:lang w:val="en-US" w:eastAsia="zh-CN"/>
        </w:rPr>
        <w:t>“注册</w:t>
      </w:r>
      <w:r>
        <w:rPr>
          <w:rFonts w:hint="eastAsia" w:ascii="宋体" w:hAnsi="宋体"/>
          <w:b/>
          <w:sz w:val="24"/>
          <w:szCs w:val="21"/>
        </w:rPr>
        <w:t>”用例分析</w:t>
      </w:r>
      <w:bookmarkEnd w:id="90"/>
      <w:bookmarkEnd w:id="91"/>
      <w:bookmarkEnd w:id="92"/>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ascii="宋体" w:hAnsi="宋体"/>
                <w:sz w:val="21"/>
                <w:szCs w:val="21"/>
              </w:rPr>
            </w:pPr>
            <w:r>
              <w:rPr>
                <w:rFonts w:hint="eastAsia" w:ascii="宋体" w:hAnsi="宋体"/>
                <w:sz w:val="21"/>
                <w:szCs w:val="21"/>
              </w:rPr>
              <w:t>用例名称：用户</w:t>
            </w:r>
            <w:r>
              <w:rPr>
                <w:rFonts w:hint="eastAsia" w:ascii="宋体" w:hAnsi="宋体"/>
                <w:color w:val="000000"/>
                <w:sz w:val="21"/>
                <w:szCs w:val="21"/>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描述：</w:t>
            </w:r>
            <w:r>
              <w:rPr>
                <w:rFonts w:hint="eastAsia" w:ascii="宋体" w:hAnsi="宋体"/>
                <w:color w:val="000000"/>
                <w:sz w:val="21"/>
                <w:szCs w:val="21"/>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 xml:space="preserve">角色: </w:t>
            </w:r>
            <w:r>
              <w:rPr>
                <w:rFonts w:hint="eastAsia" w:ascii="宋体" w:hAnsi="宋体"/>
                <w:sz w:val="21"/>
                <w:szCs w:val="21"/>
                <w:lang w:val="en-US" w:eastAsia="zh-CN"/>
              </w:rPr>
              <w:t>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eastAsia="宋体"/>
                <w:sz w:val="21"/>
                <w:szCs w:val="21"/>
                <w:lang w:val="en-US" w:eastAsia="zh-CN"/>
              </w:rPr>
            </w:pPr>
            <w:r>
              <w:rPr>
                <w:rFonts w:hint="eastAsia" w:ascii="宋体" w:hAnsi="宋体"/>
                <w:color w:val="000000"/>
                <w:sz w:val="21"/>
                <w:szCs w:val="21"/>
              </w:rPr>
              <w:t>前置条件：</w:t>
            </w:r>
            <w:r>
              <w:rPr>
                <w:rFonts w:hint="eastAsia" w:ascii="宋体" w:hAnsi="宋体"/>
                <w:color w:val="000000"/>
                <w:sz w:val="21"/>
                <w:szCs w:val="21"/>
                <w:lang w:val="en-US" w:eastAsia="zh-CN"/>
              </w:rPr>
              <w:t>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spacing w:line="440" w:lineRule="exact"/>
              <w:ind w:firstLine="480"/>
              <w:rPr>
                <w:rFonts w:ascii="宋体" w:hAnsi="宋体"/>
                <w:color w:val="000000"/>
                <w:sz w:val="21"/>
                <w:szCs w:val="21"/>
              </w:rPr>
            </w:pPr>
            <w:r>
              <w:rPr>
                <w:rFonts w:hint="eastAsia" w:ascii="宋体" w:hAnsi="宋体"/>
                <w:color w:val="000000"/>
                <w:sz w:val="21"/>
                <w:szCs w:val="21"/>
              </w:rPr>
              <w:t>1.用户</w:t>
            </w:r>
            <w:r>
              <w:rPr>
                <w:rFonts w:hint="eastAsia" w:ascii="宋体" w:hAnsi="宋体"/>
                <w:color w:val="000000"/>
                <w:sz w:val="21"/>
                <w:szCs w:val="21"/>
                <w:lang w:val="en-US" w:eastAsia="zh-CN"/>
              </w:rPr>
              <w:t>点击注册按钮</w:t>
            </w:r>
            <w:r>
              <w:rPr>
                <w:rFonts w:hint="eastAsia" w:ascii="宋体" w:hAnsi="宋体"/>
                <w:color w:val="000000"/>
                <w:sz w:val="21"/>
                <w:szCs w:val="21"/>
              </w:rPr>
              <w:t>；</w:t>
            </w:r>
          </w:p>
          <w:p>
            <w:pPr>
              <w:spacing w:line="440" w:lineRule="exact"/>
              <w:ind w:firstLine="480"/>
              <w:rPr>
                <w:rFonts w:ascii="宋体" w:hAnsi="宋体"/>
                <w:color w:val="000000"/>
                <w:sz w:val="21"/>
                <w:szCs w:val="21"/>
              </w:rPr>
            </w:pPr>
            <w:r>
              <w:rPr>
                <w:rFonts w:hint="eastAsia" w:ascii="宋体" w:hAnsi="宋体"/>
                <w:color w:val="000000"/>
                <w:sz w:val="21"/>
                <w:szCs w:val="21"/>
              </w:rPr>
              <w:t>2.用户输入</w:t>
            </w:r>
            <w:r>
              <w:rPr>
                <w:rFonts w:hint="eastAsia" w:ascii="宋体" w:hAnsi="宋体"/>
                <w:color w:val="000000"/>
                <w:sz w:val="21"/>
                <w:szCs w:val="21"/>
                <w:lang w:val="en-US" w:eastAsia="zh-CN"/>
              </w:rPr>
              <w:t>注册信息</w:t>
            </w:r>
            <w:r>
              <w:rPr>
                <w:rFonts w:hint="eastAsia" w:ascii="宋体" w:hAnsi="宋体"/>
                <w:color w:val="000000"/>
                <w:sz w:val="21"/>
                <w:szCs w:val="21"/>
              </w:rPr>
              <w:t>；</w:t>
            </w:r>
          </w:p>
          <w:p>
            <w:pPr>
              <w:spacing w:line="440" w:lineRule="exact"/>
              <w:ind w:firstLine="480"/>
              <w:rPr>
                <w:rFonts w:ascii="宋体" w:hAnsi="宋体"/>
                <w:color w:val="000000"/>
                <w:sz w:val="21"/>
                <w:szCs w:val="21"/>
              </w:rPr>
            </w:pPr>
            <w:r>
              <w:rPr>
                <w:rFonts w:hint="eastAsia" w:ascii="宋体" w:hAnsi="宋体"/>
                <w:color w:val="000000"/>
                <w:sz w:val="21"/>
                <w:szCs w:val="21"/>
              </w:rPr>
              <w:t>3.经系统校验后，成功</w:t>
            </w:r>
            <w:r>
              <w:rPr>
                <w:rFonts w:hint="eastAsia" w:ascii="宋体" w:hAnsi="宋体"/>
                <w:color w:val="000000"/>
                <w:sz w:val="21"/>
                <w:szCs w:val="21"/>
                <w:lang w:val="en-US" w:eastAsia="zh-CN"/>
              </w:rPr>
              <w:t>注册</w:t>
            </w:r>
            <w:r>
              <w:rPr>
                <w:rFonts w:hint="eastAsia" w:ascii="宋体" w:hAnsi="宋体"/>
                <w:color w:val="000000"/>
                <w:sz w:val="21"/>
                <w:szCs w:val="21"/>
              </w:rPr>
              <w:t>；</w:t>
            </w:r>
          </w:p>
          <w:p>
            <w:pPr>
              <w:spacing w:line="440" w:lineRule="exact"/>
              <w:ind w:firstLine="480"/>
              <w:rPr>
                <w:rFonts w:ascii="宋体" w:hAnsi="宋体"/>
                <w:sz w:val="21"/>
                <w:szCs w:val="21"/>
              </w:rPr>
            </w:pPr>
            <w:r>
              <w:rPr>
                <w:rFonts w:hint="eastAsia" w:ascii="宋体" w:hAnsi="宋体"/>
                <w:color w:val="000000"/>
                <w:sz w:val="21"/>
                <w:szCs w:val="21"/>
                <w:lang w:val="en-US" w:eastAsia="zh-CN"/>
              </w:rPr>
              <w:t>4</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其他事件流：</w:t>
            </w:r>
          </w:p>
          <w:p>
            <w:pPr>
              <w:spacing w:line="440" w:lineRule="exact"/>
              <w:ind w:firstLine="480"/>
              <w:rPr>
                <w:rFonts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eastAsia="宋体"/>
                <w:color w:val="000000"/>
                <w:sz w:val="21"/>
                <w:szCs w:val="21"/>
                <w:lang w:eastAsia="zh-CN"/>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w:t>
            </w:r>
            <w:r>
              <w:rPr>
                <w:rFonts w:hint="eastAsia" w:ascii="宋体" w:hAnsi="宋体"/>
                <w:color w:val="000000"/>
                <w:sz w:val="21"/>
                <w:szCs w:val="21"/>
                <w:lang w:val="en-US" w:eastAsia="zh-CN"/>
              </w:rPr>
              <w:t>两次</w:t>
            </w:r>
            <w:r>
              <w:rPr>
                <w:rFonts w:hint="eastAsia" w:ascii="宋体" w:hAnsi="宋体"/>
                <w:color w:val="000000"/>
                <w:sz w:val="21"/>
                <w:szCs w:val="21"/>
              </w:rPr>
              <w:t>密码</w:t>
            </w:r>
            <w:r>
              <w:rPr>
                <w:rFonts w:hint="eastAsia" w:ascii="宋体" w:hAnsi="宋体"/>
                <w:color w:val="000000"/>
                <w:sz w:val="21"/>
                <w:szCs w:val="21"/>
                <w:lang w:val="en-US" w:eastAsia="zh-CN"/>
              </w:rPr>
              <w:t>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rPr>
          <w:rFonts w:hint="eastAsia"/>
          <w:sz w:val="21"/>
          <w:szCs w:val="21"/>
          <w:lang w:val="en-US" w:eastAsia="zh-CN"/>
        </w:rPr>
      </w:pPr>
    </w:p>
    <w:p>
      <w:pPr>
        <w:spacing w:line="440" w:lineRule="exact"/>
        <w:ind w:firstLine="482"/>
        <w:outlineLvl w:val="8"/>
        <w:rPr>
          <w:rFonts w:ascii="宋体" w:hAnsi="宋体"/>
          <w:b/>
          <w:sz w:val="21"/>
          <w:szCs w:val="21"/>
        </w:rPr>
      </w:pPr>
      <w:bookmarkStart w:id="93" w:name="_Toc1053_WPSOffice_Level1"/>
      <w:bookmarkStart w:id="94" w:name="_Toc27471_WPSOffice_Level1"/>
      <w:bookmarkStart w:id="95" w:name="_Toc12589_WPSOffice_Level2"/>
      <w:r>
        <w:rPr>
          <w:rFonts w:hint="eastAsia" w:ascii="宋体" w:hAnsi="宋体"/>
          <w:b/>
          <w:sz w:val="21"/>
          <w:szCs w:val="21"/>
        </w:rPr>
        <w:t>登录”用例分析</w:t>
      </w:r>
      <w:bookmarkEnd w:id="93"/>
      <w:bookmarkEnd w:id="94"/>
      <w:bookmarkEnd w:id="95"/>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ascii="宋体" w:hAnsi="宋体"/>
                <w:sz w:val="21"/>
                <w:szCs w:val="21"/>
              </w:rPr>
            </w:pPr>
            <w:r>
              <w:rPr>
                <w:rFonts w:hint="eastAsia" w:ascii="宋体" w:hAnsi="宋体"/>
                <w:sz w:val="21"/>
                <w:szCs w:val="21"/>
              </w:rPr>
              <w:t>用例名称：用户</w:t>
            </w:r>
            <w:r>
              <w:rPr>
                <w:rFonts w:hint="eastAsia" w:ascii="宋体" w:hAnsi="宋体"/>
                <w:color w:val="000000"/>
                <w:sz w:val="21"/>
                <w:szCs w:val="21"/>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描述：</w:t>
            </w:r>
            <w:r>
              <w:rPr>
                <w:rFonts w:hint="eastAsia" w:ascii="宋体" w:hAnsi="宋体"/>
                <w:color w:val="000000"/>
                <w:sz w:val="21"/>
                <w:szCs w:val="21"/>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 xml:space="preserve">角色: </w:t>
            </w:r>
            <w:r>
              <w:rPr>
                <w:rFonts w:hint="eastAsia" w:ascii="宋体" w:hAnsi="宋体"/>
                <w:sz w:val="21"/>
                <w:szCs w:val="21"/>
                <w:lang w:val="en-US" w:eastAsia="zh-CN"/>
              </w:rPr>
              <w:t>管理员</w:t>
            </w:r>
            <w:r>
              <w:rPr>
                <w:rFonts w:hint="eastAsia" w:ascii="宋体" w:hAnsi="宋体"/>
                <w:color w:val="000000"/>
                <w:sz w:val="21"/>
                <w:szCs w:val="21"/>
              </w:rPr>
              <w:t>，</w:t>
            </w:r>
            <w:r>
              <w:rPr>
                <w:rFonts w:hint="eastAsia" w:ascii="宋体" w:hAnsi="宋体"/>
                <w:color w:val="000000"/>
                <w:sz w:val="21"/>
                <w:szCs w:val="21"/>
                <w:lang w:val="en-US" w:eastAsia="zh-CN"/>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color w:val="000000"/>
                <w:sz w:val="21"/>
                <w:szCs w:val="21"/>
              </w:rPr>
              <w:t xml:space="preserve">前置条件：无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spacing w:line="440" w:lineRule="exact"/>
              <w:ind w:firstLine="480"/>
              <w:rPr>
                <w:rFonts w:ascii="宋体" w:hAnsi="宋体"/>
                <w:color w:val="000000"/>
                <w:sz w:val="21"/>
                <w:szCs w:val="21"/>
              </w:rPr>
            </w:pPr>
            <w:r>
              <w:rPr>
                <w:rFonts w:hint="eastAsia" w:ascii="宋体" w:hAnsi="宋体"/>
                <w:color w:val="000000"/>
                <w:sz w:val="21"/>
                <w:szCs w:val="21"/>
              </w:rPr>
              <w:t>1.用户打开登录界面；</w:t>
            </w:r>
          </w:p>
          <w:p>
            <w:pPr>
              <w:spacing w:line="440" w:lineRule="exact"/>
              <w:ind w:firstLine="480"/>
              <w:rPr>
                <w:rFonts w:ascii="宋体" w:hAnsi="宋体"/>
                <w:color w:val="000000"/>
                <w:sz w:val="21"/>
                <w:szCs w:val="21"/>
              </w:rPr>
            </w:pPr>
            <w:r>
              <w:rPr>
                <w:rFonts w:hint="eastAsia" w:ascii="宋体" w:hAnsi="宋体"/>
                <w:color w:val="000000"/>
                <w:sz w:val="21"/>
                <w:szCs w:val="21"/>
              </w:rPr>
              <w:t>2.用户输入用户名和密码；</w:t>
            </w:r>
          </w:p>
          <w:p>
            <w:pPr>
              <w:spacing w:line="440" w:lineRule="exact"/>
              <w:ind w:firstLine="480"/>
              <w:rPr>
                <w:rFonts w:ascii="宋体" w:hAnsi="宋体"/>
                <w:color w:val="000000"/>
                <w:sz w:val="21"/>
                <w:szCs w:val="21"/>
              </w:rPr>
            </w:pPr>
            <w:r>
              <w:rPr>
                <w:rFonts w:hint="eastAsia" w:ascii="宋体" w:hAnsi="宋体"/>
                <w:color w:val="000000"/>
                <w:sz w:val="21"/>
                <w:szCs w:val="21"/>
              </w:rPr>
              <w:t>3.经系统校验用户名和密码信息正确一致后，成功登录该系统；</w:t>
            </w:r>
          </w:p>
          <w:p>
            <w:pPr>
              <w:spacing w:line="440" w:lineRule="exact"/>
              <w:ind w:firstLine="480"/>
              <w:rPr>
                <w:rFonts w:ascii="宋体" w:hAnsi="宋体"/>
                <w:sz w:val="21"/>
                <w:szCs w:val="21"/>
              </w:rPr>
            </w:pPr>
            <w:r>
              <w:rPr>
                <w:rFonts w:hint="eastAsia" w:ascii="宋体" w:hAnsi="宋体"/>
                <w:color w:val="000000"/>
                <w:sz w:val="21"/>
                <w:szCs w:val="21"/>
                <w:lang w:val="en-US" w:eastAsia="zh-CN"/>
              </w:rPr>
              <w:t>4</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其他事件流：</w:t>
            </w:r>
          </w:p>
          <w:p>
            <w:pPr>
              <w:spacing w:line="440" w:lineRule="exact"/>
              <w:ind w:firstLine="480"/>
              <w:rPr>
                <w:rFonts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spacing w:line="440" w:lineRule="exact"/>
        <w:ind w:firstLine="480"/>
        <w:rPr>
          <w:rFonts w:ascii="宋体" w:hAnsi="宋体"/>
          <w:sz w:val="21"/>
          <w:szCs w:val="21"/>
        </w:rPr>
      </w:pPr>
    </w:p>
    <w:p>
      <w:pPr>
        <w:spacing w:line="440" w:lineRule="exact"/>
        <w:ind w:firstLine="482"/>
        <w:outlineLvl w:val="8"/>
        <w:rPr>
          <w:rFonts w:ascii="宋体" w:hAnsi="宋体"/>
          <w:b/>
          <w:sz w:val="21"/>
          <w:szCs w:val="21"/>
        </w:rPr>
      </w:pPr>
      <w:bookmarkStart w:id="96" w:name="_Toc26473_WPSOffice_Level1"/>
      <w:bookmarkStart w:id="97" w:name="_Toc29319_WPSOffice_Level1"/>
      <w:bookmarkStart w:id="98" w:name="_Toc2481_WPSOffice_Level2"/>
      <w:r>
        <w:rPr>
          <w:rFonts w:hint="eastAsia" w:ascii="宋体" w:hAnsi="宋体"/>
          <w:b/>
          <w:sz w:val="21"/>
          <w:szCs w:val="21"/>
        </w:rPr>
        <w:t>“修改个人密码”用例分析</w:t>
      </w:r>
      <w:bookmarkEnd w:id="96"/>
      <w:bookmarkEnd w:id="97"/>
      <w:bookmarkEnd w:id="98"/>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ascii="宋体" w:hAnsi="宋体"/>
                <w:sz w:val="21"/>
                <w:szCs w:val="21"/>
              </w:rPr>
            </w:pPr>
            <w:r>
              <w:rPr>
                <w:rFonts w:hint="eastAsia" w:ascii="宋体" w:hAnsi="宋体"/>
                <w:sz w:val="21"/>
                <w:szCs w:val="21"/>
              </w:rPr>
              <w:t>用例名称：</w:t>
            </w:r>
            <w:r>
              <w:rPr>
                <w:rFonts w:hint="eastAsia" w:ascii="宋体" w:hAnsi="宋体"/>
                <w:sz w:val="21"/>
                <w:szCs w:val="21"/>
              </w:rPr>
              <w:t>修改个人密码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描述：用户进行账户密码修改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 xml:space="preserve">角色: </w:t>
            </w:r>
            <w:r>
              <w:rPr>
                <w:rFonts w:hint="eastAsia" w:ascii="宋体" w:hAnsi="宋体"/>
                <w:sz w:val="21"/>
                <w:szCs w:val="21"/>
                <w:lang w:val="en-US" w:eastAsia="zh-CN"/>
              </w:rPr>
              <w:t>管理员</w:t>
            </w:r>
            <w:r>
              <w:rPr>
                <w:rFonts w:hint="eastAsia" w:ascii="宋体" w:hAnsi="宋体"/>
                <w:color w:val="000000"/>
                <w:sz w:val="21"/>
                <w:szCs w:val="21"/>
              </w:rPr>
              <w:t>，</w:t>
            </w:r>
            <w:r>
              <w:rPr>
                <w:rFonts w:hint="eastAsia" w:ascii="宋体" w:hAnsi="宋体"/>
                <w:color w:val="000000"/>
                <w:sz w:val="21"/>
                <w:szCs w:val="21"/>
                <w:lang w:val="en-US" w:eastAsia="zh-CN"/>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前置条件：用户成功登录系统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spacing w:line="440" w:lineRule="exact"/>
              <w:ind w:firstLine="480"/>
              <w:rPr>
                <w:rFonts w:ascii="宋体" w:hAnsi="宋体"/>
                <w:color w:val="000000"/>
                <w:sz w:val="21"/>
                <w:szCs w:val="21"/>
              </w:rPr>
            </w:pPr>
            <w:r>
              <w:rPr>
                <w:rFonts w:hint="eastAsia" w:ascii="宋体" w:hAnsi="宋体"/>
                <w:color w:val="000000"/>
                <w:sz w:val="21"/>
                <w:szCs w:val="21"/>
              </w:rPr>
              <w:t>1.用户打开登录界面；</w:t>
            </w:r>
          </w:p>
          <w:p>
            <w:pPr>
              <w:spacing w:line="440" w:lineRule="exact"/>
              <w:ind w:firstLine="480"/>
              <w:rPr>
                <w:rFonts w:ascii="宋体" w:hAnsi="宋体"/>
                <w:color w:val="000000"/>
                <w:sz w:val="21"/>
                <w:szCs w:val="21"/>
              </w:rPr>
            </w:pPr>
            <w:r>
              <w:rPr>
                <w:rFonts w:hint="eastAsia" w:ascii="宋体" w:hAnsi="宋体"/>
                <w:color w:val="000000"/>
                <w:sz w:val="21"/>
                <w:szCs w:val="21"/>
              </w:rPr>
              <w:t>2.用户输入用户名和密码；</w:t>
            </w:r>
          </w:p>
          <w:p>
            <w:pPr>
              <w:spacing w:line="440" w:lineRule="exact"/>
              <w:ind w:firstLine="480"/>
              <w:rPr>
                <w:rFonts w:ascii="宋体" w:hAnsi="宋体"/>
                <w:color w:val="000000"/>
                <w:sz w:val="21"/>
                <w:szCs w:val="21"/>
              </w:rPr>
            </w:pPr>
            <w:r>
              <w:rPr>
                <w:rFonts w:hint="eastAsia" w:ascii="宋体" w:hAnsi="宋体"/>
                <w:color w:val="000000"/>
                <w:sz w:val="21"/>
                <w:szCs w:val="21"/>
              </w:rPr>
              <w:t>3.经系统校验用户名和密码信息正确一致后，成功登录该系统；</w:t>
            </w:r>
          </w:p>
          <w:p>
            <w:pPr>
              <w:spacing w:line="440" w:lineRule="exact"/>
              <w:ind w:firstLine="480"/>
              <w:rPr>
                <w:rFonts w:ascii="宋体" w:hAnsi="宋体"/>
                <w:color w:val="000000"/>
                <w:sz w:val="21"/>
                <w:szCs w:val="21"/>
              </w:rPr>
            </w:pPr>
            <w:r>
              <w:rPr>
                <w:rFonts w:hint="eastAsia" w:ascii="宋体" w:hAnsi="宋体"/>
                <w:color w:val="000000"/>
                <w:sz w:val="21"/>
                <w:szCs w:val="21"/>
              </w:rPr>
              <w:t>4.用户选择修改信息选项；</w:t>
            </w:r>
          </w:p>
          <w:p>
            <w:pPr>
              <w:spacing w:line="440" w:lineRule="exact"/>
              <w:ind w:firstLine="480"/>
              <w:rPr>
                <w:rFonts w:ascii="宋体" w:hAnsi="宋体"/>
                <w:color w:val="000000"/>
                <w:sz w:val="21"/>
                <w:szCs w:val="21"/>
              </w:rPr>
            </w:pPr>
            <w:r>
              <w:rPr>
                <w:rFonts w:hint="eastAsia" w:ascii="宋体" w:hAnsi="宋体"/>
                <w:color w:val="000000"/>
                <w:sz w:val="21"/>
                <w:szCs w:val="21"/>
              </w:rPr>
              <w:t>5.用户修改个人账户密码；</w:t>
            </w:r>
          </w:p>
          <w:p>
            <w:pPr>
              <w:spacing w:line="440" w:lineRule="exact"/>
              <w:ind w:firstLine="480"/>
              <w:rPr>
                <w:rFonts w:ascii="宋体" w:hAnsi="宋体"/>
                <w:color w:val="000000"/>
                <w:sz w:val="21"/>
                <w:szCs w:val="21"/>
              </w:rPr>
            </w:pPr>
            <w:r>
              <w:rPr>
                <w:rFonts w:hint="eastAsia" w:ascii="宋体" w:hAnsi="宋体"/>
                <w:color w:val="000000"/>
                <w:sz w:val="21"/>
                <w:szCs w:val="21"/>
              </w:rPr>
              <w:t>6.用户确认修改；</w:t>
            </w:r>
          </w:p>
          <w:p>
            <w:pPr>
              <w:spacing w:line="440" w:lineRule="exact"/>
              <w:ind w:firstLine="480"/>
              <w:rPr>
                <w:rFonts w:ascii="宋体" w:hAnsi="宋体"/>
                <w:sz w:val="21"/>
                <w:szCs w:val="21"/>
              </w:rPr>
            </w:pPr>
            <w:r>
              <w:rPr>
                <w:rFonts w:hint="eastAsia" w:ascii="宋体" w:hAnsi="宋体"/>
                <w:color w:val="000000"/>
                <w:sz w:val="21"/>
                <w:szCs w:val="21"/>
              </w:rPr>
              <w:t>7.用例结束。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后置条件：</w:t>
            </w:r>
            <w:r>
              <w:rPr>
                <w:rFonts w:hint="eastAsia" w:ascii="宋体" w:hAnsi="宋体"/>
                <w:color w:val="000000"/>
                <w:sz w:val="21"/>
                <w:szCs w:val="21"/>
              </w:rPr>
              <w:t>修改的密码信息上传到数据库中。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spacing w:line="440" w:lineRule="exact"/>
        <w:ind w:firstLine="480"/>
        <w:rPr>
          <w:rFonts w:ascii="宋体" w:hAnsi="宋体"/>
          <w:sz w:val="21"/>
          <w:szCs w:val="21"/>
        </w:rPr>
      </w:pPr>
    </w:p>
    <w:p>
      <w:pPr>
        <w:spacing w:line="440" w:lineRule="exact"/>
        <w:ind w:firstLine="482"/>
        <w:outlineLvl w:val="8"/>
        <w:rPr>
          <w:rFonts w:ascii="宋体" w:hAnsi="宋体"/>
          <w:b/>
          <w:bCs w:val="0"/>
          <w:sz w:val="21"/>
          <w:szCs w:val="21"/>
        </w:rPr>
      </w:pPr>
      <w:bookmarkStart w:id="99" w:name="_Toc18734_WPSOffice_Level1"/>
      <w:bookmarkStart w:id="100" w:name="_Toc27128_WPSOffice_Level1"/>
      <w:bookmarkStart w:id="101" w:name="_Toc540_WPSOffice_Level2"/>
      <w:r>
        <w:rPr>
          <w:rFonts w:hint="eastAsia" w:ascii="宋体" w:hAnsi="宋体"/>
          <w:b/>
          <w:bCs w:val="0"/>
          <w:sz w:val="21"/>
          <w:szCs w:val="21"/>
        </w:rPr>
        <w:t xml:space="preserve">“ </w:t>
      </w:r>
      <w:r>
        <w:rPr>
          <w:rFonts w:hint="eastAsia" w:ascii="宋体" w:hAnsi="宋体"/>
          <w:b/>
          <w:bCs w:val="0"/>
          <w:sz w:val="21"/>
          <w:szCs w:val="21"/>
          <w:lang w:val="en-US" w:eastAsia="zh-CN"/>
        </w:rPr>
        <w:t>浏览首页</w:t>
      </w:r>
      <w:r>
        <w:rPr>
          <w:rFonts w:hint="eastAsia" w:ascii="宋体" w:hAnsi="宋体"/>
          <w:b/>
          <w:bCs w:val="0"/>
          <w:sz w:val="21"/>
          <w:szCs w:val="21"/>
        </w:rPr>
        <w:t>”用例分析</w:t>
      </w:r>
      <w:bookmarkEnd w:id="99"/>
      <w:bookmarkEnd w:id="100"/>
      <w:bookmarkEnd w:id="101"/>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浏览首页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用户浏览首页</w:t>
            </w:r>
            <w:r>
              <w:rPr>
                <w:rFonts w:hint="eastAsia" w:ascii="宋体" w:hAnsi="宋体"/>
                <w:sz w:val="21"/>
                <w:szCs w:val="21"/>
              </w:rPr>
              <w:t>信息</w:t>
            </w:r>
            <w:r>
              <w:rPr>
                <w:rFonts w:hint="eastAsia" w:ascii="宋体" w:hAnsi="宋体"/>
                <w:sz w:val="21"/>
                <w:szCs w:val="21"/>
                <w:lang w:eastAsia="zh-CN"/>
              </w:rPr>
              <w:t>，</w:t>
            </w:r>
            <w:r>
              <w:rPr>
                <w:rFonts w:hint="eastAsia" w:ascii="宋体" w:hAnsi="宋体"/>
                <w:sz w:val="21"/>
                <w:szCs w:val="21"/>
                <w:lang w:val="en-US" w:eastAsia="zh-CN"/>
              </w:rPr>
              <w:t>了解</w:t>
            </w:r>
            <w:r>
              <w:rPr>
                <w:rFonts w:hint="eastAsia"/>
                <w:sz w:val="21"/>
                <w:szCs w:val="21"/>
              </w:rPr>
              <w:t>全网站热点新闻以及头条新闻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r>
              <w:rPr>
                <w:rFonts w:hint="eastAsia" w:ascii="宋体" w:hAnsi="宋体"/>
                <w:color w:val="000000"/>
                <w:sz w:val="21"/>
                <w:szCs w:val="21"/>
              </w:rPr>
              <w:t>，</w:t>
            </w:r>
            <w:r>
              <w:rPr>
                <w:rFonts w:hint="eastAsia" w:ascii="宋体" w:hAnsi="宋体"/>
                <w:color w:val="000000"/>
                <w:sz w:val="21"/>
                <w:szCs w:val="21"/>
                <w:lang w:val="en-US" w:eastAsia="zh-CN"/>
              </w:rPr>
              <w:t>注册用户，游客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2"/>
              </w:numPr>
              <w:spacing w:line="440" w:lineRule="exact"/>
              <w:ind w:firstLine="480"/>
              <w:rPr>
                <w:rFonts w:hint="eastAsia" w:ascii="宋体" w:hAnsi="宋体"/>
                <w:color w:val="000000"/>
                <w:sz w:val="21"/>
                <w:szCs w:val="21"/>
              </w:rPr>
            </w:pPr>
            <w:r>
              <w:rPr>
                <w:rFonts w:hint="eastAsia" w:ascii="宋体" w:hAnsi="宋体"/>
                <w:sz w:val="21"/>
                <w:szCs w:val="21"/>
                <w:lang w:val="en-US" w:eastAsia="zh-CN"/>
              </w:rPr>
              <w:t>用户</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2"/>
              </w:numPr>
              <w:spacing w:line="440" w:lineRule="exact"/>
              <w:ind w:firstLine="480"/>
              <w:rPr>
                <w:rFonts w:hint="eastAsia" w:ascii="宋体" w:hAnsi="宋体"/>
                <w:color w:val="000000"/>
                <w:sz w:val="21"/>
                <w:szCs w:val="21"/>
              </w:rPr>
            </w:pPr>
            <w:r>
              <w:rPr>
                <w:rFonts w:hint="eastAsia" w:ascii="宋体" w:hAnsi="宋体"/>
                <w:color w:val="000000"/>
                <w:sz w:val="21"/>
                <w:szCs w:val="21"/>
                <w:lang w:val="en-US" w:eastAsia="zh-CN"/>
              </w:rPr>
              <w:t>用户浏览；</w:t>
            </w:r>
          </w:p>
          <w:p>
            <w:pPr>
              <w:spacing w:line="440" w:lineRule="exact"/>
              <w:ind w:firstLine="480"/>
              <w:rPr>
                <w:rFonts w:ascii="宋体" w:hAnsi="宋体"/>
                <w:sz w:val="21"/>
                <w:szCs w:val="21"/>
              </w:rPr>
            </w:pPr>
            <w:r>
              <w:rPr>
                <w:rFonts w:hint="eastAsia" w:ascii="宋体" w:hAnsi="宋体"/>
                <w:color w:val="000000"/>
                <w:sz w:val="21"/>
                <w:szCs w:val="21"/>
                <w:lang w:val="en-US" w:eastAsia="zh-CN"/>
              </w:rPr>
              <w:t>3</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eastAsia="宋体"/>
                <w:color w:val="000000"/>
                <w:sz w:val="21"/>
                <w:szCs w:val="21"/>
                <w:lang w:val="en-US" w:eastAsia="zh-CN"/>
              </w:rPr>
            </w:pPr>
            <w:r>
              <w:rPr>
                <w:rFonts w:hint="eastAsia" w:ascii="宋体" w:hAnsi="宋体"/>
                <w:sz w:val="21"/>
                <w:szCs w:val="21"/>
              </w:rPr>
              <w:t>其他事件流：</w:t>
            </w:r>
            <w:r>
              <w:rPr>
                <w:rFonts w:hint="eastAsia" w:ascii="宋体" w:hAnsi="宋体"/>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pStyle w:val="2"/>
        <w:rPr>
          <w:sz w:val="21"/>
          <w:szCs w:val="21"/>
        </w:rPr>
      </w:pPr>
    </w:p>
    <w:p>
      <w:pPr>
        <w:pStyle w:val="2"/>
        <w:rPr>
          <w:sz w:val="21"/>
          <w:szCs w:val="21"/>
        </w:rPr>
      </w:pPr>
    </w:p>
    <w:p>
      <w:pPr>
        <w:spacing w:line="440" w:lineRule="exact"/>
        <w:ind w:firstLine="482"/>
        <w:outlineLvl w:val="8"/>
        <w:rPr>
          <w:rFonts w:ascii="宋体" w:hAnsi="宋体"/>
          <w:b/>
          <w:bCs w:val="0"/>
          <w:sz w:val="21"/>
          <w:szCs w:val="21"/>
        </w:rPr>
      </w:pPr>
      <w:bookmarkStart w:id="102" w:name="_Toc31886_WPSOffice_Level1"/>
      <w:bookmarkStart w:id="103" w:name="_Toc18182_WPSOffice_Level1"/>
      <w:bookmarkStart w:id="104" w:name="_Toc24041_WPSOffice_Level2"/>
      <w:r>
        <w:rPr>
          <w:rFonts w:hint="eastAsia" w:ascii="宋体" w:hAnsi="宋体"/>
          <w:b/>
          <w:bCs w:val="0"/>
          <w:sz w:val="21"/>
          <w:szCs w:val="21"/>
        </w:rPr>
        <w:t xml:space="preserve">“ </w:t>
      </w:r>
      <w:r>
        <w:rPr>
          <w:rFonts w:hint="eastAsia" w:ascii="宋体" w:hAnsi="宋体"/>
          <w:b/>
          <w:bCs w:val="0"/>
          <w:sz w:val="21"/>
          <w:szCs w:val="21"/>
          <w:lang w:val="en-US" w:eastAsia="zh-CN"/>
        </w:rPr>
        <w:t>浏览走进xx</w:t>
      </w:r>
      <w:r>
        <w:rPr>
          <w:rFonts w:hint="eastAsia" w:ascii="宋体" w:hAnsi="宋体"/>
          <w:b/>
          <w:bCs w:val="0"/>
          <w:sz w:val="21"/>
          <w:szCs w:val="21"/>
        </w:rPr>
        <w:t>”用例分析</w:t>
      </w:r>
      <w:bookmarkEnd w:id="102"/>
      <w:bookmarkEnd w:id="103"/>
      <w:bookmarkEnd w:id="104"/>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浏览走进xx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用户走进xx</w:t>
            </w:r>
            <w:r>
              <w:rPr>
                <w:rFonts w:hint="eastAsia" w:ascii="宋体" w:hAnsi="宋体"/>
                <w:sz w:val="21"/>
                <w:szCs w:val="21"/>
              </w:rPr>
              <w:t>信息</w:t>
            </w:r>
            <w:r>
              <w:rPr>
                <w:rFonts w:hint="eastAsia" w:ascii="宋体" w:hAnsi="宋体"/>
                <w:sz w:val="21"/>
                <w:szCs w:val="21"/>
                <w:lang w:eastAsia="zh-CN"/>
              </w:rPr>
              <w:t>，</w:t>
            </w:r>
            <w:r>
              <w:rPr>
                <w:rFonts w:hint="eastAsia" w:ascii="宋体" w:hAnsi="宋体"/>
                <w:sz w:val="21"/>
                <w:szCs w:val="21"/>
                <w:lang w:val="en-US" w:eastAsia="zh-CN"/>
              </w:rPr>
              <w:t>了解xx的风土人情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r>
              <w:rPr>
                <w:rFonts w:hint="eastAsia" w:ascii="宋体" w:hAnsi="宋体"/>
                <w:color w:val="000000"/>
                <w:sz w:val="21"/>
                <w:szCs w:val="21"/>
              </w:rPr>
              <w:t>，</w:t>
            </w:r>
            <w:r>
              <w:rPr>
                <w:rFonts w:hint="eastAsia" w:ascii="宋体" w:hAnsi="宋体"/>
                <w:color w:val="000000"/>
                <w:sz w:val="21"/>
                <w:szCs w:val="21"/>
                <w:lang w:val="en-US" w:eastAsia="zh-CN"/>
              </w:rPr>
              <w:t>注册用户，游客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1.用户</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color w:val="000000"/>
                <w:sz w:val="21"/>
                <w:szCs w:val="21"/>
                <w:lang w:val="en-US" w:eastAsia="zh-CN"/>
              </w:rPr>
              <w:t>2.用户点击走进xx</w:t>
            </w:r>
          </w:p>
          <w:p>
            <w:pPr>
              <w:numPr>
                <w:ilvl w:val="0"/>
                <w:numId w:val="2"/>
              </w:numPr>
              <w:spacing w:line="440" w:lineRule="exact"/>
              <w:ind w:firstLine="480"/>
              <w:rPr>
                <w:rFonts w:hint="eastAsia" w:ascii="宋体" w:hAnsi="宋体"/>
                <w:color w:val="000000"/>
                <w:sz w:val="21"/>
                <w:szCs w:val="21"/>
              </w:rPr>
            </w:pPr>
            <w:r>
              <w:rPr>
                <w:rFonts w:hint="eastAsia" w:ascii="宋体" w:hAnsi="宋体"/>
                <w:color w:val="000000"/>
                <w:sz w:val="21"/>
                <w:szCs w:val="21"/>
                <w:lang w:val="en-US" w:eastAsia="zh-CN"/>
              </w:rPr>
              <w:t>用户浏览；</w:t>
            </w:r>
          </w:p>
          <w:p>
            <w:pPr>
              <w:spacing w:line="440" w:lineRule="exact"/>
              <w:ind w:firstLine="480"/>
              <w:rPr>
                <w:rFonts w:ascii="宋体" w:hAnsi="宋体"/>
                <w:sz w:val="21"/>
                <w:szCs w:val="21"/>
              </w:rPr>
            </w:pPr>
            <w:r>
              <w:rPr>
                <w:rFonts w:hint="eastAsia" w:ascii="宋体" w:hAnsi="宋体"/>
                <w:color w:val="000000"/>
                <w:sz w:val="21"/>
                <w:szCs w:val="21"/>
                <w:lang w:val="en-US" w:eastAsia="zh-CN"/>
              </w:rPr>
              <w:t>4</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eastAsia="宋体"/>
                <w:color w:val="000000"/>
                <w:sz w:val="21"/>
                <w:szCs w:val="21"/>
                <w:lang w:val="en-US" w:eastAsia="zh-CN"/>
              </w:rPr>
            </w:pPr>
            <w:r>
              <w:rPr>
                <w:rFonts w:hint="eastAsia" w:ascii="宋体" w:hAnsi="宋体"/>
                <w:sz w:val="21"/>
                <w:szCs w:val="21"/>
              </w:rPr>
              <w:t>其他事件流：</w:t>
            </w:r>
            <w:r>
              <w:rPr>
                <w:rFonts w:hint="eastAsia" w:ascii="宋体" w:hAnsi="宋体"/>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spacing w:line="440" w:lineRule="exact"/>
        <w:ind w:firstLine="482"/>
        <w:outlineLvl w:val="8"/>
        <w:rPr>
          <w:rFonts w:ascii="宋体" w:hAnsi="宋体"/>
          <w:b/>
          <w:bCs w:val="0"/>
          <w:sz w:val="21"/>
          <w:szCs w:val="21"/>
        </w:rPr>
      </w:pPr>
      <w:bookmarkStart w:id="105" w:name="_Toc9556_WPSOffice_Level1"/>
      <w:bookmarkStart w:id="106" w:name="_Toc26030_WPSOffice_Level1"/>
      <w:bookmarkStart w:id="107" w:name="_Toc23175_WPSOffice_Level2"/>
      <w:r>
        <w:rPr>
          <w:rFonts w:hint="eastAsia" w:ascii="宋体" w:hAnsi="宋体"/>
          <w:b/>
          <w:bCs w:val="0"/>
          <w:sz w:val="21"/>
          <w:szCs w:val="21"/>
        </w:rPr>
        <w:t xml:space="preserve">“ </w:t>
      </w:r>
      <w:r>
        <w:rPr>
          <w:rFonts w:hint="eastAsia" w:ascii="宋体" w:hAnsi="宋体"/>
          <w:b/>
          <w:bCs w:val="0"/>
          <w:sz w:val="21"/>
          <w:szCs w:val="21"/>
          <w:lang w:val="en-US" w:eastAsia="zh-CN"/>
        </w:rPr>
        <w:t>浏览xx新闻</w:t>
      </w:r>
      <w:r>
        <w:rPr>
          <w:rFonts w:hint="eastAsia" w:ascii="宋体" w:hAnsi="宋体"/>
          <w:b/>
          <w:bCs w:val="0"/>
          <w:sz w:val="21"/>
          <w:szCs w:val="21"/>
        </w:rPr>
        <w:t>”用例分析</w:t>
      </w:r>
      <w:bookmarkEnd w:id="105"/>
      <w:bookmarkEnd w:id="106"/>
      <w:bookmarkEnd w:id="107"/>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浏览xx新闻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描述：</w:t>
            </w:r>
            <w:r>
              <w:rPr>
                <w:rFonts w:hint="eastAsia" w:ascii="宋体" w:hAnsi="宋体"/>
                <w:sz w:val="21"/>
                <w:szCs w:val="21"/>
                <w:lang w:val="en-US" w:eastAsia="zh-CN"/>
              </w:rPr>
              <w:t>用户浏览xx新闻</w:t>
            </w:r>
            <w:r>
              <w:rPr>
                <w:rFonts w:hint="eastAsia" w:ascii="宋体" w:hAnsi="宋体"/>
                <w:sz w:val="21"/>
                <w:szCs w:val="21"/>
              </w:rPr>
              <w:t>信息</w:t>
            </w:r>
            <w:r>
              <w:rPr>
                <w:rFonts w:hint="eastAsia" w:ascii="宋体" w:hAnsi="宋体"/>
                <w:sz w:val="21"/>
                <w:szCs w:val="21"/>
                <w:lang w:eastAsia="zh-CN"/>
              </w:rPr>
              <w:t>，</w:t>
            </w:r>
            <w:r>
              <w:rPr>
                <w:rFonts w:hint="eastAsia" w:ascii="宋体" w:hAnsi="宋体"/>
                <w:sz w:val="21"/>
                <w:szCs w:val="21"/>
                <w:lang w:val="en-US" w:eastAsia="zh-CN"/>
              </w:rPr>
              <w:t>了解</w:t>
            </w:r>
            <w:r>
              <w:rPr>
                <w:rFonts w:hint="eastAsia"/>
                <w:sz w:val="21"/>
                <w:szCs w:val="21"/>
              </w:rPr>
              <w:t>发生在人民身边的新闻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r>
              <w:rPr>
                <w:rFonts w:hint="eastAsia" w:ascii="宋体" w:hAnsi="宋体"/>
                <w:color w:val="000000"/>
                <w:sz w:val="21"/>
                <w:szCs w:val="21"/>
              </w:rPr>
              <w:t>，</w:t>
            </w:r>
            <w:r>
              <w:rPr>
                <w:rFonts w:hint="eastAsia" w:ascii="宋体" w:hAnsi="宋体"/>
                <w:color w:val="000000"/>
                <w:sz w:val="21"/>
                <w:szCs w:val="21"/>
                <w:lang w:val="en-US" w:eastAsia="zh-CN"/>
              </w:rPr>
              <w:t>注册用户，游客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1.用户</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2.用户点击xx新闻；</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3.用户浏览；</w:t>
            </w:r>
          </w:p>
          <w:p>
            <w:pPr>
              <w:spacing w:line="440" w:lineRule="exact"/>
              <w:ind w:firstLine="480"/>
              <w:rPr>
                <w:rFonts w:ascii="宋体" w:hAnsi="宋体"/>
                <w:sz w:val="21"/>
                <w:szCs w:val="21"/>
              </w:rPr>
            </w:pPr>
            <w:r>
              <w:rPr>
                <w:rFonts w:hint="eastAsia" w:ascii="宋体" w:hAnsi="宋体"/>
                <w:color w:val="000000"/>
                <w:sz w:val="21"/>
                <w:szCs w:val="21"/>
                <w:lang w:val="en-US" w:eastAsia="zh-CN"/>
              </w:rPr>
              <w:t>4</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eastAsia="宋体"/>
                <w:color w:val="000000"/>
                <w:sz w:val="21"/>
                <w:szCs w:val="21"/>
                <w:lang w:val="en-US" w:eastAsia="zh-CN"/>
              </w:rPr>
            </w:pPr>
            <w:r>
              <w:rPr>
                <w:rFonts w:hint="eastAsia" w:ascii="宋体" w:hAnsi="宋体"/>
                <w:sz w:val="21"/>
                <w:szCs w:val="21"/>
              </w:rPr>
              <w:t>其他事件流：</w:t>
            </w:r>
            <w:r>
              <w:rPr>
                <w:rFonts w:hint="eastAsia" w:ascii="宋体" w:hAnsi="宋体"/>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spacing w:line="440" w:lineRule="exact"/>
        <w:ind w:firstLine="482"/>
        <w:outlineLvl w:val="8"/>
        <w:rPr>
          <w:rFonts w:ascii="宋体" w:hAnsi="宋体"/>
          <w:b/>
          <w:bCs w:val="0"/>
          <w:sz w:val="21"/>
          <w:szCs w:val="21"/>
        </w:rPr>
      </w:pPr>
      <w:bookmarkStart w:id="108" w:name="_Toc15236_WPSOffice_Level1"/>
      <w:bookmarkStart w:id="109" w:name="_Toc10349_WPSOffice_Level1"/>
      <w:bookmarkStart w:id="110" w:name="_Toc22283_WPSOffice_Level2"/>
      <w:r>
        <w:rPr>
          <w:rFonts w:hint="eastAsia" w:ascii="宋体" w:hAnsi="宋体"/>
          <w:b/>
          <w:bCs w:val="0"/>
          <w:sz w:val="21"/>
          <w:szCs w:val="21"/>
        </w:rPr>
        <w:t xml:space="preserve">“ </w:t>
      </w:r>
      <w:r>
        <w:rPr>
          <w:rFonts w:hint="eastAsia" w:ascii="宋体" w:hAnsi="宋体"/>
          <w:b/>
          <w:bCs w:val="0"/>
          <w:sz w:val="21"/>
          <w:szCs w:val="21"/>
          <w:lang w:val="en-US" w:eastAsia="zh-CN"/>
        </w:rPr>
        <w:t>浏览招商引资</w:t>
      </w:r>
      <w:r>
        <w:rPr>
          <w:rFonts w:hint="eastAsia" w:ascii="宋体" w:hAnsi="宋体"/>
          <w:b/>
          <w:bCs w:val="0"/>
          <w:sz w:val="21"/>
          <w:szCs w:val="21"/>
        </w:rPr>
        <w:t>”用例分析</w:t>
      </w:r>
      <w:bookmarkEnd w:id="108"/>
      <w:bookmarkEnd w:id="109"/>
      <w:bookmarkEnd w:id="110"/>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浏览招商引资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用户浏览招商引资</w:t>
            </w:r>
            <w:r>
              <w:rPr>
                <w:rFonts w:hint="eastAsia" w:ascii="宋体" w:hAnsi="宋体"/>
                <w:sz w:val="21"/>
                <w:szCs w:val="21"/>
              </w:rPr>
              <w:t>信息</w:t>
            </w:r>
            <w:r>
              <w:rPr>
                <w:rFonts w:hint="eastAsia" w:ascii="宋体" w:hAnsi="宋体"/>
                <w:sz w:val="21"/>
                <w:szCs w:val="21"/>
                <w:lang w:eastAsia="zh-CN"/>
              </w:rPr>
              <w:t>，</w:t>
            </w:r>
            <w:r>
              <w:rPr>
                <w:rFonts w:hint="eastAsia" w:ascii="宋体" w:hAnsi="宋体"/>
                <w:sz w:val="21"/>
                <w:szCs w:val="21"/>
                <w:lang w:val="en-US" w:eastAsia="zh-CN"/>
              </w:rPr>
              <w:t>了解</w:t>
            </w:r>
            <w:r>
              <w:rPr>
                <w:rFonts w:hint="eastAsia"/>
                <w:sz w:val="21"/>
                <w:szCs w:val="21"/>
              </w:rPr>
              <w:t>政府对于招商引资方面的政策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r>
              <w:rPr>
                <w:rFonts w:hint="eastAsia" w:ascii="宋体" w:hAnsi="宋体"/>
                <w:color w:val="000000"/>
                <w:sz w:val="21"/>
                <w:szCs w:val="21"/>
              </w:rPr>
              <w:t>，</w:t>
            </w:r>
            <w:r>
              <w:rPr>
                <w:rFonts w:hint="eastAsia" w:ascii="宋体" w:hAnsi="宋体"/>
                <w:color w:val="000000"/>
                <w:sz w:val="21"/>
                <w:szCs w:val="21"/>
                <w:lang w:val="en-US" w:eastAsia="zh-CN"/>
              </w:rPr>
              <w:t>注册用户，游客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1.用户</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2.用户点击招商引资；</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3.用户浏览；</w:t>
            </w:r>
          </w:p>
          <w:p>
            <w:pPr>
              <w:spacing w:line="440" w:lineRule="exact"/>
              <w:ind w:firstLine="480"/>
              <w:rPr>
                <w:rFonts w:ascii="宋体" w:hAnsi="宋体"/>
                <w:sz w:val="21"/>
                <w:szCs w:val="21"/>
              </w:rPr>
            </w:pPr>
            <w:r>
              <w:rPr>
                <w:rFonts w:hint="eastAsia" w:ascii="宋体" w:hAnsi="宋体"/>
                <w:color w:val="000000"/>
                <w:sz w:val="21"/>
                <w:szCs w:val="21"/>
                <w:lang w:val="en-US" w:eastAsia="zh-CN"/>
              </w:rPr>
              <w:t>4</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eastAsia="宋体"/>
                <w:color w:val="000000"/>
                <w:sz w:val="21"/>
                <w:szCs w:val="21"/>
                <w:lang w:val="en-US" w:eastAsia="zh-CN"/>
              </w:rPr>
            </w:pPr>
            <w:r>
              <w:rPr>
                <w:rFonts w:hint="eastAsia" w:ascii="宋体" w:hAnsi="宋体"/>
                <w:sz w:val="21"/>
                <w:szCs w:val="21"/>
              </w:rPr>
              <w:t>其他事件流：</w:t>
            </w:r>
            <w:r>
              <w:rPr>
                <w:rFonts w:hint="eastAsia" w:ascii="宋体" w:hAnsi="宋体"/>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spacing w:line="440" w:lineRule="exact"/>
        <w:ind w:firstLine="482"/>
        <w:outlineLvl w:val="8"/>
        <w:rPr>
          <w:rFonts w:ascii="宋体" w:hAnsi="宋体"/>
          <w:b/>
          <w:bCs w:val="0"/>
          <w:sz w:val="21"/>
          <w:szCs w:val="21"/>
        </w:rPr>
      </w:pPr>
      <w:bookmarkStart w:id="111" w:name="_Toc31709_WPSOffice_Level1"/>
      <w:bookmarkStart w:id="112" w:name="_Toc885_WPSOffice_Level1"/>
      <w:bookmarkStart w:id="113" w:name="_Toc25365_WPSOffice_Level2"/>
      <w:r>
        <w:rPr>
          <w:rFonts w:hint="eastAsia" w:ascii="宋体" w:hAnsi="宋体"/>
          <w:b/>
          <w:bCs w:val="0"/>
          <w:sz w:val="21"/>
          <w:szCs w:val="21"/>
        </w:rPr>
        <w:t xml:space="preserve">“ </w:t>
      </w:r>
      <w:r>
        <w:rPr>
          <w:rFonts w:hint="eastAsia" w:ascii="宋体" w:hAnsi="宋体"/>
          <w:b/>
          <w:bCs w:val="0"/>
          <w:sz w:val="21"/>
          <w:szCs w:val="21"/>
          <w:lang w:val="en-US" w:eastAsia="zh-CN"/>
        </w:rPr>
        <w:t>浏览政府法规</w:t>
      </w:r>
      <w:r>
        <w:rPr>
          <w:rFonts w:hint="eastAsia" w:ascii="宋体" w:hAnsi="宋体"/>
          <w:b/>
          <w:bCs w:val="0"/>
          <w:sz w:val="21"/>
          <w:szCs w:val="21"/>
        </w:rPr>
        <w:t>”用例分析</w:t>
      </w:r>
      <w:bookmarkEnd w:id="111"/>
      <w:bookmarkEnd w:id="112"/>
      <w:bookmarkEnd w:id="113"/>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ascii="宋体" w:hAnsi="宋体"/>
                <w:sz w:val="21"/>
                <w:szCs w:val="21"/>
              </w:rPr>
            </w:pPr>
            <w:r>
              <w:rPr>
                <w:rFonts w:hint="eastAsia" w:ascii="宋体" w:hAnsi="宋体"/>
                <w:sz w:val="21"/>
                <w:szCs w:val="21"/>
              </w:rPr>
              <w:t>用例名称：</w:t>
            </w:r>
            <w:r>
              <w:rPr>
                <w:rFonts w:hint="eastAsia" w:ascii="宋体" w:hAnsi="宋体"/>
                <w:b w:val="0"/>
                <w:bCs/>
                <w:sz w:val="21"/>
                <w:szCs w:val="21"/>
                <w:lang w:val="en-US" w:eastAsia="zh-CN"/>
              </w:rPr>
              <w:t>浏览政府法规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用户浏览政府法规</w:t>
            </w:r>
            <w:r>
              <w:rPr>
                <w:rFonts w:hint="eastAsia" w:ascii="宋体" w:hAnsi="宋体"/>
                <w:sz w:val="21"/>
                <w:szCs w:val="21"/>
              </w:rPr>
              <w:t>信息</w:t>
            </w:r>
            <w:r>
              <w:rPr>
                <w:rFonts w:hint="eastAsia" w:ascii="宋体" w:hAnsi="宋体"/>
                <w:sz w:val="21"/>
                <w:szCs w:val="21"/>
                <w:lang w:eastAsia="zh-CN"/>
              </w:rPr>
              <w:t>，</w:t>
            </w:r>
            <w:r>
              <w:rPr>
                <w:rFonts w:hint="eastAsia" w:ascii="宋体" w:hAnsi="宋体"/>
                <w:sz w:val="21"/>
                <w:szCs w:val="21"/>
                <w:lang w:val="en-US" w:eastAsia="zh-CN"/>
              </w:rPr>
              <w:t>了解</w:t>
            </w:r>
            <w:r>
              <w:rPr>
                <w:rFonts w:hint="eastAsia"/>
                <w:sz w:val="21"/>
                <w:szCs w:val="21"/>
              </w:rPr>
              <w:t>政府颁发的行政命令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r>
              <w:rPr>
                <w:rFonts w:hint="eastAsia" w:ascii="宋体" w:hAnsi="宋体"/>
                <w:color w:val="000000"/>
                <w:sz w:val="21"/>
                <w:szCs w:val="21"/>
              </w:rPr>
              <w:t>，</w:t>
            </w:r>
            <w:r>
              <w:rPr>
                <w:rFonts w:hint="eastAsia" w:ascii="宋体" w:hAnsi="宋体"/>
                <w:color w:val="000000"/>
                <w:sz w:val="21"/>
                <w:szCs w:val="21"/>
                <w:lang w:val="en-US" w:eastAsia="zh-CN"/>
              </w:rPr>
              <w:t>注册用户，游客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1.用户</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2.用户点击</w:t>
            </w:r>
            <w:r>
              <w:rPr>
                <w:rFonts w:hint="eastAsia" w:ascii="宋体" w:hAnsi="宋体"/>
                <w:sz w:val="21"/>
                <w:szCs w:val="21"/>
                <w:lang w:val="en-US" w:eastAsia="zh-CN"/>
              </w:rPr>
              <w:t>政府法规</w:t>
            </w:r>
            <w:r>
              <w:rPr>
                <w:rFonts w:hint="eastAsia" w:ascii="宋体" w:hAnsi="宋体"/>
                <w:color w:val="000000"/>
                <w:sz w:val="21"/>
                <w:szCs w:val="21"/>
                <w:lang w:val="en-US" w:eastAsia="zh-CN"/>
              </w:rPr>
              <w:t>；</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3.用户浏览；</w:t>
            </w:r>
          </w:p>
          <w:p>
            <w:pPr>
              <w:spacing w:line="440" w:lineRule="exact"/>
              <w:ind w:firstLine="480"/>
              <w:rPr>
                <w:rFonts w:ascii="宋体" w:hAnsi="宋体"/>
                <w:sz w:val="21"/>
                <w:szCs w:val="21"/>
              </w:rPr>
            </w:pPr>
            <w:r>
              <w:rPr>
                <w:rFonts w:hint="eastAsia" w:ascii="宋体" w:hAnsi="宋体"/>
                <w:color w:val="000000"/>
                <w:sz w:val="21"/>
                <w:szCs w:val="21"/>
                <w:lang w:val="en-US" w:eastAsia="zh-CN"/>
              </w:rPr>
              <w:t>4</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eastAsia="宋体"/>
                <w:color w:val="000000"/>
                <w:sz w:val="21"/>
                <w:szCs w:val="21"/>
                <w:lang w:val="en-US" w:eastAsia="zh-CN"/>
              </w:rPr>
            </w:pPr>
            <w:r>
              <w:rPr>
                <w:rFonts w:hint="eastAsia" w:ascii="宋体" w:hAnsi="宋体"/>
                <w:sz w:val="21"/>
                <w:szCs w:val="21"/>
              </w:rPr>
              <w:t>其他事件流：</w:t>
            </w:r>
            <w:r>
              <w:rPr>
                <w:rFonts w:hint="eastAsia" w:ascii="宋体" w:hAnsi="宋体"/>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pStyle w:val="2"/>
        <w:rPr>
          <w:sz w:val="21"/>
          <w:szCs w:val="21"/>
        </w:rPr>
      </w:pPr>
    </w:p>
    <w:p>
      <w:pPr>
        <w:pStyle w:val="2"/>
        <w:rPr>
          <w:sz w:val="21"/>
          <w:szCs w:val="21"/>
        </w:rPr>
      </w:pPr>
    </w:p>
    <w:p>
      <w:pPr>
        <w:pStyle w:val="2"/>
        <w:rPr>
          <w:sz w:val="21"/>
          <w:szCs w:val="21"/>
        </w:rPr>
      </w:pPr>
    </w:p>
    <w:p>
      <w:pPr>
        <w:spacing w:line="440" w:lineRule="exact"/>
        <w:ind w:firstLine="482"/>
        <w:outlineLvl w:val="8"/>
        <w:rPr>
          <w:rFonts w:ascii="宋体" w:hAnsi="宋体"/>
          <w:b/>
          <w:bCs w:val="0"/>
          <w:sz w:val="21"/>
          <w:szCs w:val="21"/>
        </w:rPr>
      </w:pPr>
      <w:bookmarkStart w:id="114" w:name="_Toc21703_WPSOffice_Level1"/>
      <w:bookmarkStart w:id="115" w:name="_Toc19007_WPSOffice_Level1"/>
      <w:bookmarkStart w:id="116" w:name="_Toc28712_WPSOffice_Level2"/>
      <w:r>
        <w:rPr>
          <w:rFonts w:hint="eastAsia" w:ascii="宋体" w:hAnsi="宋体"/>
          <w:b/>
          <w:bCs w:val="0"/>
          <w:sz w:val="21"/>
          <w:szCs w:val="21"/>
        </w:rPr>
        <w:t xml:space="preserve">“ </w:t>
      </w:r>
      <w:r>
        <w:rPr>
          <w:rFonts w:hint="eastAsia" w:ascii="宋体" w:hAnsi="宋体"/>
          <w:b/>
          <w:bCs w:val="0"/>
          <w:sz w:val="21"/>
          <w:szCs w:val="21"/>
          <w:lang w:val="en-US" w:eastAsia="zh-CN"/>
        </w:rPr>
        <w:t>浏览日程公开</w:t>
      </w:r>
      <w:r>
        <w:rPr>
          <w:rFonts w:hint="eastAsia" w:ascii="宋体" w:hAnsi="宋体"/>
          <w:b/>
          <w:bCs w:val="0"/>
          <w:sz w:val="21"/>
          <w:szCs w:val="21"/>
        </w:rPr>
        <w:t>”用例分析</w:t>
      </w:r>
      <w:bookmarkEnd w:id="114"/>
      <w:bookmarkEnd w:id="115"/>
      <w:bookmarkEnd w:id="116"/>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浏览日程公开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用户浏览日程公开</w:t>
            </w:r>
            <w:r>
              <w:rPr>
                <w:rFonts w:hint="eastAsia" w:ascii="宋体" w:hAnsi="宋体"/>
                <w:sz w:val="21"/>
                <w:szCs w:val="21"/>
              </w:rPr>
              <w:t>信息</w:t>
            </w:r>
            <w:r>
              <w:rPr>
                <w:rFonts w:hint="eastAsia" w:ascii="宋体" w:hAnsi="宋体"/>
                <w:sz w:val="21"/>
                <w:szCs w:val="21"/>
                <w:lang w:eastAsia="zh-CN"/>
              </w:rPr>
              <w:t>，</w:t>
            </w:r>
            <w:r>
              <w:rPr>
                <w:rFonts w:hint="eastAsia" w:ascii="宋体" w:hAnsi="宋体"/>
                <w:sz w:val="21"/>
                <w:szCs w:val="21"/>
                <w:lang w:val="en-US" w:eastAsia="zh-CN"/>
              </w:rPr>
              <w:t>了解</w:t>
            </w:r>
            <w:r>
              <w:rPr>
                <w:rFonts w:hint="eastAsia"/>
                <w:sz w:val="21"/>
                <w:szCs w:val="21"/>
              </w:rPr>
              <w:t>政府政要们的日程安排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r>
              <w:rPr>
                <w:rFonts w:hint="eastAsia" w:ascii="宋体" w:hAnsi="宋体"/>
                <w:color w:val="000000"/>
                <w:sz w:val="21"/>
                <w:szCs w:val="21"/>
              </w:rPr>
              <w:t>，</w:t>
            </w:r>
            <w:r>
              <w:rPr>
                <w:rFonts w:hint="eastAsia" w:ascii="宋体" w:hAnsi="宋体"/>
                <w:color w:val="000000"/>
                <w:sz w:val="21"/>
                <w:szCs w:val="21"/>
                <w:lang w:val="en-US" w:eastAsia="zh-CN"/>
              </w:rPr>
              <w:t>注册用户，游客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1.用户</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2.用户点击日程公开；</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3.输入查询姓名</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4点击查询按钮</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5.查询政要日程</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6.用户浏览；</w:t>
            </w:r>
          </w:p>
          <w:p>
            <w:pPr>
              <w:spacing w:line="440" w:lineRule="exact"/>
              <w:ind w:firstLine="480"/>
              <w:rPr>
                <w:rFonts w:ascii="宋体" w:hAnsi="宋体"/>
                <w:sz w:val="21"/>
                <w:szCs w:val="21"/>
              </w:rPr>
            </w:pPr>
            <w:r>
              <w:rPr>
                <w:rFonts w:hint="eastAsia" w:ascii="宋体" w:hAnsi="宋体"/>
                <w:color w:val="000000"/>
                <w:sz w:val="21"/>
                <w:szCs w:val="21"/>
                <w:lang w:val="en-US" w:eastAsia="zh-CN"/>
              </w:rPr>
              <w:t>7</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eastAsia="宋体"/>
                <w:color w:val="000000"/>
                <w:sz w:val="21"/>
                <w:szCs w:val="21"/>
                <w:lang w:val="en-US" w:eastAsia="zh-CN"/>
              </w:rPr>
            </w:pPr>
            <w:r>
              <w:rPr>
                <w:rFonts w:hint="eastAsia" w:ascii="宋体" w:hAnsi="宋体"/>
                <w:sz w:val="21"/>
                <w:szCs w:val="21"/>
              </w:rPr>
              <w:t>其他事件流：</w:t>
            </w:r>
            <w:r>
              <w:rPr>
                <w:rFonts w:hint="eastAsia" w:ascii="宋体" w:hAnsi="宋体"/>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pStyle w:val="2"/>
        <w:rPr>
          <w:sz w:val="21"/>
          <w:szCs w:val="21"/>
        </w:rPr>
      </w:pPr>
    </w:p>
    <w:p>
      <w:pPr>
        <w:pStyle w:val="2"/>
        <w:rPr>
          <w:sz w:val="21"/>
          <w:szCs w:val="21"/>
        </w:rPr>
      </w:pPr>
    </w:p>
    <w:p>
      <w:pPr>
        <w:pStyle w:val="2"/>
        <w:rPr>
          <w:sz w:val="21"/>
          <w:szCs w:val="21"/>
        </w:rPr>
      </w:pPr>
    </w:p>
    <w:p>
      <w:pPr>
        <w:spacing w:line="440" w:lineRule="exact"/>
        <w:ind w:firstLine="482"/>
        <w:outlineLvl w:val="8"/>
        <w:rPr>
          <w:rFonts w:ascii="宋体" w:hAnsi="宋体"/>
          <w:b/>
          <w:bCs w:val="0"/>
          <w:sz w:val="21"/>
          <w:szCs w:val="21"/>
        </w:rPr>
      </w:pPr>
      <w:bookmarkStart w:id="117" w:name="_Toc21530_WPSOffice_Level1"/>
      <w:bookmarkStart w:id="118" w:name="_Toc26925_WPSOffice_Level1"/>
      <w:bookmarkStart w:id="119" w:name="_Toc21385_WPSOffice_Level2"/>
      <w:r>
        <w:rPr>
          <w:rFonts w:hint="eastAsia" w:ascii="宋体" w:hAnsi="宋体"/>
          <w:b/>
          <w:bCs w:val="0"/>
          <w:sz w:val="21"/>
          <w:szCs w:val="21"/>
        </w:rPr>
        <w:t xml:space="preserve">“ </w:t>
      </w:r>
      <w:r>
        <w:rPr>
          <w:rFonts w:hint="eastAsia" w:ascii="宋体" w:hAnsi="宋体"/>
          <w:b/>
          <w:bCs w:val="0"/>
          <w:sz w:val="21"/>
          <w:szCs w:val="21"/>
          <w:lang w:val="en-US" w:eastAsia="zh-CN"/>
        </w:rPr>
        <w:t>浏览网站视频</w:t>
      </w:r>
      <w:r>
        <w:rPr>
          <w:rFonts w:hint="eastAsia" w:ascii="宋体" w:hAnsi="宋体"/>
          <w:b/>
          <w:bCs w:val="0"/>
          <w:sz w:val="21"/>
          <w:szCs w:val="21"/>
        </w:rPr>
        <w:t>”用例分析</w:t>
      </w:r>
      <w:bookmarkEnd w:id="117"/>
      <w:bookmarkEnd w:id="118"/>
      <w:bookmarkEnd w:id="119"/>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浏览网站视频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用户浏览网站视频</w:t>
            </w:r>
            <w:r>
              <w:rPr>
                <w:rFonts w:hint="eastAsia" w:ascii="宋体" w:hAnsi="宋体"/>
                <w:sz w:val="21"/>
                <w:szCs w:val="21"/>
                <w:lang w:eastAsia="zh-CN"/>
              </w:rPr>
              <w:t>，</w:t>
            </w:r>
            <w:r>
              <w:rPr>
                <w:rFonts w:hint="eastAsia" w:ascii="宋体" w:hAnsi="宋体"/>
                <w:sz w:val="21"/>
                <w:szCs w:val="21"/>
                <w:lang w:val="en-US" w:eastAsia="zh-CN"/>
              </w:rPr>
              <w:t>观看没来得及看的新闻联播和电视台特色节目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r>
              <w:rPr>
                <w:rFonts w:hint="eastAsia" w:ascii="宋体" w:hAnsi="宋体"/>
                <w:color w:val="000000"/>
                <w:sz w:val="21"/>
                <w:szCs w:val="21"/>
              </w:rPr>
              <w:t>，</w:t>
            </w:r>
            <w:r>
              <w:rPr>
                <w:rFonts w:hint="eastAsia" w:ascii="宋体" w:hAnsi="宋体"/>
                <w:color w:val="000000"/>
                <w:sz w:val="21"/>
                <w:szCs w:val="21"/>
                <w:lang w:val="en-US" w:eastAsia="zh-CN"/>
              </w:rPr>
              <w:t>注册用户，游客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1.用户</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2.用户点击网站视频；</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3.点击视频播放按钮</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4.用户观看；</w:t>
            </w:r>
          </w:p>
          <w:p>
            <w:pPr>
              <w:spacing w:line="440" w:lineRule="exact"/>
              <w:ind w:firstLine="480"/>
              <w:rPr>
                <w:rFonts w:ascii="宋体" w:hAnsi="宋体"/>
                <w:sz w:val="21"/>
                <w:szCs w:val="21"/>
              </w:rPr>
            </w:pPr>
            <w:r>
              <w:rPr>
                <w:rFonts w:hint="eastAsia" w:ascii="宋体" w:hAnsi="宋体"/>
                <w:color w:val="000000"/>
                <w:sz w:val="21"/>
                <w:szCs w:val="21"/>
                <w:lang w:val="en-US" w:eastAsia="zh-CN"/>
              </w:rPr>
              <w:t>5</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eastAsia="宋体"/>
                <w:sz w:val="21"/>
                <w:szCs w:val="21"/>
                <w:lang w:val="en-US" w:eastAsia="zh-CN"/>
              </w:rPr>
            </w:pPr>
            <w:r>
              <w:rPr>
                <w:rFonts w:hint="eastAsia" w:ascii="宋体" w:hAnsi="宋体"/>
                <w:sz w:val="21"/>
                <w:szCs w:val="21"/>
              </w:rPr>
              <w:t>其他事件流：</w:t>
            </w:r>
            <w:r>
              <w:rPr>
                <w:rFonts w:hint="eastAsia" w:ascii="宋体" w:hAnsi="宋体"/>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pStyle w:val="2"/>
        <w:rPr>
          <w:sz w:val="21"/>
          <w:szCs w:val="21"/>
        </w:rPr>
      </w:pPr>
    </w:p>
    <w:p>
      <w:pPr>
        <w:pStyle w:val="2"/>
        <w:rPr>
          <w:sz w:val="21"/>
          <w:szCs w:val="21"/>
        </w:rPr>
      </w:pPr>
    </w:p>
    <w:p>
      <w:pPr>
        <w:spacing w:line="440" w:lineRule="exact"/>
        <w:ind w:firstLine="482"/>
        <w:outlineLvl w:val="8"/>
        <w:rPr>
          <w:rFonts w:ascii="宋体" w:hAnsi="宋体"/>
          <w:b/>
          <w:bCs w:val="0"/>
          <w:sz w:val="21"/>
          <w:szCs w:val="21"/>
        </w:rPr>
      </w:pPr>
      <w:bookmarkStart w:id="120" w:name="_Toc28704_WPSOffice_Level1"/>
      <w:bookmarkStart w:id="121" w:name="_Toc437_WPSOffice_Level1"/>
      <w:bookmarkStart w:id="122" w:name="_Toc28423_WPSOffice_Level2"/>
      <w:r>
        <w:rPr>
          <w:rFonts w:hint="eastAsia" w:ascii="宋体" w:hAnsi="宋体"/>
          <w:b/>
          <w:bCs w:val="0"/>
          <w:sz w:val="21"/>
          <w:szCs w:val="21"/>
        </w:rPr>
        <w:t xml:space="preserve">“ </w:t>
      </w:r>
      <w:r>
        <w:rPr>
          <w:rFonts w:hint="eastAsia" w:ascii="宋体" w:hAnsi="宋体"/>
          <w:b/>
          <w:bCs w:val="0"/>
          <w:sz w:val="21"/>
          <w:szCs w:val="21"/>
          <w:lang w:val="en-US" w:eastAsia="zh-CN"/>
        </w:rPr>
        <w:t>浏览问卷</w:t>
      </w:r>
      <w:r>
        <w:rPr>
          <w:rFonts w:hint="eastAsia" w:ascii="宋体" w:hAnsi="宋体"/>
          <w:b/>
          <w:bCs w:val="0"/>
          <w:sz w:val="21"/>
          <w:szCs w:val="21"/>
        </w:rPr>
        <w:t>”用例分析</w:t>
      </w:r>
      <w:bookmarkEnd w:id="120"/>
      <w:bookmarkEnd w:id="121"/>
      <w:bookmarkEnd w:id="122"/>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浏览问卷调查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用户浏览网站视频</w:t>
            </w:r>
            <w:r>
              <w:rPr>
                <w:rFonts w:hint="eastAsia" w:ascii="宋体" w:hAnsi="宋体"/>
                <w:sz w:val="21"/>
                <w:szCs w:val="21"/>
                <w:lang w:eastAsia="zh-CN"/>
              </w:rPr>
              <w:t>，</w:t>
            </w:r>
            <w:r>
              <w:rPr>
                <w:rFonts w:hint="eastAsia" w:ascii="宋体" w:hAnsi="宋体"/>
                <w:sz w:val="21"/>
                <w:szCs w:val="21"/>
                <w:lang w:val="en-US" w:eastAsia="zh-CN"/>
              </w:rPr>
              <w:t>观看没来得及看的新闻联播和电视台特色节目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r>
              <w:rPr>
                <w:rFonts w:hint="eastAsia" w:ascii="宋体" w:hAnsi="宋体"/>
                <w:color w:val="000000"/>
                <w:sz w:val="21"/>
                <w:szCs w:val="21"/>
              </w:rPr>
              <w:t>，</w:t>
            </w:r>
            <w:r>
              <w:rPr>
                <w:rFonts w:hint="eastAsia" w:ascii="宋体" w:hAnsi="宋体"/>
                <w:color w:val="000000"/>
                <w:sz w:val="21"/>
                <w:szCs w:val="21"/>
                <w:lang w:val="en-US" w:eastAsia="zh-CN"/>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1.用户</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2.用户点击问卷调查；</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3.浏览问卷信息</w:t>
            </w:r>
          </w:p>
          <w:p>
            <w:pPr>
              <w:spacing w:line="440" w:lineRule="exact"/>
              <w:ind w:firstLine="480"/>
              <w:rPr>
                <w:rFonts w:ascii="宋体" w:hAnsi="宋体"/>
                <w:sz w:val="21"/>
                <w:szCs w:val="21"/>
              </w:rPr>
            </w:pPr>
            <w:r>
              <w:rPr>
                <w:rFonts w:hint="eastAsia" w:ascii="宋体" w:hAnsi="宋体"/>
                <w:color w:val="000000"/>
                <w:sz w:val="21"/>
                <w:szCs w:val="21"/>
                <w:lang w:val="en-US" w:eastAsia="zh-CN"/>
              </w:rPr>
              <w:t>4</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sz w:val="21"/>
                <w:szCs w:val="21"/>
                <w:lang w:val="en-US" w:eastAsia="zh-CN"/>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pStyle w:val="2"/>
        <w:rPr>
          <w:sz w:val="21"/>
          <w:szCs w:val="21"/>
        </w:rPr>
      </w:pPr>
    </w:p>
    <w:p>
      <w:pPr>
        <w:pStyle w:val="2"/>
        <w:rPr>
          <w:rFonts w:ascii="Times New Roman" w:hAnsi="宋体" w:cs="Times New Roman"/>
          <w:sz w:val="21"/>
          <w:szCs w:val="21"/>
        </w:rPr>
      </w:pPr>
    </w:p>
    <w:p>
      <w:pPr>
        <w:pStyle w:val="2"/>
        <w:rPr>
          <w:rFonts w:ascii="Times New Roman" w:hAnsi="宋体" w:cs="Times New Roman"/>
          <w:sz w:val="21"/>
          <w:szCs w:val="21"/>
        </w:rPr>
      </w:pPr>
    </w:p>
    <w:p>
      <w:pPr>
        <w:spacing w:line="440" w:lineRule="exact"/>
        <w:ind w:firstLine="482"/>
        <w:outlineLvl w:val="8"/>
        <w:rPr>
          <w:rFonts w:ascii="宋体" w:hAnsi="宋体"/>
          <w:b/>
          <w:bCs w:val="0"/>
          <w:sz w:val="21"/>
          <w:szCs w:val="21"/>
        </w:rPr>
      </w:pPr>
      <w:bookmarkStart w:id="123" w:name="_Toc25983_WPSOffice_Level1"/>
      <w:bookmarkStart w:id="124" w:name="_Toc10904_WPSOffice_Level1"/>
      <w:bookmarkStart w:id="125" w:name="_Toc23388_WPSOffice_Level2"/>
      <w:r>
        <w:rPr>
          <w:rFonts w:hint="eastAsia" w:ascii="宋体" w:hAnsi="宋体"/>
          <w:b/>
          <w:bCs w:val="0"/>
          <w:sz w:val="21"/>
          <w:szCs w:val="21"/>
        </w:rPr>
        <w:t xml:space="preserve">“ </w:t>
      </w:r>
      <w:r>
        <w:rPr>
          <w:rFonts w:hint="eastAsia" w:ascii="宋体" w:hAnsi="宋体"/>
          <w:b/>
          <w:bCs w:val="0"/>
          <w:sz w:val="21"/>
          <w:szCs w:val="21"/>
          <w:lang w:val="en-US" w:eastAsia="zh-CN"/>
        </w:rPr>
        <w:t>浏览民声反馈</w:t>
      </w:r>
      <w:r>
        <w:rPr>
          <w:rFonts w:hint="eastAsia" w:ascii="宋体" w:hAnsi="宋体"/>
          <w:b/>
          <w:bCs w:val="0"/>
          <w:sz w:val="21"/>
          <w:szCs w:val="21"/>
        </w:rPr>
        <w:t>”用例分析</w:t>
      </w:r>
      <w:bookmarkEnd w:id="123"/>
      <w:bookmarkEnd w:id="124"/>
      <w:bookmarkEnd w:id="125"/>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浏览民生反馈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用户浏览民声反馈，了解政府反馈信息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r>
              <w:rPr>
                <w:rFonts w:hint="eastAsia" w:ascii="宋体" w:hAnsi="宋体"/>
                <w:color w:val="000000"/>
                <w:sz w:val="21"/>
                <w:szCs w:val="21"/>
              </w:rPr>
              <w:t>，</w:t>
            </w:r>
            <w:r>
              <w:rPr>
                <w:rFonts w:hint="eastAsia" w:ascii="宋体" w:hAnsi="宋体"/>
                <w:color w:val="000000"/>
                <w:sz w:val="21"/>
                <w:szCs w:val="21"/>
                <w:lang w:val="en-US" w:eastAsia="zh-CN"/>
              </w:rPr>
              <w:t>注册用户，游客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1.用户</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2.用户点击民生反馈；</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3.浏览政府反馈信息</w:t>
            </w:r>
          </w:p>
          <w:p>
            <w:pPr>
              <w:spacing w:line="440" w:lineRule="exact"/>
              <w:ind w:firstLine="480"/>
              <w:rPr>
                <w:rFonts w:ascii="宋体" w:hAnsi="宋体"/>
                <w:sz w:val="21"/>
                <w:szCs w:val="21"/>
              </w:rPr>
            </w:pPr>
            <w:r>
              <w:rPr>
                <w:rFonts w:hint="eastAsia" w:ascii="宋体" w:hAnsi="宋体"/>
                <w:color w:val="000000"/>
                <w:sz w:val="21"/>
                <w:szCs w:val="21"/>
                <w:lang w:val="en-US" w:eastAsia="zh-CN"/>
              </w:rPr>
              <w:t>4</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sz w:val="21"/>
                <w:szCs w:val="21"/>
                <w:lang w:val="en-US" w:eastAsia="zh-CN"/>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spacing w:line="440" w:lineRule="exact"/>
        <w:ind w:firstLine="482"/>
        <w:outlineLvl w:val="8"/>
        <w:rPr>
          <w:rFonts w:ascii="宋体" w:hAnsi="宋体"/>
          <w:b/>
          <w:bCs w:val="0"/>
          <w:sz w:val="21"/>
          <w:szCs w:val="21"/>
        </w:rPr>
      </w:pPr>
      <w:bookmarkStart w:id="126" w:name="_Toc8890_WPSOffice_Level1"/>
      <w:bookmarkStart w:id="127" w:name="_Toc8494_WPSOffice_Level1"/>
      <w:bookmarkStart w:id="128" w:name="_Toc27358_WPSOffice_Level2"/>
      <w:r>
        <w:rPr>
          <w:rFonts w:hint="eastAsia" w:ascii="宋体" w:hAnsi="宋体"/>
          <w:b/>
          <w:bCs w:val="0"/>
          <w:sz w:val="21"/>
          <w:szCs w:val="21"/>
        </w:rPr>
        <w:t>“</w:t>
      </w:r>
      <w:r>
        <w:rPr>
          <w:rFonts w:hint="eastAsia" w:ascii="宋体" w:hAnsi="宋体"/>
          <w:b/>
          <w:bCs w:val="0"/>
          <w:sz w:val="21"/>
          <w:szCs w:val="21"/>
          <w:lang w:val="en-US" w:eastAsia="zh-CN"/>
        </w:rPr>
        <w:t>填写问卷</w:t>
      </w:r>
      <w:r>
        <w:rPr>
          <w:rFonts w:hint="eastAsia" w:ascii="宋体" w:hAnsi="宋体"/>
          <w:b/>
          <w:bCs w:val="0"/>
          <w:sz w:val="21"/>
          <w:szCs w:val="21"/>
        </w:rPr>
        <w:t>”用例分析</w:t>
      </w:r>
      <w:bookmarkEnd w:id="126"/>
      <w:bookmarkEnd w:id="127"/>
      <w:bookmarkEnd w:id="128"/>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填写问卷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注册用户填写问卷，向</w:t>
            </w:r>
            <w:r>
              <w:rPr>
                <w:rFonts w:hint="eastAsia" w:ascii="宋体" w:hAnsi="宋体"/>
                <w:sz w:val="21"/>
                <w:szCs w:val="21"/>
                <w:lang w:val="en-US" w:eastAsia="zh-CN"/>
              </w:rPr>
              <w:t>政府反馈信息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color w:val="000000"/>
                <w:sz w:val="21"/>
                <w:szCs w:val="21"/>
                <w:lang w:val="en-US" w:eastAsia="zh-CN"/>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用户成功登录，账户类别不为管理员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1.用户</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2.用户点击问卷调查；</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3.点击xx问卷；</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4.填写问卷信息；</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5.点击提交按钮；</w:t>
            </w:r>
          </w:p>
          <w:p>
            <w:pPr>
              <w:numPr>
                <w:ilvl w:val="0"/>
                <w:numId w:val="0"/>
              </w:numPr>
              <w:spacing w:line="440" w:lineRule="exact"/>
              <w:ind w:firstLine="420" w:firstLineChars="200"/>
              <w:rPr>
                <w:rFonts w:ascii="宋体" w:hAnsi="宋体"/>
                <w:sz w:val="21"/>
                <w:szCs w:val="21"/>
              </w:rPr>
            </w:pPr>
            <w:r>
              <w:rPr>
                <w:rFonts w:hint="eastAsia" w:ascii="宋体" w:hAnsi="宋体"/>
                <w:color w:val="000000"/>
                <w:sz w:val="21"/>
                <w:szCs w:val="21"/>
                <w:lang w:val="en-US" w:eastAsia="zh-CN"/>
              </w:rPr>
              <w:t>6.</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eastAsia="宋体"/>
                <w:color w:val="000000"/>
                <w:sz w:val="21"/>
                <w:szCs w:val="21"/>
                <w:lang w:val="en-US" w:eastAsia="zh-CN"/>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特殊需求：</w:t>
            </w:r>
            <w:r>
              <w:rPr>
                <w:rFonts w:hint="eastAsia" w:ascii="宋体" w:hAnsi="宋体"/>
                <w:sz w:val="21"/>
                <w:szCs w:val="21"/>
                <w:lang w:val="en-US" w:eastAsia="zh-CN"/>
              </w:rPr>
              <w:t>信息录入数据库</w:t>
            </w:r>
          </w:p>
        </w:tc>
      </w:tr>
    </w:tbl>
    <w:p>
      <w:pPr>
        <w:spacing w:line="440" w:lineRule="exact"/>
        <w:ind w:firstLine="482"/>
        <w:outlineLvl w:val="8"/>
        <w:rPr>
          <w:rFonts w:ascii="宋体" w:hAnsi="宋体"/>
          <w:b/>
          <w:bCs w:val="0"/>
          <w:sz w:val="21"/>
          <w:szCs w:val="21"/>
        </w:rPr>
      </w:pPr>
      <w:bookmarkStart w:id="129" w:name="_Toc26098_WPSOffice_Level1"/>
      <w:bookmarkStart w:id="130" w:name="_Toc20377_WPSOffice_Level1"/>
      <w:bookmarkStart w:id="131" w:name="_Toc19460_WPSOffice_Level2"/>
      <w:r>
        <w:rPr>
          <w:rFonts w:hint="eastAsia" w:ascii="宋体" w:hAnsi="宋体"/>
          <w:b/>
          <w:bCs w:val="0"/>
          <w:sz w:val="21"/>
          <w:szCs w:val="21"/>
        </w:rPr>
        <w:t>“</w:t>
      </w:r>
      <w:r>
        <w:rPr>
          <w:rFonts w:hint="eastAsia" w:ascii="宋体" w:hAnsi="宋体"/>
          <w:b/>
          <w:bCs w:val="0"/>
          <w:sz w:val="21"/>
          <w:szCs w:val="21"/>
          <w:lang w:val="en-US" w:eastAsia="zh-CN"/>
        </w:rPr>
        <w:t>留言</w:t>
      </w:r>
      <w:r>
        <w:rPr>
          <w:rFonts w:hint="eastAsia" w:ascii="宋体" w:hAnsi="宋体"/>
          <w:b/>
          <w:bCs w:val="0"/>
          <w:sz w:val="21"/>
          <w:szCs w:val="21"/>
        </w:rPr>
        <w:t>”用例分析</w:t>
      </w:r>
      <w:bookmarkEnd w:id="129"/>
      <w:bookmarkEnd w:id="130"/>
      <w:bookmarkEnd w:id="131"/>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删除自己留言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注册用户发布自己的留言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color w:val="000000"/>
                <w:sz w:val="21"/>
                <w:szCs w:val="21"/>
                <w:lang w:val="en-US" w:eastAsia="zh-CN"/>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用户成功登录，账户类别不为管理员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1.用户</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2.用户点击民声反馈；</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3.点击留言按钮；</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4.输入留言按钮；</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4.点击确认按钮；</w:t>
            </w:r>
          </w:p>
          <w:p>
            <w:pPr>
              <w:numPr>
                <w:ilvl w:val="0"/>
                <w:numId w:val="0"/>
              </w:numPr>
              <w:spacing w:line="440" w:lineRule="exact"/>
              <w:ind w:firstLine="420" w:firstLineChars="200"/>
              <w:rPr>
                <w:rFonts w:ascii="宋体" w:hAnsi="宋体"/>
                <w:sz w:val="21"/>
                <w:szCs w:val="21"/>
              </w:rPr>
            </w:pPr>
            <w:r>
              <w:rPr>
                <w:rFonts w:hint="eastAsia" w:ascii="宋体" w:hAnsi="宋体"/>
                <w:color w:val="000000"/>
                <w:sz w:val="21"/>
                <w:szCs w:val="21"/>
                <w:lang w:val="en-US" w:eastAsia="zh-CN"/>
              </w:rPr>
              <w:t>5.</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p>
            <w:pPr>
              <w:spacing w:line="440" w:lineRule="exact"/>
              <w:ind w:firstLine="480"/>
              <w:rPr>
                <w:rFonts w:hint="eastAsia" w:ascii="宋体" w:hAnsi="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后置条件：</w:t>
            </w:r>
            <w:r>
              <w:rPr>
                <w:rFonts w:hint="eastAsia" w:ascii="宋体" w:hAnsi="宋体"/>
                <w:sz w:val="21"/>
                <w:szCs w:val="21"/>
                <w:lang w:val="en-US" w:eastAsia="zh-CN"/>
              </w:rPr>
              <w:t>添加信息到.数据库中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pStyle w:val="2"/>
        <w:rPr>
          <w:rFonts w:ascii="Times New Roman" w:hAnsi="宋体" w:cs="Times New Roman"/>
          <w:sz w:val="21"/>
          <w:szCs w:val="21"/>
        </w:rPr>
      </w:pPr>
    </w:p>
    <w:p>
      <w:pPr>
        <w:spacing w:line="440" w:lineRule="exact"/>
        <w:ind w:firstLine="482"/>
        <w:outlineLvl w:val="8"/>
        <w:rPr>
          <w:rFonts w:ascii="宋体" w:hAnsi="宋体"/>
          <w:b/>
          <w:bCs w:val="0"/>
          <w:sz w:val="21"/>
          <w:szCs w:val="21"/>
        </w:rPr>
      </w:pPr>
      <w:bookmarkStart w:id="132" w:name="_Toc29378_WPSOffice_Level1"/>
      <w:bookmarkStart w:id="133" w:name="_Toc7167_WPSOffice_Level1"/>
      <w:bookmarkStart w:id="134" w:name="_Toc4608_WPSOffice_Level2"/>
      <w:r>
        <w:rPr>
          <w:rFonts w:hint="eastAsia" w:ascii="宋体" w:hAnsi="宋体"/>
          <w:b/>
          <w:bCs w:val="0"/>
          <w:sz w:val="21"/>
          <w:szCs w:val="21"/>
        </w:rPr>
        <w:t>“</w:t>
      </w:r>
      <w:r>
        <w:rPr>
          <w:rFonts w:hint="eastAsia" w:ascii="宋体" w:hAnsi="宋体"/>
          <w:b/>
          <w:bCs w:val="0"/>
          <w:sz w:val="21"/>
          <w:szCs w:val="21"/>
          <w:lang w:val="en-US" w:eastAsia="zh-CN"/>
        </w:rPr>
        <w:t>删除自己的留言</w:t>
      </w:r>
      <w:r>
        <w:rPr>
          <w:rFonts w:hint="eastAsia" w:ascii="宋体" w:hAnsi="宋体"/>
          <w:b/>
          <w:bCs w:val="0"/>
          <w:sz w:val="21"/>
          <w:szCs w:val="21"/>
        </w:rPr>
        <w:t>”用例分析</w:t>
      </w:r>
      <w:bookmarkEnd w:id="132"/>
      <w:bookmarkEnd w:id="133"/>
      <w:bookmarkEnd w:id="134"/>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删除自己留言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注册用户删除自己的留言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color w:val="000000"/>
                <w:sz w:val="21"/>
                <w:szCs w:val="21"/>
                <w:lang w:val="en-US" w:eastAsia="zh-CN"/>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用户成功登录，账户类别不为管理员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1.用户</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2.用户点击民声反馈；</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3.点击删除留言按钮；</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4.点击确认按钮；</w:t>
            </w:r>
          </w:p>
          <w:p>
            <w:pPr>
              <w:numPr>
                <w:ilvl w:val="0"/>
                <w:numId w:val="0"/>
              </w:numPr>
              <w:spacing w:line="440" w:lineRule="exact"/>
              <w:ind w:firstLine="420" w:firstLineChars="200"/>
              <w:rPr>
                <w:rFonts w:ascii="宋体" w:hAnsi="宋体"/>
                <w:sz w:val="21"/>
                <w:szCs w:val="21"/>
              </w:rPr>
            </w:pPr>
            <w:r>
              <w:rPr>
                <w:rFonts w:hint="eastAsia" w:ascii="宋体" w:hAnsi="宋体"/>
                <w:color w:val="000000"/>
                <w:sz w:val="21"/>
                <w:szCs w:val="21"/>
                <w:lang w:val="en-US" w:eastAsia="zh-CN"/>
              </w:rPr>
              <w:t>5.</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p>
            <w:pPr>
              <w:spacing w:line="440" w:lineRule="exact"/>
              <w:ind w:firstLine="480"/>
              <w:rPr>
                <w:rFonts w:ascii="宋体" w:hAnsi="宋体"/>
                <w:color w:val="000000"/>
                <w:sz w:val="21"/>
                <w:szCs w:val="21"/>
              </w:rPr>
            </w:pPr>
            <w:r>
              <w:rPr>
                <w:rFonts w:hint="eastAsia" w:ascii="宋体" w:hAnsi="宋体"/>
                <w:color w:val="000000"/>
                <w:sz w:val="21"/>
                <w:szCs w:val="21"/>
              </w:rPr>
              <w:t>A</w:t>
            </w:r>
            <w:r>
              <w:rPr>
                <w:rFonts w:hint="eastAsia" w:ascii="宋体" w:hAnsi="宋体"/>
                <w:color w:val="000000"/>
                <w:sz w:val="21"/>
                <w:szCs w:val="21"/>
                <w:lang w:val="en-US" w:eastAsia="zh-CN"/>
              </w:rPr>
              <w:t>2</w:t>
            </w:r>
            <w:r>
              <w:rPr>
                <w:rFonts w:hint="eastAsia" w:ascii="宋体" w:hAnsi="宋体"/>
                <w:color w:val="000000"/>
                <w:sz w:val="21"/>
                <w:szCs w:val="21"/>
              </w:rPr>
              <w:t>：</w:t>
            </w:r>
            <w:r>
              <w:rPr>
                <w:rFonts w:hint="eastAsia" w:ascii="宋体" w:hAnsi="宋体"/>
                <w:color w:val="000000"/>
                <w:sz w:val="21"/>
                <w:szCs w:val="21"/>
                <w:lang w:val="en-US" w:eastAsia="zh-CN"/>
              </w:rPr>
              <w:t>删除</w:t>
            </w:r>
            <w:r>
              <w:rPr>
                <w:rFonts w:hint="eastAsia" w:ascii="宋体" w:hAnsi="宋体"/>
                <w:color w:val="000000"/>
                <w:sz w:val="21"/>
                <w:szCs w:val="21"/>
              </w:rPr>
              <w:t>失败</w:t>
            </w:r>
          </w:p>
          <w:p>
            <w:pPr>
              <w:spacing w:line="440" w:lineRule="exact"/>
              <w:ind w:firstLine="480"/>
              <w:rPr>
                <w:rFonts w:hint="default" w:ascii="宋体" w:hAnsi="宋体" w:eastAsia="宋体"/>
                <w:color w:val="000000"/>
                <w:sz w:val="21"/>
                <w:szCs w:val="21"/>
                <w:lang w:val="en-US" w:eastAsia="zh-CN"/>
              </w:rPr>
            </w:pPr>
            <w:r>
              <w:rPr>
                <w:rFonts w:hint="eastAsia" w:ascii="宋体" w:hAnsi="宋体"/>
                <w:color w:val="000000"/>
                <w:sz w:val="21"/>
                <w:szCs w:val="21"/>
              </w:rPr>
              <w:t>（1）</w:t>
            </w:r>
            <w:r>
              <w:rPr>
                <w:rFonts w:hint="eastAsia" w:ascii="宋体" w:hAnsi="宋体"/>
                <w:color w:val="000000"/>
                <w:sz w:val="21"/>
                <w:szCs w:val="21"/>
                <w:lang w:val="en-US" w:eastAsia="zh-CN"/>
              </w:rPr>
              <w:t>非自己留言</w:t>
            </w:r>
          </w:p>
          <w:p>
            <w:pPr>
              <w:spacing w:line="440" w:lineRule="exact"/>
              <w:ind w:firstLine="480"/>
              <w:rPr>
                <w:rFonts w:hint="eastAsia" w:ascii="宋体" w:hAnsi="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后置条件：</w:t>
            </w:r>
            <w:r>
              <w:rPr>
                <w:rFonts w:hint="eastAsia" w:ascii="宋体" w:hAnsi="宋体"/>
                <w:sz w:val="21"/>
                <w:szCs w:val="21"/>
                <w:lang w:val="en-US" w:eastAsia="zh-CN"/>
              </w:rPr>
              <w:t>删除数据库中的信息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pStyle w:val="2"/>
        <w:rPr>
          <w:rFonts w:ascii="Times New Roman" w:hAnsi="宋体" w:cs="Times New Roman"/>
          <w:sz w:val="21"/>
          <w:szCs w:val="21"/>
        </w:rPr>
      </w:pPr>
    </w:p>
    <w:p>
      <w:pPr>
        <w:spacing w:line="440" w:lineRule="exact"/>
        <w:ind w:firstLine="482"/>
        <w:outlineLvl w:val="8"/>
        <w:rPr>
          <w:rFonts w:ascii="宋体" w:hAnsi="宋体"/>
          <w:b/>
          <w:bCs w:val="0"/>
          <w:sz w:val="21"/>
          <w:szCs w:val="21"/>
        </w:rPr>
      </w:pPr>
      <w:bookmarkStart w:id="135" w:name="_Toc13148_WPSOffice_Level1"/>
      <w:bookmarkStart w:id="136" w:name="_Toc17739_WPSOffice_Level1"/>
      <w:bookmarkStart w:id="137" w:name="_Toc31345_WPSOffice_Level2"/>
      <w:r>
        <w:rPr>
          <w:rFonts w:hint="eastAsia" w:ascii="宋体" w:hAnsi="宋体"/>
          <w:b/>
          <w:bCs w:val="0"/>
          <w:sz w:val="21"/>
          <w:szCs w:val="21"/>
        </w:rPr>
        <w:t>“</w:t>
      </w:r>
      <w:r>
        <w:rPr>
          <w:rFonts w:hint="eastAsia" w:ascii="宋体" w:hAnsi="宋体"/>
          <w:b/>
          <w:bCs w:val="0"/>
          <w:sz w:val="21"/>
          <w:szCs w:val="21"/>
          <w:lang w:val="en-US" w:eastAsia="zh-CN"/>
        </w:rPr>
        <w:t>删除留言</w:t>
      </w:r>
      <w:r>
        <w:rPr>
          <w:rFonts w:hint="eastAsia" w:ascii="宋体" w:hAnsi="宋体"/>
          <w:b/>
          <w:bCs w:val="0"/>
          <w:sz w:val="21"/>
          <w:szCs w:val="21"/>
        </w:rPr>
        <w:t>”用例分析</w:t>
      </w:r>
      <w:bookmarkEnd w:id="135"/>
      <w:bookmarkEnd w:id="136"/>
      <w:bookmarkEnd w:id="137"/>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删除留言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管理员删除不合理留言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用户成功登录，账户类别为管理员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1管理员</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w:t>
            </w:r>
            <w:r>
              <w:rPr>
                <w:rFonts w:hint="eastAsia" w:ascii="宋体" w:hAnsi="宋体"/>
                <w:sz w:val="21"/>
                <w:szCs w:val="21"/>
                <w:lang w:val="en-US" w:eastAsia="zh-CN"/>
              </w:rPr>
              <w:t>管理员</w:t>
            </w:r>
            <w:r>
              <w:rPr>
                <w:rFonts w:hint="eastAsia" w:ascii="宋体" w:hAnsi="宋体"/>
                <w:color w:val="000000"/>
                <w:sz w:val="21"/>
                <w:szCs w:val="21"/>
                <w:lang w:val="en-US" w:eastAsia="zh-CN"/>
              </w:rPr>
              <w:t>点击民声反馈；</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w:t>
            </w:r>
            <w:r>
              <w:rPr>
                <w:rFonts w:hint="eastAsia" w:ascii="宋体" w:hAnsi="宋体"/>
                <w:sz w:val="21"/>
                <w:szCs w:val="21"/>
                <w:lang w:val="en-US" w:eastAsia="zh-CN"/>
              </w:rPr>
              <w:t>管理员</w:t>
            </w:r>
            <w:r>
              <w:rPr>
                <w:rFonts w:hint="eastAsia" w:ascii="宋体" w:hAnsi="宋体"/>
                <w:color w:val="000000"/>
                <w:sz w:val="21"/>
                <w:szCs w:val="21"/>
                <w:lang w:val="en-US" w:eastAsia="zh-CN"/>
              </w:rPr>
              <w:t>删除留言按钮；</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4.点击确认按钮；</w:t>
            </w:r>
          </w:p>
          <w:p>
            <w:pPr>
              <w:numPr>
                <w:ilvl w:val="0"/>
                <w:numId w:val="0"/>
              </w:numPr>
              <w:spacing w:line="440" w:lineRule="exact"/>
              <w:ind w:firstLine="420" w:firstLineChars="200"/>
              <w:rPr>
                <w:rFonts w:ascii="宋体" w:hAnsi="宋体"/>
                <w:sz w:val="21"/>
                <w:szCs w:val="21"/>
              </w:rPr>
            </w:pPr>
            <w:r>
              <w:rPr>
                <w:rFonts w:hint="eastAsia" w:ascii="宋体" w:hAnsi="宋体"/>
                <w:color w:val="000000"/>
                <w:sz w:val="21"/>
                <w:szCs w:val="21"/>
                <w:lang w:val="en-US" w:eastAsia="zh-CN"/>
              </w:rPr>
              <w:t>5.</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p>
            <w:pPr>
              <w:spacing w:line="440" w:lineRule="exact"/>
              <w:ind w:firstLine="480"/>
              <w:rPr>
                <w:rFonts w:hint="eastAsia" w:ascii="宋体" w:hAnsi="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后置条件：</w:t>
            </w:r>
            <w:r>
              <w:rPr>
                <w:rFonts w:hint="eastAsia" w:ascii="宋体" w:hAnsi="宋体"/>
                <w:sz w:val="21"/>
                <w:szCs w:val="21"/>
                <w:lang w:val="en-US" w:eastAsia="zh-CN"/>
              </w:rPr>
              <w:t>删除数据库中的信息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rPr>
          <w:sz w:val="21"/>
          <w:szCs w:val="21"/>
        </w:rPr>
      </w:pPr>
    </w:p>
    <w:p>
      <w:pPr>
        <w:spacing w:line="440" w:lineRule="exact"/>
        <w:ind w:firstLine="482"/>
        <w:outlineLvl w:val="8"/>
        <w:rPr>
          <w:rFonts w:ascii="宋体" w:hAnsi="宋体"/>
          <w:b/>
          <w:bCs w:val="0"/>
          <w:sz w:val="21"/>
          <w:szCs w:val="21"/>
        </w:rPr>
      </w:pPr>
      <w:bookmarkStart w:id="138" w:name="_Toc15652_WPSOffice_Level1"/>
      <w:bookmarkStart w:id="139" w:name="_Toc7585_WPSOffice_Level1"/>
      <w:bookmarkStart w:id="140" w:name="_Toc28125_WPSOffice_Level2"/>
      <w:r>
        <w:rPr>
          <w:rFonts w:hint="eastAsia" w:ascii="宋体" w:hAnsi="宋体"/>
          <w:b/>
          <w:bCs w:val="0"/>
          <w:sz w:val="21"/>
          <w:szCs w:val="21"/>
        </w:rPr>
        <w:t>“</w:t>
      </w:r>
      <w:r>
        <w:rPr>
          <w:rFonts w:hint="eastAsia" w:ascii="宋体" w:hAnsi="宋体"/>
          <w:b/>
          <w:bCs w:val="0"/>
          <w:sz w:val="21"/>
          <w:szCs w:val="21"/>
          <w:lang w:val="en-US" w:eastAsia="zh-CN"/>
        </w:rPr>
        <w:t>添加反馈留言</w:t>
      </w:r>
      <w:r>
        <w:rPr>
          <w:rFonts w:hint="eastAsia" w:ascii="宋体" w:hAnsi="宋体"/>
          <w:b/>
          <w:bCs w:val="0"/>
          <w:sz w:val="21"/>
          <w:szCs w:val="21"/>
        </w:rPr>
        <w:t>”用例分析</w:t>
      </w:r>
      <w:bookmarkEnd w:id="138"/>
      <w:bookmarkEnd w:id="139"/>
      <w:bookmarkEnd w:id="140"/>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添加反馈留言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管理员留言对人民反馈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用户成功登录，账户类别为管理员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1管理员</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w:t>
            </w:r>
            <w:r>
              <w:rPr>
                <w:rFonts w:hint="eastAsia" w:ascii="宋体" w:hAnsi="宋体"/>
                <w:sz w:val="21"/>
                <w:szCs w:val="21"/>
                <w:lang w:val="en-US" w:eastAsia="zh-CN"/>
              </w:rPr>
              <w:t>管理员</w:t>
            </w:r>
            <w:r>
              <w:rPr>
                <w:rFonts w:hint="eastAsia" w:ascii="宋体" w:hAnsi="宋体"/>
                <w:color w:val="000000"/>
                <w:sz w:val="21"/>
                <w:szCs w:val="21"/>
                <w:lang w:val="en-US" w:eastAsia="zh-CN"/>
              </w:rPr>
              <w:t>点击民声反馈；</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w:t>
            </w:r>
            <w:r>
              <w:rPr>
                <w:rFonts w:hint="eastAsia" w:ascii="宋体" w:hAnsi="宋体"/>
                <w:sz w:val="21"/>
                <w:szCs w:val="21"/>
                <w:lang w:val="en-US" w:eastAsia="zh-CN"/>
              </w:rPr>
              <w:t>管理员</w:t>
            </w:r>
            <w:r>
              <w:rPr>
                <w:rFonts w:hint="eastAsia" w:ascii="宋体" w:hAnsi="宋体"/>
                <w:color w:val="000000"/>
                <w:sz w:val="21"/>
                <w:szCs w:val="21"/>
                <w:lang w:val="en-US" w:eastAsia="zh-CN"/>
              </w:rPr>
              <w:t>反馈留言按钮；</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4.输入留言；</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4.点击确认按钮；</w:t>
            </w:r>
          </w:p>
          <w:p>
            <w:pPr>
              <w:numPr>
                <w:ilvl w:val="0"/>
                <w:numId w:val="0"/>
              </w:numPr>
              <w:spacing w:line="440" w:lineRule="exact"/>
              <w:ind w:firstLine="420" w:firstLineChars="200"/>
              <w:rPr>
                <w:rFonts w:ascii="宋体" w:hAnsi="宋体"/>
                <w:sz w:val="21"/>
                <w:szCs w:val="21"/>
              </w:rPr>
            </w:pPr>
            <w:r>
              <w:rPr>
                <w:rFonts w:hint="eastAsia" w:ascii="宋体" w:hAnsi="宋体"/>
                <w:color w:val="000000"/>
                <w:sz w:val="21"/>
                <w:szCs w:val="21"/>
                <w:lang w:val="en-US" w:eastAsia="zh-CN"/>
              </w:rPr>
              <w:t>5.</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p>
            <w:pPr>
              <w:spacing w:line="440" w:lineRule="exact"/>
              <w:ind w:firstLine="480"/>
              <w:rPr>
                <w:rFonts w:hint="eastAsia" w:ascii="宋体" w:hAnsi="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后置条件：</w:t>
            </w:r>
            <w:r>
              <w:rPr>
                <w:rFonts w:hint="eastAsia" w:ascii="宋体" w:hAnsi="宋体"/>
                <w:sz w:val="21"/>
                <w:szCs w:val="21"/>
                <w:lang w:val="en-US" w:eastAsia="zh-CN"/>
              </w:rPr>
              <w:t>信息写入数据库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spacing w:line="440" w:lineRule="exact"/>
        <w:ind w:firstLine="482"/>
        <w:outlineLvl w:val="8"/>
        <w:rPr>
          <w:rFonts w:ascii="宋体" w:hAnsi="宋体"/>
          <w:b/>
          <w:bCs w:val="0"/>
          <w:sz w:val="21"/>
          <w:szCs w:val="21"/>
        </w:rPr>
      </w:pPr>
      <w:bookmarkStart w:id="141" w:name="_Toc31479_WPSOffice_Level1"/>
      <w:bookmarkStart w:id="142" w:name="_Toc22749_WPSOffice_Level1"/>
      <w:bookmarkStart w:id="143" w:name="_Toc14738_WPSOffice_Level2"/>
      <w:r>
        <w:rPr>
          <w:rFonts w:hint="eastAsia" w:ascii="宋体" w:hAnsi="宋体"/>
          <w:b/>
          <w:bCs w:val="0"/>
          <w:sz w:val="21"/>
          <w:szCs w:val="21"/>
        </w:rPr>
        <w:t>“</w:t>
      </w:r>
      <w:r>
        <w:rPr>
          <w:rFonts w:hint="eastAsia" w:ascii="宋体" w:hAnsi="宋体"/>
          <w:b/>
          <w:bCs w:val="0"/>
          <w:sz w:val="21"/>
          <w:szCs w:val="21"/>
          <w:lang w:val="en-US" w:eastAsia="zh-CN"/>
        </w:rPr>
        <w:t>查看留言</w:t>
      </w:r>
      <w:r>
        <w:rPr>
          <w:rFonts w:hint="eastAsia" w:ascii="宋体" w:hAnsi="宋体"/>
          <w:b/>
          <w:bCs w:val="0"/>
          <w:sz w:val="21"/>
          <w:szCs w:val="21"/>
        </w:rPr>
        <w:t>”用例分析</w:t>
      </w:r>
      <w:bookmarkEnd w:id="141"/>
      <w:bookmarkEnd w:id="142"/>
      <w:bookmarkEnd w:id="143"/>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查看留言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管理员查看留言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用户成功登录，账户类别为管理员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1管理员</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w:t>
            </w:r>
            <w:r>
              <w:rPr>
                <w:rFonts w:hint="eastAsia" w:ascii="宋体" w:hAnsi="宋体"/>
                <w:sz w:val="21"/>
                <w:szCs w:val="21"/>
                <w:lang w:val="en-US" w:eastAsia="zh-CN"/>
              </w:rPr>
              <w:t>管理员</w:t>
            </w:r>
            <w:r>
              <w:rPr>
                <w:rFonts w:hint="eastAsia" w:ascii="宋体" w:hAnsi="宋体"/>
                <w:color w:val="000000"/>
                <w:sz w:val="21"/>
                <w:szCs w:val="21"/>
                <w:lang w:val="en-US" w:eastAsia="zh-CN"/>
              </w:rPr>
              <w:t>点击民声反馈；</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w:t>
            </w:r>
            <w:r>
              <w:rPr>
                <w:rFonts w:hint="eastAsia" w:ascii="宋体" w:hAnsi="宋体"/>
                <w:sz w:val="21"/>
                <w:szCs w:val="21"/>
                <w:lang w:val="en-US" w:eastAsia="zh-CN"/>
              </w:rPr>
              <w:t>管理员</w:t>
            </w:r>
            <w:r>
              <w:rPr>
                <w:rFonts w:hint="eastAsia" w:ascii="宋体" w:hAnsi="宋体"/>
                <w:color w:val="000000"/>
                <w:sz w:val="21"/>
                <w:szCs w:val="21"/>
                <w:lang w:val="en-US" w:eastAsia="zh-CN"/>
              </w:rPr>
              <w:t>查看留言；</w:t>
            </w:r>
          </w:p>
          <w:p>
            <w:pPr>
              <w:numPr>
                <w:ilvl w:val="0"/>
                <w:numId w:val="0"/>
              </w:numPr>
              <w:spacing w:line="440" w:lineRule="exact"/>
              <w:ind w:firstLine="420" w:firstLineChars="200"/>
              <w:rPr>
                <w:rFonts w:ascii="宋体" w:hAnsi="宋体"/>
                <w:sz w:val="21"/>
                <w:szCs w:val="21"/>
              </w:rPr>
            </w:pPr>
            <w:r>
              <w:rPr>
                <w:rFonts w:hint="eastAsia" w:ascii="宋体" w:hAnsi="宋体"/>
                <w:color w:val="000000"/>
                <w:sz w:val="21"/>
                <w:szCs w:val="21"/>
                <w:lang w:val="en-US" w:eastAsia="zh-CN"/>
              </w:rPr>
              <w:t>4.</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p>
            <w:pPr>
              <w:spacing w:line="440" w:lineRule="exact"/>
              <w:ind w:firstLine="480"/>
              <w:rPr>
                <w:rFonts w:hint="eastAsia" w:ascii="宋体" w:hAnsi="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spacing w:line="440" w:lineRule="exact"/>
        <w:ind w:firstLine="482"/>
        <w:rPr>
          <w:rFonts w:hint="eastAsia" w:ascii="宋体" w:hAnsi="宋体"/>
          <w:b/>
          <w:bCs w:val="0"/>
          <w:sz w:val="21"/>
          <w:szCs w:val="21"/>
        </w:rPr>
      </w:pPr>
    </w:p>
    <w:p>
      <w:pPr>
        <w:spacing w:line="440" w:lineRule="exact"/>
        <w:ind w:firstLine="482"/>
        <w:rPr>
          <w:rFonts w:hint="eastAsia" w:ascii="宋体" w:hAnsi="宋体"/>
          <w:b/>
          <w:bCs w:val="0"/>
          <w:sz w:val="21"/>
          <w:szCs w:val="21"/>
        </w:rPr>
      </w:pPr>
    </w:p>
    <w:p>
      <w:pPr>
        <w:spacing w:line="440" w:lineRule="exact"/>
        <w:ind w:firstLine="482"/>
        <w:rPr>
          <w:rFonts w:hint="eastAsia" w:ascii="宋体" w:hAnsi="宋体"/>
          <w:b/>
          <w:bCs w:val="0"/>
          <w:sz w:val="21"/>
          <w:szCs w:val="21"/>
        </w:rPr>
      </w:pPr>
    </w:p>
    <w:p>
      <w:pPr>
        <w:spacing w:line="440" w:lineRule="exact"/>
        <w:ind w:firstLine="482"/>
        <w:rPr>
          <w:rFonts w:hint="eastAsia" w:ascii="宋体" w:hAnsi="宋体"/>
          <w:b/>
          <w:bCs w:val="0"/>
          <w:sz w:val="21"/>
          <w:szCs w:val="21"/>
        </w:rPr>
      </w:pPr>
    </w:p>
    <w:p>
      <w:pPr>
        <w:spacing w:line="440" w:lineRule="exact"/>
        <w:ind w:firstLine="482"/>
        <w:outlineLvl w:val="8"/>
        <w:rPr>
          <w:rFonts w:ascii="宋体" w:hAnsi="宋体"/>
          <w:b/>
          <w:bCs w:val="0"/>
          <w:sz w:val="21"/>
          <w:szCs w:val="21"/>
        </w:rPr>
      </w:pPr>
      <w:bookmarkStart w:id="144" w:name="_Toc13867_WPSOffice_Level1"/>
      <w:bookmarkStart w:id="145" w:name="_Toc22433_WPSOffice_Level1"/>
      <w:bookmarkStart w:id="146" w:name="_Toc8185_WPSOffice_Level2"/>
      <w:r>
        <w:rPr>
          <w:rFonts w:hint="eastAsia" w:ascii="宋体" w:hAnsi="宋体"/>
          <w:b/>
          <w:bCs w:val="0"/>
          <w:sz w:val="21"/>
          <w:szCs w:val="21"/>
        </w:rPr>
        <w:t>“</w:t>
      </w:r>
      <w:r>
        <w:rPr>
          <w:rFonts w:hint="eastAsia" w:ascii="宋体" w:hAnsi="宋体"/>
          <w:b/>
          <w:bCs w:val="0"/>
          <w:sz w:val="21"/>
          <w:szCs w:val="21"/>
          <w:lang w:val="en-US" w:eastAsia="zh-CN"/>
        </w:rPr>
        <w:t>修改反馈留言</w:t>
      </w:r>
      <w:r>
        <w:rPr>
          <w:rFonts w:hint="eastAsia" w:ascii="宋体" w:hAnsi="宋体"/>
          <w:b/>
          <w:bCs w:val="0"/>
          <w:sz w:val="21"/>
          <w:szCs w:val="21"/>
        </w:rPr>
        <w:t>”用例分析</w:t>
      </w:r>
      <w:bookmarkEnd w:id="144"/>
      <w:bookmarkEnd w:id="145"/>
      <w:bookmarkEnd w:id="146"/>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修改反馈留言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管理员修改不合理反馈留言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用户成功登录，账户类别为管理员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1管理员</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w:t>
            </w:r>
            <w:r>
              <w:rPr>
                <w:rFonts w:hint="eastAsia" w:ascii="宋体" w:hAnsi="宋体"/>
                <w:sz w:val="21"/>
                <w:szCs w:val="21"/>
                <w:lang w:val="en-US" w:eastAsia="zh-CN"/>
              </w:rPr>
              <w:t>管理员</w:t>
            </w:r>
            <w:r>
              <w:rPr>
                <w:rFonts w:hint="eastAsia" w:ascii="宋体" w:hAnsi="宋体"/>
                <w:color w:val="000000"/>
                <w:sz w:val="21"/>
                <w:szCs w:val="21"/>
                <w:lang w:val="en-US" w:eastAsia="zh-CN"/>
              </w:rPr>
              <w:t>点击民声反馈；</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w:t>
            </w:r>
            <w:r>
              <w:rPr>
                <w:rFonts w:hint="eastAsia" w:ascii="宋体" w:hAnsi="宋体"/>
                <w:sz w:val="21"/>
                <w:szCs w:val="21"/>
                <w:lang w:val="en-US" w:eastAsia="zh-CN"/>
              </w:rPr>
              <w:t>管理员</w:t>
            </w:r>
            <w:r>
              <w:rPr>
                <w:rFonts w:hint="eastAsia" w:ascii="宋体" w:hAnsi="宋体"/>
                <w:color w:val="000000"/>
                <w:sz w:val="21"/>
                <w:szCs w:val="21"/>
                <w:lang w:val="en-US" w:eastAsia="zh-CN"/>
              </w:rPr>
              <w:t>点击留言按钮；</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4.输入修改内容</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5.点击确认按钮；</w:t>
            </w:r>
          </w:p>
          <w:p>
            <w:pPr>
              <w:numPr>
                <w:ilvl w:val="0"/>
                <w:numId w:val="0"/>
              </w:numPr>
              <w:spacing w:line="440" w:lineRule="exact"/>
              <w:ind w:firstLine="420" w:firstLineChars="200"/>
              <w:rPr>
                <w:rFonts w:ascii="宋体" w:hAnsi="宋体"/>
                <w:sz w:val="21"/>
                <w:szCs w:val="21"/>
              </w:rPr>
            </w:pPr>
            <w:r>
              <w:rPr>
                <w:rFonts w:hint="eastAsia" w:ascii="宋体" w:hAnsi="宋体"/>
                <w:color w:val="000000"/>
                <w:sz w:val="21"/>
                <w:szCs w:val="21"/>
                <w:lang w:val="en-US" w:eastAsia="zh-CN"/>
              </w:rPr>
              <w:t>6.</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p>
            <w:pPr>
              <w:spacing w:line="440" w:lineRule="exact"/>
              <w:ind w:firstLine="480"/>
              <w:rPr>
                <w:rFonts w:hint="eastAsia" w:ascii="宋体" w:hAnsi="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后置条件：</w:t>
            </w:r>
            <w:r>
              <w:rPr>
                <w:rFonts w:hint="eastAsia" w:ascii="宋体" w:hAnsi="宋体"/>
                <w:sz w:val="21"/>
                <w:szCs w:val="21"/>
                <w:lang w:val="en-US" w:eastAsia="zh-CN"/>
              </w:rPr>
              <w:t>修改数据库中信息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pStyle w:val="2"/>
        <w:rPr>
          <w:rFonts w:ascii="Times New Roman" w:hAnsi="宋体" w:cs="Times New Roman"/>
          <w:sz w:val="21"/>
          <w:szCs w:val="21"/>
        </w:rPr>
      </w:pPr>
    </w:p>
    <w:p>
      <w:pPr>
        <w:rPr>
          <w:rFonts w:ascii="Times New Roman" w:hAnsi="宋体" w:cs="Times New Roman"/>
          <w:sz w:val="21"/>
          <w:szCs w:val="21"/>
        </w:rPr>
      </w:pPr>
    </w:p>
    <w:p>
      <w:pPr>
        <w:rPr>
          <w:rFonts w:ascii="Times New Roman" w:hAnsi="宋体" w:cs="Times New Roman"/>
          <w:sz w:val="21"/>
          <w:szCs w:val="21"/>
        </w:rPr>
      </w:pPr>
    </w:p>
    <w:p>
      <w:pPr>
        <w:spacing w:line="440" w:lineRule="exact"/>
        <w:ind w:firstLine="482"/>
        <w:rPr>
          <w:rFonts w:hint="eastAsia" w:ascii="宋体" w:hAnsi="宋体"/>
          <w:b/>
          <w:bCs w:val="0"/>
          <w:sz w:val="21"/>
          <w:szCs w:val="21"/>
        </w:rPr>
      </w:pPr>
    </w:p>
    <w:p>
      <w:pPr>
        <w:spacing w:line="440" w:lineRule="exact"/>
        <w:ind w:firstLine="482"/>
        <w:rPr>
          <w:rFonts w:hint="eastAsia" w:ascii="宋体" w:hAnsi="宋体"/>
          <w:b/>
          <w:bCs w:val="0"/>
          <w:sz w:val="21"/>
          <w:szCs w:val="21"/>
        </w:rPr>
      </w:pPr>
    </w:p>
    <w:p>
      <w:pPr>
        <w:spacing w:line="440" w:lineRule="exact"/>
        <w:outlineLvl w:val="8"/>
        <w:rPr>
          <w:rFonts w:ascii="宋体" w:hAnsi="宋体"/>
          <w:b/>
          <w:bCs w:val="0"/>
          <w:sz w:val="21"/>
          <w:szCs w:val="21"/>
        </w:rPr>
      </w:pPr>
      <w:bookmarkStart w:id="147" w:name="_Toc21496_WPSOffice_Level1"/>
      <w:bookmarkStart w:id="148" w:name="_Toc4702_WPSOffice_Level1"/>
      <w:bookmarkStart w:id="149" w:name="_Toc7645_WPSOffice_Level2"/>
      <w:r>
        <w:rPr>
          <w:rFonts w:hint="eastAsia" w:ascii="宋体" w:hAnsi="宋体"/>
          <w:b/>
          <w:bCs w:val="0"/>
          <w:sz w:val="21"/>
          <w:szCs w:val="21"/>
        </w:rPr>
        <w:t>“</w:t>
      </w:r>
      <w:r>
        <w:rPr>
          <w:rFonts w:hint="eastAsia" w:ascii="宋体" w:hAnsi="宋体"/>
          <w:b/>
          <w:bCs w:val="0"/>
          <w:sz w:val="21"/>
          <w:szCs w:val="21"/>
          <w:lang w:val="en-US" w:eastAsia="zh-CN"/>
        </w:rPr>
        <w:t>发布视频</w:t>
      </w:r>
      <w:r>
        <w:rPr>
          <w:rFonts w:hint="eastAsia" w:ascii="宋体" w:hAnsi="宋体"/>
          <w:b/>
          <w:bCs w:val="0"/>
          <w:sz w:val="21"/>
          <w:szCs w:val="21"/>
        </w:rPr>
        <w:t>”用例分析</w:t>
      </w:r>
      <w:bookmarkEnd w:id="147"/>
      <w:bookmarkEnd w:id="148"/>
      <w:bookmarkEnd w:id="149"/>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发布视频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管理员发布新视频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用户成功登录，账户类别为管理员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1管理员</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w:t>
            </w:r>
            <w:r>
              <w:rPr>
                <w:rFonts w:hint="eastAsia" w:ascii="宋体" w:hAnsi="宋体"/>
                <w:sz w:val="21"/>
                <w:szCs w:val="21"/>
                <w:lang w:val="en-US" w:eastAsia="zh-CN"/>
              </w:rPr>
              <w:t>管理员</w:t>
            </w:r>
            <w:r>
              <w:rPr>
                <w:rFonts w:hint="eastAsia" w:ascii="宋体" w:hAnsi="宋体"/>
                <w:color w:val="000000"/>
                <w:sz w:val="21"/>
                <w:szCs w:val="21"/>
                <w:lang w:val="en-US" w:eastAsia="zh-CN"/>
              </w:rPr>
              <w:t>点击网站视频；</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w:t>
            </w:r>
            <w:r>
              <w:rPr>
                <w:rFonts w:hint="eastAsia" w:ascii="宋体" w:hAnsi="宋体"/>
                <w:sz w:val="21"/>
                <w:szCs w:val="21"/>
                <w:lang w:val="en-US" w:eastAsia="zh-CN"/>
              </w:rPr>
              <w:t>管理员</w:t>
            </w:r>
            <w:r>
              <w:rPr>
                <w:rFonts w:hint="eastAsia" w:ascii="宋体" w:hAnsi="宋体"/>
                <w:color w:val="000000"/>
                <w:sz w:val="21"/>
                <w:szCs w:val="21"/>
                <w:lang w:val="en-US" w:eastAsia="zh-CN"/>
              </w:rPr>
              <w:t>点击发布视频；</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4.输入发布内容</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5.点击确认按钮；</w:t>
            </w:r>
          </w:p>
          <w:p>
            <w:pPr>
              <w:numPr>
                <w:ilvl w:val="0"/>
                <w:numId w:val="0"/>
              </w:numPr>
              <w:spacing w:line="440" w:lineRule="exact"/>
              <w:ind w:firstLine="420" w:firstLineChars="200"/>
              <w:rPr>
                <w:rFonts w:ascii="宋体" w:hAnsi="宋体"/>
                <w:sz w:val="21"/>
                <w:szCs w:val="21"/>
              </w:rPr>
            </w:pPr>
            <w:r>
              <w:rPr>
                <w:rFonts w:hint="eastAsia" w:ascii="宋体" w:hAnsi="宋体"/>
                <w:color w:val="000000"/>
                <w:sz w:val="21"/>
                <w:szCs w:val="21"/>
                <w:lang w:val="en-US" w:eastAsia="zh-CN"/>
              </w:rPr>
              <w:t>6.</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p>
            <w:pPr>
              <w:spacing w:line="440" w:lineRule="exact"/>
              <w:ind w:firstLine="480"/>
              <w:rPr>
                <w:rFonts w:hint="eastAsia" w:ascii="宋体" w:hAnsi="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后置条件：</w:t>
            </w:r>
            <w:r>
              <w:rPr>
                <w:rFonts w:hint="eastAsia" w:ascii="宋体" w:hAnsi="宋体"/>
                <w:sz w:val="21"/>
                <w:szCs w:val="21"/>
                <w:lang w:val="en-US" w:eastAsia="zh-CN"/>
              </w:rPr>
              <w:t>视频链接存入数据库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特殊需求：</w:t>
            </w:r>
            <w:r>
              <w:rPr>
                <w:rFonts w:hint="eastAsia" w:ascii="宋体" w:hAnsi="宋体"/>
                <w:sz w:val="21"/>
                <w:szCs w:val="21"/>
                <w:lang w:val="en-US" w:eastAsia="zh-CN"/>
              </w:rPr>
              <w:t>添加视频链接到数据库</w:t>
            </w:r>
          </w:p>
        </w:tc>
      </w:tr>
    </w:tbl>
    <w:p>
      <w:pPr>
        <w:rPr>
          <w:rFonts w:ascii="Times New Roman" w:hAnsi="宋体" w:cs="Times New Roman"/>
          <w:sz w:val="21"/>
          <w:szCs w:val="21"/>
        </w:rPr>
      </w:pPr>
    </w:p>
    <w:p>
      <w:pPr>
        <w:rPr>
          <w:rFonts w:ascii="Times New Roman" w:hAnsi="宋体" w:cs="Times New Roman"/>
          <w:sz w:val="21"/>
          <w:szCs w:val="21"/>
        </w:rPr>
      </w:pPr>
    </w:p>
    <w:p>
      <w:pPr>
        <w:rPr>
          <w:rFonts w:ascii="Times New Roman" w:hAnsi="宋体" w:cs="Times New Roman"/>
          <w:sz w:val="21"/>
          <w:szCs w:val="21"/>
        </w:rPr>
      </w:pPr>
    </w:p>
    <w:p>
      <w:pPr>
        <w:spacing w:line="440" w:lineRule="exact"/>
        <w:outlineLvl w:val="8"/>
        <w:rPr>
          <w:rFonts w:ascii="宋体" w:hAnsi="宋体"/>
          <w:b/>
          <w:bCs w:val="0"/>
          <w:sz w:val="21"/>
          <w:szCs w:val="21"/>
        </w:rPr>
      </w:pPr>
      <w:bookmarkStart w:id="150" w:name="_Toc17412_WPSOffice_Level1"/>
      <w:bookmarkStart w:id="151" w:name="_Toc9147_WPSOffice_Level1"/>
      <w:bookmarkStart w:id="152" w:name="_Toc10199_WPSOffice_Level2"/>
      <w:r>
        <w:rPr>
          <w:rFonts w:hint="eastAsia" w:ascii="宋体" w:hAnsi="宋体"/>
          <w:b/>
          <w:bCs w:val="0"/>
          <w:sz w:val="21"/>
          <w:szCs w:val="21"/>
        </w:rPr>
        <w:t>“</w:t>
      </w:r>
      <w:r>
        <w:rPr>
          <w:rFonts w:hint="eastAsia" w:ascii="宋体" w:hAnsi="宋体"/>
          <w:b/>
          <w:bCs w:val="0"/>
          <w:sz w:val="21"/>
          <w:szCs w:val="21"/>
          <w:lang w:val="en-US" w:eastAsia="zh-CN"/>
        </w:rPr>
        <w:t>删除视频</w:t>
      </w:r>
      <w:r>
        <w:rPr>
          <w:rFonts w:hint="eastAsia" w:ascii="宋体" w:hAnsi="宋体"/>
          <w:b/>
          <w:bCs w:val="0"/>
          <w:sz w:val="21"/>
          <w:szCs w:val="21"/>
        </w:rPr>
        <w:t>”用例分析</w:t>
      </w:r>
      <w:bookmarkEnd w:id="150"/>
      <w:bookmarkEnd w:id="151"/>
      <w:bookmarkEnd w:id="152"/>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删除视频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管理员删除旧视频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用户成功登录，账户类别为管理员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1管理员</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w:t>
            </w:r>
            <w:r>
              <w:rPr>
                <w:rFonts w:hint="eastAsia" w:ascii="宋体" w:hAnsi="宋体"/>
                <w:sz w:val="21"/>
                <w:szCs w:val="21"/>
                <w:lang w:val="en-US" w:eastAsia="zh-CN"/>
              </w:rPr>
              <w:t>管理员</w:t>
            </w:r>
            <w:r>
              <w:rPr>
                <w:rFonts w:hint="eastAsia" w:ascii="宋体" w:hAnsi="宋体"/>
                <w:color w:val="000000"/>
                <w:sz w:val="21"/>
                <w:szCs w:val="21"/>
                <w:lang w:val="en-US" w:eastAsia="zh-CN"/>
              </w:rPr>
              <w:t>点击网站视频；</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w:t>
            </w:r>
            <w:r>
              <w:rPr>
                <w:rFonts w:hint="eastAsia" w:ascii="宋体" w:hAnsi="宋体"/>
                <w:sz w:val="21"/>
                <w:szCs w:val="21"/>
                <w:lang w:val="en-US" w:eastAsia="zh-CN"/>
              </w:rPr>
              <w:t>管理员</w:t>
            </w:r>
            <w:r>
              <w:rPr>
                <w:rFonts w:hint="eastAsia" w:ascii="宋体" w:hAnsi="宋体"/>
                <w:color w:val="000000"/>
                <w:sz w:val="21"/>
                <w:szCs w:val="21"/>
                <w:lang w:val="en-US" w:eastAsia="zh-CN"/>
              </w:rPr>
              <w:t>点击视频；</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4.点击删除视频按钮</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5.点击确认按钮；</w:t>
            </w:r>
          </w:p>
          <w:p>
            <w:pPr>
              <w:numPr>
                <w:ilvl w:val="0"/>
                <w:numId w:val="0"/>
              </w:numPr>
              <w:spacing w:line="440" w:lineRule="exact"/>
              <w:ind w:firstLine="420" w:firstLineChars="200"/>
              <w:rPr>
                <w:rFonts w:ascii="宋体" w:hAnsi="宋体"/>
                <w:sz w:val="21"/>
                <w:szCs w:val="21"/>
              </w:rPr>
            </w:pPr>
            <w:r>
              <w:rPr>
                <w:rFonts w:hint="eastAsia" w:ascii="宋体" w:hAnsi="宋体"/>
                <w:color w:val="000000"/>
                <w:sz w:val="21"/>
                <w:szCs w:val="21"/>
                <w:lang w:val="en-US" w:eastAsia="zh-CN"/>
              </w:rPr>
              <w:t>6.</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p>
            <w:pPr>
              <w:spacing w:line="440" w:lineRule="exact"/>
              <w:ind w:firstLine="480"/>
              <w:rPr>
                <w:rFonts w:hint="eastAsia" w:ascii="宋体" w:hAnsi="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后置条件：</w:t>
            </w:r>
            <w:r>
              <w:rPr>
                <w:rFonts w:hint="eastAsia" w:ascii="宋体" w:hAnsi="宋体"/>
                <w:sz w:val="21"/>
                <w:szCs w:val="21"/>
                <w:lang w:val="en-US" w:eastAsia="zh-CN"/>
              </w:rPr>
              <w:t>删除数据库中视频链接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rPr>
          <w:rFonts w:ascii="Times New Roman" w:hAnsi="宋体" w:cs="Times New Roman"/>
          <w:sz w:val="21"/>
          <w:szCs w:val="21"/>
        </w:rPr>
      </w:pPr>
    </w:p>
    <w:p>
      <w:pPr>
        <w:pStyle w:val="2"/>
        <w:rPr>
          <w:rFonts w:ascii="Times New Roman" w:hAnsi="宋体" w:cs="Times New Roman"/>
          <w:sz w:val="21"/>
          <w:szCs w:val="21"/>
        </w:rPr>
      </w:pPr>
    </w:p>
    <w:p>
      <w:pPr>
        <w:pStyle w:val="2"/>
        <w:rPr>
          <w:rFonts w:ascii="Times New Roman" w:hAnsi="宋体" w:cs="Times New Roman"/>
          <w:sz w:val="21"/>
          <w:szCs w:val="21"/>
        </w:rPr>
      </w:pPr>
    </w:p>
    <w:p>
      <w:pPr>
        <w:spacing w:line="440" w:lineRule="exact"/>
        <w:ind w:firstLine="482"/>
        <w:outlineLvl w:val="8"/>
        <w:rPr>
          <w:rFonts w:ascii="宋体" w:hAnsi="宋体"/>
          <w:b/>
          <w:bCs w:val="0"/>
          <w:sz w:val="21"/>
          <w:szCs w:val="21"/>
        </w:rPr>
      </w:pPr>
      <w:bookmarkStart w:id="153" w:name="_Toc12410_WPSOffice_Level1"/>
      <w:bookmarkStart w:id="154" w:name="_Toc14045_WPSOffice_Level1"/>
      <w:bookmarkStart w:id="155" w:name="_Toc31274_WPSOffice_Level2"/>
      <w:r>
        <w:rPr>
          <w:rFonts w:hint="eastAsia" w:ascii="宋体" w:hAnsi="宋体"/>
          <w:b/>
          <w:bCs w:val="0"/>
          <w:sz w:val="21"/>
          <w:szCs w:val="21"/>
        </w:rPr>
        <w:t>“</w:t>
      </w:r>
      <w:r>
        <w:rPr>
          <w:rFonts w:hint="eastAsia" w:ascii="宋体" w:hAnsi="宋体"/>
          <w:b/>
          <w:bCs w:val="0"/>
          <w:sz w:val="21"/>
          <w:szCs w:val="21"/>
          <w:lang w:val="en-US" w:eastAsia="zh-CN"/>
        </w:rPr>
        <w:t>发布问卷</w:t>
      </w:r>
      <w:r>
        <w:rPr>
          <w:rFonts w:hint="eastAsia" w:ascii="宋体" w:hAnsi="宋体"/>
          <w:b/>
          <w:bCs w:val="0"/>
          <w:sz w:val="21"/>
          <w:szCs w:val="21"/>
        </w:rPr>
        <w:t>”用例分析</w:t>
      </w:r>
      <w:bookmarkEnd w:id="153"/>
      <w:bookmarkEnd w:id="154"/>
      <w:bookmarkEnd w:id="155"/>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发布问卷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管理员发布新问卷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用户成功登录，账户类别为管理员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1管理员</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w:t>
            </w:r>
            <w:r>
              <w:rPr>
                <w:rFonts w:hint="eastAsia" w:ascii="宋体" w:hAnsi="宋体"/>
                <w:sz w:val="21"/>
                <w:szCs w:val="21"/>
                <w:lang w:val="en-US" w:eastAsia="zh-CN"/>
              </w:rPr>
              <w:t>管理员</w:t>
            </w:r>
            <w:r>
              <w:rPr>
                <w:rFonts w:hint="eastAsia" w:ascii="宋体" w:hAnsi="宋体"/>
                <w:color w:val="000000"/>
                <w:sz w:val="21"/>
                <w:szCs w:val="21"/>
                <w:lang w:val="en-US" w:eastAsia="zh-CN"/>
              </w:rPr>
              <w:t>点击问卷调查；</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w:t>
            </w:r>
            <w:r>
              <w:rPr>
                <w:rFonts w:hint="eastAsia" w:ascii="宋体" w:hAnsi="宋体"/>
                <w:sz w:val="21"/>
                <w:szCs w:val="21"/>
                <w:lang w:val="en-US" w:eastAsia="zh-CN"/>
              </w:rPr>
              <w:t>管理员</w:t>
            </w:r>
            <w:r>
              <w:rPr>
                <w:rFonts w:hint="eastAsia" w:ascii="宋体" w:hAnsi="宋体"/>
                <w:color w:val="000000"/>
                <w:sz w:val="21"/>
                <w:szCs w:val="21"/>
                <w:lang w:val="en-US" w:eastAsia="zh-CN"/>
              </w:rPr>
              <w:t>点击发布问卷；</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4.输入发布内容</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5.点击确认按钮；</w:t>
            </w:r>
          </w:p>
          <w:p>
            <w:pPr>
              <w:numPr>
                <w:ilvl w:val="0"/>
                <w:numId w:val="0"/>
              </w:numPr>
              <w:spacing w:line="440" w:lineRule="exact"/>
              <w:ind w:firstLine="420" w:firstLineChars="200"/>
              <w:rPr>
                <w:rFonts w:ascii="宋体" w:hAnsi="宋体"/>
                <w:sz w:val="21"/>
                <w:szCs w:val="21"/>
              </w:rPr>
            </w:pPr>
            <w:r>
              <w:rPr>
                <w:rFonts w:hint="eastAsia" w:ascii="宋体" w:hAnsi="宋体"/>
                <w:color w:val="000000"/>
                <w:sz w:val="21"/>
                <w:szCs w:val="21"/>
                <w:lang w:val="en-US" w:eastAsia="zh-CN"/>
              </w:rPr>
              <w:t>6.</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p>
            <w:pPr>
              <w:spacing w:line="440" w:lineRule="exact"/>
              <w:ind w:firstLine="480"/>
              <w:rPr>
                <w:rFonts w:hint="eastAsia" w:ascii="宋体" w:hAnsi="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rPr>
          <w:rFonts w:ascii="Times New Roman" w:hAnsi="宋体" w:cs="Times New Roman"/>
          <w:sz w:val="21"/>
          <w:szCs w:val="21"/>
        </w:rPr>
      </w:pPr>
    </w:p>
    <w:p>
      <w:pPr>
        <w:rPr>
          <w:rFonts w:ascii="Times New Roman" w:hAnsi="宋体" w:cs="Times New Roman"/>
          <w:sz w:val="21"/>
          <w:szCs w:val="21"/>
        </w:rPr>
      </w:pPr>
    </w:p>
    <w:p>
      <w:pPr>
        <w:rPr>
          <w:rFonts w:ascii="Times New Roman" w:hAnsi="宋体" w:cs="Times New Roman"/>
          <w:sz w:val="21"/>
          <w:szCs w:val="21"/>
        </w:rPr>
      </w:pPr>
    </w:p>
    <w:p>
      <w:pPr>
        <w:spacing w:line="440" w:lineRule="exact"/>
        <w:ind w:firstLine="482"/>
        <w:outlineLvl w:val="8"/>
        <w:rPr>
          <w:rFonts w:ascii="宋体" w:hAnsi="宋体"/>
          <w:b/>
          <w:bCs w:val="0"/>
          <w:sz w:val="21"/>
          <w:szCs w:val="21"/>
        </w:rPr>
      </w:pPr>
      <w:bookmarkStart w:id="156" w:name="_Toc10869_WPSOffice_Level1"/>
      <w:bookmarkStart w:id="157" w:name="_Toc17402_WPSOffice_Level1"/>
      <w:bookmarkStart w:id="158" w:name="_Toc223_WPSOffice_Level2"/>
      <w:r>
        <w:rPr>
          <w:rFonts w:hint="eastAsia" w:ascii="宋体" w:hAnsi="宋体"/>
          <w:b/>
          <w:bCs w:val="0"/>
          <w:sz w:val="21"/>
          <w:szCs w:val="21"/>
        </w:rPr>
        <w:t>“</w:t>
      </w:r>
      <w:r>
        <w:rPr>
          <w:rFonts w:hint="eastAsia" w:ascii="宋体" w:hAnsi="宋体"/>
          <w:b/>
          <w:bCs w:val="0"/>
          <w:sz w:val="21"/>
          <w:szCs w:val="21"/>
          <w:lang w:val="en-US" w:eastAsia="zh-CN"/>
        </w:rPr>
        <w:t>删除问卷</w:t>
      </w:r>
      <w:r>
        <w:rPr>
          <w:rFonts w:hint="eastAsia" w:ascii="宋体" w:hAnsi="宋体"/>
          <w:b/>
          <w:bCs w:val="0"/>
          <w:sz w:val="21"/>
          <w:szCs w:val="21"/>
        </w:rPr>
        <w:t>”用例分析</w:t>
      </w:r>
      <w:bookmarkEnd w:id="156"/>
      <w:bookmarkEnd w:id="157"/>
      <w:bookmarkEnd w:id="158"/>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删除问卷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管理员删除旧问卷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用户成功登录，账户类别为管理员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1管理员</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w:t>
            </w:r>
            <w:r>
              <w:rPr>
                <w:rFonts w:hint="eastAsia" w:ascii="宋体" w:hAnsi="宋体"/>
                <w:sz w:val="21"/>
                <w:szCs w:val="21"/>
                <w:lang w:val="en-US" w:eastAsia="zh-CN"/>
              </w:rPr>
              <w:t>管理员</w:t>
            </w:r>
            <w:r>
              <w:rPr>
                <w:rFonts w:hint="eastAsia" w:ascii="宋体" w:hAnsi="宋体"/>
                <w:color w:val="000000"/>
                <w:sz w:val="21"/>
                <w:szCs w:val="21"/>
                <w:lang w:val="en-US" w:eastAsia="zh-CN"/>
              </w:rPr>
              <w:t>点击问卷调查；</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w:t>
            </w:r>
            <w:r>
              <w:rPr>
                <w:rFonts w:hint="eastAsia" w:ascii="宋体" w:hAnsi="宋体"/>
                <w:sz w:val="21"/>
                <w:szCs w:val="21"/>
                <w:lang w:val="en-US" w:eastAsia="zh-CN"/>
              </w:rPr>
              <w:t>管理员</w:t>
            </w:r>
            <w:r>
              <w:rPr>
                <w:rFonts w:hint="eastAsia" w:ascii="宋体" w:hAnsi="宋体"/>
                <w:color w:val="000000"/>
                <w:sz w:val="21"/>
                <w:szCs w:val="21"/>
                <w:lang w:val="en-US" w:eastAsia="zh-CN"/>
              </w:rPr>
              <w:t>点击过期问卷；</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4.点击删除问卷按钮</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5.点击确认按钮；</w:t>
            </w:r>
          </w:p>
          <w:p>
            <w:pPr>
              <w:numPr>
                <w:ilvl w:val="0"/>
                <w:numId w:val="0"/>
              </w:numPr>
              <w:spacing w:line="440" w:lineRule="exact"/>
              <w:ind w:firstLine="420" w:firstLineChars="200"/>
              <w:rPr>
                <w:rFonts w:ascii="宋体" w:hAnsi="宋体"/>
                <w:sz w:val="21"/>
                <w:szCs w:val="21"/>
              </w:rPr>
            </w:pPr>
            <w:r>
              <w:rPr>
                <w:rFonts w:hint="eastAsia" w:ascii="宋体" w:hAnsi="宋体"/>
                <w:color w:val="000000"/>
                <w:sz w:val="21"/>
                <w:szCs w:val="21"/>
                <w:lang w:val="en-US" w:eastAsia="zh-CN"/>
              </w:rPr>
              <w:t>6.</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p>
            <w:pPr>
              <w:spacing w:line="440" w:lineRule="exact"/>
              <w:ind w:firstLine="480"/>
              <w:rPr>
                <w:rFonts w:hint="eastAsia" w:ascii="宋体" w:hAnsi="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pStyle w:val="2"/>
        <w:rPr>
          <w:rFonts w:ascii="Times New Roman" w:hAnsi="宋体" w:cs="Times New Roman"/>
          <w:sz w:val="21"/>
          <w:szCs w:val="21"/>
        </w:rPr>
      </w:pPr>
    </w:p>
    <w:p>
      <w:pPr>
        <w:pStyle w:val="2"/>
        <w:rPr>
          <w:rFonts w:ascii="Times New Roman" w:hAnsi="宋体" w:cs="Times New Roman"/>
          <w:sz w:val="21"/>
          <w:szCs w:val="21"/>
        </w:rPr>
      </w:pPr>
    </w:p>
    <w:p>
      <w:pPr>
        <w:pStyle w:val="2"/>
        <w:rPr>
          <w:rFonts w:ascii="Times New Roman" w:hAnsi="宋体" w:cs="Times New Roman"/>
          <w:sz w:val="21"/>
          <w:szCs w:val="21"/>
        </w:rPr>
      </w:pPr>
    </w:p>
    <w:p>
      <w:pPr>
        <w:spacing w:line="440" w:lineRule="exact"/>
        <w:ind w:firstLine="482"/>
        <w:outlineLvl w:val="8"/>
        <w:rPr>
          <w:rFonts w:ascii="宋体" w:hAnsi="宋体"/>
          <w:b/>
          <w:bCs w:val="0"/>
          <w:sz w:val="21"/>
          <w:szCs w:val="21"/>
        </w:rPr>
      </w:pPr>
      <w:bookmarkStart w:id="159" w:name="_Toc24284_WPSOffice_Level1"/>
      <w:bookmarkStart w:id="160" w:name="_Toc13446_WPSOffice_Level1"/>
      <w:bookmarkStart w:id="161" w:name="_Toc18536_WPSOffice_Level2"/>
      <w:r>
        <w:rPr>
          <w:rFonts w:hint="eastAsia" w:ascii="宋体" w:hAnsi="宋体"/>
          <w:b/>
          <w:bCs w:val="0"/>
          <w:sz w:val="21"/>
          <w:szCs w:val="21"/>
        </w:rPr>
        <w:t>“</w:t>
      </w:r>
      <w:r>
        <w:rPr>
          <w:rFonts w:hint="eastAsia" w:ascii="宋体" w:hAnsi="宋体"/>
          <w:b/>
          <w:bCs w:val="0"/>
          <w:sz w:val="21"/>
          <w:szCs w:val="21"/>
          <w:lang w:val="en-US" w:eastAsia="zh-CN"/>
        </w:rPr>
        <w:t>发布招商政策信息</w:t>
      </w:r>
      <w:r>
        <w:rPr>
          <w:rFonts w:hint="eastAsia" w:ascii="宋体" w:hAnsi="宋体"/>
          <w:b/>
          <w:bCs w:val="0"/>
          <w:sz w:val="21"/>
          <w:szCs w:val="21"/>
        </w:rPr>
        <w:t>”用例分析</w:t>
      </w:r>
      <w:bookmarkEnd w:id="159"/>
      <w:bookmarkEnd w:id="160"/>
      <w:bookmarkEnd w:id="161"/>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发布招商政策信息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管理员发布新招商政策信息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用户成功登录，账户类别为管理员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1管理员</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w:t>
            </w:r>
            <w:r>
              <w:rPr>
                <w:rFonts w:hint="eastAsia" w:ascii="宋体" w:hAnsi="宋体"/>
                <w:sz w:val="21"/>
                <w:szCs w:val="21"/>
                <w:lang w:val="en-US" w:eastAsia="zh-CN"/>
              </w:rPr>
              <w:t>管理员</w:t>
            </w:r>
            <w:r>
              <w:rPr>
                <w:rFonts w:hint="eastAsia" w:ascii="宋体" w:hAnsi="宋体"/>
                <w:color w:val="000000"/>
                <w:sz w:val="21"/>
                <w:szCs w:val="21"/>
                <w:lang w:val="en-US" w:eastAsia="zh-CN"/>
              </w:rPr>
              <w:t>点击招商引资；</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w:t>
            </w:r>
            <w:r>
              <w:rPr>
                <w:rFonts w:hint="eastAsia" w:ascii="宋体" w:hAnsi="宋体"/>
                <w:sz w:val="21"/>
                <w:szCs w:val="21"/>
                <w:lang w:val="en-US" w:eastAsia="zh-CN"/>
              </w:rPr>
              <w:t>管理员</w:t>
            </w:r>
            <w:r>
              <w:rPr>
                <w:rFonts w:hint="eastAsia" w:ascii="宋体" w:hAnsi="宋体"/>
                <w:color w:val="000000"/>
                <w:sz w:val="21"/>
                <w:szCs w:val="21"/>
                <w:lang w:val="en-US" w:eastAsia="zh-CN"/>
              </w:rPr>
              <w:t>点击发布；</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4.输入发布内容</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5.点击确认按钮；</w:t>
            </w:r>
          </w:p>
          <w:p>
            <w:pPr>
              <w:numPr>
                <w:ilvl w:val="0"/>
                <w:numId w:val="0"/>
              </w:numPr>
              <w:spacing w:line="440" w:lineRule="exact"/>
              <w:ind w:firstLine="420" w:firstLineChars="200"/>
              <w:rPr>
                <w:rFonts w:ascii="宋体" w:hAnsi="宋体"/>
                <w:sz w:val="21"/>
                <w:szCs w:val="21"/>
              </w:rPr>
            </w:pPr>
            <w:r>
              <w:rPr>
                <w:rFonts w:hint="eastAsia" w:ascii="宋体" w:hAnsi="宋体"/>
                <w:color w:val="000000"/>
                <w:sz w:val="21"/>
                <w:szCs w:val="21"/>
                <w:lang w:val="en-US" w:eastAsia="zh-CN"/>
              </w:rPr>
              <w:t>6.</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p>
            <w:pPr>
              <w:spacing w:line="440" w:lineRule="exact"/>
              <w:ind w:firstLine="480"/>
              <w:rPr>
                <w:rFonts w:hint="eastAsia" w:ascii="宋体" w:hAnsi="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后置条件：</w:t>
            </w:r>
            <w:r>
              <w:rPr>
                <w:rFonts w:hint="eastAsia" w:ascii="宋体" w:hAnsi="宋体"/>
                <w:sz w:val="21"/>
                <w:szCs w:val="21"/>
                <w:lang w:val="en-US" w:eastAsia="zh-CN"/>
              </w:rPr>
              <w:t>文件链接存入数据库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特殊需求：</w:t>
            </w:r>
          </w:p>
        </w:tc>
      </w:tr>
    </w:tbl>
    <w:p>
      <w:pPr>
        <w:rPr>
          <w:rFonts w:ascii="Times New Roman" w:hAnsi="宋体" w:cs="Times New Roman"/>
          <w:sz w:val="21"/>
          <w:szCs w:val="21"/>
        </w:rPr>
      </w:pPr>
    </w:p>
    <w:p>
      <w:pPr>
        <w:rPr>
          <w:rFonts w:ascii="Times New Roman" w:hAnsi="宋体" w:cs="Times New Roman"/>
          <w:sz w:val="21"/>
          <w:szCs w:val="21"/>
        </w:rPr>
      </w:pPr>
    </w:p>
    <w:p>
      <w:pPr>
        <w:rPr>
          <w:rFonts w:ascii="Times New Roman" w:hAnsi="宋体" w:cs="Times New Roman"/>
          <w:sz w:val="21"/>
          <w:szCs w:val="21"/>
        </w:rPr>
      </w:pPr>
    </w:p>
    <w:p>
      <w:pPr>
        <w:spacing w:line="440" w:lineRule="exact"/>
        <w:ind w:firstLine="482"/>
        <w:outlineLvl w:val="8"/>
        <w:rPr>
          <w:rFonts w:ascii="宋体" w:hAnsi="宋体"/>
          <w:b/>
          <w:bCs w:val="0"/>
          <w:sz w:val="21"/>
          <w:szCs w:val="21"/>
        </w:rPr>
      </w:pPr>
      <w:bookmarkStart w:id="162" w:name="_Toc31056_WPSOffice_Level1"/>
      <w:bookmarkStart w:id="163" w:name="_Toc6376_WPSOffice_Level1"/>
      <w:bookmarkStart w:id="164" w:name="_Toc8390_WPSOffice_Level2"/>
      <w:r>
        <w:rPr>
          <w:rFonts w:hint="eastAsia" w:ascii="宋体" w:hAnsi="宋体"/>
          <w:b/>
          <w:bCs w:val="0"/>
          <w:sz w:val="21"/>
          <w:szCs w:val="21"/>
        </w:rPr>
        <w:t>“</w:t>
      </w:r>
      <w:r>
        <w:rPr>
          <w:rFonts w:hint="eastAsia" w:ascii="宋体" w:hAnsi="宋体"/>
          <w:b/>
          <w:bCs w:val="0"/>
          <w:sz w:val="21"/>
          <w:szCs w:val="21"/>
          <w:lang w:val="en-US" w:eastAsia="zh-CN"/>
        </w:rPr>
        <w:t>删除招商政策信息</w:t>
      </w:r>
      <w:r>
        <w:rPr>
          <w:rFonts w:hint="eastAsia" w:ascii="宋体" w:hAnsi="宋体"/>
          <w:b/>
          <w:bCs w:val="0"/>
          <w:sz w:val="21"/>
          <w:szCs w:val="21"/>
        </w:rPr>
        <w:t>”用例分析</w:t>
      </w:r>
      <w:bookmarkEnd w:id="162"/>
      <w:bookmarkEnd w:id="163"/>
      <w:bookmarkEnd w:id="164"/>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删除招商政策信息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管理员删除招商政策信息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用户成功登录，账户类别为管理员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1管理员</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w:t>
            </w:r>
            <w:r>
              <w:rPr>
                <w:rFonts w:hint="eastAsia" w:ascii="宋体" w:hAnsi="宋体"/>
                <w:sz w:val="21"/>
                <w:szCs w:val="21"/>
                <w:lang w:val="en-US" w:eastAsia="zh-CN"/>
              </w:rPr>
              <w:t>管理员</w:t>
            </w:r>
            <w:r>
              <w:rPr>
                <w:rFonts w:hint="eastAsia" w:ascii="宋体" w:hAnsi="宋体"/>
                <w:color w:val="000000"/>
                <w:sz w:val="21"/>
                <w:szCs w:val="21"/>
                <w:lang w:val="en-US" w:eastAsia="zh-CN"/>
              </w:rPr>
              <w:t>点击招商引资；</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w:t>
            </w:r>
            <w:r>
              <w:rPr>
                <w:rFonts w:hint="eastAsia" w:ascii="宋体" w:hAnsi="宋体"/>
                <w:sz w:val="21"/>
                <w:szCs w:val="21"/>
                <w:lang w:val="en-US" w:eastAsia="zh-CN"/>
              </w:rPr>
              <w:t>管理员</w:t>
            </w:r>
            <w:r>
              <w:rPr>
                <w:rFonts w:hint="eastAsia" w:ascii="宋体" w:hAnsi="宋体"/>
                <w:color w:val="000000"/>
                <w:sz w:val="21"/>
                <w:szCs w:val="21"/>
                <w:lang w:val="en-US" w:eastAsia="zh-CN"/>
              </w:rPr>
              <w:t>点击招商政策；</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4.点击删除按钮</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5.点击确认按钮；</w:t>
            </w:r>
          </w:p>
          <w:p>
            <w:pPr>
              <w:numPr>
                <w:ilvl w:val="0"/>
                <w:numId w:val="0"/>
              </w:numPr>
              <w:spacing w:line="440" w:lineRule="exact"/>
              <w:ind w:firstLine="420" w:firstLineChars="200"/>
              <w:rPr>
                <w:rFonts w:ascii="宋体" w:hAnsi="宋体"/>
                <w:sz w:val="21"/>
                <w:szCs w:val="21"/>
              </w:rPr>
            </w:pPr>
            <w:r>
              <w:rPr>
                <w:rFonts w:hint="eastAsia" w:ascii="宋体" w:hAnsi="宋体"/>
                <w:color w:val="000000"/>
                <w:sz w:val="21"/>
                <w:szCs w:val="21"/>
                <w:lang w:val="en-US" w:eastAsia="zh-CN"/>
              </w:rPr>
              <w:t>6.</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p>
            <w:pPr>
              <w:spacing w:line="440" w:lineRule="exact"/>
              <w:ind w:firstLine="480"/>
              <w:rPr>
                <w:rFonts w:hint="eastAsia" w:ascii="宋体" w:hAnsi="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后置条件：</w:t>
            </w:r>
            <w:r>
              <w:rPr>
                <w:rFonts w:hint="eastAsia" w:ascii="宋体" w:hAnsi="宋体"/>
                <w:sz w:val="21"/>
                <w:szCs w:val="21"/>
                <w:lang w:val="en-US" w:eastAsia="zh-CN"/>
              </w:rPr>
              <w:t>删除数据库中文件链接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pStyle w:val="2"/>
        <w:rPr>
          <w:rFonts w:ascii="Times New Roman" w:hAnsi="宋体" w:cs="Times New Roman"/>
          <w:sz w:val="21"/>
          <w:szCs w:val="21"/>
        </w:rPr>
      </w:pPr>
    </w:p>
    <w:p>
      <w:pPr>
        <w:pStyle w:val="2"/>
        <w:rPr>
          <w:rFonts w:ascii="Times New Roman" w:hAnsi="宋体" w:cs="Times New Roman"/>
          <w:sz w:val="21"/>
          <w:szCs w:val="21"/>
        </w:rPr>
      </w:pPr>
    </w:p>
    <w:p>
      <w:pPr>
        <w:pStyle w:val="2"/>
        <w:rPr>
          <w:rFonts w:ascii="Times New Roman" w:hAnsi="宋体" w:cs="Times New Roman"/>
          <w:sz w:val="21"/>
          <w:szCs w:val="21"/>
        </w:rPr>
      </w:pPr>
    </w:p>
    <w:p>
      <w:pPr>
        <w:spacing w:line="440" w:lineRule="exact"/>
        <w:ind w:firstLine="482"/>
        <w:outlineLvl w:val="8"/>
        <w:rPr>
          <w:rFonts w:ascii="宋体" w:hAnsi="宋体"/>
          <w:b/>
          <w:bCs w:val="0"/>
          <w:sz w:val="21"/>
          <w:szCs w:val="21"/>
        </w:rPr>
      </w:pPr>
      <w:bookmarkStart w:id="165" w:name="_Toc26349_WPSOffice_Level1"/>
      <w:bookmarkStart w:id="166" w:name="_Toc4257_WPSOffice_Level1"/>
      <w:bookmarkStart w:id="167" w:name="_Toc1265_WPSOffice_Level2"/>
      <w:r>
        <w:rPr>
          <w:rFonts w:hint="eastAsia" w:ascii="宋体" w:hAnsi="宋体"/>
          <w:b/>
          <w:bCs w:val="0"/>
          <w:sz w:val="21"/>
          <w:szCs w:val="21"/>
        </w:rPr>
        <w:t>“</w:t>
      </w:r>
      <w:r>
        <w:rPr>
          <w:rFonts w:hint="eastAsia" w:ascii="宋体" w:hAnsi="宋体"/>
          <w:b/>
          <w:bCs w:val="0"/>
          <w:sz w:val="21"/>
          <w:szCs w:val="21"/>
          <w:lang w:val="en-US" w:eastAsia="zh-CN"/>
        </w:rPr>
        <w:t>发布日程</w:t>
      </w:r>
      <w:r>
        <w:rPr>
          <w:rFonts w:hint="eastAsia" w:ascii="宋体" w:hAnsi="宋体"/>
          <w:b/>
          <w:bCs w:val="0"/>
          <w:sz w:val="21"/>
          <w:szCs w:val="21"/>
        </w:rPr>
        <w:t>”用例分析</w:t>
      </w:r>
      <w:bookmarkEnd w:id="165"/>
      <w:bookmarkEnd w:id="166"/>
      <w:bookmarkEnd w:id="167"/>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发布日程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管理员发布政要日程信息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用户成功登录，账户类别为管理员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1管理员</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w:t>
            </w:r>
            <w:r>
              <w:rPr>
                <w:rFonts w:hint="eastAsia" w:ascii="宋体" w:hAnsi="宋体"/>
                <w:sz w:val="21"/>
                <w:szCs w:val="21"/>
                <w:lang w:val="en-US" w:eastAsia="zh-CN"/>
              </w:rPr>
              <w:t>管理员</w:t>
            </w:r>
            <w:r>
              <w:rPr>
                <w:rFonts w:hint="eastAsia" w:ascii="宋体" w:hAnsi="宋体"/>
                <w:color w:val="000000"/>
                <w:sz w:val="21"/>
                <w:szCs w:val="21"/>
                <w:lang w:val="en-US" w:eastAsia="zh-CN"/>
              </w:rPr>
              <w:t>点击日程公开；</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w:t>
            </w:r>
            <w:r>
              <w:rPr>
                <w:rFonts w:hint="eastAsia" w:ascii="宋体" w:hAnsi="宋体"/>
                <w:sz w:val="21"/>
                <w:szCs w:val="21"/>
                <w:lang w:val="en-US" w:eastAsia="zh-CN"/>
              </w:rPr>
              <w:t>管理员</w:t>
            </w:r>
            <w:r>
              <w:rPr>
                <w:rFonts w:hint="eastAsia" w:ascii="宋体" w:hAnsi="宋体"/>
                <w:color w:val="000000"/>
                <w:sz w:val="21"/>
                <w:szCs w:val="21"/>
                <w:lang w:val="en-US" w:eastAsia="zh-CN"/>
              </w:rPr>
              <w:t>点击发布按钮；</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4.输入发布内容</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5.点击确认按钮；</w:t>
            </w:r>
          </w:p>
          <w:p>
            <w:pPr>
              <w:numPr>
                <w:ilvl w:val="0"/>
                <w:numId w:val="0"/>
              </w:numPr>
              <w:spacing w:line="440" w:lineRule="exact"/>
              <w:ind w:firstLine="420" w:firstLineChars="200"/>
              <w:rPr>
                <w:rFonts w:ascii="宋体" w:hAnsi="宋体"/>
                <w:sz w:val="21"/>
                <w:szCs w:val="21"/>
              </w:rPr>
            </w:pPr>
            <w:r>
              <w:rPr>
                <w:rFonts w:hint="eastAsia" w:ascii="宋体" w:hAnsi="宋体"/>
                <w:color w:val="000000"/>
                <w:sz w:val="21"/>
                <w:szCs w:val="21"/>
                <w:lang w:val="en-US" w:eastAsia="zh-CN"/>
              </w:rPr>
              <w:t>6.</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p>
            <w:pPr>
              <w:spacing w:line="440" w:lineRule="exact"/>
              <w:ind w:firstLine="480"/>
              <w:rPr>
                <w:rFonts w:hint="eastAsia" w:ascii="宋体" w:hAnsi="宋体" w:eastAsia="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后置条件：</w:t>
            </w:r>
            <w:r>
              <w:rPr>
                <w:rFonts w:hint="eastAsia" w:ascii="宋体" w:hAnsi="宋体"/>
                <w:sz w:val="21"/>
                <w:szCs w:val="21"/>
                <w:lang w:val="en-US" w:eastAsia="zh-CN"/>
              </w:rPr>
              <w:t>文件链接存入数据库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特殊需求：</w:t>
            </w:r>
          </w:p>
        </w:tc>
      </w:tr>
    </w:tbl>
    <w:p>
      <w:pPr>
        <w:rPr>
          <w:rFonts w:ascii="Times New Roman" w:hAnsi="宋体" w:cs="Times New Roman"/>
          <w:sz w:val="21"/>
          <w:szCs w:val="21"/>
        </w:rPr>
      </w:pPr>
    </w:p>
    <w:p>
      <w:pPr>
        <w:rPr>
          <w:rFonts w:ascii="Times New Roman" w:hAnsi="宋体" w:cs="Times New Roman"/>
          <w:sz w:val="21"/>
          <w:szCs w:val="21"/>
        </w:rPr>
      </w:pPr>
    </w:p>
    <w:p>
      <w:pPr>
        <w:outlineLvl w:val="8"/>
        <w:rPr>
          <w:rFonts w:ascii="Times New Roman" w:hAnsi="宋体" w:cs="Times New Roman"/>
          <w:sz w:val="21"/>
          <w:szCs w:val="21"/>
        </w:rPr>
      </w:pPr>
    </w:p>
    <w:p>
      <w:pPr>
        <w:spacing w:line="440" w:lineRule="exact"/>
        <w:ind w:firstLine="482"/>
        <w:outlineLvl w:val="8"/>
        <w:rPr>
          <w:rFonts w:ascii="宋体" w:hAnsi="宋体"/>
          <w:b/>
          <w:bCs w:val="0"/>
          <w:sz w:val="21"/>
          <w:szCs w:val="21"/>
        </w:rPr>
      </w:pPr>
      <w:bookmarkStart w:id="168" w:name="_Toc31583_WPSOffice_Level1"/>
      <w:bookmarkStart w:id="169" w:name="_Toc9732_WPSOffice_Level1"/>
      <w:bookmarkStart w:id="170" w:name="_Toc25101_WPSOffice_Level2"/>
      <w:r>
        <w:rPr>
          <w:rFonts w:hint="eastAsia" w:ascii="宋体" w:hAnsi="宋体"/>
          <w:b/>
          <w:bCs w:val="0"/>
          <w:sz w:val="21"/>
          <w:szCs w:val="21"/>
        </w:rPr>
        <w:t>“</w:t>
      </w:r>
      <w:r>
        <w:rPr>
          <w:rFonts w:hint="eastAsia" w:ascii="宋体" w:hAnsi="宋体"/>
          <w:b/>
          <w:bCs w:val="0"/>
          <w:sz w:val="21"/>
          <w:szCs w:val="21"/>
          <w:lang w:val="en-US" w:eastAsia="zh-CN"/>
        </w:rPr>
        <w:t>删除日程</w:t>
      </w:r>
      <w:r>
        <w:rPr>
          <w:rFonts w:hint="eastAsia" w:ascii="宋体" w:hAnsi="宋体"/>
          <w:b/>
          <w:bCs w:val="0"/>
          <w:sz w:val="21"/>
          <w:szCs w:val="21"/>
        </w:rPr>
        <w:t>”用例分析</w:t>
      </w:r>
      <w:bookmarkEnd w:id="168"/>
      <w:bookmarkEnd w:id="169"/>
      <w:bookmarkEnd w:id="170"/>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删除日程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管理员删除政要日程信息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用户成功登录，账户类别为管理员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1管理员</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w:t>
            </w:r>
            <w:r>
              <w:rPr>
                <w:rFonts w:hint="eastAsia" w:ascii="宋体" w:hAnsi="宋体"/>
                <w:sz w:val="21"/>
                <w:szCs w:val="21"/>
                <w:lang w:val="en-US" w:eastAsia="zh-CN"/>
              </w:rPr>
              <w:t>管理员</w:t>
            </w:r>
            <w:r>
              <w:rPr>
                <w:rFonts w:hint="eastAsia" w:ascii="宋体" w:hAnsi="宋体"/>
                <w:color w:val="000000"/>
                <w:sz w:val="21"/>
                <w:szCs w:val="21"/>
                <w:lang w:val="en-US" w:eastAsia="zh-CN"/>
              </w:rPr>
              <w:t>点击网站视频；</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w:t>
            </w:r>
            <w:r>
              <w:rPr>
                <w:rFonts w:hint="eastAsia" w:ascii="宋体" w:hAnsi="宋体"/>
                <w:sz w:val="21"/>
                <w:szCs w:val="21"/>
                <w:lang w:val="en-US" w:eastAsia="zh-CN"/>
              </w:rPr>
              <w:t>管理员</w:t>
            </w:r>
            <w:r>
              <w:rPr>
                <w:rFonts w:hint="eastAsia" w:ascii="宋体" w:hAnsi="宋体"/>
                <w:color w:val="000000"/>
                <w:sz w:val="21"/>
                <w:szCs w:val="21"/>
                <w:lang w:val="en-US" w:eastAsia="zh-CN"/>
              </w:rPr>
              <w:t>点击视频；</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4.点击删除视频按钮</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5.点击确认按钮；</w:t>
            </w:r>
          </w:p>
          <w:p>
            <w:pPr>
              <w:numPr>
                <w:ilvl w:val="0"/>
                <w:numId w:val="0"/>
              </w:numPr>
              <w:spacing w:line="440" w:lineRule="exact"/>
              <w:ind w:firstLine="420" w:firstLineChars="200"/>
              <w:rPr>
                <w:rFonts w:ascii="宋体" w:hAnsi="宋体"/>
                <w:sz w:val="21"/>
                <w:szCs w:val="21"/>
              </w:rPr>
            </w:pPr>
            <w:r>
              <w:rPr>
                <w:rFonts w:hint="eastAsia" w:ascii="宋体" w:hAnsi="宋体"/>
                <w:color w:val="000000"/>
                <w:sz w:val="21"/>
                <w:szCs w:val="21"/>
                <w:lang w:val="en-US" w:eastAsia="zh-CN"/>
              </w:rPr>
              <w:t>6.</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p>
            <w:pPr>
              <w:spacing w:line="440" w:lineRule="exact"/>
              <w:ind w:firstLine="480"/>
              <w:rPr>
                <w:rFonts w:hint="eastAsia" w:ascii="宋体" w:hAnsi="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后置条件：</w:t>
            </w:r>
            <w:r>
              <w:rPr>
                <w:rFonts w:hint="eastAsia" w:ascii="宋体" w:hAnsi="宋体"/>
                <w:sz w:val="21"/>
                <w:szCs w:val="21"/>
                <w:lang w:val="en-US" w:eastAsia="zh-CN"/>
              </w:rPr>
              <w:t>删除数据库中文件链接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pStyle w:val="2"/>
        <w:rPr>
          <w:rFonts w:ascii="Times New Roman" w:hAnsi="宋体" w:cs="Times New Roman"/>
          <w:sz w:val="21"/>
          <w:szCs w:val="21"/>
        </w:rPr>
      </w:pPr>
    </w:p>
    <w:p>
      <w:pPr>
        <w:pStyle w:val="2"/>
        <w:rPr>
          <w:rFonts w:ascii="Times New Roman" w:hAnsi="宋体" w:cs="Times New Roman"/>
          <w:sz w:val="21"/>
          <w:szCs w:val="21"/>
        </w:rPr>
      </w:pPr>
    </w:p>
    <w:p>
      <w:pPr>
        <w:pStyle w:val="2"/>
        <w:rPr>
          <w:rFonts w:ascii="Times New Roman" w:hAnsi="宋体" w:cs="Times New Roman"/>
          <w:sz w:val="21"/>
          <w:szCs w:val="21"/>
        </w:rPr>
      </w:pPr>
    </w:p>
    <w:p>
      <w:pPr>
        <w:spacing w:line="440" w:lineRule="exact"/>
        <w:ind w:firstLine="482"/>
        <w:outlineLvl w:val="8"/>
        <w:rPr>
          <w:rFonts w:ascii="宋体" w:hAnsi="宋体"/>
          <w:b/>
          <w:bCs w:val="0"/>
          <w:sz w:val="21"/>
          <w:szCs w:val="21"/>
        </w:rPr>
      </w:pPr>
      <w:bookmarkStart w:id="171" w:name="_Toc10649_WPSOffice_Level1"/>
      <w:bookmarkStart w:id="172" w:name="_Toc28325_WPSOffice_Level1"/>
      <w:bookmarkStart w:id="173" w:name="_Toc31115_WPSOffice_Level2"/>
      <w:r>
        <w:rPr>
          <w:rFonts w:hint="eastAsia" w:ascii="宋体" w:hAnsi="宋体"/>
          <w:b/>
          <w:bCs w:val="0"/>
          <w:sz w:val="21"/>
          <w:szCs w:val="21"/>
        </w:rPr>
        <w:t>“</w:t>
      </w:r>
      <w:r>
        <w:rPr>
          <w:rFonts w:hint="eastAsia" w:ascii="宋体" w:hAnsi="宋体"/>
          <w:b/>
          <w:bCs w:val="0"/>
          <w:sz w:val="21"/>
          <w:szCs w:val="21"/>
          <w:lang w:val="en-US" w:eastAsia="zh-CN"/>
        </w:rPr>
        <w:t>发布政策法规</w:t>
      </w:r>
      <w:r>
        <w:rPr>
          <w:rFonts w:hint="eastAsia" w:ascii="宋体" w:hAnsi="宋体"/>
          <w:b/>
          <w:bCs w:val="0"/>
          <w:sz w:val="21"/>
          <w:szCs w:val="21"/>
        </w:rPr>
        <w:t>”用例分析</w:t>
      </w:r>
      <w:bookmarkEnd w:id="171"/>
      <w:bookmarkEnd w:id="172"/>
      <w:bookmarkEnd w:id="173"/>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发布政策法规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管理员发布政府政策法规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用户成功登录，账户类别为管理员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1管理员</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w:t>
            </w:r>
            <w:r>
              <w:rPr>
                <w:rFonts w:hint="eastAsia" w:ascii="宋体" w:hAnsi="宋体"/>
                <w:sz w:val="21"/>
                <w:szCs w:val="21"/>
                <w:lang w:val="en-US" w:eastAsia="zh-CN"/>
              </w:rPr>
              <w:t>管理员</w:t>
            </w:r>
            <w:r>
              <w:rPr>
                <w:rFonts w:hint="eastAsia" w:ascii="宋体" w:hAnsi="宋体"/>
                <w:color w:val="000000"/>
                <w:sz w:val="21"/>
                <w:szCs w:val="21"/>
                <w:lang w:val="en-US" w:eastAsia="zh-CN"/>
              </w:rPr>
              <w:t>点击政策法规；</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w:t>
            </w:r>
            <w:r>
              <w:rPr>
                <w:rFonts w:hint="eastAsia" w:ascii="宋体" w:hAnsi="宋体"/>
                <w:sz w:val="21"/>
                <w:szCs w:val="21"/>
                <w:lang w:val="en-US" w:eastAsia="zh-CN"/>
              </w:rPr>
              <w:t>管理员</w:t>
            </w:r>
            <w:r>
              <w:rPr>
                <w:rFonts w:hint="eastAsia" w:ascii="宋体" w:hAnsi="宋体"/>
                <w:color w:val="000000"/>
                <w:sz w:val="21"/>
                <w:szCs w:val="21"/>
                <w:lang w:val="en-US" w:eastAsia="zh-CN"/>
              </w:rPr>
              <w:t>点击发布按钮；</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4.输入发布内容</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5.点击确认按钮；</w:t>
            </w:r>
          </w:p>
          <w:p>
            <w:pPr>
              <w:numPr>
                <w:ilvl w:val="0"/>
                <w:numId w:val="0"/>
              </w:numPr>
              <w:spacing w:line="440" w:lineRule="exact"/>
              <w:ind w:firstLine="420" w:firstLineChars="200"/>
              <w:rPr>
                <w:rFonts w:ascii="宋体" w:hAnsi="宋体"/>
                <w:sz w:val="21"/>
                <w:szCs w:val="21"/>
              </w:rPr>
            </w:pPr>
            <w:r>
              <w:rPr>
                <w:rFonts w:hint="eastAsia" w:ascii="宋体" w:hAnsi="宋体"/>
                <w:color w:val="000000"/>
                <w:sz w:val="21"/>
                <w:szCs w:val="21"/>
                <w:lang w:val="en-US" w:eastAsia="zh-CN"/>
              </w:rPr>
              <w:t>6.</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p>
            <w:pPr>
              <w:spacing w:line="440" w:lineRule="exact"/>
              <w:ind w:firstLine="480"/>
              <w:rPr>
                <w:rFonts w:hint="eastAsia" w:ascii="宋体" w:hAnsi="宋体" w:eastAsia="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后置条件：</w:t>
            </w:r>
            <w:r>
              <w:rPr>
                <w:rFonts w:hint="eastAsia" w:ascii="宋体" w:hAnsi="宋体"/>
                <w:sz w:val="21"/>
                <w:szCs w:val="21"/>
                <w:lang w:val="en-US" w:eastAsia="zh-CN"/>
              </w:rPr>
              <w:t>文件链接存入数据库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特殊需求：</w:t>
            </w:r>
          </w:p>
        </w:tc>
      </w:tr>
    </w:tbl>
    <w:p>
      <w:pPr>
        <w:rPr>
          <w:rFonts w:ascii="Times New Roman" w:hAnsi="宋体" w:cs="Times New Roman"/>
          <w:sz w:val="21"/>
          <w:szCs w:val="21"/>
        </w:rPr>
      </w:pPr>
    </w:p>
    <w:p>
      <w:pPr>
        <w:rPr>
          <w:rFonts w:ascii="Times New Roman" w:hAnsi="宋体" w:cs="Times New Roman"/>
          <w:sz w:val="21"/>
          <w:szCs w:val="21"/>
        </w:rPr>
      </w:pPr>
    </w:p>
    <w:p>
      <w:pPr>
        <w:rPr>
          <w:rFonts w:ascii="Times New Roman" w:hAnsi="宋体" w:cs="Times New Roman"/>
          <w:sz w:val="21"/>
          <w:szCs w:val="21"/>
        </w:rPr>
      </w:pPr>
    </w:p>
    <w:p>
      <w:pPr>
        <w:spacing w:line="440" w:lineRule="exact"/>
        <w:ind w:firstLine="482"/>
        <w:rPr>
          <w:rFonts w:ascii="宋体" w:hAnsi="宋体"/>
          <w:b/>
          <w:bCs w:val="0"/>
          <w:sz w:val="21"/>
          <w:szCs w:val="21"/>
        </w:rPr>
      </w:pPr>
      <w:bookmarkStart w:id="174" w:name="_Toc4582_WPSOffice_Level1"/>
      <w:bookmarkStart w:id="175" w:name="_Toc16150_WPSOffice_Level1"/>
      <w:bookmarkStart w:id="176" w:name="_Toc906_WPSOffice_Level2"/>
      <w:r>
        <w:rPr>
          <w:rFonts w:hint="eastAsia" w:ascii="宋体" w:hAnsi="宋体"/>
          <w:b/>
          <w:bCs w:val="0"/>
          <w:sz w:val="21"/>
          <w:szCs w:val="21"/>
        </w:rPr>
        <w:t>“</w:t>
      </w:r>
      <w:r>
        <w:rPr>
          <w:rFonts w:hint="eastAsia" w:ascii="宋体" w:hAnsi="宋体"/>
          <w:b/>
          <w:bCs w:val="0"/>
          <w:sz w:val="21"/>
          <w:szCs w:val="21"/>
          <w:lang w:val="en-US" w:eastAsia="zh-CN"/>
        </w:rPr>
        <w:t>删除政策法规</w:t>
      </w:r>
      <w:r>
        <w:rPr>
          <w:rFonts w:hint="eastAsia" w:ascii="宋体" w:hAnsi="宋体"/>
          <w:b/>
          <w:bCs w:val="0"/>
          <w:sz w:val="21"/>
          <w:szCs w:val="21"/>
        </w:rPr>
        <w:t>”用例分析</w:t>
      </w:r>
      <w:bookmarkEnd w:id="174"/>
      <w:bookmarkEnd w:id="175"/>
      <w:bookmarkEnd w:id="176"/>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删除政策法规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管理员删除政策法规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用户成功登录，账户类别为管理员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1管理员</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w:t>
            </w:r>
            <w:r>
              <w:rPr>
                <w:rFonts w:hint="eastAsia" w:ascii="宋体" w:hAnsi="宋体"/>
                <w:sz w:val="21"/>
                <w:szCs w:val="21"/>
                <w:lang w:val="en-US" w:eastAsia="zh-CN"/>
              </w:rPr>
              <w:t>管理员</w:t>
            </w:r>
            <w:r>
              <w:rPr>
                <w:rFonts w:hint="eastAsia" w:ascii="宋体" w:hAnsi="宋体"/>
                <w:color w:val="000000"/>
                <w:sz w:val="21"/>
                <w:szCs w:val="21"/>
                <w:lang w:val="en-US" w:eastAsia="zh-CN"/>
              </w:rPr>
              <w:t>点击政策法规；</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w:t>
            </w:r>
            <w:r>
              <w:rPr>
                <w:rFonts w:hint="eastAsia" w:ascii="宋体" w:hAnsi="宋体"/>
                <w:sz w:val="21"/>
                <w:szCs w:val="21"/>
                <w:lang w:val="en-US" w:eastAsia="zh-CN"/>
              </w:rPr>
              <w:t>管理员</w:t>
            </w:r>
            <w:r>
              <w:rPr>
                <w:rFonts w:hint="eastAsia" w:ascii="宋体" w:hAnsi="宋体"/>
                <w:color w:val="000000"/>
                <w:sz w:val="21"/>
                <w:szCs w:val="21"/>
                <w:lang w:val="en-US" w:eastAsia="zh-CN"/>
              </w:rPr>
              <w:t>点击视频；</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4.点击删除按钮</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5.点击确认按钮；</w:t>
            </w:r>
          </w:p>
          <w:p>
            <w:pPr>
              <w:numPr>
                <w:ilvl w:val="0"/>
                <w:numId w:val="0"/>
              </w:numPr>
              <w:spacing w:line="440" w:lineRule="exact"/>
              <w:ind w:firstLine="420" w:firstLineChars="200"/>
              <w:rPr>
                <w:rFonts w:ascii="宋体" w:hAnsi="宋体"/>
                <w:sz w:val="21"/>
                <w:szCs w:val="21"/>
              </w:rPr>
            </w:pPr>
            <w:r>
              <w:rPr>
                <w:rFonts w:hint="eastAsia" w:ascii="宋体" w:hAnsi="宋体"/>
                <w:color w:val="000000"/>
                <w:sz w:val="21"/>
                <w:szCs w:val="21"/>
                <w:lang w:val="en-US" w:eastAsia="zh-CN"/>
              </w:rPr>
              <w:t>6.</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p>
            <w:pPr>
              <w:spacing w:line="440" w:lineRule="exact"/>
              <w:ind w:firstLine="480"/>
              <w:rPr>
                <w:rFonts w:hint="eastAsia" w:ascii="宋体" w:hAnsi="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后置条件：</w:t>
            </w:r>
            <w:r>
              <w:rPr>
                <w:rFonts w:hint="eastAsia" w:ascii="宋体" w:hAnsi="宋体"/>
                <w:sz w:val="21"/>
                <w:szCs w:val="21"/>
                <w:lang w:val="en-US" w:eastAsia="zh-CN"/>
              </w:rPr>
              <w:t>删除数据库中文件链接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pStyle w:val="2"/>
        <w:rPr>
          <w:rFonts w:ascii="Times New Roman" w:hAnsi="宋体" w:cs="Times New Roman"/>
          <w:sz w:val="21"/>
          <w:szCs w:val="21"/>
        </w:rPr>
      </w:pPr>
    </w:p>
    <w:p>
      <w:pPr>
        <w:pStyle w:val="2"/>
        <w:rPr>
          <w:rFonts w:ascii="Times New Roman" w:hAnsi="宋体" w:cs="Times New Roman"/>
          <w:sz w:val="21"/>
          <w:szCs w:val="21"/>
        </w:rPr>
      </w:pPr>
    </w:p>
    <w:p>
      <w:pPr>
        <w:rPr>
          <w:rFonts w:ascii="Times New Roman" w:hAnsi="宋体" w:cs="Times New Roman"/>
          <w:sz w:val="21"/>
          <w:szCs w:val="21"/>
        </w:rPr>
      </w:pPr>
    </w:p>
    <w:p>
      <w:pPr>
        <w:spacing w:line="440" w:lineRule="exact"/>
        <w:ind w:firstLine="482"/>
        <w:rPr>
          <w:rFonts w:ascii="宋体" w:hAnsi="宋体"/>
          <w:b/>
          <w:bCs w:val="0"/>
          <w:sz w:val="21"/>
          <w:szCs w:val="21"/>
        </w:rPr>
      </w:pPr>
      <w:bookmarkStart w:id="177" w:name="_Toc7935_WPSOffice_Level1"/>
      <w:bookmarkStart w:id="178" w:name="_Toc16566_WPSOffice_Level1"/>
      <w:bookmarkStart w:id="179" w:name="_Toc7507_WPSOffice_Level2"/>
      <w:r>
        <w:rPr>
          <w:rFonts w:hint="eastAsia" w:ascii="宋体" w:hAnsi="宋体"/>
          <w:b/>
          <w:bCs w:val="0"/>
          <w:sz w:val="21"/>
          <w:szCs w:val="21"/>
        </w:rPr>
        <w:t>“</w:t>
      </w:r>
      <w:r>
        <w:rPr>
          <w:rFonts w:hint="eastAsia" w:ascii="宋体" w:hAnsi="宋体"/>
          <w:b/>
          <w:bCs w:val="0"/>
          <w:sz w:val="21"/>
          <w:szCs w:val="21"/>
          <w:lang w:val="en-US" w:eastAsia="zh-CN"/>
        </w:rPr>
        <w:t>发布xx新闻</w:t>
      </w:r>
      <w:r>
        <w:rPr>
          <w:rFonts w:hint="eastAsia" w:ascii="宋体" w:hAnsi="宋体"/>
          <w:b/>
          <w:bCs w:val="0"/>
          <w:sz w:val="21"/>
          <w:szCs w:val="21"/>
        </w:rPr>
        <w:t>”用例分析</w:t>
      </w:r>
      <w:bookmarkEnd w:id="177"/>
      <w:bookmarkEnd w:id="178"/>
      <w:bookmarkEnd w:id="179"/>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发布xx新闻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管理员发布xx新闻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用户成功登录，账户类别为管理员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1管理员</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w:t>
            </w:r>
            <w:r>
              <w:rPr>
                <w:rFonts w:hint="eastAsia" w:ascii="宋体" w:hAnsi="宋体"/>
                <w:sz w:val="21"/>
                <w:szCs w:val="21"/>
                <w:lang w:val="en-US" w:eastAsia="zh-CN"/>
              </w:rPr>
              <w:t>管理员</w:t>
            </w:r>
            <w:r>
              <w:rPr>
                <w:rFonts w:hint="eastAsia" w:ascii="宋体" w:hAnsi="宋体"/>
                <w:color w:val="000000"/>
                <w:sz w:val="21"/>
                <w:szCs w:val="21"/>
                <w:lang w:val="en-US" w:eastAsia="zh-CN"/>
              </w:rPr>
              <w:t>点击xx新闻；</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w:t>
            </w:r>
            <w:r>
              <w:rPr>
                <w:rFonts w:hint="eastAsia" w:ascii="宋体" w:hAnsi="宋体"/>
                <w:sz w:val="21"/>
                <w:szCs w:val="21"/>
                <w:lang w:val="en-US" w:eastAsia="zh-CN"/>
              </w:rPr>
              <w:t>管理员</w:t>
            </w:r>
            <w:r>
              <w:rPr>
                <w:rFonts w:hint="eastAsia" w:ascii="宋体" w:hAnsi="宋体"/>
                <w:color w:val="000000"/>
                <w:sz w:val="21"/>
                <w:szCs w:val="21"/>
                <w:lang w:val="en-US" w:eastAsia="zh-CN"/>
              </w:rPr>
              <w:t>点击发布按钮；</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4.输入发布内容</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5.点击确认按钮；</w:t>
            </w:r>
          </w:p>
          <w:p>
            <w:pPr>
              <w:numPr>
                <w:ilvl w:val="0"/>
                <w:numId w:val="0"/>
              </w:numPr>
              <w:spacing w:line="440" w:lineRule="exact"/>
              <w:ind w:firstLine="420" w:firstLineChars="200"/>
              <w:rPr>
                <w:rFonts w:ascii="宋体" w:hAnsi="宋体"/>
                <w:sz w:val="21"/>
                <w:szCs w:val="21"/>
              </w:rPr>
            </w:pPr>
            <w:r>
              <w:rPr>
                <w:rFonts w:hint="eastAsia" w:ascii="宋体" w:hAnsi="宋体"/>
                <w:color w:val="000000"/>
                <w:sz w:val="21"/>
                <w:szCs w:val="21"/>
                <w:lang w:val="en-US" w:eastAsia="zh-CN"/>
              </w:rPr>
              <w:t>6.</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p>
            <w:pPr>
              <w:spacing w:line="440" w:lineRule="exact"/>
              <w:ind w:firstLine="480"/>
              <w:rPr>
                <w:rFonts w:hint="eastAsia" w:ascii="宋体" w:hAnsi="宋体" w:eastAsia="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后置条件：</w:t>
            </w:r>
            <w:r>
              <w:rPr>
                <w:rFonts w:hint="eastAsia" w:ascii="宋体" w:hAnsi="宋体"/>
                <w:sz w:val="21"/>
                <w:szCs w:val="21"/>
                <w:lang w:val="en-US" w:eastAsia="zh-CN"/>
              </w:rPr>
              <w:t>文件链接存入数据库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特殊需求：</w:t>
            </w:r>
          </w:p>
        </w:tc>
      </w:tr>
    </w:tbl>
    <w:p>
      <w:pPr>
        <w:rPr>
          <w:rFonts w:ascii="Times New Roman" w:hAnsi="宋体" w:cs="Times New Roman"/>
          <w:sz w:val="21"/>
          <w:szCs w:val="21"/>
        </w:rPr>
      </w:pPr>
    </w:p>
    <w:p>
      <w:pPr>
        <w:rPr>
          <w:rFonts w:ascii="Times New Roman" w:hAnsi="宋体" w:cs="Times New Roman"/>
          <w:sz w:val="21"/>
          <w:szCs w:val="21"/>
        </w:rPr>
      </w:pPr>
    </w:p>
    <w:p>
      <w:pPr>
        <w:rPr>
          <w:rFonts w:ascii="Times New Roman" w:hAnsi="宋体" w:cs="Times New Roman"/>
          <w:sz w:val="21"/>
          <w:szCs w:val="21"/>
        </w:rPr>
      </w:pPr>
    </w:p>
    <w:p>
      <w:pPr>
        <w:spacing w:line="440" w:lineRule="exact"/>
        <w:ind w:firstLine="482"/>
        <w:rPr>
          <w:rFonts w:ascii="宋体" w:hAnsi="宋体"/>
          <w:b/>
          <w:bCs w:val="0"/>
          <w:sz w:val="21"/>
          <w:szCs w:val="21"/>
        </w:rPr>
      </w:pPr>
      <w:bookmarkStart w:id="180" w:name="_Toc2278_WPSOffice_Level1"/>
      <w:bookmarkStart w:id="181" w:name="_Toc19753_WPSOffice_Level1"/>
      <w:bookmarkStart w:id="182" w:name="_Toc27926_WPSOffice_Level2"/>
      <w:r>
        <w:rPr>
          <w:rFonts w:hint="eastAsia" w:ascii="宋体" w:hAnsi="宋体"/>
          <w:b/>
          <w:bCs w:val="0"/>
          <w:sz w:val="21"/>
          <w:szCs w:val="21"/>
        </w:rPr>
        <w:t>“</w:t>
      </w:r>
      <w:r>
        <w:rPr>
          <w:rFonts w:hint="eastAsia" w:ascii="宋体" w:hAnsi="宋体"/>
          <w:b/>
          <w:bCs w:val="0"/>
          <w:sz w:val="21"/>
          <w:szCs w:val="21"/>
          <w:lang w:val="en-US" w:eastAsia="zh-CN"/>
        </w:rPr>
        <w:t>删除xx新闻</w:t>
      </w:r>
      <w:r>
        <w:rPr>
          <w:rFonts w:hint="eastAsia" w:ascii="宋体" w:hAnsi="宋体"/>
          <w:b/>
          <w:bCs w:val="0"/>
          <w:sz w:val="21"/>
          <w:szCs w:val="21"/>
        </w:rPr>
        <w:t>”用例分析</w:t>
      </w:r>
      <w:bookmarkEnd w:id="180"/>
      <w:bookmarkEnd w:id="181"/>
      <w:bookmarkEnd w:id="182"/>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删除xx新闻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管理员删除xx新闻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用户成功登录，账户类别为管理员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1管理员</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w:t>
            </w:r>
            <w:r>
              <w:rPr>
                <w:rFonts w:hint="eastAsia" w:ascii="宋体" w:hAnsi="宋体"/>
                <w:sz w:val="21"/>
                <w:szCs w:val="21"/>
                <w:lang w:val="en-US" w:eastAsia="zh-CN"/>
              </w:rPr>
              <w:t>管理员</w:t>
            </w:r>
            <w:r>
              <w:rPr>
                <w:rFonts w:hint="eastAsia" w:ascii="宋体" w:hAnsi="宋体"/>
                <w:color w:val="000000"/>
                <w:sz w:val="21"/>
                <w:szCs w:val="21"/>
                <w:lang w:val="en-US" w:eastAsia="zh-CN"/>
              </w:rPr>
              <w:t>点击xx新闻；</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w:t>
            </w:r>
            <w:r>
              <w:rPr>
                <w:rFonts w:hint="eastAsia" w:ascii="宋体" w:hAnsi="宋体"/>
                <w:sz w:val="21"/>
                <w:szCs w:val="21"/>
                <w:lang w:val="en-US" w:eastAsia="zh-CN"/>
              </w:rPr>
              <w:t>管理员</w:t>
            </w:r>
            <w:r>
              <w:rPr>
                <w:rFonts w:hint="eastAsia" w:ascii="宋体" w:hAnsi="宋体"/>
                <w:color w:val="000000"/>
                <w:sz w:val="21"/>
                <w:szCs w:val="21"/>
                <w:lang w:val="en-US" w:eastAsia="zh-CN"/>
              </w:rPr>
              <w:t>点击新闻；</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4.点击删除按钮</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5.点击确认按钮；</w:t>
            </w:r>
          </w:p>
          <w:p>
            <w:pPr>
              <w:numPr>
                <w:ilvl w:val="0"/>
                <w:numId w:val="0"/>
              </w:numPr>
              <w:spacing w:line="440" w:lineRule="exact"/>
              <w:ind w:firstLine="420" w:firstLineChars="200"/>
              <w:rPr>
                <w:rFonts w:ascii="宋体" w:hAnsi="宋体"/>
                <w:sz w:val="21"/>
                <w:szCs w:val="21"/>
              </w:rPr>
            </w:pPr>
            <w:r>
              <w:rPr>
                <w:rFonts w:hint="eastAsia" w:ascii="宋体" w:hAnsi="宋体"/>
                <w:color w:val="000000"/>
                <w:sz w:val="21"/>
                <w:szCs w:val="21"/>
                <w:lang w:val="en-US" w:eastAsia="zh-CN"/>
              </w:rPr>
              <w:t>6.</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p>
            <w:pPr>
              <w:spacing w:line="440" w:lineRule="exact"/>
              <w:ind w:firstLine="480"/>
              <w:rPr>
                <w:rFonts w:hint="eastAsia" w:ascii="宋体" w:hAnsi="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后置条件：</w:t>
            </w:r>
            <w:r>
              <w:rPr>
                <w:rFonts w:hint="eastAsia" w:ascii="宋体" w:hAnsi="宋体"/>
                <w:sz w:val="21"/>
                <w:szCs w:val="21"/>
                <w:lang w:val="en-US" w:eastAsia="zh-CN"/>
              </w:rPr>
              <w:t>删除数据库中文件链接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spacing w:line="440" w:lineRule="exact"/>
        <w:ind w:firstLine="482"/>
        <w:rPr>
          <w:rFonts w:ascii="宋体" w:hAnsi="宋体"/>
          <w:b/>
          <w:bCs w:val="0"/>
          <w:sz w:val="21"/>
          <w:szCs w:val="21"/>
        </w:rPr>
      </w:pPr>
      <w:bookmarkStart w:id="183" w:name="_Toc11787_WPSOffice_Level1"/>
      <w:bookmarkStart w:id="184" w:name="_Toc30027_WPSOffice_Level1"/>
      <w:bookmarkStart w:id="185" w:name="_Toc6440_WPSOffice_Level2"/>
      <w:r>
        <w:rPr>
          <w:rFonts w:hint="eastAsia" w:ascii="宋体" w:hAnsi="宋体"/>
          <w:b/>
          <w:bCs w:val="0"/>
          <w:sz w:val="21"/>
          <w:szCs w:val="21"/>
        </w:rPr>
        <w:t>“</w:t>
      </w:r>
      <w:r>
        <w:rPr>
          <w:rFonts w:hint="eastAsia" w:ascii="宋体" w:hAnsi="宋体"/>
          <w:b/>
          <w:bCs w:val="0"/>
          <w:sz w:val="21"/>
          <w:szCs w:val="21"/>
          <w:lang w:val="en-US" w:eastAsia="zh-CN"/>
        </w:rPr>
        <w:t>发布走进xx</w:t>
      </w:r>
      <w:r>
        <w:rPr>
          <w:rFonts w:hint="eastAsia" w:ascii="宋体" w:hAnsi="宋体"/>
          <w:b/>
          <w:bCs w:val="0"/>
          <w:sz w:val="21"/>
          <w:szCs w:val="21"/>
        </w:rPr>
        <w:t>”用例分析</w:t>
      </w:r>
      <w:bookmarkEnd w:id="183"/>
      <w:bookmarkEnd w:id="184"/>
      <w:bookmarkEnd w:id="185"/>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走进xx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管理员发布走进xx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用户成功登录，账户类别为管理员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1管理员</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w:t>
            </w:r>
            <w:r>
              <w:rPr>
                <w:rFonts w:hint="eastAsia" w:ascii="宋体" w:hAnsi="宋体"/>
                <w:sz w:val="21"/>
                <w:szCs w:val="21"/>
                <w:lang w:val="en-US" w:eastAsia="zh-CN"/>
              </w:rPr>
              <w:t>管理员</w:t>
            </w:r>
            <w:r>
              <w:rPr>
                <w:rFonts w:hint="eastAsia" w:ascii="宋体" w:hAnsi="宋体"/>
                <w:color w:val="000000"/>
                <w:sz w:val="21"/>
                <w:szCs w:val="21"/>
                <w:lang w:val="en-US" w:eastAsia="zh-CN"/>
              </w:rPr>
              <w:t>点击走进xx；</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w:t>
            </w:r>
            <w:r>
              <w:rPr>
                <w:rFonts w:hint="eastAsia" w:ascii="宋体" w:hAnsi="宋体"/>
                <w:sz w:val="21"/>
                <w:szCs w:val="21"/>
                <w:lang w:val="en-US" w:eastAsia="zh-CN"/>
              </w:rPr>
              <w:t>管理员</w:t>
            </w:r>
            <w:r>
              <w:rPr>
                <w:rFonts w:hint="eastAsia" w:ascii="宋体" w:hAnsi="宋体"/>
                <w:color w:val="000000"/>
                <w:sz w:val="21"/>
                <w:szCs w:val="21"/>
                <w:lang w:val="en-US" w:eastAsia="zh-CN"/>
              </w:rPr>
              <w:t>点击发布按钮；</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4.输入发布内容</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5.点击确认按钮；</w:t>
            </w:r>
          </w:p>
          <w:p>
            <w:pPr>
              <w:numPr>
                <w:ilvl w:val="0"/>
                <w:numId w:val="0"/>
              </w:numPr>
              <w:spacing w:line="440" w:lineRule="exact"/>
              <w:ind w:firstLine="420" w:firstLineChars="200"/>
              <w:rPr>
                <w:rFonts w:ascii="宋体" w:hAnsi="宋体"/>
                <w:sz w:val="21"/>
                <w:szCs w:val="21"/>
              </w:rPr>
            </w:pPr>
            <w:r>
              <w:rPr>
                <w:rFonts w:hint="eastAsia" w:ascii="宋体" w:hAnsi="宋体"/>
                <w:color w:val="000000"/>
                <w:sz w:val="21"/>
                <w:szCs w:val="21"/>
                <w:lang w:val="en-US" w:eastAsia="zh-CN"/>
              </w:rPr>
              <w:t>6.</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p>
            <w:pPr>
              <w:spacing w:line="440" w:lineRule="exact"/>
              <w:ind w:firstLine="480"/>
              <w:rPr>
                <w:rFonts w:hint="eastAsia" w:ascii="宋体" w:hAnsi="宋体" w:eastAsia="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后置条件：</w:t>
            </w:r>
            <w:r>
              <w:rPr>
                <w:rFonts w:hint="eastAsia" w:ascii="宋体" w:hAnsi="宋体"/>
                <w:sz w:val="21"/>
                <w:szCs w:val="21"/>
                <w:lang w:val="en-US" w:eastAsia="zh-CN"/>
              </w:rPr>
              <w:t>文件链接存入数据库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特殊需求：</w:t>
            </w:r>
          </w:p>
        </w:tc>
      </w:tr>
    </w:tbl>
    <w:p>
      <w:pPr>
        <w:rPr>
          <w:rFonts w:ascii="Times New Roman" w:hAnsi="宋体" w:cs="Times New Roman"/>
          <w:sz w:val="21"/>
          <w:szCs w:val="21"/>
        </w:rPr>
      </w:pPr>
    </w:p>
    <w:p>
      <w:pPr>
        <w:rPr>
          <w:rFonts w:ascii="Times New Roman" w:hAnsi="宋体" w:cs="Times New Roman"/>
          <w:sz w:val="21"/>
          <w:szCs w:val="21"/>
        </w:rPr>
      </w:pPr>
    </w:p>
    <w:p>
      <w:pPr>
        <w:rPr>
          <w:rFonts w:ascii="Times New Roman" w:hAnsi="宋体" w:cs="Times New Roman"/>
          <w:sz w:val="21"/>
          <w:szCs w:val="21"/>
        </w:rPr>
      </w:pPr>
    </w:p>
    <w:p>
      <w:pPr>
        <w:spacing w:line="440" w:lineRule="exact"/>
        <w:ind w:firstLine="482"/>
        <w:rPr>
          <w:rFonts w:ascii="宋体" w:hAnsi="宋体"/>
          <w:b/>
          <w:bCs w:val="0"/>
          <w:sz w:val="21"/>
          <w:szCs w:val="21"/>
        </w:rPr>
      </w:pPr>
      <w:bookmarkStart w:id="186" w:name="_Toc4805_WPSOffice_Level1"/>
      <w:bookmarkStart w:id="187" w:name="_Toc20515_WPSOffice_Level1"/>
      <w:bookmarkStart w:id="188" w:name="_Toc10964_WPSOffice_Level2"/>
      <w:r>
        <w:rPr>
          <w:rFonts w:hint="eastAsia" w:ascii="宋体" w:hAnsi="宋体"/>
          <w:b/>
          <w:bCs w:val="0"/>
          <w:sz w:val="21"/>
          <w:szCs w:val="21"/>
        </w:rPr>
        <w:t>“</w:t>
      </w:r>
      <w:r>
        <w:rPr>
          <w:rFonts w:hint="eastAsia" w:ascii="宋体" w:hAnsi="宋体"/>
          <w:b/>
          <w:bCs w:val="0"/>
          <w:sz w:val="21"/>
          <w:szCs w:val="21"/>
          <w:lang w:val="en-US" w:eastAsia="zh-CN"/>
        </w:rPr>
        <w:t>删除走进xx</w:t>
      </w:r>
      <w:r>
        <w:rPr>
          <w:rFonts w:hint="eastAsia" w:ascii="宋体" w:hAnsi="宋体"/>
          <w:b/>
          <w:bCs w:val="0"/>
          <w:sz w:val="21"/>
          <w:szCs w:val="21"/>
        </w:rPr>
        <w:t>”用例分析</w:t>
      </w:r>
      <w:bookmarkEnd w:id="186"/>
      <w:bookmarkEnd w:id="187"/>
      <w:bookmarkEnd w:id="188"/>
    </w:p>
    <w:tbl>
      <w:tblPr>
        <w:tblStyle w:val="14"/>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jc w:val="center"/>
              <w:rPr>
                <w:rFonts w:hint="default" w:ascii="宋体" w:hAnsi="宋体" w:eastAsia="宋体"/>
                <w:sz w:val="21"/>
                <w:szCs w:val="21"/>
                <w:lang w:val="en-US" w:eastAsia="zh-CN"/>
              </w:rPr>
            </w:pPr>
            <w:r>
              <w:rPr>
                <w:rFonts w:hint="eastAsia" w:ascii="宋体" w:hAnsi="宋体"/>
                <w:sz w:val="21"/>
                <w:szCs w:val="21"/>
              </w:rPr>
              <w:t>用例名称：</w:t>
            </w:r>
            <w:r>
              <w:rPr>
                <w:rFonts w:hint="eastAsia" w:ascii="宋体" w:hAnsi="宋体"/>
                <w:sz w:val="21"/>
                <w:szCs w:val="21"/>
                <w:lang w:val="en-US" w:eastAsia="zh-CN"/>
              </w:rPr>
              <w:t>删除走进xx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描述：</w:t>
            </w:r>
            <w:r>
              <w:rPr>
                <w:rFonts w:hint="eastAsia" w:ascii="宋体" w:hAnsi="宋体"/>
                <w:sz w:val="21"/>
                <w:szCs w:val="21"/>
                <w:lang w:val="en-US" w:eastAsia="zh-CN"/>
              </w:rPr>
              <w:t>管理员删除走进xx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sz w:val="21"/>
                <w:szCs w:val="21"/>
                <w:lang w:val="en-US"/>
              </w:rPr>
            </w:pPr>
            <w:r>
              <w:rPr>
                <w:rFonts w:hint="eastAsia" w:ascii="宋体" w:hAnsi="宋体"/>
                <w:sz w:val="21"/>
                <w:szCs w:val="21"/>
              </w:rPr>
              <w:t>角色:</w:t>
            </w:r>
            <w:r>
              <w:rPr>
                <w:rFonts w:hint="eastAsia" w:ascii="宋体" w:hAnsi="宋体"/>
                <w:sz w:val="21"/>
                <w:szCs w:val="21"/>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前置条件：</w:t>
            </w:r>
            <w:r>
              <w:rPr>
                <w:rFonts w:hint="eastAsia" w:ascii="宋体" w:hAnsi="宋体"/>
                <w:sz w:val="21"/>
                <w:szCs w:val="21"/>
                <w:lang w:val="en-US" w:eastAsia="zh-CN"/>
              </w:rPr>
              <w:t>用户成功登录，账户类别为管理员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主事件流:</w:t>
            </w:r>
          </w:p>
          <w:p>
            <w:pPr>
              <w:numPr>
                <w:ilvl w:val="0"/>
                <w:numId w:val="0"/>
              </w:numPr>
              <w:spacing w:line="440" w:lineRule="exact"/>
              <w:ind w:firstLine="420" w:firstLineChars="200"/>
              <w:rPr>
                <w:rFonts w:hint="eastAsia" w:ascii="宋体" w:hAnsi="宋体"/>
                <w:color w:val="000000"/>
                <w:sz w:val="21"/>
                <w:szCs w:val="21"/>
              </w:rPr>
            </w:pPr>
            <w:r>
              <w:rPr>
                <w:rFonts w:hint="eastAsia" w:ascii="宋体" w:hAnsi="宋体"/>
                <w:sz w:val="21"/>
                <w:szCs w:val="21"/>
                <w:lang w:val="en-US" w:eastAsia="zh-CN"/>
              </w:rPr>
              <w:t>1管理员</w:t>
            </w:r>
            <w:r>
              <w:rPr>
                <w:rFonts w:hint="eastAsia" w:ascii="宋体" w:hAnsi="宋体"/>
                <w:color w:val="000000"/>
                <w:sz w:val="21"/>
                <w:szCs w:val="21"/>
              </w:rPr>
              <w:t>打开</w:t>
            </w:r>
            <w:r>
              <w:rPr>
                <w:rFonts w:hint="eastAsia" w:ascii="宋体" w:hAnsi="宋体"/>
                <w:color w:val="000000"/>
                <w:sz w:val="21"/>
                <w:szCs w:val="21"/>
                <w:lang w:val="en-US" w:eastAsia="zh-CN"/>
              </w:rPr>
              <w:t>首页</w:t>
            </w:r>
            <w:r>
              <w:rPr>
                <w:rFonts w:hint="eastAsia" w:ascii="宋体" w:hAnsi="宋体"/>
                <w:color w:val="000000"/>
                <w:sz w:val="21"/>
                <w:szCs w:val="21"/>
              </w:rPr>
              <w:t>；</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2.</w:t>
            </w:r>
            <w:r>
              <w:rPr>
                <w:rFonts w:hint="eastAsia" w:ascii="宋体" w:hAnsi="宋体"/>
                <w:sz w:val="21"/>
                <w:szCs w:val="21"/>
                <w:lang w:val="en-US" w:eastAsia="zh-CN"/>
              </w:rPr>
              <w:t>管理员</w:t>
            </w:r>
            <w:r>
              <w:rPr>
                <w:rFonts w:hint="eastAsia" w:ascii="宋体" w:hAnsi="宋体"/>
                <w:color w:val="000000"/>
                <w:sz w:val="21"/>
                <w:szCs w:val="21"/>
                <w:lang w:val="en-US" w:eastAsia="zh-CN"/>
              </w:rPr>
              <w:t>点击走进xx；</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3.</w:t>
            </w:r>
            <w:r>
              <w:rPr>
                <w:rFonts w:hint="eastAsia" w:ascii="宋体" w:hAnsi="宋体"/>
                <w:sz w:val="21"/>
                <w:szCs w:val="21"/>
                <w:lang w:val="en-US" w:eastAsia="zh-CN"/>
              </w:rPr>
              <w:t>管理员</w:t>
            </w:r>
            <w:r>
              <w:rPr>
                <w:rFonts w:hint="eastAsia" w:ascii="宋体" w:hAnsi="宋体"/>
                <w:color w:val="000000"/>
                <w:sz w:val="21"/>
                <w:szCs w:val="21"/>
                <w:lang w:val="en-US" w:eastAsia="zh-CN"/>
              </w:rPr>
              <w:t>点击新闻；</w:t>
            </w:r>
          </w:p>
          <w:p>
            <w:pPr>
              <w:numPr>
                <w:ilvl w:val="0"/>
                <w:numId w:val="0"/>
              </w:numPr>
              <w:spacing w:line="440" w:lineRule="exact"/>
              <w:ind w:firstLine="420" w:firstLineChars="200"/>
              <w:rPr>
                <w:rFonts w:hint="default" w:ascii="宋体" w:hAnsi="宋体"/>
                <w:color w:val="000000"/>
                <w:sz w:val="21"/>
                <w:szCs w:val="21"/>
                <w:lang w:val="en-US" w:eastAsia="zh-CN"/>
              </w:rPr>
            </w:pPr>
            <w:r>
              <w:rPr>
                <w:rFonts w:hint="eastAsia" w:ascii="宋体" w:hAnsi="宋体"/>
                <w:color w:val="000000"/>
                <w:sz w:val="21"/>
                <w:szCs w:val="21"/>
                <w:lang w:val="en-US" w:eastAsia="zh-CN"/>
              </w:rPr>
              <w:t>4.点击删除按钮</w:t>
            </w:r>
          </w:p>
          <w:p>
            <w:pPr>
              <w:numPr>
                <w:ilvl w:val="0"/>
                <w:numId w:val="0"/>
              </w:numPr>
              <w:spacing w:line="440" w:lineRule="exact"/>
              <w:ind w:firstLine="420" w:firstLineChars="200"/>
              <w:rPr>
                <w:rFonts w:hint="eastAsia" w:ascii="宋体" w:hAnsi="宋体"/>
                <w:color w:val="000000"/>
                <w:sz w:val="21"/>
                <w:szCs w:val="21"/>
                <w:lang w:val="en-US" w:eastAsia="zh-CN"/>
              </w:rPr>
            </w:pPr>
            <w:r>
              <w:rPr>
                <w:rFonts w:hint="eastAsia" w:ascii="宋体" w:hAnsi="宋体"/>
                <w:color w:val="000000"/>
                <w:sz w:val="21"/>
                <w:szCs w:val="21"/>
                <w:lang w:val="en-US" w:eastAsia="zh-CN"/>
              </w:rPr>
              <w:t>5.点击确认按钮；</w:t>
            </w:r>
          </w:p>
          <w:p>
            <w:pPr>
              <w:numPr>
                <w:ilvl w:val="0"/>
                <w:numId w:val="0"/>
              </w:numPr>
              <w:spacing w:line="440" w:lineRule="exact"/>
              <w:ind w:firstLine="420" w:firstLineChars="200"/>
              <w:rPr>
                <w:rFonts w:ascii="宋体" w:hAnsi="宋体"/>
                <w:sz w:val="21"/>
                <w:szCs w:val="21"/>
              </w:rPr>
            </w:pPr>
            <w:r>
              <w:rPr>
                <w:rFonts w:hint="eastAsia" w:ascii="宋体" w:hAnsi="宋体"/>
                <w:color w:val="000000"/>
                <w:sz w:val="21"/>
                <w:szCs w:val="21"/>
                <w:lang w:val="en-US" w:eastAsia="zh-CN"/>
              </w:rPr>
              <w:t>6.</w:t>
            </w:r>
            <w:r>
              <w:rPr>
                <w:rFonts w:hint="eastAsia" w:ascii="宋体" w:hAnsi="宋体"/>
                <w:color w:val="000000"/>
                <w:sz w:val="21"/>
                <w:szCs w:val="21"/>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eastAsia" w:ascii="宋体" w:hAnsi="宋体"/>
                <w:sz w:val="21"/>
                <w:szCs w:val="21"/>
              </w:rPr>
            </w:pPr>
            <w:r>
              <w:rPr>
                <w:rFonts w:hint="eastAsia" w:ascii="宋体" w:hAnsi="宋体"/>
                <w:sz w:val="21"/>
                <w:szCs w:val="21"/>
              </w:rPr>
              <w:t>其他事件流：</w:t>
            </w:r>
          </w:p>
          <w:p>
            <w:pPr>
              <w:spacing w:line="440" w:lineRule="exact"/>
              <w:ind w:firstLine="480"/>
              <w:rPr>
                <w:rFonts w:ascii="宋体" w:hAnsi="宋体"/>
                <w:color w:val="000000"/>
                <w:sz w:val="21"/>
                <w:szCs w:val="21"/>
              </w:rPr>
            </w:pPr>
            <w:r>
              <w:rPr>
                <w:rFonts w:hint="eastAsia" w:ascii="宋体" w:hAnsi="宋体"/>
                <w:color w:val="000000"/>
                <w:sz w:val="21"/>
                <w:szCs w:val="21"/>
              </w:rPr>
              <w:t>A1：登录失败</w:t>
            </w:r>
          </w:p>
          <w:p>
            <w:pPr>
              <w:spacing w:line="440" w:lineRule="exact"/>
              <w:ind w:firstLine="480"/>
              <w:rPr>
                <w:rFonts w:ascii="宋体" w:hAnsi="宋体"/>
                <w:color w:val="000000"/>
                <w:sz w:val="21"/>
                <w:szCs w:val="21"/>
              </w:rPr>
            </w:pPr>
            <w:r>
              <w:rPr>
                <w:rFonts w:hint="eastAsia" w:ascii="宋体" w:hAnsi="宋体"/>
                <w:color w:val="000000"/>
                <w:sz w:val="21"/>
                <w:szCs w:val="21"/>
              </w:rPr>
              <w:t>（1）用户名无效</w:t>
            </w:r>
          </w:p>
          <w:p>
            <w:pPr>
              <w:spacing w:line="440" w:lineRule="exact"/>
              <w:ind w:firstLine="480"/>
              <w:rPr>
                <w:rFonts w:hint="eastAsia" w:ascii="宋体" w:hAnsi="宋体"/>
                <w:color w:val="000000"/>
                <w:sz w:val="21"/>
                <w:szCs w:val="21"/>
              </w:rPr>
            </w:pPr>
            <w:r>
              <w:rPr>
                <w:rFonts w:hint="eastAsia" w:ascii="宋体" w:hAnsi="宋体"/>
                <w:color w:val="000000"/>
                <w:sz w:val="21"/>
                <w:szCs w:val="21"/>
              </w:rPr>
              <w:t>（</w:t>
            </w:r>
            <w:r>
              <w:rPr>
                <w:rFonts w:hint="eastAsia" w:ascii="宋体" w:hAnsi="宋体"/>
                <w:color w:val="000000"/>
                <w:sz w:val="21"/>
                <w:szCs w:val="21"/>
                <w:lang w:val="en-US" w:eastAsia="zh-CN"/>
              </w:rPr>
              <w:t>2</w:t>
            </w:r>
            <w:r>
              <w:rPr>
                <w:rFonts w:hint="eastAsia" w:ascii="宋体" w:hAnsi="宋体"/>
                <w:color w:val="000000"/>
                <w:sz w:val="21"/>
                <w:szCs w:val="21"/>
              </w:rPr>
              <w:t>）输入密码错误</w:t>
            </w:r>
          </w:p>
          <w:p>
            <w:pPr>
              <w:spacing w:line="440" w:lineRule="exact"/>
              <w:ind w:firstLine="480"/>
              <w:rPr>
                <w:rFonts w:hint="eastAsia" w:ascii="宋体" w:hAnsi="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hint="default" w:ascii="宋体" w:hAnsi="宋体" w:eastAsia="宋体"/>
                <w:sz w:val="21"/>
                <w:szCs w:val="21"/>
                <w:lang w:val="en-US" w:eastAsia="zh-CN"/>
              </w:rPr>
            </w:pPr>
            <w:r>
              <w:rPr>
                <w:rFonts w:hint="eastAsia" w:ascii="宋体" w:hAnsi="宋体"/>
                <w:sz w:val="21"/>
                <w:szCs w:val="21"/>
              </w:rPr>
              <w:t>后置条件：</w:t>
            </w:r>
            <w:r>
              <w:rPr>
                <w:rFonts w:hint="eastAsia" w:ascii="宋体" w:hAnsi="宋体"/>
                <w:sz w:val="21"/>
                <w:szCs w:val="21"/>
                <w:lang w:val="en-US" w:eastAsia="zh-CN"/>
              </w:rPr>
              <w:t>删除数据库中文件链接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tcPr>
          <w:p>
            <w:pPr>
              <w:spacing w:line="440" w:lineRule="exact"/>
              <w:ind w:firstLine="480"/>
              <w:rPr>
                <w:rFonts w:ascii="宋体" w:hAnsi="宋体"/>
                <w:sz w:val="21"/>
                <w:szCs w:val="21"/>
              </w:rPr>
            </w:pPr>
            <w:r>
              <w:rPr>
                <w:rFonts w:hint="eastAsia" w:ascii="宋体" w:hAnsi="宋体"/>
                <w:sz w:val="21"/>
                <w:szCs w:val="21"/>
              </w:rPr>
              <w:t>特殊需求：</w:t>
            </w:r>
          </w:p>
        </w:tc>
      </w:tr>
    </w:tbl>
    <w:p>
      <w:pPr>
        <w:pStyle w:val="2"/>
        <w:outlineLvl w:val="0"/>
        <w:rPr>
          <w:rFonts w:hint="eastAsia" w:ascii="Times New Roman" w:hAnsi="宋体" w:eastAsia="宋体" w:cs="Times New Roman"/>
          <w:sz w:val="28"/>
          <w:szCs w:val="28"/>
          <w:lang w:eastAsia="zh-CN"/>
        </w:rPr>
      </w:pPr>
      <w:r>
        <w:rPr>
          <w:sz w:val="21"/>
          <w:szCs w:val="21"/>
        </w:rPr>
        <w:br w:type="page"/>
      </w:r>
      <w:bookmarkStart w:id="189" w:name="_Toc30299_WPSOffice_Level1"/>
      <w:bookmarkStart w:id="190" w:name="_Toc15443_WPSOffice_Level2"/>
      <w:r>
        <w:rPr>
          <w:rFonts w:ascii="Times New Roman" w:hAnsi="宋体" w:cs="Times New Roman"/>
          <w:sz w:val="28"/>
          <w:szCs w:val="28"/>
        </w:rPr>
        <w:t xml:space="preserve">2 </w:t>
      </w:r>
      <w:r>
        <w:rPr>
          <w:rFonts w:hint="eastAsia" w:ascii="Times New Roman" w:hAnsi="宋体" w:cs="Times New Roman"/>
          <w:sz w:val="28"/>
          <w:szCs w:val="28"/>
        </w:rPr>
        <w:t>系统设计</w:t>
      </w:r>
      <w:bookmarkEnd w:id="189"/>
      <w:r>
        <w:rPr>
          <w:rFonts w:hint="eastAsia" w:ascii="Times New Roman" w:hAnsi="宋体" w:cs="Times New Roman"/>
          <w:sz w:val="28"/>
          <w:szCs w:val="28"/>
          <w:lang w:eastAsia="zh-CN"/>
        </w:rPr>
        <w:t>。</w:t>
      </w:r>
      <w:bookmarkEnd w:id="190"/>
    </w:p>
    <w:p>
      <w:pPr>
        <w:rPr>
          <w:lang w:val="zh-CN"/>
        </w:rPr>
      </w:pPr>
    </w:p>
    <w:p>
      <w:pPr>
        <w:pStyle w:val="3"/>
        <w:spacing w:before="0" w:after="0" w:line="415" w:lineRule="auto"/>
        <w:outlineLvl w:val="1"/>
        <w:rPr>
          <w:rFonts w:hint="eastAsia" w:ascii="Times New Roman" w:hAnsi="宋体" w:eastAsia="宋体"/>
          <w:sz w:val="24"/>
          <w:szCs w:val="24"/>
          <w:lang w:eastAsia="zh-CN"/>
        </w:rPr>
      </w:pPr>
      <w:bookmarkStart w:id="191" w:name="_Toc23486_WPSOffice_Level3"/>
      <w:r>
        <w:rPr>
          <w:rFonts w:ascii="Times New Roman" w:hAnsi="宋体" w:eastAsia="宋体"/>
          <w:sz w:val="24"/>
          <w:szCs w:val="24"/>
        </w:rPr>
        <w:t xml:space="preserve">2.1 </w:t>
      </w:r>
      <w:r>
        <w:rPr>
          <w:rFonts w:hint="eastAsia" w:ascii="Times New Roman" w:hAnsi="宋体" w:eastAsia="宋体"/>
          <w:sz w:val="24"/>
          <w:szCs w:val="24"/>
        </w:rPr>
        <w:t>实体关系建模</w:t>
      </w:r>
      <w:r>
        <w:rPr>
          <w:rFonts w:hint="eastAsia" w:ascii="Times New Roman" w:hAnsi="宋体" w:eastAsia="宋体"/>
          <w:sz w:val="24"/>
          <w:szCs w:val="24"/>
          <w:lang w:eastAsia="zh-CN"/>
        </w:rPr>
        <w:t>。</w:t>
      </w:r>
      <w:bookmarkEnd w:id="191"/>
    </w:p>
    <w:p>
      <w:pPr>
        <w:pStyle w:val="8"/>
        <w:rPr>
          <w:rFonts w:ascii="Times New Roman" w:hAnsi="Times New Roman" w:cs="Times New Roma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"C:\\Users\\张涛\\Documents\\Tencent Files\\670267981\\Image\\C2C\\[](W0E2XDW2BO56]WY~@U]3.png"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28" o:spt="75" alt="IMG_256" type="#_x0000_t75" style="height:445.1pt;width:438.45pt;" filled="f" o:preferrelative="t" stroked="f" coordsize="21600,21600">
            <v:path/>
            <v:fill on="f" focussize="0,0"/>
            <v:stroke on="f"/>
            <v:imagedata r:id="rId9" o:title="IMG_256"/>
            <o:lock v:ext="edit" aspectratio="t"/>
            <w10:wrap type="none"/>
            <w10:anchorlock/>
          </v:shape>
        </w:pict>
      </w:r>
      <w:r>
        <w:rPr>
          <w:rFonts w:ascii="宋体" w:hAnsi="宋体" w:eastAsia="宋体" w:cs="宋体"/>
          <w:kern w:val="0"/>
          <w:sz w:val="24"/>
          <w:szCs w:val="24"/>
          <w:lang w:val="en-US" w:eastAsia="zh-CN" w:bidi="ar"/>
        </w:rPr>
        <w:fldChar w:fldCharType="end"/>
      </w:r>
    </w:p>
    <w:p>
      <w:pPr>
        <w:pStyle w:val="8"/>
        <w:rPr>
          <w:rFonts w:ascii="Times New Roman" w:hAnsi="Times New Roman" w:cs="Times New Roman"/>
        </w:rPr>
      </w:pPr>
    </w:p>
    <w:p>
      <w:pPr>
        <w:pStyle w:val="8"/>
        <w:rPr>
          <w:rFonts w:ascii="Times New Roman" w:hAnsi="Times New Roman" w:cs="Times New Roman"/>
        </w:rPr>
      </w:pPr>
    </w:p>
    <w:p>
      <w:pPr>
        <w:pStyle w:val="8"/>
        <w:ind w:left="360"/>
        <w:jc w:val="center"/>
        <w:rPr>
          <w:rFonts w:hint="eastAsia" w:asciiTheme="minorEastAsia" w:hAnsiTheme="minorEastAsia" w:eastAsiaTheme="minorEastAsia" w:cstheme="minorEastAsia"/>
          <w:b/>
          <w:bCs/>
          <w:sz w:val="18"/>
          <w:szCs w:val="18"/>
        </w:rPr>
      </w:pPr>
      <w:bookmarkStart w:id="192" w:name="_Toc31101_WPSOffice_Level3"/>
      <w:r>
        <w:rPr>
          <w:rFonts w:hint="eastAsia" w:asciiTheme="minorEastAsia" w:hAnsiTheme="minorEastAsia" w:eastAsiaTheme="minorEastAsia" w:cstheme="minorEastAsia"/>
          <w:b/>
          <w:bCs/>
          <w:sz w:val="18"/>
          <w:szCs w:val="18"/>
        </w:rPr>
        <w:t xml:space="preserve">图2.1 </w:t>
      </w:r>
      <w:r>
        <w:rPr>
          <w:rFonts w:hint="eastAsia" w:asciiTheme="minorEastAsia" w:hAnsiTheme="minorEastAsia" w:eastAsiaTheme="minorEastAsia" w:cstheme="minorEastAsia"/>
          <w:b/>
          <w:bCs/>
          <w:sz w:val="18"/>
          <w:szCs w:val="18"/>
          <w:lang w:val="en-US" w:eastAsia="zh-CN"/>
        </w:rPr>
        <w:t>政府网站</w:t>
      </w:r>
      <w:r>
        <w:rPr>
          <w:rFonts w:hint="eastAsia" w:asciiTheme="minorEastAsia" w:hAnsiTheme="minorEastAsia" w:eastAsiaTheme="minorEastAsia" w:cstheme="minorEastAsia"/>
          <w:b/>
          <w:bCs/>
          <w:sz w:val="18"/>
          <w:szCs w:val="18"/>
        </w:rPr>
        <w:t>实体关系模型</w:t>
      </w:r>
      <w:bookmarkEnd w:id="192"/>
    </w:p>
    <w:p>
      <w:pPr>
        <w:pStyle w:val="8"/>
        <w:rPr>
          <w:rFonts w:ascii="Times New Roman" w:hAnsi="Times New Roman" w:cs="Times New Roman"/>
        </w:rPr>
      </w:pPr>
    </w:p>
    <w:p>
      <w:pPr>
        <w:pStyle w:val="3"/>
        <w:spacing w:before="0" w:after="0" w:line="415" w:lineRule="auto"/>
        <w:outlineLvl w:val="1"/>
        <w:rPr>
          <w:rFonts w:hint="eastAsia" w:ascii="Times New Roman" w:hAnsi="宋体" w:eastAsia="宋体"/>
          <w:sz w:val="24"/>
          <w:szCs w:val="24"/>
          <w:lang w:eastAsia="zh-CN"/>
        </w:rPr>
      </w:pPr>
      <w:bookmarkStart w:id="193" w:name="_Toc28049_WPSOffice_Level2"/>
      <w:bookmarkStart w:id="194" w:name="_Toc19321_WPSOffice_Level3"/>
      <w:r>
        <w:rPr>
          <w:rFonts w:ascii="Times New Roman" w:hAnsi="宋体" w:eastAsia="宋体"/>
          <w:sz w:val="24"/>
          <w:szCs w:val="24"/>
        </w:rPr>
        <w:t xml:space="preserve">2.2 </w:t>
      </w:r>
      <w:r>
        <w:rPr>
          <w:rFonts w:hint="eastAsia" w:ascii="Times New Roman" w:hAnsi="宋体" w:eastAsia="宋体"/>
          <w:sz w:val="24"/>
          <w:szCs w:val="24"/>
        </w:rPr>
        <w:t>数据库设计</w:t>
      </w:r>
      <w:r>
        <w:rPr>
          <w:rFonts w:hint="eastAsia" w:ascii="Times New Roman" w:hAnsi="宋体" w:eastAsia="宋体"/>
          <w:sz w:val="24"/>
          <w:szCs w:val="24"/>
          <w:lang w:eastAsia="zh-CN"/>
        </w:rPr>
        <w:t>。</w:t>
      </w:r>
      <w:bookmarkEnd w:id="193"/>
      <w:bookmarkEnd w:id="194"/>
    </w:p>
    <w:p>
      <w:pPr>
        <w:pStyle w:val="8"/>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根据需求我们设计的数据库有五个表，</w:t>
      </w:r>
    </w:p>
    <w:p>
      <w:pPr>
        <w:pStyle w:val="8"/>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person,用来存放所有的人员信息，</w:t>
      </w:r>
    </w:p>
    <w:p>
      <w:pPr>
        <w:pStyle w:val="8"/>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news，用来存放文章的信息，</w:t>
      </w:r>
    </w:p>
    <w:p>
      <w:pPr>
        <w:pStyle w:val="8"/>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message,用来存储留言信息，</w:t>
      </w:r>
    </w:p>
    <w:p>
      <w:pPr>
        <w:pStyle w:val="8"/>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video,用来存储视频信息，</w:t>
      </w:r>
    </w:p>
    <w:p>
      <w:pPr>
        <w:pStyle w:val="8"/>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law,用来存储法律信息。</w:t>
      </w:r>
    </w:p>
    <w:p>
      <w:pPr>
        <w:pStyle w:val="8"/>
        <w:ind w:firstLine="420"/>
        <w:rPr>
          <w:rFonts w:hint="eastAsia" w:ascii="Times New Roman" w:hAnsi="Times New Roman" w:cs="Times New Roman"/>
          <w:lang w:val="en-US" w:eastAsia="zh-CN"/>
        </w:rPr>
      </w:pPr>
    </w:p>
    <w:p>
      <w:pPr>
        <w:pStyle w:val="8"/>
        <w:ind w:firstLine="420"/>
        <w:rPr>
          <w:rFonts w:hint="eastAsia" w:ascii="Times New Roman" w:hAnsi="Times New Roman" w:cs="Times New Roman"/>
          <w:lang w:val="en-US" w:eastAsia="zh-CN"/>
        </w:rPr>
      </w:pPr>
    </w:p>
    <w:p>
      <w:pPr>
        <w:pStyle w:val="8"/>
        <w:ind w:firstLine="420"/>
        <w:rPr>
          <w:rFonts w:hint="eastAsia" w:ascii="Times New Roman" w:hAnsi="Times New Roman" w:cs="Times New Roman"/>
          <w:lang w:val="en-US" w:eastAsia="zh-CN"/>
        </w:rPr>
      </w:pPr>
    </w:p>
    <w:p>
      <w:pPr>
        <w:pStyle w:val="8"/>
        <w:ind w:firstLine="420"/>
        <w:rPr>
          <w:rFonts w:hint="eastAsia" w:ascii="Times New Roman" w:hAnsi="Times New Roman" w:cs="Times New Roman"/>
          <w:lang w:val="en-US" w:eastAsia="zh-CN"/>
        </w:rPr>
      </w:pPr>
      <w:r>
        <w:rPr>
          <w:rFonts w:hint="eastAsia" w:ascii="Times New Roman" w:hAnsi="Times New Roman" w:cs="Times New Roman"/>
          <w:lang w:val="en-US" w:eastAsia="zh-CN"/>
        </w:rPr>
        <w:pict>
          <v:shape id="_x0000_i1029" o:spt="75" alt="未命名文件" type="#_x0000_t75" style="height:341.95pt;width:413.05pt;" filled="f" o:preferrelative="t" stroked="f" coordsize="21600,21600">
            <v:path/>
            <v:fill on="f" focussize="0,0"/>
            <v:stroke on="f"/>
            <v:imagedata r:id="rId10" o:title="未命名文件"/>
            <o:lock v:ext="edit" aspectratio="t"/>
            <w10:wrap type="none"/>
            <w10:anchorlock/>
          </v:shape>
        </w:pict>
      </w:r>
    </w:p>
    <w:p>
      <w:pPr>
        <w:pStyle w:val="8"/>
        <w:ind w:left="2520" w:leftChars="0" w:firstLine="420"/>
        <w:rPr>
          <w:rFonts w:hint="eastAsia" w:asciiTheme="minorEastAsia" w:hAnsiTheme="minorEastAsia" w:eastAsiaTheme="minorEastAsia" w:cstheme="minorEastAsia"/>
          <w:b/>
          <w:bCs/>
          <w:sz w:val="18"/>
          <w:szCs w:val="18"/>
          <w:lang w:val="en-US" w:eastAsia="zh-CN"/>
        </w:rPr>
      </w:pPr>
      <w:bookmarkStart w:id="195" w:name="_Toc26088_WPSOffice_Level1"/>
      <w:bookmarkStart w:id="196" w:name="_Toc30813_WPSOffice_Level1"/>
      <w:bookmarkStart w:id="197" w:name="_Toc6317_WPSOffice_Level1"/>
      <w:bookmarkStart w:id="198" w:name="_Toc3709_WPSOffice_Level1"/>
      <w:bookmarkStart w:id="199" w:name="_Toc1206_WPSOffice_Level1"/>
      <w:bookmarkStart w:id="200" w:name="_Toc30020_WPSOffice_Level2"/>
      <w:r>
        <w:rPr>
          <w:rFonts w:hint="eastAsia" w:asciiTheme="minorEastAsia" w:hAnsiTheme="minorEastAsia" w:eastAsiaTheme="minorEastAsia" w:cstheme="minorEastAsia"/>
          <w:b/>
          <w:bCs/>
          <w:sz w:val="18"/>
          <w:szCs w:val="18"/>
          <w:lang w:val="en-US" w:eastAsia="zh-CN"/>
        </w:rPr>
        <w:t>图2.2.1 pdm图</w:t>
      </w:r>
      <w:bookmarkEnd w:id="195"/>
      <w:bookmarkEnd w:id="196"/>
      <w:bookmarkEnd w:id="197"/>
      <w:bookmarkEnd w:id="198"/>
      <w:bookmarkEnd w:id="199"/>
      <w:bookmarkEnd w:id="200"/>
    </w:p>
    <w:p>
      <w:pPr>
        <w:pStyle w:val="8"/>
        <w:ind w:firstLine="420"/>
        <w:rPr>
          <w:rFonts w:hint="eastAsia" w:ascii="Times New Roman" w:hAnsi="Times New Roman" w:cs="Times New Roman"/>
          <w:lang w:val="en-US" w:eastAsia="zh-CN"/>
        </w:rPr>
      </w:pPr>
    </w:p>
    <w:p>
      <w:pPr>
        <w:pStyle w:val="8"/>
        <w:ind w:firstLine="420"/>
        <w:rPr>
          <w:rFonts w:hint="eastAsia" w:ascii="Times New Roman" w:hAnsi="Times New Roman" w:cs="Times New Roman"/>
          <w:lang w:val="en-US" w:eastAsia="zh-CN"/>
        </w:rPr>
      </w:pPr>
    </w:p>
    <w:p>
      <w:pPr>
        <w:pStyle w:val="8"/>
        <w:ind w:firstLine="420"/>
        <w:rPr>
          <w:rFonts w:hint="eastAsia" w:ascii="Times New Roman" w:hAnsi="Times New Roman" w:cs="Times New Roman"/>
          <w:lang w:val="en-US" w:eastAsia="zh-CN"/>
        </w:rPr>
      </w:pPr>
    </w:p>
    <w:p>
      <w:pPr>
        <w:pStyle w:val="8"/>
        <w:ind w:firstLine="420"/>
        <w:rPr>
          <w:rFonts w:hint="eastAsia" w:ascii="Times New Roman" w:hAnsi="Times New Roman" w:cs="Times New Roman"/>
          <w:lang w:val="en-US" w:eastAsia="zh-CN"/>
        </w:rPr>
      </w:pPr>
    </w:p>
    <w:p>
      <w:pPr>
        <w:pStyle w:val="8"/>
        <w:ind w:firstLine="420"/>
        <w:rPr>
          <w:rFonts w:hint="eastAsia" w:ascii="Times New Roman" w:hAnsi="Times New Roman" w:cs="Times New Roman"/>
          <w:lang w:val="en-US" w:eastAsia="zh-CN"/>
        </w:rPr>
      </w:pPr>
    </w:p>
    <w:p>
      <w:pPr>
        <w:pStyle w:val="8"/>
        <w:ind w:firstLine="420"/>
        <w:rPr>
          <w:rFonts w:hint="eastAsia" w:ascii="Times New Roman" w:hAnsi="Times New Roman" w:cs="Times New Roman"/>
          <w:lang w:val="en-US" w:eastAsia="zh-CN"/>
        </w:rPr>
      </w:pPr>
    </w:p>
    <w:p>
      <w:pPr>
        <w:pStyle w:val="8"/>
        <w:ind w:firstLine="420"/>
        <w:rPr>
          <w:rFonts w:hint="eastAsia" w:ascii="Times New Roman" w:hAnsi="Times New Roman" w:cs="Times New Roman"/>
          <w:lang w:val="en-US" w:eastAsia="zh-CN"/>
        </w:rPr>
      </w:pPr>
    </w:p>
    <w:p>
      <w:pPr>
        <w:pStyle w:val="8"/>
        <w:ind w:firstLine="420"/>
        <w:rPr>
          <w:rFonts w:hint="eastAsia" w:ascii="Times New Roman" w:hAnsi="Times New Roman" w:cs="Times New Roman"/>
          <w:lang w:val="en-US" w:eastAsia="zh-CN"/>
        </w:rPr>
      </w:pPr>
    </w:p>
    <w:p>
      <w:pPr>
        <w:pStyle w:val="8"/>
        <w:ind w:firstLine="420"/>
        <w:rPr>
          <w:rFonts w:hint="eastAsia" w:ascii="Times New Roman" w:hAnsi="Times New Roman" w:cs="Times New Roman"/>
          <w:lang w:val="en-US" w:eastAsia="zh-CN"/>
        </w:rPr>
      </w:pPr>
    </w:p>
    <w:p>
      <w:pPr>
        <w:pStyle w:val="8"/>
        <w:ind w:firstLine="420"/>
        <w:rPr>
          <w:rFonts w:hint="eastAsia" w:ascii="Times New Roman" w:hAnsi="Times New Roman" w:cs="Times New Roman"/>
          <w:lang w:val="en-US" w:eastAsia="zh-CN"/>
        </w:rPr>
      </w:pPr>
    </w:p>
    <w:p>
      <w:pPr>
        <w:pStyle w:val="8"/>
        <w:rPr>
          <w:rFonts w:hint="eastAsia" w:ascii="Times New Roman" w:hAnsi="Times New Roman" w:cs="Times New Roman"/>
        </w:rPr>
      </w:pPr>
      <w:r>
        <w:rPr>
          <w:rFonts w:hint="eastAsia" w:ascii="Times New Roman" w:hAnsi="Times New Roman" w:cs="Times New Roman"/>
        </w:rPr>
        <w:t>表格详细情况如下：</w:t>
      </w:r>
    </w:p>
    <w:tbl>
      <w:tblPr>
        <w:tblStyle w:val="15"/>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2122"/>
        <w:gridCol w:w="2122"/>
        <w:gridCol w:w="2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列名</w:t>
            </w:r>
          </w:p>
        </w:tc>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数据类型</w:t>
            </w:r>
          </w:p>
        </w:tc>
        <w:tc>
          <w:tcPr>
            <w:tcW w:w="2122" w:type="dxa"/>
          </w:tcPr>
          <w:p>
            <w:pPr>
              <w:pStyle w:val="8"/>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约束</w:t>
            </w:r>
          </w:p>
        </w:tc>
        <w:tc>
          <w:tcPr>
            <w:tcW w:w="2123" w:type="dxa"/>
          </w:tcPr>
          <w:p>
            <w:pPr>
              <w:pStyle w:val="8"/>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8"/>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ID</w:t>
            </w:r>
          </w:p>
        </w:tc>
        <w:tc>
          <w:tcPr>
            <w:tcW w:w="2122" w:type="dxa"/>
          </w:tcPr>
          <w:p>
            <w:pPr>
              <w:pStyle w:val="8"/>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int</w:t>
            </w:r>
          </w:p>
        </w:tc>
        <w:tc>
          <w:tcPr>
            <w:tcW w:w="2122" w:type="dxa"/>
          </w:tcPr>
          <w:p>
            <w:pPr>
              <w:pStyle w:val="8"/>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Primary key</w:t>
            </w:r>
          </w:p>
        </w:tc>
        <w:tc>
          <w:tcPr>
            <w:tcW w:w="2123" w:type="dxa"/>
          </w:tcPr>
          <w:p>
            <w:pPr>
              <w:pStyle w:val="8"/>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8"/>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P_name</w:t>
            </w:r>
          </w:p>
        </w:tc>
        <w:tc>
          <w:tcPr>
            <w:tcW w:w="2122" w:type="dxa"/>
          </w:tcPr>
          <w:p>
            <w:pPr>
              <w:pStyle w:val="8"/>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Varchar(20)</w:t>
            </w:r>
          </w:p>
        </w:tc>
        <w:tc>
          <w:tcPr>
            <w:tcW w:w="2122" w:type="dxa"/>
          </w:tcPr>
          <w:p>
            <w:pPr>
              <w:pStyle w:val="8"/>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Not null</w:t>
            </w:r>
          </w:p>
        </w:tc>
        <w:tc>
          <w:tcPr>
            <w:tcW w:w="2123" w:type="dxa"/>
          </w:tcPr>
          <w:p>
            <w:pPr>
              <w:pStyle w:val="8"/>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8"/>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P_card</w:t>
            </w:r>
          </w:p>
        </w:tc>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Char(18)</w:t>
            </w:r>
          </w:p>
        </w:tc>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Primary key</w:t>
            </w:r>
          </w:p>
        </w:tc>
        <w:tc>
          <w:tcPr>
            <w:tcW w:w="2123"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身份账号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8"/>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Age</w:t>
            </w:r>
          </w:p>
        </w:tc>
        <w:tc>
          <w:tcPr>
            <w:tcW w:w="2122" w:type="dxa"/>
          </w:tcPr>
          <w:p>
            <w:pPr>
              <w:pStyle w:val="8"/>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Number(3)</w:t>
            </w:r>
          </w:p>
        </w:tc>
        <w:tc>
          <w:tcPr>
            <w:tcW w:w="2122" w:type="dxa"/>
          </w:tcPr>
          <w:p>
            <w:pPr>
              <w:pStyle w:val="8"/>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Not null</w:t>
            </w:r>
          </w:p>
        </w:tc>
        <w:tc>
          <w:tcPr>
            <w:tcW w:w="2123" w:type="dxa"/>
          </w:tcPr>
          <w:p>
            <w:pPr>
              <w:pStyle w:val="8"/>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sex</w:t>
            </w:r>
          </w:p>
        </w:tc>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Char(2)</w:t>
            </w:r>
          </w:p>
        </w:tc>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Not null</w:t>
            </w:r>
          </w:p>
        </w:tc>
        <w:tc>
          <w:tcPr>
            <w:tcW w:w="2123"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8"/>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P_account</w:t>
            </w:r>
          </w:p>
        </w:tc>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Char(8)</w:t>
            </w:r>
          </w:p>
        </w:tc>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Not null</w:t>
            </w:r>
          </w:p>
        </w:tc>
        <w:tc>
          <w:tcPr>
            <w:tcW w:w="2123" w:type="dxa"/>
          </w:tcPr>
          <w:p>
            <w:pPr>
              <w:pStyle w:val="8"/>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P_password</w:t>
            </w:r>
          </w:p>
        </w:tc>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Char(15)</w:t>
            </w:r>
          </w:p>
        </w:tc>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Not null</w:t>
            </w:r>
          </w:p>
        </w:tc>
        <w:tc>
          <w:tcPr>
            <w:tcW w:w="2123" w:type="dxa"/>
          </w:tcPr>
          <w:p>
            <w:pPr>
              <w:pStyle w:val="8"/>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email</w:t>
            </w:r>
          </w:p>
        </w:tc>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Char(20)</w:t>
            </w:r>
          </w:p>
        </w:tc>
        <w:tc>
          <w:tcPr>
            <w:tcW w:w="2122" w:type="dxa"/>
          </w:tcPr>
          <w:p>
            <w:pPr>
              <w:pStyle w:val="8"/>
              <w:rPr>
                <w:rFonts w:hint="default" w:ascii="Times New Roman" w:hAnsi="Times New Roman" w:eastAsia="宋体" w:cs="Times New Roman"/>
                <w:vertAlign w:val="baseline"/>
                <w:lang w:val="en-US" w:eastAsia="zh-CN"/>
              </w:rPr>
            </w:pPr>
          </w:p>
        </w:tc>
        <w:tc>
          <w:tcPr>
            <w:tcW w:w="2123" w:type="dxa"/>
          </w:tcPr>
          <w:p>
            <w:pPr>
              <w:pStyle w:val="8"/>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Join_date</w:t>
            </w:r>
          </w:p>
        </w:tc>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date</w:t>
            </w:r>
          </w:p>
        </w:tc>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Not null</w:t>
            </w:r>
          </w:p>
        </w:tc>
        <w:tc>
          <w:tcPr>
            <w:tcW w:w="2123" w:type="dxa"/>
          </w:tcPr>
          <w:p>
            <w:pPr>
              <w:pStyle w:val="8"/>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创号日期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8"/>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Phone_number</w:t>
            </w:r>
          </w:p>
        </w:tc>
        <w:tc>
          <w:tcPr>
            <w:tcW w:w="2122" w:type="dxa"/>
          </w:tcPr>
          <w:p>
            <w:pPr>
              <w:pStyle w:val="8"/>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Number(16)</w:t>
            </w:r>
          </w:p>
        </w:tc>
        <w:tc>
          <w:tcPr>
            <w:tcW w:w="2122" w:type="dxa"/>
          </w:tcPr>
          <w:p>
            <w:pPr>
              <w:pStyle w:val="8"/>
              <w:rPr>
                <w:rFonts w:hint="eastAsia" w:ascii="Times New Roman" w:hAnsi="Times New Roman" w:cs="Times New Roman"/>
                <w:vertAlign w:val="baseline"/>
                <w:lang w:val="en-US" w:eastAsia="zh-CN"/>
              </w:rPr>
            </w:pPr>
          </w:p>
        </w:tc>
        <w:tc>
          <w:tcPr>
            <w:tcW w:w="2123" w:type="dxa"/>
          </w:tcPr>
          <w:p>
            <w:pPr>
              <w:pStyle w:val="8"/>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Last_out</w:t>
            </w:r>
          </w:p>
        </w:tc>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date</w:t>
            </w:r>
          </w:p>
        </w:tc>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Not null</w:t>
            </w:r>
          </w:p>
        </w:tc>
        <w:tc>
          <w:tcPr>
            <w:tcW w:w="2123"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最后登出时间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type</w:t>
            </w:r>
          </w:p>
        </w:tc>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int</w:t>
            </w:r>
          </w:p>
        </w:tc>
        <w:tc>
          <w:tcPr>
            <w:tcW w:w="2122"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Not null</w:t>
            </w:r>
          </w:p>
        </w:tc>
        <w:tc>
          <w:tcPr>
            <w:tcW w:w="2123" w:type="dxa"/>
          </w:tcPr>
          <w:p>
            <w:pPr>
              <w:pStyle w:val="8"/>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用户类型</w:t>
            </w:r>
          </w:p>
        </w:tc>
      </w:tr>
    </w:tbl>
    <w:p>
      <w:pPr>
        <w:pStyle w:val="8"/>
        <w:ind w:firstLine="3470" w:firstLineChars="1920"/>
        <w:rPr>
          <w:rFonts w:hint="eastAsia" w:asciiTheme="minorEastAsia" w:hAnsiTheme="minorEastAsia" w:eastAsiaTheme="minorEastAsia" w:cstheme="minorEastAsia"/>
          <w:b/>
          <w:bCs/>
          <w:sz w:val="18"/>
          <w:szCs w:val="18"/>
          <w:lang w:val="en-US" w:eastAsia="zh-CN"/>
        </w:rPr>
      </w:pPr>
      <w:bookmarkStart w:id="201" w:name="_Toc23946_WPSOffice_Level1"/>
      <w:bookmarkStart w:id="202" w:name="_Toc31678_WPSOffice_Level1"/>
      <w:bookmarkStart w:id="203" w:name="_Toc27049_WPSOffice_Level1"/>
      <w:bookmarkStart w:id="204" w:name="_Toc23895_WPSOffice_Level1"/>
      <w:bookmarkStart w:id="205" w:name="_Toc9247_WPSOffice_Level2"/>
      <w:r>
        <w:rPr>
          <w:rFonts w:hint="eastAsia" w:asciiTheme="minorEastAsia" w:hAnsiTheme="minorEastAsia" w:eastAsiaTheme="minorEastAsia" w:cstheme="minorEastAsia"/>
          <w:b/>
          <w:bCs/>
          <w:sz w:val="18"/>
          <w:szCs w:val="18"/>
          <w:lang w:val="en-US" w:eastAsia="zh-CN"/>
        </w:rPr>
        <w:t>表2.2.1 Person</w:t>
      </w:r>
      <w:bookmarkEnd w:id="201"/>
      <w:bookmarkEnd w:id="202"/>
      <w:bookmarkEnd w:id="203"/>
      <w:bookmarkEnd w:id="204"/>
      <w:bookmarkEnd w:id="205"/>
    </w:p>
    <w:tbl>
      <w:tblPr>
        <w:tblStyle w:val="15"/>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2122"/>
        <w:gridCol w:w="2122"/>
        <w:gridCol w:w="2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jc w:val="left"/>
              <w:rPr>
                <w:rFonts w:hint="default" w:eastAsia="宋体"/>
                <w:vertAlign w:val="baseline"/>
                <w:lang w:val="en-US" w:eastAsia="zh-CN"/>
              </w:rPr>
            </w:pPr>
            <w:r>
              <w:rPr>
                <w:rFonts w:hint="eastAsia"/>
                <w:vertAlign w:val="baseline"/>
                <w:lang w:val="en-US" w:eastAsia="zh-CN"/>
              </w:rPr>
              <w:t>列名</w:t>
            </w:r>
          </w:p>
        </w:tc>
        <w:tc>
          <w:tcPr>
            <w:tcW w:w="2122" w:type="dxa"/>
          </w:tcPr>
          <w:p>
            <w:pPr>
              <w:widowControl/>
              <w:jc w:val="left"/>
              <w:rPr>
                <w:rFonts w:hint="default" w:eastAsia="宋体"/>
                <w:vertAlign w:val="baseline"/>
                <w:lang w:val="en-US" w:eastAsia="zh-CN"/>
              </w:rPr>
            </w:pPr>
            <w:r>
              <w:rPr>
                <w:rFonts w:hint="eastAsia"/>
                <w:vertAlign w:val="baseline"/>
                <w:lang w:val="en-US" w:eastAsia="zh-CN"/>
              </w:rPr>
              <w:t>数据类型</w:t>
            </w:r>
          </w:p>
        </w:tc>
        <w:tc>
          <w:tcPr>
            <w:tcW w:w="2122" w:type="dxa"/>
          </w:tcPr>
          <w:p>
            <w:pPr>
              <w:widowControl/>
              <w:jc w:val="left"/>
              <w:rPr>
                <w:rFonts w:hint="eastAsia" w:eastAsia="宋体"/>
                <w:vertAlign w:val="baseline"/>
                <w:lang w:val="en-US" w:eastAsia="zh-CN"/>
              </w:rPr>
            </w:pPr>
            <w:r>
              <w:rPr>
                <w:rFonts w:hint="eastAsia"/>
                <w:vertAlign w:val="baseline"/>
                <w:lang w:val="en-US" w:eastAsia="zh-CN"/>
              </w:rPr>
              <w:t>约束</w:t>
            </w:r>
          </w:p>
        </w:tc>
        <w:tc>
          <w:tcPr>
            <w:tcW w:w="2123" w:type="dxa"/>
          </w:tcPr>
          <w:p>
            <w:pPr>
              <w:widowControl/>
              <w:jc w:val="left"/>
              <w:rPr>
                <w:rFonts w:hint="eastAsia" w:eastAsia="宋体"/>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jc w:val="left"/>
              <w:rPr>
                <w:rFonts w:hint="default"/>
                <w:vertAlign w:val="baseline"/>
                <w:lang w:val="en-US" w:eastAsia="zh-CN"/>
              </w:rPr>
            </w:pPr>
            <w:r>
              <w:rPr>
                <w:rFonts w:hint="eastAsia"/>
                <w:vertAlign w:val="baseline"/>
                <w:lang w:val="en-US" w:eastAsia="zh-CN"/>
              </w:rPr>
              <w:t>N_ID</w:t>
            </w:r>
          </w:p>
        </w:tc>
        <w:tc>
          <w:tcPr>
            <w:tcW w:w="2122" w:type="dxa"/>
          </w:tcPr>
          <w:p>
            <w:pPr>
              <w:widowControl/>
              <w:jc w:val="left"/>
              <w:rPr>
                <w:rFonts w:hint="eastAsia"/>
                <w:vertAlign w:val="baseline"/>
                <w:lang w:val="en-US" w:eastAsia="zh-CN"/>
              </w:rPr>
            </w:pPr>
            <w:r>
              <w:rPr>
                <w:rFonts w:hint="eastAsia"/>
                <w:vertAlign w:val="baseline"/>
                <w:lang w:val="en-US" w:eastAsia="zh-CN"/>
              </w:rPr>
              <w:t>int</w:t>
            </w:r>
          </w:p>
        </w:tc>
        <w:tc>
          <w:tcPr>
            <w:tcW w:w="2122" w:type="dxa"/>
          </w:tcPr>
          <w:p>
            <w:pPr>
              <w:widowControl/>
              <w:jc w:val="left"/>
              <w:rPr>
                <w:rFonts w:hint="eastAsia"/>
                <w:vertAlign w:val="baseline"/>
                <w:lang w:val="en-US" w:eastAsia="zh-CN"/>
              </w:rPr>
            </w:pPr>
            <w:r>
              <w:rPr>
                <w:rFonts w:hint="eastAsia"/>
                <w:vertAlign w:val="baseline"/>
                <w:lang w:val="en-US" w:eastAsia="zh-CN"/>
              </w:rPr>
              <w:t>Primary key</w:t>
            </w:r>
          </w:p>
        </w:tc>
        <w:tc>
          <w:tcPr>
            <w:tcW w:w="2123" w:type="dxa"/>
          </w:tcPr>
          <w:p>
            <w:pPr>
              <w:widowControl/>
              <w:jc w:val="left"/>
              <w:rPr>
                <w:rFonts w:hint="eastAsia"/>
                <w:vertAlign w:val="baseline"/>
                <w:lang w:val="en-US" w:eastAsia="zh-CN"/>
              </w:rPr>
            </w:pPr>
            <w:r>
              <w:rPr>
                <w:rFonts w:hint="eastAsia"/>
                <w:vertAlign w:val="baseline"/>
                <w:lang w:val="en-US" w:eastAsia="zh-CN"/>
              </w:rPr>
              <w:t>新闻Id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jc w:val="left"/>
              <w:rPr>
                <w:rFonts w:hint="eastAsia"/>
                <w:vertAlign w:val="baseline"/>
                <w:lang w:val="en-US" w:eastAsia="zh-CN"/>
              </w:rPr>
            </w:pPr>
            <w:r>
              <w:rPr>
                <w:rFonts w:hint="eastAsia"/>
                <w:vertAlign w:val="baseline"/>
                <w:lang w:val="en-US" w:eastAsia="zh-CN"/>
              </w:rPr>
              <w:t>headline</w:t>
            </w:r>
          </w:p>
        </w:tc>
        <w:tc>
          <w:tcPr>
            <w:tcW w:w="2122" w:type="dxa"/>
          </w:tcPr>
          <w:p>
            <w:pPr>
              <w:widowControl/>
              <w:jc w:val="left"/>
              <w:rPr>
                <w:rFonts w:hint="eastAsia"/>
                <w:vertAlign w:val="baseline"/>
                <w:lang w:val="en-US" w:eastAsia="zh-CN"/>
              </w:rPr>
            </w:pPr>
            <w:r>
              <w:rPr>
                <w:rFonts w:hint="eastAsia"/>
                <w:vertAlign w:val="baseline"/>
                <w:lang w:val="en-US" w:eastAsia="zh-CN"/>
              </w:rPr>
              <w:t>Varchar(20)</w:t>
            </w:r>
          </w:p>
        </w:tc>
        <w:tc>
          <w:tcPr>
            <w:tcW w:w="2122" w:type="dxa"/>
          </w:tcPr>
          <w:p>
            <w:pPr>
              <w:widowControl/>
              <w:jc w:val="left"/>
              <w:rPr>
                <w:rFonts w:hint="default"/>
                <w:vertAlign w:val="baseline"/>
                <w:lang w:val="en-US" w:eastAsia="zh-CN"/>
              </w:rPr>
            </w:pPr>
            <w:r>
              <w:rPr>
                <w:rFonts w:hint="eastAsia"/>
                <w:vertAlign w:val="baseline"/>
                <w:lang w:val="en-US" w:eastAsia="zh-CN"/>
              </w:rPr>
              <w:t>Not null</w:t>
            </w:r>
          </w:p>
        </w:tc>
        <w:tc>
          <w:tcPr>
            <w:tcW w:w="2123" w:type="dxa"/>
          </w:tcPr>
          <w:p>
            <w:pPr>
              <w:widowControl/>
              <w:jc w:val="left"/>
              <w:rPr>
                <w:rFonts w:hint="eastAsia" w:eastAsia="宋体"/>
                <w:vertAlign w:val="baseline"/>
                <w:lang w:val="en-US" w:eastAsia="zh-CN"/>
              </w:rPr>
            </w:pPr>
            <w:r>
              <w:rPr>
                <w:rFonts w:hint="eastAsia"/>
                <w:vertAlign w:val="baseline"/>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jc w:val="left"/>
              <w:rPr>
                <w:rFonts w:hint="default" w:eastAsia="宋体"/>
                <w:vertAlign w:val="baseline"/>
                <w:lang w:val="en-US" w:eastAsia="zh-CN"/>
              </w:rPr>
            </w:pPr>
            <w:r>
              <w:rPr>
                <w:rFonts w:hint="eastAsia"/>
                <w:vertAlign w:val="baseline"/>
                <w:lang w:val="en-US" w:eastAsia="zh-CN"/>
              </w:rPr>
              <w:t>Location</w:t>
            </w:r>
          </w:p>
        </w:tc>
        <w:tc>
          <w:tcPr>
            <w:tcW w:w="2122" w:type="dxa"/>
          </w:tcPr>
          <w:p>
            <w:pPr>
              <w:widowControl/>
              <w:jc w:val="left"/>
              <w:rPr>
                <w:rFonts w:hint="default" w:eastAsia="宋体"/>
                <w:vertAlign w:val="baseline"/>
                <w:lang w:val="en-US" w:eastAsia="zh-CN"/>
              </w:rPr>
            </w:pPr>
            <w:r>
              <w:rPr>
                <w:rFonts w:hint="eastAsia"/>
                <w:vertAlign w:val="baseline"/>
                <w:lang w:val="en-US" w:eastAsia="zh-CN"/>
              </w:rPr>
              <w:t>Varchar(255)</w:t>
            </w:r>
          </w:p>
        </w:tc>
        <w:tc>
          <w:tcPr>
            <w:tcW w:w="2122" w:type="dxa"/>
          </w:tcPr>
          <w:p>
            <w:pPr>
              <w:widowControl/>
              <w:jc w:val="left"/>
              <w:rPr>
                <w:rFonts w:hint="default" w:eastAsia="宋体"/>
                <w:vertAlign w:val="baseline"/>
                <w:lang w:val="en-US" w:eastAsia="zh-CN"/>
              </w:rPr>
            </w:pPr>
            <w:r>
              <w:rPr>
                <w:rFonts w:hint="eastAsia"/>
                <w:vertAlign w:val="baseline"/>
                <w:lang w:val="en-US" w:eastAsia="zh-CN"/>
              </w:rPr>
              <w:t>Not null</w:t>
            </w:r>
          </w:p>
        </w:tc>
        <w:tc>
          <w:tcPr>
            <w:tcW w:w="2123" w:type="dxa"/>
          </w:tcPr>
          <w:p>
            <w:pPr>
              <w:widowControl/>
              <w:jc w:val="left"/>
              <w:rPr>
                <w:rFonts w:hint="default" w:eastAsia="宋体"/>
                <w:vertAlign w:val="baseline"/>
                <w:lang w:val="en-US" w:eastAsia="zh-CN"/>
              </w:rPr>
            </w:pPr>
            <w:r>
              <w:rPr>
                <w:rFonts w:hint="eastAsia"/>
                <w:vertAlign w:val="baseline"/>
                <w:lang w:val="en-US" w:eastAsia="zh-CN"/>
              </w:rPr>
              <w:t>视频及新闻地址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jc w:val="left"/>
              <w:rPr>
                <w:rFonts w:hint="default"/>
                <w:vertAlign w:val="baseline"/>
                <w:lang w:val="en-US" w:eastAsia="zh-CN"/>
              </w:rPr>
            </w:pPr>
            <w:r>
              <w:rPr>
                <w:rFonts w:hint="eastAsia"/>
                <w:vertAlign w:val="baseline"/>
                <w:lang w:val="en-US" w:eastAsia="zh-CN"/>
              </w:rPr>
              <w:t>Time</w:t>
            </w:r>
          </w:p>
        </w:tc>
        <w:tc>
          <w:tcPr>
            <w:tcW w:w="2122" w:type="dxa"/>
          </w:tcPr>
          <w:p>
            <w:pPr>
              <w:widowControl/>
              <w:jc w:val="left"/>
              <w:rPr>
                <w:rFonts w:hint="default"/>
                <w:vertAlign w:val="baseline"/>
                <w:lang w:val="en-US" w:eastAsia="zh-CN"/>
              </w:rPr>
            </w:pPr>
            <w:r>
              <w:rPr>
                <w:rFonts w:hint="eastAsia"/>
                <w:vertAlign w:val="baseline"/>
                <w:lang w:val="en-US" w:eastAsia="zh-CN"/>
              </w:rPr>
              <w:t>date</w:t>
            </w:r>
          </w:p>
        </w:tc>
        <w:tc>
          <w:tcPr>
            <w:tcW w:w="2122" w:type="dxa"/>
          </w:tcPr>
          <w:p>
            <w:pPr>
              <w:widowControl/>
              <w:jc w:val="left"/>
              <w:rPr>
                <w:rFonts w:hint="default"/>
                <w:vertAlign w:val="baseline"/>
                <w:lang w:val="en-US" w:eastAsia="zh-CN"/>
              </w:rPr>
            </w:pPr>
            <w:r>
              <w:rPr>
                <w:rFonts w:hint="eastAsia"/>
                <w:vertAlign w:val="baseline"/>
                <w:lang w:val="en-US" w:eastAsia="zh-CN"/>
              </w:rPr>
              <w:t>Not null</w:t>
            </w:r>
          </w:p>
        </w:tc>
        <w:tc>
          <w:tcPr>
            <w:tcW w:w="2123" w:type="dxa"/>
          </w:tcPr>
          <w:p>
            <w:pPr>
              <w:widowControl/>
              <w:jc w:val="left"/>
              <w:rPr>
                <w:rFonts w:hint="default"/>
                <w:vertAlign w:val="baseline"/>
                <w:lang w:val="en-US" w:eastAsia="zh-CN"/>
              </w:rPr>
            </w:pPr>
            <w:r>
              <w:rPr>
                <w:rFonts w:hint="eastAsia"/>
                <w:vertAlign w:val="baseline"/>
                <w:lang w:val="en-US" w:eastAsia="zh-CN"/>
              </w:rPr>
              <w:t>时间</w:t>
            </w:r>
          </w:p>
        </w:tc>
      </w:tr>
    </w:tbl>
    <w:p>
      <w:pPr>
        <w:pStyle w:val="8"/>
        <w:rPr>
          <w:rFonts w:hint="eastAsia" w:asciiTheme="minorEastAsia" w:hAnsiTheme="minorEastAsia" w:eastAsiaTheme="minorEastAsia" w:cstheme="minorEastAsia"/>
          <w:b/>
          <w:bCs/>
          <w:sz w:val="18"/>
          <w:szCs w:val="18"/>
          <w:lang w:val="en-US" w:eastAsia="zh-CN"/>
        </w:rPr>
      </w:pPr>
      <w:r>
        <w:rPr>
          <w:rFonts w:hint="eastAsia"/>
          <w:lang w:val="en-US" w:eastAsia="zh-CN"/>
        </w:rPr>
        <w:t xml:space="preserve">                                  </w:t>
      </w:r>
      <w:bookmarkStart w:id="206" w:name="_Toc276_WPSOffice_Level1"/>
      <w:bookmarkStart w:id="207" w:name="_Toc10781_WPSOffice_Level1"/>
      <w:bookmarkStart w:id="208" w:name="_Toc3401_WPSOffice_Level2"/>
      <w:bookmarkStart w:id="209" w:name="_Toc20662_WPSOffice_Level1"/>
      <w:bookmarkStart w:id="210" w:name="_Toc21453_WPSOffice_Level1"/>
      <w:bookmarkStart w:id="211" w:name="_Toc32583_WPSOffice_Level1"/>
      <w:bookmarkStart w:id="212" w:name="_Toc14465_WPSOffice_Level1"/>
      <w:bookmarkStart w:id="213" w:name="_Toc16711_WPSOffice_Level2"/>
      <w:r>
        <w:rPr>
          <w:rFonts w:hint="eastAsia" w:asciiTheme="minorEastAsia" w:hAnsiTheme="minorEastAsia" w:eastAsiaTheme="minorEastAsia" w:cstheme="minorEastAsia"/>
          <w:b/>
          <w:bCs/>
          <w:sz w:val="18"/>
          <w:szCs w:val="18"/>
          <w:lang w:val="en-US" w:eastAsia="zh-CN"/>
        </w:rPr>
        <w:t>表2.2.2News</w:t>
      </w:r>
      <w:bookmarkEnd w:id="206"/>
      <w:bookmarkEnd w:id="207"/>
      <w:bookmarkEnd w:id="208"/>
      <w:bookmarkEnd w:id="209"/>
      <w:bookmarkEnd w:id="210"/>
    </w:p>
    <w:p>
      <w:pPr>
        <w:widowControl/>
        <w:jc w:val="left"/>
        <w:rPr>
          <w:rFonts w:hint="eastAsia"/>
          <w:lang w:val="en-US" w:eastAsia="zh-CN"/>
        </w:rPr>
      </w:pPr>
    </w:p>
    <w:bookmarkEnd w:id="211"/>
    <w:bookmarkEnd w:id="212"/>
    <w:bookmarkEnd w:id="213"/>
    <w:tbl>
      <w:tblPr>
        <w:tblStyle w:val="15"/>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2122"/>
        <w:gridCol w:w="2122"/>
        <w:gridCol w:w="2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jc w:val="left"/>
              <w:rPr>
                <w:rFonts w:hint="default" w:eastAsia="宋体"/>
                <w:vertAlign w:val="baseline"/>
                <w:lang w:val="en-US" w:eastAsia="zh-CN"/>
              </w:rPr>
            </w:pPr>
            <w:r>
              <w:rPr>
                <w:rFonts w:hint="eastAsia"/>
                <w:vertAlign w:val="baseline"/>
                <w:lang w:val="en-US" w:eastAsia="zh-CN"/>
              </w:rPr>
              <w:t>列名</w:t>
            </w:r>
          </w:p>
        </w:tc>
        <w:tc>
          <w:tcPr>
            <w:tcW w:w="2122" w:type="dxa"/>
          </w:tcPr>
          <w:p>
            <w:pPr>
              <w:widowControl/>
              <w:jc w:val="left"/>
              <w:rPr>
                <w:rFonts w:hint="default" w:eastAsia="宋体"/>
                <w:vertAlign w:val="baseline"/>
                <w:lang w:val="en-US" w:eastAsia="zh-CN"/>
              </w:rPr>
            </w:pPr>
            <w:r>
              <w:rPr>
                <w:rFonts w:hint="eastAsia"/>
                <w:vertAlign w:val="baseline"/>
                <w:lang w:val="en-US" w:eastAsia="zh-CN"/>
              </w:rPr>
              <w:t>数据类型</w:t>
            </w:r>
          </w:p>
        </w:tc>
        <w:tc>
          <w:tcPr>
            <w:tcW w:w="2122" w:type="dxa"/>
          </w:tcPr>
          <w:p>
            <w:pPr>
              <w:widowControl/>
              <w:jc w:val="left"/>
              <w:rPr>
                <w:rFonts w:hint="eastAsia" w:eastAsia="宋体"/>
                <w:vertAlign w:val="baseline"/>
                <w:lang w:val="en-US" w:eastAsia="zh-CN"/>
              </w:rPr>
            </w:pPr>
            <w:r>
              <w:rPr>
                <w:rFonts w:hint="eastAsia"/>
                <w:vertAlign w:val="baseline"/>
                <w:lang w:val="en-US" w:eastAsia="zh-CN"/>
              </w:rPr>
              <w:t>约束</w:t>
            </w:r>
          </w:p>
        </w:tc>
        <w:tc>
          <w:tcPr>
            <w:tcW w:w="2123" w:type="dxa"/>
          </w:tcPr>
          <w:p>
            <w:pPr>
              <w:widowControl/>
              <w:jc w:val="left"/>
              <w:rPr>
                <w:rFonts w:hint="eastAsia" w:eastAsia="宋体"/>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jc w:val="left"/>
              <w:rPr>
                <w:rFonts w:hint="default"/>
                <w:vertAlign w:val="baseline"/>
                <w:lang w:val="en-US" w:eastAsia="zh-CN"/>
              </w:rPr>
            </w:pPr>
            <w:r>
              <w:rPr>
                <w:rFonts w:hint="eastAsia"/>
                <w:vertAlign w:val="baseline"/>
                <w:lang w:val="en-US" w:eastAsia="zh-CN"/>
              </w:rPr>
              <w:t>N_ID</w:t>
            </w:r>
          </w:p>
        </w:tc>
        <w:tc>
          <w:tcPr>
            <w:tcW w:w="2122" w:type="dxa"/>
          </w:tcPr>
          <w:p>
            <w:pPr>
              <w:widowControl/>
              <w:jc w:val="left"/>
              <w:rPr>
                <w:rFonts w:hint="eastAsia"/>
                <w:vertAlign w:val="baseline"/>
                <w:lang w:val="en-US" w:eastAsia="zh-CN"/>
              </w:rPr>
            </w:pPr>
            <w:r>
              <w:rPr>
                <w:rFonts w:hint="eastAsia"/>
                <w:vertAlign w:val="baseline"/>
                <w:lang w:val="en-US" w:eastAsia="zh-CN"/>
              </w:rPr>
              <w:t>int</w:t>
            </w:r>
          </w:p>
        </w:tc>
        <w:tc>
          <w:tcPr>
            <w:tcW w:w="2122" w:type="dxa"/>
          </w:tcPr>
          <w:p>
            <w:pPr>
              <w:widowControl/>
              <w:jc w:val="left"/>
              <w:rPr>
                <w:rFonts w:hint="eastAsia"/>
                <w:vertAlign w:val="baseline"/>
                <w:lang w:val="en-US" w:eastAsia="zh-CN"/>
              </w:rPr>
            </w:pPr>
            <w:r>
              <w:rPr>
                <w:rFonts w:hint="eastAsia"/>
                <w:vertAlign w:val="baseline"/>
                <w:lang w:val="en-US" w:eastAsia="zh-CN"/>
              </w:rPr>
              <w:t>Primary key</w:t>
            </w:r>
          </w:p>
        </w:tc>
        <w:tc>
          <w:tcPr>
            <w:tcW w:w="2123" w:type="dxa"/>
          </w:tcPr>
          <w:p>
            <w:pPr>
              <w:widowControl/>
              <w:jc w:val="left"/>
              <w:rPr>
                <w:rFonts w:hint="default"/>
                <w:vertAlign w:val="baseline"/>
                <w:lang w:val="en-US" w:eastAsia="zh-CN"/>
              </w:rPr>
            </w:pPr>
            <w:r>
              <w:rPr>
                <w:rFonts w:hint="eastAsia"/>
                <w:vertAlign w:val="baseline"/>
                <w:lang w:val="en-US" w:eastAsia="zh-CN"/>
              </w:rPr>
              <w:t>视频id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jc w:val="left"/>
              <w:rPr>
                <w:rFonts w:hint="eastAsia"/>
                <w:vertAlign w:val="baseline"/>
                <w:lang w:val="en-US" w:eastAsia="zh-CN"/>
              </w:rPr>
            </w:pPr>
            <w:r>
              <w:rPr>
                <w:rFonts w:hint="eastAsia"/>
                <w:vertAlign w:val="baseline"/>
                <w:lang w:val="en-US" w:eastAsia="zh-CN"/>
              </w:rPr>
              <w:t>headline</w:t>
            </w:r>
          </w:p>
        </w:tc>
        <w:tc>
          <w:tcPr>
            <w:tcW w:w="2122" w:type="dxa"/>
          </w:tcPr>
          <w:p>
            <w:pPr>
              <w:widowControl/>
              <w:jc w:val="left"/>
              <w:rPr>
                <w:rFonts w:hint="eastAsia"/>
                <w:vertAlign w:val="baseline"/>
                <w:lang w:val="en-US" w:eastAsia="zh-CN"/>
              </w:rPr>
            </w:pPr>
            <w:r>
              <w:rPr>
                <w:rFonts w:hint="eastAsia"/>
                <w:vertAlign w:val="baseline"/>
                <w:lang w:val="en-US" w:eastAsia="zh-CN"/>
              </w:rPr>
              <w:t>Varchar(20)</w:t>
            </w:r>
          </w:p>
        </w:tc>
        <w:tc>
          <w:tcPr>
            <w:tcW w:w="2122" w:type="dxa"/>
          </w:tcPr>
          <w:p>
            <w:pPr>
              <w:widowControl/>
              <w:jc w:val="left"/>
              <w:rPr>
                <w:rFonts w:hint="default"/>
                <w:vertAlign w:val="baseline"/>
                <w:lang w:val="en-US" w:eastAsia="zh-CN"/>
              </w:rPr>
            </w:pPr>
            <w:r>
              <w:rPr>
                <w:rFonts w:hint="eastAsia"/>
                <w:vertAlign w:val="baseline"/>
                <w:lang w:val="en-US" w:eastAsia="zh-CN"/>
              </w:rPr>
              <w:t>Not null</w:t>
            </w:r>
          </w:p>
        </w:tc>
        <w:tc>
          <w:tcPr>
            <w:tcW w:w="2123" w:type="dxa"/>
          </w:tcPr>
          <w:p>
            <w:pPr>
              <w:widowControl/>
              <w:jc w:val="left"/>
              <w:rPr>
                <w:rFonts w:hint="eastAsia" w:eastAsia="宋体"/>
                <w:vertAlign w:val="baseline"/>
                <w:lang w:val="en-US" w:eastAsia="zh-CN"/>
              </w:rPr>
            </w:pPr>
            <w:r>
              <w:rPr>
                <w:rFonts w:hint="eastAsia"/>
                <w:vertAlign w:val="baseline"/>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jc w:val="left"/>
              <w:rPr>
                <w:rFonts w:hint="default" w:eastAsia="宋体"/>
                <w:vertAlign w:val="baseline"/>
                <w:lang w:val="en-US" w:eastAsia="zh-CN"/>
              </w:rPr>
            </w:pPr>
            <w:r>
              <w:rPr>
                <w:rFonts w:hint="eastAsia"/>
                <w:vertAlign w:val="baseline"/>
                <w:lang w:val="en-US" w:eastAsia="zh-CN"/>
              </w:rPr>
              <w:t>Location</w:t>
            </w:r>
          </w:p>
        </w:tc>
        <w:tc>
          <w:tcPr>
            <w:tcW w:w="2122" w:type="dxa"/>
          </w:tcPr>
          <w:p>
            <w:pPr>
              <w:widowControl/>
              <w:jc w:val="left"/>
              <w:rPr>
                <w:rFonts w:hint="default" w:eastAsia="宋体"/>
                <w:vertAlign w:val="baseline"/>
                <w:lang w:val="en-US" w:eastAsia="zh-CN"/>
              </w:rPr>
            </w:pPr>
            <w:r>
              <w:rPr>
                <w:rFonts w:hint="eastAsia"/>
                <w:vertAlign w:val="baseline"/>
                <w:lang w:val="en-US" w:eastAsia="zh-CN"/>
              </w:rPr>
              <w:t>Varchar(255)</w:t>
            </w:r>
          </w:p>
        </w:tc>
        <w:tc>
          <w:tcPr>
            <w:tcW w:w="2122" w:type="dxa"/>
          </w:tcPr>
          <w:p>
            <w:pPr>
              <w:widowControl/>
              <w:jc w:val="left"/>
              <w:rPr>
                <w:rFonts w:hint="default" w:eastAsia="宋体"/>
                <w:vertAlign w:val="baseline"/>
                <w:lang w:val="en-US" w:eastAsia="zh-CN"/>
              </w:rPr>
            </w:pPr>
            <w:r>
              <w:rPr>
                <w:rFonts w:hint="eastAsia"/>
                <w:vertAlign w:val="baseline"/>
                <w:lang w:val="en-US" w:eastAsia="zh-CN"/>
              </w:rPr>
              <w:t>Not null</w:t>
            </w:r>
          </w:p>
        </w:tc>
        <w:tc>
          <w:tcPr>
            <w:tcW w:w="2123" w:type="dxa"/>
          </w:tcPr>
          <w:p>
            <w:pPr>
              <w:widowControl/>
              <w:jc w:val="left"/>
              <w:rPr>
                <w:rFonts w:hint="default" w:eastAsia="宋体"/>
                <w:vertAlign w:val="baseline"/>
                <w:lang w:val="en-US" w:eastAsia="zh-CN"/>
              </w:rPr>
            </w:pPr>
            <w:r>
              <w:rPr>
                <w:rFonts w:hint="eastAsia"/>
                <w:vertAlign w:val="baseline"/>
                <w:lang w:val="en-US" w:eastAsia="zh-CN"/>
              </w:rPr>
              <w:t>视频地址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jc w:val="left"/>
              <w:rPr>
                <w:rFonts w:hint="default"/>
                <w:vertAlign w:val="baseline"/>
                <w:lang w:val="en-US" w:eastAsia="zh-CN"/>
              </w:rPr>
            </w:pPr>
            <w:r>
              <w:rPr>
                <w:rFonts w:hint="eastAsia"/>
                <w:vertAlign w:val="baseline"/>
                <w:lang w:val="en-US" w:eastAsia="zh-CN"/>
              </w:rPr>
              <w:t>Time</w:t>
            </w:r>
          </w:p>
        </w:tc>
        <w:tc>
          <w:tcPr>
            <w:tcW w:w="2122" w:type="dxa"/>
          </w:tcPr>
          <w:p>
            <w:pPr>
              <w:widowControl/>
              <w:jc w:val="left"/>
              <w:rPr>
                <w:rFonts w:hint="default"/>
                <w:vertAlign w:val="baseline"/>
                <w:lang w:val="en-US" w:eastAsia="zh-CN"/>
              </w:rPr>
            </w:pPr>
            <w:r>
              <w:rPr>
                <w:rFonts w:hint="eastAsia"/>
                <w:vertAlign w:val="baseline"/>
                <w:lang w:val="en-US" w:eastAsia="zh-CN"/>
              </w:rPr>
              <w:t>date</w:t>
            </w:r>
          </w:p>
        </w:tc>
        <w:tc>
          <w:tcPr>
            <w:tcW w:w="2122" w:type="dxa"/>
          </w:tcPr>
          <w:p>
            <w:pPr>
              <w:widowControl/>
              <w:jc w:val="left"/>
              <w:rPr>
                <w:rFonts w:hint="default"/>
                <w:vertAlign w:val="baseline"/>
                <w:lang w:val="en-US" w:eastAsia="zh-CN"/>
              </w:rPr>
            </w:pPr>
            <w:r>
              <w:rPr>
                <w:rFonts w:hint="eastAsia"/>
                <w:vertAlign w:val="baseline"/>
                <w:lang w:val="en-US" w:eastAsia="zh-CN"/>
              </w:rPr>
              <w:t>Not null</w:t>
            </w:r>
          </w:p>
        </w:tc>
        <w:tc>
          <w:tcPr>
            <w:tcW w:w="2123" w:type="dxa"/>
          </w:tcPr>
          <w:p>
            <w:pPr>
              <w:widowControl/>
              <w:jc w:val="left"/>
              <w:rPr>
                <w:rFonts w:hint="default"/>
                <w:vertAlign w:val="baseline"/>
                <w:lang w:val="en-US" w:eastAsia="zh-CN"/>
              </w:rPr>
            </w:pPr>
            <w:r>
              <w:rPr>
                <w:rFonts w:hint="eastAsia"/>
                <w:vertAlign w:val="baseline"/>
                <w:lang w:val="en-US" w:eastAsia="zh-CN"/>
              </w:rPr>
              <w:t>时间</w:t>
            </w:r>
          </w:p>
        </w:tc>
      </w:tr>
    </w:tbl>
    <w:p>
      <w:pPr>
        <w:widowControl/>
        <w:ind w:left="2520" w:leftChars="0" w:firstLine="420" w:firstLineChars="0"/>
        <w:jc w:val="left"/>
        <w:rPr>
          <w:rFonts w:hint="default" w:eastAsia="宋体"/>
          <w:lang w:val="en-US" w:eastAsia="zh-CN"/>
        </w:rPr>
      </w:pPr>
      <w:bookmarkStart w:id="214" w:name="_Toc22244_WPSOffice_Level1"/>
      <w:bookmarkStart w:id="215" w:name="_Toc20056_WPSOffice_Level1"/>
      <w:bookmarkStart w:id="216" w:name="_Toc9422_WPSOffice_Level2"/>
      <w:r>
        <w:rPr>
          <w:rFonts w:hint="eastAsia" w:asciiTheme="minorEastAsia" w:hAnsiTheme="minorEastAsia" w:eastAsiaTheme="minorEastAsia" w:cstheme="minorEastAsia"/>
          <w:b/>
          <w:bCs/>
          <w:sz w:val="18"/>
          <w:szCs w:val="18"/>
          <w:lang w:val="en-US" w:eastAsia="zh-CN"/>
        </w:rPr>
        <w:t>表2.2.3</w:t>
      </w:r>
      <w:r>
        <w:rPr>
          <w:rFonts w:hint="eastAsia"/>
          <w:b/>
          <w:bCs/>
          <w:lang w:val="en-US" w:eastAsia="zh-CN"/>
        </w:rPr>
        <w:t>Video</w:t>
      </w:r>
    </w:p>
    <w:p>
      <w:pPr>
        <w:widowControl/>
        <w:ind w:left="3360" w:leftChars="0" w:firstLine="420" w:firstLineChars="0"/>
        <w:jc w:val="left"/>
        <w:rPr>
          <w:rFonts w:hint="eastAsia" w:asciiTheme="minorEastAsia" w:hAnsiTheme="minorEastAsia" w:eastAsiaTheme="minorEastAsia" w:cstheme="minorEastAsia"/>
          <w:b/>
          <w:bCs/>
          <w:sz w:val="18"/>
          <w:szCs w:val="18"/>
          <w:lang w:val="en-US" w:eastAsia="zh-CN"/>
        </w:rPr>
      </w:pPr>
    </w:p>
    <w:p>
      <w:pPr>
        <w:widowControl/>
        <w:ind w:left="3360" w:leftChars="0" w:firstLine="420" w:firstLineChars="0"/>
        <w:jc w:val="left"/>
        <w:rPr>
          <w:rFonts w:hint="eastAsia" w:asciiTheme="minorEastAsia" w:hAnsiTheme="minorEastAsia" w:eastAsiaTheme="minorEastAsia" w:cstheme="minorEastAsia"/>
          <w:b/>
          <w:bCs/>
          <w:sz w:val="18"/>
          <w:szCs w:val="18"/>
          <w:lang w:val="en-US" w:eastAsia="zh-CN"/>
        </w:rPr>
      </w:pPr>
    </w:p>
    <w:bookmarkEnd w:id="214"/>
    <w:bookmarkEnd w:id="215"/>
    <w:bookmarkEnd w:id="216"/>
    <w:tbl>
      <w:tblPr>
        <w:tblStyle w:val="15"/>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2122"/>
        <w:gridCol w:w="2122"/>
        <w:gridCol w:w="2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jc w:val="left"/>
              <w:rPr>
                <w:rFonts w:hint="default" w:eastAsia="宋体"/>
                <w:vertAlign w:val="baseline"/>
                <w:lang w:val="en-US" w:eastAsia="zh-CN"/>
              </w:rPr>
            </w:pPr>
            <w:r>
              <w:rPr>
                <w:rFonts w:hint="eastAsia"/>
                <w:vertAlign w:val="baseline"/>
                <w:lang w:val="en-US" w:eastAsia="zh-CN"/>
              </w:rPr>
              <w:t>列名</w:t>
            </w:r>
          </w:p>
        </w:tc>
        <w:tc>
          <w:tcPr>
            <w:tcW w:w="2122" w:type="dxa"/>
          </w:tcPr>
          <w:p>
            <w:pPr>
              <w:widowControl/>
              <w:jc w:val="left"/>
              <w:rPr>
                <w:rFonts w:hint="default" w:eastAsia="宋体"/>
                <w:vertAlign w:val="baseline"/>
                <w:lang w:val="en-US" w:eastAsia="zh-CN"/>
              </w:rPr>
            </w:pPr>
            <w:r>
              <w:rPr>
                <w:rFonts w:hint="eastAsia"/>
                <w:vertAlign w:val="baseline"/>
                <w:lang w:val="en-US" w:eastAsia="zh-CN"/>
              </w:rPr>
              <w:t>数据类型</w:t>
            </w:r>
          </w:p>
        </w:tc>
        <w:tc>
          <w:tcPr>
            <w:tcW w:w="2122" w:type="dxa"/>
          </w:tcPr>
          <w:p>
            <w:pPr>
              <w:widowControl/>
              <w:jc w:val="left"/>
              <w:rPr>
                <w:rFonts w:hint="eastAsia" w:eastAsia="宋体"/>
                <w:vertAlign w:val="baseline"/>
                <w:lang w:val="en-US" w:eastAsia="zh-CN"/>
              </w:rPr>
            </w:pPr>
            <w:r>
              <w:rPr>
                <w:rFonts w:hint="eastAsia"/>
                <w:vertAlign w:val="baseline"/>
                <w:lang w:val="en-US" w:eastAsia="zh-CN"/>
              </w:rPr>
              <w:t>约束</w:t>
            </w:r>
          </w:p>
        </w:tc>
        <w:tc>
          <w:tcPr>
            <w:tcW w:w="2123" w:type="dxa"/>
          </w:tcPr>
          <w:p>
            <w:pPr>
              <w:widowControl/>
              <w:jc w:val="left"/>
              <w:rPr>
                <w:rFonts w:hint="eastAsia" w:eastAsia="宋体"/>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jc w:val="left"/>
              <w:rPr>
                <w:rFonts w:hint="default"/>
                <w:vertAlign w:val="baseline"/>
                <w:lang w:val="en-US" w:eastAsia="zh-CN"/>
              </w:rPr>
            </w:pPr>
            <w:r>
              <w:rPr>
                <w:rFonts w:hint="eastAsia"/>
                <w:vertAlign w:val="baseline"/>
                <w:lang w:val="en-US" w:eastAsia="zh-CN"/>
              </w:rPr>
              <w:t>N_ID</w:t>
            </w:r>
          </w:p>
        </w:tc>
        <w:tc>
          <w:tcPr>
            <w:tcW w:w="2122" w:type="dxa"/>
          </w:tcPr>
          <w:p>
            <w:pPr>
              <w:widowControl/>
              <w:jc w:val="left"/>
              <w:rPr>
                <w:rFonts w:hint="eastAsia"/>
                <w:vertAlign w:val="baseline"/>
                <w:lang w:val="en-US" w:eastAsia="zh-CN"/>
              </w:rPr>
            </w:pPr>
            <w:r>
              <w:rPr>
                <w:rFonts w:hint="eastAsia"/>
                <w:vertAlign w:val="baseline"/>
                <w:lang w:val="en-US" w:eastAsia="zh-CN"/>
              </w:rPr>
              <w:t>int</w:t>
            </w:r>
          </w:p>
        </w:tc>
        <w:tc>
          <w:tcPr>
            <w:tcW w:w="2122" w:type="dxa"/>
          </w:tcPr>
          <w:p>
            <w:pPr>
              <w:widowControl/>
              <w:jc w:val="left"/>
              <w:rPr>
                <w:rFonts w:hint="eastAsia"/>
                <w:vertAlign w:val="baseline"/>
                <w:lang w:val="en-US" w:eastAsia="zh-CN"/>
              </w:rPr>
            </w:pPr>
            <w:r>
              <w:rPr>
                <w:rFonts w:hint="eastAsia"/>
                <w:vertAlign w:val="baseline"/>
                <w:lang w:val="en-US" w:eastAsia="zh-CN"/>
              </w:rPr>
              <w:t>Primary key</w:t>
            </w:r>
          </w:p>
        </w:tc>
        <w:tc>
          <w:tcPr>
            <w:tcW w:w="2123" w:type="dxa"/>
          </w:tcPr>
          <w:p>
            <w:pPr>
              <w:widowControl/>
              <w:jc w:val="left"/>
              <w:rPr>
                <w:rFonts w:hint="default"/>
                <w:vertAlign w:val="baseline"/>
                <w:lang w:val="en-US" w:eastAsia="zh-CN"/>
              </w:rPr>
            </w:pPr>
            <w:r>
              <w:rPr>
                <w:rFonts w:hint="eastAsia"/>
                <w:vertAlign w:val="baseline"/>
                <w:lang w:val="en-US" w:eastAsia="zh-CN"/>
              </w:rPr>
              <w:t>法规ID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jc w:val="left"/>
              <w:rPr>
                <w:rFonts w:hint="eastAsia"/>
                <w:vertAlign w:val="baseline"/>
                <w:lang w:val="en-US" w:eastAsia="zh-CN"/>
              </w:rPr>
            </w:pPr>
            <w:r>
              <w:rPr>
                <w:rFonts w:hint="eastAsia"/>
                <w:vertAlign w:val="baseline"/>
                <w:lang w:val="en-US" w:eastAsia="zh-CN"/>
              </w:rPr>
              <w:t>headline</w:t>
            </w:r>
          </w:p>
        </w:tc>
        <w:tc>
          <w:tcPr>
            <w:tcW w:w="2122" w:type="dxa"/>
          </w:tcPr>
          <w:p>
            <w:pPr>
              <w:widowControl/>
              <w:jc w:val="left"/>
              <w:rPr>
                <w:rFonts w:hint="eastAsia"/>
                <w:vertAlign w:val="baseline"/>
                <w:lang w:val="en-US" w:eastAsia="zh-CN"/>
              </w:rPr>
            </w:pPr>
            <w:r>
              <w:rPr>
                <w:rFonts w:hint="eastAsia"/>
                <w:vertAlign w:val="baseline"/>
                <w:lang w:val="en-US" w:eastAsia="zh-CN"/>
              </w:rPr>
              <w:t>Varchar(20)</w:t>
            </w:r>
          </w:p>
        </w:tc>
        <w:tc>
          <w:tcPr>
            <w:tcW w:w="2122" w:type="dxa"/>
          </w:tcPr>
          <w:p>
            <w:pPr>
              <w:widowControl/>
              <w:jc w:val="left"/>
              <w:rPr>
                <w:rFonts w:hint="default"/>
                <w:vertAlign w:val="baseline"/>
                <w:lang w:val="en-US" w:eastAsia="zh-CN"/>
              </w:rPr>
            </w:pPr>
            <w:r>
              <w:rPr>
                <w:rFonts w:hint="eastAsia"/>
                <w:vertAlign w:val="baseline"/>
                <w:lang w:val="en-US" w:eastAsia="zh-CN"/>
              </w:rPr>
              <w:t>Not null</w:t>
            </w:r>
          </w:p>
        </w:tc>
        <w:tc>
          <w:tcPr>
            <w:tcW w:w="2123" w:type="dxa"/>
          </w:tcPr>
          <w:p>
            <w:pPr>
              <w:widowControl/>
              <w:jc w:val="left"/>
              <w:rPr>
                <w:rFonts w:hint="eastAsia" w:eastAsia="宋体"/>
                <w:vertAlign w:val="baseline"/>
                <w:lang w:val="en-US" w:eastAsia="zh-CN"/>
              </w:rPr>
            </w:pPr>
            <w:r>
              <w:rPr>
                <w:rFonts w:hint="eastAsia"/>
                <w:vertAlign w:val="baseline"/>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jc w:val="left"/>
              <w:rPr>
                <w:rFonts w:hint="default" w:eastAsia="宋体"/>
                <w:vertAlign w:val="baseline"/>
                <w:lang w:val="en-US" w:eastAsia="zh-CN"/>
              </w:rPr>
            </w:pPr>
            <w:r>
              <w:rPr>
                <w:rFonts w:hint="eastAsia"/>
                <w:vertAlign w:val="baseline"/>
                <w:lang w:val="en-US" w:eastAsia="zh-CN"/>
              </w:rPr>
              <w:t>Location</w:t>
            </w:r>
          </w:p>
        </w:tc>
        <w:tc>
          <w:tcPr>
            <w:tcW w:w="2122" w:type="dxa"/>
          </w:tcPr>
          <w:p>
            <w:pPr>
              <w:widowControl/>
              <w:jc w:val="left"/>
              <w:rPr>
                <w:rFonts w:hint="default" w:eastAsia="宋体"/>
                <w:vertAlign w:val="baseline"/>
                <w:lang w:val="en-US" w:eastAsia="zh-CN"/>
              </w:rPr>
            </w:pPr>
            <w:r>
              <w:rPr>
                <w:rFonts w:hint="eastAsia"/>
                <w:vertAlign w:val="baseline"/>
                <w:lang w:val="en-US" w:eastAsia="zh-CN"/>
              </w:rPr>
              <w:t>Varchar(255)</w:t>
            </w:r>
          </w:p>
        </w:tc>
        <w:tc>
          <w:tcPr>
            <w:tcW w:w="2122" w:type="dxa"/>
          </w:tcPr>
          <w:p>
            <w:pPr>
              <w:widowControl/>
              <w:jc w:val="left"/>
              <w:rPr>
                <w:rFonts w:hint="default" w:eastAsia="宋体"/>
                <w:vertAlign w:val="baseline"/>
                <w:lang w:val="en-US" w:eastAsia="zh-CN"/>
              </w:rPr>
            </w:pPr>
            <w:r>
              <w:rPr>
                <w:rFonts w:hint="eastAsia"/>
                <w:vertAlign w:val="baseline"/>
                <w:lang w:val="en-US" w:eastAsia="zh-CN"/>
              </w:rPr>
              <w:t>Not null</w:t>
            </w:r>
          </w:p>
        </w:tc>
        <w:tc>
          <w:tcPr>
            <w:tcW w:w="2123" w:type="dxa"/>
          </w:tcPr>
          <w:p>
            <w:pPr>
              <w:widowControl/>
              <w:jc w:val="left"/>
              <w:rPr>
                <w:rFonts w:hint="default" w:eastAsia="宋体"/>
                <w:vertAlign w:val="baseline"/>
                <w:lang w:val="en-US" w:eastAsia="zh-CN"/>
              </w:rPr>
            </w:pPr>
            <w:r>
              <w:rPr>
                <w:rFonts w:hint="eastAsia"/>
                <w:vertAlign w:val="baseline"/>
                <w:lang w:val="en-US" w:eastAsia="zh-CN"/>
              </w:rPr>
              <w:t>法规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jc w:val="left"/>
              <w:rPr>
                <w:rFonts w:hint="default"/>
                <w:vertAlign w:val="baseline"/>
                <w:lang w:val="en-US" w:eastAsia="zh-CN"/>
              </w:rPr>
            </w:pPr>
            <w:r>
              <w:rPr>
                <w:rFonts w:hint="eastAsia"/>
                <w:vertAlign w:val="baseline"/>
                <w:lang w:val="en-US" w:eastAsia="zh-CN"/>
              </w:rPr>
              <w:t>time</w:t>
            </w:r>
          </w:p>
        </w:tc>
        <w:tc>
          <w:tcPr>
            <w:tcW w:w="2122" w:type="dxa"/>
          </w:tcPr>
          <w:p>
            <w:pPr>
              <w:widowControl/>
              <w:jc w:val="left"/>
              <w:rPr>
                <w:rFonts w:hint="default"/>
                <w:vertAlign w:val="baseline"/>
                <w:lang w:val="en-US" w:eastAsia="zh-CN"/>
              </w:rPr>
            </w:pPr>
            <w:r>
              <w:rPr>
                <w:rFonts w:hint="eastAsia"/>
                <w:vertAlign w:val="baseline"/>
                <w:lang w:val="en-US" w:eastAsia="zh-CN"/>
              </w:rPr>
              <w:t>date</w:t>
            </w:r>
          </w:p>
        </w:tc>
        <w:tc>
          <w:tcPr>
            <w:tcW w:w="2122" w:type="dxa"/>
          </w:tcPr>
          <w:p>
            <w:pPr>
              <w:widowControl/>
              <w:jc w:val="left"/>
              <w:rPr>
                <w:rFonts w:hint="default"/>
                <w:vertAlign w:val="baseline"/>
                <w:lang w:val="en-US" w:eastAsia="zh-CN"/>
              </w:rPr>
            </w:pPr>
            <w:r>
              <w:rPr>
                <w:rFonts w:hint="eastAsia"/>
                <w:vertAlign w:val="baseline"/>
                <w:lang w:val="en-US" w:eastAsia="zh-CN"/>
              </w:rPr>
              <w:t>Not null</w:t>
            </w:r>
          </w:p>
        </w:tc>
        <w:tc>
          <w:tcPr>
            <w:tcW w:w="2123" w:type="dxa"/>
          </w:tcPr>
          <w:p>
            <w:pPr>
              <w:widowControl/>
              <w:jc w:val="left"/>
              <w:rPr>
                <w:rFonts w:hint="default"/>
                <w:vertAlign w:val="baseline"/>
                <w:lang w:val="en-US" w:eastAsia="zh-CN"/>
              </w:rPr>
            </w:pPr>
            <w:r>
              <w:rPr>
                <w:rFonts w:hint="eastAsia"/>
                <w:vertAlign w:val="baseline"/>
                <w:lang w:val="en-US" w:eastAsia="zh-CN"/>
              </w:rPr>
              <w:t>时间</w:t>
            </w:r>
          </w:p>
        </w:tc>
      </w:tr>
    </w:tbl>
    <w:p>
      <w:pPr>
        <w:widowControl/>
        <w:ind w:left="3360" w:leftChars="0" w:firstLine="420" w:firstLineChars="0"/>
        <w:jc w:val="left"/>
        <w:rPr>
          <w:rFonts w:hint="default" w:eastAsia="宋体"/>
          <w:b/>
          <w:bCs/>
          <w:lang w:val="en-US" w:eastAsia="zh-CN"/>
        </w:rPr>
      </w:pPr>
      <w:r>
        <w:rPr>
          <w:rFonts w:hint="eastAsia" w:asciiTheme="minorEastAsia" w:hAnsiTheme="minorEastAsia" w:eastAsiaTheme="minorEastAsia" w:cstheme="minorEastAsia"/>
          <w:b/>
          <w:bCs/>
          <w:sz w:val="18"/>
          <w:szCs w:val="18"/>
          <w:lang w:val="en-US" w:eastAsia="zh-CN"/>
        </w:rPr>
        <w:t>表2.2.4</w:t>
      </w:r>
      <w:r>
        <w:rPr>
          <w:rFonts w:hint="eastAsia"/>
          <w:b/>
          <w:bCs/>
          <w:lang w:val="en-US" w:eastAsia="zh-CN"/>
        </w:rPr>
        <w:t>law</w:t>
      </w:r>
    </w:p>
    <w:tbl>
      <w:tblPr>
        <w:tblStyle w:val="15"/>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2122"/>
        <w:gridCol w:w="2122"/>
        <w:gridCol w:w="2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jc w:val="left"/>
              <w:rPr>
                <w:rFonts w:hint="default" w:eastAsia="宋体"/>
                <w:vertAlign w:val="baseline"/>
                <w:lang w:val="en-US" w:eastAsia="zh-CN"/>
              </w:rPr>
            </w:pPr>
            <w:r>
              <w:rPr>
                <w:rFonts w:hint="eastAsia"/>
                <w:vertAlign w:val="baseline"/>
                <w:lang w:val="en-US" w:eastAsia="zh-CN"/>
              </w:rPr>
              <w:t>列名</w:t>
            </w:r>
          </w:p>
        </w:tc>
        <w:tc>
          <w:tcPr>
            <w:tcW w:w="2122" w:type="dxa"/>
          </w:tcPr>
          <w:p>
            <w:pPr>
              <w:widowControl/>
              <w:jc w:val="left"/>
              <w:rPr>
                <w:rFonts w:hint="default" w:eastAsia="宋体"/>
                <w:vertAlign w:val="baseline"/>
                <w:lang w:val="en-US" w:eastAsia="zh-CN"/>
              </w:rPr>
            </w:pPr>
            <w:r>
              <w:rPr>
                <w:rFonts w:hint="eastAsia"/>
                <w:vertAlign w:val="baseline"/>
                <w:lang w:val="en-US" w:eastAsia="zh-CN"/>
              </w:rPr>
              <w:t>数据类型</w:t>
            </w:r>
          </w:p>
        </w:tc>
        <w:tc>
          <w:tcPr>
            <w:tcW w:w="2122" w:type="dxa"/>
          </w:tcPr>
          <w:p>
            <w:pPr>
              <w:widowControl/>
              <w:jc w:val="left"/>
              <w:rPr>
                <w:rFonts w:hint="default" w:eastAsia="宋体"/>
                <w:vertAlign w:val="baseline"/>
                <w:lang w:val="en-US" w:eastAsia="zh-CN"/>
              </w:rPr>
            </w:pPr>
            <w:r>
              <w:rPr>
                <w:rFonts w:hint="eastAsia"/>
                <w:vertAlign w:val="baseline"/>
                <w:lang w:val="en-US" w:eastAsia="zh-CN"/>
              </w:rPr>
              <w:t>约束条件</w:t>
            </w:r>
          </w:p>
        </w:tc>
        <w:tc>
          <w:tcPr>
            <w:tcW w:w="2123" w:type="dxa"/>
          </w:tcPr>
          <w:p>
            <w:pPr>
              <w:widowControl/>
              <w:jc w:val="left"/>
              <w:rPr>
                <w:rFonts w:hint="eastAsia" w:eastAsia="宋体"/>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jc w:val="left"/>
              <w:rPr>
                <w:rFonts w:hint="default"/>
                <w:vertAlign w:val="baseline"/>
                <w:lang w:val="en-US" w:eastAsia="zh-CN"/>
              </w:rPr>
            </w:pPr>
            <w:r>
              <w:rPr>
                <w:rFonts w:hint="eastAsia"/>
                <w:vertAlign w:val="baseline"/>
                <w:lang w:val="en-US" w:eastAsia="zh-CN"/>
              </w:rPr>
              <w:t>N_ID</w:t>
            </w:r>
          </w:p>
        </w:tc>
        <w:tc>
          <w:tcPr>
            <w:tcW w:w="2122" w:type="dxa"/>
          </w:tcPr>
          <w:p>
            <w:pPr>
              <w:widowControl/>
              <w:jc w:val="left"/>
              <w:rPr>
                <w:rFonts w:hint="default"/>
                <w:vertAlign w:val="baseline"/>
                <w:lang w:val="en-US" w:eastAsia="zh-CN"/>
              </w:rPr>
            </w:pPr>
            <w:r>
              <w:rPr>
                <w:rFonts w:hint="eastAsia"/>
                <w:vertAlign w:val="baseline"/>
                <w:lang w:val="en-US" w:eastAsia="zh-CN"/>
              </w:rPr>
              <w:t>int</w:t>
            </w:r>
          </w:p>
        </w:tc>
        <w:tc>
          <w:tcPr>
            <w:tcW w:w="2122" w:type="dxa"/>
          </w:tcPr>
          <w:p>
            <w:pPr>
              <w:widowControl/>
              <w:jc w:val="left"/>
              <w:rPr>
                <w:rFonts w:hint="default"/>
                <w:vertAlign w:val="baseline"/>
                <w:lang w:val="en-US" w:eastAsia="zh-CN"/>
              </w:rPr>
            </w:pPr>
            <w:r>
              <w:rPr>
                <w:rFonts w:hint="eastAsia"/>
                <w:vertAlign w:val="baseline"/>
                <w:lang w:val="en-US" w:eastAsia="zh-CN"/>
              </w:rPr>
              <w:t>Foreign key</w:t>
            </w:r>
          </w:p>
        </w:tc>
        <w:tc>
          <w:tcPr>
            <w:tcW w:w="2123" w:type="dxa"/>
          </w:tcPr>
          <w:p>
            <w:pPr>
              <w:widowControl/>
              <w:jc w:val="left"/>
              <w:rPr>
                <w:rFonts w:hint="default"/>
                <w:vertAlign w:val="baseline"/>
                <w:lang w:val="en-US" w:eastAsia="zh-CN"/>
              </w:rPr>
            </w:pPr>
            <w:r>
              <w:rPr>
                <w:rFonts w:hint="eastAsia"/>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jc w:val="left"/>
              <w:rPr>
                <w:rFonts w:hint="default"/>
                <w:vertAlign w:val="baseline"/>
                <w:lang w:val="en-US" w:eastAsia="zh-CN"/>
              </w:rPr>
            </w:pPr>
            <w:r>
              <w:rPr>
                <w:rFonts w:hint="eastAsia"/>
                <w:vertAlign w:val="baseline"/>
                <w:lang w:val="en-US" w:eastAsia="zh-CN"/>
              </w:rPr>
              <w:t>ID</w:t>
            </w:r>
          </w:p>
        </w:tc>
        <w:tc>
          <w:tcPr>
            <w:tcW w:w="2122" w:type="dxa"/>
          </w:tcPr>
          <w:p>
            <w:pPr>
              <w:widowControl/>
              <w:jc w:val="left"/>
              <w:rPr>
                <w:rFonts w:hint="default"/>
                <w:vertAlign w:val="baseline"/>
                <w:lang w:val="en-US" w:eastAsia="zh-CN"/>
              </w:rPr>
            </w:pPr>
            <w:r>
              <w:rPr>
                <w:rFonts w:hint="eastAsia"/>
                <w:vertAlign w:val="baseline"/>
                <w:lang w:val="en-US" w:eastAsia="zh-CN"/>
              </w:rPr>
              <w:t>int</w:t>
            </w:r>
          </w:p>
        </w:tc>
        <w:tc>
          <w:tcPr>
            <w:tcW w:w="2122" w:type="dxa"/>
          </w:tcPr>
          <w:p>
            <w:pPr>
              <w:widowControl/>
              <w:jc w:val="left"/>
              <w:rPr>
                <w:rFonts w:hint="default"/>
                <w:vertAlign w:val="baseline"/>
                <w:lang w:val="en-US" w:eastAsia="zh-CN"/>
              </w:rPr>
            </w:pPr>
            <w:r>
              <w:rPr>
                <w:rFonts w:hint="eastAsia"/>
                <w:vertAlign w:val="baseline"/>
                <w:lang w:val="en-US" w:eastAsia="zh-CN"/>
              </w:rPr>
              <w:t>Foreign key</w:t>
            </w:r>
          </w:p>
        </w:tc>
        <w:tc>
          <w:tcPr>
            <w:tcW w:w="2123" w:type="dxa"/>
          </w:tcPr>
          <w:p>
            <w:pPr>
              <w:widowControl/>
              <w:jc w:val="left"/>
              <w:rPr>
                <w:rFonts w:hint="default"/>
                <w:vertAlign w:val="baseline"/>
                <w:lang w:val="en-US" w:eastAsia="zh-CN"/>
              </w:rPr>
            </w:pPr>
            <w:r>
              <w:rPr>
                <w:rFonts w:hint="eastAsia"/>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jc w:val="left"/>
              <w:rPr>
                <w:rFonts w:hint="default"/>
                <w:vertAlign w:val="baseline"/>
                <w:lang w:val="en-US" w:eastAsia="zh-CN"/>
              </w:rPr>
            </w:pPr>
            <w:r>
              <w:rPr>
                <w:rFonts w:hint="eastAsia"/>
                <w:vertAlign w:val="baseline"/>
                <w:lang w:val="en-US" w:eastAsia="zh-CN"/>
              </w:rPr>
              <w:t>Left_word</w:t>
            </w:r>
          </w:p>
        </w:tc>
        <w:tc>
          <w:tcPr>
            <w:tcW w:w="2122" w:type="dxa"/>
          </w:tcPr>
          <w:p>
            <w:pPr>
              <w:widowControl/>
              <w:jc w:val="left"/>
              <w:rPr>
                <w:rFonts w:hint="default"/>
                <w:vertAlign w:val="baseline"/>
                <w:lang w:val="en-US" w:eastAsia="zh-CN"/>
              </w:rPr>
            </w:pPr>
            <w:r>
              <w:rPr>
                <w:rFonts w:hint="eastAsia"/>
                <w:vertAlign w:val="baseline"/>
                <w:lang w:val="en-US" w:eastAsia="zh-CN"/>
              </w:rPr>
              <w:t>Varchar(255)</w:t>
            </w:r>
          </w:p>
        </w:tc>
        <w:tc>
          <w:tcPr>
            <w:tcW w:w="2122" w:type="dxa"/>
          </w:tcPr>
          <w:p>
            <w:pPr>
              <w:widowControl/>
              <w:jc w:val="left"/>
              <w:rPr>
                <w:rFonts w:hint="default"/>
                <w:vertAlign w:val="baseline"/>
                <w:lang w:val="en-US" w:eastAsia="zh-CN"/>
              </w:rPr>
            </w:pPr>
            <w:r>
              <w:rPr>
                <w:rFonts w:hint="eastAsia"/>
                <w:vertAlign w:val="baseline"/>
                <w:lang w:val="en-US" w:eastAsia="zh-CN"/>
              </w:rPr>
              <w:t>Not null</w:t>
            </w:r>
          </w:p>
        </w:tc>
        <w:tc>
          <w:tcPr>
            <w:tcW w:w="2123" w:type="dxa"/>
          </w:tcPr>
          <w:p>
            <w:pPr>
              <w:widowControl/>
              <w:jc w:val="left"/>
              <w:rPr>
                <w:rFonts w:hint="default"/>
                <w:vertAlign w:val="baseline"/>
                <w:lang w:val="en-US" w:eastAsia="zh-CN"/>
              </w:rPr>
            </w:pPr>
            <w:r>
              <w:rPr>
                <w:rFonts w:hint="eastAsia"/>
                <w:vertAlign w:val="baseline"/>
                <w:lang w:val="en-US" w:eastAsia="zh-CN"/>
              </w:rPr>
              <w:t>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jc w:val="left"/>
              <w:rPr>
                <w:rFonts w:hint="default"/>
                <w:vertAlign w:val="baseline"/>
                <w:lang w:val="en-US" w:eastAsia="zh-CN"/>
              </w:rPr>
            </w:pPr>
            <w:r>
              <w:rPr>
                <w:rFonts w:hint="eastAsia"/>
                <w:vertAlign w:val="baseline"/>
                <w:lang w:val="en-US" w:eastAsia="zh-CN"/>
              </w:rPr>
              <w:t>Left_time</w:t>
            </w:r>
          </w:p>
        </w:tc>
        <w:tc>
          <w:tcPr>
            <w:tcW w:w="2122" w:type="dxa"/>
          </w:tcPr>
          <w:p>
            <w:pPr>
              <w:widowControl/>
              <w:jc w:val="left"/>
              <w:rPr>
                <w:rFonts w:hint="default"/>
                <w:vertAlign w:val="baseline"/>
                <w:lang w:val="en-US" w:eastAsia="zh-CN"/>
              </w:rPr>
            </w:pPr>
            <w:r>
              <w:rPr>
                <w:rFonts w:hint="eastAsia"/>
                <w:vertAlign w:val="baseline"/>
                <w:lang w:val="en-US" w:eastAsia="zh-CN"/>
              </w:rPr>
              <w:t>Date</w:t>
            </w:r>
          </w:p>
        </w:tc>
        <w:tc>
          <w:tcPr>
            <w:tcW w:w="2122" w:type="dxa"/>
          </w:tcPr>
          <w:p>
            <w:pPr>
              <w:widowControl/>
              <w:jc w:val="left"/>
              <w:rPr>
                <w:rFonts w:hint="default"/>
                <w:vertAlign w:val="baseline"/>
                <w:lang w:val="en-US" w:eastAsia="zh-CN"/>
              </w:rPr>
            </w:pPr>
            <w:r>
              <w:rPr>
                <w:rFonts w:hint="eastAsia"/>
                <w:vertAlign w:val="baseline"/>
                <w:lang w:val="en-US" w:eastAsia="zh-CN"/>
              </w:rPr>
              <w:t>Not null</w:t>
            </w:r>
          </w:p>
        </w:tc>
        <w:tc>
          <w:tcPr>
            <w:tcW w:w="2123" w:type="dxa"/>
          </w:tcPr>
          <w:p>
            <w:pPr>
              <w:widowControl/>
              <w:jc w:val="left"/>
              <w:rPr>
                <w:rFonts w:hint="default"/>
                <w:vertAlign w:val="baseline"/>
                <w:lang w:val="en-US" w:eastAsia="zh-CN"/>
              </w:rPr>
            </w:pPr>
            <w:r>
              <w:rPr>
                <w:rFonts w:hint="eastAsia"/>
                <w:vertAlign w:val="baseline"/>
                <w:lang w:val="en-US" w:eastAsia="zh-CN"/>
              </w:rPr>
              <w:t>留言时间</w:t>
            </w:r>
          </w:p>
        </w:tc>
      </w:tr>
    </w:tbl>
    <w:p>
      <w:pPr>
        <w:widowControl/>
        <w:jc w:val="left"/>
      </w:pPr>
    </w:p>
    <w:p>
      <w:pPr>
        <w:widowControl/>
        <w:ind w:left="2940" w:leftChars="0" w:firstLine="420" w:firstLineChars="0"/>
        <w:jc w:val="left"/>
        <w:rPr>
          <w:rFonts w:hint="eastAsia" w:asciiTheme="minorEastAsia" w:hAnsiTheme="minorEastAsia" w:eastAsiaTheme="minorEastAsia" w:cstheme="minorEastAsia"/>
          <w:b/>
          <w:bCs/>
          <w:sz w:val="18"/>
          <w:szCs w:val="18"/>
          <w:lang w:val="en-US" w:eastAsia="zh-CN"/>
        </w:rPr>
      </w:pPr>
      <w:bookmarkStart w:id="217" w:name="_Toc20968_WPSOffice_Level2"/>
      <w:bookmarkStart w:id="218" w:name="_Toc15020_WPSOffice_Level1"/>
      <w:bookmarkStart w:id="219" w:name="_Toc11355_WPSOffice_Level1"/>
      <w:bookmarkStart w:id="220" w:name="_Toc10137_WPSOffice_Level1"/>
      <w:bookmarkStart w:id="221" w:name="_Toc25796_WPSOffice_Level1"/>
      <w:r>
        <w:rPr>
          <w:rFonts w:hint="eastAsia" w:asciiTheme="minorEastAsia" w:hAnsiTheme="minorEastAsia" w:eastAsiaTheme="minorEastAsia" w:cstheme="minorEastAsia"/>
          <w:b/>
          <w:bCs/>
          <w:sz w:val="18"/>
          <w:szCs w:val="18"/>
          <w:lang w:val="en-US" w:eastAsia="zh-CN"/>
        </w:rPr>
        <w:t>表2.2.5message</w:t>
      </w:r>
      <w:bookmarkEnd w:id="217"/>
      <w:bookmarkEnd w:id="218"/>
      <w:bookmarkEnd w:id="219"/>
      <w:bookmarkEnd w:id="220"/>
      <w:bookmarkEnd w:id="221"/>
    </w:p>
    <w:p>
      <w:pPr>
        <w:widowControl/>
        <w:jc w:val="left"/>
      </w:pPr>
      <w:r>
        <w:br w:type="page"/>
      </w:r>
    </w:p>
    <w:p>
      <w:pPr>
        <w:pStyle w:val="3"/>
        <w:spacing w:before="0" w:after="0" w:line="415" w:lineRule="auto"/>
        <w:rPr>
          <w:rFonts w:hint="eastAsia" w:ascii="Times New Roman" w:hAnsi="宋体" w:eastAsia="宋体"/>
          <w:sz w:val="24"/>
          <w:szCs w:val="24"/>
          <w:lang w:eastAsia="zh-CN"/>
        </w:rPr>
      </w:pPr>
      <w:bookmarkStart w:id="222" w:name="_Toc249_WPSOffice_Level3"/>
      <w:r>
        <w:rPr>
          <w:rFonts w:ascii="Times New Roman" w:hAnsi="宋体" w:eastAsia="宋体"/>
          <w:sz w:val="24"/>
          <w:szCs w:val="24"/>
        </w:rPr>
        <w:t>2.</w:t>
      </w:r>
      <w:r>
        <w:rPr>
          <w:rFonts w:hint="eastAsia" w:ascii="Times New Roman" w:hAnsi="宋体" w:eastAsia="宋体"/>
          <w:sz w:val="24"/>
          <w:szCs w:val="24"/>
          <w:lang w:val="en-US" w:eastAsia="zh-CN"/>
        </w:rPr>
        <w:t>3</w:t>
      </w:r>
      <w:r>
        <w:rPr>
          <w:rFonts w:ascii="Times New Roman" w:hAnsi="宋体" w:eastAsia="宋体"/>
          <w:sz w:val="24"/>
          <w:szCs w:val="24"/>
        </w:rPr>
        <w:t xml:space="preserve"> </w:t>
      </w:r>
      <w:r>
        <w:rPr>
          <w:rFonts w:hint="eastAsia" w:ascii="Times New Roman" w:hAnsi="宋体" w:eastAsia="宋体"/>
          <w:sz w:val="24"/>
          <w:szCs w:val="24"/>
        </w:rPr>
        <w:t>系统开发环境与关键技术</w:t>
      </w:r>
      <w:r>
        <w:rPr>
          <w:rFonts w:hint="eastAsia" w:ascii="Times New Roman" w:hAnsi="宋体" w:eastAsia="宋体"/>
          <w:sz w:val="24"/>
          <w:szCs w:val="24"/>
          <w:lang w:eastAsia="zh-CN"/>
        </w:rPr>
        <w:t>。</w:t>
      </w:r>
      <w:bookmarkEnd w:id="222"/>
    </w:p>
    <w:p>
      <w:pPr>
        <w:widowControl/>
        <w:jc w:val="left"/>
        <w:rPr>
          <w:szCs w:val="21"/>
        </w:rPr>
      </w:pPr>
      <w:r>
        <w:rPr>
          <w:szCs w:val="21"/>
        </w:rPr>
        <w:t>Java JDK 12</w:t>
      </w:r>
    </w:p>
    <w:p>
      <w:pPr>
        <w:widowControl/>
        <w:jc w:val="left"/>
        <w:rPr>
          <w:szCs w:val="21"/>
        </w:rPr>
      </w:pPr>
      <w:r>
        <w:rPr>
          <w:szCs w:val="21"/>
        </w:rPr>
        <w:t>Tomcat 9</w:t>
      </w:r>
    </w:p>
    <w:p>
      <w:pPr>
        <w:widowControl/>
        <w:jc w:val="left"/>
        <w:rPr>
          <w:szCs w:val="21"/>
        </w:rPr>
      </w:pPr>
      <w:r>
        <w:rPr>
          <w:rFonts w:hint="eastAsia"/>
          <w:szCs w:val="21"/>
        </w:rPr>
        <w:t>数据库 MySQL</w:t>
      </w:r>
    </w:p>
    <w:p>
      <w:pPr>
        <w:widowControl/>
        <w:jc w:val="left"/>
        <w:rPr>
          <w:szCs w:val="21"/>
        </w:rPr>
      </w:pPr>
      <w:r>
        <w:rPr>
          <w:rFonts w:hint="eastAsia"/>
          <w:szCs w:val="21"/>
        </w:rPr>
        <w:t>后台框架g</w:t>
      </w:r>
      <w:r>
        <w:rPr>
          <w:szCs w:val="21"/>
        </w:rPr>
        <w:t>uns</w:t>
      </w:r>
    </w:p>
    <w:p>
      <w:pPr>
        <w:widowControl/>
        <w:jc w:val="left"/>
        <w:rPr>
          <w:rFonts w:hint="eastAsia"/>
          <w:szCs w:val="21"/>
        </w:rPr>
      </w:pPr>
      <w:r>
        <w:rPr>
          <w:rFonts w:hint="eastAsia"/>
          <w:szCs w:val="21"/>
        </w:rPr>
        <w:t>前端框架 ：Jqu</w:t>
      </w:r>
      <w:r>
        <w:rPr>
          <w:szCs w:val="21"/>
        </w:rPr>
        <w:t xml:space="preserve">ery bootstrap </w:t>
      </w:r>
      <w:r>
        <w:rPr>
          <w:rFonts w:hint="eastAsia"/>
          <w:szCs w:val="21"/>
        </w:rPr>
        <w:t>A</w:t>
      </w:r>
      <w:r>
        <w:rPr>
          <w:szCs w:val="21"/>
        </w:rPr>
        <w:t>ja</w:t>
      </w:r>
    </w:p>
    <w:p>
      <w:pPr>
        <w:pStyle w:val="3"/>
        <w:spacing w:before="0" w:after="0" w:line="415" w:lineRule="auto"/>
        <w:rPr>
          <w:rFonts w:hint="eastAsia" w:ascii="Times New Roman" w:hAnsi="宋体" w:eastAsia="宋体"/>
          <w:sz w:val="24"/>
          <w:szCs w:val="24"/>
          <w:lang w:eastAsia="zh-CN"/>
        </w:rPr>
      </w:pPr>
      <w:bookmarkStart w:id="223" w:name="_Toc22620_WPSOffice_Level3"/>
      <w:r>
        <w:rPr>
          <w:rFonts w:hint="eastAsia" w:ascii="Times New Roman" w:hAnsi="宋体" w:eastAsia="宋体"/>
          <w:sz w:val="24"/>
          <w:szCs w:val="24"/>
        </w:rPr>
        <w:t>2.</w:t>
      </w:r>
      <w:r>
        <w:rPr>
          <w:rFonts w:hint="eastAsia" w:ascii="Times New Roman" w:hAnsi="宋体" w:eastAsia="宋体"/>
          <w:sz w:val="24"/>
          <w:szCs w:val="24"/>
          <w:lang w:val="en-US" w:eastAsia="zh-CN"/>
        </w:rPr>
        <w:t>4</w:t>
      </w:r>
      <w:r>
        <w:rPr>
          <w:rFonts w:hint="eastAsia" w:ascii="Times New Roman" w:hAnsi="宋体" w:eastAsia="宋体"/>
          <w:sz w:val="24"/>
          <w:szCs w:val="24"/>
        </w:rPr>
        <w:t xml:space="preserve"> 界面设计</w:t>
      </w:r>
      <w:r>
        <w:rPr>
          <w:rFonts w:hint="eastAsia" w:ascii="Times New Roman" w:hAnsi="宋体" w:eastAsia="宋体"/>
          <w:sz w:val="24"/>
          <w:szCs w:val="24"/>
          <w:lang w:eastAsia="zh-CN"/>
        </w:rPr>
        <w:t>。</w:t>
      </w:r>
      <w:bookmarkEnd w:id="223"/>
    </w:p>
    <w:p>
      <w:pPr>
        <w:outlineLvl w:val="9"/>
        <w:rPr>
          <w:rFonts w:hint="eastAsia" w:ascii="宋体" w:hAnsi="宋体" w:eastAsia="宋体" w:cs="Times New Roman"/>
          <w:sz w:val="24"/>
          <w:szCs w:val="20"/>
        </w:rPr>
      </w:pPr>
      <w:bookmarkStart w:id="224" w:name="_Toc25302_WPSOffice_Level2"/>
      <w:bookmarkStart w:id="225" w:name="_Toc239_WPSOffice_Level2"/>
      <w:bookmarkStart w:id="226" w:name="_Toc13634_WPSOffice_Level2"/>
      <w:r>
        <w:rPr>
          <w:rFonts w:hint="eastAsia" w:ascii="宋体" w:hAnsi="宋体" w:cs="Times New Roman"/>
          <w:sz w:val="24"/>
          <w:szCs w:val="20"/>
          <w:lang w:val="en-US" w:eastAsia="zh-CN"/>
        </w:rPr>
        <w:t>界</w:t>
      </w:r>
      <w:r>
        <w:rPr>
          <w:rFonts w:hint="eastAsia" w:ascii="宋体" w:hAnsi="宋体" w:eastAsia="宋体" w:cs="Times New Roman"/>
          <w:sz w:val="24"/>
          <w:szCs w:val="20"/>
        </w:rPr>
        <w:t>面整体以</w:t>
      </w:r>
      <w:r>
        <w:rPr>
          <w:rFonts w:hint="eastAsia" w:ascii="宋体" w:hAnsi="宋体" w:cs="Times New Roman"/>
          <w:sz w:val="24"/>
          <w:szCs w:val="20"/>
          <w:lang w:val="en-US" w:eastAsia="zh-CN"/>
        </w:rPr>
        <w:t>红</w:t>
      </w:r>
      <w:r>
        <w:rPr>
          <w:rFonts w:hint="eastAsia" w:ascii="宋体" w:hAnsi="宋体" w:eastAsia="宋体" w:cs="Times New Roman"/>
          <w:sz w:val="24"/>
          <w:szCs w:val="20"/>
        </w:rPr>
        <w:t>白两色为基调，简单直观。</w:t>
      </w:r>
      <w:bookmarkEnd w:id="224"/>
      <w:bookmarkEnd w:id="225"/>
      <w:bookmarkEnd w:id="226"/>
    </w:p>
    <w:p>
      <w:pPr>
        <w:ind w:left="2520" w:leftChars="0" w:firstLine="420" w:firstLineChars="0"/>
        <w:rPr>
          <w:rFonts w:hint="eastAsia" w:asciiTheme="minorEastAsia" w:hAnsiTheme="minorEastAsia" w:eastAsiaTheme="minorEastAsia" w:cstheme="minorEastAsia"/>
          <w:b/>
          <w:bCs/>
          <w:sz w:val="18"/>
          <w:szCs w:val="18"/>
          <w:lang w:val="en-US" w:eastAsia="zh-CN"/>
        </w:rPr>
      </w:pPr>
      <w:bookmarkStart w:id="227" w:name="_Toc14417_WPSOffice_Level1"/>
      <w:bookmarkStart w:id="228" w:name="_Toc2601_WPSOffice_Level1"/>
      <w:bookmarkStart w:id="229" w:name="_Toc6614_WPSOffice_Level1"/>
      <w:bookmarkStart w:id="230" w:name="_Toc19810_WPSOffice_Level2"/>
      <w:r>
        <w:rPr>
          <w:rFonts w:hint="eastAsia" w:asciiTheme="minorEastAsia" w:hAnsiTheme="minorEastAsia" w:eastAsiaTheme="minorEastAsia" w:cstheme="minorEastAsia"/>
          <w:b/>
          <w:bCs/>
          <w:sz w:val="18"/>
          <w:szCs w:val="18"/>
          <w:lang w:val="en-US" w:eastAsia="zh-CN"/>
        </w:rPr>
        <w:t>表2.3.1 界面设计</w:t>
      </w:r>
      <w:bookmarkEnd w:id="227"/>
      <w:bookmarkEnd w:id="228"/>
      <w:bookmarkEnd w:id="229"/>
      <w:bookmarkEnd w:id="230"/>
    </w:p>
    <w:tbl>
      <w:tblPr>
        <w:tblStyle w:val="15"/>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98"/>
        <w:gridCol w:w="2999"/>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8" w:type="dxa"/>
          </w:tcPr>
          <w:p>
            <w:pPr>
              <w:rPr>
                <w:rFonts w:ascii="宋体" w:hAnsi="宋体" w:eastAsia="宋体" w:cs="Times New Roman"/>
                <w:sz w:val="24"/>
                <w:szCs w:val="20"/>
              </w:rPr>
            </w:pPr>
            <w:r>
              <w:rPr>
                <w:rFonts w:hint="eastAsia" w:ascii="宋体" w:hAnsi="宋体" w:eastAsia="宋体" w:cs="Times New Roman"/>
                <w:sz w:val="24"/>
                <w:szCs w:val="20"/>
              </w:rPr>
              <w:t>模块名称</w:t>
            </w:r>
          </w:p>
        </w:tc>
        <w:tc>
          <w:tcPr>
            <w:tcW w:w="2999" w:type="dxa"/>
          </w:tcPr>
          <w:p>
            <w:pPr>
              <w:rPr>
                <w:rFonts w:ascii="宋体" w:hAnsi="宋体" w:eastAsia="宋体" w:cs="Times New Roman"/>
                <w:sz w:val="24"/>
                <w:szCs w:val="20"/>
              </w:rPr>
            </w:pPr>
            <w:r>
              <w:rPr>
                <w:rFonts w:hint="eastAsia" w:ascii="宋体" w:hAnsi="宋体" w:eastAsia="宋体" w:cs="Times New Roman"/>
                <w:sz w:val="24"/>
                <w:szCs w:val="20"/>
              </w:rPr>
              <w:t>功能</w:t>
            </w:r>
          </w:p>
        </w:tc>
        <w:tc>
          <w:tcPr>
            <w:tcW w:w="2997" w:type="dxa"/>
          </w:tcPr>
          <w:p>
            <w:pPr>
              <w:rPr>
                <w:rFonts w:ascii="宋体" w:hAnsi="宋体" w:eastAsia="宋体" w:cs="Times New Roman"/>
                <w:sz w:val="24"/>
                <w:szCs w:val="20"/>
              </w:rPr>
            </w:pPr>
            <w:r>
              <w:rPr>
                <w:rFonts w:hint="eastAsia" w:ascii="宋体" w:hAnsi="宋体" w:eastAsia="宋体" w:cs="Times New Roman"/>
                <w:sz w:val="24"/>
                <w:szCs w:val="20"/>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8" w:type="dxa"/>
          </w:tcPr>
          <w:p>
            <w:pPr>
              <w:rPr>
                <w:rFonts w:ascii="宋体" w:hAnsi="宋体" w:eastAsia="宋体" w:cs="Times New Roman"/>
                <w:sz w:val="24"/>
                <w:szCs w:val="20"/>
              </w:rPr>
            </w:pPr>
            <w:r>
              <w:rPr>
                <w:rFonts w:hint="eastAsia" w:ascii="宋体" w:hAnsi="宋体" w:eastAsia="宋体" w:cs="Times New Roman"/>
                <w:sz w:val="24"/>
                <w:szCs w:val="20"/>
              </w:rPr>
              <w:t>登录模块</w:t>
            </w:r>
          </w:p>
        </w:tc>
        <w:tc>
          <w:tcPr>
            <w:tcW w:w="2999" w:type="dxa"/>
          </w:tcPr>
          <w:p>
            <w:pPr>
              <w:rPr>
                <w:rFonts w:ascii="宋体" w:hAnsi="宋体" w:eastAsia="宋体" w:cs="Times New Roman"/>
                <w:sz w:val="24"/>
                <w:szCs w:val="20"/>
              </w:rPr>
            </w:pPr>
            <w:r>
              <w:rPr>
                <w:rFonts w:hint="eastAsia" w:ascii="宋体" w:hAnsi="宋体" w:eastAsia="宋体" w:cs="Times New Roman"/>
                <w:sz w:val="24"/>
                <w:szCs w:val="20"/>
              </w:rPr>
              <w:t>显示用户界面</w:t>
            </w:r>
          </w:p>
        </w:tc>
        <w:tc>
          <w:tcPr>
            <w:tcW w:w="2997" w:type="dxa"/>
          </w:tcPr>
          <w:p>
            <w:pPr>
              <w:rPr>
                <w:rFonts w:ascii="宋体" w:hAnsi="宋体" w:eastAsia="宋体" w:cs="Times New Roman"/>
                <w:sz w:val="24"/>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8" w:type="dxa"/>
          </w:tcPr>
          <w:p>
            <w:pPr>
              <w:rPr>
                <w:rFonts w:ascii="宋体" w:hAnsi="宋体" w:eastAsia="宋体" w:cs="Times New Roman"/>
                <w:sz w:val="24"/>
                <w:szCs w:val="20"/>
              </w:rPr>
            </w:pPr>
            <w:r>
              <w:rPr>
                <w:rFonts w:hint="eastAsia" w:ascii="宋体" w:hAnsi="宋体" w:eastAsia="宋体" w:cs="Times New Roman"/>
                <w:sz w:val="24"/>
                <w:szCs w:val="20"/>
              </w:rPr>
              <w:t>默认主页面</w:t>
            </w:r>
          </w:p>
        </w:tc>
        <w:tc>
          <w:tcPr>
            <w:tcW w:w="2999" w:type="dxa"/>
          </w:tcPr>
          <w:p>
            <w:pPr>
              <w:rPr>
                <w:rFonts w:ascii="宋体" w:hAnsi="宋体" w:eastAsia="宋体" w:cs="Times New Roman"/>
                <w:sz w:val="24"/>
                <w:szCs w:val="20"/>
              </w:rPr>
            </w:pPr>
            <w:r>
              <w:rPr>
                <w:rFonts w:hint="eastAsia" w:ascii="宋体" w:hAnsi="宋体" w:eastAsia="宋体" w:cs="Times New Roman"/>
                <w:sz w:val="24"/>
                <w:szCs w:val="20"/>
              </w:rPr>
              <w:t>显示主要信息</w:t>
            </w:r>
          </w:p>
        </w:tc>
        <w:tc>
          <w:tcPr>
            <w:tcW w:w="2997" w:type="dxa"/>
          </w:tcPr>
          <w:p>
            <w:pPr>
              <w:rPr>
                <w:rFonts w:hint="default" w:ascii="宋体" w:hAnsi="宋体" w:eastAsia="宋体" w:cs="Times New Roman"/>
                <w:sz w:val="24"/>
                <w:szCs w:val="20"/>
                <w:lang w:val="en-US" w:eastAsia="zh-CN"/>
              </w:rPr>
            </w:pPr>
            <w:r>
              <w:rPr>
                <w:rFonts w:hint="eastAsia" w:ascii="宋体" w:hAnsi="宋体" w:cs="Times New Roman"/>
                <w:sz w:val="24"/>
                <w:szCs w:val="20"/>
                <w:lang w:val="en-US" w:eastAsia="zh-CN"/>
              </w:rPr>
              <w:t>所有用户都能看的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8" w:type="dxa"/>
          </w:tcPr>
          <w:p>
            <w:pPr>
              <w:rPr>
                <w:rFonts w:ascii="宋体" w:hAnsi="宋体" w:eastAsia="宋体" w:cs="Times New Roman"/>
                <w:sz w:val="24"/>
                <w:szCs w:val="20"/>
              </w:rPr>
            </w:pPr>
            <w:r>
              <w:rPr>
                <w:rFonts w:hint="eastAsia" w:ascii="宋体" w:hAnsi="宋体" w:eastAsia="宋体" w:cs="Times New Roman"/>
                <w:sz w:val="24"/>
                <w:szCs w:val="20"/>
              </w:rPr>
              <w:t>左边竖列导航模块</w:t>
            </w:r>
          </w:p>
        </w:tc>
        <w:tc>
          <w:tcPr>
            <w:tcW w:w="2999" w:type="dxa"/>
          </w:tcPr>
          <w:p>
            <w:pPr>
              <w:rPr>
                <w:rFonts w:ascii="宋体" w:hAnsi="宋体" w:eastAsia="宋体" w:cs="Times New Roman"/>
                <w:sz w:val="24"/>
                <w:szCs w:val="20"/>
              </w:rPr>
            </w:pPr>
            <w:r>
              <w:rPr>
                <w:rFonts w:hint="eastAsia" w:ascii="宋体" w:hAnsi="宋体" w:eastAsia="宋体" w:cs="Times New Roman"/>
                <w:sz w:val="24"/>
                <w:szCs w:val="20"/>
              </w:rPr>
              <w:t>链接相应界面</w:t>
            </w:r>
          </w:p>
        </w:tc>
        <w:tc>
          <w:tcPr>
            <w:tcW w:w="2997" w:type="dxa"/>
          </w:tcPr>
          <w:p>
            <w:pPr>
              <w:rPr>
                <w:rFonts w:ascii="宋体" w:hAnsi="宋体" w:eastAsia="宋体" w:cs="Times New Roman"/>
                <w:sz w:val="24"/>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2998" w:type="dxa"/>
          </w:tcPr>
          <w:p>
            <w:pPr>
              <w:rPr>
                <w:rFonts w:ascii="宋体" w:hAnsi="宋体" w:eastAsia="宋体" w:cs="Times New Roman"/>
                <w:sz w:val="24"/>
                <w:szCs w:val="20"/>
              </w:rPr>
            </w:pPr>
            <w:r>
              <w:rPr>
                <w:rFonts w:hint="eastAsia" w:ascii="宋体" w:hAnsi="宋体" w:cs="Times New Roman"/>
                <w:sz w:val="24"/>
                <w:szCs w:val="20"/>
                <w:lang w:val="en-US" w:eastAsia="zh-CN"/>
              </w:rPr>
              <w:t>上方</w:t>
            </w:r>
            <w:r>
              <w:rPr>
                <w:rFonts w:hint="eastAsia" w:ascii="宋体" w:hAnsi="宋体" w:eastAsia="宋体" w:cs="宋体"/>
                <w:sz w:val="24"/>
                <w:szCs w:val="24"/>
              </w:rPr>
              <w:t>横行</w:t>
            </w:r>
            <w:r>
              <w:rPr>
                <w:rFonts w:hint="eastAsia" w:ascii="宋体" w:hAnsi="宋体" w:eastAsia="宋体" w:cs="Times New Roman"/>
                <w:sz w:val="24"/>
                <w:szCs w:val="20"/>
              </w:rPr>
              <w:t>导航栏</w:t>
            </w:r>
          </w:p>
        </w:tc>
        <w:tc>
          <w:tcPr>
            <w:tcW w:w="2999" w:type="dxa"/>
          </w:tcPr>
          <w:p>
            <w:pPr>
              <w:rPr>
                <w:rFonts w:ascii="宋体" w:hAnsi="宋体" w:eastAsia="宋体" w:cs="Times New Roman"/>
                <w:sz w:val="24"/>
                <w:szCs w:val="20"/>
              </w:rPr>
            </w:pPr>
            <w:r>
              <w:rPr>
                <w:rFonts w:hint="eastAsia" w:ascii="宋体" w:hAnsi="宋体" w:eastAsia="宋体" w:cs="Times New Roman"/>
                <w:sz w:val="24"/>
                <w:szCs w:val="20"/>
              </w:rPr>
              <w:t>点击显示相应功能界面</w:t>
            </w:r>
          </w:p>
        </w:tc>
        <w:tc>
          <w:tcPr>
            <w:tcW w:w="2997" w:type="dxa"/>
          </w:tcPr>
          <w:p>
            <w:pPr>
              <w:rPr>
                <w:rFonts w:ascii="宋体" w:hAnsi="宋体" w:eastAsia="宋体" w:cs="Times New Roman"/>
                <w:sz w:val="24"/>
                <w:szCs w:val="20"/>
              </w:rPr>
            </w:pPr>
            <w:r>
              <w:rPr>
                <w:rFonts w:hint="eastAsia" w:ascii="宋体" w:hAnsi="宋体" w:eastAsia="宋体" w:cs="Times New Roman"/>
                <w:sz w:val="24"/>
                <w:szCs w:val="20"/>
              </w:rPr>
              <w:t>用户权限不同可使用功能不同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8" w:type="dxa"/>
          </w:tcPr>
          <w:p>
            <w:pPr>
              <w:rPr>
                <w:rFonts w:hint="default" w:ascii="宋体" w:hAnsi="宋体" w:eastAsia="宋体" w:cs="Times New Roman"/>
                <w:sz w:val="24"/>
                <w:szCs w:val="20"/>
                <w:lang w:val="en-US" w:eastAsia="zh-CN"/>
              </w:rPr>
            </w:pPr>
            <w:r>
              <w:rPr>
                <w:rFonts w:hint="eastAsia"/>
                <w:szCs w:val="21"/>
                <w:lang w:eastAsia="zh-CN"/>
              </w:rPr>
              <w:t xml:space="preserve"> </w:t>
            </w:r>
            <w:r>
              <w:rPr>
                <w:rFonts w:hint="eastAsia"/>
                <w:szCs w:val="21"/>
                <w:lang w:val="en-US" w:eastAsia="zh-CN"/>
              </w:rPr>
              <w:t xml:space="preserve">                                                                                                                                                                                                                                                                                                                             </w:t>
            </w:r>
          </w:p>
        </w:tc>
        <w:tc>
          <w:tcPr>
            <w:tcW w:w="2999" w:type="dxa"/>
          </w:tcPr>
          <w:p>
            <w:pPr>
              <w:rPr>
                <w:rFonts w:ascii="宋体" w:hAnsi="宋体" w:eastAsia="宋体" w:cs="Times New Roman"/>
                <w:sz w:val="24"/>
                <w:szCs w:val="20"/>
              </w:rPr>
            </w:pPr>
          </w:p>
        </w:tc>
        <w:tc>
          <w:tcPr>
            <w:tcW w:w="2997" w:type="dxa"/>
          </w:tcPr>
          <w:p>
            <w:pPr>
              <w:rPr>
                <w:rFonts w:ascii="宋体" w:hAnsi="宋体" w:eastAsia="宋体" w:cs="Times New Roman"/>
                <w:sz w:val="24"/>
                <w:szCs w:val="20"/>
              </w:rPr>
            </w:pPr>
            <w:r>
              <w:rPr>
                <w:rFonts w:hint="eastAsia" w:ascii="宋体" w:hAnsi="宋体" w:cs="Times New Roman"/>
                <w:sz w:val="24"/>
                <w:szCs w:val="20"/>
                <w:lang w:val="en-US" w:eastAsia="zh-CN"/>
              </w:rPr>
              <w:t>管理员可以对其进行操作，其他用户只能浏览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8" w:type="dxa"/>
          </w:tcPr>
          <w:p>
            <w:pPr>
              <w:rPr>
                <w:rFonts w:hint="default" w:ascii="宋体" w:hAnsi="宋体" w:eastAsia="宋体" w:cs="Times New Roman"/>
                <w:sz w:val="24"/>
                <w:szCs w:val="20"/>
                <w:lang w:val="en-US"/>
              </w:rPr>
            </w:pPr>
            <w:r>
              <w:rPr>
                <w:rFonts w:hint="default"/>
                <w:szCs w:val="21"/>
                <w:lang w:val="en-US"/>
              </w:rPr>
              <w:t>XX新闻</w:t>
            </w:r>
            <w:r>
              <w:rPr>
                <w:rFonts w:hint="default" w:ascii="宋体" w:hAnsi="宋体" w:cs="Times New Roman"/>
                <w:sz w:val="24"/>
                <w:szCs w:val="20"/>
                <w:lang w:val="en-US" w:eastAsia="zh-CN"/>
              </w:rPr>
              <w:t>页面</w:t>
            </w:r>
          </w:p>
        </w:tc>
        <w:tc>
          <w:tcPr>
            <w:tcW w:w="2999" w:type="dxa"/>
          </w:tcPr>
          <w:p>
            <w:pPr>
              <w:rPr>
                <w:rFonts w:hint="default" w:ascii="宋体" w:hAnsi="宋体" w:eastAsia="宋体" w:cs="Times New Roman"/>
                <w:sz w:val="24"/>
                <w:szCs w:val="20"/>
                <w:lang w:val="en-US"/>
              </w:rPr>
            </w:pPr>
            <w:r>
              <w:rPr>
                <w:rFonts w:hint="default"/>
                <w:szCs w:val="21"/>
                <w:lang w:val="en-US"/>
              </w:rPr>
              <w:t>报道发生在人民身边的新闻</w:t>
            </w:r>
          </w:p>
        </w:tc>
        <w:tc>
          <w:tcPr>
            <w:tcW w:w="2997" w:type="dxa"/>
          </w:tcPr>
          <w:p>
            <w:pPr>
              <w:rPr>
                <w:rFonts w:ascii="宋体" w:hAnsi="宋体" w:eastAsia="宋体" w:cs="Times New Roman"/>
                <w:sz w:val="24"/>
                <w:szCs w:val="20"/>
              </w:rPr>
            </w:pPr>
            <w:r>
              <w:rPr>
                <w:rFonts w:hint="eastAsia" w:ascii="宋体" w:hAnsi="宋体" w:cs="Times New Roman"/>
                <w:sz w:val="24"/>
                <w:szCs w:val="20"/>
                <w:lang w:val="en-US" w:eastAsia="zh-CN"/>
              </w:rPr>
              <w:t>管理员可以对其进行操作，其他用户只能浏览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8" w:type="dxa"/>
          </w:tcPr>
          <w:p>
            <w:pPr>
              <w:rPr>
                <w:rFonts w:hint="eastAsia" w:ascii="宋体" w:hAnsi="宋体" w:eastAsia="宋体" w:cs="Times New Roman"/>
                <w:sz w:val="24"/>
                <w:szCs w:val="20"/>
                <w:lang w:val="en-US" w:eastAsia="zh-CN"/>
              </w:rPr>
            </w:pPr>
            <w:r>
              <w:rPr>
                <w:rFonts w:hint="eastAsia"/>
                <w:szCs w:val="21"/>
              </w:rPr>
              <w:t>招商引资</w:t>
            </w:r>
            <w:r>
              <w:rPr>
                <w:rFonts w:hint="eastAsia" w:ascii="宋体" w:hAnsi="宋体" w:cs="Times New Roman"/>
                <w:sz w:val="24"/>
                <w:szCs w:val="20"/>
                <w:lang w:val="en-US" w:eastAsia="zh-CN"/>
              </w:rPr>
              <w:t>页面</w:t>
            </w:r>
          </w:p>
        </w:tc>
        <w:tc>
          <w:tcPr>
            <w:tcW w:w="2999" w:type="dxa"/>
          </w:tcPr>
          <w:p>
            <w:pPr>
              <w:rPr>
                <w:rFonts w:ascii="宋体" w:hAnsi="宋体" w:eastAsia="宋体" w:cs="Times New Roman"/>
                <w:sz w:val="24"/>
                <w:szCs w:val="20"/>
              </w:rPr>
            </w:pPr>
            <w:r>
              <w:rPr>
                <w:rFonts w:hint="eastAsia"/>
                <w:szCs w:val="21"/>
              </w:rPr>
              <w:t>该版块将报道公开政府对于招商引资方面的政策</w:t>
            </w:r>
          </w:p>
        </w:tc>
        <w:tc>
          <w:tcPr>
            <w:tcW w:w="2997" w:type="dxa"/>
          </w:tcPr>
          <w:p>
            <w:pPr>
              <w:rPr>
                <w:rFonts w:hint="default" w:ascii="宋体" w:hAnsi="宋体" w:eastAsia="宋体" w:cs="Times New Roman"/>
                <w:sz w:val="24"/>
                <w:szCs w:val="20"/>
                <w:lang w:val="en-US" w:eastAsia="zh-CN"/>
              </w:rPr>
            </w:pPr>
            <w:r>
              <w:rPr>
                <w:rFonts w:hint="eastAsia" w:ascii="宋体" w:hAnsi="宋体" w:cs="Times New Roman"/>
                <w:sz w:val="24"/>
                <w:szCs w:val="20"/>
                <w:lang w:val="en-US" w:eastAsia="zh-CN"/>
              </w:rPr>
              <w:t>管理员可以对其进行操作，其他用户只能浏览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8" w:type="dxa"/>
          </w:tcPr>
          <w:p>
            <w:pPr>
              <w:rPr>
                <w:rFonts w:hint="eastAsia" w:ascii="宋体" w:hAnsi="宋体" w:eastAsia="宋体" w:cs="Times New Roman"/>
                <w:sz w:val="24"/>
                <w:szCs w:val="20"/>
                <w:lang w:val="en-US" w:eastAsia="zh-CN"/>
              </w:rPr>
            </w:pPr>
            <w:r>
              <w:rPr>
                <w:rFonts w:hint="eastAsia"/>
                <w:szCs w:val="21"/>
              </w:rPr>
              <w:t>政策法规</w:t>
            </w:r>
            <w:r>
              <w:rPr>
                <w:rFonts w:hint="eastAsia" w:ascii="宋体" w:hAnsi="宋体" w:cs="Times New Roman"/>
                <w:sz w:val="24"/>
                <w:szCs w:val="20"/>
                <w:lang w:val="en-US" w:eastAsia="zh-CN"/>
              </w:rPr>
              <w:t>页面</w:t>
            </w:r>
          </w:p>
        </w:tc>
        <w:tc>
          <w:tcPr>
            <w:tcW w:w="2999" w:type="dxa"/>
          </w:tcPr>
          <w:p>
            <w:pPr>
              <w:rPr>
                <w:rFonts w:ascii="宋体" w:hAnsi="宋体" w:eastAsia="宋体" w:cs="Times New Roman"/>
                <w:sz w:val="24"/>
                <w:szCs w:val="20"/>
              </w:rPr>
            </w:pPr>
            <w:r>
              <w:rPr>
                <w:rFonts w:hint="eastAsia"/>
                <w:szCs w:val="21"/>
              </w:rPr>
              <w:t>该版块主要对市民进行普法宣传</w:t>
            </w:r>
          </w:p>
        </w:tc>
        <w:tc>
          <w:tcPr>
            <w:tcW w:w="2997" w:type="dxa"/>
          </w:tcPr>
          <w:p>
            <w:pPr>
              <w:rPr>
                <w:rFonts w:ascii="宋体" w:hAnsi="宋体" w:eastAsia="宋体" w:cs="Times New Roman"/>
                <w:sz w:val="24"/>
                <w:szCs w:val="20"/>
              </w:rPr>
            </w:pPr>
            <w:r>
              <w:rPr>
                <w:rFonts w:hint="eastAsia" w:ascii="宋体" w:hAnsi="宋体" w:cs="Times New Roman"/>
                <w:sz w:val="24"/>
                <w:szCs w:val="20"/>
                <w:lang w:val="en-US" w:eastAsia="zh-CN"/>
              </w:rPr>
              <w:t>管理员可以对其进行操作，其他用户只能浏览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8" w:type="dxa"/>
          </w:tcPr>
          <w:p>
            <w:pPr>
              <w:rPr>
                <w:rFonts w:hint="eastAsia" w:ascii="宋体" w:hAnsi="宋体" w:eastAsia="宋体" w:cs="Times New Roman"/>
                <w:sz w:val="24"/>
                <w:szCs w:val="20"/>
                <w:lang w:val="en-US" w:eastAsia="zh-CN"/>
              </w:rPr>
            </w:pPr>
            <w:r>
              <w:rPr>
                <w:rFonts w:hint="eastAsia"/>
                <w:szCs w:val="21"/>
              </w:rPr>
              <w:t>日程公开</w:t>
            </w:r>
            <w:r>
              <w:rPr>
                <w:rFonts w:hint="eastAsia" w:ascii="宋体" w:hAnsi="宋体" w:cs="Times New Roman"/>
                <w:sz w:val="24"/>
                <w:szCs w:val="20"/>
                <w:lang w:val="en-US" w:eastAsia="zh-CN"/>
              </w:rPr>
              <w:t>页面</w:t>
            </w:r>
          </w:p>
        </w:tc>
        <w:tc>
          <w:tcPr>
            <w:tcW w:w="2999" w:type="dxa"/>
          </w:tcPr>
          <w:p>
            <w:pPr>
              <w:rPr>
                <w:rFonts w:ascii="宋体" w:hAnsi="宋体" w:eastAsia="宋体" w:cs="Times New Roman"/>
                <w:sz w:val="24"/>
                <w:szCs w:val="20"/>
              </w:rPr>
            </w:pPr>
            <w:r>
              <w:rPr>
                <w:rFonts w:hint="eastAsia"/>
                <w:szCs w:val="21"/>
              </w:rPr>
              <w:t>该版块用来公布一些政府政要们的日程安排</w:t>
            </w:r>
          </w:p>
        </w:tc>
        <w:tc>
          <w:tcPr>
            <w:tcW w:w="2997" w:type="dxa"/>
          </w:tcPr>
          <w:p>
            <w:pPr>
              <w:rPr>
                <w:rFonts w:hint="default" w:ascii="宋体" w:hAnsi="宋体" w:eastAsia="宋体" w:cs="Times New Roman"/>
                <w:sz w:val="24"/>
                <w:szCs w:val="20"/>
                <w:lang w:val="en-US"/>
              </w:rPr>
            </w:pPr>
            <w:r>
              <w:rPr>
                <w:rFonts w:hint="eastAsia" w:ascii="宋体" w:hAnsi="宋体" w:cs="Times New Roman"/>
                <w:sz w:val="24"/>
                <w:szCs w:val="20"/>
                <w:lang w:val="en-US" w:eastAsia="zh-CN"/>
              </w:rPr>
              <w:t>管理员可以对其进行操作，其他用户能浏览和查询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8" w:type="dxa"/>
          </w:tcPr>
          <w:p>
            <w:pPr>
              <w:rPr>
                <w:rFonts w:ascii="宋体" w:hAnsi="宋体" w:eastAsia="宋体" w:cs="Times New Roman"/>
                <w:sz w:val="24"/>
                <w:szCs w:val="20"/>
              </w:rPr>
            </w:pPr>
            <w:r>
              <w:rPr>
                <w:rFonts w:hint="eastAsia"/>
                <w:szCs w:val="21"/>
              </w:rPr>
              <w:t>网站视频</w:t>
            </w:r>
            <w:r>
              <w:rPr>
                <w:rFonts w:hint="eastAsia" w:ascii="宋体" w:hAnsi="宋体" w:cs="Times New Roman"/>
                <w:sz w:val="24"/>
                <w:szCs w:val="20"/>
                <w:lang w:val="en-US" w:eastAsia="zh-CN"/>
              </w:rPr>
              <w:t>页面</w:t>
            </w:r>
          </w:p>
        </w:tc>
        <w:tc>
          <w:tcPr>
            <w:tcW w:w="2999" w:type="dxa"/>
          </w:tcPr>
          <w:p>
            <w:pPr>
              <w:rPr>
                <w:rFonts w:ascii="宋体" w:hAnsi="宋体" w:eastAsia="宋体" w:cs="Times New Roman"/>
                <w:sz w:val="24"/>
                <w:szCs w:val="20"/>
              </w:rPr>
            </w:pPr>
            <w:r>
              <w:rPr>
                <w:rFonts w:hint="eastAsia"/>
                <w:szCs w:val="21"/>
              </w:rPr>
              <w:t>该版块主要播放XX新闻录播以及电视台特色节目</w:t>
            </w:r>
          </w:p>
        </w:tc>
        <w:tc>
          <w:tcPr>
            <w:tcW w:w="2997" w:type="dxa"/>
          </w:tcPr>
          <w:p>
            <w:pPr>
              <w:rPr>
                <w:rFonts w:ascii="宋体" w:hAnsi="宋体" w:eastAsia="宋体" w:cs="Times New Roman"/>
                <w:sz w:val="24"/>
                <w:szCs w:val="20"/>
              </w:rPr>
            </w:pPr>
            <w:r>
              <w:rPr>
                <w:rFonts w:hint="eastAsia" w:ascii="宋体" w:hAnsi="宋体" w:cs="Times New Roman"/>
                <w:sz w:val="24"/>
                <w:szCs w:val="20"/>
                <w:lang w:val="en-US" w:eastAsia="zh-CN"/>
              </w:rPr>
              <w:t>管理员可以对其进行操作，其他用户只能浏览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2998" w:type="dxa"/>
          </w:tcPr>
          <w:p>
            <w:pPr>
              <w:rPr>
                <w:rFonts w:hint="eastAsia" w:ascii="宋体" w:hAnsi="宋体" w:eastAsia="宋体" w:cs="Times New Roman"/>
                <w:sz w:val="24"/>
                <w:szCs w:val="20"/>
                <w:lang w:val="en-US" w:eastAsia="zh-CN"/>
              </w:rPr>
            </w:pPr>
            <w:r>
              <w:rPr>
                <w:rFonts w:hint="eastAsia"/>
                <w:szCs w:val="21"/>
              </w:rPr>
              <w:t>问卷调查</w:t>
            </w:r>
            <w:r>
              <w:rPr>
                <w:rFonts w:hint="eastAsia"/>
                <w:szCs w:val="21"/>
                <w:lang w:val="en-US" w:eastAsia="zh-CN"/>
              </w:rPr>
              <w:t>页面</w:t>
            </w:r>
          </w:p>
        </w:tc>
        <w:tc>
          <w:tcPr>
            <w:tcW w:w="2999" w:type="dxa"/>
          </w:tcPr>
          <w:p>
            <w:pPr>
              <w:rPr>
                <w:rFonts w:ascii="宋体" w:hAnsi="宋体" w:eastAsia="宋体" w:cs="Times New Roman"/>
                <w:sz w:val="24"/>
                <w:szCs w:val="20"/>
              </w:rPr>
            </w:pPr>
            <w:r>
              <w:rPr>
                <w:rFonts w:hint="eastAsia"/>
                <w:szCs w:val="21"/>
              </w:rPr>
              <w:t>该版块将调查对某项行政命令的颁发实施情况</w:t>
            </w:r>
          </w:p>
        </w:tc>
        <w:tc>
          <w:tcPr>
            <w:tcW w:w="2997" w:type="dxa"/>
          </w:tcPr>
          <w:p>
            <w:pPr>
              <w:rPr>
                <w:rFonts w:ascii="宋体" w:hAnsi="宋体" w:eastAsia="宋体" w:cs="Times New Roman"/>
                <w:sz w:val="24"/>
                <w:szCs w:val="20"/>
              </w:rPr>
            </w:pPr>
            <w:r>
              <w:rPr>
                <w:rFonts w:hint="eastAsia" w:ascii="宋体" w:hAnsi="宋体" w:cs="Times New Roman"/>
                <w:sz w:val="24"/>
                <w:szCs w:val="20"/>
                <w:lang w:val="en-US" w:eastAsia="zh-CN"/>
              </w:rPr>
              <w:t>管理员可以对其进行操作，登录用户可以填写问卷，游客只能浏览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4" w:hRule="atLeast"/>
        </w:trPr>
        <w:tc>
          <w:tcPr>
            <w:tcW w:w="2998" w:type="dxa"/>
          </w:tcPr>
          <w:p>
            <w:pPr>
              <w:rPr>
                <w:rFonts w:hint="eastAsia" w:ascii="宋体" w:hAnsi="宋体" w:eastAsia="宋体" w:cs="Times New Roman"/>
                <w:sz w:val="24"/>
                <w:szCs w:val="20"/>
                <w:lang w:val="en-US" w:eastAsia="zh-CN"/>
              </w:rPr>
            </w:pPr>
            <w:r>
              <w:rPr>
                <w:rFonts w:hint="eastAsia"/>
                <w:szCs w:val="21"/>
              </w:rPr>
              <w:t>民声反馈</w:t>
            </w:r>
            <w:r>
              <w:rPr>
                <w:rFonts w:hint="eastAsia"/>
                <w:szCs w:val="21"/>
                <w:lang w:val="en-US" w:eastAsia="zh-CN"/>
              </w:rPr>
              <w:t>页面</w:t>
            </w:r>
          </w:p>
        </w:tc>
        <w:tc>
          <w:tcPr>
            <w:tcW w:w="2999" w:type="dxa"/>
          </w:tcPr>
          <w:p>
            <w:pPr>
              <w:rPr>
                <w:rFonts w:ascii="宋体" w:hAnsi="宋体" w:eastAsia="宋体" w:cs="Times New Roman"/>
                <w:sz w:val="24"/>
                <w:szCs w:val="20"/>
              </w:rPr>
            </w:pPr>
            <w:r>
              <w:rPr>
                <w:rFonts w:hint="eastAsia"/>
                <w:szCs w:val="21"/>
              </w:rPr>
              <w:t>市民可以在网站留言，管理人员看见后会向相关单位反应并结果反馈给市民</w:t>
            </w:r>
          </w:p>
        </w:tc>
        <w:tc>
          <w:tcPr>
            <w:tcW w:w="2997" w:type="dxa"/>
          </w:tcPr>
          <w:p>
            <w:pPr>
              <w:rPr>
                <w:rFonts w:ascii="宋体" w:hAnsi="宋体" w:eastAsia="宋体" w:cs="Times New Roman"/>
                <w:sz w:val="24"/>
                <w:szCs w:val="20"/>
              </w:rPr>
            </w:pPr>
            <w:r>
              <w:rPr>
                <w:rFonts w:hint="eastAsia" w:ascii="宋体" w:hAnsi="宋体" w:cs="Times New Roman"/>
                <w:sz w:val="24"/>
                <w:szCs w:val="20"/>
                <w:lang w:val="en-US" w:eastAsia="zh-CN"/>
              </w:rPr>
              <w:t>管理员可以对其进行操作，登录用户可以留言，游客只能浏览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4" w:hRule="atLeast"/>
        </w:trPr>
        <w:tc>
          <w:tcPr>
            <w:tcW w:w="2998" w:type="dxa"/>
          </w:tcPr>
          <w:p>
            <w:pPr>
              <w:rPr>
                <w:rFonts w:hint="default" w:eastAsia="宋体"/>
                <w:szCs w:val="21"/>
                <w:lang w:val="en-US" w:eastAsia="zh-CN"/>
              </w:rPr>
            </w:pPr>
            <w:r>
              <w:rPr>
                <w:rFonts w:hint="eastAsia"/>
                <w:szCs w:val="21"/>
                <w:lang w:val="en-US" w:eastAsia="zh-CN"/>
              </w:rPr>
              <w:t>后台管理页面</w:t>
            </w:r>
          </w:p>
        </w:tc>
        <w:tc>
          <w:tcPr>
            <w:tcW w:w="2999" w:type="dxa"/>
          </w:tcPr>
          <w:p>
            <w:pPr>
              <w:rPr>
                <w:rFonts w:hint="default" w:eastAsia="宋体"/>
                <w:szCs w:val="21"/>
                <w:lang w:val="en-US" w:eastAsia="zh-CN"/>
              </w:rPr>
            </w:pPr>
            <w:r>
              <w:rPr>
                <w:rFonts w:hint="eastAsia"/>
                <w:szCs w:val="21"/>
                <w:lang w:val="en-US" w:eastAsia="zh-CN"/>
              </w:rPr>
              <w:t>管理员发布问卷调查，上传视频，新闻等一系列信息</w:t>
            </w:r>
          </w:p>
        </w:tc>
        <w:tc>
          <w:tcPr>
            <w:tcW w:w="2997" w:type="dxa"/>
          </w:tcPr>
          <w:p>
            <w:pPr>
              <w:rPr>
                <w:rFonts w:hint="default" w:ascii="宋体" w:hAnsi="宋体" w:cs="Times New Roman"/>
                <w:sz w:val="24"/>
                <w:szCs w:val="20"/>
                <w:lang w:val="en-US" w:eastAsia="zh-CN"/>
              </w:rPr>
            </w:pPr>
            <w:r>
              <w:rPr>
                <w:rFonts w:hint="eastAsia" w:ascii="宋体" w:hAnsi="宋体" w:cs="Times New Roman"/>
                <w:sz w:val="24"/>
                <w:szCs w:val="20"/>
                <w:lang w:val="en-US" w:eastAsia="zh-CN"/>
              </w:rPr>
              <w:t>只有管理员可以进入</w:t>
            </w:r>
          </w:p>
        </w:tc>
      </w:tr>
    </w:tbl>
    <w:p>
      <w:pPr>
        <w:rPr>
          <w:rFonts w:ascii="宋体" w:hAnsi="宋体" w:eastAsia="宋体" w:cs="Times New Roman"/>
          <w:sz w:val="24"/>
          <w:szCs w:val="20"/>
        </w:rPr>
      </w:pPr>
    </w:p>
    <w:p>
      <w:pPr>
        <w:pStyle w:val="3"/>
        <w:spacing w:before="0" w:after="0" w:line="415" w:lineRule="auto"/>
        <w:rPr>
          <w:rFonts w:hint="eastAsia" w:ascii="Times New Roman" w:hAnsi="宋体" w:eastAsia="宋体"/>
          <w:sz w:val="24"/>
          <w:szCs w:val="24"/>
          <w:lang w:val="en-US" w:eastAsia="zh-CN"/>
        </w:rPr>
      </w:pPr>
      <w:bookmarkStart w:id="231" w:name="_Toc27590_WPSOffice_Level2"/>
      <w:bookmarkStart w:id="232" w:name="_Toc24825_WPSOffice_Level2"/>
      <w:bookmarkStart w:id="233" w:name="_Toc8532_WPSOffice_Level1"/>
      <w:bookmarkStart w:id="234" w:name="_Toc16880_WPSOffice_Level1"/>
      <w:r>
        <w:rPr>
          <w:rFonts w:hint="eastAsia" w:ascii="Times New Roman" w:hAnsi="宋体" w:eastAsia="宋体"/>
          <w:sz w:val="24"/>
          <w:szCs w:val="24"/>
          <w:lang w:val="en-US" w:eastAsia="zh-CN"/>
        </w:rPr>
        <w:t>参考页面</w:t>
      </w:r>
      <w:bookmarkEnd w:id="231"/>
      <w:bookmarkEnd w:id="232"/>
      <w:bookmarkEnd w:id="233"/>
      <w:bookmarkEnd w:id="234"/>
    </w:p>
    <w:p>
      <w:pPr>
        <w:keepNext w:val="0"/>
        <w:keepLines w:val="0"/>
        <w:widowControl/>
        <w:suppressLineNumbers w:val="0"/>
        <w:jc w:val="left"/>
      </w:pPr>
      <w:r>
        <w:pict>
          <v:shape id="_x0000_i1030" o:spt="75" type="#_x0000_t75" style="height:263.6pt;width:413.55pt;" filled="f" stroked="f" coordsize="21600,21600">
            <v:path/>
            <v:fill on="f" focussize="0,0"/>
            <v:stroke on="f"/>
            <v:imagedata r:id="rId11" o:title=""/>
            <o:lock v:ext="edit" aspectratio="t"/>
            <w10:wrap type="none"/>
            <w10:anchorlock/>
          </v:shape>
        </w:pict>
      </w:r>
    </w:p>
    <w:p>
      <w:pPr>
        <w:keepNext w:val="0"/>
        <w:keepLines w:val="0"/>
        <w:widowControl/>
        <w:suppressLineNumbers w:val="0"/>
        <w:jc w:val="left"/>
      </w:pPr>
    </w:p>
    <w:p>
      <w:pPr>
        <w:pStyle w:val="3"/>
        <w:spacing w:before="0" w:after="0" w:line="415" w:lineRule="auto"/>
        <w:ind w:left="2940" w:leftChars="0" w:firstLine="420" w:firstLineChars="0"/>
        <w:rPr>
          <w:rFonts w:hint="eastAsia" w:ascii="Times New Roman" w:hAnsi="宋体" w:eastAsia="宋体"/>
          <w:sz w:val="18"/>
          <w:szCs w:val="18"/>
          <w:lang w:val="en-US" w:eastAsia="zh-CN"/>
        </w:rPr>
      </w:pPr>
      <w:bookmarkStart w:id="235" w:name="_Toc7519_WPSOffice_Level1"/>
      <w:bookmarkStart w:id="236" w:name="_Toc29642_WPSOffice_Level1"/>
      <w:bookmarkStart w:id="237" w:name="_Toc25306_WPSOffice_Level1"/>
      <w:bookmarkStart w:id="238" w:name="_Toc22994_WPSOffice_Level2"/>
      <w:r>
        <w:rPr>
          <w:rFonts w:hint="eastAsia" w:ascii="Times New Roman" w:hAnsi="宋体" w:eastAsia="宋体"/>
          <w:sz w:val="18"/>
          <w:szCs w:val="18"/>
          <w:lang w:val="en-US" w:eastAsia="zh-CN"/>
        </w:rPr>
        <w:t>图2.3.1</w:t>
      </w:r>
      <w:bookmarkEnd w:id="235"/>
      <w:bookmarkEnd w:id="236"/>
      <w:bookmarkEnd w:id="237"/>
      <w:bookmarkEnd w:id="238"/>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"C:\\Users\\张涛\\Documents\\Tencent Files\\670267981\\Image\\Group\\7UG1PVA(Z}XYI0Q@1X59DJB.png"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1" o:spt="75" type="#_x0000_t75" style="height:124.5pt;width:255.75pt;" filled="f" coordsize="21600,21600">
            <v:path/>
            <v:fill on="f" focussize="0,0"/>
            <v:stroke/>
            <v:imagedata r:id="rId12"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ind w:left="840" w:leftChars="0" w:firstLine="420" w:firstLineChars="0"/>
        <w:jc w:val="left"/>
        <w:rPr>
          <w:rFonts w:hint="eastAsia" w:ascii="宋体" w:hAnsi="宋体" w:cs="宋体"/>
          <w:b/>
          <w:bCs/>
          <w:kern w:val="0"/>
          <w:sz w:val="18"/>
          <w:szCs w:val="18"/>
          <w:lang w:val="en-US" w:eastAsia="zh-CN" w:bidi="ar"/>
        </w:rPr>
      </w:pPr>
      <w:bookmarkStart w:id="239" w:name="_Toc28469_WPSOffice_Level1"/>
      <w:bookmarkStart w:id="240" w:name="_Toc8250_WPSOffice_Level2"/>
      <w:r>
        <w:rPr>
          <w:rFonts w:hint="eastAsia" w:ascii="宋体" w:hAnsi="宋体" w:cs="宋体"/>
          <w:b/>
          <w:bCs/>
          <w:kern w:val="0"/>
          <w:sz w:val="18"/>
          <w:szCs w:val="18"/>
          <w:lang w:val="en-US" w:eastAsia="zh-CN" w:bidi="ar"/>
        </w:rPr>
        <w:t>图2.3.2</w:t>
      </w:r>
      <w:bookmarkEnd w:id="239"/>
      <w:bookmarkEnd w:id="240"/>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"C:\\Users\\张涛\\Documents\\Tencent Files\\670267981\\Image\\Group\\NTI$C3QS6L@Y(VV8WZ1(Q%0.png"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4" o:spt="75" type="#_x0000_t75" style="height:202.5pt;width:412.5pt;" filled="f" coordsize="21600,21600">
            <v:path/>
            <v:fill on="f" focussize="0,0"/>
            <v:stroke/>
            <v:imagedata r:id="rId13"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ind w:left="1680" w:leftChars="0" w:firstLine="420" w:firstLineChars="0"/>
        <w:jc w:val="left"/>
        <w:rPr>
          <w:rFonts w:hint="default" w:ascii="宋体" w:hAnsi="宋体" w:eastAsia="宋体" w:cs="宋体"/>
          <w:kern w:val="0"/>
          <w:sz w:val="24"/>
          <w:szCs w:val="24"/>
          <w:lang w:val="en-US" w:eastAsia="zh-CN" w:bidi="ar"/>
        </w:rPr>
      </w:pPr>
      <w:bookmarkStart w:id="241" w:name="_Toc3216_WPSOffice_Level1"/>
      <w:bookmarkStart w:id="242" w:name="_Toc5836_WPSOffice_Level2"/>
      <w:r>
        <w:rPr>
          <w:rFonts w:hint="eastAsia" w:ascii="宋体" w:hAnsi="宋体" w:cs="宋体"/>
          <w:b/>
          <w:bCs/>
          <w:kern w:val="0"/>
          <w:sz w:val="18"/>
          <w:szCs w:val="18"/>
          <w:lang w:val="en-US" w:eastAsia="zh-CN" w:bidi="ar"/>
        </w:rPr>
        <w:t>图2.3.3</w:t>
      </w:r>
      <w:bookmarkEnd w:id="241"/>
      <w:bookmarkEnd w:id="242"/>
    </w:p>
    <w:p>
      <w:pPr>
        <w:keepNext w:val="0"/>
        <w:keepLines w:val="0"/>
        <w:widowControl/>
        <w:suppressLineNumbers w:val="0"/>
        <w:ind w:left="840" w:leftChars="0" w:firstLine="420" w:firstLineChars="0"/>
        <w:jc w:val="left"/>
        <w:rPr>
          <w:rFonts w:hint="default" w:ascii="宋体" w:hAnsi="宋体" w:cs="宋体"/>
          <w:b/>
          <w:bCs/>
          <w:kern w:val="0"/>
          <w:sz w:val="18"/>
          <w:szCs w:val="18"/>
          <w:lang w:val="en-US" w:eastAsia="zh-CN" w:bidi="ar"/>
        </w:rPr>
      </w:pPr>
    </w:p>
    <w:p>
      <w:pPr>
        <w:rPr>
          <w:rFonts w:hint="default"/>
          <w:lang w:val="en-US" w:eastAsia="zh-CN"/>
        </w:rPr>
      </w:pPr>
    </w:p>
    <w:p>
      <w:pPr>
        <w:pStyle w:val="3"/>
        <w:spacing w:before="0" w:after="0" w:line="415" w:lineRule="auto"/>
        <w:rPr>
          <w:rFonts w:ascii="Times New Roman" w:hAnsi="宋体" w:eastAsia="宋体"/>
          <w:sz w:val="24"/>
          <w:szCs w:val="24"/>
        </w:rPr>
      </w:pPr>
      <w:bookmarkStart w:id="243" w:name="_Toc26985_WPSOffice_Level2"/>
      <w:bookmarkStart w:id="244" w:name="_Toc14821_WPSOffice_Level3"/>
      <w:r>
        <w:rPr>
          <w:rFonts w:hint="eastAsia" w:ascii="Times New Roman" w:hAnsi="宋体" w:eastAsia="宋体"/>
          <w:sz w:val="24"/>
          <w:szCs w:val="24"/>
        </w:rPr>
        <w:t>2.</w:t>
      </w:r>
      <w:r>
        <w:rPr>
          <w:rFonts w:hint="eastAsia" w:ascii="Times New Roman" w:hAnsi="宋体" w:eastAsia="宋体"/>
          <w:sz w:val="24"/>
          <w:szCs w:val="24"/>
          <w:lang w:val="en-US" w:eastAsia="zh-CN"/>
        </w:rPr>
        <w:t>5</w:t>
      </w:r>
      <w:r>
        <w:rPr>
          <w:rFonts w:hint="eastAsia" w:ascii="Times New Roman" w:hAnsi="宋体" w:eastAsia="宋体"/>
          <w:sz w:val="24"/>
          <w:szCs w:val="24"/>
        </w:rPr>
        <w:t xml:space="preserve"> 更多系统设计补充</w:t>
      </w:r>
      <w:bookmarkEnd w:id="243"/>
      <w:bookmarkEnd w:id="244"/>
    </w:p>
    <w:p>
      <w:pPr>
        <w:outlineLvl w:val="2"/>
        <w:rPr>
          <w:rFonts w:hint="eastAsia"/>
          <w:b/>
          <w:bCs/>
        </w:rPr>
      </w:pPr>
      <w:bookmarkStart w:id="245" w:name="_Toc23959_WPSOffice_Level3"/>
      <w:bookmarkStart w:id="246" w:name="_Toc20384_WPSOffice_Level3"/>
      <w:r>
        <w:rPr>
          <w:rFonts w:hint="eastAsia"/>
          <w:b/>
          <w:bCs/>
          <w:lang w:val="en-US" w:eastAsia="zh-CN"/>
        </w:rPr>
        <w:t>·</w:t>
      </w:r>
      <w:r>
        <w:rPr>
          <w:rFonts w:hint="eastAsia"/>
          <w:b/>
          <w:bCs/>
        </w:rPr>
        <w:t>2.</w:t>
      </w:r>
      <w:r>
        <w:rPr>
          <w:rFonts w:hint="eastAsia"/>
          <w:b/>
          <w:bCs/>
          <w:lang w:val="en-US" w:eastAsia="zh-CN"/>
        </w:rPr>
        <w:t>5</w:t>
      </w:r>
      <w:r>
        <w:rPr>
          <w:rFonts w:hint="eastAsia"/>
          <w:b/>
          <w:bCs/>
        </w:rPr>
        <w:t>.1可扩展性</w:t>
      </w:r>
      <w:bookmarkEnd w:id="245"/>
      <w:bookmarkEnd w:id="246"/>
    </w:p>
    <w:p>
      <w:r>
        <w:rPr>
          <w:rFonts w:hint="eastAsia"/>
        </w:rPr>
        <w:t>系统在开发完毕以后，应允许在后续的改进升级中进行功能的扩展或者功能的重新解释和实现。</w:t>
      </w:r>
    </w:p>
    <w:p>
      <w:pPr>
        <w:outlineLvl w:val="2"/>
        <w:rPr>
          <w:rFonts w:hint="eastAsia"/>
          <w:b/>
          <w:bCs/>
        </w:rPr>
      </w:pPr>
      <w:bookmarkStart w:id="247" w:name="_Toc6163_WPSOffice_Level3"/>
      <w:bookmarkStart w:id="248" w:name="_Toc5901_WPSOffice_Level3"/>
      <w:r>
        <w:rPr>
          <w:rFonts w:hint="eastAsia"/>
          <w:b/>
          <w:bCs/>
          <w:lang w:val="en-US" w:eastAsia="zh-CN"/>
        </w:rPr>
        <w:t>·</w:t>
      </w:r>
      <w:r>
        <w:rPr>
          <w:rFonts w:hint="eastAsia"/>
          <w:b/>
          <w:bCs/>
        </w:rPr>
        <w:t>2.</w:t>
      </w:r>
      <w:r>
        <w:rPr>
          <w:rFonts w:hint="eastAsia"/>
          <w:b/>
          <w:bCs/>
          <w:lang w:val="en-US" w:eastAsia="zh-CN"/>
        </w:rPr>
        <w:t>5</w:t>
      </w:r>
      <w:r>
        <w:rPr>
          <w:rFonts w:hint="eastAsia"/>
          <w:b/>
          <w:bCs/>
        </w:rPr>
        <w:t>.2可靠性设计</w:t>
      </w:r>
      <w:bookmarkEnd w:id="247"/>
      <w:bookmarkEnd w:id="248"/>
    </w:p>
    <w:p>
      <w:pPr>
        <w:rPr>
          <w:rFonts w:hint="eastAsia"/>
        </w:rPr>
      </w:pPr>
      <w:r>
        <w:rPr>
          <w:rFonts w:hint="eastAsia"/>
        </w:rPr>
        <w:t>对本程序进行黑盒测试来验证可靠性。</w:t>
      </w:r>
    </w:p>
    <w:p>
      <w:pPr>
        <w:outlineLvl w:val="2"/>
        <w:rPr>
          <w:rFonts w:hint="eastAsia"/>
        </w:rPr>
      </w:pPr>
      <w:bookmarkStart w:id="249" w:name="_Toc15865_WPSOffice_Level3"/>
      <w:bookmarkStart w:id="250" w:name="_Toc21977_WPSOffice_Level3"/>
      <w:r>
        <w:rPr>
          <w:rFonts w:hint="eastAsia"/>
          <w:b/>
          <w:bCs/>
          <w:lang w:val="en-US" w:eastAsia="zh-CN"/>
        </w:rPr>
        <w:t>·</w:t>
      </w:r>
      <w:r>
        <w:rPr>
          <w:rFonts w:hint="eastAsia"/>
          <w:b/>
          <w:bCs/>
        </w:rPr>
        <w:t>2.</w:t>
      </w:r>
      <w:r>
        <w:rPr>
          <w:rFonts w:hint="eastAsia"/>
          <w:b/>
          <w:bCs/>
          <w:lang w:val="en-US" w:eastAsia="zh-CN"/>
        </w:rPr>
        <w:t>5</w:t>
      </w:r>
      <w:r>
        <w:rPr>
          <w:rFonts w:hint="eastAsia"/>
          <w:b/>
          <w:bCs/>
        </w:rPr>
        <w:t>.3互操作性</w:t>
      </w:r>
      <w:bookmarkEnd w:id="249"/>
      <w:bookmarkEnd w:id="250"/>
    </w:p>
    <w:p>
      <w:pPr>
        <w:rPr>
          <w:rFonts w:hint="eastAsia"/>
        </w:rPr>
      </w:pPr>
      <w:r>
        <w:rPr>
          <w:rFonts w:hint="eastAsia"/>
        </w:rPr>
        <w:t>系统具有良好的人机交互界面，界面布局清晰、简洁。</w:t>
      </w:r>
    </w:p>
    <w:p>
      <w:pPr>
        <w:outlineLvl w:val="2"/>
        <w:rPr>
          <w:rFonts w:hint="eastAsia"/>
          <w:b/>
          <w:bCs/>
        </w:rPr>
      </w:pPr>
      <w:bookmarkStart w:id="251" w:name="_Toc4008_WPSOffice_Level3"/>
      <w:bookmarkStart w:id="252" w:name="_Toc3437_WPSOffice_Level3"/>
      <w:r>
        <w:rPr>
          <w:rFonts w:hint="eastAsia"/>
          <w:b/>
          <w:bCs/>
          <w:lang w:val="en-US" w:eastAsia="zh-CN"/>
        </w:rPr>
        <w:t>·</w:t>
      </w:r>
      <w:r>
        <w:rPr>
          <w:rFonts w:hint="eastAsia"/>
          <w:b/>
          <w:bCs/>
        </w:rPr>
        <w:t>2.</w:t>
      </w:r>
      <w:r>
        <w:rPr>
          <w:rFonts w:hint="eastAsia"/>
          <w:b/>
          <w:bCs/>
          <w:lang w:val="en-US" w:eastAsia="zh-CN"/>
        </w:rPr>
        <w:t>5</w:t>
      </w:r>
      <w:r>
        <w:rPr>
          <w:rFonts w:hint="eastAsia"/>
          <w:b/>
          <w:bCs/>
        </w:rPr>
        <w:t>.5易使用性</w:t>
      </w:r>
      <w:bookmarkEnd w:id="251"/>
      <w:bookmarkEnd w:id="252"/>
    </w:p>
    <w:p>
      <w:pPr>
        <w:rPr>
          <w:rFonts w:hint="eastAsia"/>
        </w:rPr>
      </w:pPr>
      <w:r>
        <w:rPr>
          <w:rFonts w:hint="eastAsia"/>
        </w:rPr>
        <w:t>每个功能模块，输入框以及按钮，都会有明显的的提示语句，提示这个模块，输入框，按钮的作用。</w:t>
      </w:r>
    </w:p>
    <w:p>
      <w:pPr>
        <w:outlineLvl w:val="2"/>
        <w:rPr>
          <w:rFonts w:hint="eastAsia"/>
        </w:rPr>
      </w:pPr>
      <w:bookmarkStart w:id="253" w:name="_Toc17958_WPSOffice_Level3"/>
      <w:bookmarkStart w:id="254" w:name="_Toc12603_WPSOffice_Level3"/>
      <w:r>
        <w:rPr>
          <w:rFonts w:hint="eastAsia"/>
          <w:b/>
          <w:bCs/>
          <w:lang w:val="en-US" w:eastAsia="zh-CN"/>
        </w:rPr>
        <w:t>·</w:t>
      </w:r>
      <w:r>
        <w:rPr>
          <w:rFonts w:hint="eastAsia"/>
          <w:b/>
          <w:bCs/>
        </w:rPr>
        <w:t>2.</w:t>
      </w:r>
      <w:r>
        <w:rPr>
          <w:rFonts w:hint="eastAsia"/>
          <w:b/>
          <w:bCs/>
          <w:lang w:val="en-US" w:eastAsia="zh-CN"/>
        </w:rPr>
        <w:t>5</w:t>
      </w:r>
      <w:r>
        <w:rPr>
          <w:rFonts w:hint="eastAsia"/>
          <w:b/>
          <w:bCs/>
        </w:rPr>
        <w:t>.6可移植性</w:t>
      </w:r>
      <w:bookmarkEnd w:id="253"/>
      <w:bookmarkEnd w:id="254"/>
    </w:p>
    <w:p>
      <w:pPr>
        <w:rPr>
          <w:rFonts w:hint="eastAsia"/>
        </w:rPr>
      </w:pPr>
      <w:r>
        <w:rPr>
          <w:rFonts w:hint="eastAsia"/>
        </w:rPr>
        <w:t xml:space="preserve">适应性：与软件无需采用有别于为该软件准备的活动和手段就可能适应不同的规定环境有关的软件属性。如全球技术支持等。 </w:t>
      </w:r>
    </w:p>
    <w:p>
      <w:pPr>
        <w:rPr>
          <w:rFonts w:hint="eastAsia"/>
        </w:rPr>
      </w:pPr>
      <w:r>
        <w:rPr>
          <w:rFonts w:hint="eastAsia"/>
        </w:rPr>
        <w:t xml:space="preserve">易安装性：与在指定的环境下安装软件所需努力有关的软件属性。如在线更新、安装包自动生成等。 </w:t>
      </w:r>
    </w:p>
    <w:p>
      <w:pPr>
        <w:rPr>
          <w:rFonts w:hint="eastAsia"/>
        </w:rPr>
      </w:pPr>
      <w:r>
        <w:rPr>
          <w:rFonts w:hint="eastAsia"/>
        </w:rPr>
        <w:t xml:space="preserve">遵循性：使软件遵循与可移植性有关的标准或约定的软件属性。项目管理论坛 </w:t>
      </w:r>
    </w:p>
    <w:p>
      <w:pPr>
        <w:rPr>
          <w:rFonts w:hint="eastAsia"/>
        </w:rPr>
      </w:pPr>
      <w:r>
        <w:rPr>
          <w:rFonts w:hint="eastAsia"/>
        </w:rPr>
        <w:t>可替换性：与软件在该环境中用来替代指定的其他软件的机会和努力有关的软件属性。</w:t>
      </w:r>
    </w:p>
    <w:p>
      <w:pPr>
        <w:pStyle w:val="2"/>
        <w:spacing w:before="0" w:after="0" w:line="415" w:lineRule="auto"/>
        <w:outlineLvl w:val="0"/>
        <w:rPr>
          <w:rFonts w:ascii="Times New Roman" w:hAnsi="宋体" w:eastAsia="宋体"/>
          <w:sz w:val="24"/>
          <w:szCs w:val="24"/>
        </w:rPr>
      </w:pPr>
      <w:bookmarkStart w:id="255" w:name="_Toc13023_WPSOffice_Level1"/>
      <w:r>
        <w:rPr>
          <w:rFonts w:hint="eastAsia" w:ascii="Times New Roman" w:hAnsi="宋体" w:eastAsia="宋体"/>
          <w:sz w:val="24"/>
          <w:szCs w:val="24"/>
        </w:rPr>
        <w:t>参考资料</w:t>
      </w:r>
      <w:bookmarkEnd w:id="255"/>
    </w:p>
    <w:p>
      <w:pPr>
        <w:outlineLvl w:val="9"/>
      </w:pPr>
      <w:bookmarkStart w:id="256" w:name="_Toc18233_WPSOffice_Level1"/>
      <w:bookmarkStart w:id="257" w:name="_Toc2210_WPSOffice_Level1"/>
      <w:bookmarkStart w:id="258" w:name="_Toc32740_WPSOffice_Level1"/>
      <w:bookmarkStart w:id="259" w:name="_Toc16571_WPSOffice_Level1"/>
      <w:r>
        <w:rPr>
          <w:rFonts w:hint="eastAsia"/>
        </w:rPr>
        <w:t xml:space="preserve">[1] </w:t>
      </w:r>
      <w:r>
        <w:t>…</w:t>
      </w:r>
      <w:r>
        <w:rPr>
          <w:rFonts w:hint="eastAsia"/>
        </w:rPr>
        <w:t>.</w:t>
      </w:r>
      <w:bookmarkEnd w:id="256"/>
      <w:bookmarkEnd w:id="257"/>
      <w:bookmarkEnd w:id="258"/>
      <w:bookmarkEnd w:id="259"/>
    </w:p>
    <w:p>
      <w:pPr>
        <w:outlineLvl w:val="9"/>
      </w:pPr>
      <w:bookmarkStart w:id="260" w:name="_Toc14810_WPSOffice_Level1"/>
      <w:bookmarkStart w:id="261" w:name="_Toc14207_WPSOffice_Level1"/>
      <w:bookmarkStart w:id="262" w:name="_Toc7838_WPSOffice_Level1"/>
      <w:bookmarkStart w:id="263" w:name="_Toc4354_WPSOffice_Level1"/>
      <w:r>
        <w:rPr>
          <w:rFonts w:hint="eastAsia"/>
        </w:rPr>
        <w:t xml:space="preserve">[2] </w:t>
      </w:r>
      <w:r>
        <w:t>…</w:t>
      </w:r>
      <w:bookmarkEnd w:id="260"/>
      <w:bookmarkEnd w:id="261"/>
      <w:bookmarkEnd w:id="262"/>
      <w:bookmarkEnd w:id="263"/>
    </w:p>
    <w:sectPr>
      <w:headerReference r:id="rId3" w:type="default"/>
      <w:footerReference r:id="rId4" w:type="default"/>
      <w:pgSz w:w="10433" w:h="14742"/>
      <w:pgMar w:top="1440" w:right="1080" w:bottom="1440" w:left="1080" w:header="850"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1"/>
      </w:pBdr>
      <w:jc w:val="center"/>
      <w:rPr>
        <w:rFonts w:hint="eastAsia" w:eastAsia="宋体"/>
        <w:lang w:val="en-US" w:eastAsia="zh-CN"/>
      </w:rPr>
    </w:pPr>
    <w:r>
      <w:rPr>
        <w:rFonts w:hint="eastAsia"/>
        <w:lang w:val="en-US" w:eastAsia="zh-CN"/>
      </w:rPr>
      <w:t>1</w:t>
    </w:r>
  </w:p>
  <w:p>
    <w:pPr>
      <w:pStyle w:val="10"/>
      <w:jc w:val="center"/>
    </w:pPr>
  </w:p>
  <w:p>
    <w:pPr>
      <w:pStyle w:val="10"/>
      <w:jc w:val="center"/>
    </w:pPr>
    <w:r>
      <w:rPr>
        <w:rFonts w:hint="eastAsia"/>
      </w:rPr>
      <w:t>第</w:t>
    </w:r>
    <w:r>
      <w:t xml:space="preserve"> </w:t>
    </w:r>
    <w:r>
      <w:fldChar w:fldCharType="begin"/>
    </w:r>
    <w:r>
      <w:instrText xml:space="preserve">PAGE</w:instrText>
    </w:r>
    <w:r>
      <w:fldChar w:fldCharType="separate"/>
    </w:r>
    <w:r>
      <w:t>4</w:t>
    </w:r>
    <w:r>
      <w:fldChar w:fldCharType="end"/>
    </w:r>
    <w:r>
      <w:t xml:space="preserve"> </w:t>
    </w:r>
    <w:r>
      <w:rPr>
        <w:rFonts w:hint="eastAsia"/>
      </w:rPr>
      <w:t>页</w:t>
    </w:r>
    <w:r>
      <w:t xml:space="preserve"> / </w:t>
    </w:r>
    <w:r>
      <w:rPr>
        <w:rFonts w:hint="eastAsia"/>
      </w:rPr>
      <w:t>共</w:t>
    </w:r>
    <w:r>
      <w:t xml:space="preserve"> </w:t>
    </w:r>
    <w:r>
      <w:fldChar w:fldCharType="begin"/>
    </w:r>
    <w:r>
      <w:instrText xml:space="preserve"> SECTIONPAGES  </w:instrText>
    </w:r>
    <w:r>
      <w:fldChar w:fldCharType="separate"/>
    </w:r>
    <w:r>
      <w:t>7</w:t>
    </w:r>
    <w:r>
      <w:fldChar w:fldCharType="end"/>
    </w:r>
    <w:r>
      <w:t xml:space="preserve"> </w:t>
    </w:r>
    <w:r>
      <w:rPr>
        <w:rFonts w:hint="eastAsia"/>
      </w:rPr>
      <w:t>页</w:t>
    </w: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36"/>
        <w:tab w:val="right" w:pos="8273"/>
        <w:tab w:val="clear" w:pos="4153"/>
        <w:tab w:val="clear" w:pos="8306"/>
      </w:tabs>
    </w:pPr>
    <w:r>
      <w:rPr>
        <w:rFonts w:hint="eastAsia"/>
      </w:rPr>
      <w:t>《</w:t>
    </w:r>
    <w:r>
      <w:t>Web</w:t>
    </w:r>
    <w:r>
      <w:rPr>
        <w:rFonts w:hint="eastAsia"/>
      </w:rPr>
      <w:t>高级编程》大作业报告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976D20"/>
    <w:multiLevelType w:val="singleLevel"/>
    <w:tmpl w:val="D0976D20"/>
    <w:lvl w:ilvl="0" w:tentative="0">
      <w:start w:val="1"/>
      <w:numFmt w:val="decimal"/>
      <w:lvlText w:val="%1."/>
      <w:lvlJc w:val="left"/>
      <w:pPr>
        <w:tabs>
          <w:tab w:val="left" w:pos="312"/>
        </w:tabs>
      </w:pPr>
    </w:lvl>
  </w:abstractNum>
  <w:abstractNum w:abstractNumId="1">
    <w:nsid w:val="79737AAF"/>
    <w:multiLevelType w:val="multilevel"/>
    <w:tmpl w:val="79737AAF"/>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41C2"/>
    <w:rsid w:val="00012D5A"/>
    <w:rsid w:val="00032102"/>
    <w:rsid w:val="000518EA"/>
    <w:rsid w:val="00064125"/>
    <w:rsid w:val="000809BC"/>
    <w:rsid w:val="00082CE2"/>
    <w:rsid w:val="000862E4"/>
    <w:rsid w:val="00092295"/>
    <w:rsid w:val="000B1E1F"/>
    <w:rsid w:val="000C4F91"/>
    <w:rsid w:val="000D4565"/>
    <w:rsid w:val="000F07F7"/>
    <w:rsid w:val="001011D6"/>
    <w:rsid w:val="00111263"/>
    <w:rsid w:val="001121F2"/>
    <w:rsid w:val="00115106"/>
    <w:rsid w:val="00121DAF"/>
    <w:rsid w:val="00134266"/>
    <w:rsid w:val="00150200"/>
    <w:rsid w:val="00170D7A"/>
    <w:rsid w:val="0017538F"/>
    <w:rsid w:val="001841C2"/>
    <w:rsid w:val="001C6065"/>
    <w:rsid w:val="001D6254"/>
    <w:rsid w:val="001E64D7"/>
    <w:rsid w:val="001E6756"/>
    <w:rsid w:val="001F7457"/>
    <w:rsid w:val="001F751D"/>
    <w:rsid w:val="00220584"/>
    <w:rsid w:val="00237633"/>
    <w:rsid w:val="00266462"/>
    <w:rsid w:val="002707A8"/>
    <w:rsid w:val="00270A9F"/>
    <w:rsid w:val="00271E42"/>
    <w:rsid w:val="00286430"/>
    <w:rsid w:val="00286B5B"/>
    <w:rsid w:val="002A5A02"/>
    <w:rsid w:val="002A65FE"/>
    <w:rsid w:val="002B29D1"/>
    <w:rsid w:val="002E3F32"/>
    <w:rsid w:val="0030038E"/>
    <w:rsid w:val="0030336C"/>
    <w:rsid w:val="00304E29"/>
    <w:rsid w:val="003067D1"/>
    <w:rsid w:val="0033067D"/>
    <w:rsid w:val="00336A65"/>
    <w:rsid w:val="003474B0"/>
    <w:rsid w:val="00353743"/>
    <w:rsid w:val="0035528C"/>
    <w:rsid w:val="003608EB"/>
    <w:rsid w:val="00373266"/>
    <w:rsid w:val="00391461"/>
    <w:rsid w:val="003C11BF"/>
    <w:rsid w:val="003E44A1"/>
    <w:rsid w:val="003E4F84"/>
    <w:rsid w:val="003F03F7"/>
    <w:rsid w:val="00420DE4"/>
    <w:rsid w:val="00430CA9"/>
    <w:rsid w:val="00453D78"/>
    <w:rsid w:val="004804D9"/>
    <w:rsid w:val="00491AD2"/>
    <w:rsid w:val="0049337E"/>
    <w:rsid w:val="00496026"/>
    <w:rsid w:val="004B56A2"/>
    <w:rsid w:val="004D4FA8"/>
    <w:rsid w:val="004D507D"/>
    <w:rsid w:val="004E642D"/>
    <w:rsid w:val="004F0EB1"/>
    <w:rsid w:val="004F202F"/>
    <w:rsid w:val="004F4A96"/>
    <w:rsid w:val="004F79F1"/>
    <w:rsid w:val="00507009"/>
    <w:rsid w:val="00516F50"/>
    <w:rsid w:val="00531B5A"/>
    <w:rsid w:val="00536BED"/>
    <w:rsid w:val="005634B0"/>
    <w:rsid w:val="005646CB"/>
    <w:rsid w:val="00567469"/>
    <w:rsid w:val="0057321C"/>
    <w:rsid w:val="005821B3"/>
    <w:rsid w:val="00585358"/>
    <w:rsid w:val="005A20A5"/>
    <w:rsid w:val="005C4CF5"/>
    <w:rsid w:val="005C5CB6"/>
    <w:rsid w:val="005C7EFD"/>
    <w:rsid w:val="005D63D5"/>
    <w:rsid w:val="005E6860"/>
    <w:rsid w:val="0060322F"/>
    <w:rsid w:val="006050E0"/>
    <w:rsid w:val="00611B25"/>
    <w:rsid w:val="006406B1"/>
    <w:rsid w:val="00651C18"/>
    <w:rsid w:val="00652BE7"/>
    <w:rsid w:val="00657067"/>
    <w:rsid w:val="00661AA6"/>
    <w:rsid w:val="006911FF"/>
    <w:rsid w:val="00696B11"/>
    <w:rsid w:val="006F2B0A"/>
    <w:rsid w:val="0070443D"/>
    <w:rsid w:val="0071458A"/>
    <w:rsid w:val="007148D9"/>
    <w:rsid w:val="00715062"/>
    <w:rsid w:val="00735502"/>
    <w:rsid w:val="0074443F"/>
    <w:rsid w:val="00753865"/>
    <w:rsid w:val="00755577"/>
    <w:rsid w:val="00757721"/>
    <w:rsid w:val="00760556"/>
    <w:rsid w:val="00776E88"/>
    <w:rsid w:val="007773CD"/>
    <w:rsid w:val="00785C5D"/>
    <w:rsid w:val="00787475"/>
    <w:rsid w:val="00791EBC"/>
    <w:rsid w:val="007B4CC7"/>
    <w:rsid w:val="007B504D"/>
    <w:rsid w:val="007C6AFC"/>
    <w:rsid w:val="007D29E0"/>
    <w:rsid w:val="007D4CBF"/>
    <w:rsid w:val="007F015B"/>
    <w:rsid w:val="0086076F"/>
    <w:rsid w:val="00870929"/>
    <w:rsid w:val="0087130C"/>
    <w:rsid w:val="00874439"/>
    <w:rsid w:val="00881704"/>
    <w:rsid w:val="00892466"/>
    <w:rsid w:val="00893144"/>
    <w:rsid w:val="008C07E7"/>
    <w:rsid w:val="00901CF7"/>
    <w:rsid w:val="009422B5"/>
    <w:rsid w:val="00943BD8"/>
    <w:rsid w:val="00950930"/>
    <w:rsid w:val="00967694"/>
    <w:rsid w:val="00983229"/>
    <w:rsid w:val="009A1E2A"/>
    <w:rsid w:val="009B239E"/>
    <w:rsid w:val="009C7409"/>
    <w:rsid w:val="009D5937"/>
    <w:rsid w:val="009E685C"/>
    <w:rsid w:val="00A1698C"/>
    <w:rsid w:val="00A25D96"/>
    <w:rsid w:val="00A54EC9"/>
    <w:rsid w:val="00A75206"/>
    <w:rsid w:val="00A77564"/>
    <w:rsid w:val="00A8205A"/>
    <w:rsid w:val="00A90681"/>
    <w:rsid w:val="00A90CCF"/>
    <w:rsid w:val="00A9628E"/>
    <w:rsid w:val="00A968C4"/>
    <w:rsid w:val="00AA1BF5"/>
    <w:rsid w:val="00AA4366"/>
    <w:rsid w:val="00AB1CD6"/>
    <w:rsid w:val="00AD4D36"/>
    <w:rsid w:val="00AF0CAD"/>
    <w:rsid w:val="00B0062A"/>
    <w:rsid w:val="00B07B21"/>
    <w:rsid w:val="00B12BD3"/>
    <w:rsid w:val="00B53A0C"/>
    <w:rsid w:val="00B6032A"/>
    <w:rsid w:val="00B8465D"/>
    <w:rsid w:val="00B84A4D"/>
    <w:rsid w:val="00B8729B"/>
    <w:rsid w:val="00BA1F56"/>
    <w:rsid w:val="00BC0630"/>
    <w:rsid w:val="00BC5A46"/>
    <w:rsid w:val="00BD5568"/>
    <w:rsid w:val="00C114C8"/>
    <w:rsid w:val="00C35364"/>
    <w:rsid w:val="00C36621"/>
    <w:rsid w:val="00C40CAD"/>
    <w:rsid w:val="00C45397"/>
    <w:rsid w:val="00C5733D"/>
    <w:rsid w:val="00C57ABC"/>
    <w:rsid w:val="00C92556"/>
    <w:rsid w:val="00CA1B1C"/>
    <w:rsid w:val="00CA68B2"/>
    <w:rsid w:val="00CB0280"/>
    <w:rsid w:val="00CB774E"/>
    <w:rsid w:val="00D0258C"/>
    <w:rsid w:val="00D17F10"/>
    <w:rsid w:val="00D20BDD"/>
    <w:rsid w:val="00D23EE7"/>
    <w:rsid w:val="00D3130B"/>
    <w:rsid w:val="00D343DE"/>
    <w:rsid w:val="00D5681A"/>
    <w:rsid w:val="00D64635"/>
    <w:rsid w:val="00D72284"/>
    <w:rsid w:val="00D77877"/>
    <w:rsid w:val="00D8179D"/>
    <w:rsid w:val="00D96834"/>
    <w:rsid w:val="00DA6FCD"/>
    <w:rsid w:val="00DA78E1"/>
    <w:rsid w:val="00DB3A0C"/>
    <w:rsid w:val="00DB5826"/>
    <w:rsid w:val="00DC0567"/>
    <w:rsid w:val="00DC20A9"/>
    <w:rsid w:val="00DC578C"/>
    <w:rsid w:val="00DD144A"/>
    <w:rsid w:val="00E03939"/>
    <w:rsid w:val="00E05E39"/>
    <w:rsid w:val="00E0652D"/>
    <w:rsid w:val="00E24E02"/>
    <w:rsid w:val="00E30829"/>
    <w:rsid w:val="00E55171"/>
    <w:rsid w:val="00E632CE"/>
    <w:rsid w:val="00EA4DF5"/>
    <w:rsid w:val="00EB00F8"/>
    <w:rsid w:val="00EB5256"/>
    <w:rsid w:val="00ED0EAB"/>
    <w:rsid w:val="00ED28A3"/>
    <w:rsid w:val="00ED33EA"/>
    <w:rsid w:val="00EF67EF"/>
    <w:rsid w:val="00F07BB5"/>
    <w:rsid w:val="00F67112"/>
    <w:rsid w:val="00FC1716"/>
    <w:rsid w:val="00FF6FEA"/>
    <w:rsid w:val="158556C0"/>
    <w:rsid w:val="186D2721"/>
    <w:rsid w:val="187175C1"/>
    <w:rsid w:val="343A1680"/>
    <w:rsid w:val="35835632"/>
    <w:rsid w:val="3CEF33A1"/>
    <w:rsid w:val="46A5713D"/>
    <w:rsid w:val="49A11062"/>
    <w:rsid w:val="4A12185C"/>
    <w:rsid w:val="615F3FF4"/>
    <w:rsid w:val="7B104E3D"/>
    <w:rsid w:val="7C1D51D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nhideWhenUsed="0" w:uiPriority="99" w:semiHidden="0" w:name="heading 5"/>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99" w:semiHidden="0" w:name="Emphasis"/>
    <w:lsdException w:qFormat="1" w:unhideWhenUsed="0" w:uiPriority="99" w:name="Document Map"/>
    <w:lsdException w:qFormat="1" w:unhideWhenUsed="0" w:uiPriority="99" w:semiHidden="0"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qFormat="1" w:unhideWhenUsed="0" w:uiPriority="99" w:name="HTML Code"/>
    <w:lsdException w:uiPriority="99" w:name="HTML Definition"/>
    <w:lsdException w:uiPriority="99" w:name="HTML Keyboard"/>
    <w:lsdException w:uiPriority="99" w:name="HTML Preformatted"/>
    <w:lsdException w:uiPriority="99" w:name="HTML Sample"/>
    <w:lsdException w:qFormat="1" w:unhideWhenUsed="0"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99"/>
    <w:pPr>
      <w:autoSpaceDE w:val="0"/>
      <w:autoSpaceDN w:val="0"/>
      <w:adjustRightInd w:val="0"/>
      <w:jc w:val="left"/>
      <w:outlineLvl w:val="0"/>
    </w:pPr>
    <w:rPr>
      <w:rFonts w:ascii="Arial" w:hAnsi="Arial" w:cs="宋体"/>
      <w:b/>
      <w:bCs/>
      <w:kern w:val="0"/>
      <w:sz w:val="36"/>
      <w:szCs w:val="36"/>
      <w:lang w:val="zh-CN"/>
    </w:rPr>
  </w:style>
  <w:style w:type="paragraph" w:styleId="3">
    <w:name w:val="heading 2"/>
    <w:basedOn w:val="1"/>
    <w:next w:val="1"/>
    <w:link w:val="22"/>
    <w:qFormat/>
    <w:uiPriority w:val="9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3"/>
    <w:qFormat/>
    <w:uiPriority w:val="99"/>
    <w:pPr>
      <w:keepNext/>
      <w:keepLines/>
      <w:spacing w:before="260" w:after="260" w:line="416" w:lineRule="auto"/>
      <w:outlineLvl w:val="2"/>
    </w:pPr>
    <w:rPr>
      <w:b/>
      <w:bCs/>
      <w:sz w:val="32"/>
      <w:szCs w:val="32"/>
    </w:rPr>
  </w:style>
  <w:style w:type="paragraph" w:styleId="5">
    <w:name w:val="heading 5"/>
    <w:basedOn w:val="1"/>
    <w:next w:val="1"/>
    <w:link w:val="24"/>
    <w:qFormat/>
    <w:uiPriority w:val="99"/>
    <w:pPr>
      <w:keepNext/>
      <w:keepLines/>
      <w:spacing w:before="280" w:after="290" w:line="376" w:lineRule="auto"/>
      <w:outlineLvl w:val="4"/>
    </w:pPr>
    <w:rPr>
      <w:b/>
      <w:bCs/>
      <w:sz w:val="28"/>
      <w:szCs w:val="28"/>
    </w:rPr>
  </w:style>
  <w:style w:type="character" w:default="1" w:styleId="16">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semiHidden/>
    <w:unhideWhenUsed/>
    <w:qFormat/>
    <w:locked/>
    <w:uiPriority w:val="0"/>
    <w:rPr>
      <w:rFonts w:ascii="Cambria" w:hAnsi="Cambria" w:eastAsia="黑体"/>
      <w:sz w:val="20"/>
      <w:szCs w:val="20"/>
    </w:rPr>
  </w:style>
  <w:style w:type="paragraph" w:styleId="7">
    <w:name w:val="Document Map"/>
    <w:basedOn w:val="1"/>
    <w:link w:val="29"/>
    <w:semiHidden/>
    <w:qFormat/>
    <w:uiPriority w:val="99"/>
    <w:rPr>
      <w:rFonts w:ascii="宋体"/>
      <w:sz w:val="18"/>
      <w:szCs w:val="18"/>
    </w:rPr>
  </w:style>
  <w:style w:type="paragraph" w:styleId="8">
    <w:name w:val="Plain Text"/>
    <w:basedOn w:val="1"/>
    <w:link w:val="27"/>
    <w:qFormat/>
    <w:uiPriority w:val="99"/>
    <w:rPr>
      <w:rFonts w:ascii="宋体" w:hAnsi="Courier New" w:cs="Courier New"/>
      <w:szCs w:val="21"/>
    </w:rPr>
  </w:style>
  <w:style w:type="paragraph" w:styleId="9">
    <w:name w:val="Balloon Text"/>
    <w:basedOn w:val="1"/>
    <w:link w:val="28"/>
    <w:semiHidden/>
    <w:qFormat/>
    <w:uiPriority w:val="99"/>
    <w:rPr>
      <w:sz w:val="18"/>
      <w:szCs w:val="18"/>
    </w:rPr>
  </w:style>
  <w:style w:type="paragraph" w:styleId="10">
    <w:name w:val="footer"/>
    <w:basedOn w:val="1"/>
    <w:link w:val="32"/>
    <w:qFormat/>
    <w:uiPriority w:val="99"/>
    <w:pPr>
      <w:tabs>
        <w:tab w:val="center" w:pos="4153"/>
        <w:tab w:val="right" w:pos="8306"/>
      </w:tabs>
      <w:snapToGrid w:val="0"/>
      <w:jc w:val="left"/>
    </w:pPr>
    <w:rPr>
      <w:sz w:val="18"/>
      <w:szCs w:val="18"/>
    </w:rPr>
  </w:style>
  <w:style w:type="paragraph" w:styleId="11">
    <w:name w:val="header"/>
    <w:basedOn w:val="1"/>
    <w:link w:val="31"/>
    <w:qFormat/>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semiHidden/>
    <w:qFormat/>
    <w:uiPriority w:val="99"/>
    <w:pPr>
      <w:widowControl/>
      <w:spacing w:before="100" w:beforeAutospacing="1" w:after="100" w:afterAutospacing="1"/>
      <w:jc w:val="left"/>
    </w:pPr>
    <w:rPr>
      <w:rFonts w:ascii="宋体" w:hAnsi="宋体" w:cs="宋体"/>
      <w:kern w:val="0"/>
      <w:sz w:val="24"/>
    </w:rPr>
  </w:style>
  <w:style w:type="paragraph" w:styleId="13">
    <w:name w:val="Title"/>
    <w:basedOn w:val="1"/>
    <w:next w:val="1"/>
    <w:link w:val="26"/>
    <w:qFormat/>
    <w:uiPriority w:val="99"/>
    <w:pPr>
      <w:spacing w:before="240" w:after="60"/>
      <w:jc w:val="center"/>
      <w:outlineLvl w:val="0"/>
    </w:pPr>
    <w:rPr>
      <w:rFonts w:ascii="Cambria" w:hAnsi="Cambria"/>
      <w:b/>
      <w:bCs/>
      <w:sz w:val="32"/>
      <w:szCs w:val="32"/>
    </w:rPr>
  </w:style>
  <w:style w:type="table" w:styleId="15">
    <w:name w:val="Table Grid"/>
    <w:basedOn w:val="14"/>
    <w:qFormat/>
    <w:locked/>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Emphasis"/>
    <w:qFormat/>
    <w:uiPriority w:val="99"/>
    <w:rPr>
      <w:rFonts w:cs="Times New Roman"/>
      <w:i/>
      <w:iCs/>
    </w:rPr>
  </w:style>
  <w:style w:type="character" w:styleId="18">
    <w:name w:val="HTML Typewriter"/>
    <w:semiHidden/>
    <w:qFormat/>
    <w:uiPriority w:val="99"/>
    <w:rPr>
      <w:rFonts w:ascii="宋体" w:hAnsi="宋体" w:eastAsia="宋体" w:cs="宋体"/>
      <w:sz w:val="24"/>
      <w:szCs w:val="24"/>
    </w:rPr>
  </w:style>
  <w:style w:type="character" w:styleId="19">
    <w:name w:val="Hyperlink"/>
    <w:qFormat/>
    <w:uiPriority w:val="99"/>
    <w:rPr>
      <w:rFonts w:cs="Times New Roman"/>
      <w:color w:val="0000FF"/>
      <w:u w:val="single"/>
    </w:rPr>
  </w:style>
  <w:style w:type="character" w:styleId="20">
    <w:name w:val="HTML Code"/>
    <w:semiHidden/>
    <w:qFormat/>
    <w:uiPriority w:val="99"/>
    <w:rPr>
      <w:rFonts w:ascii="宋体" w:hAnsi="宋体" w:eastAsia="宋体" w:cs="宋体"/>
      <w:sz w:val="24"/>
      <w:szCs w:val="24"/>
    </w:rPr>
  </w:style>
  <w:style w:type="character" w:customStyle="1" w:styleId="21">
    <w:name w:val="标题 1 字符"/>
    <w:link w:val="2"/>
    <w:qFormat/>
    <w:locked/>
    <w:uiPriority w:val="99"/>
    <w:rPr>
      <w:rFonts w:ascii="Arial" w:hAnsi="Arial" w:cs="宋体"/>
      <w:b/>
      <w:bCs/>
      <w:sz w:val="36"/>
      <w:szCs w:val="36"/>
      <w:lang w:val="zh-CN"/>
    </w:rPr>
  </w:style>
  <w:style w:type="character" w:customStyle="1" w:styleId="22">
    <w:name w:val="标题 2 字符"/>
    <w:link w:val="3"/>
    <w:qFormat/>
    <w:locked/>
    <w:uiPriority w:val="99"/>
    <w:rPr>
      <w:rFonts w:ascii="Arial" w:hAnsi="Arial" w:eastAsia="黑体" w:cs="Times New Roman"/>
      <w:b/>
      <w:bCs/>
      <w:kern w:val="2"/>
      <w:sz w:val="32"/>
      <w:szCs w:val="32"/>
    </w:rPr>
  </w:style>
  <w:style w:type="character" w:customStyle="1" w:styleId="23">
    <w:name w:val="标题 3 字符"/>
    <w:link w:val="4"/>
    <w:qFormat/>
    <w:locked/>
    <w:uiPriority w:val="99"/>
    <w:rPr>
      <w:rFonts w:cs="Times New Roman"/>
      <w:b/>
      <w:bCs/>
      <w:kern w:val="2"/>
      <w:sz w:val="32"/>
      <w:szCs w:val="32"/>
    </w:rPr>
  </w:style>
  <w:style w:type="character" w:customStyle="1" w:styleId="24">
    <w:name w:val="标题 5 字符"/>
    <w:link w:val="5"/>
    <w:qFormat/>
    <w:locked/>
    <w:uiPriority w:val="99"/>
    <w:rPr>
      <w:rFonts w:cs="Times New Roman"/>
      <w:b/>
      <w:bCs/>
      <w:kern w:val="2"/>
      <w:sz w:val="28"/>
      <w:szCs w:val="28"/>
    </w:rPr>
  </w:style>
  <w:style w:type="paragraph" w:styleId="25">
    <w:name w:val="List Paragraph"/>
    <w:basedOn w:val="1"/>
    <w:qFormat/>
    <w:uiPriority w:val="99"/>
    <w:pPr>
      <w:ind w:firstLine="420" w:firstLineChars="200"/>
    </w:pPr>
  </w:style>
  <w:style w:type="character" w:customStyle="1" w:styleId="26">
    <w:name w:val="标题 字符"/>
    <w:link w:val="13"/>
    <w:qFormat/>
    <w:locked/>
    <w:uiPriority w:val="99"/>
    <w:rPr>
      <w:rFonts w:ascii="Cambria" w:hAnsi="Cambria" w:cs="Times New Roman"/>
      <w:b/>
      <w:bCs/>
      <w:kern w:val="2"/>
      <w:sz w:val="32"/>
      <w:szCs w:val="32"/>
    </w:rPr>
  </w:style>
  <w:style w:type="character" w:customStyle="1" w:styleId="27">
    <w:name w:val="纯文本 字符"/>
    <w:link w:val="8"/>
    <w:qFormat/>
    <w:locked/>
    <w:uiPriority w:val="99"/>
    <w:rPr>
      <w:rFonts w:ascii="宋体" w:hAnsi="Courier New" w:cs="Courier New"/>
      <w:kern w:val="2"/>
      <w:sz w:val="21"/>
      <w:szCs w:val="21"/>
    </w:rPr>
  </w:style>
  <w:style w:type="character" w:customStyle="1" w:styleId="28">
    <w:name w:val="批注框文本 字符"/>
    <w:link w:val="9"/>
    <w:semiHidden/>
    <w:qFormat/>
    <w:locked/>
    <w:uiPriority w:val="99"/>
    <w:rPr>
      <w:rFonts w:cs="Times New Roman"/>
      <w:kern w:val="2"/>
      <w:sz w:val="18"/>
      <w:szCs w:val="18"/>
    </w:rPr>
  </w:style>
  <w:style w:type="character" w:customStyle="1" w:styleId="29">
    <w:name w:val="文档结构图 字符"/>
    <w:link w:val="7"/>
    <w:semiHidden/>
    <w:qFormat/>
    <w:locked/>
    <w:uiPriority w:val="99"/>
    <w:rPr>
      <w:rFonts w:ascii="宋体" w:cs="Times New Roman"/>
      <w:kern w:val="2"/>
      <w:sz w:val="18"/>
      <w:szCs w:val="18"/>
    </w:rPr>
  </w:style>
  <w:style w:type="character" w:customStyle="1" w:styleId="30">
    <w:name w:val="apple-converted-space"/>
    <w:qFormat/>
    <w:uiPriority w:val="99"/>
    <w:rPr>
      <w:rFonts w:cs="Times New Roman"/>
    </w:rPr>
  </w:style>
  <w:style w:type="character" w:customStyle="1" w:styleId="31">
    <w:name w:val="页眉 字符"/>
    <w:link w:val="11"/>
    <w:qFormat/>
    <w:locked/>
    <w:uiPriority w:val="99"/>
    <w:rPr>
      <w:rFonts w:cs="Times New Roman"/>
      <w:kern w:val="2"/>
      <w:sz w:val="18"/>
      <w:szCs w:val="18"/>
    </w:rPr>
  </w:style>
  <w:style w:type="character" w:customStyle="1" w:styleId="32">
    <w:name w:val="页脚 字符"/>
    <w:link w:val="10"/>
    <w:qFormat/>
    <w:locked/>
    <w:uiPriority w:val="99"/>
    <w:rPr>
      <w:rFonts w:cs="Times New Roman"/>
      <w:kern w:val="2"/>
      <w:sz w:val="18"/>
      <w:szCs w:val="18"/>
    </w:rPr>
  </w:style>
  <w:style w:type="paragraph" w:styleId="33">
    <w:name w:val="No Spacing"/>
    <w:link w:val="34"/>
    <w:qFormat/>
    <w:uiPriority w:val="99"/>
    <w:rPr>
      <w:rFonts w:ascii="Calibri" w:hAnsi="Calibri" w:eastAsia="宋体" w:cs="Times New Roman"/>
      <w:sz w:val="22"/>
      <w:szCs w:val="22"/>
      <w:lang w:val="en-US" w:eastAsia="zh-CN" w:bidi="ar-SA"/>
    </w:rPr>
  </w:style>
  <w:style w:type="character" w:customStyle="1" w:styleId="34">
    <w:name w:val="无间隔 字符"/>
    <w:link w:val="33"/>
    <w:qFormat/>
    <w:locked/>
    <w:uiPriority w:val="99"/>
    <w:rPr>
      <w:rFonts w:ascii="Calibri" w:hAnsi="Calibri"/>
      <w:sz w:val="22"/>
      <w:szCs w:val="22"/>
      <w:lang w:val="en-US" w:eastAsia="zh-CN" w:bidi="ar-SA"/>
    </w:rPr>
  </w:style>
  <w:style w:type="paragraph" w:customStyle="1" w:styleId="35">
    <w:name w:val="WPSOffice手动目录 1"/>
    <w:uiPriority w:val="0"/>
    <w:pPr>
      <w:ind w:leftChars="0"/>
    </w:pPr>
    <w:rPr>
      <w:rFonts w:ascii="Times New Roman" w:hAnsi="Times New Roman" w:eastAsia="宋体" w:cs="Times New Roman"/>
      <w:sz w:val="20"/>
      <w:szCs w:val="20"/>
    </w:rPr>
  </w:style>
  <w:style w:type="paragraph" w:customStyle="1" w:styleId="36">
    <w:name w:val="WPSOffice手动目录 2"/>
    <w:uiPriority w:val="0"/>
    <w:pPr>
      <w:ind w:leftChars="200"/>
    </w:pPr>
    <w:rPr>
      <w:rFonts w:ascii="Times New Roman" w:hAnsi="Times New Roman" w:eastAsia="宋体" w:cs="Times New Roman"/>
      <w:sz w:val="20"/>
      <w:szCs w:val="20"/>
    </w:rPr>
  </w:style>
  <w:style w:type="paragraph" w:customStyle="1" w:styleId="37">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3A46EF-A8D7-4111-9054-28B3765579AD}">
  <ds:schemaRefs/>
</ds:datastoreItem>
</file>

<file path=docProps/app.xml><?xml version="1.0" encoding="utf-8"?>
<Properties xmlns="http://schemas.openxmlformats.org/officeDocument/2006/extended-properties" xmlns:vt="http://schemas.openxmlformats.org/officeDocument/2006/docPropsVTypes">
  <Template>Normal.dotm</Template>
  <Pages>8</Pages>
  <Words>338</Words>
  <Characters>1933</Characters>
  <Lines>16</Lines>
  <Paragraphs>4</Paragraphs>
  <TotalTime>1</TotalTime>
  <ScaleCrop>false</ScaleCrop>
  <LinksUpToDate>false</LinksUpToDate>
  <CharactersWithSpaces>2267</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2018-05-31T23:33:00Z</dcterms:created>
  <dc:creator>Administrator</dc:creator>
  <cp:lastModifiedBy>张涛</cp:lastModifiedBy>
  <dcterms:modified xsi:type="dcterms:W3CDTF">2019-05-21T14:30:30Z</dcterms:modified>
  <dc:title>Web高级编程大作业报告模板</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