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 Claude search your Teams chats</w:t>
      </w:r>
    </w:p>
    <w:p>
      <w:pPr>
        <w:pStyle w:val="Subtitle"/>
      </w:pPr>
      <w:r>
        <w:t xml:space="preserve">A small tool that reads my Teams messages and lets Claude answer questions about them. It saves me hours every week.</w:t>
      </w:r>
    </w:p>
    <w:bookmarkStart w:id="37" w:name="make-claude-search-your-teams-chats"/>
    <w:p>
      <w:pPr>
        <w:pStyle w:val="Heading1"/>
      </w:pPr>
      <w:r>
        <w:t xml:space="preserve">Make Claude search your Teams chats</w:t>
      </w:r>
    </w:p>
    <w:p>
      <w:pPr>
        <w:pStyle w:val="FirstParagraph"/>
      </w:pPr>
      <w:r>
        <w:t xml:space="preserve">You know the feeling. Three weeks ago you sent a Teams message about</w:t>
      </w:r>
      <w:r>
        <w:t xml:space="preserve"> </w:t>
      </w:r>
      <w:r>
        <w:t xml:space="preserve">a release plan. Today you cannot find it. You scroll, you search by</w:t>
      </w:r>
      <w:r>
        <w:t xml:space="preserve"> </w:t>
      </w:r>
      <w:r>
        <w:t xml:space="preserve">name, you search by a word you think you used. Nothing. So you ask</w:t>
      </w:r>
      <w:r>
        <w:t xml:space="preserve"> </w:t>
      </w:r>
      <w:r>
        <w:t xml:space="preserve">the person again. They reply that yes, they said it, and you should</w:t>
      </w:r>
      <w:r>
        <w:t xml:space="preserve"> </w:t>
      </w:r>
      <w:r>
        <w:t xml:space="preserve">know already.</w:t>
      </w:r>
    </w:p>
    <w:p>
      <w:pPr>
        <w:pStyle w:val="BodyText"/>
      </w:pPr>
      <w:r>
        <w:t xml:space="preserve">This happens to me almost every week. I got tired of it. So I built</w:t>
      </w:r>
      <w:r>
        <w:t xml:space="preserve"> </w:t>
      </w:r>
      <w:r>
        <w:t xml:space="preserve">a small tool that fixes it.</w:t>
      </w:r>
    </w:p>
    <w:p>
      <w:pPr>
        <w:pStyle w:val="BodyText"/>
      </w:pPr>
      <w:r>
        <w:t xml:space="preserve">The tool reads my Teams chats and puts every message into a database.</w:t>
      </w:r>
      <w:r>
        <w:t xml:space="preserve"> </w:t>
      </w:r>
      <w:r>
        <w:t xml:space="preserve">Claude can also read from that same database. When I want to find</w:t>
      </w:r>
      <w:r>
        <w:t xml:space="preserve"> </w:t>
      </w:r>
      <w:r>
        <w:t xml:space="preserve">what someone said three weeks ago, I do not open Teams. I just ask</w:t>
      </w:r>
      <w:r>
        <w:t xml:space="preserve"> </w:t>
      </w:r>
      <w:r>
        <w:t xml:space="preserve">Claude in plain language. It finds the message and answers.</w:t>
      </w:r>
    </w:p>
    <w:p>
      <w:pPr>
        <w:pStyle w:val="BodyText"/>
      </w:pPr>
      <w:r>
        <w:t xml:space="preserve">It works very well, and the setup takes about ten minutes.</w:t>
      </w:r>
    </w:p>
    <w:bookmarkStart w:id="20" w:name="why-this-matters-more-than-it-sounds"/>
    <w:p>
      <w:pPr>
        <w:pStyle w:val="Heading2"/>
      </w:pPr>
      <w:r>
        <w:t xml:space="preserve">Why this matters more than it sounds</w:t>
      </w:r>
    </w:p>
    <w:p>
      <w:pPr>
        <w:pStyle w:val="FirstParagraph"/>
      </w:pPr>
      <w:r>
        <w:t xml:space="preserve">Teams keeps your messages forever. The real problem is finding them</w:t>
      </w:r>
      <w:r>
        <w:t xml:space="preserve"> </w:t>
      </w:r>
      <w:r>
        <w:t xml:space="preserve">again. The built in search is okay if you remember the exact words.</w:t>
      </w:r>
      <w:r>
        <w:t xml:space="preserve"> </w:t>
      </w:r>
      <w:r>
        <w:t xml:space="preserve">It is not good if you only remember the topic, or who said it, or</w:t>
      </w:r>
      <w:r>
        <w:t xml:space="preserve"> </w:t>
      </w:r>
      <w:r>
        <w:t xml:space="preserve">roughly when.</w:t>
      </w:r>
    </w:p>
    <w:p>
      <w:pPr>
        <w:pStyle w:val="BodyText"/>
      </w:pPr>
      <w:r>
        <w:t xml:space="preserve">When you cannot find a past message, you waste time in small ways</w:t>
      </w:r>
      <w:r>
        <w:t xml:space="preserve"> </w:t>
      </w:r>
      <w:r>
        <w:t xml:space="preserve">that add up. You ask the same question twice. You miss a small detail</w:t>
      </w:r>
      <w:r>
        <w:t xml:space="preserve"> </w:t>
      </w:r>
      <w:r>
        <w:t xml:space="preserve">that becomes important later. Every Monday morning you spend the</w:t>
      </w:r>
      <w:r>
        <w:t xml:space="preserve"> </w:t>
      </w:r>
      <w:r>
        <w:t xml:space="preserve">first hour reading old chats just to remember where you were.</w:t>
      </w:r>
    </w:p>
    <w:p>
      <w:pPr>
        <w:pStyle w:val="BodyText"/>
      </w:pPr>
      <w:r>
        <w:t xml:space="preserve">Here are some questions I now ask Claude without scrolling at all.</w:t>
      </w:r>
    </w:p>
    <w:p>
      <w:pPr>
        <w:pStyle w:val="Compact"/>
        <w:numPr>
          <w:ilvl w:val="0"/>
          <w:numId w:val="1001"/>
        </w:numPr>
      </w:pPr>
      <w:r>
        <w:t xml:space="preserve">What did Furkan say about the new release plan last week</w:t>
      </w:r>
    </w:p>
    <w:p>
      <w:pPr>
        <w:pStyle w:val="Compact"/>
        <w:numPr>
          <w:ilvl w:val="0"/>
          <w:numId w:val="1001"/>
        </w:numPr>
      </w:pPr>
      <w:r>
        <w:t xml:space="preserve">Find every chat where someone talked about the login bug</w:t>
      </w:r>
    </w:p>
    <w:p>
      <w:pPr>
        <w:pStyle w:val="Compact"/>
        <w:numPr>
          <w:ilvl w:val="0"/>
          <w:numId w:val="1001"/>
        </w:numPr>
      </w:pPr>
      <w:r>
        <w:t xml:space="preserve">What did I write in the standup yesterday about the migration</w:t>
      </w:r>
    </w:p>
    <w:p>
      <w:pPr>
        <w:pStyle w:val="Compact"/>
        <w:numPr>
          <w:ilvl w:val="0"/>
          <w:numId w:val="1001"/>
        </w:numPr>
      </w:pPr>
      <w:r>
        <w:t xml:space="preserve">Did anyone follow up on the budget meeting from two weeks ago</w:t>
      </w:r>
    </w:p>
    <w:p>
      <w:pPr>
        <w:pStyle w:val="Compact"/>
        <w:numPr>
          <w:ilvl w:val="0"/>
          <w:numId w:val="1001"/>
        </w:numPr>
      </w:pPr>
      <w:r>
        <w:t xml:space="preserve">Show me the design review notes I typed in chat after the meeting</w:t>
      </w:r>
    </w:p>
    <w:p>
      <w:pPr>
        <w:pStyle w:val="Compact"/>
        <w:numPr>
          <w:ilvl w:val="0"/>
          <w:numId w:val="1001"/>
        </w:numPr>
      </w:pPr>
      <w:r>
        <w:t xml:space="preserve">Pull out every action item from the platform team chat this month</w:t>
      </w:r>
    </w:p>
    <w:p>
      <w:pPr>
        <w:pStyle w:val="FirstParagraph"/>
      </w:pPr>
      <w:r>
        <w:t xml:space="preserve">Each of these used to take five to ten minutes of scrolling. Now it</w:t>
      </w:r>
      <w:r>
        <w:t xml:space="preserve"> </w:t>
      </w:r>
      <w:r>
        <w:t xml:space="preserve">is one question and one short answer.</w:t>
      </w:r>
    </w:p>
    <w:bookmarkEnd w:id="20"/>
    <w:bookmarkStart w:id="21" w:name="where-this-helps-the-most"/>
    <w:p>
      <w:pPr>
        <w:pStyle w:val="Heading2"/>
      </w:pPr>
      <w:r>
        <w:t xml:space="preserve">Where this helps the most</w:t>
      </w:r>
    </w:p>
    <w:p>
      <w:pPr>
        <w:pStyle w:val="FirstParagraph"/>
      </w:pPr>
      <w:r>
        <w:t xml:space="preserve">A few real places where this tool already saves me time.</w:t>
      </w:r>
    </w:p>
    <w:p>
      <w:pPr>
        <w:pStyle w:val="BodyText"/>
      </w:pPr>
      <w:r>
        <w:rPr>
          <w:b/>
          <w:bCs/>
        </w:rPr>
        <w:t xml:space="preserve">Release management.</w:t>
      </w:r>
      <w:r>
        <w:t xml:space="preserve"> </w:t>
      </w:r>
      <w:r>
        <w:t xml:space="preserve">Before we ship, I ask Claude to list every</w:t>
      </w:r>
      <w:r>
        <w:t xml:space="preserve"> </w:t>
      </w:r>
      <w:r>
        <w:t xml:space="preserve">chat from the last two weeks where someone reported a bug or asked</w:t>
      </w:r>
      <w:r>
        <w:t xml:space="preserve"> </w:t>
      </w:r>
      <w:r>
        <w:t xml:space="preserve">for a fix. It pulls the messages, groups them by chat, and tells me</w:t>
      </w:r>
      <w:r>
        <w:t xml:space="preserve"> </w:t>
      </w:r>
      <w:r>
        <w:t xml:space="preserve">which items were closed and which were still open. I no longer keep</w:t>
      </w:r>
      <w:r>
        <w:t xml:space="preserve"> </w:t>
      </w:r>
      <w:r>
        <w:t xml:space="preserve">a side document for this.</w:t>
      </w:r>
    </w:p>
    <w:p>
      <w:pPr>
        <w:pStyle w:val="BodyText"/>
      </w:pPr>
      <w:r>
        <w:rPr>
          <w:b/>
          <w:bCs/>
        </w:rPr>
        <w:t xml:space="preserve">Meeting notes.</w:t>
      </w:r>
      <w:r>
        <w:t xml:space="preserve"> </w:t>
      </w:r>
      <w:r>
        <w:t xml:space="preserve">Most of my team writes notes in chat after a</w:t>
      </w:r>
      <w:r>
        <w:t xml:space="preserve"> </w:t>
      </w:r>
      <w:r>
        <w:t xml:space="preserve">meeting, not in Notion or Confluence. The notes are there, but you</w:t>
      </w:r>
      <w:r>
        <w:t xml:space="preserve"> </w:t>
      </w:r>
      <w:r>
        <w:t xml:space="preserve">have to remember which chat. Now I ask Claude</w:t>
      </w:r>
      <w:r>
        <w:t xml:space="preserve"> </w:t>
      </w:r>
      <w:r>
        <w:t xml:space="preserve">“find the notes from</w:t>
      </w:r>
      <w:r>
        <w:t xml:space="preserve"> </w:t>
      </w:r>
      <w:r>
        <w:t xml:space="preserve">the architecture review last Thursday”</w:t>
      </w:r>
      <w:r>
        <w:t xml:space="preserve"> </w:t>
      </w:r>
      <w:r>
        <w:t xml:space="preserve">and it finds them.</w:t>
      </w:r>
    </w:p>
    <w:p>
      <w:pPr>
        <w:pStyle w:val="BodyText"/>
      </w:pPr>
      <w:r>
        <w:rPr>
          <w:b/>
          <w:bCs/>
        </w:rPr>
        <w:t xml:space="preserve">Catching up.</w:t>
      </w:r>
      <w:r>
        <w:t xml:space="preserve"> </w:t>
      </w:r>
      <w:r>
        <w:t xml:space="preserve">After a holiday or a sick day, instead of reading</w:t>
      </w:r>
      <w:r>
        <w:t xml:space="preserve"> </w:t>
      </w:r>
      <w:r>
        <w:t xml:space="preserve">two days of chat, I ask Claude what I missed. It summarises the</w:t>
      </w:r>
      <w:r>
        <w:t xml:space="preserve"> </w:t>
      </w:r>
      <w:r>
        <w:t xml:space="preserve">important threads and skips the small talk.</w:t>
      </w:r>
    </w:p>
    <w:p>
      <w:pPr>
        <w:pStyle w:val="BodyText"/>
      </w:pPr>
      <w:r>
        <w:rPr>
          <w:b/>
          <w:bCs/>
        </w:rPr>
        <w:t xml:space="preserve">Code reviews and decisions.</w:t>
      </w:r>
      <w:r>
        <w:t xml:space="preserve"> </w:t>
      </w:r>
      <w:r>
        <w:t xml:space="preserve">Half of our technical decisions live</w:t>
      </w:r>
      <w:r>
        <w:t xml:space="preserve"> </w:t>
      </w:r>
      <w:r>
        <w:t xml:space="preserve">in chat, not in PRs or design docs. I can now ask</w:t>
      </w:r>
      <w:r>
        <w:t xml:space="preserve"> </w:t>
      </w:r>
      <w:r>
        <w:t xml:space="preserve">“why did we</w:t>
      </w:r>
      <w:r>
        <w:t xml:space="preserve"> </w:t>
      </w:r>
      <w:r>
        <w:t xml:space="preserve">decide not to use Redis for sessions”</w:t>
      </w:r>
      <w:r>
        <w:t xml:space="preserve"> </w:t>
      </w:r>
      <w:r>
        <w:t xml:space="preserve">and get the actual conversation</w:t>
      </w:r>
      <w:r>
        <w:t xml:space="preserve"> </w:t>
      </w:r>
      <w:r>
        <w:t xml:space="preserve">where we made the call, with the reasons.</w:t>
      </w:r>
    </w:p>
    <w:p>
      <w:pPr>
        <w:pStyle w:val="BodyText"/>
      </w:pPr>
      <w:r>
        <w:rPr>
          <w:b/>
          <w:bCs/>
        </w:rPr>
        <w:t xml:space="preserve">Onboarding.</w:t>
      </w:r>
      <w:r>
        <w:t xml:space="preserve"> </w:t>
      </w:r>
      <w:r>
        <w:t xml:space="preserve">When a new person joins, instead of pointing at four</w:t>
      </w:r>
      <w:r>
        <w:t xml:space="preserve"> </w:t>
      </w:r>
      <w:r>
        <w:t xml:space="preserve">years of chat history, I tell Claude to summarise our team’s</w:t>
      </w:r>
      <w:r>
        <w:t xml:space="preserve"> </w:t>
      </w:r>
      <w:r>
        <w:t xml:space="preserve">discussions on the topic they are starting on.</w:t>
      </w:r>
    </w:p>
    <w:bookmarkEnd w:id="21"/>
    <w:bookmarkStart w:id="22" w:name="what-you-end-up-with"/>
    <w:p>
      <w:pPr>
        <w:pStyle w:val="Heading2"/>
      </w:pPr>
      <w:r>
        <w:t xml:space="preserve">What you end up with</w:t>
      </w:r>
    </w:p>
    <w:p>
      <w:pPr>
        <w:pStyle w:val="FirstParagraph"/>
      </w:pPr>
      <w:r>
        <w:t xml:space="preserve">A small program runs in the background. Every ten minutes it asks</w:t>
      </w:r>
      <w:r>
        <w:t xml:space="preserve"> </w:t>
      </w:r>
      <w:r>
        <w:t xml:space="preserve">Microsoft for any new Teams chat messages and writes each one into a</w:t>
      </w:r>
      <w:r>
        <w:t xml:space="preserve"> </w:t>
      </w:r>
      <w:r>
        <w:t xml:space="preserve">database row. The database is EvolutionDB, an open source SQL engine</w:t>
      </w:r>
      <w:r>
        <w:t xml:space="preserve"> </w:t>
      </w:r>
      <w:r>
        <w:t xml:space="preserve">that runs in a single Docker container.</w:t>
      </w:r>
    </w:p>
    <w:p>
      <w:pPr>
        <w:pStyle w:val="BodyText"/>
      </w:pPr>
      <w:r>
        <w:t xml:space="preserve">Claude already knows how to talk to that database through the MCP</w:t>
      </w:r>
      <w:r>
        <w:t xml:space="preserve"> </w:t>
      </w:r>
      <w:r>
        <w:t xml:space="preserve">standard. MCP is a small open protocol that any AI assistant can use</w:t>
      </w:r>
      <w:r>
        <w:t xml:space="preserve"> </w:t>
      </w:r>
      <w:r>
        <w:t xml:space="preserve">to call tools. One of those tools reads from the same database the</w:t>
      </w:r>
      <w:r>
        <w:t xml:space="preserve"> </w:t>
      </w:r>
      <w:r>
        <w:t xml:space="preserve">sync writes to. So the write path is Teams to database, the read</w:t>
      </w:r>
      <w:r>
        <w:t xml:space="preserve"> </w:t>
      </w:r>
      <w:r>
        <w:t xml:space="preserve">path is Claude to database, and the database in the middle is the</w:t>
      </w:r>
      <w:r>
        <w:t xml:space="preserve"> </w:t>
      </w:r>
      <w:r>
        <w:t xml:space="preserve">single source of truth.</w:t>
      </w:r>
    </w:p>
    <w:p>
      <w:pPr>
        <w:pStyle w:val="BodyText"/>
      </w:pPr>
      <w:r>
        <w:t xml:space="preserve">No vector store. No second product. No sync queue. One file on disk.</w:t>
      </w:r>
    </w:p>
    <w:bookmarkEnd w:id="22"/>
    <w:bookmarkStart w:id="26" w:name="X2612bff7791347bf8de6519f9aa945fdcdc38ba"/>
    <w:p>
      <w:pPr>
        <w:pStyle w:val="Heading2"/>
      </w:pPr>
      <w:r>
        <w:t xml:space="preserve">How a question flows from start to finish</w:t>
      </w:r>
    </w:p>
    <w:p>
      <w:pPr>
        <w:pStyle w:val="FirstParagraph"/>
      </w:pPr>
      <w:r>
        <w:t xml:space="preserve">The diagram below shows what happens when you save a fact and later</w:t>
      </w:r>
      <w:r>
        <w:t xml:space="preserve"> </w:t>
      </w:r>
      <w:r>
        <w:t xml:space="preserve">ask for it back. The same shape applies to a Teams message. The sync</w:t>
      </w:r>
      <w:r>
        <w:t xml:space="preserve"> </w:t>
      </w:r>
      <w:r>
        <w:t xml:space="preserve">job writes one row, Claude reads it later.</w:t>
      </w:r>
    </w:p>
    <w:p>
      <w:pPr>
        <w:pStyle w:val="CaptionedFigure"/>
      </w:pPr>
      <w:r>
        <w:drawing>
          <wp:inline>
            <wp:extent cx="5334000" cy="2124187"/>
            <wp:effectExtent b="0" l="0" r="0" t="0"/>
            <wp:docPr descr="How saving and recalling a fact flows" title="" id="24" name="Picture"/>
            <a:graphic>
              <a:graphicData uri="http://schemas.openxmlformats.org/drawingml/2006/picture">
                <pic:pic>
                  <pic:nvPicPr>
                    <pic:cNvPr descr="mcp-round-trip-sequenc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How saving and recalling a fact flows</w:t>
      </w:r>
    </w:p>
    <w:p>
      <w:pPr>
        <w:pStyle w:val="BodyText"/>
      </w:pPr>
      <w:r>
        <w:t xml:space="preserve">The interesting part is that the same physical row serves both the</w:t>
      </w:r>
      <w:r>
        <w:t xml:space="preserve"> </w:t>
      </w:r>
      <w:r>
        <w:t xml:space="preserve">write and the read. There is no eventual consistency window. There is</w:t>
      </w:r>
      <w:r>
        <w:t xml:space="preserve"> </w:t>
      </w:r>
      <w:r>
        <w:t xml:space="preserve">no embedding job that has to finish first. The moment a Teams</w:t>
      </w:r>
      <w:r>
        <w:t xml:space="preserve"> </w:t>
      </w:r>
      <w:r>
        <w:t xml:space="preserve">message is saved, Claude can find it.</w:t>
      </w:r>
    </w:p>
    <w:bookmarkEnd w:id="26"/>
    <w:bookmarkStart w:id="27" w:name="step-one.-run-the-database"/>
    <w:p>
      <w:pPr>
        <w:pStyle w:val="Heading2"/>
      </w:pPr>
      <w:r>
        <w:t xml:space="preserve">Step one. Run the database</w:t>
      </w:r>
    </w:p>
    <w:p>
      <w:pPr>
        <w:pStyle w:val="FirstParagraph"/>
      </w:pPr>
      <w:r>
        <w:t xml:space="preserve">You only need Docker.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https://github.com/alptekin/evolutiondb.git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evolutiondb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That gives you EvolutionDB listening on two ports.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5433</w:t>
      </w:r>
      <w:r>
        <w:t xml:space="preserve"> </w:t>
      </w:r>
      <w:r>
        <w:t xml:space="preserve">is the PostgreSQL wire port. The MCP server and any normal</w:t>
      </w:r>
      <w:r>
        <w:t xml:space="preserve"> </w:t>
      </w:r>
      <w:r>
        <w:t xml:space="preserve">SQL client use this one.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9967</w:t>
      </w:r>
      <w:r>
        <w:t xml:space="preserve"> </w:t>
      </w:r>
      <w:r>
        <w:t xml:space="preserve">is the native EVO port. The bundled CLI and the C SDK use</w:t>
      </w:r>
      <w:r>
        <w:t xml:space="preserve"> </w:t>
      </w:r>
      <w:r>
        <w:t xml:space="preserve">this one.</w:t>
      </w:r>
    </w:p>
    <w:p>
      <w:pPr>
        <w:pStyle w:val="FirstParagraph"/>
      </w:pPr>
      <w:r>
        <w:t xml:space="preserve">Check that it is alive.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evosql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</w:t>
      </w:r>
    </w:p>
    <w:p>
      <w:pPr>
        <w:pStyle w:val="FirstParagraph"/>
      </w:pPr>
      <w:r>
        <w:t xml:space="preserve">You should see lines like</w:t>
      </w:r>
      <w:r>
        <w:t xml:space="preserve"> </w:t>
      </w:r>
      <w:r>
        <w:rPr>
          <w:rStyle w:val="VerbatimChar"/>
        </w:rPr>
        <w:t xml:space="preserve">[PG] Listening on port 5433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[EVO] Listening on port 9967</w:t>
      </w:r>
      <w:r>
        <w:t xml:space="preserve">. That is the whole database. It</w:t>
      </w:r>
      <w:r>
        <w:t xml:space="preserve"> </w:t>
      </w:r>
      <w:r>
        <w:t xml:space="preserve">already has the memory and entity tables created and ready.</w:t>
      </w:r>
    </w:p>
    <w:bookmarkEnd w:id="27"/>
    <w:bookmarkStart w:id="29" w:name="step-two.-install-the-teams-sync"/>
    <w:p>
      <w:pPr>
        <w:pStyle w:val="Heading2"/>
      </w:pPr>
      <w:r>
        <w:t xml:space="preserve">Step two. Install the Teams sync</w:t>
      </w:r>
    </w:p>
    <w:p>
      <w:pPr>
        <w:pStyle w:val="FirstParagraph"/>
      </w:pPr>
      <w:r>
        <w:t xml:space="preserve">The sync is a small Python package on PyPI.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evolutiondb-teams-sync</w:t>
      </w:r>
    </w:p>
    <w:p>
      <w:pPr>
        <w:pStyle w:val="FirstParagraph"/>
      </w:pPr>
      <w:r>
        <w:t xml:space="preserve">Then create a Microsoft Entra ID app for it. This is the part that</w:t>
      </w:r>
      <w:r>
        <w:t xml:space="preserve"> </w:t>
      </w:r>
      <w:r>
        <w:t xml:space="preserve">takes the longest, but you only do it once.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hyperlink r:id="rId28">
        <w:r>
          <w:rPr>
            <w:rStyle w:val="Hyperlink"/>
          </w:rPr>
          <w:t xml:space="preserve">https://portal.azure.com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open Microsoft Entra ID.</w:t>
      </w:r>
    </w:p>
    <w:p>
      <w:pPr>
        <w:pStyle w:val="Compact"/>
        <w:numPr>
          <w:ilvl w:val="0"/>
          <w:numId w:val="1003"/>
        </w:numPr>
      </w:pPr>
      <w:r>
        <w:t xml:space="preserve">App registrations, then New registration. Name it whatever you</w:t>
      </w:r>
      <w:r>
        <w:t xml:space="preserve"> </w:t>
      </w:r>
      <w:r>
        <w:t xml:space="preserve">like, for example</w:t>
      </w:r>
      <w:r>
        <w:t xml:space="preserve"> </w:t>
      </w:r>
      <w:r>
        <w:t xml:space="preserve">“EvolutionDB Memory Sync”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Pick</w:t>
      </w:r>
      <w:r>
        <w:t xml:space="preserve"> </w:t>
      </w:r>
      <w:r>
        <w:t xml:space="preserve">“Accounts in this organizational directory only”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Leave the redirect URI empty. Save.</w:t>
      </w:r>
    </w:p>
    <w:p>
      <w:pPr>
        <w:pStyle w:val="Compact"/>
        <w:numPr>
          <w:ilvl w:val="0"/>
          <w:numId w:val="1003"/>
        </w:numPr>
      </w:pPr>
      <w:r>
        <w:t xml:space="preserve">Open Authentication and turn on</w:t>
      </w:r>
      <w:r>
        <w:t xml:space="preserve"> </w:t>
      </w:r>
      <w:r>
        <w:t xml:space="preserve">“Allow public client flows”</w:t>
      </w:r>
      <w:r>
        <w:t xml:space="preserve">. Save.</w:t>
      </w:r>
    </w:p>
    <w:p>
      <w:pPr>
        <w:pStyle w:val="Compact"/>
        <w:numPr>
          <w:ilvl w:val="0"/>
          <w:numId w:val="1003"/>
        </w:numPr>
      </w:pPr>
      <w:r>
        <w:t xml:space="preserve">Open API permissions and add three Microsoft Graph delegated</w:t>
      </w:r>
      <w:r>
        <w:t xml:space="preserve"> </w:t>
      </w:r>
      <w:r>
        <w:t xml:space="preserve">permissions.</w:t>
      </w:r>
      <w:r>
        <w:t xml:space="preserve"> </w:t>
      </w:r>
      <w:r>
        <w:rPr>
          <w:rStyle w:val="VerbatimChar"/>
        </w:rPr>
        <w:t xml:space="preserve">Chat.Read</w:t>
      </w:r>
      <w:r>
        <w:t xml:space="preserve"> </w:t>
      </w:r>
      <w:r>
        <w:t xml:space="preserve">lets the tool read your one to one and</w:t>
      </w:r>
      <w:r>
        <w:t xml:space="preserve"> </w:t>
      </w:r>
      <w:r>
        <w:t xml:space="preserve">group chats.</w:t>
      </w:r>
      <w:r>
        <w:t xml:space="preserve"> </w:t>
      </w:r>
      <w:r>
        <w:rPr>
          <w:rStyle w:val="VerbatimChar"/>
        </w:rPr>
        <w:t xml:space="preserve">User.Read</w:t>
      </w:r>
      <w:r>
        <w:t xml:space="preserve"> </w:t>
      </w:r>
      <w:r>
        <w:t xml:space="preserve">lets it see who you are.</w:t>
      </w:r>
      <w:r>
        <w:t xml:space="preserve"> </w:t>
      </w:r>
      <w:r>
        <w:rPr>
          <w:rStyle w:val="VerbatimChar"/>
        </w:rPr>
        <w:t xml:space="preserve">offline_access</w:t>
      </w:r>
      <w:r>
        <w:t xml:space="preserve"> </w:t>
      </w:r>
      <w:r>
        <w:t xml:space="preserve">lets it refresh the token without asking you to log in every time.</w:t>
      </w:r>
    </w:p>
    <w:p>
      <w:pPr>
        <w:pStyle w:val="Compact"/>
        <w:numPr>
          <w:ilvl w:val="0"/>
          <w:numId w:val="1003"/>
        </w:numPr>
      </w:pPr>
      <w:r>
        <w:t xml:space="preserve">Copy the Application (client) ID and the Directory (tenant) ID</w:t>
      </w:r>
      <w:r>
        <w:t xml:space="preserve"> </w:t>
      </w:r>
      <w:r>
        <w:t xml:space="preserve">from the Overview page.</w:t>
      </w:r>
    </w:p>
    <w:p>
      <w:pPr>
        <w:pStyle w:val="FirstParagraph"/>
      </w:pPr>
      <w:r>
        <w:t xml:space="preserve">Put those two values into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next to where you will run</w:t>
      </w:r>
      <w:r>
        <w:t xml:space="preserve"> </w:t>
      </w:r>
      <w:r>
        <w:t xml:space="preserve">the sync.</w:t>
      </w:r>
    </w:p>
    <w:p>
      <w:pPr>
        <w:pStyle w:val="SourceCode"/>
      </w:pPr>
      <w:r>
        <w:rPr>
          <w:rStyle w:val="VariableTok"/>
        </w:rPr>
        <w:t xml:space="preserve">AZURE_TENANT_ID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your_tenant_id_here</w:t>
      </w:r>
      <w:r>
        <w:br/>
      </w:r>
      <w:r>
        <w:rPr>
          <w:rStyle w:val="VariableTok"/>
        </w:rPr>
        <w:t xml:space="preserve">AZURE_CLIENT_ID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your_client_id_here</w:t>
      </w:r>
      <w:r>
        <w:br/>
      </w:r>
      <w:r>
        <w:rPr>
          <w:rStyle w:val="VariableTok"/>
        </w:rPr>
        <w:t xml:space="preserve">EVOSQL_HOST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</w:t>
      </w:r>
      <w:r>
        <w:br/>
      </w:r>
      <w:r>
        <w:rPr>
          <w:rStyle w:val="VariableTok"/>
        </w:rPr>
        <w:t xml:space="preserve">EVOSQL_PORT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5433</w:t>
      </w:r>
      <w:r>
        <w:br/>
      </w:r>
      <w:r>
        <w:rPr>
          <w:rStyle w:val="VariableTok"/>
        </w:rPr>
        <w:t xml:space="preserve">EVOSQL_USER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EVOSQL_PASSWORD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EVOSQL_DATABASE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evosql</w:t>
      </w:r>
      <w:r>
        <w:br/>
      </w:r>
      <w:r>
        <w:rPr>
          <w:rStyle w:val="VariableTok"/>
        </w:rPr>
        <w:t xml:space="preserve">MCP_USER_ID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your_unique_id</w:t>
      </w:r>
      <w:r>
        <w:br/>
      </w:r>
      <w:r>
        <w:rPr>
          <w:rStyle w:val="VariableTok"/>
        </w:rPr>
        <w:t xml:space="preserve">TEAMS_MEMORY_STORE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mcp_mem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MCP_USER_ID</w:t>
      </w:r>
      <w:r>
        <w:t xml:space="preserve"> </w:t>
      </w:r>
      <w:r>
        <w:t xml:space="preserve">is the namespace your messages are filed under.</w:t>
      </w:r>
      <w:r>
        <w:t xml:space="preserve"> </w:t>
      </w:r>
      <w:r>
        <w:t xml:space="preserve">Pick something stable like your work email or a short handle and do</w:t>
      </w:r>
      <w:r>
        <w:t xml:space="preserve"> </w:t>
      </w:r>
      <w:r>
        <w:t xml:space="preserve">not change it later.</w:t>
      </w:r>
    </w:p>
    <w:bookmarkEnd w:id="29"/>
    <w:bookmarkStart w:id="30" w:name="step-three.-sign-in-once"/>
    <w:p>
      <w:pPr>
        <w:pStyle w:val="Heading2"/>
      </w:pPr>
      <w:r>
        <w:t xml:space="preserve">Step three. Sign in once</w:t>
      </w:r>
    </w:p>
    <w:p>
      <w:pPr>
        <w:pStyle w:val="SourceCode"/>
      </w:pPr>
      <w:r>
        <w:rPr>
          <w:rStyle w:val="ExtensionTok"/>
        </w:rPr>
        <w:t xml:space="preserve">evosql-teams-sync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--auth</w:t>
      </w:r>
    </w:p>
    <w:p>
      <w:pPr>
        <w:pStyle w:val="FirstParagraph"/>
      </w:pPr>
      <w:r>
        <w:t xml:space="preserve">The terminal prints a Microsoft login URL and a short code. Open</w:t>
      </w:r>
      <w:r>
        <w:t xml:space="preserve"> </w:t>
      </w:r>
      <w:r>
        <w:t xml:space="preserve">the URL in any browser, paste the code, sign in with your work</w:t>
      </w:r>
      <w:r>
        <w:t xml:space="preserve"> </w:t>
      </w:r>
      <w:r>
        <w:t xml:space="preserve">account, and click Accept on the permissions screen. The refresh</w:t>
      </w:r>
      <w:r>
        <w:t xml:space="preserve"> </w:t>
      </w:r>
      <w:r>
        <w:t xml:space="preserve">token is saved on your machine and used for every later run.</w:t>
      </w:r>
    </w:p>
    <w:p>
      <w:pPr>
        <w:pStyle w:val="BodyText"/>
      </w:pPr>
      <w:r>
        <w:t xml:space="preserve">You will not need to do this again unless you revoke the app or</w:t>
      </w:r>
      <w:r>
        <w:t xml:space="preserve"> </w:t>
      </w:r>
      <w:r>
        <w:t xml:space="preserve">change accounts.</w:t>
      </w:r>
    </w:p>
    <w:bookmarkEnd w:id="30"/>
    <w:bookmarkStart w:id="31" w:name="step-four.-pull-your-chats"/>
    <w:p>
      <w:pPr>
        <w:pStyle w:val="Heading2"/>
      </w:pPr>
      <w:r>
        <w:t xml:space="preserve">Step four. Pull your chats</w:t>
      </w:r>
    </w:p>
    <w:p>
      <w:pPr>
        <w:pStyle w:val="FirstParagraph"/>
      </w:pPr>
      <w:r>
        <w:t xml:space="preserve">Run a single sync to test that it works.</w:t>
      </w:r>
    </w:p>
    <w:p>
      <w:pPr>
        <w:pStyle w:val="SourceCode"/>
      </w:pPr>
      <w:r>
        <w:rPr>
          <w:rStyle w:val="ExtensionTok"/>
        </w:rPr>
        <w:t xml:space="preserve">evosql-teams-sync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24h</w:t>
      </w:r>
    </w:p>
    <w:p>
      <w:pPr>
        <w:pStyle w:val="FirstParagraph"/>
      </w:pPr>
      <w:r>
        <w:t xml:space="preserve">You should see something like</w:t>
      </w:r>
    </w:p>
    <w:p>
      <w:pPr>
        <w:pStyle w:val="SourceCode"/>
      </w:pPr>
      <w:r>
        <w:rPr>
          <w:rStyle w:val="VerbatimChar"/>
        </w:rPr>
        <w:t xml:space="preserve">wrote 118 messages across 42 chats (skipped 11 system / empty)</w:t>
      </w:r>
    </w:p>
    <w:p>
      <w:pPr>
        <w:pStyle w:val="FirstParagraph"/>
      </w:pPr>
      <w:r>
        <w:t xml:space="preserve">That is your last day of Teams chats now sitting in EvolutionDB.</w:t>
      </w:r>
    </w:p>
    <w:p>
      <w:pPr>
        <w:pStyle w:val="BodyText"/>
      </w:pPr>
      <w:r>
        <w:t xml:space="preserve">For real use, run it as a daemon so new messages are picked up every</w:t>
      </w:r>
      <w:r>
        <w:t xml:space="preserve"> </w:t>
      </w:r>
      <w:r>
        <w:t xml:space="preserve">ten minutes.</w:t>
      </w:r>
    </w:p>
    <w:p>
      <w:pPr>
        <w:pStyle w:val="SourceCode"/>
      </w:pPr>
      <w:r>
        <w:rPr>
          <w:rStyle w:val="ExtensionTok"/>
        </w:rPr>
        <w:t xml:space="preserve">evosql-teams-sync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--interval</w:t>
      </w:r>
      <w:r>
        <w:rPr>
          <w:rStyle w:val="NormalTok"/>
        </w:rPr>
        <w:t xml:space="preserve"> 600</w:t>
      </w:r>
    </w:p>
    <w:p>
      <w:pPr>
        <w:pStyle w:val="FirstParagraph"/>
      </w:pPr>
      <w:r>
        <w:t xml:space="preserve">Or, if you prefer, run it in Docker as part of the same compose</w:t>
      </w:r>
      <w:r>
        <w:t xml:space="preserve"> </w:t>
      </w:r>
      <w:r>
        <w:t xml:space="preserve">stack with the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profile.</w:t>
      </w:r>
    </w:p>
    <w:bookmarkEnd w:id="31"/>
    <w:bookmarkStart w:id="32" w:name="step-five.-point-claude-at-the-database"/>
    <w:p>
      <w:pPr>
        <w:pStyle w:val="Heading2"/>
      </w:pPr>
      <w:r>
        <w:t xml:space="preserve">Step five. Point Claude at the database</w:t>
      </w:r>
    </w:p>
    <w:p>
      <w:pPr>
        <w:pStyle w:val="FirstParagraph"/>
      </w:pPr>
      <w:r>
        <w:t xml:space="preserve">Open Claude Desktop’s config file.</w:t>
      </w:r>
    </w:p>
    <w:p>
      <w:pPr>
        <w:pStyle w:val="BodyText"/>
      </w:pPr>
      <w:r>
        <w:t xml:space="preserve">On macOS</w:t>
      </w:r>
    </w:p>
    <w:p>
      <w:pPr>
        <w:pStyle w:val="SourceCode"/>
      </w:pPr>
      <w:r>
        <w:rPr>
          <w:rStyle w:val="VerbatimChar"/>
        </w:rPr>
        <w:t xml:space="preserve">~/Library/Application Support/Claude/claude_desktop_config.json</w:t>
      </w:r>
    </w:p>
    <w:p>
      <w:pPr>
        <w:pStyle w:val="FirstParagraph"/>
      </w:pPr>
      <w:r>
        <w:t xml:space="preserve">On Windows</w:t>
      </w:r>
    </w:p>
    <w:p>
      <w:pPr>
        <w:pStyle w:val="SourceCode"/>
      </w:pPr>
      <w:r>
        <w:rPr>
          <w:rStyle w:val="VerbatimChar"/>
        </w:rPr>
        <w:t xml:space="preserve">%APPDATA%\Claude\claude_desktop_config.json</w:t>
      </w:r>
    </w:p>
    <w:p>
      <w:pPr>
        <w:pStyle w:val="FirstParagraph"/>
      </w:pPr>
      <w:r>
        <w:t xml:space="preserve">Add the MCP server.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"evolutiondb-memory"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"mcp-server-evolutiondb"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"EVOSQL_HOST"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"127.0.0.1"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"EVOSQL_PORT"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"5433"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"EVOSQL_USER"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"EVOSQL_PASSWORD"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"EVOSQL_DATABASE"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"evosql"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"MCP_USER_ID"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"your_unique_id"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"MCP_STORE_PREFIX"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Two values matter here. The</w:t>
      </w:r>
      <w:r>
        <w:t xml:space="preserve"> </w:t>
      </w:r>
      <w:r>
        <w:rPr>
          <w:rStyle w:val="VerbatimChar"/>
        </w:rPr>
        <w:t xml:space="preserve">MCP_USER_ID</w:t>
      </w:r>
      <w:r>
        <w:t xml:space="preserve"> </w:t>
      </w:r>
      <w:r>
        <w:t xml:space="preserve">must be the same one the</w:t>
      </w:r>
      <w:r>
        <w:t xml:space="preserve"> </w:t>
      </w:r>
      <w:r>
        <w:t xml:space="preserve">Teams sync writes under, otherwise Claude looks in the wrong place.</w:t>
      </w:r>
      <w:r>
        <w:t xml:space="preserve"> </w:t>
      </w:r>
      <w:r>
        <w:t xml:space="preserve">The port must be</w:t>
      </w:r>
      <w:r>
        <w:t xml:space="preserve"> </w:t>
      </w:r>
      <w:r>
        <w:rPr>
          <w:rStyle w:val="VerbatimChar"/>
        </w:rPr>
        <w:t xml:space="preserve">5433</w:t>
      </w:r>
      <w:r>
        <w:t xml:space="preserve">, the PostgreSQL wire port. The MCP server</w:t>
      </w:r>
      <w:r>
        <w:t xml:space="preserve"> </w:t>
      </w:r>
      <w:r>
        <w:t xml:space="preserve">uses the</w:t>
      </w:r>
      <w:r>
        <w:t xml:space="preserve"> </w:t>
      </w:r>
      <w:r>
        <w:rPr>
          <w:rStyle w:val="VerbatimChar"/>
        </w:rPr>
        <w:t xml:space="preserve">psycopg</w:t>
      </w:r>
      <w:r>
        <w:t xml:space="preserve"> </w:t>
      </w:r>
      <w:r>
        <w:t xml:space="preserve">library, which speaks PostgreSQL. Pointing it at</w:t>
      </w:r>
      <w:r>
        <w:t xml:space="preserve"> </w:t>
      </w:r>
      <w:r>
        <w:rPr>
          <w:rStyle w:val="VerbatimChar"/>
        </w:rPr>
        <w:t xml:space="preserve">9967</w:t>
      </w:r>
      <w:r>
        <w:t xml:space="preserve"> </w:t>
      </w:r>
      <w:r>
        <w:t xml:space="preserve">is the most common mistake when something does not work.</w:t>
      </w:r>
    </w:p>
    <w:p>
      <w:pPr>
        <w:pStyle w:val="BodyText"/>
      </w:pPr>
      <w:r>
        <w:t xml:space="preserve">Restart Claude Desktop fully. On macOS that is</w:t>
      </w:r>
      <w:r>
        <w:t xml:space="preserve"> </w:t>
      </w:r>
      <w:r>
        <w:rPr>
          <w:rStyle w:val="VerbatimChar"/>
        </w:rPr>
        <w:t xml:space="preserve">Cmd Q</w:t>
      </w:r>
      <w:r>
        <w:t xml:space="preserve">. Closing the</w:t>
      </w:r>
      <w:r>
        <w:t xml:space="preserve"> </w:t>
      </w:r>
      <w:r>
        <w:t xml:space="preserve">window is not enough. Open it again, start a new conversation, and</w:t>
      </w:r>
      <w:r>
        <w:t xml:space="preserve"> </w:t>
      </w:r>
      <w:r>
        <w:t xml:space="preserve">look at the bottom left of the window. You should see</w:t>
      </w:r>
      <w:r>
        <w:t xml:space="preserve"> </w:t>
      </w:r>
      <w:r>
        <w:rPr>
          <w:rStyle w:val="VerbatimChar"/>
        </w:rPr>
        <w:t xml:space="preserve">evolutiondb-memory</w:t>
      </w:r>
      <w:r>
        <w:t xml:space="preserve"> </w:t>
      </w:r>
      <w:r>
        <w:t xml:space="preserve">listed with a small green dot.</w:t>
      </w:r>
    </w:p>
    <w:bookmarkEnd w:id="32"/>
    <w:bookmarkStart w:id="33" w:name="step-six.-ask-things"/>
    <w:p>
      <w:pPr>
        <w:pStyle w:val="Heading2"/>
      </w:pPr>
      <w:r>
        <w:t xml:space="preserve">Step six. Ask things</w:t>
      </w:r>
    </w:p>
    <w:p>
      <w:pPr>
        <w:pStyle w:val="FirstParagraph"/>
      </w:pPr>
      <w:r>
        <w:t xml:space="preserve">Try a few real questions.</w:t>
      </w:r>
    </w:p>
    <w:p>
      <w:pPr>
        <w:pStyle w:val="BlockText"/>
      </w:pPr>
      <w:r>
        <w:t xml:space="preserve">What did Furkan say about the release plan last week?</w:t>
      </w:r>
    </w:p>
    <w:p>
      <w:pPr>
        <w:pStyle w:val="BlockText"/>
      </w:pPr>
      <w:r>
        <w:t xml:space="preserve">Find every chat where someone mentioned a login bug.</w:t>
      </w:r>
    </w:p>
    <w:p>
      <w:pPr>
        <w:pStyle w:val="BlockText"/>
      </w:pPr>
      <w:r>
        <w:t xml:space="preserve">Summarise what I wrote in the Backend standup yesterday.</w:t>
      </w:r>
    </w:p>
    <w:p>
      <w:pPr>
        <w:pStyle w:val="BlockText"/>
      </w:pPr>
      <w:r>
        <w:t xml:space="preserve">Did anyone follow up on the budget meeting from two weeks ago?</w:t>
      </w:r>
    </w:p>
    <w:p>
      <w:pPr>
        <w:pStyle w:val="FirstParagraph"/>
      </w:pPr>
      <w:r>
        <w:t xml:space="preserve">Claude calls the</w:t>
      </w:r>
      <w:r>
        <w:t xml:space="preserve"> </w:t>
      </w:r>
      <w:r>
        <w:rPr>
          <w:rStyle w:val="VerbatimChar"/>
        </w:rPr>
        <w:t xml:space="preserve">search_memory</w:t>
      </w:r>
      <w:r>
        <w:t xml:space="preserve"> </w:t>
      </w:r>
      <w:r>
        <w:t xml:space="preserve">tool. The MCP server runs a SQL</w:t>
      </w:r>
      <w:r>
        <w:t xml:space="preserve"> </w:t>
      </w:r>
      <w:r>
        <w:t xml:space="preserve">query over your messages, scores them by how well they match your</w:t>
      </w:r>
      <w:r>
        <w:t xml:space="preserve"> </w:t>
      </w:r>
      <w:r>
        <w:t xml:space="preserve">question, and returns the top few. Claude reads them and answers.</w:t>
      </w:r>
    </w:p>
    <w:bookmarkEnd w:id="33"/>
    <w:bookmarkStart w:id="34" w:name="inspecting-the-data-with-normal-sql"/>
    <w:p>
      <w:pPr>
        <w:pStyle w:val="Heading2"/>
      </w:pPr>
      <w:r>
        <w:t xml:space="preserve">Inspecting the data with normal SQL</w:t>
      </w:r>
    </w:p>
    <w:p>
      <w:pPr>
        <w:pStyle w:val="FirstParagraph"/>
      </w:pPr>
      <w:r>
        <w:t xml:space="preserve">This is the part I like the most. Because the data lives in a real</w:t>
      </w:r>
      <w:r>
        <w:t xml:space="preserve"> </w:t>
      </w:r>
      <w:r>
        <w:t xml:space="preserve">database, you can query it directly.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evosql /app/evosql-cli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admin</w:t>
      </w:r>
    </w:p>
    <w:p>
      <w:pPr>
        <w:pStyle w:val="FirstParagraph"/>
      </w:pPr>
      <w:r>
        <w:t xml:space="preserve">Inside the CLI, count how many messages you have synced.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__mem_mcp_mem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mem_namespace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'your_unique_id'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Find every message that mentions a topic.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mem_value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__mem_mcp_mem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mem_namespace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'your_unique_id'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mem_value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'%login bug%'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Drop a row you do not want stored.</w:t>
      </w:r>
    </w:p>
    <w:p>
      <w:pPr>
        <w:pStyle w:val="SourceCode"/>
      </w:pPr>
      <w:r>
        <w:rPr>
          <w:rStyle w:val="NormalTok"/>
        </w:rPr>
        <w:t xml:space="preserve">MEMORY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mcp_mem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'your_unique_id'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'teams_chat_19_xxxxx_yyyy'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You can also connect with any PostgreSQL client. DBeaver, pgAdmin,</w:t>
      </w:r>
      <w:r>
        <w:t xml:space="preserve"> </w:t>
      </w:r>
      <w:r>
        <w:t xml:space="preserve">the SQL pane in your editor, anything that speaks the PostgreSQL</w:t>
      </w:r>
      <w:r>
        <w:t xml:space="preserve"> </w:t>
      </w:r>
      <w:r>
        <w:t xml:space="preserve">wire protocol works.</w:t>
      </w:r>
    </w:p>
    <w:p>
      <w:pPr>
        <w:pStyle w:val="BodyText"/>
      </w:pPr>
      <w:r>
        <w:t xml:space="preserve">Backup is one line.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cp evolutiondb-evosql-1:/data/evosql.db ./teams-memory-backup.db</w:t>
      </w:r>
    </w:p>
    <w:p>
      <w:pPr>
        <w:pStyle w:val="FirstParagraph"/>
      </w:pPr>
      <w:r>
        <w:t xml:space="preserve">That single file is your entire searchable Teams history.</w:t>
      </w:r>
    </w:p>
    <w:bookmarkEnd w:id="34"/>
    <w:bookmarkStart w:id="35" w:name="common-things-that-go-wrong"/>
    <w:p>
      <w:pPr>
        <w:pStyle w:val="Heading2"/>
      </w:pPr>
      <w:r>
        <w:t xml:space="preserve">Common things that go wrong</w:t>
      </w:r>
    </w:p>
    <w:p>
      <w:pPr>
        <w:pStyle w:val="FirstParagraph"/>
      </w:pPr>
      <w:r>
        <w:rPr>
          <w:b/>
          <w:bCs/>
        </w:rPr>
        <w:t xml:space="preserve">Wrong port.</w:t>
      </w:r>
      <w:r>
        <w:t xml:space="preserve"> </w:t>
      </w:r>
      <w:r>
        <w:t xml:space="preserve">If Claude says the MCP server is not responding, it</w:t>
      </w:r>
      <w:r>
        <w:t xml:space="preserve"> </w:t>
      </w:r>
      <w:r>
        <w:t xml:space="preserve">is almost always because the port is</w:t>
      </w:r>
      <w:r>
        <w:t xml:space="preserve"> </w:t>
      </w:r>
      <w:r>
        <w:rPr>
          <w:rStyle w:val="VerbatimChar"/>
        </w:rPr>
        <w:t xml:space="preserve">9967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5433</w:t>
      </w:r>
      <w:r>
        <w:t xml:space="preserve">. The</w:t>
      </w:r>
      <w:r>
        <w:t xml:space="preserve"> </w:t>
      </w:r>
      <w:r>
        <w:t xml:space="preserve">MCP server uses PostgreSQL wire.</w:t>
      </w:r>
    </w:p>
    <w:p>
      <w:pPr>
        <w:pStyle w:val="BodyText"/>
      </w:pPr>
      <w:r>
        <w:rPr>
          <w:b/>
          <w:bCs/>
        </w:rPr>
        <w:t xml:space="preserve">Restart, not relaunch.</w:t>
      </w:r>
      <w:r>
        <w:t xml:space="preserve"> </w:t>
      </w:r>
      <w:r>
        <w:t xml:space="preserve">Claude Desktop reads the MCP config only</w:t>
      </w:r>
      <w:r>
        <w:t xml:space="preserve"> </w:t>
      </w:r>
      <w:r>
        <w:t xml:space="preserve">when the app starts. After editing the config, fully quit the app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Cmd Q</w:t>
      </w:r>
      <w:r>
        <w:t xml:space="preserve"> </w:t>
      </w:r>
      <w:r>
        <w:t xml:space="preserve">and open it again.</w:t>
      </w:r>
    </w:p>
    <w:p>
      <w:pPr>
        <w:pStyle w:val="BodyText"/>
      </w:pPr>
      <w:r>
        <w:rPr>
          <w:b/>
          <w:bCs/>
        </w:rPr>
        <w:t xml:space="preserve">MCP_USER_ID mismatch.</w:t>
      </w:r>
      <w:r>
        <w:t xml:space="preserve"> </w:t>
      </w:r>
      <w:r>
        <w:t xml:space="preserve">If the Teams sync writes under one</w:t>
      </w:r>
      <w:r>
        <w:t xml:space="preserve"> </w:t>
      </w:r>
      <w:r>
        <w:t xml:space="preserve">namespace and Claude reads from another, your messages will not show</w:t>
      </w:r>
      <w:r>
        <w:t xml:space="preserve"> </w:t>
      </w:r>
      <w:r>
        <w:t xml:space="preserve">up. Use the same value in both places.</w:t>
      </w:r>
    </w:p>
    <w:p>
      <w:pPr>
        <w:pStyle w:val="BodyText"/>
      </w:pPr>
      <w:r>
        <w:rPr>
          <w:b/>
          <w:bCs/>
        </w:rPr>
        <w:t xml:space="preserve">Tenant admin lock.</w:t>
      </w:r>
      <w:r>
        <w:t xml:space="preserve"> </w:t>
      </w:r>
      <w:r>
        <w:t xml:space="preserve">If your company blocks the</w:t>
      </w:r>
      <w:r>
        <w:t xml:space="preserve"> </w:t>
      </w:r>
      <w:r>
        <w:rPr>
          <w:rStyle w:val="VerbatimChar"/>
        </w:rPr>
        <w:t xml:space="preserve">Chat.Read</w:t>
      </w:r>
      <w:r>
        <w:t xml:space="preserve"> </w:t>
      </w:r>
      <w:r>
        <w:t xml:space="preserve">permission, you cannot sync chats with this tool. Try running the</w:t>
      </w:r>
      <w:r>
        <w:t xml:space="preserve"> </w:t>
      </w:r>
      <w:r>
        <w:t xml:space="preserve">auth step first. If it fails with a tenant admin error, talk to your</w:t>
      </w:r>
      <w:r>
        <w:t xml:space="preserve"> </w:t>
      </w:r>
      <w:r>
        <w:t xml:space="preserve">IT team.</w:t>
      </w:r>
    </w:p>
    <w:bookmarkEnd w:id="35"/>
    <w:bookmarkStart w:id="36" w:name="where-this-goes-next"/>
    <w:p>
      <w:pPr>
        <w:pStyle w:val="Heading2"/>
      </w:pPr>
      <w:r>
        <w:t xml:space="preserve">Where this goes next</w:t>
      </w:r>
    </w:p>
    <w:p>
      <w:pPr>
        <w:pStyle w:val="FirstParagraph"/>
      </w:pPr>
      <w:r>
        <w:t xml:space="preserve">Once your data lives in a real database that Claude can query, the</w:t>
      </w:r>
      <w:r>
        <w:t xml:space="preserve"> </w:t>
      </w:r>
      <w:r>
        <w:t xml:space="preserve">assistant is no longer guessing. It is reading.</w:t>
      </w:r>
    </w:p>
    <w:p>
      <w:pPr>
        <w:pStyle w:val="BodyText"/>
      </w:pPr>
      <w:r>
        <w:t xml:space="preserve">The same pattern works for any other source you can pull into rows.</w:t>
      </w:r>
    </w:p>
    <w:p>
      <w:pPr>
        <w:pStyle w:val="Compact"/>
        <w:numPr>
          <w:ilvl w:val="0"/>
          <w:numId w:val="1004"/>
        </w:numPr>
      </w:pPr>
      <w:r>
        <w:t xml:space="preserve">A Gmail connector that writes every email you receive.</w:t>
      </w:r>
    </w:p>
    <w:p>
      <w:pPr>
        <w:pStyle w:val="Compact"/>
        <w:numPr>
          <w:ilvl w:val="0"/>
          <w:numId w:val="1004"/>
        </w:numPr>
      </w:pPr>
      <w:r>
        <w:t xml:space="preserve">A Slack archiver that writes every public channel message.</w:t>
      </w:r>
    </w:p>
    <w:p>
      <w:pPr>
        <w:pStyle w:val="Compact"/>
        <w:numPr>
          <w:ilvl w:val="0"/>
          <w:numId w:val="1004"/>
        </w:numPr>
      </w:pPr>
      <w:r>
        <w:t xml:space="preserve">A GitHub watcher that writes every PR comment you are tagged in.</w:t>
      </w:r>
    </w:p>
    <w:p>
      <w:pPr>
        <w:pStyle w:val="Compact"/>
        <w:numPr>
          <w:ilvl w:val="0"/>
          <w:numId w:val="1004"/>
        </w:numPr>
      </w:pPr>
      <w:r>
        <w:t xml:space="preserve">A meeting transcript pipeline that writes every Zoom or Meet call.</w:t>
      </w:r>
    </w:p>
    <w:p>
      <w:pPr>
        <w:pStyle w:val="FirstParagraph"/>
      </w:pPr>
      <w:r>
        <w:t xml:space="preserve">All of them write into the same database. Claude reads from the same</w:t>
      </w:r>
      <w:r>
        <w:t xml:space="preserve"> </w:t>
      </w:r>
      <w:r>
        <w:t xml:space="preserve">database. You do not run a vector store, a document database, a</w:t>
      </w:r>
      <w:r>
        <w:t xml:space="preserve"> </w:t>
      </w:r>
      <w:r>
        <w:t xml:space="preserve">queue, and a SQL database to make this work. You run one engine.</w:t>
      </w:r>
    </w:p>
    <w:p>
      <w:pPr>
        <w:pStyle w:val="BodyText"/>
      </w:pPr>
      <w:r>
        <w:t xml:space="preserve">That has been the biggest change for me. The assistant stopped being</w:t>
      </w:r>
      <w:r>
        <w:t xml:space="preserve"> </w:t>
      </w:r>
      <w:r>
        <w:t xml:space="preserve">something I had to re explain my context to every morning. It became</w:t>
      </w:r>
      <w:r>
        <w:t xml:space="preserve"> </w:t>
      </w:r>
      <w:r>
        <w:t xml:space="preserve">something that already knows what I said yesterday, what we</w:t>
      </w:r>
      <w:r>
        <w:t xml:space="preserve"> </w:t>
      </w:r>
      <w:r>
        <w:t xml:space="preserve">discussed last week, and what we decided last month. The papercut is</w:t>
      </w:r>
      <w:r>
        <w:t xml:space="preserve"> </w:t>
      </w:r>
      <w:r>
        <w:t xml:space="preserve">gone.</w:t>
      </w:r>
    </w:p>
    <w:p>
      <w:pPr>
        <w:pStyle w:val="BodyText"/>
      </w:pPr>
      <w:r>
        <w:t xml:space="preserve">If you try this, I would love to know what use case you find for it</w:t>
      </w:r>
      <w:r>
        <w:t xml:space="preserve"> </w:t>
      </w:r>
      <w:r>
        <w:t xml:space="preserve">that I have not thought of yet.</w:t>
      </w:r>
    </w:p>
    <w:p>
      <w:pPr>
        <w:pStyle w:val="BodyText"/>
      </w:pPr>
      <w:r>
        <w:rPr>
          <w:i/>
          <w:iCs/>
        </w:rPr>
        <w:t xml:space="preserve">The full source code for the database, the MCP server,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Teams sync lives at github.com/alptekin/evolutiondb.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8" Target="https://portal.azu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portal.azur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Claude search your Teams chats</dc:title>
  <dc:creator/>
  <cp:keywords/>
  <dcterms:created xsi:type="dcterms:W3CDTF">2026-05-08T15:20:13Z</dcterms:created>
  <dcterms:modified xsi:type="dcterms:W3CDTF">2026-05-08T15:20:13Z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small tool that reads my Teams messages and lets Claude answer questions about them. It saves me hours every week.</vt:lpwstr>
  </property>
</Properties>
</file>