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8C" w:rsidRDefault="0089036D" w:rsidP="00B53DB4">
      <w:pPr>
        <w:pStyle w:val="Heading1"/>
      </w:pPr>
      <w:r>
        <w:t>Chapter 3</w:t>
      </w:r>
    </w:p>
    <w:p w:rsidR="00C000D7" w:rsidRDefault="004E3EBA" w:rsidP="004E3EBA">
      <w:pPr>
        <w:pStyle w:val="Heading2"/>
      </w:pPr>
      <w:r w:rsidRPr="004E3EBA">
        <w:t>Automatic Differentiation and Execution Engines</w:t>
      </w:r>
    </w:p>
    <w:p w:rsidR="002C7C17" w:rsidRPr="002C7C17" w:rsidRDefault="002C7C17" w:rsidP="002C7C17"/>
    <w:p w:rsidR="00355BC5" w:rsidRDefault="002C7C17" w:rsidP="002C7C17">
      <w:pPr>
        <w:pStyle w:val="Heading4"/>
      </w:pPr>
      <w:r w:rsidRPr="002C7C17">
        <w:t>Differentiation in the Context of Deep Learning</w:t>
      </w:r>
    </w:p>
    <w:p w:rsidR="002C7C17" w:rsidRPr="002C7C17" w:rsidRDefault="002C7C17" w:rsidP="002C7C17"/>
    <w:p w:rsidR="002C7C17" w:rsidRDefault="002C7C17" w:rsidP="002C7C17">
      <w:pPr>
        <w:pStyle w:val="Heading4"/>
      </w:pPr>
      <w:r w:rsidRPr="002C7C17">
        <w:t>The Automatic Differentiation</w:t>
      </w:r>
    </w:p>
    <w:p w:rsidR="002C7C17" w:rsidRPr="002C7C17" w:rsidRDefault="002C7C17" w:rsidP="002C7C17"/>
    <w:p w:rsidR="002C7C17" w:rsidRDefault="002C7C17" w:rsidP="002C7C17">
      <w:pPr>
        <w:pStyle w:val="Heading4"/>
      </w:pPr>
      <w:r w:rsidRPr="002C7C17">
        <w:t>Different Approaches for Building Automatic Differentiation Engines</w:t>
      </w:r>
    </w:p>
    <w:p w:rsidR="002C7C17" w:rsidRPr="002C7C17" w:rsidRDefault="002C7C17" w:rsidP="002C7C17"/>
    <w:p w:rsidR="002C7C17" w:rsidRDefault="002C7C17" w:rsidP="002C7C17">
      <w:pPr>
        <w:pStyle w:val="Heading4"/>
      </w:pPr>
      <w:r w:rsidRPr="002C7C17">
        <w:t>Node</w:t>
      </w:r>
    </w:p>
    <w:p w:rsidR="002C7C17" w:rsidRPr="002C7C17" w:rsidRDefault="002C7C17" w:rsidP="002C7C17"/>
    <w:p w:rsidR="002C7C17" w:rsidRDefault="002C7C17" w:rsidP="002C7C17">
      <w:pPr>
        <w:pStyle w:val="Heading4"/>
      </w:pPr>
      <w:r w:rsidRPr="002C7C17">
        <w:t>Operations</w:t>
      </w:r>
    </w:p>
    <w:p w:rsidR="002C7C17" w:rsidRPr="002C7C17" w:rsidRDefault="002C7C17" w:rsidP="002C7C17"/>
    <w:p w:rsidR="002C7C17" w:rsidRDefault="002C7C17" w:rsidP="002C7C17">
      <w:pPr>
        <w:pStyle w:val="Heading4"/>
      </w:pPr>
      <w:r w:rsidRPr="002C7C17">
        <w:t>Placeholders</w:t>
      </w:r>
    </w:p>
    <w:p w:rsidR="002C7C17" w:rsidRPr="002C7C17" w:rsidRDefault="002C7C17" w:rsidP="002C7C17"/>
    <w:p w:rsidR="002C7C17" w:rsidRDefault="002C7C17" w:rsidP="002C7C17">
      <w:pPr>
        <w:pStyle w:val="Heading4"/>
      </w:pPr>
      <w:r w:rsidRPr="002C7C17">
        <w:t>Variables</w:t>
      </w:r>
    </w:p>
    <w:p w:rsidR="002C7C17" w:rsidRPr="002C7C17" w:rsidRDefault="002C7C17" w:rsidP="002C7C17"/>
    <w:p w:rsidR="002C7C17" w:rsidRDefault="002C7C17" w:rsidP="002C7C17">
      <w:pPr>
        <w:pStyle w:val="Heading4"/>
      </w:pPr>
      <w:r w:rsidRPr="002C7C17">
        <w:t>Parameters</w:t>
      </w:r>
    </w:p>
    <w:p w:rsidR="002C7C17" w:rsidRPr="002C7C17" w:rsidRDefault="002C7C17" w:rsidP="002C7C17"/>
    <w:p w:rsidR="00813BC3" w:rsidRDefault="002C7C17" w:rsidP="002C7C17">
      <w:pPr>
        <w:pStyle w:val="Heading4"/>
      </w:pPr>
      <w:r w:rsidRPr="002C7C17">
        <w:t>Execution Engine</w:t>
      </w:r>
      <w:bookmarkStart w:id="0" w:name="_GoBack"/>
      <w:bookmarkEnd w:id="0"/>
    </w:p>
    <w:sectPr w:rsidR="00813BC3" w:rsidSect="003461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6C2E"/>
    <w:multiLevelType w:val="multilevel"/>
    <w:tmpl w:val="A48AC8C6"/>
    <w:lvl w:ilvl="0">
      <w:start w:val="1"/>
      <w:numFmt w:val="decimal"/>
      <w:pStyle w:val="StepLis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AB"/>
    <w:rsid w:val="000B6981"/>
    <w:rsid w:val="00105559"/>
    <w:rsid w:val="002C7C17"/>
    <w:rsid w:val="00346101"/>
    <w:rsid w:val="00355BC5"/>
    <w:rsid w:val="0048528C"/>
    <w:rsid w:val="004E3EBA"/>
    <w:rsid w:val="005460C8"/>
    <w:rsid w:val="00585CAC"/>
    <w:rsid w:val="005B6DC0"/>
    <w:rsid w:val="006E7469"/>
    <w:rsid w:val="007D0007"/>
    <w:rsid w:val="00813BC3"/>
    <w:rsid w:val="0089036D"/>
    <w:rsid w:val="00900D45"/>
    <w:rsid w:val="009E57B5"/>
    <w:rsid w:val="00A12B1B"/>
    <w:rsid w:val="00AA4FB8"/>
    <w:rsid w:val="00AE0D2C"/>
    <w:rsid w:val="00B233AB"/>
    <w:rsid w:val="00B53DB4"/>
    <w:rsid w:val="00C000D7"/>
    <w:rsid w:val="00C169C2"/>
    <w:rsid w:val="00D26D51"/>
    <w:rsid w:val="00EA6020"/>
    <w:rsid w:val="00EC1B4B"/>
    <w:rsid w:val="00F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9325"/>
  <w15:chartTrackingRefBased/>
  <w15:docId w15:val="{D237576C-A6E9-47A2-9E88-8122D22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BC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hapter Heading"/>
    <w:basedOn w:val="Normal"/>
    <w:next w:val="Normal"/>
    <w:link w:val="Heading1Char"/>
    <w:uiPriority w:val="9"/>
    <w:qFormat/>
    <w:rsid w:val="00B53DB4"/>
    <w:pPr>
      <w:keepNext/>
      <w:keepLines/>
      <w:spacing w:before="240" w:after="0"/>
      <w:jc w:val="right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Chapter Title"/>
    <w:basedOn w:val="Normal"/>
    <w:next w:val="Normal"/>
    <w:link w:val="Heading2Char"/>
    <w:uiPriority w:val="9"/>
    <w:unhideWhenUsed/>
    <w:qFormat/>
    <w:rsid w:val="00C000D7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aliases w:val="Second Level"/>
    <w:basedOn w:val="Normal"/>
    <w:next w:val="Normal"/>
    <w:link w:val="Heading3Char"/>
    <w:uiPriority w:val="9"/>
    <w:unhideWhenUsed/>
    <w:qFormat/>
    <w:rsid w:val="00355B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aliases w:val="First Level"/>
    <w:basedOn w:val="Normal"/>
    <w:next w:val="Normal"/>
    <w:link w:val="Heading4Char"/>
    <w:uiPriority w:val="9"/>
    <w:unhideWhenUsed/>
    <w:qFormat/>
    <w:rsid w:val="00355BC5"/>
    <w:pPr>
      <w:keepNext/>
      <w:keepLines/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Heading5">
    <w:name w:val="heading 5"/>
    <w:aliases w:val="Third Level"/>
    <w:basedOn w:val="Normal"/>
    <w:next w:val="Normal"/>
    <w:link w:val="Heading5Char"/>
    <w:uiPriority w:val="9"/>
    <w:unhideWhenUsed/>
    <w:qFormat/>
    <w:rsid w:val="00355BC5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Title Char"/>
    <w:basedOn w:val="DefaultParagraphFont"/>
    <w:link w:val="Heading2"/>
    <w:uiPriority w:val="9"/>
    <w:rsid w:val="00C000D7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B53DB4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Heading3Char">
    <w:name w:val="Heading 3 Char"/>
    <w:aliases w:val="Second Level Char"/>
    <w:basedOn w:val="DefaultParagraphFont"/>
    <w:link w:val="Heading3"/>
    <w:uiPriority w:val="9"/>
    <w:rsid w:val="00355BC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aliases w:val="First Level Char"/>
    <w:basedOn w:val="DefaultParagraphFont"/>
    <w:link w:val="Heading4"/>
    <w:uiPriority w:val="9"/>
    <w:rsid w:val="00355BC5"/>
    <w:rPr>
      <w:rFonts w:ascii="Times New Roman" w:eastAsiaTheme="majorEastAsia" w:hAnsi="Times New Roman" w:cstheme="majorBidi"/>
      <w:b/>
      <w:iCs/>
      <w:sz w:val="32"/>
    </w:rPr>
  </w:style>
  <w:style w:type="character" w:customStyle="1" w:styleId="Heading5Char">
    <w:name w:val="Heading 5 Char"/>
    <w:aliases w:val="Third Level Char"/>
    <w:basedOn w:val="DefaultParagraphFont"/>
    <w:link w:val="Heading5"/>
    <w:uiPriority w:val="9"/>
    <w:rsid w:val="00355BC5"/>
    <w:rPr>
      <w:rFonts w:ascii="Times New Roman" w:eastAsiaTheme="majorEastAsia" w:hAnsi="Times New Roman" w:cstheme="majorBidi"/>
      <w:b/>
      <w:sz w:val="24"/>
    </w:rPr>
  </w:style>
  <w:style w:type="paragraph" w:customStyle="1" w:styleId="StepList2">
    <w:name w:val="StepList2"/>
    <w:basedOn w:val="Normal"/>
    <w:rsid w:val="00EC1B4B"/>
    <w:pPr>
      <w:numPr>
        <w:numId w:val="1"/>
      </w:numPr>
      <w:spacing w:before="40" w:after="40" w:line="260" w:lineRule="atLeast"/>
      <w:jc w:val="left"/>
    </w:pPr>
    <w:rPr>
      <w:rFonts w:eastAsia="Calibri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Bandara</dc:creator>
  <cp:keywords/>
  <dc:description/>
  <cp:lastModifiedBy>Upul Bandara</cp:lastModifiedBy>
  <cp:revision>49</cp:revision>
  <dcterms:created xsi:type="dcterms:W3CDTF">2018-03-05T03:39:00Z</dcterms:created>
  <dcterms:modified xsi:type="dcterms:W3CDTF">2018-03-05T06:35:00Z</dcterms:modified>
</cp:coreProperties>
</file>