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MIPS32® Instruction Set Quick Reference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 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12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ESTINATION REGISTER 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 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OURCE OPERAND REGISTERS 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 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ETURN ADDRESS REGISTER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452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(R31) PC  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ROGRAM COUNTER 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 64-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13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BIT ACCUMULATOR 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 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CCUMULATOR LOW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31:0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HIGH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63:32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787.2000000000003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PARTS ±  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IGNED OPERAND OR SIGN EXTENSION ∅  U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12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NSIGNED OPERAND OR ZERO EXTENSION ::  C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03.199999999999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ONCATENATION OF BIT FIELDS R2  MIPS32 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ELEASE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OGICAL AND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-F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IELD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PERATIONS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UMPS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RANCHES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OTE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ELAY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&amp; 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18 PC +=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18±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ANDI 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 R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&amp;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16∅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BAL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EXTR2 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18 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PC + 8, PC +=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18±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P, S R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R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P+S-1:P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∅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BEQ 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R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PC +=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18±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INSR2 R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P, S R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P+S-1:P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R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S-1:0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BEQZ R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0, PC +=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505.59999999999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18± NOP N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BGEZ R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100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 NOR R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~(R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 R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NOT 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~R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 R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R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 R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ORI R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CONST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 R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R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CONST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16∅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WSBHR2 R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R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23:16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:: R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31:24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:: R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7:0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:: R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15:8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XOR R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≥ 0, PC +=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18±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BGEZAL R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18 R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PC + 8;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≥ 0, PC +=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18±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BGTZ R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 0, PC +=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18±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INSTRUCTION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BLEZ R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≤ 0, PC +=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18±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DOTTED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 A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SSEMBLER PSEUDO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INSTRUCTION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BLTZ R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 0, PC +=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384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18± P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LEASE REFER TO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128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II: T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“MIPS32 A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RCHITECTURE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ROGRAMMERS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451.2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OLUME MIPS32 I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NSTRUCTION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ET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COMPLETE INSTRUCTION SET INFORMATION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R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⊕ R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BLTZAL R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18 R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PC + 8;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 0, PC +=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18±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BNE R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≠ R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PC +=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18±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RITHMETIC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PERATIONS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XORI R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CONST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 R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R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⊕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CONST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16∅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BNEZ R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≠ 0, PC +=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18±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ADD R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R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R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OVERFLOW TRAP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ONDITION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PERATIONS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ADDR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28 PC = PC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31:28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ADDR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28∅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ADDI R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MOVN R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795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ADDR T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ESTING AND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ONDITIONAL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329.6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OVE , R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CONST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 R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R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CONST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16± (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OVERFLOW TRAP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ADDIU R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 IF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≠ 0, R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R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28 R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PC + 8; PC = PC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31:28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ADDR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28∅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CONST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 R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R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CONST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16±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MOVZ R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 IF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0, R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R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JALR R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PC + 8; PC = R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ADDU R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R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R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SLT R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(R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± &lt; R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±) ? 1 : 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JR R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PC = R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CLO R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C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OUNT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EADING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NES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(R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CLZ R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C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OUNT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EADING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EROS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(R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 R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LABEL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A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DDRESS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LABEL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SLTI R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CONST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 R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(R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± &lt;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CONST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16±) ? 1 : 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OAD AND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TORE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780.8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PERATIONS SLTIU R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CONST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 R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(R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∅ &lt;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CONST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16∅) ? 1 : 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LB R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16(R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R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MEM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8(R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16±)±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 R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IMM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32 R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IMM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SLTU R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(R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∅ &lt; R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∅) ? 1 : 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LBU R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16(R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R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MEM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8(R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16±)∅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LUI R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CONST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 R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CONST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 &lt;&lt; 16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ULTIPLY AND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PERATIONS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LH R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MOVE R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16(R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R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MEM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16(R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16±)±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DIV R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590.4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IVIDE , R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R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NEGU R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–R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R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± / R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±; Η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Ι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R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±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MOD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±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LHU R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16(R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R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MEM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16(R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16±)∅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LW R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385.59999999999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 SEBR2 R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R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7:0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±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SEHR2 R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R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15:0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±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SUB R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R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– R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OVERFLOW TRAP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DIVU R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R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∅ / R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∅; Η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Ι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R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∅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MOD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∅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MADD R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+= R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± × R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±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MADDU R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+= R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∅ × R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∅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16(R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R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MEM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32(R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16±)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LWL R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16(R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R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L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OAD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ORD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EFT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(R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16±)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LWR R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16(R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R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L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OAD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ORD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IGHT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(R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16±)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SB R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385.59999999999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 SUBU R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R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– R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MSUB R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−= R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± × R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±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MSUBU R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−= R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∅ × R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∅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16(R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MEM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8(R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16±) = R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7:0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 R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16(R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MEM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16(R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16±) = R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15:0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HIFT AND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OTATE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PERATIONS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MUL R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R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± × R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±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SW R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ROTRR2 R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BITS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 R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R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BITS5–1:0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:: R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31:BITS5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MULT R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R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± × R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±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ROTRVR2 R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R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RT4:0–1:0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:: R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31:RT4:0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MULTU R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R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∅ × R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∅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16(R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MEM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32(R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16±) = R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SWL R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16(R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S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TORE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ORD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EFT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(R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16±, R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SWR R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16(R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S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TORE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ORD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IGHT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(R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16±, R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SLL R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SHIFT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 R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R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&lt;&lt;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SHIFT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ULW R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16(R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R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UNALIGNED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MEM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32(R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 ±)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SLLV R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R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&lt;&lt; R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4:0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CCUMULATOR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CCESS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PERATIONS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USW R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16(R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UNALIGNED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MEM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32(R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16±) = R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SRA R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SHIFT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 R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R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± &gt;&gt;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SHIFT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MFHI R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H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SRAV R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R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± &gt;&gt; R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4:0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MFLO R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L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TOMIC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MTHI R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EAD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-M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ODIFY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-W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RITE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PERATIONS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SRL R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SHIFT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 R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R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∅ &gt;&gt;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SHIFT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R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LL R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16(R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R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MEM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32(R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16±);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LINK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SRLV R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R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R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∅ &gt;&gt; R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4:0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MTLO R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R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 R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16(R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TOMIC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MEM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32(R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16±) = R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284.7999999999997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R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A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TOMIC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? 1 : 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Copyright © 2008 MIPS Technologies, Inc. All rights reserved. MD00565 Revision 01.01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030.4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-W R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EGISTERS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EADING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YCLE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OUNT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EGISTER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ROM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TOMIC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EAD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-M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ODIFY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RITE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zero Always equal to zero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at Assembler temporary; used by the assembler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unsigned mips_cycle_counter_read() { 2-3 v0-v1 Return value from a function call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unsigned cc; asm volatile("mfc0 %0, $9" : "=r" (cc)); 4-7 a0-a3 First four parameters for a function call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return (cc &lt;&lt; 1);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8-15 t0-t7 Temporary variables; need not be preserved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16-23 s0-s7 Function variables; must be preserved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24-25 t8-t9 Two more temporary variables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SSEMBLY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26-27 k0-k1 Kernel use registers; may change unexpectedly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28 gp Global pointer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29 sp Stack pointer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30 fp/s8 Stack frame pointer or subroutine variable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31 ra Return address of the last subroutine call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EFAULT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XAMPLE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atomic_inc: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ll $t0, 0($a0) # load linked addiu $t1, $t0, 1 # increment sc $t1, 0($a0) # store cond'l beqz $t1, atomic_inc # loop if failed nop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-L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ANGUAGE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UNCTION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XAMPLE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CCESSING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NALIGNED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ATA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NOTE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ULW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USW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AUTOMATICALLY GENERATE APPROPRIATE CODE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 int asm_max(int a, int b) # { # int r = (a &lt; b) ? b : a;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ITTLE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-E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NDIAN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ODE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IG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-E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NDIAN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ODE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LWR R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16(R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835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# return r;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LWL R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100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 # }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.text .set nomacro .set noreorder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.global asm_max .ent asm_max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asm_max: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move $v0, $a0 # r = a slt $t0, $a0, $a1 # a &lt; b ? jr $ra # return movn $v0, $a1, $t0 # if yes, r = b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.end asm_max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 / A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SSEMBLY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LWL R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16(R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942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,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16+3(R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LWR R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16+3(R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SWR R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16(R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550.399999999999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SWL R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SWL R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16(R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942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,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16+3(R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SWR R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16+3(R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 C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ALLING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ONVENTION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(O32)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CCESSING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NALIGNED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ATA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ROM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Stack Management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The stack grows down.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• Subtract from $sp to allocate local storage space.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Restore $sp by adding the same amount at function exit.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typedef struct {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3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 u; } __attribute__((packed)) unaligned;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The stack must be 8-byte aligned.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Modify $sp only in multiples of eight.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 unaligned_load(void *ptr) { Function Parameters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Every parameter smaller than 32 bits is promoted to 32 bits.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First four parameters are passed in registers $a0−$a3.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unaligned *uptr = (unaligned *)ptr; return uptr-&gt;u; }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64-bit parameters are passed in register pairs: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Little-endian mode: $a1:$a0 or $a3:$a2.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Big-endian mode: $a0:$a1 or $a2:$a3.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Every subsequent parameter is passed through the stack.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MIPS SDE-GCC C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OMPILER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• First 16 bytes on the stack are not used.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Assuming $sp was not modified at function entry: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The 1st stack parameter is located at 16($sp).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The 2nd stack parameter is located at 20($sp), etc.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64-bit parameters are 8-byte aligned.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Return Values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32-bit and smaller values are returned in register $v0.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64-bit values are returned in registers $v0 and $v1: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Little-endian mode: $v1:$v0.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Big-endian mode: $v0:$v1.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MIPS32 V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IRTUAL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NTERFACE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 asm_max(int a, int b);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 x = asm_max(10, 100); int y = asm_max(200, 20); printf("%d %d\n", x, y); }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NVOKING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-L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ANGUAGE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UNCTION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EFINES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__mips MIPS ISA (= 32 for MIPS32)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__mips_isa_rev MIPS ISA Revision (= 2 for MIPS32 R2)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__mips_dsp DSP ASE extensions enabled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_MIPSEB Big-endian target CPU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_MIPSEL Little-endian target CPU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_MIPS_ARCH_CPU Target CPU specified by -march=CPU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5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_MIPS_TUNE_CPU Pipeline tuning selected by -mtune=CPU C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 dp(int a[], int b[], int n)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OTES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 i; long long acc = (long long) a[0] * b[0]; for (i = 1; i &lt; n; i++)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3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acc += (long long) a[i] * b[i]; return (acc &gt;&gt; 31); }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MULT A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ND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MADD I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NSTRUCTIONS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ROM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DDRESS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PACE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785.59999999999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Many assembler pseudo-instructions and some rarely used kseg3 0xE000.0000 0xFFFF.FFFF Mapped Cached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machine instructions are omitted.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ksseg 0xC000.0000 0xDFFF.FFFF Mapped Cached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The C calling convention is simplified. Additional rules apply when passing complex data structures as function parameters. kseg1 0xA000.0000 0xBFFF.FFFF Unmapped Uncached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kseg0 0x8000.0000 0x9FFF.FFFF Unmapped Cached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The examples illustrate syntax used by GCC compilers.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Most MIPS processors increment the cycle counter every other cycle. Please check your processor documentation. useg 0x0000.0000 0x7FFF.FFFF Mapped Cached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Copyright © 2008 MIPS Technologies, Inc. All rights reserved.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MD00565 Revision 01.01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Gungsuh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