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5E55" w14:textId="77777777" w:rsidR="00212263" w:rsidRDefault="00212263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212263" w14:paraId="388F5E5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56" w14:textId="77777777" w:rsidR="00212263" w:rsidRDefault="008D20C2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57" w14:textId="0BC65806" w:rsidR="00212263" w:rsidRDefault="00DA3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Arwa AlQadheeb</w:t>
            </w:r>
          </w:p>
        </w:tc>
      </w:tr>
      <w:tr w:rsidR="00212263" w14:paraId="388F5E5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59" w14:textId="77777777" w:rsidR="00212263" w:rsidRDefault="008D20C2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5A" w14:textId="5FE5384C" w:rsidR="00212263" w:rsidRDefault="00B23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Saturday, October 15, 2022</w:t>
            </w:r>
          </w:p>
        </w:tc>
      </w:tr>
    </w:tbl>
    <w:p w14:paraId="388F5E5C" w14:textId="77777777" w:rsidR="00212263" w:rsidRDefault="00212263">
      <w:pPr>
        <w:rPr>
          <w:rFonts w:ascii="Open Sans" w:eastAsia="Open Sans" w:hAnsi="Open Sans" w:cs="Open Sans"/>
          <w:sz w:val="20"/>
          <w:szCs w:val="20"/>
        </w:rPr>
      </w:pPr>
    </w:p>
    <w:p w14:paraId="388F5E5D" w14:textId="77777777" w:rsidR="00212263" w:rsidRDefault="00212263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2263" w14:paraId="388F5E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5E" w14:textId="77777777" w:rsidR="00212263" w:rsidRDefault="008D2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Physical Control Recommendations</w:t>
            </w:r>
          </w:p>
        </w:tc>
      </w:tr>
      <w:tr w:rsidR="00212263" w14:paraId="388F5E61" w14:textId="77777777">
        <w:trPr>
          <w:trHeight w:val="37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AC45" w14:textId="509B942F" w:rsidR="00061709" w:rsidRDefault="00061709" w:rsidP="000617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Place Closed Circuit </w:t>
            </w:r>
            <w:r w:rsidR="00AA58B8">
              <w:rPr>
                <w:rFonts w:ascii="Open Sans" w:eastAsia="Open Sans" w:hAnsi="Open Sans" w:cs="Open Sans"/>
                <w:sz w:val="20"/>
                <w:szCs w:val="20"/>
              </w:rPr>
              <w:t>Television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(CCTV)</w:t>
            </w:r>
            <w:r w:rsidR="00AA58B8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2B2615">
              <w:rPr>
                <w:rFonts w:ascii="Open Sans" w:eastAsia="Open Sans" w:hAnsi="Open Sans" w:cs="Open Sans"/>
                <w:sz w:val="20"/>
                <w:szCs w:val="20"/>
              </w:rPr>
              <w:t>to</w:t>
            </w:r>
            <w:r w:rsidR="00861B3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67341">
              <w:rPr>
                <w:rFonts w:ascii="Open Sans" w:eastAsia="Open Sans" w:hAnsi="Open Sans" w:cs="Open Sans"/>
                <w:sz w:val="20"/>
                <w:szCs w:val="20"/>
              </w:rPr>
              <w:t xml:space="preserve">deter </w:t>
            </w:r>
            <w:r w:rsidR="00B9448D">
              <w:rPr>
                <w:rFonts w:ascii="Open Sans" w:eastAsia="Open Sans" w:hAnsi="Open Sans" w:cs="Open Sans"/>
                <w:sz w:val="20"/>
                <w:szCs w:val="20"/>
              </w:rPr>
              <w:t>potential intruders from</w:t>
            </w:r>
            <w:r w:rsidR="002B2615">
              <w:rPr>
                <w:rFonts w:ascii="Open Sans" w:eastAsia="Open Sans" w:hAnsi="Open Sans" w:cs="Open Sans"/>
                <w:sz w:val="20"/>
                <w:szCs w:val="20"/>
              </w:rPr>
              <w:t xml:space="preserve"> gaining </w:t>
            </w:r>
            <w:r w:rsidR="00D874D3">
              <w:rPr>
                <w:rFonts w:ascii="Open Sans" w:eastAsia="Open Sans" w:hAnsi="Open Sans" w:cs="Open Sans"/>
                <w:sz w:val="20"/>
                <w:szCs w:val="20"/>
              </w:rPr>
              <w:t xml:space="preserve">unauthorized access to </w:t>
            </w:r>
            <w:r w:rsidR="00CC0DE8">
              <w:rPr>
                <w:rFonts w:ascii="Open Sans" w:eastAsia="Open Sans" w:hAnsi="Open Sans" w:cs="Open Sans"/>
                <w:sz w:val="20"/>
                <w:szCs w:val="20"/>
              </w:rPr>
              <w:t>COMPANY_A</w:t>
            </w:r>
            <w:r w:rsidR="00D874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F42FB2">
              <w:rPr>
                <w:rFonts w:ascii="Open Sans" w:eastAsia="Open Sans" w:hAnsi="Open Sans" w:cs="Open Sans"/>
                <w:sz w:val="20"/>
                <w:szCs w:val="20"/>
              </w:rPr>
              <w:t>premises</w:t>
            </w:r>
            <w:r w:rsidR="00A555C1">
              <w:rPr>
                <w:rFonts w:ascii="Open Sans" w:eastAsia="Open Sans" w:hAnsi="Open Sans" w:cs="Open Sans"/>
                <w:sz w:val="20"/>
                <w:szCs w:val="20"/>
              </w:rPr>
              <w:t xml:space="preserve">. Also, </w:t>
            </w:r>
            <w:r w:rsidR="00BB3D59">
              <w:rPr>
                <w:rFonts w:ascii="Open Sans" w:eastAsia="Open Sans" w:hAnsi="Open Sans" w:cs="Open Sans"/>
                <w:sz w:val="20"/>
                <w:szCs w:val="20"/>
              </w:rPr>
              <w:t>CCTVs</w:t>
            </w:r>
            <w:r w:rsidR="002D44CE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BB3D59">
              <w:rPr>
                <w:rFonts w:ascii="Open Sans" w:eastAsia="Open Sans" w:hAnsi="Open Sans" w:cs="Open Sans"/>
                <w:sz w:val="20"/>
                <w:szCs w:val="20"/>
              </w:rPr>
              <w:t xml:space="preserve">can be used to </w:t>
            </w:r>
            <w:r w:rsidR="002E28A6">
              <w:rPr>
                <w:rFonts w:ascii="Open Sans" w:eastAsia="Open Sans" w:hAnsi="Open Sans" w:cs="Open Sans"/>
                <w:sz w:val="20"/>
                <w:szCs w:val="20"/>
              </w:rPr>
              <w:t>discourage</w:t>
            </w:r>
            <w:r w:rsidR="002D44CE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477682">
              <w:rPr>
                <w:rFonts w:ascii="Open Sans" w:eastAsia="Open Sans" w:hAnsi="Open Sans" w:cs="Open Sans"/>
                <w:sz w:val="20"/>
                <w:szCs w:val="20"/>
              </w:rPr>
              <w:t xml:space="preserve">unauthorized </w:t>
            </w:r>
            <w:r w:rsidR="00296715">
              <w:rPr>
                <w:rFonts w:ascii="Open Sans" w:eastAsia="Open Sans" w:hAnsi="Open Sans" w:cs="Open Sans"/>
                <w:sz w:val="20"/>
                <w:szCs w:val="20"/>
              </w:rPr>
              <w:t xml:space="preserve">employees </w:t>
            </w:r>
            <w:r w:rsidR="00477682">
              <w:rPr>
                <w:rFonts w:ascii="Open Sans" w:eastAsia="Open Sans" w:hAnsi="Open Sans" w:cs="Open Sans"/>
                <w:sz w:val="20"/>
                <w:szCs w:val="20"/>
              </w:rPr>
              <w:t>from</w:t>
            </w:r>
            <w:r w:rsidR="003673E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C950FA">
              <w:rPr>
                <w:rFonts w:ascii="Open Sans" w:eastAsia="Open Sans" w:hAnsi="Open Sans" w:cs="Open Sans"/>
                <w:sz w:val="20"/>
                <w:szCs w:val="20"/>
              </w:rPr>
              <w:t>piggybacking authorized employee</w:t>
            </w:r>
            <w:r w:rsidR="00340659">
              <w:rPr>
                <w:rFonts w:ascii="Open Sans" w:eastAsia="Open Sans" w:hAnsi="Open Sans" w:cs="Open Sans"/>
                <w:sz w:val="20"/>
                <w:szCs w:val="20"/>
              </w:rPr>
              <w:t xml:space="preserve"> into</w:t>
            </w:r>
            <w:r w:rsidR="00AC61E7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053580">
              <w:rPr>
                <w:rFonts w:ascii="Open Sans" w:eastAsia="Open Sans" w:hAnsi="Open Sans" w:cs="Open Sans"/>
                <w:sz w:val="20"/>
                <w:szCs w:val="20"/>
              </w:rPr>
              <w:t>restricted areas (</w:t>
            </w:r>
            <w:r w:rsidR="00E24E83">
              <w:rPr>
                <w:rFonts w:ascii="Open Sans" w:eastAsia="Open Sans" w:hAnsi="Open Sans" w:cs="Open Sans"/>
                <w:sz w:val="20"/>
                <w:szCs w:val="20"/>
              </w:rPr>
              <w:t xml:space="preserve">e.g., </w:t>
            </w:r>
            <w:r w:rsidR="006F22AE">
              <w:rPr>
                <w:rFonts w:ascii="Open Sans" w:eastAsia="Open Sans" w:hAnsi="Open Sans" w:cs="Open Sans"/>
                <w:sz w:val="20"/>
                <w:szCs w:val="20"/>
              </w:rPr>
              <w:t xml:space="preserve">spaces that houses </w:t>
            </w:r>
            <w:r w:rsidR="007B1403">
              <w:rPr>
                <w:rFonts w:ascii="Open Sans" w:eastAsia="Open Sans" w:hAnsi="Open Sans" w:cs="Open Sans"/>
                <w:sz w:val="20"/>
                <w:szCs w:val="20"/>
              </w:rPr>
              <w:t>sensitive hardware)</w:t>
            </w:r>
            <w:r w:rsidR="00DD1E2B">
              <w:rPr>
                <w:rFonts w:ascii="Open Sans" w:eastAsia="Open Sans" w:hAnsi="Open Sans" w:cs="Open Sans"/>
                <w:sz w:val="20"/>
                <w:szCs w:val="20"/>
              </w:rPr>
              <w:t xml:space="preserve">. CCTVs will be placed all around </w:t>
            </w:r>
            <w:r w:rsidR="004F6675">
              <w:rPr>
                <w:rFonts w:ascii="Open Sans" w:eastAsia="Open Sans" w:hAnsi="Open Sans" w:cs="Open Sans"/>
                <w:sz w:val="20"/>
                <w:szCs w:val="20"/>
              </w:rPr>
              <w:t xml:space="preserve">and within COMPANY_A </w:t>
            </w:r>
            <w:r w:rsidR="00F42FB2">
              <w:rPr>
                <w:rFonts w:ascii="Open Sans" w:eastAsia="Open Sans" w:hAnsi="Open Sans" w:cs="Open Sans"/>
                <w:sz w:val="20"/>
                <w:szCs w:val="20"/>
              </w:rPr>
              <w:t>premises</w:t>
            </w:r>
            <w:r w:rsidR="00AB4C9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E17B72">
              <w:rPr>
                <w:rFonts w:ascii="Open Sans" w:eastAsia="Open Sans" w:hAnsi="Open Sans" w:cs="Open Sans"/>
                <w:sz w:val="20"/>
                <w:szCs w:val="20"/>
              </w:rPr>
              <w:t>(i.e.</w:t>
            </w:r>
            <w:r w:rsidR="00F42FB2">
              <w:rPr>
                <w:rFonts w:ascii="Open Sans" w:eastAsia="Open Sans" w:hAnsi="Open Sans" w:cs="Open Sans"/>
                <w:sz w:val="20"/>
                <w:szCs w:val="20"/>
              </w:rPr>
              <w:t>,</w:t>
            </w:r>
            <w:r w:rsidR="00E17B72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F42FB2">
              <w:rPr>
                <w:rFonts w:ascii="Open Sans" w:eastAsia="Open Sans" w:hAnsi="Open Sans" w:cs="Open Sans"/>
                <w:sz w:val="20"/>
                <w:szCs w:val="20"/>
              </w:rPr>
              <w:t>premises</w:t>
            </w:r>
            <w:r w:rsidR="00E17B72">
              <w:rPr>
                <w:rFonts w:ascii="Open Sans" w:eastAsia="Open Sans" w:hAnsi="Open Sans" w:cs="Open Sans"/>
                <w:sz w:val="20"/>
                <w:szCs w:val="20"/>
              </w:rPr>
              <w:t xml:space="preserve"> entrance, hallways, common spaces</w:t>
            </w:r>
            <w:r w:rsidR="000556B6">
              <w:rPr>
                <w:rFonts w:ascii="Open Sans" w:eastAsia="Open Sans" w:hAnsi="Open Sans" w:cs="Open Sans"/>
                <w:sz w:val="20"/>
                <w:szCs w:val="20"/>
              </w:rPr>
              <w:t>, office</w:t>
            </w:r>
            <w:r w:rsidR="00A8338D">
              <w:rPr>
                <w:rFonts w:ascii="Open Sans" w:eastAsia="Open Sans" w:hAnsi="Open Sans" w:cs="Open Sans"/>
                <w:sz w:val="20"/>
                <w:szCs w:val="20"/>
              </w:rPr>
              <w:t xml:space="preserve"> spaces</w:t>
            </w:r>
            <w:r w:rsidR="00E17B72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846564">
              <w:rPr>
                <w:rFonts w:ascii="Open Sans" w:eastAsia="Open Sans" w:hAnsi="Open Sans" w:cs="Open Sans"/>
                <w:sz w:val="20"/>
                <w:szCs w:val="20"/>
              </w:rPr>
              <w:t>and so on, excluding washrooms</w:t>
            </w:r>
            <w:r w:rsidR="002752A2">
              <w:rPr>
                <w:rFonts w:ascii="Open Sans" w:eastAsia="Open Sans" w:hAnsi="Open Sans" w:cs="Open Sans"/>
                <w:sz w:val="20"/>
                <w:szCs w:val="20"/>
              </w:rPr>
              <w:t>)</w:t>
            </w:r>
            <w:r w:rsidR="00846564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C73990">
              <w:rPr>
                <w:rFonts w:ascii="Open Sans" w:eastAsia="Open Sans" w:hAnsi="Open Sans" w:cs="Open Sans"/>
                <w:sz w:val="20"/>
                <w:szCs w:val="20"/>
              </w:rPr>
              <w:t>and support</w:t>
            </w:r>
            <w:r w:rsidR="00F254DF">
              <w:rPr>
                <w:rFonts w:ascii="Open Sans" w:eastAsia="Open Sans" w:hAnsi="Open Sans" w:cs="Open Sans"/>
                <w:sz w:val="20"/>
                <w:szCs w:val="20"/>
              </w:rPr>
              <w:t xml:space="preserve"> 24/7 continuous recording </w:t>
            </w:r>
            <w:r w:rsidR="00846564">
              <w:rPr>
                <w:rFonts w:ascii="Open Sans" w:eastAsia="Open Sans" w:hAnsi="Open Sans" w:cs="Open Sans"/>
                <w:sz w:val="20"/>
                <w:szCs w:val="20"/>
              </w:rPr>
              <w:t>to</w:t>
            </w:r>
            <w:r w:rsidR="00390B96">
              <w:rPr>
                <w:rFonts w:ascii="Open Sans" w:eastAsia="Open Sans" w:hAnsi="Open Sans" w:cs="Open Sans"/>
                <w:sz w:val="20"/>
                <w:szCs w:val="20"/>
              </w:rPr>
              <w:t xml:space="preserve"> collect evidence </w:t>
            </w:r>
            <w:r w:rsidR="004B2D15">
              <w:rPr>
                <w:rFonts w:ascii="Open Sans" w:eastAsia="Open Sans" w:hAnsi="Open Sans" w:cs="Open Sans"/>
                <w:sz w:val="20"/>
                <w:szCs w:val="20"/>
              </w:rPr>
              <w:t xml:space="preserve">in case of </w:t>
            </w:r>
            <w:r w:rsidR="000B48DE">
              <w:rPr>
                <w:rFonts w:ascii="Open Sans" w:eastAsia="Open Sans" w:hAnsi="Open Sans" w:cs="Open Sans"/>
                <w:sz w:val="20"/>
                <w:szCs w:val="20"/>
              </w:rPr>
              <w:t>criminal activities</w:t>
            </w:r>
            <w:r w:rsidR="004B2D15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09994062" w14:textId="77777777" w:rsidR="00A8338D" w:rsidRDefault="00A8338D" w:rsidP="00A8338D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388F5E60" w14:textId="3BF8943A" w:rsidR="004B2D15" w:rsidRPr="00061709" w:rsidRDefault="00846564" w:rsidP="000617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Install </w:t>
            </w:r>
            <w:r w:rsidR="00F276F3" w:rsidRPr="00160347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Biometric </w:t>
            </w:r>
            <w:r w:rsidR="00160347" w:rsidRPr="00160347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Smart Terminal + Door Sensor</w:t>
            </w:r>
            <w:r w:rsidR="0098388A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666ED9">
              <w:rPr>
                <w:rFonts w:ascii="Open Sans" w:eastAsia="Open Sans" w:hAnsi="Open Sans" w:cs="Open Sans"/>
                <w:sz w:val="20"/>
                <w:szCs w:val="20"/>
              </w:rPr>
              <w:t>(</w:t>
            </w:r>
            <w:r w:rsidR="00304AF8">
              <w:rPr>
                <w:rFonts w:ascii="Open Sans" w:eastAsia="Open Sans" w:hAnsi="Open Sans" w:cs="Open Sans"/>
                <w:sz w:val="20"/>
                <w:szCs w:val="20"/>
              </w:rPr>
              <w:t>e.g.,</w:t>
            </w:r>
            <w:hyperlink r:id="rId7" w:history="1">
              <w:r w:rsidR="006E0EB9" w:rsidRPr="006E0EB9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ZKTeco IN05 &amp; IN05-A</w:t>
              </w:r>
            </w:hyperlink>
            <w:r w:rsidR="006E0EB9">
              <w:rPr>
                <w:rFonts w:ascii="Open Sans" w:eastAsia="Open Sans" w:hAnsi="Open Sans" w:cs="Open Sans"/>
                <w:sz w:val="20"/>
                <w:szCs w:val="20"/>
              </w:rPr>
              <w:t>)</w:t>
            </w:r>
            <w:r w:rsidR="00304AF8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B47525">
              <w:rPr>
                <w:rFonts w:ascii="Open Sans" w:eastAsia="Open Sans" w:hAnsi="Open Sans" w:cs="Open Sans"/>
                <w:sz w:val="20"/>
                <w:szCs w:val="20"/>
              </w:rPr>
              <w:t>instead of traditional locks</w:t>
            </w:r>
            <w:r w:rsidR="00A16687">
              <w:rPr>
                <w:rFonts w:ascii="Open Sans" w:eastAsia="Open Sans" w:hAnsi="Open Sans" w:cs="Open Sans"/>
                <w:sz w:val="20"/>
                <w:szCs w:val="20"/>
              </w:rPr>
              <w:t xml:space="preserve">, which </w:t>
            </w:r>
            <w:r w:rsidR="00294334">
              <w:rPr>
                <w:rFonts w:ascii="Open Sans" w:eastAsia="Open Sans" w:hAnsi="Open Sans" w:cs="Open Sans"/>
                <w:sz w:val="20"/>
                <w:szCs w:val="20"/>
              </w:rPr>
              <w:t xml:space="preserve">scan </w:t>
            </w:r>
            <w:r w:rsidR="00A325C8">
              <w:rPr>
                <w:rFonts w:ascii="Open Sans" w:eastAsia="Open Sans" w:hAnsi="Open Sans" w:cs="Open Sans"/>
                <w:sz w:val="20"/>
                <w:szCs w:val="20"/>
              </w:rPr>
              <w:t>and ver</w:t>
            </w:r>
            <w:r w:rsidR="00E65FA7">
              <w:rPr>
                <w:rFonts w:ascii="Open Sans" w:eastAsia="Open Sans" w:hAnsi="Open Sans" w:cs="Open Sans"/>
                <w:sz w:val="20"/>
                <w:szCs w:val="20"/>
              </w:rPr>
              <w:t xml:space="preserve">ify </w:t>
            </w:r>
            <w:r w:rsidR="00294334">
              <w:rPr>
                <w:rFonts w:ascii="Open Sans" w:eastAsia="Open Sans" w:hAnsi="Open Sans" w:cs="Open Sans"/>
                <w:sz w:val="20"/>
                <w:szCs w:val="20"/>
              </w:rPr>
              <w:t>employee</w:t>
            </w:r>
            <w:r w:rsidR="0094702B">
              <w:rPr>
                <w:rFonts w:ascii="Open Sans" w:eastAsia="Open Sans" w:hAnsi="Open Sans" w:cs="Open Sans"/>
                <w:sz w:val="20"/>
                <w:szCs w:val="20"/>
              </w:rPr>
              <w:t xml:space="preserve">’s </w:t>
            </w:r>
            <w:r w:rsidR="0008576C">
              <w:rPr>
                <w:rFonts w:ascii="Open Sans" w:eastAsia="Open Sans" w:hAnsi="Open Sans" w:cs="Open Sans"/>
                <w:sz w:val="20"/>
                <w:szCs w:val="20"/>
              </w:rPr>
              <w:t xml:space="preserve">fingerprint </w:t>
            </w:r>
            <w:r w:rsidR="00E65FA7">
              <w:rPr>
                <w:rFonts w:ascii="Open Sans" w:eastAsia="Open Sans" w:hAnsi="Open Sans" w:cs="Open Sans"/>
                <w:sz w:val="20"/>
                <w:szCs w:val="20"/>
              </w:rPr>
              <w:t xml:space="preserve">before granting them access to </w:t>
            </w:r>
            <w:r w:rsidR="004C4CF2">
              <w:rPr>
                <w:rFonts w:ascii="Open Sans" w:eastAsia="Open Sans" w:hAnsi="Open Sans" w:cs="Open Sans"/>
                <w:sz w:val="20"/>
                <w:szCs w:val="20"/>
              </w:rPr>
              <w:t xml:space="preserve">specific </w:t>
            </w:r>
            <w:r w:rsidR="00E65FA7">
              <w:rPr>
                <w:rFonts w:ascii="Open Sans" w:eastAsia="Open Sans" w:hAnsi="Open Sans" w:cs="Open Sans"/>
                <w:sz w:val="20"/>
                <w:szCs w:val="20"/>
              </w:rPr>
              <w:t>area</w:t>
            </w:r>
            <w:r w:rsidR="006A695D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  <w:r w:rsidR="0073356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6A695D">
              <w:rPr>
                <w:rFonts w:ascii="Open Sans" w:eastAsia="Open Sans" w:hAnsi="Open Sans" w:cs="Open Sans"/>
                <w:sz w:val="20"/>
                <w:szCs w:val="20"/>
              </w:rPr>
              <w:t>B</w:t>
            </w:r>
            <w:r w:rsidR="002E1377">
              <w:rPr>
                <w:rFonts w:ascii="Open Sans" w:eastAsia="Open Sans" w:hAnsi="Open Sans" w:cs="Open Sans"/>
                <w:sz w:val="20"/>
                <w:szCs w:val="20"/>
              </w:rPr>
              <w:t>y</w:t>
            </w:r>
            <w:r w:rsidR="004C4CF2">
              <w:rPr>
                <w:rFonts w:ascii="Open Sans" w:eastAsia="Open Sans" w:hAnsi="Open Sans" w:cs="Open Sans"/>
                <w:sz w:val="20"/>
                <w:szCs w:val="20"/>
              </w:rPr>
              <w:t xml:space="preserve"> doing </w:t>
            </w:r>
            <w:r w:rsidR="00B47525">
              <w:rPr>
                <w:rFonts w:ascii="Open Sans" w:eastAsia="Open Sans" w:hAnsi="Open Sans" w:cs="Open Sans"/>
                <w:sz w:val="20"/>
                <w:szCs w:val="20"/>
              </w:rPr>
              <w:t xml:space="preserve">so, </w:t>
            </w:r>
            <w:r w:rsidR="00E14812">
              <w:rPr>
                <w:rFonts w:ascii="Open Sans" w:eastAsia="Open Sans" w:hAnsi="Open Sans" w:cs="Open Sans"/>
                <w:sz w:val="20"/>
                <w:szCs w:val="20"/>
              </w:rPr>
              <w:t xml:space="preserve">security </w:t>
            </w:r>
            <w:r w:rsidR="008534CD">
              <w:rPr>
                <w:rFonts w:ascii="Open Sans" w:eastAsia="Open Sans" w:hAnsi="Open Sans" w:cs="Open Sans"/>
                <w:sz w:val="20"/>
                <w:szCs w:val="20"/>
              </w:rPr>
              <w:t>r</w:t>
            </w:r>
            <w:r w:rsidR="00E14812">
              <w:rPr>
                <w:rFonts w:ascii="Open Sans" w:eastAsia="Open Sans" w:hAnsi="Open Sans" w:cs="Open Sans"/>
                <w:sz w:val="20"/>
                <w:szCs w:val="20"/>
              </w:rPr>
              <w:t xml:space="preserve">isks that result from </w:t>
            </w:r>
            <w:r w:rsidR="00F42CB3">
              <w:rPr>
                <w:rFonts w:ascii="Open Sans" w:eastAsia="Open Sans" w:hAnsi="Open Sans" w:cs="Open Sans"/>
                <w:sz w:val="20"/>
                <w:szCs w:val="20"/>
              </w:rPr>
              <w:t xml:space="preserve">lost, shared, copied, and stolen keys can be </w:t>
            </w:r>
            <w:r w:rsidR="006A695D">
              <w:rPr>
                <w:rFonts w:ascii="Open Sans" w:eastAsia="Open Sans" w:hAnsi="Open Sans" w:cs="Open Sans"/>
                <w:sz w:val="20"/>
                <w:szCs w:val="20"/>
              </w:rPr>
              <w:t>eliminated</w:t>
            </w:r>
            <w:r w:rsidR="0016646C">
              <w:rPr>
                <w:rFonts w:ascii="Open Sans" w:eastAsia="Open Sans" w:hAnsi="Open Sans" w:cs="Open Sans"/>
                <w:sz w:val="20"/>
                <w:szCs w:val="20"/>
              </w:rPr>
              <w:t>. In addition,</w:t>
            </w:r>
            <w:r w:rsidR="00E919CE">
              <w:rPr>
                <w:rFonts w:ascii="Open Sans" w:eastAsia="Open Sans" w:hAnsi="Open Sans" w:cs="Open Sans"/>
                <w:sz w:val="20"/>
                <w:szCs w:val="20"/>
              </w:rPr>
              <w:t xml:space="preserve"> it will </w:t>
            </w:r>
            <w:r w:rsidR="009061A5">
              <w:rPr>
                <w:rFonts w:ascii="Open Sans" w:eastAsia="Open Sans" w:hAnsi="Open Sans"/>
                <w:sz w:val="20"/>
                <w:szCs w:val="20"/>
                <w:lang w:val="en-US"/>
              </w:rPr>
              <w:t>restrict</w:t>
            </w:r>
            <w:r w:rsidR="00E919CE">
              <w:rPr>
                <w:rFonts w:ascii="Open Sans" w:eastAsia="Open Sans" w:hAnsi="Open Sans" w:cs="Open Sans"/>
                <w:sz w:val="20"/>
                <w:szCs w:val="20"/>
              </w:rPr>
              <w:t xml:space="preserve"> access to </w:t>
            </w:r>
            <w:r w:rsidR="00096684">
              <w:rPr>
                <w:rFonts w:ascii="Open Sans" w:eastAsia="Open Sans" w:hAnsi="Open Sans" w:cs="Open Sans"/>
                <w:sz w:val="20"/>
                <w:szCs w:val="20"/>
              </w:rPr>
              <w:t xml:space="preserve">prohibited areas </w:t>
            </w:r>
            <w:r w:rsidR="00E919CE">
              <w:rPr>
                <w:rFonts w:ascii="Open Sans" w:eastAsia="Open Sans" w:hAnsi="Open Sans" w:cs="Open Sans"/>
                <w:sz w:val="20"/>
                <w:szCs w:val="20"/>
              </w:rPr>
              <w:t xml:space="preserve">only </w:t>
            </w:r>
            <w:r w:rsidR="00096684">
              <w:rPr>
                <w:rFonts w:ascii="Open Sans" w:eastAsia="Open Sans" w:hAnsi="Open Sans" w:cs="Open Sans"/>
                <w:sz w:val="20"/>
                <w:szCs w:val="20"/>
              </w:rPr>
              <w:t xml:space="preserve">to </w:t>
            </w:r>
            <w:r w:rsidR="00E919CE">
              <w:rPr>
                <w:rFonts w:ascii="Open Sans" w:eastAsia="Open Sans" w:hAnsi="Open Sans" w:cs="Open Sans"/>
                <w:sz w:val="20"/>
                <w:szCs w:val="20"/>
              </w:rPr>
              <w:t xml:space="preserve">those </w:t>
            </w:r>
            <w:r w:rsidR="00096684">
              <w:rPr>
                <w:rFonts w:ascii="Open Sans" w:eastAsia="Open Sans" w:hAnsi="Open Sans" w:cs="Open Sans"/>
                <w:sz w:val="20"/>
                <w:szCs w:val="20"/>
              </w:rPr>
              <w:t>wh</w:t>
            </w:r>
            <w:r w:rsidR="004625F3">
              <w:rPr>
                <w:rFonts w:ascii="Open Sans" w:eastAsia="Open Sans" w:hAnsi="Open Sans" w:cs="Open Sans"/>
                <w:sz w:val="20"/>
                <w:szCs w:val="20"/>
              </w:rPr>
              <w:t>o are authorized</w:t>
            </w:r>
            <w:r w:rsidR="0008576C"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="00321C5A">
              <w:rPr>
                <w:rFonts w:ascii="Open Sans" w:eastAsia="Open Sans" w:hAnsi="Open Sans" w:cs="Open Sans"/>
                <w:sz w:val="20"/>
                <w:szCs w:val="20"/>
              </w:rPr>
              <w:t xml:space="preserve">Biometric </w:t>
            </w:r>
            <w:r w:rsidR="00D35854">
              <w:rPr>
                <w:rFonts w:ascii="Open Sans" w:eastAsia="Open Sans" w:hAnsi="Open Sans" w:cs="Open Sans"/>
                <w:sz w:val="20"/>
                <w:szCs w:val="20"/>
              </w:rPr>
              <w:t>Smart Terminals</w:t>
            </w:r>
            <w:r w:rsidR="00247EE5">
              <w:rPr>
                <w:rFonts w:ascii="Open Sans" w:eastAsia="Open Sans" w:hAnsi="Open Sans" w:cs="Open Sans"/>
                <w:sz w:val="20"/>
                <w:szCs w:val="20"/>
              </w:rPr>
              <w:t xml:space="preserve"> + Door Sensors</w:t>
            </w:r>
            <w:r w:rsidR="00D35854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321C5A">
              <w:rPr>
                <w:rFonts w:ascii="Open Sans" w:eastAsia="Open Sans" w:hAnsi="Open Sans" w:cs="Open Sans"/>
                <w:sz w:val="20"/>
                <w:szCs w:val="20"/>
              </w:rPr>
              <w:t xml:space="preserve">will be placed on </w:t>
            </w:r>
            <w:r w:rsidR="0024028E">
              <w:rPr>
                <w:rFonts w:ascii="Open Sans" w:eastAsia="Open Sans" w:hAnsi="Open Sans" w:cs="Open Sans"/>
                <w:sz w:val="20"/>
                <w:szCs w:val="20"/>
              </w:rPr>
              <w:t>what is considered restricted area</w:t>
            </w:r>
            <w:r w:rsidR="00AF7DD5">
              <w:rPr>
                <w:rFonts w:ascii="Open Sans" w:eastAsia="Open Sans" w:hAnsi="Open Sans" w:cs="Open Sans"/>
                <w:sz w:val="20"/>
                <w:szCs w:val="20"/>
              </w:rPr>
              <w:t xml:space="preserve"> within COMPANY_</w:t>
            </w:r>
            <w:r w:rsidR="00F42FB2">
              <w:rPr>
                <w:rFonts w:ascii="Open Sans" w:eastAsia="Open Sans" w:hAnsi="Open Sans" w:cs="Open Sans"/>
                <w:sz w:val="20"/>
                <w:szCs w:val="20"/>
              </w:rPr>
              <w:t>A and</w:t>
            </w:r>
            <w:r w:rsidR="00AF7DD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DB2236">
              <w:rPr>
                <w:rFonts w:ascii="Open Sans" w:eastAsia="Open Sans" w:hAnsi="Open Sans" w:cs="Open Sans"/>
                <w:sz w:val="20"/>
                <w:szCs w:val="20"/>
              </w:rPr>
              <w:t xml:space="preserve">will </w:t>
            </w:r>
            <w:r w:rsidR="00E87CCA">
              <w:rPr>
                <w:rFonts w:ascii="Open Sans" w:eastAsia="Open Sans" w:hAnsi="Open Sans" w:cs="Open Sans"/>
                <w:sz w:val="20"/>
                <w:szCs w:val="20"/>
              </w:rPr>
              <w:t>be connected</w:t>
            </w:r>
            <w:r w:rsidR="00AB41AD">
              <w:rPr>
                <w:rFonts w:ascii="Open Sans" w:eastAsia="Open Sans" w:hAnsi="Open Sans" w:cs="Open Sans"/>
                <w:sz w:val="20"/>
                <w:szCs w:val="20"/>
              </w:rPr>
              <w:t xml:space="preserve"> to </w:t>
            </w:r>
            <w:r w:rsidR="00E63D95">
              <w:rPr>
                <w:rFonts w:ascii="Open Sans" w:eastAsia="Open Sans" w:hAnsi="Open Sans" w:cs="Open Sans"/>
                <w:sz w:val="20"/>
                <w:szCs w:val="20"/>
              </w:rPr>
              <w:t xml:space="preserve">its </w:t>
            </w:r>
            <w:r w:rsidR="00420D78">
              <w:rPr>
                <w:rFonts w:ascii="Open Sans" w:eastAsia="Open Sans" w:hAnsi="Open Sans" w:cs="Open Sans"/>
                <w:sz w:val="20"/>
                <w:szCs w:val="20"/>
              </w:rPr>
              <w:t>corresponding</w:t>
            </w:r>
            <w:r w:rsidR="00E63D95">
              <w:rPr>
                <w:rFonts w:ascii="Open Sans" w:eastAsia="Open Sans" w:hAnsi="Open Sans" w:cs="Open Sans"/>
                <w:sz w:val="20"/>
                <w:szCs w:val="20"/>
              </w:rPr>
              <w:t xml:space="preserve"> software </w:t>
            </w:r>
            <w:r w:rsidR="00DB2236">
              <w:rPr>
                <w:rFonts w:ascii="Open Sans" w:eastAsia="Open Sans" w:hAnsi="Open Sans" w:cs="Open Sans"/>
                <w:sz w:val="20"/>
                <w:szCs w:val="20"/>
              </w:rPr>
              <w:t xml:space="preserve">to keep track of who access the room and </w:t>
            </w:r>
            <w:r w:rsidR="000D0C22">
              <w:rPr>
                <w:rFonts w:ascii="Open Sans" w:eastAsia="Open Sans" w:hAnsi="Open Sans" w:cs="Open Sans"/>
                <w:sz w:val="20"/>
                <w:szCs w:val="20"/>
              </w:rPr>
              <w:t>when.</w:t>
            </w:r>
          </w:p>
        </w:tc>
      </w:tr>
      <w:tr w:rsidR="00212263" w14:paraId="388F5E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62" w14:textId="77777777" w:rsidR="00212263" w:rsidRDefault="008D2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Logical Control Recommendations</w:t>
            </w:r>
          </w:p>
        </w:tc>
      </w:tr>
      <w:tr w:rsidR="00212263" w14:paraId="388F5E65" w14:textId="77777777" w:rsidTr="001D100B">
        <w:trPr>
          <w:trHeight w:val="6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222C" w14:textId="1910C214" w:rsidR="00212263" w:rsidRDefault="009B6D9B" w:rsidP="002439C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Encrypt </w:t>
            </w:r>
            <w:r w:rsidR="00E23C85">
              <w:rPr>
                <w:rFonts w:ascii="Open Sans" w:eastAsia="Open Sans" w:hAnsi="Open Sans" w:cs="Open Sans"/>
                <w:sz w:val="20"/>
                <w:szCs w:val="20"/>
              </w:rPr>
              <w:t xml:space="preserve">all </w:t>
            </w:r>
            <w:r w:rsidR="008A5512">
              <w:rPr>
                <w:rFonts w:ascii="Open Sans" w:eastAsia="Open Sans" w:hAnsi="Open Sans" w:cs="Open Sans"/>
                <w:sz w:val="20"/>
                <w:szCs w:val="20"/>
              </w:rPr>
              <w:t>types of</w:t>
            </w:r>
            <w:r w:rsidR="00E23C8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data </w:t>
            </w:r>
            <w:r w:rsidR="00CA3CF8">
              <w:rPr>
                <w:rFonts w:ascii="Open Sans" w:eastAsia="Open Sans" w:hAnsi="Open Sans" w:cs="Open Sans"/>
                <w:sz w:val="20"/>
                <w:szCs w:val="20"/>
              </w:rPr>
              <w:t xml:space="preserve">(i. e., customers information, staff information, </w:t>
            </w:r>
            <w:r w:rsidR="00F721ED">
              <w:rPr>
                <w:rFonts w:ascii="Open Sans" w:eastAsia="Open Sans" w:hAnsi="Open Sans" w:cs="Open Sans"/>
                <w:sz w:val="20"/>
                <w:szCs w:val="20"/>
              </w:rPr>
              <w:t>financial information, etc.) while</w:t>
            </w:r>
            <w:r w:rsidR="009D7448">
              <w:rPr>
                <w:rFonts w:ascii="Open Sans" w:eastAsia="Open Sans" w:hAnsi="Open Sans" w:cs="Open Sans"/>
                <w:sz w:val="20"/>
                <w:szCs w:val="20"/>
              </w:rPr>
              <w:t xml:space="preserve"> being stored </w:t>
            </w:r>
            <w:r w:rsidR="00695D14">
              <w:rPr>
                <w:rFonts w:ascii="Open Sans" w:eastAsia="Open Sans" w:hAnsi="Open Sans" w:cs="Open Sans"/>
                <w:sz w:val="20"/>
                <w:szCs w:val="20"/>
              </w:rPr>
              <w:t>or</w:t>
            </w:r>
            <w:r w:rsidR="009D7448">
              <w:rPr>
                <w:rFonts w:ascii="Open Sans" w:eastAsia="Open Sans" w:hAnsi="Open Sans" w:cs="Open Sans"/>
                <w:sz w:val="20"/>
                <w:szCs w:val="20"/>
              </w:rPr>
              <w:t xml:space="preserve"> exch</w:t>
            </w:r>
            <w:r w:rsidR="004934CF">
              <w:rPr>
                <w:rFonts w:ascii="Open Sans" w:eastAsia="Open Sans" w:hAnsi="Open Sans" w:cs="Open Sans"/>
                <w:sz w:val="20"/>
                <w:szCs w:val="20"/>
              </w:rPr>
              <w:t xml:space="preserve">anged between different components of the </w:t>
            </w:r>
            <w:r w:rsidR="007401FC">
              <w:rPr>
                <w:rFonts w:ascii="Open Sans" w:eastAsia="Open Sans" w:hAnsi="Open Sans" w:cs="Open Sans"/>
                <w:sz w:val="20"/>
                <w:szCs w:val="20"/>
              </w:rPr>
              <w:t>inf</w:t>
            </w:r>
            <w:r w:rsidR="00430564">
              <w:rPr>
                <w:rFonts w:ascii="Open Sans" w:eastAsia="Open Sans" w:hAnsi="Open Sans" w:cs="Open Sans"/>
                <w:sz w:val="20"/>
                <w:szCs w:val="20"/>
              </w:rPr>
              <w:t xml:space="preserve">ormation </w:t>
            </w:r>
            <w:r w:rsidR="004934CF">
              <w:rPr>
                <w:rFonts w:ascii="Open Sans" w:eastAsia="Open Sans" w:hAnsi="Open Sans" w:cs="Open Sans"/>
                <w:sz w:val="20"/>
                <w:szCs w:val="20"/>
              </w:rPr>
              <w:t xml:space="preserve">system. </w:t>
            </w:r>
            <w:r w:rsidR="007A18C7">
              <w:rPr>
                <w:rFonts w:ascii="Open Sans" w:eastAsia="Open Sans" w:hAnsi="Open Sans" w:cs="Open Sans"/>
                <w:sz w:val="20"/>
                <w:szCs w:val="20"/>
              </w:rPr>
              <w:t>By c</w:t>
            </w:r>
            <w:r w:rsidR="008A5512">
              <w:rPr>
                <w:rFonts w:ascii="Open Sans" w:eastAsia="Open Sans" w:hAnsi="Open Sans" w:cs="Open Sans"/>
                <w:sz w:val="20"/>
                <w:szCs w:val="20"/>
              </w:rPr>
              <w:t xml:space="preserve">onverting plain text into </w:t>
            </w:r>
            <w:r w:rsidR="00B44A58">
              <w:rPr>
                <w:rFonts w:ascii="Open Sans" w:eastAsia="Open Sans" w:hAnsi="Open Sans" w:cs="Open Sans"/>
                <w:sz w:val="20"/>
                <w:szCs w:val="20"/>
              </w:rPr>
              <w:t xml:space="preserve">encrypted </w:t>
            </w:r>
            <w:r w:rsidR="00844A7F">
              <w:rPr>
                <w:rFonts w:ascii="Open Sans" w:eastAsia="Open Sans" w:hAnsi="Open Sans" w:cs="Open Sans"/>
                <w:sz w:val="20"/>
                <w:szCs w:val="20"/>
              </w:rPr>
              <w:t>text</w:t>
            </w:r>
            <w:r w:rsidR="007A18C7">
              <w:rPr>
                <w:rFonts w:ascii="Open Sans" w:eastAsia="Open Sans" w:hAnsi="Open Sans" w:cs="Open Sans"/>
                <w:sz w:val="20"/>
                <w:szCs w:val="20"/>
              </w:rPr>
              <w:t xml:space="preserve">, we ensure that </w:t>
            </w:r>
            <w:r w:rsidR="008F0753">
              <w:rPr>
                <w:rFonts w:ascii="Open Sans" w:eastAsia="Open Sans" w:hAnsi="Open Sans" w:cs="Open Sans"/>
                <w:sz w:val="20"/>
                <w:szCs w:val="20"/>
              </w:rPr>
              <w:t xml:space="preserve">data on our information system </w:t>
            </w:r>
            <w:r w:rsidR="00BE66F3">
              <w:rPr>
                <w:rFonts w:ascii="Open Sans" w:eastAsia="Open Sans" w:hAnsi="Open Sans" w:cs="Open Sans"/>
                <w:sz w:val="20"/>
                <w:szCs w:val="20"/>
              </w:rPr>
              <w:t xml:space="preserve">is secured and </w:t>
            </w:r>
            <w:r w:rsidR="008F0753">
              <w:rPr>
                <w:rFonts w:ascii="Open Sans" w:eastAsia="Open Sans" w:hAnsi="Open Sans" w:cs="Open Sans"/>
                <w:sz w:val="20"/>
                <w:szCs w:val="20"/>
              </w:rPr>
              <w:t xml:space="preserve">only accessible </w:t>
            </w:r>
            <w:r w:rsidR="00480808">
              <w:rPr>
                <w:rFonts w:ascii="Open Sans" w:eastAsia="Open Sans" w:hAnsi="Open Sans" w:cs="Open Sans"/>
                <w:sz w:val="20"/>
                <w:szCs w:val="20"/>
              </w:rPr>
              <w:t xml:space="preserve">by </w:t>
            </w:r>
            <w:r w:rsidR="00430564">
              <w:rPr>
                <w:rFonts w:ascii="Open Sans" w:eastAsia="Open Sans" w:hAnsi="Open Sans" w:cs="Open Sans"/>
                <w:sz w:val="20"/>
                <w:szCs w:val="20"/>
              </w:rPr>
              <w:t>those</w:t>
            </w:r>
            <w:r w:rsidR="00480808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BE66F3">
              <w:rPr>
                <w:rFonts w:ascii="Open Sans" w:eastAsia="Open Sans" w:hAnsi="Open Sans" w:cs="Open Sans"/>
                <w:sz w:val="20"/>
                <w:szCs w:val="20"/>
              </w:rPr>
              <w:t>employees</w:t>
            </w:r>
            <w:r w:rsidR="00430564">
              <w:rPr>
                <w:rFonts w:ascii="Open Sans" w:eastAsia="Open Sans" w:hAnsi="Open Sans" w:cs="Open Sans"/>
                <w:sz w:val="20"/>
                <w:szCs w:val="20"/>
              </w:rPr>
              <w:t xml:space="preserve"> who have the appropriate </w:t>
            </w:r>
            <w:r w:rsidR="00722985">
              <w:rPr>
                <w:rFonts w:ascii="Open Sans" w:eastAsia="Open Sans" w:hAnsi="Open Sans" w:cs="Open Sans"/>
                <w:sz w:val="20"/>
                <w:szCs w:val="20"/>
              </w:rPr>
              <w:t>privilege to do so.</w:t>
            </w:r>
            <w:r w:rsidR="004C2242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8A7623">
              <w:rPr>
                <w:rFonts w:ascii="Open Sans" w:eastAsia="Open Sans" w:hAnsi="Open Sans" w:cs="Open Sans"/>
                <w:sz w:val="20"/>
                <w:szCs w:val="20"/>
              </w:rPr>
              <w:t xml:space="preserve">In addition, in case of a data </w:t>
            </w:r>
            <w:r w:rsidR="00D15A3F">
              <w:rPr>
                <w:rFonts w:ascii="Open Sans" w:eastAsia="Open Sans" w:hAnsi="Open Sans" w:cs="Open Sans"/>
                <w:sz w:val="20"/>
                <w:szCs w:val="20"/>
              </w:rPr>
              <w:t xml:space="preserve">breach, we ensure that </w:t>
            </w:r>
            <w:r w:rsidR="00602814">
              <w:rPr>
                <w:rFonts w:ascii="Open Sans" w:eastAsia="Open Sans" w:hAnsi="Open Sans" w:cs="Open Sans"/>
                <w:sz w:val="20"/>
                <w:szCs w:val="20"/>
              </w:rPr>
              <w:t xml:space="preserve">data </w:t>
            </w:r>
            <w:r w:rsidR="003C494B">
              <w:rPr>
                <w:rFonts w:ascii="Open Sans" w:eastAsia="Open Sans" w:hAnsi="Open Sans" w:cs="Open Sans"/>
                <w:sz w:val="20"/>
                <w:szCs w:val="20"/>
              </w:rPr>
              <w:t xml:space="preserve">of </w:t>
            </w:r>
            <w:r w:rsidR="00602B2F">
              <w:rPr>
                <w:rFonts w:ascii="Open Sans" w:eastAsia="Open Sans" w:hAnsi="Open Sans" w:cs="Open Sans"/>
                <w:sz w:val="20"/>
                <w:szCs w:val="20"/>
              </w:rPr>
              <w:t>our customer</w:t>
            </w:r>
            <w:r w:rsidR="005A2D78">
              <w:rPr>
                <w:rFonts w:ascii="Open Sans" w:eastAsia="Open Sans" w:hAnsi="Open Sans" w:cs="Open Sans"/>
                <w:sz w:val="20"/>
                <w:szCs w:val="20"/>
              </w:rPr>
              <w:t>s</w:t>
            </w:r>
            <w:r w:rsidR="00602B2F">
              <w:rPr>
                <w:rFonts w:ascii="Open Sans" w:eastAsia="Open Sans" w:hAnsi="Open Sans" w:cs="Open Sans"/>
                <w:sz w:val="20"/>
                <w:szCs w:val="20"/>
              </w:rPr>
              <w:t xml:space="preserve">, staff, </w:t>
            </w:r>
            <w:r w:rsidR="001173AA">
              <w:rPr>
                <w:rFonts w:ascii="Open Sans" w:eastAsia="Open Sans" w:hAnsi="Open Sans" w:cs="Open Sans"/>
                <w:sz w:val="20"/>
                <w:szCs w:val="20"/>
              </w:rPr>
              <w:t xml:space="preserve">and </w:t>
            </w:r>
            <w:r w:rsidR="00602B2F">
              <w:rPr>
                <w:rFonts w:ascii="Open Sans" w:eastAsia="Open Sans" w:hAnsi="Open Sans" w:cs="Open Sans"/>
                <w:sz w:val="20"/>
                <w:szCs w:val="20"/>
              </w:rPr>
              <w:t>intellectual property are</w:t>
            </w:r>
            <w:r w:rsidR="00602814">
              <w:rPr>
                <w:rFonts w:ascii="Open Sans" w:eastAsia="Open Sans" w:hAnsi="Open Sans" w:cs="Open Sans"/>
                <w:sz w:val="20"/>
                <w:szCs w:val="20"/>
              </w:rPr>
              <w:t xml:space="preserve"> not given on silver </w:t>
            </w:r>
            <w:r w:rsidR="003E2595">
              <w:rPr>
                <w:rFonts w:ascii="Open Sans" w:eastAsia="Open Sans" w:hAnsi="Open Sans" w:cs="Open Sans"/>
                <w:sz w:val="20"/>
                <w:szCs w:val="20"/>
              </w:rPr>
              <w:t xml:space="preserve">platter to </w:t>
            </w:r>
            <w:r w:rsidR="00157A3C">
              <w:rPr>
                <w:rFonts w:ascii="Open Sans" w:eastAsia="Open Sans" w:hAnsi="Open Sans" w:cs="Open Sans"/>
                <w:sz w:val="20"/>
                <w:szCs w:val="20"/>
              </w:rPr>
              <w:t xml:space="preserve">criminal </w:t>
            </w:r>
            <w:r w:rsidR="006E2A99">
              <w:rPr>
                <w:rFonts w:ascii="Open Sans" w:eastAsia="Open Sans" w:hAnsi="Open Sans" w:cs="Open Sans"/>
                <w:sz w:val="20"/>
                <w:szCs w:val="20"/>
              </w:rPr>
              <w:t>individu</w:t>
            </w:r>
            <w:r w:rsidR="00786271">
              <w:rPr>
                <w:rFonts w:ascii="Open Sans" w:eastAsia="Open Sans" w:hAnsi="Open Sans" w:cs="Open Sans"/>
                <w:sz w:val="20"/>
                <w:szCs w:val="20"/>
              </w:rPr>
              <w:t>als</w:t>
            </w:r>
            <w:r w:rsidR="003E2595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  <w:r w:rsidR="0072298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E31C3B">
              <w:rPr>
                <w:rFonts w:ascii="Open Sans" w:eastAsia="Open Sans" w:hAnsi="Open Sans" w:cs="Open Sans"/>
                <w:sz w:val="20"/>
                <w:szCs w:val="20"/>
              </w:rPr>
              <w:t xml:space="preserve">For instance, </w:t>
            </w:r>
            <w:r w:rsidR="001D08B5">
              <w:rPr>
                <w:rFonts w:ascii="Open Sans" w:eastAsia="Open Sans" w:hAnsi="Open Sans" w:cs="Open Sans"/>
                <w:sz w:val="20"/>
                <w:szCs w:val="20"/>
              </w:rPr>
              <w:t xml:space="preserve">we </w:t>
            </w:r>
            <w:r w:rsidR="002D3F72">
              <w:rPr>
                <w:rFonts w:ascii="Open Sans" w:eastAsia="Open Sans" w:hAnsi="Open Sans" w:cs="Open Sans"/>
                <w:sz w:val="20"/>
                <w:szCs w:val="20"/>
              </w:rPr>
              <w:t xml:space="preserve">use </w:t>
            </w:r>
            <w:r w:rsidR="00881EA6" w:rsidRPr="007072D9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S</w:t>
            </w:r>
            <w:r w:rsidR="002D3F72" w:rsidRPr="007072D9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ymmetric </w:t>
            </w:r>
            <w:r w:rsidR="00881EA6" w:rsidRPr="007072D9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C</w:t>
            </w:r>
            <w:r w:rsidR="002D3F72" w:rsidRPr="007072D9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ryptograph</w:t>
            </w:r>
            <w:r w:rsidR="009E7BD1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ic</w:t>
            </w:r>
            <w:r w:rsidR="0016093F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="0016093F" w:rsidRPr="0016093F">
              <w:rPr>
                <w:rFonts w:ascii="Open Sans" w:eastAsia="Open Sans" w:hAnsi="Open Sans" w:cs="Open Sans"/>
                <w:sz w:val="20"/>
                <w:szCs w:val="20"/>
              </w:rPr>
              <w:t>algorithm</w:t>
            </w:r>
            <w:r w:rsidR="002D3F72" w:rsidRPr="0016093F">
              <w:rPr>
                <w:rFonts w:ascii="Open Sans" w:eastAsia="Open Sans" w:hAnsi="Open Sans" w:cs="Open Sans"/>
                <w:sz w:val="20"/>
                <w:szCs w:val="20"/>
              </w:rPr>
              <w:t xml:space="preserve"> to</w:t>
            </w:r>
            <w:r w:rsidR="002D3F72">
              <w:rPr>
                <w:rFonts w:ascii="Open Sans" w:eastAsia="Open Sans" w:hAnsi="Open Sans" w:cs="Open Sans"/>
                <w:sz w:val="20"/>
                <w:szCs w:val="20"/>
              </w:rPr>
              <w:t xml:space="preserve"> encrypt </w:t>
            </w:r>
            <w:r w:rsidR="00E31C3B">
              <w:rPr>
                <w:rFonts w:ascii="Open Sans" w:eastAsia="Open Sans" w:hAnsi="Open Sans" w:cs="Open Sans"/>
                <w:sz w:val="20"/>
                <w:szCs w:val="20"/>
              </w:rPr>
              <w:t xml:space="preserve">data </w:t>
            </w:r>
            <w:r w:rsidR="000B26C6">
              <w:rPr>
                <w:rFonts w:ascii="Open Sans" w:eastAsia="Open Sans" w:hAnsi="Open Sans" w:cs="Open Sans"/>
                <w:sz w:val="20"/>
                <w:szCs w:val="20"/>
              </w:rPr>
              <w:t xml:space="preserve">stored </w:t>
            </w:r>
            <w:r w:rsidR="00482D92">
              <w:rPr>
                <w:rFonts w:ascii="Open Sans" w:eastAsia="Open Sans" w:hAnsi="Open Sans" w:cs="Open Sans"/>
                <w:sz w:val="20"/>
                <w:szCs w:val="20"/>
              </w:rPr>
              <w:t>on our</w:t>
            </w:r>
            <w:r w:rsidR="000B26C6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075949">
              <w:rPr>
                <w:rFonts w:ascii="Open Sans" w:eastAsia="Open Sans" w:hAnsi="Open Sans" w:cs="Open Sans"/>
                <w:sz w:val="20"/>
                <w:szCs w:val="20"/>
              </w:rPr>
              <w:t>file</w:t>
            </w:r>
            <w:r w:rsidR="00652D83">
              <w:rPr>
                <w:rFonts w:ascii="Open Sans" w:eastAsia="Open Sans" w:hAnsi="Open Sans" w:cs="Open Sans"/>
                <w:sz w:val="20"/>
                <w:szCs w:val="20"/>
              </w:rPr>
              <w:t xml:space="preserve"> server </w:t>
            </w:r>
            <w:r w:rsidR="002D3F72">
              <w:rPr>
                <w:rFonts w:ascii="Open Sans" w:eastAsia="Open Sans" w:hAnsi="Open Sans" w:cs="Open Sans"/>
                <w:sz w:val="20"/>
                <w:szCs w:val="20"/>
              </w:rPr>
              <w:t>that is</w:t>
            </w:r>
            <w:r w:rsidR="00184A55">
              <w:rPr>
                <w:rFonts w:ascii="Open Sans" w:eastAsia="Open Sans" w:hAnsi="Open Sans" w:cs="Open Sans"/>
                <w:sz w:val="20"/>
                <w:szCs w:val="20"/>
              </w:rPr>
              <w:t xml:space="preserve"> sensitive and </w:t>
            </w:r>
            <w:r w:rsidR="002B2B2F">
              <w:rPr>
                <w:rFonts w:ascii="Open Sans" w:eastAsia="Open Sans" w:hAnsi="Open Sans" w:cs="Open Sans"/>
                <w:sz w:val="20"/>
                <w:szCs w:val="20"/>
              </w:rPr>
              <w:t>valuable</w:t>
            </w:r>
            <w:r w:rsidR="00336F8B">
              <w:rPr>
                <w:rFonts w:ascii="Open Sans" w:eastAsia="Open Sans" w:hAnsi="Open Sans" w:cs="Open Sans"/>
                <w:sz w:val="20"/>
                <w:szCs w:val="20"/>
              </w:rPr>
              <w:t>, containing</w:t>
            </w:r>
            <w:r w:rsidR="00484062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="00336F8B">
              <w:rPr>
                <w:rFonts w:ascii="Open Sans" w:eastAsia="Open Sans" w:hAnsi="Open Sans" w:cs="Open Sans"/>
                <w:sz w:val="20"/>
                <w:szCs w:val="20"/>
              </w:rPr>
              <w:t>for example</w:t>
            </w:r>
            <w:r w:rsidR="007B112D">
              <w:rPr>
                <w:rFonts w:ascii="Open Sans" w:eastAsia="Open Sans" w:hAnsi="Open Sans" w:cs="Open Sans"/>
                <w:sz w:val="20"/>
                <w:szCs w:val="20"/>
              </w:rPr>
              <w:t xml:space="preserve">, legacy data that is </w:t>
            </w:r>
            <w:r w:rsidR="00184A55">
              <w:rPr>
                <w:rFonts w:ascii="Open Sans" w:eastAsia="Open Sans" w:hAnsi="Open Sans" w:cs="Open Sans"/>
                <w:sz w:val="20"/>
                <w:szCs w:val="20"/>
              </w:rPr>
              <w:t xml:space="preserve">stored as </w:t>
            </w:r>
            <w:r w:rsidR="009F57D2">
              <w:rPr>
                <w:rFonts w:ascii="Open Sans" w:eastAsia="Open Sans" w:hAnsi="Open Sans" w:cs="Open Sans"/>
                <w:sz w:val="20"/>
                <w:szCs w:val="20"/>
              </w:rPr>
              <w:t>series of Excel spreadshee</w:t>
            </w:r>
            <w:r w:rsidR="00931BFB">
              <w:rPr>
                <w:rFonts w:ascii="Open Sans" w:eastAsia="Open Sans" w:hAnsi="Open Sans" w:cs="Open Sans"/>
                <w:sz w:val="20"/>
                <w:szCs w:val="20"/>
              </w:rPr>
              <w:t>t</w:t>
            </w:r>
            <w:r w:rsidR="008C5629">
              <w:rPr>
                <w:rFonts w:ascii="Open Sans" w:eastAsia="Open Sans" w:hAnsi="Open Sans" w:cs="Open Sans"/>
                <w:sz w:val="20"/>
                <w:szCs w:val="20"/>
              </w:rPr>
              <w:t>s</w:t>
            </w:r>
            <w:r w:rsidR="00931BFB">
              <w:rPr>
                <w:rFonts w:ascii="Open Sans" w:eastAsia="Open Sans" w:hAnsi="Open Sans" w:cs="Open Sans"/>
                <w:sz w:val="20"/>
                <w:szCs w:val="20"/>
              </w:rPr>
              <w:t xml:space="preserve"> where it </w:t>
            </w:r>
            <w:r w:rsidR="001502BD">
              <w:rPr>
                <w:rFonts w:ascii="Open Sans" w:eastAsia="Open Sans" w:hAnsi="Open Sans" w:cs="Open Sans"/>
                <w:sz w:val="20"/>
                <w:szCs w:val="20"/>
              </w:rPr>
              <w:t>must</w:t>
            </w:r>
            <w:r w:rsidR="00931BF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DB78AC">
              <w:rPr>
                <w:rFonts w:ascii="Open Sans" w:eastAsia="Open Sans" w:hAnsi="Open Sans" w:cs="Open Sans"/>
                <w:sz w:val="20"/>
                <w:szCs w:val="20"/>
              </w:rPr>
              <w:t xml:space="preserve">be scrambled </w:t>
            </w:r>
            <w:r w:rsidR="00605B8C">
              <w:rPr>
                <w:rFonts w:ascii="Open Sans" w:eastAsia="Open Sans" w:hAnsi="Open Sans" w:cs="Open Sans"/>
                <w:sz w:val="20"/>
                <w:szCs w:val="20"/>
              </w:rPr>
              <w:t xml:space="preserve">and unreadable by </w:t>
            </w:r>
            <w:r w:rsidR="005D0AD8">
              <w:rPr>
                <w:rFonts w:ascii="Open Sans" w:eastAsia="Open Sans" w:hAnsi="Open Sans" w:cs="Open Sans"/>
                <w:sz w:val="20"/>
                <w:szCs w:val="20"/>
              </w:rPr>
              <w:t xml:space="preserve">humans. </w:t>
            </w:r>
            <w:r w:rsidR="002A5825">
              <w:rPr>
                <w:rFonts w:ascii="Open Sans" w:eastAsia="Open Sans" w:hAnsi="Open Sans" w:cs="Open Sans"/>
                <w:sz w:val="20"/>
                <w:szCs w:val="20"/>
              </w:rPr>
              <w:t xml:space="preserve">Moreover, we ensure that </w:t>
            </w:r>
            <w:r w:rsidR="005D54DA">
              <w:rPr>
                <w:rFonts w:ascii="Open Sans" w:eastAsia="Open Sans" w:hAnsi="Open Sans" w:cs="Open Sans"/>
                <w:sz w:val="20"/>
                <w:szCs w:val="20"/>
              </w:rPr>
              <w:t>emails</w:t>
            </w:r>
            <w:r w:rsidR="002B7B4B">
              <w:rPr>
                <w:rFonts w:ascii="Open Sans" w:eastAsia="Open Sans" w:hAnsi="Open Sans" w:cs="Open Sans"/>
                <w:sz w:val="20"/>
                <w:szCs w:val="20"/>
              </w:rPr>
              <w:t xml:space="preserve">, containing </w:t>
            </w:r>
            <w:r w:rsidR="00ED3E51">
              <w:rPr>
                <w:rFonts w:ascii="Open Sans" w:eastAsia="Open Sans" w:hAnsi="Open Sans" w:cs="Open Sans"/>
                <w:sz w:val="20"/>
                <w:szCs w:val="20"/>
              </w:rPr>
              <w:t xml:space="preserve">sensitive data, are </w:t>
            </w:r>
            <w:r w:rsidR="005D54DA">
              <w:rPr>
                <w:rFonts w:ascii="Open Sans" w:eastAsia="Open Sans" w:hAnsi="Open Sans" w:cs="Open Sans"/>
                <w:sz w:val="20"/>
                <w:szCs w:val="20"/>
              </w:rPr>
              <w:t xml:space="preserve">exchanged between </w:t>
            </w:r>
            <w:r w:rsidR="00825E11">
              <w:rPr>
                <w:rFonts w:ascii="Open Sans" w:eastAsia="Open Sans" w:hAnsi="Open Sans" w:cs="Open Sans"/>
                <w:sz w:val="20"/>
                <w:szCs w:val="20"/>
              </w:rPr>
              <w:t>employees</w:t>
            </w:r>
            <w:r w:rsidR="005D54DA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ED3E51">
              <w:rPr>
                <w:rFonts w:ascii="Open Sans" w:eastAsia="Open Sans" w:hAnsi="Open Sans" w:cs="Open Sans"/>
                <w:sz w:val="20"/>
                <w:szCs w:val="20"/>
              </w:rPr>
              <w:t xml:space="preserve">in </w:t>
            </w:r>
            <w:r w:rsidR="00526C64">
              <w:rPr>
                <w:rFonts w:ascii="Open Sans" w:eastAsia="Open Sans" w:hAnsi="Open Sans" w:cs="Open Sans"/>
                <w:sz w:val="20"/>
                <w:szCs w:val="20"/>
              </w:rPr>
              <w:t xml:space="preserve">a </w:t>
            </w:r>
            <w:r w:rsidR="00ED3E51">
              <w:rPr>
                <w:rFonts w:ascii="Open Sans" w:eastAsia="Open Sans" w:hAnsi="Open Sans" w:cs="Open Sans"/>
                <w:sz w:val="20"/>
                <w:szCs w:val="20"/>
              </w:rPr>
              <w:t>secure manner</w:t>
            </w:r>
            <w:r w:rsidR="006A2BCF">
              <w:rPr>
                <w:rFonts w:ascii="Open Sans" w:eastAsia="Open Sans" w:hAnsi="Open Sans" w:cs="Open Sans"/>
                <w:sz w:val="20"/>
                <w:szCs w:val="20"/>
              </w:rPr>
              <w:t xml:space="preserve"> using </w:t>
            </w:r>
            <w:r w:rsidR="006A2BCF" w:rsidRPr="006A2BCF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Asymmetric Cryptograph</w:t>
            </w:r>
            <w:r w:rsidR="0016093F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ic </w:t>
            </w:r>
            <w:r w:rsidR="0016093F">
              <w:rPr>
                <w:rFonts w:ascii="Open Sans" w:eastAsia="Open Sans" w:hAnsi="Open Sans" w:cs="Open Sans"/>
                <w:sz w:val="20"/>
                <w:szCs w:val="20"/>
              </w:rPr>
              <w:t>algorithm</w:t>
            </w:r>
            <w:r w:rsidR="00ED3E51"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="00ED3E51" w:rsidRPr="00AD6EFA">
              <w:rPr>
                <w:rFonts w:ascii="Open Sans" w:eastAsia="Open Sans" w:hAnsi="Open Sans" w:cs="Open Sans"/>
                <w:sz w:val="20"/>
                <w:szCs w:val="20"/>
                <w:u w:val="single"/>
              </w:rPr>
              <w:t xml:space="preserve">Encryption </w:t>
            </w:r>
            <w:r w:rsidR="00481598" w:rsidRPr="00AD6EFA">
              <w:rPr>
                <w:rFonts w:ascii="Open Sans" w:eastAsia="Open Sans" w:hAnsi="Open Sans" w:cs="Open Sans"/>
                <w:sz w:val="20"/>
                <w:szCs w:val="20"/>
                <w:u w:val="single"/>
              </w:rPr>
              <w:t xml:space="preserve">within COMPANY_A is </w:t>
            </w:r>
            <w:r w:rsidR="007A7D2A" w:rsidRPr="00AD6EFA">
              <w:rPr>
                <w:rFonts w:ascii="Open Sans" w:eastAsia="Open Sans" w:hAnsi="Open Sans" w:cs="Open Sans"/>
                <w:sz w:val="20"/>
                <w:szCs w:val="20"/>
                <w:u w:val="single"/>
              </w:rPr>
              <w:t xml:space="preserve">a </w:t>
            </w:r>
            <w:r w:rsidR="00481598" w:rsidRPr="00AD6EFA">
              <w:rPr>
                <w:rFonts w:ascii="Open Sans" w:eastAsia="Open Sans" w:hAnsi="Open Sans" w:cs="Open Sans"/>
                <w:sz w:val="20"/>
                <w:szCs w:val="20"/>
                <w:u w:val="single"/>
              </w:rPr>
              <w:t>must not an option</w:t>
            </w:r>
            <w:r w:rsidR="00481598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437846EE" w14:textId="77777777" w:rsidR="00526C64" w:rsidRDefault="00526C64" w:rsidP="00526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380D51B5" w14:textId="478A0AD8" w:rsidR="00526C64" w:rsidRDefault="00537584" w:rsidP="00526C6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Deploy</w:t>
            </w:r>
            <w:r w:rsidR="008B13B0">
              <w:rPr>
                <w:rFonts w:ascii="Open Sans" w:eastAsia="Open Sans" w:hAnsi="Open Sans" w:cs="Open Sans"/>
                <w:sz w:val="20"/>
                <w:szCs w:val="20"/>
              </w:rPr>
              <w:t xml:space="preserve"> additional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0D198C">
              <w:rPr>
                <w:rFonts w:ascii="Open Sans" w:eastAsia="Open Sans" w:hAnsi="Open Sans" w:cs="Open Sans"/>
                <w:sz w:val="20"/>
                <w:szCs w:val="20"/>
              </w:rPr>
              <w:t xml:space="preserve">external </w:t>
            </w:r>
            <w:r w:rsidR="00EF41CE">
              <w:rPr>
                <w:rFonts w:ascii="Open Sans" w:eastAsia="Open Sans" w:hAnsi="Open Sans" w:cs="Open Sans"/>
                <w:sz w:val="20"/>
                <w:szCs w:val="20"/>
              </w:rPr>
              <w:t>firewall</w:t>
            </w:r>
            <w:r w:rsidR="00F130C8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44518D">
              <w:rPr>
                <w:rFonts w:ascii="Open Sans" w:eastAsia="Open Sans" w:hAnsi="Open Sans" w:cs="Open Sans"/>
                <w:sz w:val="20"/>
                <w:szCs w:val="20"/>
              </w:rPr>
              <w:t xml:space="preserve">to protect our </w:t>
            </w:r>
            <w:r w:rsidR="00322B83">
              <w:rPr>
                <w:rFonts w:ascii="Open Sans" w:eastAsia="Open Sans" w:hAnsi="Open Sans" w:cs="Open Sans"/>
                <w:sz w:val="20"/>
                <w:szCs w:val="20"/>
              </w:rPr>
              <w:t xml:space="preserve">perimeter network that </w:t>
            </w:r>
            <w:r w:rsidR="00121DD8">
              <w:rPr>
                <w:rFonts w:ascii="Open Sans" w:eastAsia="Open Sans" w:hAnsi="Open Sans" w:cs="Open Sans"/>
                <w:sz w:val="20"/>
                <w:szCs w:val="20"/>
              </w:rPr>
              <w:t xml:space="preserve">is </w:t>
            </w:r>
            <w:r w:rsidR="004B0BA9">
              <w:rPr>
                <w:rFonts w:ascii="Open Sans" w:eastAsia="Open Sans" w:hAnsi="Open Sans" w:cs="Open Sans"/>
                <w:sz w:val="20"/>
                <w:szCs w:val="20"/>
              </w:rPr>
              <w:t>a</w:t>
            </w:r>
            <w:r w:rsidR="00322B8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016E95">
              <w:rPr>
                <w:rFonts w:ascii="Open Sans" w:eastAsia="Open Sans" w:hAnsi="Open Sans" w:cs="Open Sans"/>
                <w:sz w:val="20"/>
                <w:szCs w:val="20"/>
              </w:rPr>
              <w:t xml:space="preserve">buffer zone </w:t>
            </w:r>
            <w:r w:rsidR="00B32B08">
              <w:rPr>
                <w:rFonts w:ascii="Open Sans" w:eastAsia="Open Sans" w:hAnsi="Open Sans" w:cs="Open Sans"/>
                <w:sz w:val="20"/>
                <w:szCs w:val="20"/>
              </w:rPr>
              <w:t xml:space="preserve">(aka </w:t>
            </w:r>
            <w:r w:rsidR="00DD263D">
              <w:rPr>
                <w:rFonts w:ascii="Open Sans" w:eastAsia="Open Sans" w:hAnsi="Open Sans" w:cs="Open Sans"/>
                <w:sz w:val="20"/>
                <w:szCs w:val="20"/>
              </w:rPr>
              <w:t xml:space="preserve">Demilitarized Zone – DMZ) </w:t>
            </w:r>
            <w:r w:rsidR="00A875A7">
              <w:rPr>
                <w:rFonts w:ascii="Open Sans" w:eastAsia="Open Sans" w:hAnsi="Open Sans" w:cs="Open Sans"/>
                <w:sz w:val="20"/>
                <w:szCs w:val="20"/>
              </w:rPr>
              <w:t xml:space="preserve">between </w:t>
            </w:r>
            <w:r w:rsidR="00F94606">
              <w:rPr>
                <w:rFonts w:ascii="Open Sans" w:eastAsia="Open Sans" w:hAnsi="Open Sans" w:cs="Open Sans"/>
                <w:sz w:val="20"/>
                <w:szCs w:val="20"/>
              </w:rPr>
              <w:t xml:space="preserve">the outside internet and </w:t>
            </w:r>
            <w:r w:rsidR="00440CB6">
              <w:rPr>
                <w:rFonts w:ascii="Open Sans" w:eastAsia="Open Sans" w:hAnsi="Open Sans" w:cs="Open Sans"/>
                <w:sz w:val="20"/>
                <w:szCs w:val="20"/>
              </w:rPr>
              <w:t>our internal network.</w:t>
            </w:r>
            <w:r w:rsidR="003D6B1E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87DBF">
              <w:rPr>
                <w:rFonts w:ascii="Open Sans" w:eastAsia="Open Sans" w:hAnsi="Open Sans" w:cs="Open Sans"/>
                <w:sz w:val="20"/>
                <w:szCs w:val="20"/>
              </w:rPr>
              <w:t xml:space="preserve">The firewall will </w:t>
            </w:r>
            <w:r w:rsidR="00A2011D">
              <w:rPr>
                <w:rFonts w:ascii="Open Sans" w:eastAsia="Open Sans" w:hAnsi="Open Sans" w:cs="Open Sans"/>
                <w:sz w:val="20"/>
                <w:szCs w:val="20"/>
              </w:rPr>
              <w:t>filter</w:t>
            </w:r>
            <w:r w:rsidR="00D01B0C">
              <w:rPr>
                <w:rFonts w:ascii="Open Sans" w:eastAsia="Open Sans" w:hAnsi="Open Sans" w:cs="Open Sans"/>
                <w:sz w:val="20"/>
                <w:szCs w:val="20"/>
              </w:rPr>
              <w:t xml:space="preserve"> and control</w:t>
            </w:r>
            <w:r w:rsidR="00A2011D">
              <w:rPr>
                <w:rFonts w:ascii="Open Sans" w:eastAsia="Open Sans" w:hAnsi="Open Sans" w:cs="Open Sans"/>
                <w:sz w:val="20"/>
                <w:szCs w:val="20"/>
              </w:rPr>
              <w:t xml:space="preserve"> the flow of in</w:t>
            </w:r>
            <w:r w:rsidR="00B32B08">
              <w:rPr>
                <w:rFonts w:ascii="Open Sans" w:eastAsia="Open Sans" w:hAnsi="Open Sans" w:cs="Open Sans"/>
                <w:sz w:val="20"/>
                <w:szCs w:val="20"/>
              </w:rPr>
              <w:t>ternet traffic</w:t>
            </w:r>
            <w:r w:rsidR="00121DD8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6767BB">
              <w:rPr>
                <w:rFonts w:ascii="Open Sans" w:eastAsia="Open Sans" w:hAnsi="Open Sans" w:cs="Open Sans"/>
                <w:sz w:val="20"/>
                <w:szCs w:val="20"/>
              </w:rPr>
              <w:t xml:space="preserve">to protect our </w:t>
            </w:r>
            <w:r w:rsidR="00DE009F">
              <w:rPr>
                <w:rFonts w:ascii="Open Sans" w:eastAsia="Open Sans" w:hAnsi="Open Sans" w:cs="Open Sans"/>
                <w:sz w:val="20"/>
                <w:szCs w:val="20"/>
              </w:rPr>
              <w:t xml:space="preserve">DMZ </w:t>
            </w:r>
            <w:r w:rsidR="00A963EA">
              <w:rPr>
                <w:rFonts w:ascii="Open Sans" w:eastAsia="Open Sans" w:hAnsi="Open Sans" w:cs="Open Sans"/>
                <w:sz w:val="20"/>
                <w:szCs w:val="20"/>
              </w:rPr>
              <w:t>by blocking</w:t>
            </w:r>
            <w:r w:rsidR="00DE009F">
              <w:rPr>
                <w:rFonts w:ascii="Open Sans" w:eastAsia="Open Sans" w:hAnsi="Open Sans" w:cs="Open Sans"/>
                <w:sz w:val="20"/>
                <w:szCs w:val="20"/>
              </w:rPr>
              <w:t xml:space="preserve"> unwanted </w:t>
            </w:r>
            <w:r w:rsidR="003B27EF">
              <w:rPr>
                <w:rFonts w:ascii="Open Sans" w:eastAsia="Open Sans" w:hAnsi="Open Sans" w:cs="Open Sans"/>
                <w:sz w:val="20"/>
                <w:szCs w:val="20"/>
              </w:rPr>
              <w:t xml:space="preserve">incoming </w:t>
            </w:r>
            <w:r w:rsidR="00D01B0C">
              <w:rPr>
                <w:rFonts w:ascii="Open Sans" w:eastAsia="Open Sans" w:hAnsi="Open Sans" w:cs="Open Sans"/>
                <w:sz w:val="20"/>
                <w:szCs w:val="20"/>
              </w:rPr>
              <w:t>traffic</w:t>
            </w:r>
            <w:r w:rsidR="00A963EA"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="000D198C">
              <w:rPr>
                <w:rFonts w:ascii="Open Sans" w:eastAsia="Open Sans" w:hAnsi="Open Sans" w:cs="Open Sans"/>
                <w:sz w:val="20"/>
                <w:szCs w:val="20"/>
              </w:rPr>
              <w:t xml:space="preserve">By having </w:t>
            </w:r>
            <w:r w:rsidR="00651458">
              <w:rPr>
                <w:rFonts w:ascii="Open Sans" w:eastAsia="Open Sans" w:hAnsi="Open Sans" w:cs="Open Sans"/>
                <w:sz w:val="20"/>
                <w:szCs w:val="20"/>
              </w:rPr>
              <w:t>dual firewall</w:t>
            </w:r>
            <w:r w:rsidR="00E74F39">
              <w:rPr>
                <w:rFonts w:ascii="Open Sans" w:eastAsia="Open Sans" w:hAnsi="Open Sans" w:cs="Open Sans"/>
                <w:sz w:val="20"/>
                <w:szCs w:val="20"/>
              </w:rPr>
              <w:t xml:space="preserve"> (i.e., external firewall and internal firewall)</w:t>
            </w:r>
            <w:r w:rsidR="00651458">
              <w:rPr>
                <w:rFonts w:ascii="Open Sans" w:eastAsia="Open Sans" w:hAnsi="Open Sans" w:cs="Open Sans"/>
                <w:sz w:val="20"/>
                <w:szCs w:val="20"/>
              </w:rPr>
              <w:t xml:space="preserve">, we will </w:t>
            </w:r>
            <w:r w:rsidR="007258A6">
              <w:rPr>
                <w:rFonts w:ascii="Open Sans" w:eastAsia="Open Sans" w:hAnsi="Open Sans" w:cs="Open Sans"/>
                <w:sz w:val="20"/>
                <w:szCs w:val="20"/>
              </w:rPr>
              <w:t xml:space="preserve">add extra layer of protection that </w:t>
            </w:r>
            <w:r w:rsidR="00476D43">
              <w:rPr>
                <w:rFonts w:ascii="Open Sans" w:eastAsia="Open Sans" w:hAnsi="Open Sans" w:cs="Open Sans"/>
                <w:sz w:val="20"/>
                <w:szCs w:val="20"/>
              </w:rPr>
              <w:t xml:space="preserve">only </w:t>
            </w:r>
            <w:r w:rsidR="00287EB3">
              <w:rPr>
                <w:rFonts w:ascii="Open Sans" w:eastAsia="Open Sans" w:hAnsi="Open Sans" w:cs="Open Sans"/>
                <w:sz w:val="20"/>
                <w:szCs w:val="20"/>
              </w:rPr>
              <w:t>allow</w:t>
            </w:r>
            <w:r w:rsidR="004C6E13">
              <w:rPr>
                <w:rFonts w:ascii="Open Sans" w:eastAsia="Open Sans" w:hAnsi="Open Sans" w:cs="Open Sans"/>
                <w:sz w:val="20"/>
                <w:szCs w:val="20"/>
              </w:rPr>
              <w:t xml:space="preserve"> genuine traffic </w:t>
            </w:r>
            <w:r w:rsidR="00287EB3">
              <w:rPr>
                <w:rFonts w:ascii="Open Sans" w:eastAsia="Open Sans" w:hAnsi="Open Sans" w:cs="Open Sans"/>
                <w:sz w:val="20"/>
                <w:szCs w:val="20"/>
              </w:rPr>
              <w:t>to enter DMZ</w:t>
            </w:r>
            <w:r w:rsidR="007258A6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5943B3">
              <w:rPr>
                <w:rFonts w:ascii="Open Sans" w:eastAsia="Open Sans" w:hAnsi="Open Sans" w:cs="Open Sans"/>
                <w:sz w:val="20"/>
                <w:szCs w:val="20"/>
              </w:rPr>
              <w:t xml:space="preserve">by using </w:t>
            </w:r>
            <w:r w:rsidR="005943B3" w:rsidRPr="00141700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Stat</w:t>
            </w:r>
            <w:r w:rsidR="00141700" w:rsidRPr="00141700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eful Network-Layer Firewall</w:t>
            </w:r>
            <w:r w:rsidR="0060116D">
              <w:rPr>
                <w:rFonts w:ascii="Open Sans" w:eastAsia="Open Sans" w:hAnsi="Open Sans" w:cs="Open Sans"/>
                <w:sz w:val="20"/>
                <w:szCs w:val="20"/>
              </w:rPr>
              <w:t xml:space="preserve">, which is </w:t>
            </w:r>
            <w:r w:rsidR="00343E69">
              <w:rPr>
                <w:rFonts w:ascii="Open Sans" w:eastAsia="Open Sans" w:hAnsi="Open Sans" w:cs="Open Sans"/>
                <w:sz w:val="20"/>
                <w:szCs w:val="20"/>
              </w:rPr>
              <w:t xml:space="preserve">provided </w:t>
            </w:r>
            <w:r w:rsidR="00946199">
              <w:rPr>
                <w:rFonts w:ascii="Open Sans" w:eastAsia="Open Sans" w:hAnsi="Open Sans" w:cs="Open Sans"/>
                <w:sz w:val="20"/>
                <w:szCs w:val="20"/>
              </w:rPr>
              <w:t>by</w:t>
            </w:r>
            <w:r w:rsidR="00F47929">
              <w:rPr>
                <w:rFonts w:ascii="Open Sans" w:eastAsia="Open Sans" w:hAnsi="Open Sans" w:cs="Open Sans"/>
                <w:sz w:val="20"/>
                <w:szCs w:val="20"/>
              </w:rPr>
              <w:t xml:space="preserve"> different vendor </w:t>
            </w:r>
            <w:r w:rsidR="001F056C">
              <w:rPr>
                <w:rFonts w:ascii="Open Sans" w:eastAsia="Open Sans" w:hAnsi="Open Sans" w:cs="Open Sans"/>
                <w:sz w:val="20"/>
                <w:szCs w:val="20"/>
              </w:rPr>
              <w:t xml:space="preserve">than </w:t>
            </w:r>
            <w:r w:rsidR="005E694E">
              <w:rPr>
                <w:rFonts w:ascii="Open Sans" w:eastAsia="Open Sans" w:hAnsi="Open Sans" w:cs="Open Sans"/>
                <w:sz w:val="20"/>
                <w:szCs w:val="20"/>
              </w:rPr>
              <w:t xml:space="preserve">the </w:t>
            </w:r>
            <w:r w:rsidR="005E694E"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one of the internal</w:t>
            </w:r>
            <w:r w:rsidR="00C46C35">
              <w:rPr>
                <w:rFonts w:ascii="Open Sans" w:eastAsia="Open Sans" w:hAnsi="Open Sans" w:cs="Open Sans"/>
                <w:sz w:val="20"/>
                <w:szCs w:val="20"/>
              </w:rPr>
              <w:t>. Dual firewall from diff</w:t>
            </w:r>
            <w:r w:rsidR="00DC7FAD">
              <w:rPr>
                <w:rFonts w:ascii="Open Sans" w:eastAsia="Open Sans" w:hAnsi="Open Sans" w:cs="Open Sans"/>
                <w:sz w:val="20"/>
                <w:szCs w:val="20"/>
              </w:rPr>
              <w:t>erent vendors</w:t>
            </w:r>
            <w:r w:rsidR="00F20ED8">
              <w:rPr>
                <w:rFonts w:ascii="Open Sans" w:eastAsia="Open Sans" w:hAnsi="Open Sans" w:cs="Open Sans"/>
                <w:sz w:val="20"/>
                <w:szCs w:val="20"/>
              </w:rPr>
              <w:t xml:space="preserve"> will</w:t>
            </w:r>
            <w:r w:rsidR="009747A6">
              <w:rPr>
                <w:rFonts w:ascii="Open Sans" w:eastAsia="Open Sans" w:hAnsi="Open Sans" w:cs="Open Sans"/>
                <w:sz w:val="20"/>
                <w:szCs w:val="20"/>
              </w:rPr>
              <w:t xml:space="preserve"> eliminate the chanc</w:t>
            </w:r>
            <w:r w:rsidR="00540532">
              <w:rPr>
                <w:rFonts w:ascii="Open Sans" w:eastAsia="Open Sans" w:hAnsi="Open Sans" w:cs="Open Sans"/>
                <w:sz w:val="20"/>
                <w:szCs w:val="20"/>
              </w:rPr>
              <w:t xml:space="preserve">e of having </w:t>
            </w:r>
            <w:r w:rsidR="004B11B9">
              <w:rPr>
                <w:rFonts w:ascii="Open Sans" w:eastAsia="Open Sans" w:hAnsi="Open Sans" w:cs="Open Sans"/>
                <w:sz w:val="20"/>
                <w:szCs w:val="20"/>
              </w:rPr>
              <w:t xml:space="preserve">the </w:t>
            </w:r>
            <w:r w:rsidR="00540532">
              <w:rPr>
                <w:rFonts w:ascii="Open Sans" w:eastAsia="Open Sans" w:hAnsi="Open Sans" w:cs="Open Sans"/>
                <w:sz w:val="20"/>
                <w:szCs w:val="20"/>
              </w:rPr>
              <w:t>same vulnerability</w:t>
            </w:r>
            <w:r w:rsidR="004B11B9">
              <w:rPr>
                <w:rFonts w:ascii="Open Sans" w:eastAsia="Open Sans" w:hAnsi="Open Sans" w:cs="Open Sans"/>
                <w:sz w:val="20"/>
                <w:szCs w:val="20"/>
              </w:rPr>
              <w:t xml:space="preserve">, if exists, </w:t>
            </w:r>
            <w:r w:rsidR="00540532">
              <w:rPr>
                <w:rFonts w:ascii="Open Sans" w:eastAsia="Open Sans" w:hAnsi="Open Sans" w:cs="Open Sans"/>
                <w:sz w:val="20"/>
                <w:szCs w:val="20"/>
              </w:rPr>
              <w:t>on different network components</w:t>
            </w:r>
            <w:r w:rsidR="004B11B9">
              <w:rPr>
                <w:rFonts w:ascii="Open Sans" w:eastAsia="Open Sans" w:hAnsi="Open Sans" w:cs="Open Sans"/>
                <w:sz w:val="20"/>
                <w:szCs w:val="20"/>
              </w:rPr>
              <w:t>. C</w:t>
            </w:r>
            <w:r w:rsidR="00EF4A6D">
              <w:rPr>
                <w:rFonts w:ascii="Open Sans" w:eastAsia="Open Sans" w:hAnsi="Open Sans" w:cs="Open Sans"/>
                <w:sz w:val="20"/>
                <w:szCs w:val="20"/>
              </w:rPr>
              <w:t xml:space="preserve">onsequently, </w:t>
            </w:r>
            <w:r w:rsidR="001D100B">
              <w:rPr>
                <w:rFonts w:ascii="Open Sans" w:eastAsia="Open Sans" w:hAnsi="Open Sans" w:cs="Open Sans"/>
                <w:sz w:val="20"/>
                <w:szCs w:val="20"/>
              </w:rPr>
              <w:t>attackers will struggle and spend more time and effort to break into our information system.</w:t>
            </w:r>
          </w:p>
          <w:p w14:paraId="388F5E64" w14:textId="245DA846" w:rsidR="001D100B" w:rsidRPr="001D100B" w:rsidRDefault="001D100B" w:rsidP="001D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212263" w14:paraId="388F5E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E66" w14:textId="3FE2DDB3" w:rsidR="00F51F6F" w:rsidRDefault="008D20C2" w:rsidP="0053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Administrative Control Recommendations</w:t>
            </w:r>
          </w:p>
        </w:tc>
      </w:tr>
      <w:tr w:rsidR="00212263" w14:paraId="388F5E69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61C2" w14:textId="47CDBD76" w:rsidR="00212263" w:rsidRDefault="009B5EA5" w:rsidP="00035C0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035C08">
              <w:rPr>
                <w:rFonts w:ascii="Open Sans" w:eastAsia="Open Sans" w:hAnsi="Open Sans" w:cs="Open Sans"/>
                <w:sz w:val="20"/>
                <w:szCs w:val="20"/>
              </w:rPr>
              <w:t>Acceptable Use Policy</w:t>
            </w:r>
            <w:r w:rsidR="00B424A7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7A502338" w14:textId="2529F12B" w:rsidR="00565BC3" w:rsidRPr="00405E48" w:rsidRDefault="00665522" w:rsidP="00405E4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Password Protection Policy</w:t>
            </w:r>
            <w:r w:rsidR="00B424A7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388F5E68" w14:textId="63A69686" w:rsidR="00B424A7" w:rsidRPr="00F57DD4" w:rsidRDefault="00565BC3" w:rsidP="00562AF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</w:rPr>
              <w:t>SANS Institute 2014 – All Rights Reserved</w:t>
            </w:r>
          </w:p>
        </w:tc>
      </w:tr>
    </w:tbl>
    <w:p w14:paraId="388F5E6A" w14:textId="77777777" w:rsidR="00212263" w:rsidRDefault="00212263">
      <w:pPr>
        <w:rPr>
          <w:rFonts w:ascii="Open Sans" w:eastAsia="Open Sans" w:hAnsi="Open Sans" w:cs="Open Sans"/>
          <w:sz w:val="20"/>
          <w:szCs w:val="20"/>
        </w:rPr>
      </w:pPr>
    </w:p>
    <w:sectPr w:rsidR="0021226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5E71" w14:textId="77777777" w:rsidR="002327CA" w:rsidRDefault="008D20C2">
      <w:pPr>
        <w:spacing w:line="240" w:lineRule="auto"/>
      </w:pPr>
      <w:r>
        <w:separator/>
      </w:r>
    </w:p>
  </w:endnote>
  <w:endnote w:type="continuationSeparator" w:id="0">
    <w:p w14:paraId="388F5E73" w14:textId="77777777" w:rsidR="002327CA" w:rsidRDefault="008D2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5E6D" w14:textId="77777777" w:rsidR="002327CA" w:rsidRDefault="008D20C2">
      <w:pPr>
        <w:spacing w:line="240" w:lineRule="auto"/>
      </w:pPr>
      <w:r>
        <w:separator/>
      </w:r>
    </w:p>
  </w:footnote>
  <w:footnote w:type="continuationSeparator" w:id="0">
    <w:p w14:paraId="388F5E6F" w14:textId="77777777" w:rsidR="002327CA" w:rsidRDefault="008D2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5E6B" w14:textId="77777777" w:rsidR="00212263" w:rsidRDefault="008D20C2">
    <w:r>
      <w:t>COMPANY_A Security Plan</w:t>
    </w:r>
  </w:p>
  <w:p w14:paraId="388F5E6C" w14:textId="77777777" w:rsidR="00212263" w:rsidRDefault="00392AF7">
    <w:r>
      <w:pict w14:anchorId="388F5E6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974"/>
    <w:multiLevelType w:val="hybridMultilevel"/>
    <w:tmpl w:val="C60C4C8A"/>
    <w:lvl w:ilvl="0" w:tplc="1AC69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057A"/>
    <w:multiLevelType w:val="hybridMultilevel"/>
    <w:tmpl w:val="BD40EF18"/>
    <w:lvl w:ilvl="0" w:tplc="AF5AA1DA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4103"/>
    <w:multiLevelType w:val="hybridMultilevel"/>
    <w:tmpl w:val="0B62F5B4"/>
    <w:lvl w:ilvl="0" w:tplc="2FD8C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3294">
    <w:abstractNumId w:val="2"/>
  </w:num>
  <w:num w:numId="2" w16cid:durableId="772096768">
    <w:abstractNumId w:val="0"/>
  </w:num>
  <w:num w:numId="3" w16cid:durableId="4845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63"/>
    <w:rsid w:val="00016E95"/>
    <w:rsid w:val="00035C08"/>
    <w:rsid w:val="00036E4A"/>
    <w:rsid w:val="00053580"/>
    <w:rsid w:val="000556B6"/>
    <w:rsid w:val="00060D96"/>
    <w:rsid w:val="00061709"/>
    <w:rsid w:val="00063B41"/>
    <w:rsid w:val="000736BC"/>
    <w:rsid w:val="00075949"/>
    <w:rsid w:val="0008576C"/>
    <w:rsid w:val="00096684"/>
    <w:rsid w:val="000B26C6"/>
    <w:rsid w:val="000B48DE"/>
    <w:rsid w:val="000C438B"/>
    <w:rsid w:val="000C571A"/>
    <w:rsid w:val="000D0C22"/>
    <w:rsid w:val="000D198C"/>
    <w:rsid w:val="00104E1A"/>
    <w:rsid w:val="001059F7"/>
    <w:rsid w:val="00112F61"/>
    <w:rsid w:val="001173AA"/>
    <w:rsid w:val="00121DD8"/>
    <w:rsid w:val="00141700"/>
    <w:rsid w:val="0014417F"/>
    <w:rsid w:val="001502BD"/>
    <w:rsid w:val="00157A3C"/>
    <w:rsid w:val="00160347"/>
    <w:rsid w:val="0016093F"/>
    <w:rsid w:val="0016646C"/>
    <w:rsid w:val="00184A55"/>
    <w:rsid w:val="001D08B5"/>
    <w:rsid w:val="001D100B"/>
    <w:rsid w:val="001F056C"/>
    <w:rsid w:val="00212263"/>
    <w:rsid w:val="002327CA"/>
    <w:rsid w:val="00234CBE"/>
    <w:rsid w:val="00237B06"/>
    <w:rsid w:val="0024028E"/>
    <w:rsid w:val="002439CC"/>
    <w:rsid w:val="00247EE5"/>
    <w:rsid w:val="00253524"/>
    <w:rsid w:val="00261C6F"/>
    <w:rsid w:val="00266447"/>
    <w:rsid w:val="002752A2"/>
    <w:rsid w:val="00286634"/>
    <w:rsid w:val="00287EB3"/>
    <w:rsid w:val="00294334"/>
    <w:rsid w:val="00296715"/>
    <w:rsid w:val="002A5825"/>
    <w:rsid w:val="002B0F86"/>
    <w:rsid w:val="002B2615"/>
    <w:rsid w:val="002B2B2F"/>
    <w:rsid w:val="002B7B4B"/>
    <w:rsid w:val="002D3F72"/>
    <w:rsid w:val="002D44CE"/>
    <w:rsid w:val="002E1377"/>
    <w:rsid w:val="002E28A6"/>
    <w:rsid w:val="00304AF8"/>
    <w:rsid w:val="00312252"/>
    <w:rsid w:val="003168FB"/>
    <w:rsid w:val="00321C5A"/>
    <w:rsid w:val="00322B83"/>
    <w:rsid w:val="00336F8B"/>
    <w:rsid w:val="00340659"/>
    <w:rsid w:val="00343E69"/>
    <w:rsid w:val="003673E5"/>
    <w:rsid w:val="00390B96"/>
    <w:rsid w:val="00392AF7"/>
    <w:rsid w:val="003B27EF"/>
    <w:rsid w:val="003B68C7"/>
    <w:rsid w:val="003C494B"/>
    <w:rsid w:val="003D6B1E"/>
    <w:rsid w:val="003E2595"/>
    <w:rsid w:val="003E639B"/>
    <w:rsid w:val="003F3448"/>
    <w:rsid w:val="00405E48"/>
    <w:rsid w:val="00420D78"/>
    <w:rsid w:val="00430564"/>
    <w:rsid w:val="00434F03"/>
    <w:rsid w:val="00440CB6"/>
    <w:rsid w:val="0044518D"/>
    <w:rsid w:val="004625F3"/>
    <w:rsid w:val="00472A90"/>
    <w:rsid w:val="00476D43"/>
    <w:rsid w:val="00477682"/>
    <w:rsid w:val="00480266"/>
    <w:rsid w:val="00480808"/>
    <w:rsid w:val="00481598"/>
    <w:rsid w:val="00482D92"/>
    <w:rsid w:val="00484062"/>
    <w:rsid w:val="004934CF"/>
    <w:rsid w:val="004B0BA9"/>
    <w:rsid w:val="004B11B9"/>
    <w:rsid w:val="004B2D15"/>
    <w:rsid w:val="004C10F7"/>
    <w:rsid w:val="004C2242"/>
    <w:rsid w:val="004C4CF2"/>
    <w:rsid w:val="004C5A8E"/>
    <w:rsid w:val="004C6E13"/>
    <w:rsid w:val="004F07C8"/>
    <w:rsid w:val="004F6675"/>
    <w:rsid w:val="005019C6"/>
    <w:rsid w:val="00526C64"/>
    <w:rsid w:val="005366BF"/>
    <w:rsid w:val="00537584"/>
    <w:rsid w:val="00540532"/>
    <w:rsid w:val="00562AF9"/>
    <w:rsid w:val="00565BC3"/>
    <w:rsid w:val="005856AE"/>
    <w:rsid w:val="005943B3"/>
    <w:rsid w:val="005A2D78"/>
    <w:rsid w:val="005D0AD8"/>
    <w:rsid w:val="005D54DA"/>
    <w:rsid w:val="005E694E"/>
    <w:rsid w:val="0060116D"/>
    <w:rsid w:val="00602814"/>
    <w:rsid w:val="00602B2F"/>
    <w:rsid w:val="00605B8C"/>
    <w:rsid w:val="00622720"/>
    <w:rsid w:val="00651458"/>
    <w:rsid w:val="00652D83"/>
    <w:rsid w:val="006540E2"/>
    <w:rsid w:val="00665522"/>
    <w:rsid w:val="00666ED9"/>
    <w:rsid w:val="006767BB"/>
    <w:rsid w:val="00695D14"/>
    <w:rsid w:val="006A2BCF"/>
    <w:rsid w:val="006A695D"/>
    <w:rsid w:val="006B022F"/>
    <w:rsid w:val="006E0EB9"/>
    <w:rsid w:val="006E2A99"/>
    <w:rsid w:val="006F22AE"/>
    <w:rsid w:val="006F56D0"/>
    <w:rsid w:val="007072D9"/>
    <w:rsid w:val="00717F04"/>
    <w:rsid w:val="00722985"/>
    <w:rsid w:val="007258A6"/>
    <w:rsid w:val="0073356C"/>
    <w:rsid w:val="007401FC"/>
    <w:rsid w:val="00785A2D"/>
    <w:rsid w:val="00786271"/>
    <w:rsid w:val="007A18C7"/>
    <w:rsid w:val="007A7D2A"/>
    <w:rsid w:val="007B112D"/>
    <w:rsid w:val="007B1403"/>
    <w:rsid w:val="007B53EE"/>
    <w:rsid w:val="007E4CE9"/>
    <w:rsid w:val="00825E11"/>
    <w:rsid w:val="00835D0A"/>
    <w:rsid w:val="00844A7F"/>
    <w:rsid w:val="00846564"/>
    <w:rsid w:val="0085108A"/>
    <w:rsid w:val="00852608"/>
    <w:rsid w:val="008534CD"/>
    <w:rsid w:val="00855358"/>
    <w:rsid w:val="00856E18"/>
    <w:rsid w:val="00857746"/>
    <w:rsid w:val="00861B3F"/>
    <w:rsid w:val="0086491E"/>
    <w:rsid w:val="00876A13"/>
    <w:rsid w:val="00876DC4"/>
    <w:rsid w:val="00881EA6"/>
    <w:rsid w:val="008A5512"/>
    <w:rsid w:val="008A5AB6"/>
    <w:rsid w:val="008A7623"/>
    <w:rsid w:val="008B13B0"/>
    <w:rsid w:val="008C5629"/>
    <w:rsid w:val="008C571C"/>
    <w:rsid w:val="008D1B62"/>
    <w:rsid w:val="008D20C2"/>
    <w:rsid w:val="008F0753"/>
    <w:rsid w:val="009012A5"/>
    <w:rsid w:val="009061A5"/>
    <w:rsid w:val="0092390E"/>
    <w:rsid w:val="00931BFB"/>
    <w:rsid w:val="00943913"/>
    <w:rsid w:val="00946199"/>
    <w:rsid w:val="00946609"/>
    <w:rsid w:val="0094702B"/>
    <w:rsid w:val="009747A6"/>
    <w:rsid w:val="0098388A"/>
    <w:rsid w:val="009B5EA5"/>
    <w:rsid w:val="009B6D9B"/>
    <w:rsid w:val="009C6A7B"/>
    <w:rsid w:val="009D7448"/>
    <w:rsid w:val="009E7BD1"/>
    <w:rsid w:val="009F4F0D"/>
    <w:rsid w:val="009F57D2"/>
    <w:rsid w:val="00A16687"/>
    <w:rsid w:val="00A2011D"/>
    <w:rsid w:val="00A325C8"/>
    <w:rsid w:val="00A555C1"/>
    <w:rsid w:val="00A67341"/>
    <w:rsid w:val="00A717F3"/>
    <w:rsid w:val="00A81CAB"/>
    <w:rsid w:val="00A8338D"/>
    <w:rsid w:val="00A875A7"/>
    <w:rsid w:val="00A87DBF"/>
    <w:rsid w:val="00A963EA"/>
    <w:rsid w:val="00AA58B8"/>
    <w:rsid w:val="00AB41AD"/>
    <w:rsid w:val="00AB4C9F"/>
    <w:rsid w:val="00AC61E7"/>
    <w:rsid w:val="00AD6EFA"/>
    <w:rsid w:val="00AF7DD5"/>
    <w:rsid w:val="00B13EE8"/>
    <w:rsid w:val="00B230D0"/>
    <w:rsid w:val="00B32B08"/>
    <w:rsid w:val="00B424A7"/>
    <w:rsid w:val="00B44A58"/>
    <w:rsid w:val="00B47525"/>
    <w:rsid w:val="00B674BF"/>
    <w:rsid w:val="00B9448D"/>
    <w:rsid w:val="00BB3D59"/>
    <w:rsid w:val="00BE66F3"/>
    <w:rsid w:val="00C46C35"/>
    <w:rsid w:val="00C73990"/>
    <w:rsid w:val="00C950FA"/>
    <w:rsid w:val="00CA3CF8"/>
    <w:rsid w:val="00CB6BF2"/>
    <w:rsid w:val="00CC0DE8"/>
    <w:rsid w:val="00CC5DB3"/>
    <w:rsid w:val="00D01B0C"/>
    <w:rsid w:val="00D15A3F"/>
    <w:rsid w:val="00D35854"/>
    <w:rsid w:val="00D52BC8"/>
    <w:rsid w:val="00D54405"/>
    <w:rsid w:val="00D874D3"/>
    <w:rsid w:val="00DA3CEC"/>
    <w:rsid w:val="00DB03C1"/>
    <w:rsid w:val="00DB2236"/>
    <w:rsid w:val="00DB78AC"/>
    <w:rsid w:val="00DC7FAD"/>
    <w:rsid w:val="00DD1E2B"/>
    <w:rsid w:val="00DD263D"/>
    <w:rsid w:val="00DD76F5"/>
    <w:rsid w:val="00DE009F"/>
    <w:rsid w:val="00E14812"/>
    <w:rsid w:val="00E17B72"/>
    <w:rsid w:val="00E23C85"/>
    <w:rsid w:val="00E24E83"/>
    <w:rsid w:val="00E31C3B"/>
    <w:rsid w:val="00E32FC9"/>
    <w:rsid w:val="00E63D95"/>
    <w:rsid w:val="00E65FA7"/>
    <w:rsid w:val="00E74F39"/>
    <w:rsid w:val="00E75B9A"/>
    <w:rsid w:val="00E83638"/>
    <w:rsid w:val="00E87CCA"/>
    <w:rsid w:val="00E919CE"/>
    <w:rsid w:val="00EA6A9F"/>
    <w:rsid w:val="00EC78B6"/>
    <w:rsid w:val="00ED3E51"/>
    <w:rsid w:val="00EE065E"/>
    <w:rsid w:val="00EE42CB"/>
    <w:rsid w:val="00EF41CE"/>
    <w:rsid w:val="00EF4A6D"/>
    <w:rsid w:val="00F130C8"/>
    <w:rsid w:val="00F20ED8"/>
    <w:rsid w:val="00F254DF"/>
    <w:rsid w:val="00F276F3"/>
    <w:rsid w:val="00F34E21"/>
    <w:rsid w:val="00F42CB3"/>
    <w:rsid w:val="00F42FB2"/>
    <w:rsid w:val="00F47929"/>
    <w:rsid w:val="00F51F6F"/>
    <w:rsid w:val="00F5788E"/>
    <w:rsid w:val="00F57DD4"/>
    <w:rsid w:val="00F721ED"/>
    <w:rsid w:val="00F94606"/>
    <w:rsid w:val="00F963AC"/>
    <w:rsid w:val="00FD278D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5E55"/>
  <w15:docId w15:val="{1A90E9A2-585F-496B-AD1F-92D6C66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6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E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E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zkteco.com/en/IN05_Series/IN05-IN05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Alqadheeb, Arwa (SMO MEA RC-SA CS RMP-O&amp;M)</cp:lastModifiedBy>
  <cp:revision>2</cp:revision>
  <dcterms:created xsi:type="dcterms:W3CDTF">2022-10-17T00:22:00Z</dcterms:created>
  <dcterms:modified xsi:type="dcterms:W3CDTF">2022-10-17T00:22:00Z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2022-10-17T00:22:20Z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53ab0dc7-3036-4cac-beb6-4abe5515fbaf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