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40"/>
        <w:jc w:val="center"/>
      </w:pPr>
      <w:r>
        <w:rPr>
          <w:rFonts w:ascii="Arial" w:cs="Arial" w:eastAsia="Arial" w:hAnsi="Arial"/>
          <w:b/>
          <w:bCs/>
          <w:color w:val="085041"/>
          <w:sz w:val="72"/>
          <w:szCs w:val="72"/>
        </w:rPr>
        <w:t xml:space="preserve">BeautyFit</w:t>
      </w:r>
    </w:p>
    <w:p>
      <w:pPr>
        <w:spacing w:after="120" w:before="0"/>
        <w:jc w:val="center"/>
      </w:pPr>
      <w:r>
        <w:rPr>
          <w:rFonts w:ascii="Arial" w:cs="Arial" w:eastAsia="Arial" w:hAnsi="Arial"/>
          <w:color w:val="555555"/>
          <w:sz w:val="44"/>
          <w:szCs w:val="44"/>
        </w:rPr>
        <w:t xml:space="preserve">Style Dimension Guide</w:t>
      </w:r>
    </w:p>
    <w:p>
      <w:pPr>
        <w:pBdr>
          <w:bottom w:val="single" w:color="1D9E75" w:sz="8" w:space="1"/>
        </w:pBdr>
        <w:spacing w:after="160" w:before="160"/>
      </w:pPr>
      <w:r>
        <w:t xml:space="preserve"/>
      </w:r>
    </w:p>
    <w:p>
      <w:pPr>
        <w:spacing w:after="120" w:before="280"/>
        <w:jc w:val="center"/>
      </w:pPr>
      <w:r>
        <w:rPr>
          <w:rFonts w:ascii="Arial" w:cs="Arial" w:eastAsia="Arial" w:hAnsi="Arial"/>
          <w:b/>
          <w:bCs/>
          <w:color w:val="222222"/>
          <w:sz w:val="64"/>
          <w:szCs w:val="64"/>
        </w:rPr>
        <w:t xml:space="preserve">Volume 4 — ELEGANT</w:t>
      </w:r>
    </w:p>
    <w:p>
      <w:pPr>
        <w:spacing w:after="600" w:before="0"/>
        <w:jc w:val="center"/>
      </w:pPr>
      <w:r>
        <w:rPr>
          <w:rFonts w:ascii="Arial" w:cs="Arial" w:eastAsia="Arial" w:hAnsi="Arial"/>
          <w:i/>
          <w:iCs/>
          <w:color w:val="1D9E75"/>
          <w:sz w:val="28"/>
          <w:szCs w:val="28"/>
        </w:rPr>
        <w:t xml:space="preserve">精致 · 克制 · 线条感</w:t>
      </w:r>
    </w:p>
    <w:p>
      <w:pPr>
        <w:spacing w:after="40" w:before="0"/>
        <w:jc w:val="center"/>
      </w:pPr>
      <w:r>
        <w:rPr>
          <w:rFonts w:ascii="Arial" w:cs="Arial" w:eastAsia="Arial" w:hAnsi="Arial"/>
          <w:color w:val="999999"/>
          <w:sz w:val="22"/>
          <w:szCs w:val="22"/>
        </w:rPr>
        <w:t xml:space="preserve">Paid Content Guide — English Edition</w:t>
      </w:r>
    </w:p>
    <w:p>
      <w:pPr>
        <w:spacing w:after="0" w:before="0"/>
        <w:jc w:val="center"/>
      </w:pPr>
      <w:r>
        <w:rPr>
          <w:rFonts w:ascii="Arial" w:cs="Arial" w:eastAsia="Arial" w:hAnsi="Arial"/>
          <w:color w:val="BBBBBB"/>
          <w:sz w:val="20"/>
          <w:szCs w:val="20"/>
        </w:rPr>
        <w:t xml:space="preserve">For BeautyFit Pro Subscribers</w:t>
      </w:r>
    </w:p>
    <w:p>
      <w:r>
        <w:br w:type="page"/>
      </w:r>
    </w:p>
    <w:p>
      <w:pPr>
        <w:spacing w:after="80" w:before="320"/>
      </w:pPr>
      <w:r>
        <w:rPr>
          <w:rFonts w:ascii="Arial" w:cs="Arial" w:eastAsia="Arial" w:hAnsi="Arial"/>
          <w:b/>
          <w:bCs/>
          <w:color w:val="085041"/>
          <w:spacing w:val="120"/>
          <w:sz w:val="18"/>
          <w:szCs w:val="18"/>
        </w:rPr>
        <w:t xml:space="preserve">STYLE DIMENSION 04</w:t>
      </w:r>
    </w:p>
    <w:p>
      <w:pPr>
        <w:pStyle w:val="Heading1"/>
        <w:spacing w:after="120" w:before="0"/>
      </w:pPr>
      <w:r>
        <w:rPr>
          <w:rFonts w:ascii="Arial" w:cs="Arial" w:eastAsia="Arial" w:hAnsi="Arial"/>
          <w:b/>
          <w:bCs/>
          <w:color w:val="222222"/>
          <w:sz w:val="52"/>
          <w:szCs w:val="52"/>
        </w:rPr>
        <w:t xml:space="preserve">ELEGANT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9E75" w:sz="4"/>
              <w:left w:val="single" w:color="1D9E75" w:sz="4"/>
              <w:bottom w:val="single" w:color="1D9E75" w:sz="4"/>
              <w:right w:val="single" w:color="1D9E75" w:sz="4"/>
            </w:tcBorders>
            <w:shd w:fill="E1F5EE" w:val="clear"/>
            <w:tcMar>
              <w:top w:type="dxa" w:w="160"/>
              <w:left w:type="dxa" w:w="240"/>
              <w:bottom w:type="dxa" w:w="160"/>
              <w:right w:type="dxa" w:w="240"/>
            </w:tcMar>
          </w:tcPr>
          <w:p>
            <w:pPr>
              <w:jc w:val="center"/>
            </w:pPr>
            <w:r>
              <w:rPr>
                <w:rFonts w:ascii="Arial" w:cs="Arial" w:eastAsia="Arial" w:hAnsi="Arial"/>
                <w:b/>
                <w:bCs/>
                <w:i/>
                <w:iCs/>
                <w:color w:val="085041"/>
                <w:sz w:val="26"/>
                <w:szCs w:val="26"/>
              </w:rPr>
              <w:t xml:space="preserve">✦  Restraint is not the absence of feeling. It is feeling, perfectly held.  ✦</w:t>
            </w:r>
          </w:p>
        </w:tc>
      </w:tr>
    </w:tbl>
    <w:p>
      <w:pPr>
        <w:spacing w:after="0" w:before="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Vibe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Refined, composed, precise, quietly luminous, deeply considered</w:t>
            </w:r>
          </w:p>
        </w:tc>
      </w:tr>
      <w:tr>
        <w:tc>
          <w:tcPr>
            <w:tcW w:type="dxa" w:w="22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Visual Language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Muted palettes, clean lines, controlled finish, harmonious composition, no decorative excess</w:t>
            </w:r>
          </w:p>
        </w:tc>
      </w:tr>
      <w:tr>
        <w:tc>
          <w:tcPr>
            <w:tcW w:type="dxa" w:w="22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Face Features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Works across all face shapes and skin tones, with palette and technique adaptation for each. The Elegant dimension rewards those with even skin tone and refined individual features, but adapts beautifully to all starting points. The unifying quality is not what the face looks like — it is the quality of attention brought to its presentation.</w:t>
            </w:r>
          </w:p>
        </w:tc>
      </w:tr>
      <w:tr>
        <w:tc>
          <w:tcPr>
            <w:tcW w:type="dxa" w:w="22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Best Occasions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Fine dining, cultural events, formal occasions, smart casual social gatherings, professional environments, any occasion where sophistication and restraint are the appropriate register</w:t>
            </w:r>
          </w:p>
        </w:tc>
      </w:tr>
      <w:tr>
        <w:tc>
          <w:tcPr>
            <w:tcW w:type="dxa" w:w="22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Style Meaning</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Elegant makeup exists in the space between being noticed and being remembered. It does not demand attention as Sexy does, nor declare authority as Mature / Powerful does. Instead, it earns a very specific kind of admiration: the admiration of someone who looks at a well-composed face and feels, without quite knowing why, that this person has excellent taste. The Elegant dimension is built on restraint — but restraint applied with full knowledge of what is being withheld. Every substyle in this dimension knows exactly what it could add, and has chosen not to. That choice is the sophistication.</w:t>
            </w:r>
          </w:p>
        </w:tc>
      </w:tr>
    </w:tbl>
    <w:p>
      <w:pPr>
        <w:spacing w:after="0" w:before="400"/>
      </w:pPr>
      <w:r>
        <w:t xml:space="preserve"/>
      </w:r>
    </w:p>
    <w:p>
      <w:pPr>
        <w:spacing w:after="80" w:before="320"/>
      </w:pPr>
      <w:r>
        <w:rPr>
          <w:rFonts w:ascii="Arial" w:cs="Arial" w:eastAsia="Arial" w:hAnsi="Arial"/>
          <w:b/>
          <w:bCs/>
          <w:color w:val="085041"/>
          <w:spacing w:val="120"/>
          <w:sz w:val="18"/>
          <w:szCs w:val="18"/>
        </w:rPr>
        <w:t xml:space="preserve">WHAT UNITES ALL ELEGANT STYLES</w:t>
      </w:r>
    </w:p>
    <w:p>
      <w:pPr>
        <w:pStyle w:val="ListParagraph"/>
        <w:numPr>
          <w:ilvl w:val="0"/>
          <w:numId w:val="2"/>
        </w:numPr>
        <w:spacing w:after="30" w:before="30"/>
      </w:pPr>
      <w:r>
        <w:rPr>
          <w:rFonts w:ascii="Arial" w:cs="Arial" w:eastAsia="Arial" w:hAnsi="Arial"/>
          <w:color w:val="555555"/>
          <w:sz w:val="22"/>
          <w:szCs w:val="22"/>
        </w:rPr>
        <w:t xml:space="preserve">Restraint is an active choice, not a passive default — every element that is absent was deliberately excluded</w:t>
      </w:r>
    </w:p>
    <w:p>
      <w:pPr>
        <w:pStyle w:val="ListParagraph"/>
        <w:numPr>
          <w:ilvl w:val="0"/>
          <w:numId w:val="2"/>
        </w:numPr>
        <w:spacing w:after="30" w:before="30"/>
      </w:pPr>
      <w:r>
        <w:rPr>
          <w:rFonts w:ascii="Arial" w:cs="Arial" w:eastAsia="Arial" w:hAnsi="Arial"/>
          <w:color w:val="555555"/>
          <w:sz w:val="22"/>
          <w:szCs w:val="22"/>
        </w:rPr>
        <w:t xml:space="preserve">The skin is always refined and considered, never bare by neglect or theatrical by ambition</w:t>
      </w:r>
    </w:p>
    <w:p>
      <w:pPr>
        <w:pStyle w:val="ListParagraph"/>
        <w:numPr>
          <w:ilvl w:val="0"/>
          <w:numId w:val="2"/>
        </w:numPr>
        <w:spacing w:after="30" w:before="30"/>
      </w:pPr>
      <w:r>
        <w:rPr>
          <w:rFonts w:ascii="Arial" w:cs="Arial" w:eastAsia="Arial" w:hAnsi="Arial"/>
          <w:color w:val="555555"/>
          <w:sz w:val="22"/>
          <w:szCs w:val="22"/>
        </w:rPr>
        <w:t xml:space="preserve">Colour palettes are controlled and harmonious — everything belongs to the same visual family</w:t>
      </w:r>
    </w:p>
    <w:p>
      <w:pPr>
        <w:pStyle w:val="ListParagraph"/>
        <w:numPr>
          <w:ilvl w:val="0"/>
          <w:numId w:val="2"/>
        </w:numPr>
        <w:spacing w:after="30" w:before="30"/>
      </w:pPr>
      <w:r>
        <w:rPr>
          <w:rFonts w:ascii="Arial" w:cs="Arial" w:eastAsia="Arial" w:hAnsi="Arial"/>
          <w:color w:val="555555"/>
          <w:sz w:val="22"/>
          <w:szCs w:val="22"/>
        </w:rPr>
        <w:t xml:space="preserve">The finish is never matte to the point of flatness, nor dewy to the point of casualness — satin or natural finish predominates</w:t>
      </w:r>
    </w:p>
    <w:p>
      <w:pPr>
        <w:pStyle w:val="ListParagraph"/>
        <w:numPr>
          <w:ilvl w:val="0"/>
          <w:numId w:val="2"/>
        </w:numPr>
        <w:spacing w:after="30" w:before="30"/>
      </w:pPr>
      <w:r>
        <w:rPr>
          <w:rFonts w:ascii="Arial" w:cs="Arial" w:eastAsia="Arial" w:hAnsi="Arial"/>
          <w:color w:val="555555"/>
          <w:sz w:val="22"/>
          <w:szCs w:val="22"/>
        </w:rPr>
        <w:t xml:space="preserve">The overall impression should feel timeless: resistant to trend, immune to dating</w:t>
      </w:r>
    </w:p>
    <w:p>
      <w:pPr>
        <w:spacing w:after="0" w:before="400"/>
      </w:pPr>
      <w:r>
        <w:t xml:space="preserve"/>
      </w:r>
    </w:p>
    <w:p>
      <w:pPr>
        <w:spacing w:after="80" w:before="80"/>
      </w:pPr>
      <w:r>
        <w:rPr>
          <w:rFonts w:ascii="Arial" w:cs="Arial" w:eastAsia="Arial" w:hAnsi="Arial"/>
          <w:b/>
          <w:bCs/>
          <w:color w:val="222222"/>
          <w:sz w:val="32"/>
          <w:szCs w:val="32"/>
        </w:rPr>
        <w:t xml:space="preserve">THE FIVE ELEGANT STYLES</w:t>
      </w:r>
    </w:p>
    <w:p>
      <w:pPr>
        <w:pBdr>
          <w:bottom w:val="single" w:color="1D9E75" w:sz="8" w:space="1"/>
        </w:pBdr>
        <w:spacing w:after="160" w:before="16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single" w:color="1D9E75" w:sz="2"/>
              <w:right w:val="none"/>
            </w:tcBorders>
            <w:shd w:fill="E1F5EE" w:val="clear"/>
            <w:tcMar>
              <w:top w:type="dxa" w:w="120"/>
              <w:left w:type="dxa" w:w="200"/>
              <w:bottom w:type="dxa" w:w="120"/>
              <w:right w:type="dxa" w:w="200"/>
            </w:tcMar>
          </w:tcPr>
          <w:p>
            <w:r>
              <w:rPr>
                <w:rFonts w:ascii="Arial" w:cs="Arial" w:eastAsia="Arial" w:hAnsi="Arial"/>
                <w:b/>
                <w:bCs/>
                <w:color w:val="085041"/>
                <w:sz w:val="32"/>
                <w:szCs w:val="32"/>
              </w:rPr>
              <w:t xml:space="preserve">Style 1 · Quiet Luxury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9E75" w:sz="4"/>
              <w:left w:val="single" w:color="1D9E75" w:sz="4"/>
              <w:bottom w:val="single" w:color="1D9E75" w:sz="4"/>
              <w:right w:val="single" w:color="1D9E75" w:sz="4"/>
            </w:tcBorders>
            <w:shd w:fill="E1F5EE" w:val="clear"/>
            <w:tcMar>
              <w:top w:type="dxa" w:w="160"/>
              <w:left w:type="dxa" w:w="240"/>
              <w:bottom w:type="dxa" w:w="160"/>
              <w:right w:type="dxa" w:w="240"/>
            </w:tcMar>
          </w:tcPr>
          <w:p>
            <w:pPr>
              <w:jc w:val="center"/>
            </w:pPr>
            <w:r>
              <w:rPr>
                <w:rFonts w:ascii="Arial" w:cs="Arial" w:eastAsia="Arial" w:hAnsi="Arial"/>
                <w:b/>
                <w:bCs/>
                <w:i/>
                <w:iCs/>
                <w:color w:val="085041"/>
                <w:sz w:val="26"/>
                <w:szCs w:val="26"/>
              </w:rPr>
              <w:t xml:space="preserve">✦  The less it announces itself, the more it is worth.  ✦</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Face Features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Best for: oval and long faces where understated refinement reads as effortless rather than sparse. Works beautifully on all skin tones — the palette shifts from cool ivory-beige for fair skin to warm sand and golden nude for deeper complexions. Particularly effective on those with naturally even skin tone, as the look relies heavily on skin quality rather than coverage. Those with strong individual features (prominent cheekbones, defined jawline) will find this look amplifies their natural architecture without adding anything artificial.</w:t>
            </w:r>
          </w:p>
        </w:tc>
      </w:tr>
      <w:tr>
        <w:tc>
          <w:tcPr>
            <w:tcW w:type="dxa" w:w="22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Style Meaning</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Quiet Luxury is the aesthetic articulation of old money — or more precisely, of people who have transcended the need to signal wealth through excess. The visual language is restrained, precise, and deeply confident. Nothing glitters. Nothing is bright. Nothing shouts. The skin looks expensive because it looks cared for, not covered. The lips are the colour of the person's own lips, perfected. The brows are present and groomed but not drawn. The overall impression is one of someone who woke up this way, which is, of course, the most expensive illusion of all. Quiet Luxury draws from the aesthetic codes of Bottega Veneta, The Row, and Loro Piana — brands that communicate luxury entirely through quality of material and restraint of decoration.</w:t>
            </w:r>
          </w:p>
        </w:tc>
      </w:tr>
      <w:tr>
        <w:tc>
          <w:tcPr>
            <w:tcW w:type="dxa" w:w="22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Best Occasions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Private members clubs, quiet fine dining, yacht weekends, first-class travel, gallery visits, discreet professional environments where loudness of any kind is considered poor taste, luxury hotel lobbies, countryside estate gatherings. Also excellent for occasions where you want to be remembered as 'effortlessly beautiful' rather than 'clearly made up.'</w:t>
            </w:r>
          </w:p>
        </w:tc>
      </w:tr>
    </w:tbl>
    <w:p>
      <w:pPr>
        <w:spacing w:after="0" w:before="240"/>
      </w:pPr>
      <w:r>
        <w:t xml:space="preserve"/>
      </w:r>
    </w:p>
    <w:p>
      <w:pPr>
        <w:spacing w:after="60" w:before="240"/>
      </w:pPr>
      <w:r>
        <w:rPr>
          <w:rFonts w:ascii="Arial" w:cs="Arial" w:eastAsia="Arial" w:hAnsi="Arial"/>
          <w:b/>
          <w:bCs/>
          <w:color w:val="085041"/>
          <w:sz w:val="26"/>
          <w:szCs w:val="26"/>
        </w:rPr>
        <w:t xml:space="preserve">✦ Step-by-Step Tutorial</w:t>
      </w:r>
    </w:p>
    <w:p>
      <w:pPr>
        <w:pBdr>
          <w:bottom w:val="single" w:color="1D9E75" w:sz="8" w:space="1"/>
        </w:pBdr>
        <w:spacing w:after="160" w:before="160"/>
      </w:pPr>
      <w:r>
        <w:t xml:space="preserve"/>
      </w:r>
    </w:p>
    <w:p>
      <w:pPr>
        <w:spacing w:after="80" w:before="320"/>
      </w:pPr>
      <w:r>
        <w:rPr>
          <w:rFonts w:ascii="Arial" w:cs="Arial" w:eastAsia="Arial" w:hAnsi="Arial"/>
          <w:b/>
          <w:bCs/>
          <w:color w:val="085041"/>
          <w:spacing w:val="120"/>
          <w:sz w:val="18"/>
          <w:szCs w:val="18"/>
        </w:rPr>
        <w:t xml:space="preserve">TOOLS YOU'LL NEED</w:t>
      </w:r>
    </w:p>
    <w:p>
      <w:pPr>
        <w:pStyle w:val="ListParagraph"/>
        <w:numPr>
          <w:ilvl w:val="0"/>
          <w:numId w:val="2"/>
        </w:numPr>
        <w:spacing w:after="30" w:before="30"/>
      </w:pPr>
      <w:r>
        <w:rPr>
          <w:rFonts w:ascii="Arial" w:cs="Arial" w:eastAsia="Arial" w:hAnsi="Arial"/>
          <w:color w:val="555555"/>
          <w:sz w:val="22"/>
          <w:szCs w:val="22"/>
        </w:rPr>
        <w:t xml:space="preserve">Skin-prep serum and hydrating moisturiser (non-negotiable foundation of this look)</w:t>
      </w:r>
    </w:p>
    <w:p>
      <w:pPr>
        <w:pStyle w:val="ListParagraph"/>
        <w:numPr>
          <w:ilvl w:val="0"/>
          <w:numId w:val="2"/>
        </w:numPr>
        <w:spacing w:after="30" w:before="30"/>
      </w:pPr>
      <w:r>
        <w:rPr>
          <w:rFonts w:ascii="Arial" w:cs="Arial" w:eastAsia="Arial" w:hAnsi="Arial"/>
          <w:color w:val="555555"/>
          <w:sz w:val="22"/>
          <w:szCs w:val="22"/>
        </w:rPr>
        <w:t xml:space="preserve">Light to medium coverage skin tint or foundation with natural finish</w:t>
      </w:r>
    </w:p>
    <w:p>
      <w:pPr>
        <w:pStyle w:val="ListParagraph"/>
        <w:numPr>
          <w:ilvl w:val="0"/>
          <w:numId w:val="2"/>
        </w:numPr>
        <w:spacing w:after="30" w:before="30"/>
      </w:pPr>
      <w:r>
        <w:rPr>
          <w:rFonts w:ascii="Arial" w:cs="Arial" w:eastAsia="Arial" w:hAnsi="Arial"/>
          <w:color w:val="555555"/>
          <w:sz w:val="22"/>
          <w:szCs w:val="22"/>
        </w:rPr>
        <w:t xml:space="preserve">Peach or skin-matching concealer (minimal use)</w:t>
      </w:r>
    </w:p>
    <w:p>
      <w:pPr>
        <w:pStyle w:val="ListParagraph"/>
        <w:numPr>
          <w:ilvl w:val="0"/>
          <w:numId w:val="2"/>
        </w:numPr>
        <w:spacing w:after="30" w:before="30"/>
      </w:pPr>
      <w:r>
        <w:rPr>
          <w:rFonts w:ascii="Arial" w:cs="Arial" w:eastAsia="Arial" w:hAnsi="Arial"/>
          <w:color w:val="555555"/>
          <w:sz w:val="22"/>
          <w:szCs w:val="22"/>
        </w:rPr>
        <w:t xml:space="preserve">Loose or pressed translucent powder (T-zone only)</w:t>
      </w:r>
    </w:p>
    <w:p>
      <w:pPr>
        <w:pStyle w:val="ListParagraph"/>
        <w:numPr>
          <w:ilvl w:val="0"/>
          <w:numId w:val="2"/>
        </w:numPr>
        <w:spacing w:after="30" w:before="30"/>
      </w:pPr>
      <w:r>
        <w:rPr>
          <w:rFonts w:ascii="Arial" w:cs="Arial" w:eastAsia="Arial" w:hAnsi="Arial"/>
          <w:color w:val="555555"/>
          <w:sz w:val="22"/>
          <w:szCs w:val="22"/>
        </w:rPr>
        <w:t xml:space="preserve">Cream blush in warm nude-peach or dusty rose (not bright)</w:t>
      </w:r>
    </w:p>
    <w:p>
      <w:pPr>
        <w:pStyle w:val="ListParagraph"/>
        <w:numPr>
          <w:ilvl w:val="0"/>
          <w:numId w:val="2"/>
        </w:numPr>
        <w:spacing w:after="30" w:before="30"/>
      </w:pPr>
      <w:r>
        <w:rPr>
          <w:rFonts w:ascii="Arial" w:cs="Arial" w:eastAsia="Arial" w:hAnsi="Arial"/>
          <w:color w:val="555555"/>
          <w:sz w:val="22"/>
          <w:szCs w:val="22"/>
        </w:rPr>
        <w:t xml:space="preserve">Neutral brow pencil or brow gel (tinted, matching natural hair)</w:t>
      </w:r>
    </w:p>
    <w:p>
      <w:pPr>
        <w:pStyle w:val="ListParagraph"/>
        <w:numPr>
          <w:ilvl w:val="0"/>
          <w:numId w:val="2"/>
        </w:numPr>
        <w:spacing w:after="30" w:before="30"/>
      </w:pPr>
      <w:r>
        <w:rPr>
          <w:rFonts w:ascii="Arial" w:cs="Arial" w:eastAsia="Arial" w:hAnsi="Arial"/>
          <w:color w:val="555555"/>
          <w:sz w:val="22"/>
          <w:szCs w:val="22"/>
        </w:rPr>
        <w:t xml:space="preserve">Mascara in brown-black (not jet black)</w:t>
      </w:r>
    </w:p>
    <w:p>
      <w:pPr>
        <w:pStyle w:val="ListParagraph"/>
        <w:numPr>
          <w:ilvl w:val="0"/>
          <w:numId w:val="2"/>
        </w:numPr>
        <w:spacing w:after="30" w:before="30"/>
      </w:pPr>
      <w:r>
        <w:rPr>
          <w:rFonts w:ascii="Arial" w:cs="Arial" w:eastAsia="Arial" w:hAnsi="Arial"/>
          <w:color w:val="555555"/>
          <w:sz w:val="22"/>
          <w:szCs w:val="22"/>
        </w:rPr>
        <w:t xml:space="preserve">Nude-beige or MLBB lip liner</w:t>
      </w:r>
    </w:p>
    <w:p>
      <w:pPr>
        <w:pStyle w:val="ListParagraph"/>
        <w:numPr>
          <w:ilvl w:val="0"/>
          <w:numId w:val="2"/>
        </w:numPr>
        <w:spacing w:after="30" w:before="30"/>
      </w:pPr>
      <w:r>
        <w:rPr>
          <w:rFonts w:ascii="Arial" w:cs="Arial" w:eastAsia="Arial" w:hAnsi="Arial"/>
          <w:color w:val="555555"/>
          <w:sz w:val="22"/>
          <w:szCs w:val="22"/>
        </w:rPr>
        <w:t xml:space="preserve">Satin lipstick in a refined nude, pale caramel, or cool rose-beige</w:t>
      </w:r>
    </w:p>
    <w:p>
      <w:pPr>
        <w:pStyle w:val="ListParagraph"/>
        <w:numPr>
          <w:ilvl w:val="0"/>
          <w:numId w:val="2"/>
        </w:numPr>
        <w:spacing w:after="30" w:before="30"/>
      </w:pPr>
      <w:r>
        <w:rPr>
          <w:rFonts w:ascii="Arial" w:cs="Arial" w:eastAsia="Arial" w:hAnsi="Arial"/>
          <w:color w:val="555555"/>
          <w:sz w:val="22"/>
          <w:szCs w:val="22"/>
        </w:rPr>
        <w:t xml:space="preserve">Optional: one drop of face oil for final finish</w:t>
      </w:r>
    </w:p>
    <w:p>
      <w:pPr>
        <w:pStyle w:val="ListParagraph"/>
        <w:numPr>
          <w:ilvl w:val="0"/>
          <w:numId w:val="2"/>
        </w:numPr>
        <w:spacing w:after="30" w:before="30"/>
      </w:pPr>
      <w:r>
        <w:rPr>
          <w:rFonts w:ascii="Arial" w:cs="Arial" w:eastAsia="Arial" w:hAnsi="Arial"/>
          <w:color w:val="555555"/>
          <w:sz w:val="22"/>
          <w:szCs w:val="22"/>
        </w:rPr>
        <w:t xml:space="preserve">No highlighter — luminosity comes from skin prep, not product</w:t>
      </w:r>
    </w:p>
    <w:p>
      <w:pPr>
        <w:spacing w:after="0" w:before="160"/>
      </w:pPr>
      <w:r>
        <w:t xml:space="preserve"/>
      </w:r>
    </w:p>
    <w:p>
      <w:pPr>
        <w:spacing w:after="80" w:before="320"/>
      </w:pPr>
      <w:r>
        <w:rPr>
          <w:rFonts w:ascii="Arial" w:cs="Arial" w:eastAsia="Arial" w:hAnsi="Arial"/>
          <w:b/>
          <w:bCs/>
          <w:color w:val="085041"/>
          <w:spacing w:val="120"/>
          <w:sz w:val="18"/>
          <w:szCs w:val="18"/>
        </w:rPr>
        <w:t xml:space="preserve">TUTORIAL STEPS</w:t>
      </w:r>
    </w:p>
    <w:p>
      <w:pPr>
        <w:pStyle w:val="ListParagraph"/>
        <w:numPr>
          <w:ilvl w:val="0"/>
          <w:numId w:val="3"/>
        </w:numPr>
        <w:spacing w:after="20" w:before="80"/>
      </w:pPr>
      <w:r>
        <w:rPr>
          <w:rFonts w:ascii="Arial" w:cs="Arial" w:eastAsia="Arial" w:hAnsi="Arial"/>
          <w:b/>
          <w:bCs/>
          <w:color w:val="085041"/>
          <w:sz w:val="22"/>
          <w:szCs w:val="22"/>
        </w:rPr>
        <w:t xml:space="preserve">Skin Prep: Where the Look Is Actually Built</w:t>
      </w:r>
    </w:p>
    <w:p>
      <w:pPr>
        <w:spacing w:after="80" w:before="0"/>
        <w:ind w:left="720"/>
      </w:pPr>
      <w:r>
        <w:rPr>
          <w:rFonts w:ascii="Arial" w:cs="Arial" w:eastAsia="Arial" w:hAnsi="Arial"/>
          <w:color w:val="555555"/>
          <w:sz w:val="21"/>
          <w:szCs w:val="21"/>
        </w:rPr>
        <w:t xml:space="preserve">Quiet Luxury begins the night before or the morning of, not at the makeup stage. Cleanse, apply a hydrating serum (hyaluronic acid, peptides, or niacinamide), and follow with a light moisturiser. Allow 5 minutes for full absorption before makeup. The skin should feel plump and supple before a single product is applied. This step cannot be skipped or rushed — without it, even the most refined products will not deliver the 'second skin' quality this look requires.</w:t>
      </w:r>
    </w:p>
    <w:p>
      <w:pPr>
        <w:pStyle w:val="ListParagraph"/>
        <w:numPr>
          <w:ilvl w:val="0"/>
          <w:numId w:val="3"/>
        </w:numPr>
        <w:spacing w:after="20" w:before="80"/>
      </w:pPr>
      <w:r>
        <w:rPr>
          <w:rFonts w:ascii="Arial" w:cs="Arial" w:eastAsia="Arial" w:hAnsi="Arial"/>
          <w:b/>
          <w:bCs/>
          <w:color w:val="085041"/>
          <w:sz w:val="22"/>
          <w:szCs w:val="22"/>
        </w:rPr>
        <w:t xml:space="preserve">Base: Transparency Over Coverage</w:t>
      </w:r>
    </w:p>
    <w:p>
      <w:pPr>
        <w:spacing w:after="80" w:before="0"/>
        <w:ind w:left="720"/>
      </w:pPr>
      <w:r>
        <w:rPr>
          <w:rFonts w:ascii="Arial" w:cs="Arial" w:eastAsia="Arial" w:hAnsi="Arial"/>
          <w:color w:val="555555"/>
          <w:sz w:val="21"/>
          <w:szCs w:val="21"/>
        </w:rPr>
        <w:t xml:space="preserve">Apply a skin tint or light-coverage natural-finish foundation using a damp sponge or clean fingers, pressing into the skin rather than sweeping. The goal is to even the complexion without masking it — the skin's natural texture, pores, and even subtle imperfections should remain faintly visible. Spot-conceal only what genuinely needs concealing, using a peach or skin-matching concealer applied with a fingertip and blended until undetectable. Set only the T-zone with the very lightest dusting of translucent powder.</w:t>
      </w:r>
    </w:p>
    <w:p>
      <w:pPr>
        <w:pStyle w:val="ListParagraph"/>
        <w:numPr>
          <w:ilvl w:val="0"/>
          <w:numId w:val="3"/>
        </w:numPr>
        <w:spacing w:after="20" w:before="80"/>
      </w:pPr>
      <w:r>
        <w:rPr>
          <w:rFonts w:ascii="Arial" w:cs="Arial" w:eastAsia="Arial" w:hAnsi="Arial"/>
          <w:b/>
          <w:bCs/>
          <w:color w:val="085041"/>
          <w:sz w:val="22"/>
          <w:szCs w:val="22"/>
        </w:rPr>
        <w:t xml:space="preserve">Colour: One Soft Bloom of Blush</w:t>
      </w:r>
    </w:p>
    <w:p>
      <w:pPr>
        <w:spacing w:after="80" w:before="0"/>
        <w:ind w:left="720"/>
      </w:pPr>
      <w:r>
        <w:rPr>
          <w:rFonts w:ascii="Arial" w:cs="Arial" w:eastAsia="Arial" w:hAnsi="Arial"/>
          <w:color w:val="555555"/>
          <w:sz w:val="21"/>
          <w:szCs w:val="21"/>
        </w:rPr>
        <w:t xml:space="preserve">Apply a cream blush in warm nude-peach or muted dusty rose using the fingertips, pressing gently onto the tops of the cheekbones and blending inward. The blush should appear as a natural flush — the kind that appears after a brisk walk or a glass of good wine. No edges. No stripes. No colour that reads as 'blush.' It should only be identifiable as product if someone stands very close.</w:t>
      </w:r>
    </w:p>
    <w:p>
      <w:pPr>
        <w:pStyle w:val="ListParagraph"/>
        <w:numPr>
          <w:ilvl w:val="0"/>
          <w:numId w:val="3"/>
        </w:numPr>
        <w:spacing w:after="20" w:before="80"/>
      </w:pPr>
      <w:r>
        <w:rPr>
          <w:rFonts w:ascii="Arial" w:cs="Arial" w:eastAsia="Arial" w:hAnsi="Arial"/>
          <w:b/>
          <w:bCs/>
          <w:color w:val="085041"/>
          <w:sz w:val="22"/>
          <w:szCs w:val="22"/>
        </w:rPr>
        <w:t xml:space="preserve">Brows: Groomed, Not Performed</w:t>
      </w:r>
    </w:p>
    <w:p>
      <w:pPr>
        <w:spacing w:after="80" w:before="0"/>
        <w:ind w:left="720"/>
      </w:pPr>
      <w:r>
        <w:rPr>
          <w:rFonts w:ascii="Arial" w:cs="Arial" w:eastAsia="Arial" w:hAnsi="Arial"/>
          <w:color w:val="555555"/>
          <w:sz w:val="21"/>
          <w:szCs w:val="21"/>
        </w:rPr>
        <w:t xml:space="preserve">Brush brow hairs upward with a spoolie. Fill only genuinely sparse areas with the very lightest feather strokes of a matching brow pencil. The brow should look like it has always been this well-behaved — not drawn, not defined, not architectural. Set with a tinted brow gel that holds the upward direction without stiffening. Quiet Luxury brows are the brows of someone who has excellent genetics and a good brow specialist they visit twice a year.</w:t>
      </w:r>
    </w:p>
    <w:p>
      <w:pPr>
        <w:pStyle w:val="ListParagraph"/>
        <w:numPr>
          <w:ilvl w:val="0"/>
          <w:numId w:val="3"/>
        </w:numPr>
        <w:spacing w:after="20" w:before="80"/>
      </w:pPr>
      <w:r>
        <w:rPr>
          <w:rFonts w:ascii="Arial" w:cs="Arial" w:eastAsia="Arial" w:hAnsi="Arial"/>
          <w:b/>
          <w:bCs/>
          <w:color w:val="085041"/>
          <w:sz w:val="22"/>
          <w:szCs w:val="22"/>
        </w:rPr>
        <w:t xml:space="preserve">Eyes: The Brown Mascara Rule</w:t>
      </w:r>
    </w:p>
    <w:p>
      <w:pPr>
        <w:spacing w:after="80" w:before="0"/>
        <w:ind w:left="720"/>
      </w:pPr>
      <w:r>
        <w:rPr>
          <w:rFonts w:ascii="Arial" w:cs="Arial" w:eastAsia="Arial" w:hAnsi="Arial"/>
          <w:color w:val="555555"/>
          <w:sz w:val="21"/>
          <w:szCs w:val="21"/>
        </w:rPr>
        <w:t xml:space="preserve">Apply a single coat of brown-black mascara to the upper lashes only, separating each lash individually with the wand rather than building volume. The result should be: longer, more defined lashes that appear to be natural lashes in exceptional condition. No eyeshadow. No liner. No lower lash mascara. The eye should look open, rested, and luminous — as if the person had eight hours of sleep and nothing else.</w:t>
      </w:r>
    </w:p>
    <w:p>
      <w:pPr>
        <w:pStyle w:val="ListParagraph"/>
        <w:numPr>
          <w:ilvl w:val="0"/>
          <w:numId w:val="3"/>
        </w:numPr>
        <w:spacing w:after="20" w:before="80"/>
      </w:pPr>
      <w:r>
        <w:rPr>
          <w:rFonts w:ascii="Arial" w:cs="Arial" w:eastAsia="Arial" w:hAnsi="Arial"/>
          <w:b/>
          <w:bCs/>
          <w:color w:val="085041"/>
          <w:sz w:val="22"/>
          <w:szCs w:val="22"/>
        </w:rPr>
        <w:t xml:space="preserve">Lips: The Perfect Version of Your Own</w:t>
      </w:r>
    </w:p>
    <w:p>
      <w:pPr>
        <w:spacing w:after="80" w:before="0"/>
        <w:ind w:left="720"/>
      </w:pPr>
      <w:r>
        <w:rPr>
          <w:rFonts w:ascii="Arial" w:cs="Arial" w:eastAsia="Arial" w:hAnsi="Arial"/>
          <w:color w:val="555555"/>
          <w:sz w:val="21"/>
          <w:szCs w:val="21"/>
        </w:rPr>
        <w:t xml:space="preserve">Line lips with a nude or MLBB liner that precisely matches your natural lip colour — the liner here is a corrective tool, not a statement tool. It refines the lip border and prevents any lipstick from feathering. Apply a satin lipstick in pale caramel, refined nude, or cool rose-beige. Blot once with a tissue. The lip should look like your lips, only more so — more even in colour, more defined in border, smoother in texture. If someone asks if you are wearing lipstick, the correct answer is ambiguous.</w:t>
      </w:r>
    </w:p>
    <w:p>
      <w:pPr>
        <w:pStyle w:val="ListParagraph"/>
        <w:numPr>
          <w:ilvl w:val="0"/>
          <w:numId w:val="3"/>
        </w:numPr>
        <w:spacing w:after="20" w:before="80"/>
      </w:pPr>
      <w:r>
        <w:rPr>
          <w:rFonts w:ascii="Arial" w:cs="Arial" w:eastAsia="Arial" w:hAnsi="Arial"/>
          <w:b/>
          <w:bCs/>
          <w:color w:val="085041"/>
          <w:sz w:val="22"/>
          <w:szCs w:val="22"/>
        </w:rPr>
        <w:t xml:space="preserve">Finish: One Drop of Oil</w:t>
      </w:r>
    </w:p>
    <w:p>
      <w:pPr>
        <w:spacing w:after="80" w:before="0"/>
        <w:ind w:left="720"/>
      </w:pPr>
      <w:r>
        <w:rPr>
          <w:rFonts w:ascii="Arial" w:cs="Arial" w:eastAsia="Arial" w:hAnsi="Arial"/>
          <w:color w:val="555555"/>
          <w:sz w:val="21"/>
          <w:szCs w:val="21"/>
        </w:rPr>
        <w:t xml:space="preserve">Press one drop of a lightweight face oil (rosehip, squalane, or jojoba) into the palms and press lightly over the cheekbones and down the nose bridge. This step adds the final quality that no powder or foundation can replicate: the appearance of genuinely healthy, well-hydrated skin catching light from within. Do not apply to the T-zone. The effect should be imperceptible as a product — it should simply make the skin look better than it did before.</w:t>
      </w:r>
    </w:p>
    <w:p>
      <w:pPr>
        <w:spacing w:after="0" w:before="160"/>
      </w:pPr>
      <w:r>
        <w:t xml:space="preserve"/>
      </w:r>
    </w:p>
    <w:p>
      <w:pPr>
        <w:spacing w:after="80" w:before="320"/>
      </w:pPr>
      <w:r>
        <w:rPr>
          <w:rFonts w:ascii="Arial" w:cs="Arial" w:eastAsia="Arial" w:hAnsi="Arial"/>
          <w:b/>
          <w:bCs/>
          <w:color w:val="085041"/>
          <w:spacing w:val="120"/>
          <w:sz w:val="18"/>
          <w:szCs w:val="18"/>
        </w:rPr>
        <w:t xml:space="preserve">PRO TIPS</w:t>
      </w:r>
    </w:p>
    <w:p>
      <w:pPr>
        <w:pStyle w:val="ListParagraph"/>
        <w:numPr>
          <w:ilvl w:val="0"/>
          <w:numId w:val="2"/>
        </w:numPr>
        <w:spacing w:after="30" w:before="30"/>
      </w:pPr>
      <w:r>
        <w:rPr>
          <w:rFonts w:ascii="Arial" w:cs="Arial" w:eastAsia="Arial" w:hAnsi="Arial"/>
          <w:color w:val="555555"/>
          <w:sz w:val="22"/>
          <w:szCs w:val="22"/>
        </w:rPr>
        <w:t xml:space="preserve">💡  The single most important rule of Quiet Luxury makeup: if you can clearly identify what any product is doing, it is doing too much. Every element should be deniable.</w:t>
      </w:r>
    </w:p>
    <w:p>
      <w:pPr>
        <w:pStyle w:val="ListParagraph"/>
        <w:numPr>
          <w:ilvl w:val="0"/>
          <w:numId w:val="2"/>
        </w:numPr>
        <w:spacing w:after="30" w:before="30"/>
      </w:pPr>
      <w:r>
        <w:rPr>
          <w:rFonts w:ascii="Arial" w:cs="Arial" w:eastAsia="Arial" w:hAnsi="Arial"/>
          <w:color w:val="555555"/>
          <w:sz w:val="22"/>
          <w:szCs w:val="22"/>
        </w:rPr>
        <w:t xml:space="preserve">💡  Brown-black mascara (rather than jet black) is a non-negotiable detail of this look. Jet black reads as deliberate; brown-black reads as exceptional natural lashes.</w:t>
      </w:r>
    </w:p>
    <w:p>
      <w:pPr>
        <w:pStyle w:val="ListParagraph"/>
        <w:numPr>
          <w:ilvl w:val="0"/>
          <w:numId w:val="2"/>
        </w:numPr>
        <w:spacing w:after="30" w:before="30"/>
      </w:pPr>
      <w:r>
        <w:rPr>
          <w:rFonts w:ascii="Arial" w:cs="Arial" w:eastAsia="Arial" w:hAnsi="Arial"/>
          <w:color w:val="555555"/>
          <w:sz w:val="22"/>
          <w:szCs w:val="22"/>
        </w:rPr>
        <w:t xml:space="preserve">💡  No highlighter. The luminosity of this look comes from skin prep and the oil finish — both of which create actual skin glow rather than the reflective surface quality of highlighter. Adding highlighter tips the look immediately from Quiet Luxury into something more performative.</w:t>
      </w:r>
    </w:p>
    <w:p>
      <w:pPr>
        <w:pStyle w:val="ListParagraph"/>
        <w:numPr>
          <w:ilvl w:val="0"/>
          <w:numId w:val="2"/>
        </w:numPr>
        <w:spacing w:after="30" w:before="30"/>
      </w:pPr>
      <w:r>
        <w:rPr>
          <w:rFonts w:ascii="Arial" w:cs="Arial" w:eastAsia="Arial" w:hAnsi="Arial"/>
          <w:color w:val="555555"/>
          <w:sz w:val="22"/>
          <w:szCs w:val="22"/>
        </w:rPr>
        <w:t xml:space="preserve">💡  The blush must be cream, not powder. Powder blush at this coverage level looks applied; cream blush blended with fingertips looks like circulation.</w:t>
      </w:r>
    </w:p>
    <w:p>
      <w:pPr>
        <w:pStyle w:val="ListParagraph"/>
        <w:numPr>
          <w:ilvl w:val="0"/>
          <w:numId w:val="2"/>
        </w:numPr>
        <w:spacing w:after="30" w:before="30"/>
      </w:pPr>
      <w:r>
        <w:rPr>
          <w:rFonts w:ascii="Arial" w:cs="Arial" w:eastAsia="Arial" w:hAnsi="Arial"/>
          <w:color w:val="555555"/>
          <w:sz w:val="22"/>
          <w:szCs w:val="22"/>
        </w:rPr>
        <w:t xml:space="preserve">💡  Fragrance is part of the Quiet Luxury aesthetic: a single spritz of something with depth and restraint (vetiver, iris, sandalwood, ambergris) completes the impression in a way that the makeup cannot achieve alone.</w:t>
      </w:r>
    </w:p>
    <w:p>
      <w:pPr>
        <w:spacing w:after="0" w:before="320"/>
      </w:pPr>
      <w:r>
        <w:t xml:space="preserve"/>
      </w:r>
    </w:p>
    <w:p>
      <w:r>
        <w:br w:type="pag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single" w:color="1D9E75" w:sz="2"/>
              <w:right w:val="none"/>
            </w:tcBorders>
            <w:shd w:fill="E1F5EE" w:val="clear"/>
            <w:tcMar>
              <w:top w:type="dxa" w:w="120"/>
              <w:left w:type="dxa" w:w="200"/>
              <w:bottom w:type="dxa" w:w="120"/>
              <w:right w:type="dxa" w:w="200"/>
            </w:tcMar>
          </w:tcPr>
          <w:p>
            <w:r>
              <w:rPr>
                <w:rFonts w:ascii="Arial" w:cs="Arial" w:eastAsia="Arial" w:hAnsi="Arial"/>
                <w:b/>
                <w:bCs/>
                <w:color w:val="085041"/>
                <w:sz w:val="32"/>
                <w:szCs w:val="32"/>
              </w:rPr>
              <w:t xml:space="preserve">Style 2 · French Girl</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9E75" w:sz="4"/>
              <w:left w:val="single" w:color="1D9E75" w:sz="4"/>
              <w:bottom w:val="single" w:color="1D9E75" w:sz="4"/>
              <w:right w:val="single" w:color="1D9E75" w:sz="4"/>
            </w:tcBorders>
            <w:shd w:fill="E1F5EE" w:val="clear"/>
            <w:tcMar>
              <w:top w:type="dxa" w:w="160"/>
              <w:left w:type="dxa" w:w="240"/>
              <w:bottom w:type="dxa" w:w="160"/>
              <w:right w:type="dxa" w:w="240"/>
            </w:tcMar>
          </w:tcPr>
          <w:p>
            <w:pPr>
              <w:jc w:val="center"/>
            </w:pPr>
            <w:r>
              <w:rPr>
                <w:rFonts w:ascii="Arial" w:cs="Arial" w:eastAsia="Arial" w:hAnsi="Arial"/>
                <w:b/>
                <w:bCs/>
                <w:i/>
                <w:iCs/>
                <w:color w:val="085041"/>
                <w:sz w:val="26"/>
                <w:szCs w:val="26"/>
              </w:rPr>
              <w:t xml:space="preserve">✦  Effortless is the most studied thing she does.  ✦</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Face Features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Best for: oval, heart, and round faces. The French Girl look flatters all skin tones, but the specific lip colour choice is where the tonal adaptation lives: fair skin sings with raspberry red or cherry; medium and olive skin glows in brick-red or warm terracotta red; deep skin tones are extraordinary in true red or deep berry. Suits all eye shapes. Particularly charming on those with naturally textured or imperfect skin — this look does not fight skin texture, it coexists with it.</w:t>
            </w:r>
          </w:p>
        </w:tc>
      </w:tr>
      <w:tr>
        <w:tc>
          <w:tcPr>
            <w:tcW w:type="dxa" w:w="22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Style Meaning</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The French Girl aesthetic is one of the most studied and most frequently misunderstood aesthetics in beauty. It is not about being French. It is about a very particular philosophy of self-presentation: that beauty is most convincing when it appears unconsidered. The French Girl does not look like she spent time on her face; she looks like she spent time on herself — drinking good coffee, reading a novel, choosing interesting company. The red lip (or the nude lip, depending on the day) exists not as a statement but as a habit. The mascara is there but not performed. The skin is bare but nourished. The overall effect is one of a person who is comfortable in her own skin in a way that requires no validation.</w:t>
            </w:r>
          </w:p>
        </w:tc>
      </w:tr>
      <w:tr>
        <w:tc>
          <w:tcPr>
            <w:tcW w:type="dxa" w:w="22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Best Occasions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Parisian street style naturally, but also: weekend brunch, casual dinner dates, cultural events (cinema, theatre, galleries), relaxed professional environments in creative industries, afternoon social occasions, travel. The French Girl look works at almost any casual-to-smart-casual occasion because its entire philosophy is that the occasion has not changed who she is.</w:t>
            </w:r>
          </w:p>
        </w:tc>
      </w:tr>
    </w:tbl>
    <w:p>
      <w:pPr>
        <w:spacing w:after="0" w:before="240"/>
      </w:pPr>
      <w:r>
        <w:t xml:space="preserve"/>
      </w:r>
    </w:p>
    <w:p>
      <w:pPr>
        <w:spacing w:after="60" w:before="240"/>
      </w:pPr>
      <w:r>
        <w:rPr>
          <w:rFonts w:ascii="Arial" w:cs="Arial" w:eastAsia="Arial" w:hAnsi="Arial"/>
          <w:b/>
          <w:bCs/>
          <w:color w:val="085041"/>
          <w:sz w:val="26"/>
          <w:szCs w:val="26"/>
        </w:rPr>
        <w:t xml:space="preserve">✦ Step-by-Step Tutorial</w:t>
      </w:r>
    </w:p>
    <w:p>
      <w:pPr>
        <w:pBdr>
          <w:bottom w:val="single" w:color="1D9E75" w:sz="8" w:space="1"/>
        </w:pBdr>
        <w:spacing w:after="160" w:before="160"/>
      </w:pPr>
      <w:r>
        <w:t xml:space="preserve"/>
      </w:r>
    </w:p>
    <w:p>
      <w:pPr>
        <w:spacing w:after="80" w:before="320"/>
      </w:pPr>
      <w:r>
        <w:rPr>
          <w:rFonts w:ascii="Arial" w:cs="Arial" w:eastAsia="Arial" w:hAnsi="Arial"/>
          <w:b/>
          <w:bCs/>
          <w:color w:val="085041"/>
          <w:spacing w:val="120"/>
          <w:sz w:val="18"/>
          <w:szCs w:val="18"/>
        </w:rPr>
        <w:t xml:space="preserve">TOOLS YOU'LL NEED</w:t>
      </w:r>
    </w:p>
    <w:p>
      <w:pPr>
        <w:pStyle w:val="ListParagraph"/>
        <w:numPr>
          <w:ilvl w:val="0"/>
          <w:numId w:val="2"/>
        </w:numPr>
        <w:spacing w:after="30" w:before="30"/>
      </w:pPr>
      <w:r>
        <w:rPr>
          <w:rFonts w:ascii="Arial" w:cs="Arial" w:eastAsia="Arial" w:hAnsi="Arial"/>
          <w:color w:val="555555"/>
          <w:sz w:val="22"/>
          <w:szCs w:val="22"/>
        </w:rPr>
        <w:t xml:space="preserve">Hydrating tinted moisturiser or very light skin tint</w:t>
      </w:r>
    </w:p>
    <w:p>
      <w:pPr>
        <w:pStyle w:val="ListParagraph"/>
        <w:numPr>
          <w:ilvl w:val="0"/>
          <w:numId w:val="2"/>
        </w:numPr>
        <w:spacing w:after="30" w:before="30"/>
      </w:pPr>
      <w:r>
        <w:rPr>
          <w:rFonts w:ascii="Arial" w:cs="Arial" w:eastAsia="Arial" w:hAnsi="Arial"/>
          <w:color w:val="555555"/>
          <w:sz w:val="22"/>
          <w:szCs w:val="22"/>
        </w:rPr>
        <w:t xml:space="preserve">Concealer (minimal — only for genuine discolouration)</w:t>
      </w:r>
    </w:p>
    <w:p>
      <w:pPr>
        <w:pStyle w:val="ListParagraph"/>
        <w:numPr>
          <w:ilvl w:val="0"/>
          <w:numId w:val="2"/>
        </w:numPr>
        <w:spacing w:after="30" w:before="30"/>
      </w:pPr>
      <w:r>
        <w:rPr>
          <w:rFonts w:ascii="Arial" w:cs="Arial" w:eastAsia="Arial" w:hAnsi="Arial"/>
          <w:color w:val="555555"/>
          <w:sz w:val="22"/>
          <w:szCs w:val="22"/>
        </w:rPr>
        <w:t xml:space="preserve">Cream or liquid blush in warm rose or raspberry (for the red lip version)</w:t>
      </w:r>
    </w:p>
    <w:p>
      <w:pPr>
        <w:pStyle w:val="ListParagraph"/>
        <w:numPr>
          <w:ilvl w:val="0"/>
          <w:numId w:val="2"/>
        </w:numPr>
        <w:spacing w:after="30" w:before="30"/>
      </w:pPr>
      <w:r>
        <w:rPr>
          <w:rFonts w:ascii="Arial" w:cs="Arial" w:eastAsia="Arial" w:hAnsi="Arial"/>
          <w:color w:val="555555"/>
          <w:sz w:val="22"/>
          <w:szCs w:val="22"/>
        </w:rPr>
        <w:t xml:space="preserve">OR soft peachy-nude blush (for the nude lip version)</w:t>
      </w:r>
    </w:p>
    <w:p>
      <w:pPr>
        <w:pStyle w:val="ListParagraph"/>
        <w:numPr>
          <w:ilvl w:val="0"/>
          <w:numId w:val="2"/>
        </w:numPr>
        <w:spacing w:after="30" w:before="30"/>
      </w:pPr>
      <w:r>
        <w:rPr>
          <w:rFonts w:ascii="Arial" w:cs="Arial" w:eastAsia="Arial" w:hAnsi="Arial"/>
          <w:color w:val="555555"/>
          <w:sz w:val="22"/>
          <w:szCs w:val="22"/>
        </w:rPr>
        <w:t xml:space="preserve">Clear or tinted brow gel</w:t>
      </w:r>
    </w:p>
    <w:p>
      <w:pPr>
        <w:pStyle w:val="ListParagraph"/>
        <w:numPr>
          <w:ilvl w:val="0"/>
          <w:numId w:val="2"/>
        </w:numPr>
        <w:spacing w:after="30" w:before="30"/>
      </w:pPr>
      <w:r>
        <w:rPr>
          <w:rFonts w:ascii="Arial" w:cs="Arial" w:eastAsia="Arial" w:hAnsi="Arial"/>
          <w:color w:val="555555"/>
          <w:sz w:val="22"/>
          <w:szCs w:val="22"/>
        </w:rPr>
        <w:t xml:space="preserve">Brown or black mascara (single coat)</w:t>
      </w:r>
    </w:p>
    <w:p>
      <w:pPr>
        <w:pStyle w:val="ListParagraph"/>
        <w:numPr>
          <w:ilvl w:val="0"/>
          <w:numId w:val="2"/>
        </w:numPr>
        <w:spacing w:after="30" w:before="30"/>
      </w:pPr>
      <w:r>
        <w:rPr>
          <w:rFonts w:ascii="Arial" w:cs="Arial" w:eastAsia="Arial" w:hAnsi="Arial"/>
          <w:color w:val="555555"/>
          <w:sz w:val="22"/>
          <w:szCs w:val="22"/>
        </w:rPr>
        <w:t xml:space="preserve">FOR RED LIP VERSION: matching red lip liner + red lipstick (matte or satin)</w:t>
      </w:r>
    </w:p>
    <w:p>
      <w:pPr>
        <w:pStyle w:val="ListParagraph"/>
        <w:numPr>
          <w:ilvl w:val="0"/>
          <w:numId w:val="2"/>
        </w:numPr>
        <w:spacing w:after="30" w:before="30"/>
      </w:pPr>
      <w:r>
        <w:rPr>
          <w:rFonts w:ascii="Arial" w:cs="Arial" w:eastAsia="Arial" w:hAnsi="Arial"/>
          <w:color w:val="555555"/>
          <w:sz w:val="22"/>
          <w:szCs w:val="22"/>
        </w:rPr>
        <w:t xml:space="preserve">FOR NUDE LIP VERSION: tinted lip balm or sheer nude tint in MLBB shade</w:t>
      </w:r>
    </w:p>
    <w:p>
      <w:pPr>
        <w:pStyle w:val="ListParagraph"/>
        <w:numPr>
          <w:ilvl w:val="0"/>
          <w:numId w:val="2"/>
        </w:numPr>
        <w:spacing w:after="30" w:before="30"/>
      </w:pPr>
      <w:r>
        <w:rPr>
          <w:rFonts w:ascii="Arial" w:cs="Arial" w:eastAsia="Arial" w:hAnsi="Arial"/>
          <w:color w:val="555555"/>
          <w:sz w:val="22"/>
          <w:szCs w:val="22"/>
        </w:rPr>
        <w:t xml:space="preserve">Optional: a tiny amount of highlighter or luminous primer mixed into base</w:t>
      </w:r>
    </w:p>
    <w:p>
      <w:pPr>
        <w:spacing w:after="0" w:before="160"/>
      </w:pPr>
      <w:r>
        <w:t xml:space="preserve"/>
      </w:r>
    </w:p>
    <w:p>
      <w:pPr>
        <w:spacing w:after="80" w:before="320"/>
      </w:pPr>
      <w:r>
        <w:rPr>
          <w:rFonts w:ascii="Arial" w:cs="Arial" w:eastAsia="Arial" w:hAnsi="Arial"/>
          <w:b/>
          <w:bCs/>
          <w:color w:val="085041"/>
          <w:spacing w:val="120"/>
          <w:sz w:val="18"/>
          <w:szCs w:val="18"/>
        </w:rPr>
        <w:t xml:space="preserve">TUTORIAL STEPS</w:t>
      </w:r>
    </w:p>
    <w:p>
      <w:pPr>
        <w:pStyle w:val="ListParagraph"/>
        <w:numPr>
          <w:ilvl w:val="0"/>
          <w:numId w:val="3"/>
        </w:numPr>
        <w:spacing w:after="20" w:before="80"/>
      </w:pPr>
      <w:r>
        <w:rPr>
          <w:rFonts w:ascii="Arial" w:cs="Arial" w:eastAsia="Arial" w:hAnsi="Arial"/>
          <w:b/>
          <w:bCs/>
          <w:color w:val="085041"/>
          <w:sz w:val="22"/>
          <w:szCs w:val="22"/>
        </w:rPr>
        <w:t xml:space="preserve">The French Girl Decision: Red or Nude</w:t>
      </w:r>
    </w:p>
    <w:p>
      <w:pPr>
        <w:spacing w:after="80" w:before="0"/>
        <w:ind w:left="720"/>
      </w:pPr>
      <w:r>
        <w:rPr>
          <w:rFonts w:ascii="Arial" w:cs="Arial" w:eastAsia="Arial" w:hAnsi="Arial"/>
          <w:color w:val="555555"/>
          <w:sz w:val="21"/>
          <w:szCs w:val="21"/>
        </w:rPr>
        <w:t xml:space="preserve">Before beginning, make the single most important decision of this look: today is a red lip day or a nude lip day. French Girl makeup does not do 'something in between.' Both are equally valid and equally French. Red lip day means bolder lip, slightly less on eyes. Nude lip day means eyes can carry marginally more interest. Either way, the principle remains: one conscious choice, everything else stepping back.</w:t>
      </w:r>
    </w:p>
    <w:p>
      <w:pPr>
        <w:pStyle w:val="ListParagraph"/>
        <w:numPr>
          <w:ilvl w:val="0"/>
          <w:numId w:val="3"/>
        </w:numPr>
        <w:spacing w:after="20" w:before="80"/>
      </w:pPr>
      <w:r>
        <w:rPr>
          <w:rFonts w:ascii="Arial" w:cs="Arial" w:eastAsia="Arial" w:hAnsi="Arial"/>
          <w:b/>
          <w:bCs/>
          <w:color w:val="085041"/>
          <w:sz w:val="22"/>
          <w:szCs w:val="22"/>
        </w:rPr>
        <w:t xml:space="preserve">Base: Skin, Not Makeup</w:t>
      </w:r>
    </w:p>
    <w:p>
      <w:pPr>
        <w:spacing w:after="80" w:before="0"/>
        <w:ind w:left="720"/>
      </w:pPr>
      <w:r>
        <w:rPr>
          <w:rFonts w:ascii="Arial" w:cs="Arial" w:eastAsia="Arial" w:hAnsi="Arial"/>
          <w:color w:val="555555"/>
          <w:sz w:val="21"/>
          <w:szCs w:val="21"/>
        </w:rPr>
        <w:t xml:space="preserve">Apply a tinted moisturiser or very light skin tint using the fingertips in pressing, circular motions. The finish should look like the face of someone who just washed their face with a good cleanser and applied an excellent moisturiser. Visible pores are acceptable. Visible freckles are desirable. Concealer goes only where genuinely necessary — a blemish, a deep circle — and is applied with a fingertip and blended until invisible. The entire base process should take under 2 minutes.</w:t>
      </w:r>
    </w:p>
    <w:p>
      <w:pPr>
        <w:pStyle w:val="ListParagraph"/>
        <w:numPr>
          <w:ilvl w:val="0"/>
          <w:numId w:val="3"/>
        </w:numPr>
        <w:spacing w:after="20" w:before="80"/>
      </w:pPr>
      <w:r>
        <w:rPr>
          <w:rFonts w:ascii="Arial" w:cs="Arial" w:eastAsia="Arial" w:hAnsi="Arial"/>
          <w:b/>
          <w:bCs/>
          <w:color w:val="085041"/>
          <w:sz w:val="22"/>
          <w:szCs w:val="22"/>
        </w:rPr>
        <w:t xml:space="preserve">Blush: The Natural Warmth</w:t>
      </w:r>
    </w:p>
    <w:p>
      <w:pPr>
        <w:spacing w:after="80" w:before="0"/>
        <w:ind w:left="720"/>
      </w:pPr>
      <w:r>
        <w:rPr>
          <w:rFonts w:ascii="Arial" w:cs="Arial" w:eastAsia="Arial" w:hAnsi="Arial"/>
          <w:color w:val="555555"/>
          <w:sz w:val="21"/>
          <w:szCs w:val="21"/>
        </w:rPr>
        <w:t xml:space="preserve">For the red lip version: apply warm rose or raspberry cream blush to the apples of the cheeks and slightly over the nose bridge — this adds a flush that coordinates with the lip without overwhelming the face. For the nude lip version: apply a soft peachy or barely-there blush at the cheekbones. In both cases, the blush should look like what happens to your face when you step outside into a warm afternoon.</w:t>
      </w:r>
    </w:p>
    <w:p>
      <w:pPr>
        <w:pStyle w:val="ListParagraph"/>
        <w:numPr>
          <w:ilvl w:val="0"/>
          <w:numId w:val="3"/>
        </w:numPr>
        <w:spacing w:after="20" w:before="80"/>
      </w:pPr>
      <w:r>
        <w:rPr>
          <w:rFonts w:ascii="Arial" w:cs="Arial" w:eastAsia="Arial" w:hAnsi="Arial"/>
          <w:b/>
          <w:bCs/>
          <w:color w:val="085041"/>
          <w:sz w:val="22"/>
          <w:szCs w:val="22"/>
        </w:rPr>
        <w:t xml:space="preserve">Brows: The Most French Thing You Will Do</w:t>
      </w:r>
    </w:p>
    <w:p>
      <w:pPr>
        <w:spacing w:after="80" w:before="0"/>
        <w:ind w:left="720"/>
      </w:pPr>
      <w:r>
        <w:rPr>
          <w:rFonts w:ascii="Arial" w:cs="Arial" w:eastAsia="Arial" w:hAnsi="Arial"/>
          <w:color w:val="555555"/>
          <w:sz w:val="21"/>
          <w:szCs w:val="21"/>
        </w:rPr>
        <w:t xml:space="preserve">Apply nothing to the brows except a clear or lightly tinted brow gel brushed upward. The French Girl does not fill her brows. She brushes them into place and considers it done. The result is brows that look naturally full, slightly untamed, and completely unconsidered. If you have very sparse brows, one or two hair-stroke additions with a fine pencil are acceptable — but the goal is to remain undetectable.</w:t>
      </w:r>
    </w:p>
    <w:p>
      <w:pPr>
        <w:pStyle w:val="ListParagraph"/>
        <w:numPr>
          <w:ilvl w:val="0"/>
          <w:numId w:val="3"/>
        </w:numPr>
        <w:spacing w:after="20" w:before="80"/>
      </w:pPr>
      <w:r>
        <w:rPr>
          <w:rFonts w:ascii="Arial" w:cs="Arial" w:eastAsia="Arial" w:hAnsi="Arial"/>
          <w:b/>
          <w:bCs/>
          <w:color w:val="085041"/>
          <w:sz w:val="22"/>
          <w:szCs w:val="22"/>
        </w:rPr>
        <w:t xml:space="preserve">Eyes: Just Enough</w:t>
      </w:r>
    </w:p>
    <w:p>
      <w:pPr>
        <w:spacing w:after="80" w:before="0"/>
        <w:ind w:left="720"/>
      </w:pPr>
      <w:r>
        <w:rPr>
          <w:rFonts w:ascii="Arial" w:cs="Arial" w:eastAsia="Arial" w:hAnsi="Arial"/>
          <w:color w:val="555555"/>
          <w:sz w:val="21"/>
          <w:szCs w:val="21"/>
        </w:rPr>
        <w:t xml:space="preserve">Apply a single coat of mascara to the upper lashes only, wiggling the wand at the roots and pulling through to the tips. The mascara should separate and lengthen, not volumise. Lower lashes: optional, but if used, the very tips only. No eyeshadow. No liner (unless you are a natural daily liner wearer — in which case, a single thin line in brown, not black, and never a flick). The eyes should look awake, open, and direct.</w:t>
      </w:r>
    </w:p>
    <w:p>
      <w:pPr>
        <w:pStyle w:val="ListParagraph"/>
        <w:numPr>
          <w:ilvl w:val="0"/>
          <w:numId w:val="3"/>
        </w:numPr>
        <w:spacing w:after="20" w:before="80"/>
      </w:pPr>
      <w:r>
        <w:rPr>
          <w:rFonts w:ascii="Arial" w:cs="Arial" w:eastAsia="Arial" w:hAnsi="Arial"/>
          <w:b/>
          <w:bCs/>
          <w:color w:val="085041"/>
          <w:sz w:val="22"/>
          <w:szCs w:val="22"/>
        </w:rPr>
        <w:t xml:space="preserve">Lips, Red Version: The Imperfect Red</w:t>
      </w:r>
    </w:p>
    <w:p>
      <w:pPr>
        <w:spacing w:after="80" w:before="0"/>
        <w:ind w:left="720"/>
      </w:pPr>
      <w:r>
        <w:rPr>
          <w:rFonts w:ascii="Arial" w:cs="Arial" w:eastAsia="Arial" w:hAnsi="Arial"/>
          <w:color w:val="555555"/>
          <w:sz w:val="21"/>
          <w:szCs w:val="21"/>
        </w:rPr>
        <w:t xml:space="preserve">This is where French Girl makeup parts ways with Old Hollywood and Power Red. The red lip here is not immaculate. Apply lipstick with a finger or directly from the bullet — no lip brush, no liner symmetry obsession. The colour should be vivid and present, but the application can be slightly uneven at the edges, slightly blurred at the corners. It should look like a woman who applies red lipstick the way she does everything else: confidently and without excessive fuss. Touch up the inner lip with a fingertip if needed. That is the entire technique.</w:t>
      </w:r>
    </w:p>
    <w:p>
      <w:pPr>
        <w:pStyle w:val="ListParagraph"/>
        <w:numPr>
          <w:ilvl w:val="0"/>
          <w:numId w:val="3"/>
        </w:numPr>
        <w:spacing w:after="20" w:before="80"/>
      </w:pPr>
      <w:r>
        <w:rPr>
          <w:rFonts w:ascii="Arial" w:cs="Arial" w:eastAsia="Arial" w:hAnsi="Arial"/>
          <w:b/>
          <w:bCs/>
          <w:color w:val="085041"/>
          <w:sz w:val="22"/>
          <w:szCs w:val="22"/>
        </w:rPr>
        <w:t xml:space="preserve">Lips, Nude Version: The Colour of Confidence</w:t>
      </w:r>
    </w:p>
    <w:p>
      <w:pPr>
        <w:spacing w:after="80" w:before="0"/>
        <w:ind w:left="720"/>
      </w:pPr>
      <w:r>
        <w:rPr>
          <w:rFonts w:ascii="Arial" w:cs="Arial" w:eastAsia="Arial" w:hAnsi="Arial"/>
          <w:color w:val="555555"/>
          <w:sz w:val="21"/>
          <w:szCs w:val="21"/>
        </w:rPr>
        <w:t xml:space="preserve">Apply a tinted lip balm or sheer nude tint in a shade that makes your lips look like your lips having a very good day. Press together. Done. If the occasion calls for slightly more, apply a thin coat of MLBB lipstick. Do not line. Do not define. The nude lip in French Girl makeup should look like you forgot you were wearing any.</w:t>
      </w:r>
    </w:p>
    <w:p>
      <w:pPr>
        <w:spacing w:after="0" w:before="160"/>
      </w:pPr>
      <w:r>
        <w:t xml:space="preserve"/>
      </w:r>
    </w:p>
    <w:p>
      <w:pPr>
        <w:spacing w:after="80" w:before="320"/>
      </w:pPr>
      <w:r>
        <w:rPr>
          <w:rFonts w:ascii="Arial" w:cs="Arial" w:eastAsia="Arial" w:hAnsi="Arial"/>
          <w:b/>
          <w:bCs/>
          <w:color w:val="085041"/>
          <w:spacing w:val="120"/>
          <w:sz w:val="18"/>
          <w:szCs w:val="18"/>
        </w:rPr>
        <w:t xml:space="preserve">PRO TIPS</w:t>
      </w:r>
    </w:p>
    <w:p>
      <w:pPr>
        <w:pStyle w:val="ListParagraph"/>
        <w:numPr>
          <w:ilvl w:val="0"/>
          <w:numId w:val="2"/>
        </w:numPr>
        <w:spacing w:after="30" w:before="30"/>
      </w:pPr>
      <w:r>
        <w:rPr>
          <w:rFonts w:ascii="Arial" w:cs="Arial" w:eastAsia="Arial" w:hAnsi="Arial"/>
          <w:color w:val="555555"/>
          <w:sz w:val="22"/>
          <w:szCs w:val="22"/>
        </w:rPr>
        <w:t xml:space="preserve">💡  The most common mistake in attempting French Girl makeup: trying too hard to look like you are not trying at all. The effort shows. The actual technique is genuinely minimal — trust the minimalism.</w:t>
      </w:r>
    </w:p>
    <w:p>
      <w:pPr>
        <w:pStyle w:val="ListParagraph"/>
        <w:numPr>
          <w:ilvl w:val="0"/>
          <w:numId w:val="2"/>
        </w:numPr>
        <w:spacing w:after="30" w:before="30"/>
      </w:pPr>
      <w:r>
        <w:rPr>
          <w:rFonts w:ascii="Arial" w:cs="Arial" w:eastAsia="Arial" w:hAnsi="Arial"/>
          <w:color w:val="555555"/>
          <w:sz w:val="22"/>
          <w:szCs w:val="22"/>
        </w:rPr>
        <w:t xml:space="preserve">💡  Imperfection is intentional here. A slightly uneven red lip, a visible pore, an untamed brow hair — these are not failures. They are the point. Perfection reads as American; beautiful imperfection reads as French.</w:t>
      </w:r>
    </w:p>
    <w:p>
      <w:pPr>
        <w:pStyle w:val="ListParagraph"/>
        <w:numPr>
          <w:ilvl w:val="0"/>
          <w:numId w:val="2"/>
        </w:numPr>
        <w:spacing w:after="30" w:before="30"/>
      </w:pPr>
      <w:r>
        <w:rPr>
          <w:rFonts w:ascii="Arial" w:cs="Arial" w:eastAsia="Arial" w:hAnsi="Arial"/>
          <w:color w:val="555555"/>
          <w:sz w:val="22"/>
          <w:szCs w:val="22"/>
        </w:rPr>
        <w:t xml:space="preserve">💡  Hair and clothing are 50% of this aesthetic. The French Girl look works with: undone hair (second-day, loosely tucked, slightly dishevelled), a well-fitting striped top or effortlessly draped blazer, good leather shoes. Without the styling context, the minimal makeup risks reading as 'forgot to get ready' rather than 'chose not to try.'</w:t>
      </w:r>
    </w:p>
    <w:p>
      <w:pPr>
        <w:pStyle w:val="ListParagraph"/>
        <w:numPr>
          <w:ilvl w:val="0"/>
          <w:numId w:val="2"/>
        </w:numPr>
        <w:spacing w:after="30" w:before="30"/>
      </w:pPr>
      <w:r>
        <w:rPr>
          <w:rFonts w:ascii="Arial" w:cs="Arial" w:eastAsia="Arial" w:hAnsi="Arial"/>
          <w:color w:val="555555"/>
          <w:sz w:val="22"/>
          <w:szCs w:val="22"/>
        </w:rPr>
        <w:t xml:space="preserve">💡  The red lipstick you choose matters enormously. It should be the exact right red for your skin tone — not approximately right, but genuinely right. Spend time finding it. One correct red, applied carelessly, looks more French than three incorrect reds applied precisely.</w:t>
      </w:r>
    </w:p>
    <w:p>
      <w:pPr>
        <w:pStyle w:val="ListParagraph"/>
        <w:numPr>
          <w:ilvl w:val="0"/>
          <w:numId w:val="2"/>
        </w:numPr>
        <w:spacing w:after="30" w:before="30"/>
      </w:pPr>
      <w:r>
        <w:rPr>
          <w:rFonts w:ascii="Arial" w:cs="Arial" w:eastAsia="Arial" w:hAnsi="Arial"/>
          <w:color w:val="555555"/>
          <w:sz w:val="22"/>
          <w:szCs w:val="22"/>
        </w:rPr>
        <w:t xml:space="preserve">💡  Skincare is the actual foundation of this look. Dry, dull, or congested skin cannot be covered into French Girl radiance. It must actually be there.</w:t>
      </w:r>
    </w:p>
    <w:p>
      <w:pPr>
        <w:spacing w:after="0" w:before="320"/>
      </w:pPr>
      <w:r>
        <w:t xml:space="preserve"/>
      </w:r>
    </w:p>
    <w:p>
      <w:r>
        <w:br w:type="pag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single" w:color="1D9E75" w:sz="2"/>
              <w:right w:val="none"/>
            </w:tcBorders>
            <w:shd w:fill="E1F5EE" w:val="clear"/>
            <w:tcMar>
              <w:top w:type="dxa" w:w="120"/>
              <w:left w:type="dxa" w:w="200"/>
              <w:bottom w:type="dxa" w:w="120"/>
              <w:right w:type="dxa" w:w="200"/>
            </w:tcMar>
          </w:tcPr>
          <w:p>
            <w:r>
              <w:rPr>
                <w:rFonts w:ascii="Arial" w:cs="Arial" w:eastAsia="Arial" w:hAnsi="Arial"/>
                <w:b/>
                <w:bCs/>
                <w:color w:val="085041"/>
                <w:sz w:val="32"/>
                <w:szCs w:val="32"/>
              </w:rPr>
              <w:t xml:space="preserve">Style 3 · Classic Liner</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9E75" w:sz="4"/>
              <w:left w:val="single" w:color="1D9E75" w:sz="4"/>
              <w:bottom w:val="single" w:color="1D9E75" w:sz="4"/>
              <w:right w:val="single" w:color="1D9E75" w:sz="4"/>
            </w:tcBorders>
            <w:shd w:fill="E1F5EE" w:val="clear"/>
            <w:tcMar>
              <w:top w:type="dxa" w:w="160"/>
              <w:left w:type="dxa" w:w="240"/>
              <w:bottom w:type="dxa" w:w="160"/>
              <w:right w:type="dxa" w:w="240"/>
            </w:tcMar>
          </w:tcPr>
          <w:p>
            <w:pPr>
              <w:jc w:val="center"/>
            </w:pPr>
            <w:r>
              <w:rPr>
                <w:rFonts w:ascii="Arial" w:cs="Arial" w:eastAsia="Arial" w:hAnsi="Arial"/>
                <w:b/>
                <w:bCs/>
                <w:i/>
                <w:iCs/>
                <w:color w:val="085041"/>
                <w:sz w:val="26"/>
                <w:szCs w:val="26"/>
              </w:rPr>
              <w:t xml:space="preserve">✦  A single line. An entire statement.  ✦</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Face Features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Best for: almond, round, and hooded eyes where a clean horizontal or slightly upward liner definitively frames and sharpens the eye area. Oval and square faces benefit most from the graphic clarity of this look. Works beautifully on all skin tones — the contrast between liner and skin is part of the aesthetic, and works across every complexion. Particularly elegant on those with naturally long or prominent lashes that the liner can anchor and extend.</w:t>
            </w:r>
          </w:p>
        </w:tc>
      </w:tr>
      <w:tr>
        <w:tc>
          <w:tcPr>
            <w:tcW w:type="dxa" w:w="22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Style Meaning</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Classic Liner is the belief that a single element, executed with complete precision, constitutes a complete look. It is minimalism as mastery — the aesthetic equivalent of a single stroke of ink on rice paper. The rest of the face is present but recedes: controlled skin, quiet lips, barely-there colour. And then the liner — precise, deliberate, and unambiguous. It speaks to a particular kind of confidence: the confidence of someone who knows that skill is more interesting than effort, and that doing one thing perfectly is more sophisticated than doing many things adequately.</w:t>
            </w:r>
          </w:p>
        </w:tc>
      </w:tr>
      <w:tr>
        <w:tc>
          <w:tcPr>
            <w:tcW w:type="dxa" w:w="22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Best Occasions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Cultural events, gallery openings, smart casual dining, refined parties, occasions that call for 'dressed' but not 'done.' Also excellent as a weekday professional look when paired with appropriate clothing, and as an elegant daytime social option.</w:t>
            </w:r>
          </w:p>
        </w:tc>
      </w:tr>
    </w:tbl>
    <w:p>
      <w:pPr>
        <w:spacing w:after="0" w:before="240"/>
      </w:pPr>
      <w:r>
        <w:t xml:space="preserve"/>
      </w:r>
    </w:p>
    <w:p>
      <w:pPr>
        <w:spacing w:after="60" w:before="240"/>
      </w:pPr>
      <w:r>
        <w:rPr>
          <w:rFonts w:ascii="Arial" w:cs="Arial" w:eastAsia="Arial" w:hAnsi="Arial"/>
          <w:b/>
          <w:bCs/>
          <w:color w:val="085041"/>
          <w:sz w:val="26"/>
          <w:szCs w:val="26"/>
        </w:rPr>
        <w:t xml:space="preserve">✦ Step-by-Step Tutorial</w:t>
      </w:r>
    </w:p>
    <w:p>
      <w:pPr>
        <w:pBdr>
          <w:bottom w:val="single" w:color="1D9E75" w:sz="8" w:space="1"/>
        </w:pBdr>
        <w:spacing w:after="160" w:before="160"/>
      </w:pPr>
      <w:r>
        <w:t xml:space="preserve"/>
      </w:r>
    </w:p>
    <w:p>
      <w:pPr>
        <w:spacing w:after="80" w:before="320"/>
      </w:pPr>
      <w:r>
        <w:rPr>
          <w:rFonts w:ascii="Arial" w:cs="Arial" w:eastAsia="Arial" w:hAnsi="Arial"/>
          <w:b/>
          <w:bCs/>
          <w:color w:val="085041"/>
          <w:spacing w:val="120"/>
          <w:sz w:val="18"/>
          <w:szCs w:val="18"/>
        </w:rPr>
        <w:t xml:space="preserve">TOOLS YOU'LL NEED</w:t>
      </w:r>
    </w:p>
    <w:p>
      <w:pPr>
        <w:pStyle w:val="ListParagraph"/>
        <w:numPr>
          <w:ilvl w:val="0"/>
          <w:numId w:val="2"/>
        </w:numPr>
        <w:spacing w:after="30" w:before="30"/>
      </w:pPr>
      <w:r>
        <w:rPr>
          <w:rFonts w:ascii="Arial" w:cs="Arial" w:eastAsia="Arial" w:hAnsi="Arial"/>
          <w:color w:val="555555"/>
          <w:sz w:val="22"/>
          <w:szCs w:val="22"/>
        </w:rPr>
        <w:t xml:space="preserve">Light to medium coverage natural or satin-finish foundation</w:t>
      </w:r>
    </w:p>
    <w:p>
      <w:pPr>
        <w:pStyle w:val="ListParagraph"/>
        <w:numPr>
          <w:ilvl w:val="0"/>
          <w:numId w:val="2"/>
        </w:numPr>
        <w:spacing w:after="30" w:before="30"/>
      </w:pPr>
      <w:r>
        <w:rPr>
          <w:rFonts w:ascii="Arial" w:cs="Arial" w:eastAsia="Arial" w:hAnsi="Arial"/>
          <w:color w:val="555555"/>
          <w:sz w:val="22"/>
          <w:szCs w:val="22"/>
        </w:rPr>
        <w:t xml:space="preserve">Concealer (precise application only)</w:t>
      </w:r>
    </w:p>
    <w:p>
      <w:pPr>
        <w:pStyle w:val="ListParagraph"/>
        <w:numPr>
          <w:ilvl w:val="0"/>
          <w:numId w:val="2"/>
        </w:numPr>
        <w:spacing w:after="30" w:before="30"/>
      </w:pPr>
      <w:r>
        <w:rPr>
          <w:rFonts w:ascii="Arial" w:cs="Arial" w:eastAsia="Arial" w:hAnsi="Arial"/>
          <w:color w:val="555555"/>
          <w:sz w:val="22"/>
          <w:szCs w:val="22"/>
        </w:rPr>
        <w:t xml:space="preserve">Translucent setting powder (minimal)</w:t>
      </w:r>
    </w:p>
    <w:p>
      <w:pPr>
        <w:pStyle w:val="ListParagraph"/>
        <w:numPr>
          <w:ilvl w:val="0"/>
          <w:numId w:val="2"/>
        </w:numPr>
        <w:spacing w:after="30" w:before="30"/>
      </w:pPr>
      <w:r>
        <w:rPr>
          <w:rFonts w:ascii="Arial" w:cs="Arial" w:eastAsia="Arial" w:hAnsi="Arial"/>
          <w:color w:val="555555"/>
          <w:sz w:val="22"/>
          <w:szCs w:val="22"/>
        </w:rPr>
        <w:t xml:space="preserve">Eyeshadow primer or neutral base shadow (to anchor liner)</w:t>
      </w:r>
    </w:p>
    <w:p>
      <w:pPr>
        <w:pStyle w:val="ListParagraph"/>
        <w:numPr>
          <w:ilvl w:val="0"/>
          <w:numId w:val="2"/>
        </w:numPr>
        <w:spacing w:after="30" w:before="30"/>
      </w:pPr>
      <w:r>
        <w:rPr>
          <w:rFonts w:ascii="Arial" w:cs="Arial" w:eastAsia="Arial" w:hAnsi="Arial"/>
          <w:color w:val="555555"/>
          <w:sz w:val="22"/>
          <w:szCs w:val="22"/>
        </w:rPr>
        <w:t xml:space="preserve">Gel liner in a pot with a thin angled brush OR precision felt-tip liquid liner</w:t>
      </w:r>
    </w:p>
    <w:p>
      <w:pPr>
        <w:pStyle w:val="ListParagraph"/>
        <w:numPr>
          <w:ilvl w:val="0"/>
          <w:numId w:val="2"/>
        </w:numPr>
        <w:spacing w:after="30" w:before="30"/>
      </w:pPr>
      <w:r>
        <w:rPr>
          <w:rFonts w:ascii="Arial" w:cs="Arial" w:eastAsia="Arial" w:hAnsi="Arial"/>
          <w:color w:val="555555"/>
          <w:sz w:val="22"/>
          <w:szCs w:val="22"/>
        </w:rPr>
        <w:t xml:space="preserve">Optional: dark navy or forest green liner instead of black for a quieter line</w:t>
      </w:r>
    </w:p>
    <w:p>
      <w:pPr>
        <w:pStyle w:val="ListParagraph"/>
        <w:numPr>
          <w:ilvl w:val="0"/>
          <w:numId w:val="2"/>
        </w:numPr>
        <w:spacing w:after="30" w:before="30"/>
      </w:pPr>
      <w:r>
        <w:rPr>
          <w:rFonts w:ascii="Arial" w:cs="Arial" w:eastAsia="Arial" w:hAnsi="Arial"/>
          <w:color w:val="555555"/>
          <w:sz w:val="22"/>
          <w:szCs w:val="22"/>
        </w:rPr>
        <w:t xml:space="preserve">Nude or white waterline pencil</w:t>
      </w:r>
    </w:p>
    <w:p>
      <w:pPr>
        <w:pStyle w:val="ListParagraph"/>
        <w:numPr>
          <w:ilvl w:val="0"/>
          <w:numId w:val="2"/>
        </w:numPr>
        <w:spacing w:after="30" w:before="30"/>
      </w:pPr>
      <w:r>
        <w:rPr>
          <w:rFonts w:ascii="Arial" w:cs="Arial" w:eastAsia="Arial" w:hAnsi="Arial"/>
          <w:color w:val="555555"/>
          <w:sz w:val="22"/>
          <w:szCs w:val="22"/>
        </w:rPr>
        <w:t xml:space="preserve">Brown-black or black mascara (single coat)</w:t>
      </w:r>
    </w:p>
    <w:p>
      <w:pPr>
        <w:pStyle w:val="ListParagraph"/>
        <w:numPr>
          <w:ilvl w:val="0"/>
          <w:numId w:val="2"/>
        </w:numPr>
        <w:spacing w:after="30" w:before="30"/>
      </w:pPr>
      <w:r>
        <w:rPr>
          <w:rFonts w:ascii="Arial" w:cs="Arial" w:eastAsia="Arial" w:hAnsi="Arial"/>
          <w:color w:val="555555"/>
          <w:sz w:val="22"/>
          <w:szCs w:val="22"/>
        </w:rPr>
        <w:t xml:space="preserve">Soft brow pencil</w:t>
      </w:r>
    </w:p>
    <w:p>
      <w:pPr>
        <w:pStyle w:val="ListParagraph"/>
        <w:numPr>
          <w:ilvl w:val="0"/>
          <w:numId w:val="2"/>
        </w:numPr>
        <w:spacing w:after="30" w:before="30"/>
      </w:pPr>
      <w:r>
        <w:rPr>
          <w:rFonts w:ascii="Arial" w:cs="Arial" w:eastAsia="Arial" w:hAnsi="Arial"/>
          <w:color w:val="555555"/>
          <w:sz w:val="22"/>
          <w:szCs w:val="22"/>
        </w:rPr>
        <w:t xml:space="preserve">Nude or soft mauve lip liner</w:t>
      </w:r>
    </w:p>
    <w:p>
      <w:pPr>
        <w:pStyle w:val="ListParagraph"/>
        <w:numPr>
          <w:ilvl w:val="0"/>
          <w:numId w:val="2"/>
        </w:numPr>
        <w:spacing w:after="30" w:before="30"/>
      </w:pPr>
      <w:r>
        <w:rPr>
          <w:rFonts w:ascii="Arial" w:cs="Arial" w:eastAsia="Arial" w:hAnsi="Arial"/>
          <w:color w:val="555555"/>
          <w:sz w:val="22"/>
          <w:szCs w:val="22"/>
        </w:rPr>
        <w:t xml:space="preserve">Satin lipstick in refined nude, dusty rose, or pale caramel</w:t>
      </w:r>
    </w:p>
    <w:p>
      <w:pPr>
        <w:spacing w:after="0" w:before="160"/>
      </w:pPr>
      <w:r>
        <w:t xml:space="preserve"/>
      </w:r>
    </w:p>
    <w:p>
      <w:pPr>
        <w:spacing w:after="80" w:before="320"/>
      </w:pPr>
      <w:r>
        <w:rPr>
          <w:rFonts w:ascii="Arial" w:cs="Arial" w:eastAsia="Arial" w:hAnsi="Arial"/>
          <w:b/>
          <w:bCs/>
          <w:color w:val="085041"/>
          <w:spacing w:val="120"/>
          <w:sz w:val="18"/>
          <w:szCs w:val="18"/>
        </w:rPr>
        <w:t xml:space="preserve">TUTORIAL STEPS</w:t>
      </w:r>
    </w:p>
    <w:p>
      <w:pPr>
        <w:pStyle w:val="ListParagraph"/>
        <w:numPr>
          <w:ilvl w:val="0"/>
          <w:numId w:val="3"/>
        </w:numPr>
        <w:spacing w:after="20" w:before="80"/>
      </w:pPr>
      <w:r>
        <w:rPr>
          <w:rFonts w:ascii="Arial" w:cs="Arial" w:eastAsia="Arial" w:hAnsi="Arial"/>
          <w:b/>
          <w:bCs/>
          <w:color w:val="085041"/>
          <w:sz w:val="22"/>
          <w:szCs w:val="22"/>
        </w:rPr>
        <w:t xml:space="preserve">Base: Refined and Considered</w:t>
      </w:r>
    </w:p>
    <w:p>
      <w:pPr>
        <w:spacing w:after="80" w:before="0"/>
        <w:ind w:left="720"/>
      </w:pPr>
      <w:r>
        <w:rPr>
          <w:rFonts w:ascii="Arial" w:cs="Arial" w:eastAsia="Arial" w:hAnsi="Arial"/>
          <w:color w:val="555555"/>
          <w:sz w:val="21"/>
          <w:szCs w:val="21"/>
        </w:rPr>
        <w:t xml:space="preserve">Apply light to medium coverage foundation with a natural or satin finish. The skin should look polished rather than bare, but not heavily made up. Conceal only where necessary with a fingertip application. Set the under-eye area and T-zone with the lightest possible dusting of translucent powder. The base should communicate 'considered and composed' — not bare and casual (that is French Girl) and not flawless and armoured (that is Mature / Powerful).</w:t>
      </w:r>
    </w:p>
    <w:p>
      <w:pPr>
        <w:pStyle w:val="ListParagraph"/>
        <w:numPr>
          <w:ilvl w:val="0"/>
          <w:numId w:val="3"/>
        </w:numPr>
        <w:spacing w:after="20" w:before="80"/>
      </w:pPr>
      <w:r>
        <w:rPr>
          <w:rFonts w:ascii="Arial" w:cs="Arial" w:eastAsia="Arial" w:hAnsi="Arial"/>
          <w:b/>
          <w:bCs/>
          <w:color w:val="085041"/>
          <w:sz w:val="22"/>
          <w:szCs w:val="22"/>
        </w:rPr>
        <w:t xml:space="preserve">Lid Prep: The Invisible Step That Makes Everything Else Work</w:t>
      </w:r>
    </w:p>
    <w:p>
      <w:pPr>
        <w:spacing w:after="80" w:before="0"/>
        <w:ind w:left="720"/>
      </w:pPr>
      <w:r>
        <w:rPr>
          <w:rFonts w:ascii="Arial" w:cs="Arial" w:eastAsia="Arial" w:hAnsi="Arial"/>
          <w:color w:val="555555"/>
          <w:sz w:val="21"/>
          <w:szCs w:val="21"/>
        </w:rPr>
        <w:t xml:space="preserve">Apply a small amount of eyeshadow primer or a flat brush-pressed neutral shadow (ivory or very light beige) over the entire eyelid and up to the brow bone. This step is invisible in the finished look but essential: without it, liner on bare skin migrates, creases, and loses precision within hours. The primer creates an anchor. Allow it to set for 30 seconds.</w:t>
      </w:r>
    </w:p>
    <w:p>
      <w:pPr>
        <w:pStyle w:val="ListParagraph"/>
        <w:numPr>
          <w:ilvl w:val="0"/>
          <w:numId w:val="3"/>
        </w:numPr>
        <w:spacing w:after="20" w:before="80"/>
      </w:pPr>
      <w:r>
        <w:rPr>
          <w:rFonts w:ascii="Arial" w:cs="Arial" w:eastAsia="Arial" w:hAnsi="Arial"/>
          <w:b/>
          <w:bCs/>
          <w:color w:val="085041"/>
          <w:sz w:val="22"/>
          <w:szCs w:val="22"/>
        </w:rPr>
        <w:t xml:space="preserve">Mapping the Liner: Decide the Shape First</w:t>
      </w:r>
    </w:p>
    <w:p>
      <w:pPr>
        <w:spacing w:after="80" w:before="0"/>
        <w:ind w:left="720"/>
      </w:pPr>
      <w:r>
        <w:rPr>
          <w:rFonts w:ascii="Arial" w:cs="Arial" w:eastAsia="Arial" w:hAnsi="Arial"/>
          <w:color w:val="555555"/>
          <w:sz w:val="21"/>
          <w:szCs w:val="21"/>
        </w:rPr>
        <w:t xml:space="preserve">Before applying any liner, decide the precise form. Classic Liner in the Elegant dimension is not a cat eye (which belongs to Sexy). It is a clean, controlled line that may end at the outer corner, extend minimally, or turn into a very subtle upward suggestion rather than a full wing. The choices are: (A) Classic flush line — runs along the upper lash line from inner to outer corner, thickest at the center, tapering at both ends; (B) Extended line — the liner continues 2-3mm past the outer corner in a straight or very slightly upward direction; (C) Waterline emphasis — liner on the upper waterline only, creating depth without a visible surface line. Choose before you begin.</w:t>
      </w:r>
    </w:p>
    <w:p>
      <w:pPr>
        <w:pStyle w:val="ListParagraph"/>
        <w:numPr>
          <w:ilvl w:val="0"/>
          <w:numId w:val="3"/>
        </w:numPr>
        <w:spacing w:after="20" w:before="80"/>
      </w:pPr>
      <w:r>
        <w:rPr>
          <w:rFonts w:ascii="Arial" w:cs="Arial" w:eastAsia="Arial" w:hAnsi="Arial"/>
          <w:b/>
          <w:bCs/>
          <w:color w:val="085041"/>
          <w:sz w:val="22"/>
          <w:szCs w:val="22"/>
        </w:rPr>
        <w:t xml:space="preserve">Applying the Liner: Technique Over Speed</w:t>
      </w:r>
    </w:p>
    <w:p>
      <w:pPr>
        <w:spacing w:after="80" w:before="0"/>
        <w:ind w:left="720"/>
      </w:pPr>
      <w:r>
        <w:rPr>
          <w:rFonts w:ascii="Arial" w:cs="Arial" w:eastAsia="Arial" w:hAnsi="Arial"/>
          <w:color w:val="555555"/>
          <w:sz w:val="21"/>
          <w:szCs w:val="21"/>
        </w:rPr>
        <w:t xml:space="preserve">Using a gel liner and angled brush (or a precise felt-tip liquid liner), begin at the inner corner with the finest possible stroke. Work in small sections toward the outer corner rather than attempting a single continuous line. The line should thicken naturally as it moves toward the outer corner, reaching its maximum width (which is still relatively fine for this look) at the outer third of the eye. Press the liner into the lash line as you go, filling any gaps between lashes. If using Option B (extended line), draw the extension as a continuation of the lash-line direction — not angled upward aggressively, but following the natural architecture of the eye's outer corner. Let dry completely before blinking normally.</w:t>
      </w:r>
    </w:p>
    <w:p>
      <w:pPr>
        <w:pStyle w:val="ListParagraph"/>
        <w:numPr>
          <w:ilvl w:val="0"/>
          <w:numId w:val="3"/>
        </w:numPr>
        <w:spacing w:after="20" w:before="80"/>
      </w:pPr>
      <w:r>
        <w:rPr>
          <w:rFonts w:ascii="Arial" w:cs="Arial" w:eastAsia="Arial" w:hAnsi="Arial"/>
          <w:b/>
          <w:bCs/>
          <w:color w:val="085041"/>
          <w:sz w:val="22"/>
          <w:szCs w:val="22"/>
        </w:rPr>
        <w:t xml:space="preserve">Inner Corner and Waterline: The Counterbalance</w:t>
      </w:r>
    </w:p>
    <w:p>
      <w:pPr>
        <w:spacing w:after="80" w:before="0"/>
        <w:ind w:left="720"/>
      </w:pPr>
      <w:r>
        <w:rPr>
          <w:rFonts w:ascii="Arial" w:cs="Arial" w:eastAsia="Arial" w:hAnsi="Arial"/>
          <w:color w:val="555555"/>
          <w:sz w:val="21"/>
          <w:szCs w:val="21"/>
        </w:rPr>
        <w:t xml:space="preserve">Apply a nude or white waterline pencil to the lower waterline — this lifts and opens the eye, preventing the liner from making the eye appear smaller. For the inner corner of the eye, a tiny precise dot or sliver of liner at the very corner can sharpen and frame the look, but this is optional. Do NOT line the lower lash line with dark liner — it closes the eye and contradicts the refined, open quality of this aesthetic.</w:t>
      </w:r>
    </w:p>
    <w:p>
      <w:pPr>
        <w:pStyle w:val="ListParagraph"/>
        <w:numPr>
          <w:ilvl w:val="0"/>
          <w:numId w:val="3"/>
        </w:numPr>
        <w:spacing w:after="20" w:before="80"/>
      </w:pPr>
      <w:r>
        <w:rPr>
          <w:rFonts w:ascii="Arial" w:cs="Arial" w:eastAsia="Arial" w:hAnsi="Arial"/>
          <w:b/>
          <w:bCs/>
          <w:color w:val="085041"/>
          <w:sz w:val="22"/>
          <w:szCs w:val="22"/>
        </w:rPr>
        <w:t xml:space="preserve">Lashes: Single Coat Precision</w:t>
      </w:r>
    </w:p>
    <w:p>
      <w:pPr>
        <w:spacing w:after="80" w:before="0"/>
        <w:ind w:left="720"/>
      </w:pPr>
      <w:r>
        <w:rPr>
          <w:rFonts w:ascii="Arial" w:cs="Arial" w:eastAsia="Arial" w:hAnsi="Arial"/>
          <w:color w:val="555555"/>
          <w:sz w:val="21"/>
          <w:szCs w:val="21"/>
        </w:rPr>
        <w:t xml:space="preserve">Curl lashes thoroughly before mascara. Apply a single coat of brown-black or black mascara, working the wand from root to tip with a slow, deliberate stroke rather than building volume with multiple coats. The lashes should look defined and separated, not thick or clumped. Lower lashes: one light stroke along the outer half only, if desired.</w:t>
      </w:r>
    </w:p>
    <w:p>
      <w:pPr>
        <w:pStyle w:val="ListParagraph"/>
        <w:numPr>
          <w:ilvl w:val="0"/>
          <w:numId w:val="3"/>
        </w:numPr>
        <w:spacing w:after="20" w:before="80"/>
      </w:pPr>
      <w:r>
        <w:rPr>
          <w:rFonts w:ascii="Arial" w:cs="Arial" w:eastAsia="Arial" w:hAnsi="Arial"/>
          <w:b/>
          <w:bCs/>
          <w:color w:val="085041"/>
          <w:sz w:val="22"/>
          <w:szCs w:val="22"/>
        </w:rPr>
        <w:t xml:space="preserve">Lips: The Silent Partner</w:t>
      </w:r>
    </w:p>
    <w:p>
      <w:pPr>
        <w:spacing w:after="80" w:before="0"/>
        <w:ind w:left="720"/>
      </w:pPr>
      <w:r>
        <w:rPr>
          <w:rFonts w:ascii="Arial" w:cs="Arial" w:eastAsia="Arial" w:hAnsi="Arial"/>
          <w:color w:val="555555"/>
          <w:sz w:val="21"/>
          <w:szCs w:val="21"/>
        </w:rPr>
        <w:t xml:space="preserve">Apply a soft lip liner in nude or muted mauve to define the lip border — not to make a statement, but to give the lip a clean, finished edge. Apply a satin lipstick in a refined colour: pale caramel, dusty rose, or nude-with-warmth. Blot once. The lip should feel like the final period at the end of a beautifully constructed sentence — present and necessary, but not the thing you came to read.</w:t>
      </w:r>
    </w:p>
    <w:p>
      <w:pPr>
        <w:spacing w:after="0" w:before="160"/>
      </w:pPr>
      <w:r>
        <w:t xml:space="preserve"/>
      </w:r>
    </w:p>
    <w:p>
      <w:pPr>
        <w:spacing w:after="80" w:before="320"/>
      </w:pPr>
      <w:r>
        <w:rPr>
          <w:rFonts w:ascii="Arial" w:cs="Arial" w:eastAsia="Arial" w:hAnsi="Arial"/>
          <w:b/>
          <w:bCs/>
          <w:color w:val="085041"/>
          <w:spacing w:val="120"/>
          <w:sz w:val="18"/>
          <w:szCs w:val="18"/>
        </w:rPr>
        <w:t xml:space="preserve">PRO TIPS</w:t>
      </w:r>
    </w:p>
    <w:p>
      <w:pPr>
        <w:pStyle w:val="ListParagraph"/>
        <w:numPr>
          <w:ilvl w:val="0"/>
          <w:numId w:val="2"/>
        </w:numPr>
        <w:spacing w:after="30" w:before="30"/>
      </w:pPr>
      <w:r>
        <w:rPr>
          <w:rFonts w:ascii="Arial" w:cs="Arial" w:eastAsia="Arial" w:hAnsi="Arial"/>
          <w:color w:val="555555"/>
          <w:sz w:val="22"/>
          <w:szCs w:val="22"/>
        </w:rPr>
        <w:t xml:space="preserve">💡  Gel liner in a pot with an angled brush gives more control than a felt-tip for most people, especially for filling lash-line gaps. However, felt-tips are faster when the technique is practised. Use whichever gives you the cleanest result.</w:t>
      </w:r>
    </w:p>
    <w:p>
      <w:pPr>
        <w:pStyle w:val="ListParagraph"/>
        <w:numPr>
          <w:ilvl w:val="0"/>
          <w:numId w:val="2"/>
        </w:numPr>
        <w:spacing w:after="30" w:before="30"/>
      </w:pPr>
      <w:r>
        <w:rPr>
          <w:rFonts w:ascii="Arial" w:cs="Arial" w:eastAsia="Arial" w:hAnsi="Arial"/>
          <w:color w:val="555555"/>
          <w:sz w:val="22"/>
          <w:szCs w:val="22"/>
        </w:rPr>
        <w:t xml:space="preserve">💡  If the liner bleeds or smudges before you have finished the eye: clean the area with a cotton swab dipped in micellar water, re-apply the neutral eyeshadow base, and restart. Do not attempt to correct smudging by adding more product over it.</w:t>
      </w:r>
    </w:p>
    <w:p>
      <w:pPr>
        <w:pStyle w:val="ListParagraph"/>
        <w:numPr>
          <w:ilvl w:val="0"/>
          <w:numId w:val="2"/>
        </w:numPr>
        <w:spacing w:after="30" w:before="30"/>
      </w:pPr>
      <w:r>
        <w:rPr>
          <w:rFonts w:ascii="Arial" w:cs="Arial" w:eastAsia="Arial" w:hAnsi="Arial"/>
          <w:color w:val="555555"/>
          <w:sz w:val="22"/>
          <w:szCs w:val="22"/>
        </w:rPr>
        <w:t xml:space="preserve">💡  The precision of Classic Liner degrades over time. Carry a cotton swab and a small pot of micellar water for discreet mid-day corrections if needed.</w:t>
      </w:r>
    </w:p>
    <w:p>
      <w:pPr>
        <w:pStyle w:val="ListParagraph"/>
        <w:numPr>
          <w:ilvl w:val="0"/>
          <w:numId w:val="2"/>
        </w:numPr>
        <w:spacing w:after="30" w:before="30"/>
      </w:pPr>
      <w:r>
        <w:rPr>
          <w:rFonts w:ascii="Arial" w:cs="Arial" w:eastAsia="Arial" w:hAnsi="Arial"/>
          <w:color w:val="555555"/>
          <w:sz w:val="22"/>
          <w:szCs w:val="22"/>
        </w:rPr>
        <w:t xml:space="preserve">💡  For hooded eyes: apply liner with eyes fully open, looking straight into the mirror. The liner should be drawn where the eye is visible when open, not along the anatomical lash line when the eye is closed or stretched. This may feel counterintuitive but produces the correct visible result.</w:t>
      </w:r>
    </w:p>
    <w:p>
      <w:pPr>
        <w:pStyle w:val="ListParagraph"/>
        <w:numPr>
          <w:ilvl w:val="0"/>
          <w:numId w:val="2"/>
        </w:numPr>
        <w:spacing w:after="30" w:before="30"/>
      </w:pPr>
      <w:r>
        <w:rPr>
          <w:rFonts w:ascii="Arial" w:cs="Arial" w:eastAsia="Arial" w:hAnsi="Arial"/>
          <w:color w:val="555555"/>
          <w:sz w:val="22"/>
          <w:szCs w:val="22"/>
        </w:rPr>
        <w:t xml:space="preserve">💡  Alternative: a very deep navy or forest green liner instead of black creates a liner look that is slightly quieter and more sophisticated for daytime occasions, while still reading as deliberate and controlled.</w:t>
      </w:r>
    </w:p>
    <w:p>
      <w:pPr>
        <w:spacing w:after="0" w:before="320"/>
      </w:pPr>
      <w:r>
        <w:t xml:space="preserve"/>
      </w:r>
    </w:p>
    <w:p>
      <w:r>
        <w:br w:type="pag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single" w:color="1D9E75" w:sz="2"/>
              <w:right w:val="none"/>
            </w:tcBorders>
            <w:shd w:fill="E1F5EE" w:val="clear"/>
            <w:tcMar>
              <w:top w:type="dxa" w:w="120"/>
              <w:left w:type="dxa" w:w="200"/>
              <w:bottom w:type="dxa" w:w="120"/>
              <w:right w:type="dxa" w:w="200"/>
            </w:tcMar>
          </w:tcPr>
          <w:p>
            <w:r>
              <w:rPr>
                <w:rFonts w:ascii="Arial" w:cs="Arial" w:eastAsia="Arial" w:hAnsi="Arial"/>
                <w:b/>
                <w:bCs/>
                <w:color w:val="085041"/>
                <w:sz w:val="32"/>
                <w:szCs w:val="32"/>
              </w:rPr>
              <w:t xml:space="preserve">Style 4 · Soft Neutral Glam</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9E75" w:sz="4"/>
              <w:left w:val="single" w:color="1D9E75" w:sz="4"/>
              <w:bottom w:val="single" w:color="1D9E75" w:sz="4"/>
              <w:right w:val="single" w:color="1D9E75" w:sz="4"/>
            </w:tcBorders>
            <w:shd w:fill="E1F5EE" w:val="clear"/>
            <w:tcMar>
              <w:top w:type="dxa" w:w="160"/>
              <w:left w:type="dxa" w:w="240"/>
              <w:bottom w:type="dxa" w:w="160"/>
              <w:right w:type="dxa" w:w="240"/>
            </w:tcMar>
          </w:tcPr>
          <w:p>
            <w:pPr>
              <w:jc w:val="center"/>
            </w:pPr>
            <w:r>
              <w:rPr>
                <w:rFonts w:ascii="Arial" w:cs="Arial" w:eastAsia="Arial" w:hAnsi="Arial"/>
                <w:b/>
                <w:bCs/>
                <w:i/>
                <w:iCs/>
                <w:color w:val="085041"/>
                <w:sz w:val="26"/>
                <w:szCs w:val="26"/>
              </w:rPr>
              <w:t xml:space="preserve">✦  Warmth that costs nothing to earn and everything to fake.  ✦</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Face Features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Best for: oval, round, and heart-shaped faces — the warm neutral palette adds dimension and softness simultaneously. Works across all skin tones, but the specific palette shifts significantly: fair skin suits cool-toned neutrals (taupe, mauve, rose-beige); medium and olive skin glows in warm terracotta, camel, and dusty rose; deep skin tones are luminous in copper, bronze, chocolate brown, and warm berry. This look is forgiving and adaptable — it is one of the most universally flattering in the entire guide.</w:t>
            </w:r>
          </w:p>
        </w:tc>
      </w:tr>
      <w:tr>
        <w:tc>
          <w:tcPr>
            <w:tcW w:type="dxa" w:w="22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Style Meaning</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Soft Neutral Glam is the democratic entry point of the Elegant dimension. Where Quiet Luxury is almost invisible and Classic Liner is graphic and precise, Soft Neutral Glam is warm, approachable, and deeply becoming. It does not require a single bold decision; instead, it achieves sophistication through the coherence and quality of its neutral palette. The earth tones, the contoured warmth, the rose-tinted lip — everything belongs to the same visual family, and the result is a face that looks both polished and deeply human. This is the look that makes people say, 'You look so good today — are you doing something different?'</w:t>
            </w:r>
          </w:p>
        </w:tc>
      </w:tr>
      <w:tr>
        <w:tc>
          <w:tcPr>
            <w:tcW w:type="dxa" w:w="22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Best Occasions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Incredibly versatile: dinner dates, weddings as a guest, professional occasions at all levels, family gatherings where looking put-together without ostentation matters, smart casual events, daytime social occasions. Also excellent for photography — warm neutral tones photograph exceptionally well under a wide range of lighting conditions.</w:t>
            </w:r>
          </w:p>
        </w:tc>
      </w:tr>
    </w:tbl>
    <w:p>
      <w:pPr>
        <w:spacing w:after="0" w:before="240"/>
      </w:pPr>
      <w:r>
        <w:t xml:space="preserve"/>
      </w:r>
    </w:p>
    <w:p>
      <w:pPr>
        <w:spacing w:after="60" w:before="240"/>
      </w:pPr>
      <w:r>
        <w:rPr>
          <w:rFonts w:ascii="Arial" w:cs="Arial" w:eastAsia="Arial" w:hAnsi="Arial"/>
          <w:b/>
          <w:bCs/>
          <w:color w:val="085041"/>
          <w:sz w:val="26"/>
          <w:szCs w:val="26"/>
        </w:rPr>
        <w:t xml:space="preserve">✦ Step-by-Step Tutorial</w:t>
      </w:r>
    </w:p>
    <w:p>
      <w:pPr>
        <w:pBdr>
          <w:bottom w:val="single" w:color="1D9E75" w:sz="8" w:space="1"/>
        </w:pBdr>
        <w:spacing w:after="160" w:before="160"/>
      </w:pPr>
      <w:r>
        <w:t xml:space="preserve"/>
      </w:r>
    </w:p>
    <w:p>
      <w:pPr>
        <w:spacing w:after="80" w:before="320"/>
      </w:pPr>
      <w:r>
        <w:rPr>
          <w:rFonts w:ascii="Arial" w:cs="Arial" w:eastAsia="Arial" w:hAnsi="Arial"/>
          <w:b/>
          <w:bCs/>
          <w:color w:val="085041"/>
          <w:spacing w:val="120"/>
          <w:sz w:val="18"/>
          <w:szCs w:val="18"/>
        </w:rPr>
        <w:t xml:space="preserve">TOOLS YOU'LL NEED</w:t>
      </w:r>
    </w:p>
    <w:p>
      <w:pPr>
        <w:pStyle w:val="ListParagraph"/>
        <w:numPr>
          <w:ilvl w:val="0"/>
          <w:numId w:val="2"/>
        </w:numPr>
        <w:spacing w:after="30" w:before="30"/>
      </w:pPr>
      <w:r>
        <w:rPr>
          <w:rFonts w:ascii="Arial" w:cs="Arial" w:eastAsia="Arial" w:hAnsi="Arial"/>
          <w:color w:val="555555"/>
          <w:sz w:val="22"/>
          <w:szCs w:val="22"/>
        </w:rPr>
        <w:t xml:space="preserve">Medium coverage natural or satin-finish foundation</w:t>
      </w:r>
    </w:p>
    <w:p>
      <w:pPr>
        <w:pStyle w:val="ListParagraph"/>
        <w:numPr>
          <w:ilvl w:val="0"/>
          <w:numId w:val="2"/>
        </w:numPr>
        <w:spacing w:after="30" w:before="30"/>
      </w:pPr>
      <w:r>
        <w:rPr>
          <w:rFonts w:ascii="Arial" w:cs="Arial" w:eastAsia="Arial" w:hAnsi="Arial"/>
          <w:color w:val="555555"/>
          <w:sz w:val="22"/>
          <w:szCs w:val="22"/>
        </w:rPr>
        <w:t xml:space="preserve">Warm-toned concealer under eyes</w:t>
      </w:r>
    </w:p>
    <w:p>
      <w:pPr>
        <w:pStyle w:val="ListParagraph"/>
        <w:numPr>
          <w:ilvl w:val="0"/>
          <w:numId w:val="2"/>
        </w:numPr>
        <w:spacing w:after="30" w:before="30"/>
      </w:pPr>
      <w:r>
        <w:rPr>
          <w:rFonts w:ascii="Arial" w:cs="Arial" w:eastAsia="Arial" w:hAnsi="Arial"/>
          <w:color w:val="555555"/>
          <w:sz w:val="22"/>
          <w:szCs w:val="22"/>
        </w:rPr>
        <w:t xml:space="preserve">Translucent setting powder</w:t>
      </w:r>
    </w:p>
    <w:p>
      <w:pPr>
        <w:pStyle w:val="ListParagraph"/>
        <w:numPr>
          <w:ilvl w:val="0"/>
          <w:numId w:val="2"/>
        </w:numPr>
        <w:spacing w:after="30" w:before="30"/>
      </w:pPr>
      <w:r>
        <w:rPr>
          <w:rFonts w:ascii="Arial" w:cs="Arial" w:eastAsia="Arial" w:hAnsi="Arial"/>
          <w:color w:val="555555"/>
          <w:sz w:val="22"/>
          <w:szCs w:val="22"/>
        </w:rPr>
        <w:t xml:space="preserve">Warm contour: matte camel, light terracotta, or soft brown (by skin tone)</w:t>
      </w:r>
    </w:p>
    <w:p>
      <w:pPr>
        <w:pStyle w:val="ListParagraph"/>
        <w:numPr>
          <w:ilvl w:val="0"/>
          <w:numId w:val="2"/>
        </w:numPr>
        <w:spacing w:after="30" w:before="30"/>
      </w:pPr>
      <w:r>
        <w:rPr>
          <w:rFonts w:ascii="Arial" w:cs="Arial" w:eastAsia="Arial" w:hAnsi="Arial"/>
          <w:color w:val="555555"/>
          <w:sz w:val="22"/>
          <w:szCs w:val="22"/>
        </w:rPr>
        <w:t xml:space="preserve">Warm highlight: champagne, peach-gold, or bronze (by skin tone)</w:t>
      </w:r>
    </w:p>
    <w:p>
      <w:pPr>
        <w:pStyle w:val="ListParagraph"/>
        <w:numPr>
          <w:ilvl w:val="0"/>
          <w:numId w:val="2"/>
        </w:numPr>
        <w:spacing w:after="30" w:before="30"/>
      </w:pPr>
      <w:r>
        <w:rPr>
          <w:rFonts w:ascii="Arial" w:cs="Arial" w:eastAsia="Arial" w:hAnsi="Arial"/>
          <w:color w:val="555555"/>
          <w:sz w:val="22"/>
          <w:szCs w:val="22"/>
        </w:rPr>
        <w:t xml:space="preserve">Neutral eyeshadow palette: base shade (ivory/sand), mid shade (warm taupe/camel), deep shade (espresso/chocolate/warm grey)</w:t>
      </w:r>
    </w:p>
    <w:p>
      <w:pPr>
        <w:pStyle w:val="ListParagraph"/>
        <w:numPr>
          <w:ilvl w:val="0"/>
          <w:numId w:val="2"/>
        </w:numPr>
        <w:spacing w:after="30" w:before="30"/>
      </w:pPr>
      <w:r>
        <w:rPr>
          <w:rFonts w:ascii="Arial" w:cs="Arial" w:eastAsia="Arial" w:hAnsi="Arial"/>
          <w:color w:val="555555"/>
          <w:sz w:val="22"/>
          <w:szCs w:val="22"/>
        </w:rPr>
        <w:t xml:space="preserve">Small shimmer shade (champagne or rose gold) for lid center</w:t>
      </w:r>
    </w:p>
    <w:p>
      <w:pPr>
        <w:pStyle w:val="ListParagraph"/>
        <w:numPr>
          <w:ilvl w:val="0"/>
          <w:numId w:val="2"/>
        </w:numPr>
        <w:spacing w:after="30" w:before="30"/>
      </w:pPr>
      <w:r>
        <w:rPr>
          <w:rFonts w:ascii="Arial" w:cs="Arial" w:eastAsia="Arial" w:hAnsi="Arial"/>
          <w:color w:val="555555"/>
          <w:sz w:val="22"/>
          <w:szCs w:val="22"/>
        </w:rPr>
        <w:t xml:space="preserve">Fine-point black or brown liner (optional)</w:t>
      </w:r>
    </w:p>
    <w:p>
      <w:pPr>
        <w:pStyle w:val="ListParagraph"/>
        <w:numPr>
          <w:ilvl w:val="0"/>
          <w:numId w:val="2"/>
        </w:numPr>
        <w:spacing w:after="30" w:before="30"/>
      </w:pPr>
      <w:r>
        <w:rPr>
          <w:rFonts w:ascii="Arial" w:cs="Arial" w:eastAsia="Arial" w:hAnsi="Arial"/>
          <w:color w:val="555555"/>
          <w:sz w:val="22"/>
          <w:szCs w:val="22"/>
        </w:rPr>
        <w:t xml:space="preserve">Brown-black mascara</w:t>
      </w:r>
    </w:p>
    <w:p>
      <w:pPr>
        <w:pStyle w:val="ListParagraph"/>
        <w:numPr>
          <w:ilvl w:val="0"/>
          <w:numId w:val="2"/>
        </w:numPr>
        <w:spacing w:after="30" w:before="30"/>
      </w:pPr>
      <w:r>
        <w:rPr>
          <w:rFonts w:ascii="Arial" w:cs="Arial" w:eastAsia="Arial" w:hAnsi="Arial"/>
          <w:color w:val="555555"/>
          <w:sz w:val="22"/>
          <w:szCs w:val="22"/>
        </w:rPr>
        <w:t xml:space="preserve">Defined brow pencil in natural hair shade</w:t>
      </w:r>
    </w:p>
    <w:p>
      <w:pPr>
        <w:pStyle w:val="ListParagraph"/>
        <w:numPr>
          <w:ilvl w:val="0"/>
          <w:numId w:val="2"/>
        </w:numPr>
        <w:spacing w:after="30" w:before="30"/>
      </w:pPr>
      <w:r>
        <w:rPr>
          <w:rFonts w:ascii="Arial" w:cs="Arial" w:eastAsia="Arial" w:hAnsi="Arial"/>
          <w:color w:val="555555"/>
          <w:sz w:val="22"/>
          <w:szCs w:val="22"/>
        </w:rPr>
        <w:t xml:space="preserve">Lip liner in muted rose, warm mauve, or dusty brick</w:t>
      </w:r>
    </w:p>
    <w:p>
      <w:pPr>
        <w:pStyle w:val="ListParagraph"/>
        <w:numPr>
          <w:ilvl w:val="0"/>
          <w:numId w:val="2"/>
        </w:numPr>
        <w:spacing w:after="30" w:before="30"/>
      </w:pPr>
      <w:r>
        <w:rPr>
          <w:rFonts w:ascii="Arial" w:cs="Arial" w:eastAsia="Arial" w:hAnsi="Arial"/>
          <w:color w:val="555555"/>
          <w:sz w:val="22"/>
          <w:szCs w:val="22"/>
        </w:rPr>
        <w:t xml:space="preserve">Satin lipstick in rose, dusty pink, warm mauve, or terracotta (by skin tone)</w:t>
      </w:r>
    </w:p>
    <w:p>
      <w:pPr>
        <w:spacing w:after="0" w:before="160"/>
      </w:pPr>
      <w:r>
        <w:t xml:space="preserve"/>
      </w:r>
    </w:p>
    <w:p>
      <w:pPr>
        <w:spacing w:after="80" w:before="320"/>
      </w:pPr>
      <w:r>
        <w:rPr>
          <w:rFonts w:ascii="Arial" w:cs="Arial" w:eastAsia="Arial" w:hAnsi="Arial"/>
          <w:b/>
          <w:bCs/>
          <w:color w:val="085041"/>
          <w:spacing w:val="120"/>
          <w:sz w:val="18"/>
          <w:szCs w:val="18"/>
        </w:rPr>
        <w:t xml:space="preserve">TUTORIAL STEPS</w:t>
      </w:r>
    </w:p>
    <w:p>
      <w:pPr>
        <w:pStyle w:val="ListParagraph"/>
        <w:numPr>
          <w:ilvl w:val="0"/>
          <w:numId w:val="3"/>
        </w:numPr>
        <w:spacing w:after="20" w:before="80"/>
      </w:pPr>
      <w:r>
        <w:rPr>
          <w:rFonts w:ascii="Arial" w:cs="Arial" w:eastAsia="Arial" w:hAnsi="Arial"/>
          <w:b/>
          <w:bCs/>
          <w:color w:val="085041"/>
          <w:sz w:val="22"/>
          <w:szCs w:val="22"/>
        </w:rPr>
        <w:t xml:space="preserve">Base: Warm and Dimensional</w:t>
      </w:r>
    </w:p>
    <w:p>
      <w:pPr>
        <w:spacing w:after="80" w:before="0"/>
        <w:ind w:left="720"/>
      </w:pPr>
      <w:r>
        <w:rPr>
          <w:rFonts w:ascii="Arial" w:cs="Arial" w:eastAsia="Arial" w:hAnsi="Arial"/>
          <w:color w:val="555555"/>
          <w:sz w:val="21"/>
          <w:szCs w:val="21"/>
        </w:rPr>
        <w:t xml:space="preserve">Apply medium coverage satin-finish foundation using a damp sponge. Conceal under-eye darkness with a warm-toned concealer — never pink or cool, which reads ashy under warm neutral makeup. Set the under-eye and T-zone with translucent powder. The skin should look warm, dimensional, and very much like skin — not masked.</w:t>
      </w:r>
    </w:p>
    <w:p>
      <w:pPr>
        <w:pStyle w:val="ListParagraph"/>
        <w:numPr>
          <w:ilvl w:val="0"/>
          <w:numId w:val="3"/>
        </w:numPr>
        <w:spacing w:after="20" w:before="80"/>
      </w:pPr>
      <w:r>
        <w:rPr>
          <w:rFonts w:ascii="Arial" w:cs="Arial" w:eastAsia="Arial" w:hAnsi="Arial"/>
          <w:b/>
          <w:bCs/>
          <w:color w:val="085041"/>
          <w:sz w:val="22"/>
          <w:szCs w:val="22"/>
        </w:rPr>
        <w:t xml:space="preserve">Contour and Blush: Building the Warmth Architecture</w:t>
      </w:r>
    </w:p>
    <w:p>
      <w:pPr>
        <w:spacing w:after="80" w:before="0"/>
        <w:ind w:left="720"/>
      </w:pPr>
      <w:r>
        <w:rPr>
          <w:rFonts w:ascii="Arial" w:cs="Arial" w:eastAsia="Arial" w:hAnsi="Arial"/>
          <w:color w:val="555555"/>
          <w:sz w:val="21"/>
          <w:szCs w:val="21"/>
        </w:rPr>
        <w:t xml:space="preserve">Apply warm contour (camel, light terracotta, or soft brown appropriate for your skin tone) to the cheek hollows, temples, and lightly along the jaw. This is not a sharp, sculpted contour — it is a warm shadow that creates dimension. Follow immediately with a warm blush (dusty rose, peach, or warm mauve) applied at the apples of the cheeks and blending upward and outward. Blush and contour should work together as a continuous warm gradient, not as separate distinct zones.</w:t>
      </w:r>
    </w:p>
    <w:p>
      <w:pPr>
        <w:pStyle w:val="ListParagraph"/>
        <w:numPr>
          <w:ilvl w:val="0"/>
          <w:numId w:val="3"/>
        </w:numPr>
        <w:spacing w:after="20" w:before="80"/>
      </w:pPr>
      <w:r>
        <w:rPr>
          <w:rFonts w:ascii="Arial" w:cs="Arial" w:eastAsia="Arial" w:hAnsi="Arial"/>
          <w:b/>
          <w:bCs/>
          <w:color w:val="085041"/>
          <w:sz w:val="22"/>
          <w:szCs w:val="22"/>
        </w:rPr>
        <w:t xml:space="preserve">Highlight: Warm Luminosity</w:t>
      </w:r>
    </w:p>
    <w:p>
      <w:pPr>
        <w:spacing w:after="80" w:before="0"/>
        <w:ind w:left="720"/>
      </w:pPr>
      <w:r>
        <w:rPr>
          <w:rFonts w:ascii="Arial" w:cs="Arial" w:eastAsia="Arial" w:hAnsi="Arial"/>
          <w:color w:val="555555"/>
          <w:sz w:val="21"/>
          <w:szCs w:val="21"/>
        </w:rPr>
        <w:t xml:space="preserve">Apply a warm highlight — champagne for fair-medium, peach-gold for warm-medium, bronze for deep skin tones — to the tops of the cheekbones, the bridge of the nose, and the Cupid's bow. This highlight should be warm and radiant, not icy or silver-toned. The warmth of the highlight should read as belonging to the same palette as the blush and contour — a coherent system of warm light and warm shadow.</w:t>
      </w:r>
    </w:p>
    <w:p>
      <w:pPr>
        <w:pStyle w:val="ListParagraph"/>
        <w:numPr>
          <w:ilvl w:val="0"/>
          <w:numId w:val="3"/>
        </w:numPr>
        <w:spacing w:after="20" w:before="80"/>
      </w:pPr>
      <w:r>
        <w:rPr>
          <w:rFonts w:ascii="Arial" w:cs="Arial" w:eastAsia="Arial" w:hAnsi="Arial"/>
          <w:b/>
          <w:bCs/>
          <w:color w:val="085041"/>
          <w:sz w:val="22"/>
          <w:szCs w:val="22"/>
        </w:rPr>
        <w:t xml:space="preserve">Eyes: The Neutral Gradient</w:t>
      </w:r>
    </w:p>
    <w:p>
      <w:pPr>
        <w:spacing w:after="80" w:before="0"/>
        <w:ind w:left="720"/>
      </w:pPr>
      <w:r>
        <w:rPr>
          <w:rFonts w:ascii="Arial" w:cs="Arial" w:eastAsia="Arial" w:hAnsi="Arial"/>
          <w:color w:val="555555"/>
          <w:sz w:val="21"/>
          <w:szCs w:val="21"/>
        </w:rPr>
        <w:t xml:space="preserve">Step 1 — Base: Press a neutral base shadow (ivory or sand) across the entire lid using a flat brush. Step 2 — Transition: Apply a warm taupe or camel matte shadow to the crease using a fluffy blending brush, building softly in a windshield-wiper motion. Step 3 — Depth: Deepen the outer corner and crease with a deeper shade (espresso, chocolate, or warm grey for cooler palettes) using a pencil brush. Blend thoroughly — no harsh lines anywhere. Step 4 — Shimmer: Press a small amount of champagne or rose-gold shimmer shadow onto the center of the lid using a finger. Step 5 — Liner (optional): Apply a thin line of brown liner along the upper lash line, or simply smudge a small amount of the deeper shadow along the lash line for a softer, more blended definition.</w:t>
      </w:r>
    </w:p>
    <w:p>
      <w:pPr>
        <w:pStyle w:val="ListParagraph"/>
        <w:numPr>
          <w:ilvl w:val="0"/>
          <w:numId w:val="3"/>
        </w:numPr>
        <w:spacing w:after="20" w:before="80"/>
      </w:pPr>
      <w:r>
        <w:rPr>
          <w:rFonts w:ascii="Arial" w:cs="Arial" w:eastAsia="Arial" w:hAnsi="Arial"/>
          <w:b/>
          <w:bCs/>
          <w:color w:val="085041"/>
          <w:sz w:val="22"/>
          <w:szCs w:val="22"/>
        </w:rPr>
        <w:t xml:space="preserve">Brows: Warm Definition</w:t>
      </w:r>
    </w:p>
    <w:p>
      <w:pPr>
        <w:spacing w:after="80" w:before="0"/>
        <w:ind w:left="720"/>
      </w:pPr>
      <w:r>
        <w:rPr>
          <w:rFonts w:ascii="Arial" w:cs="Arial" w:eastAsia="Arial" w:hAnsi="Arial"/>
          <w:color w:val="555555"/>
          <w:sz w:val="21"/>
          <w:szCs w:val="21"/>
        </w:rPr>
        <w:t xml:space="preserve">Define brows with a pencil matching natural hair colour using short, hair-like strokes. Build density through the arch and tail. Brush upward and set with tinted brow gel. The brows should look defined and well-maintained — not theatrical, but genuinely groomed. In Soft Neutral Glam, the brow is a supporting character, not the lead.</w:t>
      </w:r>
    </w:p>
    <w:p>
      <w:pPr>
        <w:pStyle w:val="ListParagraph"/>
        <w:numPr>
          <w:ilvl w:val="0"/>
          <w:numId w:val="3"/>
        </w:numPr>
        <w:spacing w:after="20" w:before="80"/>
      </w:pPr>
      <w:r>
        <w:rPr>
          <w:rFonts w:ascii="Arial" w:cs="Arial" w:eastAsia="Arial" w:hAnsi="Arial"/>
          <w:b/>
          <w:bCs/>
          <w:color w:val="085041"/>
          <w:sz w:val="22"/>
          <w:szCs w:val="22"/>
        </w:rPr>
        <w:t xml:space="preserve">Mascara: Two Coats</w:t>
      </w:r>
    </w:p>
    <w:p>
      <w:pPr>
        <w:spacing w:after="80" w:before="0"/>
        <w:ind w:left="720"/>
      </w:pPr>
      <w:r>
        <w:rPr>
          <w:rFonts w:ascii="Arial" w:cs="Arial" w:eastAsia="Arial" w:hAnsi="Arial"/>
          <w:color w:val="555555"/>
          <w:sz w:val="21"/>
          <w:szCs w:val="21"/>
        </w:rPr>
        <w:t xml:space="preserve">Apply two coats of brown-black mascara to upper lashes, allowing the first coat to dry slightly before applying the second. A light coat on the lower lashes as well. The lashes should look full and framing — more volume than Classic Liner, less drama than Smoky Eye.</w:t>
      </w:r>
    </w:p>
    <w:p>
      <w:pPr>
        <w:pStyle w:val="ListParagraph"/>
        <w:numPr>
          <w:ilvl w:val="0"/>
          <w:numId w:val="3"/>
        </w:numPr>
        <w:spacing w:after="20" w:before="80"/>
      </w:pPr>
      <w:r>
        <w:rPr>
          <w:rFonts w:ascii="Arial" w:cs="Arial" w:eastAsia="Arial" w:hAnsi="Arial"/>
          <w:b/>
          <w:bCs/>
          <w:color w:val="085041"/>
          <w:sz w:val="22"/>
          <w:szCs w:val="22"/>
        </w:rPr>
        <w:t xml:space="preserve">Lips: The Warm Finish</w:t>
      </w:r>
    </w:p>
    <w:p>
      <w:pPr>
        <w:spacing w:after="80" w:before="0"/>
        <w:ind w:left="720"/>
      </w:pPr>
      <w:r>
        <w:rPr>
          <w:rFonts w:ascii="Arial" w:cs="Arial" w:eastAsia="Arial" w:hAnsi="Arial"/>
          <w:color w:val="555555"/>
          <w:sz w:val="21"/>
          <w:szCs w:val="21"/>
        </w:rPr>
        <w:t xml:space="preserve">Line lips with a muted rose, warm mauve, or dusty brick liner. Fill the entire lip with liner as a base. Apply a satin lipstick in a warm, refined colour: dusty pink, warm rose, mauve, or terracotta (shifted by skin tone). Blot once. Reapply if desired. The lip should feel like the warmest, most harmonious element of the entire look — the final note that makes everything feel complete.</w:t>
      </w:r>
    </w:p>
    <w:p>
      <w:pPr>
        <w:spacing w:after="0" w:before="160"/>
      </w:pPr>
      <w:r>
        <w:t xml:space="preserve"/>
      </w:r>
    </w:p>
    <w:p>
      <w:pPr>
        <w:spacing w:after="80" w:before="320"/>
      </w:pPr>
      <w:r>
        <w:rPr>
          <w:rFonts w:ascii="Arial" w:cs="Arial" w:eastAsia="Arial" w:hAnsi="Arial"/>
          <w:b/>
          <w:bCs/>
          <w:color w:val="085041"/>
          <w:spacing w:val="120"/>
          <w:sz w:val="18"/>
          <w:szCs w:val="18"/>
        </w:rPr>
        <w:t xml:space="preserve">PRO TIPS</w:t>
      </w:r>
    </w:p>
    <w:p>
      <w:pPr>
        <w:pStyle w:val="ListParagraph"/>
        <w:numPr>
          <w:ilvl w:val="0"/>
          <w:numId w:val="2"/>
        </w:numPr>
        <w:spacing w:after="30" w:before="30"/>
      </w:pPr>
      <w:r>
        <w:rPr>
          <w:rFonts w:ascii="Arial" w:cs="Arial" w:eastAsia="Arial" w:hAnsi="Arial"/>
          <w:color w:val="555555"/>
          <w:sz w:val="22"/>
          <w:szCs w:val="22"/>
        </w:rPr>
        <w:t xml:space="preserve">💡  Palette coherence is the entire secret of this look. Every product should belong to the same warm family. One cool or mismatched product (a pink-toned blush in an otherwise terracotta look, for instance) disrupts the harmony that makes Soft Neutral Glam work.</w:t>
      </w:r>
    </w:p>
    <w:p>
      <w:pPr>
        <w:pStyle w:val="ListParagraph"/>
        <w:numPr>
          <w:ilvl w:val="0"/>
          <w:numId w:val="2"/>
        </w:numPr>
        <w:spacing w:after="30" w:before="30"/>
      </w:pPr>
      <w:r>
        <w:rPr>
          <w:rFonts w:ascii="Arial" w:cs="Arial" w:eastAsia="Arial" w:hAnsi="Arial"/>
          <w:color w:val="555555"/>
          <w:sz w:val="22"/>
          <w:szCs w:val="22"/>
        </w:rPr>
        <w:t xml:space="preserve">💡  For very fair skin tones: the 'warm neutral' palette may be cooler in practice — mauves and rose-taupes rather than terracotta and bronze. The principle is the same: everything belongs to one tonal family.</w:t>
      </w:r>
    </w:p>
    <w:p>
      <w:pPr>
        <w:pStyle w:val="ListParagraph"/>
        <w:numPr>
          <w:ilvl w:val="0"/>
          <w:numId w:val="2"/>
        </w:numPr>
        <w:spacing w:after="30" w:before="30"/>
      </w:pPr>
      <w:r>
        <w:rPr>
          <w:rFonts w:ascii="Arial" w:cs="Arial" w:eastAsia="Arial" w:hAnsi="Arial"/>
          <w:color w:val="555555"/>
          <w:sz w:val="22"/>
          <w:szCs w:val="22"/>
        </w:rPr>
        <w:t xml:space="preserve">💡  The shimmer on the lid center is a small detail that substantially changes the quality of the look. It catches light in movement and adds a dimension that purely matte eye looks do not have. Do not skip it.</w:t>
      </w:r>
    </w:p>
    <w:p>
      <w:pPr>
        <w:pStyle w:val="ListParagraph"/>
        <w:numPr>
          <w:ilvl w:val="0"/>
          <w:numId w:val="2"/>
        </w:numPr>
        <w:spacing w:after="30" w:before="30"/>
      </w:pPr>
      <w:r>
        <w:rPr>
          <w:rFonts w:ascii="Arial" w:cs="Arial" w:eastAsia="Arial" w:hAnsi="Arial"/>
          <w:color w:val="555555"/>
          <w:sz w:val="22"/>
          <w:szCs w:val="22"/>
        </w:rPr>
        <w:t xml:space="preserve">💡  This look photographs very well. The warm tones are flattering under virtually all lighting conditions — indoor, outdoor, flash, and natural. It is a reliable choice for any occasion involving photography.</w:t>
      </w:r>
    </w:p>
    <w:p>
      <w:pPr>
        <w:pStyle w:val="ListParagraph"/>
        <w:numPr>
          <w:ilvl w:val="0"/>
          <w:numId w:val="2"/>
        </w:numPr>
        <w:spacing w:after="30" w:before="30"/>
      </w:pPr>
      <w:r>
        <w:rPr>
          <w:rFonts w:ascii="Arial" w:cs="Arial" w:eastAsia="Arial" w:hAnsi="Arial"/>
          <w:color w:val="555555"/>
          <w:sz w:val="22"/>
          <w:szCs w:val="22"/>
        </w:rPr>
        <w:t xml:space="preserve">💡  Longevity tip: the lip colour is the element most likely to need refreshing. Apply a setting spray after completing the look and carry your lip liner and lipstick for a 2-minute touch-up mid-occasion.</w:t>
      </w:r>
    </w:p>
    <w:p>
      <w:pPr>
        <w:spacing w:after="0" w:before="320"/>
      </w:pPr>
      <w:r>
        <w:t xml:space="preserve"/>
      </w:r>
    </w:p>
    <w:p>
      <w:r>
        <w:br w:type="pag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single" w:color="1D9E75" w:sz="2"/>
              <w:right w:val="none"/>
            </w:tcBorders>
            <w:shd w:fill="E1F5EE" w:val="clear"/>
            <w:tcMar>
              <w:top w:type="dxa" w:w="120"/>
              <w:left w:type="dxa" w:w="200"/>
              <w:bottom w:type="dxa" w:w="120"/>
              <w:right w:type="dxa" w:w="200"/>
            </w:tcMar>
          </w:tcPr>
          <w:p>
            <w:r>
              <w:rPr>
                <w:rFonts w:ascii="Arial" w:cs="Arial" w:eastAsia="Arial" w:hAnsi="Arial"/>
                <w:b/>
                <w:bCs/>
                <w:color w:val="085041"/>
                <w:sz w:val="32"/>
                <w:szCs w:val="32"/>
              </w:rPr>
              <w:t xml:space="preserve">Style 5 · Chinese Elegance (Zhong Shi You Ya)</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9E75" w:sz="4"/>
              <w:left w:val="single" w:color="1D9E75" w:sz="4"/>
              <w:bottom w:val="single" w:color="1D9E75" w:sz="4"/>
              <w:right w:val="single" w:color="1D9E75" w:sz="4"/>
            </w:tcBorders>
            <w:shd w:fill="E1F5EE" w:val="clear"/>
            <w:tcMar>
              <w:top w:type="dxa" w:w="160"/>
              <w:left w:type="dxa" w:w="240"/>
              <w:bottom w:type="dxa" w:w="160"/>
              <w:right w:type="dxa" w:w="240"/>
            </w:tcMar>
          </w:tcPr>
          <w:p>
            <w:pPr>
              <w:jc w:val="center"/>
            </w:pPr>
            <w:r>
              <w:rPr>
                <w:rFonts w:ascii="Arial" w:cs="Arial" w:eastAsia="Arial" w:hAnsi="Arial"/>
                <w:b/>
                <w:bCs/>
                <w:i/>
                <w:iCs/>
                <w:color w:val="085041"/>
                <w:sz w:val="26"/>
                <w:szCs w:val="26"/>
              </w:rPr>
              <w:t xml:space="preserve">✦  The strength of a brushstroke. The stillness of ink on silk.  ✦</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Face Features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Best for: oval faces with strong but refined bone structure; almond-shaped eyes (this look is built partly around making almond eyes appear their most defined and elongated); smooth, even complexion. Works across all skin tones with palette adjustments: the san bai (three-white highlight) technique reads beautifully on both lighter and deeper complexions. Those with monolid eyes can execute this look with liner technique modifications. Particularly stunning on those with naturally high cheekbones and a strong brow bone.</w:t>
            </w:r>
          </w:p>
        </w:tc>
      </w:tr>
      <w:tr>
        <w:tc>
          <w:tcPr>
            <w:tcW w:type="dxa" w:w="22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Style Meaning</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Chinese Elegance translates centuries of aesthetic philosophy into a contemporary makeup language. The san bai (three-white) brightening technique, borrowed from traditional Chinese beauty ritual, lifts the forehead, under-eyes, and chin to create a sense of luminous clarity and facial harmony. The elongated liner draws from the artistic tradition of ink brushwork — precise, deliberate, and deeply controlled. The lips, in classic red or deep dou sha (red bean), carry cultural resonance alongside their visual power. This is not pastiche of a historical aesthetic; it is the contemporary synthesis of a beauty tradition that prioritises harmony, precision, and the relationship between every feature as a unified composition rather than a collection of independent elements. Chinese Elegance does not shout. It composes.</w:t>
            </w:r>
          </w:p>
        </w:tc>
      </w:tr>
      <w:tr>
        <w:tc>
          <w:tcPr>
            <w:tcW w:type="dxa" w:w="22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Best Occasions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Traditional festivals and ceremonies, formal Chinese cultural occasions, weddings (as guest or wearer), gala dinners, elegant evening events, editorial and cultural photography, occasions where cultural identity and contemporary sophistication are expressed simultaneously. Also increasingly worn as a bold and beautiful everyday statement by women who want to honour their aesthetic heritage.</w:t>
            </w:r>
          </w:p>
        </w:tc>
      </w:tr>
    </w:tbl>
    <w:p>
      <w:pPr>
        <w:spacing w:after="0" w:before="240"/>
      </w:pPr>
      <w:r>
        <w:t xml:space="preserve"/>
      </w:r>
    </w:p>
    <w:p>
      <w:pPr>
        <w:spacing w:after="60" w:before="240"/>
      </w:pPr>
      <w:r>
        <w:rPr>
          <w:rFonts w:ascii="Arial" w:cs="Arial" w:eastAsia="Arial" w:hAnsi="Arial"/>
          <w:b/>
          <w:bCs/>
          <w:color w:val="085041"/>
          <w:sz w:val="26"/>
          <w:szCs w:val="26"/>
        </w:rPr>
        <w:t xml:space="preserve">✦ Step-by-Step Tutorial</w:t>
      </w:r>
    </w:p>
    <w:p>
      <w:pPr>
        <w:pBdr>
          <w:bottom w:val="single" w:color="1D9E75" w:sz="8" w:space="1"/>
        </w:pBdr>
        <w:spacing w:after="160" w:before="160"/>
      </w:pPr>
      <w:r>
        <w:t xml:space="preserve"/>
      </w:r>
    </w:p>
    <w:p>
      <w:pPr>
        <w:spacing w:after="80" w:before="320"/>
      </w:pPr>
      <w:r>
        <w:rPr>
          <w:rFonts w:ascii="Arial" w:cs="Arial" w:eastAsia="Arial" w:hAnsi="Arial"/>
          <w:b/>
          <w:bCs/>
          <w:color w:val="085041"/>
          <w:spacing w:val="120"/>
          <w:sz w:val="18"/>
          <w:szCs w:val="18"/>
        </w:rPr>
        <w:t xml:space="preserve">TOOLS YOU'LL NEED</w:t>
      </w:r>
    </w:p>
    <w:p>
      <w:pPr>
        <w:pStyle w:val="ListParagraph"/>
        <w:numPr>
          <w:ilvl w:val="0"/>
          <w:numId w:val="2"/>
        </w:numPr>
        <w:spacing w:after="30" w:before="30"/>
      </w:pPr>
      <w:r>
        <w:rPr>
          <w:rFonts w:ascii="Arial" w:cs="Arial" w:eastAsia="Arial" w:hAnsi="Arial"/>
          <w:color w:val="555555"/>
          <w:sz w:val="22"/>
          <w:szCs w:val="22"/>
        </w:rPr>
        <w:t xml:space="preserve">Full coverage satin-finish foundation (medium-heavy application for the classical look)</w:t>
      </w:r>
    </w:p>
    <w:p>
      <w:pPr>
        <w:pStyle w:val="ListParagraph"/>
        <w:numPr>
          <w:ilvl w:val="0"/>
          <w:numId w:val="2"/>
        </w:numPr>
        <w:spacing w:after="30" w:before="30"/>
      </w:pPr>
      <w:r>
        <w:rPr>
          <w:rFonts w:ascii="Arial" w:cs="Arial" w:eastAsia="Arial" w:hAnsi="Arial"/>
          <w:color w:val="555555"/>
          <w:sz w:val="22"/>
          <w:szCs w:val="22"/>
        </w:rPr>
        <w:t xml:space="preserve">Bright or white highlighter for san bai technique (liquid or cream)</w:t>
      </w:r>
    </w:p>
    <w:p>
      <w:pPr>
        <w:pStyle w:val="ListParagraph"/>
        <w:numPr>
          <w:ilvl w:val="0"/>
          <w:numId w:val="2"/>
        </w:numPr>
        <w:spacing w:after="30" w:before="30"/>
      </w:pPr>
      <w:r>
        <w:rPr>
          <w:rFonts w:ascii="Arial" w:cs="Arial" w:eastAsia="Arial" w:hAnsi="Arial"/>
          <w:color w:val="555555"/>
          <w:sz w:val="22"/>
          <w:szCs w:val="22"/>
        </w:rPr>
        <w:t xml:space="preserve">Matte contour in cool-medium brown or rose-taupe</w:t>
      </w:r>
    </w:p>
    <w:p>
      <w:pPr>
        <w:pStyle w:val="ListParagraph"/>
        <w:numPr>
          <w:ilvl w:val="0"/>
          <w:numId w:val="2"/>
        </w:numPr>
        <w:spacing w:after="30" w:before="30"/>
      </w:pPr>
      <w:r>
        <w:rPr>
          <w:rFonts w:ascii="Arial" w:cs="Arial" w:eastAsia="Arial" w:hAnsi="Arial"/>
          <w:color w:val="555555"/>
          <w:sz w:val="22"/>
          <w:szCs w:val="22"/>
        </w:rPr>
        <w:t xml:space="preserve">Soft peach or cool pink blush (very subtle)</w:t>
      </w:r>
    </w:p>
    <w:p>
      <w:pPr>
        <w:pStyle w:val="ListParagraph"/>
        <w:numPr>
          <w:ilvl w:val="0"/>
          <w:numId w:val="2"/>
        </w:numPr>
        <w:spacing w:after="30" w:before="30"/>
      </w:pPr>
      <w:r>
        <w:rPr>
          <w:rFonts w:ascii="Arial" w:cs="Arial" w:eastAsia="Arial" w:hAnsi="Arial"/>
          <w:color w:val="555555"/>
          <w:sz w:val="22"/>
          <w:szCs w:val="22"/>
        </w:rPr>
        <w:t xml:space="preserve">Black gel liner or liquid liner with a fine, precise tip</w:t>
      </w:r>
    </w:p>
    <w:p>
      <w:pPr>
        <w:pStyle w:val="ListParagraph"/>
        <w:numPr>
          <w:ilvl w:val="0"/>
          <w:numId w:val="2"/>
        </w:numPr>
        <w:spacing w:after="30" w:before="30"/>
      </w:pPr>
      <w:r>
        <w:rPr>
          <w:rFonts w:ascii="Arial" w:cs="Arial" w:eastAsia="Arial" w:hAnsi="Arial"/>
          <w:color w:val="555555"/>
          <w:sz w:val="22"/>
          <w:szCs w:val="22"/>
        </w:rPr>
        <w:t xml:space="preserve">Optional: dark brown liner for a slightly softer line</w:t>
      </w:r>
    </w:p>
    <w:p>
      <w:pPr>
        <w:pStyle w:val="ListParagraph"/>
        <w:numPr>
          <w:ilvl w:val="0"/>
          <w:numId w:val="2"/>
        </w:numPr>
        <w:spacing w:after="30" w:before="30"/>
      </w:pPr>
      <w:r>
        <w:rPr>
          <w:rFonts w:ascii="Arial" w:cs="Arial" w:eastAsia="Arial" w:hAnsi="Arial"/>
          <w:color w:val="555555"/>
          <w:sz w:val="22"/>
          <w:szCs w:val="22"/>
        </w:rPr>
        <w:t xml:space="preserve">Black or dark brown eyeshadow (for shadow blending below liner on upper lid)</w:t>
      </w:r>
    </w:p>
    <w:p>
      <w:pPr>
        <w:pStyle w:val="ListParagraph"/>
        <w:numPr>
          <w:ilvl w:val="0"/>
          <w:numId w:val="2"/>
        </w:numPr>
        <w:spacing w:after="30" w:before="30"/>
      </w:pPr>
      <w:r>
        <w:rPr>
          <w:rFonts w:ascii="Arial" w:cs="Arial" w:eastAsia="Arial" w:hAnsi="Arial"/>
          <w:color w:val="555555"/>
          <w:sz w:val="22"/>
          <w:szCs w:val="22"/>
        </w:rPr>
        <w:t xml:space="preserve">Nude or white waterline pencil</w:t>
      </w:r>
    </w:p>
    <w:p>
      <w:pPr>
        <w:pStyle w:val="ListParagraph"/>
        <w:numPr>
          <w:ilvl w:val="0"/>
          <w:numId w:val="2"/>
        </w:numPr>
        <w:spacing w:after="30" w:before="30"/>
      </w:pPr>
      <w:r>
        <w:rPr>
          <w:rFonts w:ascii="Arial" w:cs="Arial" w:eastAsia="Arial" w:hAnsi="Arial"/>
          <w:color w:val="555555"/>
          <w:sz w:val="22"/>
          <w:szCs w:val="22"/>
        </w:rPr>
        <w:t xml:space="preserve">Black mascara, volumising preferred</w:t>
      </w:r>
    </w:p>
    <w:p>
      <w:pPr>
        <w:pStyle w:val="ListParagraph"/>
        <w:numPr>
          <w:ilvl w:val="0"/>
          <w:numId w:val="2"/>
        </w:numPr>
        <w:spacing w:after="30" w:before="30"/>
      </w:pPr>
      <w:r>
        <w:rPr>
          <w:rFonts w:ascii="Arial" w:cs="Arial" w:eastAsia="Arial" w:hAnsi="Arial"/>
          <w:color w:val="555555"/>
          <w:sz w:val="22"/>
          <w:szCs w:val="22"/>
        </w:rPr>
        <w:t xml:space="preserve">Optional: individual lash clusters at outer corners</w:t>
      </w:r>
    </w:p>
    <w:p>
      <w:pPr>
        <w:pStyle w:val="ListParagraph"/>
        <w:numPr>
          <w:ilvl w:val="0"/>
          <w:numId w:val="2"/>
        </w:numPr>
        <w:spacing w:after="30" w:before="30"/>
      </w:pPr>
      <w:r>
        <w:rPr>
          <w:rFonts w:ascii="Arial" w:cs="Arial" w:eastAsia="Arial" w:hAnsi="Arial"/>
          <w:color w:val="555555"/>
          <w:sz w:val="22"/>
          <w:szCs w:val="22"/>
        </w:rPr>
        <w:t xml:space="preserve">Structured brow pencil (medium brown or dark brown, matching hair)</w:t>
      </w:r>
    </w:p>
    <w:p>
      <w:pPr>
        <w:pStyle w:val="ListParagraph"/>
        <w:numPr>
          <w:ilvl w:val="0"/>
          <w:numId w:val="2"/>
        </w:numPr>
        <w:spacing w:after="30" w:before="30"/>
      </w:pPr>
      <w:r>
        <w:rPr>
          <w:rFonts w:ascii="Arial" w:cs="Arial" w:eastAsia="Arial" w:hAnsi="Arial"/>
          <w:color w:val="555555"/>
          <w:sz w:val="22"/>
          <w:szCs w:val="22"/>
        </w:rPr>
        <w:t xml:space="preserve">Classic red or dou sha (red-bean / deep burgundy) lip liner</w:t>
      </w:r>
    </w:p>
    <w:p>
      <w:pPr>
        <w:pStyle w:val="ListParagraph"/>
        <w:numPr>
          <w:ilvl w:val="0"/>
          <w:numId w:val="2"/>
        </w:numPr>
        <w:spacing w:after="30" w:before="30"/>
      </w:pPr>
      <w:r>
        <w:rPr>
          <w:rFonts w:ascii="Arial" w:cs="Arial" w:eastAsia="Arial" w:hAnsi="Arial"/>
          <w:color w:val="555555"/>
          <w:sz w:val="22"/>
          <w:szCs w:val="22"/>
        </w:rPr>
        <w:t xml:space="preserve">Matching lipstick in matte or satin finish</w:t>
      </w:r>
    </w:p>
    <w:p>
      <w:pPr>
        <w:spacing w:after="0" w:before="160"/>
      </w:pPr>
      <w:r>
        <w:t xml:space="preserve"/>
      </w:r>
    </w:p>
    <w:p>
      <w:pPr>
        <w:spacing w:after="80" w:before="320"/>
      </w:pPr>
      <w:r>
        <w:rPr>
          <w:rFonts w:ascii="Arial" w:cs="Arial" w:eastAsia="Arial" w:hAnsi="Arial"/>
          <w:b/>
          <w:bCs/>
          <w:color w:val="085041"/>
          <w:spacing w:val="120"/>
          <w:sz w:val="18"/>
          <w:szCs w:val="18"/>
        </w:rPr>
        <w:t xml:space="preserve">TUTORIAL STEPS</w:t>
      </w:r>
    </w:p>
    <w:p>
      <w:pPr>
        <w:pStyle w:val="ListParagraph"/>
        <w:numPr>
          <w:ilvl w:val="0"/>
          <w:numId w:val="3"/>
        </w:numPr>
        <w:spacing w:after="20" w:before="80"/>
      </w:pPr>
      <w:r>
        <w:rPr>
          <w:rFonts w:ascii="Arial" w:cs="Arial" w:eastAsia="Arial" w:hAnsi="Arial"/>
          <w:b/>
          <w:bCs/>
          <w:color w:val="085041"/>
          <w:sz w:val="22"/>
          <w:szCs w:val="22"/>
        </w:rPr>
        <w:t xml:space="preserve">Base: Even, Luminous, and Controlled</w:t>
      </w:r>
    </w:p>
    <w:p>
      <w:pPr>
        <w:spacing w:after="80" w:before="0"/>
        <w:ind w:left="720"/>
      </w:pPr>
      <w:r>
        <w:rPr>
          <w:rFonts w:ascii="Arial" w:cs="Arial" w:eastAsia="Arial" w:hAnsi="Arial"/>
          <w:color w:val="555555"/>
          <w:sz w:val="21"/>
          <w:szCs w:val="21"/>
        </w:rPr>
        <w:t xml:space="preserve">Apply a full-coverage satin foundation using a brush for the most controlled, even finish. The skin should appear smooth, clear, and luminous — not heavily made up, but definitively refined. Conceal any discolouration carefully. Set with translucent powder across the full face. The base for Chinese Elegance is slightly heavier than other Elegant substyles because it creates the porcelain-quality canvas that the san bai technique requires.</w:t>
      </w:r>
    </w:p>
    <w:p>
      <w:pPr>
        <w:pStyle w:val="ListParagraph"/>
        <w:numPr>
          <w:ilvl w:val="0"/>
          <w:numId w:val="3"/>
        </w:numPr>
        <w:spacing w:after="20" w:before="80"/>
      </w:pPr>
      <w:r>
        <w:rPr>
          <w:rFonts w:ascii="Arial" w:cs="Arial" w:eastAsia="Arial" w:hAnsi="Arial"/>
          <w:b/>
          <w:bCs/>
          <w:color w:val="085041"/>
          <w:sz w:val="22"/>
          <w:szCs w:val="22"/>
        </w:rPr>
        <w:t xml:space="preserve">San Bai: The Three-White Brightening Technique</w:t>
      </w:r>
    </w:p>
    <w:p>
      <w:pPr>
        <w:spacing w:after="80" w:before="0"/>
        <w:ind w:left="720"/>
      </w:pPr>
      <w:r>
        <w:rPr>
          <w:rFonts w:ascii="Arial" w:cs="Arial" w:eastAsia="Arial" w:hAnsi="Arial"/>
          <w:color w:val="555555"/>
          <w:sz w:val="21"/>
          <w:szCs w:val="21"/>
        </w:rPr>
        <w:t xml:space="preserve">This is the defining technical element of Chinese Elegance. San bai (three-white) refers to three specific zones that are brightened with a light-reflecting product to create facial harmony and a sense of inner luminosity. Zone 1 — Forehead center: apply liquid or cream highlighter to the very center of the forehead, blending softly outward. Zone 2 — Under-eye and upper cheek: apply beneath the outer corner of each eye, sweeping forward and slightly upward — this lifts the mid-face. Zone 3 — Chin: apply a soft point of highlight to the center of the chin. These three zones create a vertical axis of light that elongates and clarifies the face. The highlight should be subtle and skin-like — luminous, not glittery.</w:t>
      </w:r>
    </w:p>
    <w:p>
      <w:pPr>
        <w:pStyle w:val="ListParagraph"/>
        <w:numPr>
          <w:ilvl w:val="0"/>
          <w:numId w:val="3"/>
        </w:numPr>
        <w:spacing w:after="20" w:before="80"/>
      </w:pPr>
      <w:r>
        <w:rPr>
          <w:rFonts w:ascii="Arial" w:cs="Arial" w:eastAsia="Arial" w:hAnsi="Arial"/>
          <w:b/>
          <w:bCs/>
          <w:color w:val="085041"/>
          <w:sz w:val="22"/>
          <w:szCs w:val="22"/>
        </w:rPr>
        <w:t xml:space="preserve">Contour: Facial Harmony and Balance</w:t>
      </w:r>
    </w:p>
    <w:p>
      <w:pPr>
        <w:spacing w:after="80" w:before="0"/>
        <w:ind w:left="720"/>
      </w:pPr>
      <w:r>
        <w:rPr>
          <w:rFonts w:ascii="Arial" w:cs="Arial" w:eastAsia="Arial" w:hAnsi="Arial"/>
          <w:color w:val="555555"/>
          <w:sz w:val="21"/>
          <w:szCs w:val="21"/>
        </w:rPr>
        <w:t xml:space="preserve">Apply a cool-medium brown or rose-taupe contour to the cheek hollows, temples, and lightly along the sides of the nose bridge. The contouring in Chinese Elegance is not about sculpting Western-style cheekbones; it is about creating proportional balance alongside the san bai brightness. The contour recedes where the highlights lift. Together, they compose the face rather than alter it.</w:t>
      </w:r>
    </w:p>
    <w:p>
      <w:pPr>
        <w:pStyle w:val="ListParagraph"/>
        <w:numPr>
          <w:ilvl w:val="0"/>
          <w:numId w:val="3"/>
        </w:numPr>
        <w:spacing w:after="20" w:before="80"/>
      </w:pPr>
      <w:r>
        <w:rPr>
          <w:rFonts w:ascii="Arial" w:cs="Arial" w:eastAsia="Arial" w:hAnsi="Arial"/>
          <w:b/>
          <w:bCs/>
          <w:color w:val="085041"/>
          <w:sz w:val="22"/>
          <w:szCs w:val="22"/>
        </w:rPr>
        <w:t xml:space="preserve">Eyes: The Elongated Ink Line</w:t>
      </w:r>
    </w:p>
    <w:p>
      <w:pPr>
        <w:spacing w:after="80" w:before="0"/>
        <w:ind w:left="720"/>
      </w:pPr>
      <w:r>
        <w:rPr>
          <w:rFonts w:ascii="Arial" w:cs="Arial" w:eastAsia="Arial" w:hAnsi="Arial"/>
          <w:color w:val="555555"/>
          <w:sz w:val="21"/>
          <w:szCs w:val="21"/>
        </w:rPr>
        <w:t xml:space="preserve">This liner technique is central to the look. Begin with a neutral base shadow pressed over the lid. Then, using a fine-tipped gel or liquid liner, draw a line along the upper lash line beginning very thin at the inner corner and widening through the center and outer corner. At the outer corner, extend the liner in a clean, slightly upward or straight elongated tail — longer and more deliberate than a conventional cat eye, but controlled and precise rather than dramatic. The line should evoke the quality of a calligraphy brushstroke: decisive at its thickest point, tapering cleanly at both ends. Below the liner on the lid, optionally apply a thin wash of dark shadow to add depth and prevent the line from looking isolated. Apply mascara. Individual lash clusters at the outer corners deepen the elongated effect.</w:t>
      </w:r>
    </w:p>
    <w:p>
      <w:pPr>
        <w:pStyle w:val="ListParagraph"/>
        <w:numPr>
          <w:ilvl w:val="0"/>
          <w:numId w:val="3"/>
        </w:numPr>
        <w:spacing w:after="20" w:before="80"/>
      </w:pPr>
      <w:r>
        <w:rPr>
          <w:rFonts w:ascii="Arial" w:cs="Arial" w:eastAsia="Arial" w:hAnsi="Arial"/>
          <w:b/>
          <w:bCs/>
          <w:color w:val="085041"/>
          <w:sz w:val="22"/>
          <w:szCs w:val="22"/>
        </w:rPr>
        <w:t xml:space="preserve">Brows: Structured and Intentional</w:t>
      </w:r>
    </w:p>
    <w:p>
      <w:pPr>
        <w:spacing w:after="80" w:before="0"/>
        <w:ind w:left="720"/>
      </w:pPr>
      <w:r>
        <w:rPr>
          <w:rFonts w:ascii="Arial" w:cs="Arial" w:eastAsia="Arial" w:hAnsi="Arial"/>
          <w:color w:val="555555"/>
          <w:sz w:val="21"/>
          <w:szCs w:val="21"/>
        </w:rPr>
        <w:t xml:space="preserve">Define brows with a structured pencil using short, hair-like strokes building from the front arch through to a clean, deliberate tail. Chinese Elegance brows are slightly straighter than Western arched brows — they follow a more horizontal line with a moderate, natural arch. This straightness creates a composed, serene facial expression. Set with tinted brow gel. The brow should look strong and deliberate without looking drawn.</w:t>
      </w:r>
    </w:p>
    <w:p>
      <w:pPr>
        <w:pStyle w:val="ListParagraph"/>
        <w:numPr>
          <w:ilvl w:val="0"/>
          <w:numId w:val="3"/>
        </w:numPr>
        <w:spacing w:after="20" w:before="80"/>
      </w:pPr>
      <w:r>
        <w:rPr>
          <w:rFonts w:ascii="Arial" w:cs="Arial" w:eastAsia="Arial" w:hAnsi="Arial"/>
          <w:b/>
          <w:bCs/>
          <w:color w:val="085041"/>
          <w:sz w:val="22"/>
          <w:szCs w:val="22"/>
        </w:rPr>
        <w:t xml:space="preserve">Lips: The Red Bean or Classic Red</w:t>
      </w:r>
    </w:p>
    <w:p>
      <w:pPr>
        <w:spacing w:after="80" w:before="0"/>
        <w:ind w:left="720"/>
      </w:pPr>
      <w:r>
        <w:rPr>
          <w:rFonts w:ascii="Arial" w:cs="Arial" w:eastAsia="Arial" w:hAnsi="Arial"/>
          <w:color w:val="555555"/>
          <w:sz w:val="21"/>
          <w:szCs w:val="21"/>
        </w:rPr>
        <w:t xml:space="preserve">Line lips with a matching deep red or dou sha (red bean / deep burgundy) lip liner. Define the Cupid's bow with clean precision — the two peaks should be sharp and symmetrical, a hallmark of classical Chinese beauty aesthetics. Fill the entire lip with liner. Apply matching lipstick with a lip brush. Blot once. The lip should be deep, vivid, and architecturally perfect. For a slightly more contemporary version, the lip can be applied in a Korean-style gradient (more concentrated at the center, fading toward the edges) while still maintaining the traditional colour palette.</w:t>
      </w:r>
    </w:p>
    <w:p>
      <w:pPr>
        <w:pStyle w:val="ListParagraph"/>
        <w:numPr>
          <w:ilvl w:val="0"/>
          <w:numId w:val="3"/>
        </w:numPr>
        <w:spacing w:after="20" w:before="80"/>
      </w:pPr>
      <w:r>
        <w:rPr>
          <w:rFonts w:ascii="Arial" w:cs="Arial" w:eastAsia="Arial" w:hAnsi="Arial"/>
          <w:b/>
          <w:bCs/>
          <w:color w:val="085041"/>
          <w:sz w:val="22"/>
          <w:szCs w:val="22"/>
        </w:rPr>
        <w:t xml:space="preserve">Final Composition</w:t>
      </w:r>
    </w:p>
    <w:p>
      <w:pPr>
        <w:spacing w:after="80" w:before="0"/>
        <w:ind w:left="720"/>
      </w:pPr>
      <w:r>
        <w:rPr>
          <w:rFonts w:ascii="Arial" w:cs="Arial" w:eastAsia="Arial" w:hAnsi="Arial"/>
          <w:color w:val="555555"/>
          <w:sz w:val="21"/>
          <w:szCs w:val="21"/>
        </w:rPr>
        <w:t xml:space="preserve">Step back and assess the complete face as a unified composition: the san bai brightness, the receding contour, the elongated liner, the structured brow, the vivid lip. Everything should feel in relationship with everything else. Chinese Elegance succeeds when the face reads as intentionally composed — not as a collection of individual makeup techniques, but as a single aesthetic statement.</w:t>
      </w:r>
    </w:p>
    <w:p>
      <w:pPr>
        <w:spacing w:after="0" w:before="160"/>
      </w:pPr>
      <w:r>
        <w:t xml:space="preserve"/>
      </w:r>
    </w:p>
    <w:p>
      <w:pPr>
        <w:spacing w:after="80" w:before="320"/>
      </w:pPr>
      <w:r>
        <w:rPr>
          <w:rFonts w:ascii="Arial" w:cs="Arial" w:eastAsia="Arial" w:hAnsi="Arial"/>
          <w:b/>
          <w:bCs/>
          <w:color w:val="085041"/>
          <w:spacing w:val="120"/>
          <w:sz w:val="18"/>
          <w:szCs w:val="18"/>
        </w:rPr>
        <w:t xml:space="preserve">PRO TIPS</w:t>
      </w:r>
    </w:p>
    <w:p>
      <w:pPr>
        <w:pStyle w:val="ListParagraph"/>
        <w:numPr>
          <w:ilvl w:val="0"/>
          <w:numId w:val="2"/>
        </w:numPr>
        <w:spacing w:after="30" w:before="30"/>
      </w:pPr>
      <w:r>
        <w:rPr>
          <w:rFonts w:ascii="Arial" w:cs="Arial" w:eastAsia="Arial" w:hAnsi="Arial"/>
          <w:color w:val="555555"/>
          <w:sz w:val="22"/>
          <w:szCs w:val="22"/>
        </w:rPr>
        <w:t xml:space="preserve">💡  The san bai technique is subtle when done correctly. If the three highlight zones are visible as product rather than as luminosity, they have been over-applied. Blend more, or reduce the amount of product.</w:t>
      </w:r>
    </w:p>
    <w:p>
      <w:pPr>
        <w:pStyle w:val="ListParagraph"/>
        <w:numPr>
          <w:ilvl w:val="0"/>
          <w:numId w:val="2"/>
        </w:numPr>
        <w:spacing w:after="30" w:before="30"/>
      </w:pPr>
      <w:r>
        <w:rPr>
          <w:rFonts w:ascii="Arial" w:cs="Arial" w:eastAsia="Arial" w:hAnsi="Arial"/>
          <w:color w:val="555555"/>
          <w:sz w:val="22"/>
          <w:szCs w:val="22"/>
        </w:rPr>
        <w:t xml:space="preserve">💡  The elongated liner tail direction matters: it should follow the natural direction of the outer eye corner — slightly upward for most eye shapes. A downward-pointing tail reads as tired; a straight or upward continuation reads as composed and lifted.</w:t>
      </w:r>
    </w:p>
    <w:p>
      <w:pPr>
        <w:pStyle w:val="ListParagraph"/>
        <w:numPr>
          <w:ilvl w:val="0"/>
          <w:numId w:val="2"/>
        </w:numPr>
        <w:spacing w:after="30" w:before="30"/>
      </w:pPr>
      <w:r>
        <w:rPr>
          <w:rFonts w:ascii="Arial" w:cs="Arial" w:eastAsia="Arial" w:hAnsi="Arial"/>
          <w:color w:val="555555"/>
          <w:sz w:val="22"/>
          <w:szCs w:val="22"/>
        </w:rPr>
        <w:t xml:space="preserve">💡  The colour vocabulary of this look has specific cultural resonance: red in Chinese aesthetic tradition communicates auspiciousness, joy, and vitality — not danger or sexuality as it reads in some Western contexts. Wearing it is an act of cultural confidence.</w:t>
      </w:r>
    </w:p>
    <w:p>
      <w:pPr>
        <w:pStyle w:val="ListParagraph"/>
        <w:numPr>
          <w:ilvl w:val="0"/>
          <w:numId w:val="2"/>
        </w:numPr>
        <w:spacing w:after="30" w:before="30"/>
      </w:pPr>
      <w:r>
        <w:rPr>
          <w:rFonts w:ascii="Arial" w:cs="Arial" w:eastAsia="Arial" w:hAnsi="Arial"/>
          <w:color w:val="555555"/>
          <w:sz w:val="22"/>
          <w:szCs w:val="22"/>
        </w:rPr>
        <w:t xml:space="preserve">💡  For monolid eyes: the liner technique shifts — the line must be drawn thicker along the entire lid (not just the outer corner) so that the visual weight remains when the fold settles. The elongated tail is still effective and beautiful.</w:t>
      </w:r>
    </w:p>
    <w:p>
      <w:pPr>
        <w:pStyle w:val="ListParagraph"/>
        <w:numPr>
          <w:ilvl w:val="0"/>
          <w:numId w:val="2"/>
        </w:numPr>
        <w:spacing w:after="30" w:before="30"/>
      </w:pPr>
      <w:r>
        <w:rPr>
          <w:rFonts w:ascii="Arial" w:cs="Arial" w:eastAsia="Arial" w:hAnsi="Arial"/>
          <w:color w:val="555555"/>
          <w:sz w:val="22"/>
          <w:szCs w:val="22"/>
        </w:rPr>
        <w:t xml:space="preserve">💡  Pairing this look with appropriate cultural dress (qipao, modern Chinese-influenced silhouettes) or with beautiful neutral modern clothing amplifies the look's power. It is a total aesthetic statement, not just a makeup style.</w:t>
      </w:r>
    </w:p>
    <w:p>
      <w:pPr>
        <w:spacing w:after="0" w:before="320"/>
      </w:pPr>
      <w:r>
        <w:t xml:space="preserve"/>
      </w:r>
    </w:p>
    <w:p>
      <w:r>
        <w:br w:type="pag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Arial" w:cs="Arial" w:eastAsia="Arial" w:hAnsi="Arial"/>
      <w:b/>
      <w:bCs/>
      <w:color w:val="222222"/>
      <w:sz w:val="52"/>
      <w:szCs w:val="5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2026-04-26T16:53:12.719Z</dcterms:created>
  <dcterms:modified xsi:type="dcterms:W3CDTF">2026-04-26T16:53:12.720Z</dcterms:modified>
</cp:coreProperties>
</file>

<file path=docProps/custom.xml><?xml version="1.0" encoding="utf-8"?>
<Properties xmlns="http://schemas.openxmlformats.org/officeDocument/2006/custom-properties" xmlns:vt="http://schemas.openxmlformats.org/officeDocument/2006/docPropsVTypes"/>
</file>