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jc w:val="center"/>
      </w:pPr>
      <w:r>
        <w:rPr>
          <w:rFonts w:ascii="Arial" w:cs="Arial" w:eastAsia="Arial" w:hAnsi="Arial"/>
          <w:b/>
          <w:bCs/>
          <w:color w:val="3C3489"/>
          <w:sz w:val="72"/>
          <w:szCs w:val="72"/>
        </w:rPr>
        <w:t xml:space="preserve">BeautyFit</w:t>
      </w:r>
    </w:p>
    <w:p>
      <w:pPr>
        <w:spacing w:after="120" w:before="0"/>
        <w:jc w:val="center"/>
      </w:pPr>
      <w:r>
        <w:rPr>
          <w:rFonts w:ascii="Arial" w:cs="Arial" w:eastAsia="Arial" w:hAnsi="Arial"/>
          <w:color w:val="555555"/>
          <w:sz w:val="44"/>
          <w:szCs w:val="44"/>
        </w:rPr>
        <w:t xml:space="preserve">Style Dimension Guide</w:t>
      </w:r>
    </w:p>
    <w:p>
      <w:pPr>
        <w:pBdr>
          <w:bottom w:val="single" w:color="7F77DD" w:sz="8" w:space="1"/>
        </w:pBdr>
        <w:spacing w:after="160" w:before="160"/>
      </w:pPr>
      <w:r>
        <w:t xml:space="preserve"/>
      </w:r>
    </w:p>
    <w:p>
      <w:pPr>
        <w:spacing w:after="120" w:before="280"/>
        <w:jc w:val="center"/>
      </w:pPr>
      <w:r>
        <w:rPr>
          <w:rFonts w:ascii="Arial" w:cs="Arial" w:eastAsia="Arial" w:hAnsi="Arial"/>
          <w:b/>
          <w:bCs/>
          <w:color w:val="222222"/>
          <w:sz w:val="52"/>
          <w:szCs w:val="52"/>
        </w:rPr>
        <w:t xml:space="preserve">Volume 3 — MATURE / POWERFUL</w:t>
      </w:r>
    </w:p>
    <w:p>
      <w:pPr>
        <w:spacing w:after="600" w:before="0"/>
        <w:jc w:val="center"/>
      </w:pPr>
      <w:r>
        <w:rPr>
          <w:rFonts w:ascii="Arial" w:cs="Arial" w:eastAsia="Arial" w:hAnsi="Arial"/>
          <w:i/>
          <w:iCs/>
          <w:color w:val="7F77DD"/>
          <w:sz w:val="28"/>
          <w:szCs w:val="28"/>
        </w:rPr>
        <w:t xml:space="preserve">强势 · 自信 · 结构感</w:t>
      </w:r>
    </w:p>
    <w:p>
      <w:pPr>
        <w:spacing w:after="40" w:before="0"/>
        <w:jc w:val="center"/>
      </w:pPr>
      <w:r>
        <w:rPr>
          <w:rFonts w:ascii="Arial" w:cs="Arial" w:eastAsia="Arial" w:hAnsi="Arial"/>
          <w:color w:val="999999"/>
          <w:sz w:val="22"/>
          <w:szCs w:val="22"/>
        </w:rPr>
        <w:t xml:space="preserve">Paid Content Guide — English Edition</w:t>
      </w:r>
    </w:p>
    <w:p>
      <w:pPr>
        <w:spacing w:after="0" w:before="0"/>
        <w:jc w:val="center"/>
      </w:pPr>
      <w:r>
        <w:rPr>
          <w:rFonts w:ascii="Arial" w:cs="Arial" w:eastAsia="Arial" w:hAnsi="Arial"/>
          <w:color w:val="BBBBBB"/>
          <w:sz w:val="20"/>
          <w:szCs w:val="20"/>
        </w:rPr>
        <w:t xml:space="preserve">For BeautyFit Pro Subscribers</w:t>
      </w:r>
    </w:p>
    <w:p>
      <w:r>
        <w:br w:type="page"/>
      </w:r>
    </w:p>
    <w:p>
      <w:pPr>
        <w:spacing w:after="80" w:before="320"/>
      </w:pPr>
      <w:r>
        <w:rPr>
          <w:rFonts w:ascii="Arial" w:cs="Arial" w:eastAsia="Arial" w:hAnsi="Arial"/>
          <w:b/>
          <w:bCs/>
          <w:color w:val="3C3489"/>
          <w:spacing w:val="120"/>
          <w:sz w:val="18"/>
          <w:szCs w:val="18"/>
        </w:rPr>
        <w:t xml:space="preserve">STYLE DIMENSION 03</w:t>
      </w:r>
    </w:p>
    <w:p>
      <w:pPr>
        <w:pStyle w:val="Heading1"/>
        <w:spacing w:after="120" w:before="0"/>
      </w:pPr>
      <w:r>
        <w:rPr>
          <w:rFonts w:ascii="Arial" w:cs="Arial" w:eastAsia="Arial" w:hAnsi="Arial"/>
          <w:b/>
          <w:bCs/>
          <w:color w:val="222222"/>
          <w:sz w:val="52"/>
          <w:szCs w:val="52"/>
        </w:rPr>
        <w:t xml:space="preserve">MATURE / POWERFUL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4"/>
              <w:left w:val="single" w:color="7F77DD" w:sz="4"/>
              <w:bottom w:val="single" w:color="7F77DD" w:sz="4"/>
              <w:right w:val="single" w:color="7F77DD" w:sz="4"/>
            </w:tcBorders>
            <w:shd w:fill="EEEDFE" w:val="clear"/>
            <w:tcMar>
              <w:top w:type="dxa" w:w="160"/>
              <w:left w:type="dxa" w:w="240"/>
              <w:bottom w:type="dxa" w:w="160"/>
              <w:right w:type="dxa" w:w="240"/>
            </w:tcMar>
          </w:tcPr>
          <w:p>
            <w:pPr>
              <w:jc w:val="center"/>
            </w:pPr>
            <w:r>
              <w:rPr>
                <w:rFonts w:ascii="Arial" w:cs="Arial" w:eastAsia="Arial" w:hAnsi="Arial"/>
                <w:b/>
                <w:bCs/>
                <w:i/>
                <w:iCs/>
                <w:color w:val="3C3489"/>
                <w:sz w:val="26"/>
                <w:szCs w:val="26"/>
              </w:rPr>
              <w:t xml:space="preserve">✦  She does not ask to be taken seriously. She simply is.  ✦</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Vibe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Authoritative, composed, deliberate, structural, quietly commanding</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Visual Language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Clean lines, strong brows, defined lips, controlled skin, no decorative excess</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Works across all face shapes and skin tones. The dimension favours those who want their makeup to communicate competence and strength rather than softness or play. Strong individual features — defined brows, prominent cheekbones, or striking eyes — are amplified rather than softened.</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Professional environments, formal events, power dinners, media appearances, keynote presentations, galas, occasions where authority and elegance must coexist</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Mature / Powerful dimension is not about age — it is about a particular relationship with one's own face: one of deliberate intention rather than decoration. Every look in this dimension operates from a principle of structural confidence. Where the Sweet dimension softens and the Sexy dimension seduces, the Mature dimension declares. The skin is a controlled canvas. The features are amplified with precision. Nothing is accidental, nothing is apologetic, and nothing is present that does not earn its place. This is the dimension of women who have decided exactly who they are — and whose face shows it.</w:t>
            </w:r>
          </w:p>
        </w:tc>
      </w:tr>
    </w:tbl>
    <w:p>
      <w:pPr>
        <w:spacing w:after="0" w:before="400"/>
      </w:pPr>
      <w:r>
        <w:t xml:space="preserve"/>
      </w:r>
    </w:p>
    <w:p>
      <w:pPr>
        <w:spacing w:after="80" w:before="320"/>
      </w:pPr>
      <w:r>
        <w:rPr>
          <w:rFonts w:ascii="Arial" w:cs="Arial" w:eastAsia="Arial" w:hAnsi="Arial"/>
          <w:b/>
          <w:bCs/>
          <w:color w:val="3C3489"/>
          <w:spacing w:val="120"/>
          <w:sz w:val="18"/>
          <w:szCs w:val="18"/>
        </w:rPr>
        <w:t xml:space="preserve">WHAT UNITES ALL MATURE / POWERFUL STYLES</w:t>
      </w:r>
    </w:p>
    <w:p>
      <w:pPr>
        <w:pStyle w:val="ListParagraph"/>
        <w:numPr>
          <w:ilvl w:val="0"/>
          <w:numId w:val="2"/>
        </w:numPr>
        <w:spacing w:after="30" w:before="30"/>
      </w:pPr>
      <w:r>
        <w:rPr>
          <w:rFonts w:ascii="Arial" w:cs="Arial" w:eastAsia="Arial" w:hAnsi="Arial"/>
          <w:color w:val="555555"/>
          <w:sz w:val="22"/>
          <w:szCs w:val="22"/>
        </w:rPr>
        <w:t xml:space="preserve">Structure is the primary aesthetic value — angles, lines, and definition over roundness and softness</w:t>
      </w:r>
    </w:p>
    <w:p>
      <w:pPr>
        <w:pStyle w:val="ListParagraph"/>
        <w:numPr>
          <w:ilvl w:val="0"/>
          <w:numId w:val="2"/>
        </w:numPr>
        <w:spacing w:after="30" w:before="30"/>
      </w:pPr>
      <w:r>
        <w:rPr>
          <w:rFonts w:ascii="Arial" w:cs="Arial" w:eastAsia="Arial" w:hAnsi="Arial"/>
          <w:color w:val="555555"/>
          <w:sz w:val="22"/>
          <w:szCs w:val="22"/>
        </w:rPr>
        <w:t xml:space="preserve">The skin is always controlled — matte or satin finish, never casual or dewy</w:t>
      </w:r>
    </w:p>
    <w:p>
      <w:pPr>
        <w:pStyle w:val="ListParagraph"/>
        <w:numPr>
          <w:ilvl w:val="0"/>
          <w:numId w:val="2"/>
        </w:numPr>
        <w:spacing w:after="30" w:before="30"/>
      </w:pPr>
      <w:r>
        <w:rPr>
          <w:rFonts w:ascii="Arial" w:cs="Arial" w:eastAsia="Arial" w:hAnsi="Arial"/>
          <w:color w:val="555555"/>
          <w:sz w:val="22"/>
          <w:szCs w:val="22"/>
        </w:rPr>
        <w:t xml:space="preserve">Brows are never an afterthought — in every substyle, the brow is a deliberate architectural decision</w:t>
      </w:r>
    </w:p>
    <w:p>
      <w:pPr>
        <w:pStyle w:val="ListParagraph"/>
        <w:numPr>
          <w:ilvl w:val="0"/>
          <w:numId w:val="2"/>
        </w:numPr>
        <w:spacing w:after="30" w:before="30"/>
      </w:pPr>
      <w:r>
        <w:rPr>
          <w:rFonts w:ascii="Arial" w:cs="Arial" w:eastAsia="Arial" w:hAnsi="Arial"/>
          <w:color w:val="555555"/>
          <w:sz w:val="22"/>
          <w:szCs w:val="22"/>
        </w:rPr>
        <w:t xml:space="preserve">One element is always dominant — but the dominance reads as composed, not theatrical</w:t>
      </w:r>
    </w:p>
    <w:p>
      <w:pPr>
        <w:pStyle w:val="ListParagraph"/>
        <w:numPr>
          <w:ilvl w:val="0"/>
          <w:numId w:val="2"/>
        </w:numPr>
        <w:spacing w:after="30" w:before="30"/>
      </w:pPr>
      <w:r>
        <w:rPr>
          <w:rFonts w:ascii="Arial" w:cs="Arial" w:eastAsia="Arial" w:hAnsi="Arial"/>
          <w:color w:val="555555"/>
          <w:sz w:val="22"/>
          <w:szCs w:val="22"/>
        </w:rPr>
        <w:t xml:space="preserve">The overall impression should feel effortful in its achievement but effortless in its presentation</w:t>
      </w:r>
    </w:p>
    <w:p>
      <w:pPr>
        <w:spacing w:after="0" w:before="400"/>
      </w:pPr>
      <w:r>
        <w:t xml:space="preserve"/>
      </w:r>
    </w:p>
    <w:p>
      <w:pPr>
        <w:spacing w:after="80" w:before="80"/>
      </w:pPr>
      <w:r>
        <w:rPr>
          <w:rFonts w:ascii="Arial" w:cs="Arial" w:eastAsia="Arial" w:hAnsi="Arial"/>
          <w:b/>
          <w:bCs/>
          <w:color w:val="222222"/>
          <w:sz w:val="32"/>
          <w:szCs w:val="32"/>
        </w:rPr>
        <w:t xml:space="preserve">THE FIVE MATURE / POWERFUL STYLES</w:t>
      </w:r>
    </w:p>
    <w:p>
      <w:pPr>
        <w:pBdr>
          <w:bottom w:val="single" w:color="7F77DD" w:sz="8"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7F77DD" w:sz="2"/>
              <w:right w:val="none"/>
            </w:tcBorders>
            <w:shd w:fill="EEEDFE" w:val="clear"/>
            <w:tcMar>
              <w:top w:type="dxa" w:w="120"/>
              <w:left w:type="dxa" w:w="200"/>
              <w:bottom w:type="dxa" w:w="120"/>
              <w:right w:type="dxa" w:w="200"/>
            </w:tcMar>
          </w:tcPr>
          <w:p>
            <w:r>
              <w:rPr>
                <w:rFonts w:ascii="Arial" w:cs="Arial" w:eastAsia="Arial" w:hAnsi="Arial"/>
                <w:b/>
                <w:bCs/>
                <w:color w:val="3C3489"/>
                <w:sz w:val="32"/>
                <w:szCs w:val="32"/>
              </w:rPr>
              <w:t xml:space="preserve">Style 1 · Power Red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4"/>
              <w:left w:val="single" w:color="7F77DD" w:sz="4"/>
              <w:bottom w:val="single" w:color="7F77DD" w:sz="4"/>
              <w:right w:val="single" w:color="7F77DD" w:sz="4"/>
            </w:tcBorders>
            <w:shd w:fill="EEEDFE" w:val="clear"/>
            <w:tcMar>
              <w:top w:type="dxa" w:w="160"/>
              <w:left w:type="dxa" w:w="240"/>
              <w:bottom w:type="dxa" w:w="160"/>
              <w:right w:type="dxa" w:w="240"/>
            </w:tcMar>
          </w:tcPr>
          <w:p>
            <w:pPr>
              <w:jc w:val="center"/>
            </w:pPr>
            <w:r>
              <w:rPr>
                <w:rFonts w:ascii="Arial" w:cs="Arial" w:eastAsia="Arial" w:hAnsi="Arial"/>
                <w:b/>
                <w:bCs/>
                <w:i/>
                <w:iCs/>
                <w:color w:val="3C3489"/>
                <w:sz w:val="26"/>
                <w:szCs w:val="26"/>
              </w:rPr>
              <w:t xml:space="preserve">✦  Authority is not asked for. It is worn.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all face shapes. Particularly commanding on square and oval faces where strong bone structure amplifies the forehead-to-jaw power line. All skin tones: deep skin glows in blue-red and burgundy; medium and warm tones in true red and brick red; fair skin in classic crimson or raspberry. Best with naturally prominent lips — if lips are very thin, focus liner technique on giving them architectural fullness.</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Power Red is the most direct expression of authority in the Mature dimension. It shares its red lip with Vamp Glam in the Sexy dimension, but the application philosophy is entirely different. Where Vamp Glam is seduction and mystery, Power Red is declaration and ownership. This look is rooted in the history of women who dressed for their own ambition: Margaret Thatcher, Michelle Obama, Cate Blanchett at a podium. The skin is structured, the contour is present but restrained, and the red lip is not an accessory — it is a statement of intent. The overall effect is not 'look at me' but 'I have already considered every angle of this situation and I am correct.'</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Board meetings, keynote presentations, important negotiations, award ceremonies, any professional environment where you need your presence to land before you speak. Also exceptional for formal evening events and power dinner occasions.</w:t>
            </w:r>
          </w:p>
        </w:tc>
      </w:tr>
    </w:tbl>
    <w:p>
      <w:pPr>
        <w:spacing w:after="0" w:before="240"/>
      </w:pPr>
      <w:r>
        <w:t xml:space="preserve"/>
      </w:r>
    </w:p>
    <w:p>
      <w:pPr>
        <w:spacing w:after="60" w:before="240"/>
      </w:pPr>
      <w:r>
        <w:rPr>
          <w:rFonts w:ascii="Arial" w:cs="Arial" w:eastAsia="Arial" w:hAnsi="Arial"/>
          <w:b/>
          <w:bCs/>
          <w:color w:val="3C3489"/>
          <w:sz w:val="26"/>
          <w:szCs w:val="26"/>
        </w:rPr>
        <w:t xml:space="preserve">✦ Step-by-Step Tutorial</w:t>
      </w:r>
    </w:p>
    <w:p>
      <w:pPr>
        <w:pBdr>
          <w:bottom w:val="single" w:color="7F77DD" w:sz="8" w:space="1"/>
        </w:pBdr>
        <w:spacing w:after="160" w:before="160"/>
      </w:pPr>
      <w:r>
        <w:t xml:space="preserve"/>
      </w:r>
    </w:p>
    <w:p>
      <w:pPr>
        <w:spacing w:after="80" w:before="320"/>
      </w:pPr>
      <w:r>
        <w:rPr>
          <w:rFonts w:ascii="Arial" w:cs="Arial" w:eastAsia="Arial" w:hAnsi="Arial"/>
          <w:b/>
          <w:bCs/>
          <w:color w:val="3C3489"/>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Full-coverage foundation, matte or satin finish</w:t>
      </w:r>
    </w:p>
    <w:p>
      <w:pPr>
        <w:pStyle w:val="ListParagraph"/>
        <w:numPr>
          <w:ilvl w:val="0"/>
          <w:numId w:val="2"/>
        </w:numPr>
        <w:spacing w:after="30" w:before="30"/>
      </w:pPr>
      <w:r>
        <w:rPr>
          <w:rFonts w:ascii="Arial" w:cs="Arial" w:eastAsia="Arial" w:hAnsi="Arial"/>
          <w:color w:val="555555"/>
          <w:sz w:val="22"/>
          <w:szCs w:val="22"/>
        </w:rPr>
        <w:t xml:space="preserve">Neutral concealer</w:t>
      </w:r>
    </w:p>
    <w:p>
      <w:pPr>
        <w:pStyle w:val="ListParagraph"/>
        <w:numPr>
          <w:ilvl w:val="0"/>
          <w:numId w:val="2"/>
        </w:numPr>
        <w:spacing w:after="30" w:before="30"/>
      </w:pPr>
      <w:r>
        <w:rPr>
          <w:rFonts w:ascii="Arial" w:cs="Arial" w:eastAsia="Arial" w:hAnsi="Arial"/>
          <w:color w:val="555555"/>
          <w:sz w:val="22"/>
          <w:szCs w:val="22"/>
        </w:rPr>
        <w:t xml:space="preserve">Translucent setting powder</w:t>
      </w:r>
    </w:p>
    <w:p>
      <w:pPr>
        <w:pStyle w:val="ListParagraph"/>
        <w:numPr>
          <w:ilvl w:val="0"/>
          <w:numId w:val="2"/>
        </w:numPr>
        <w:spacing w:after="30" w:before="30"/>
      </w:pPr>
      <w:r>
        <w:rPr>
          <w:rFonts w:ascii="Arial" w:cs="Arial" w:eastAsia="Arial" w:hAnsi="Arial"/>
          <w:color w:val="555555"/>
          <w:sz w:val="22"/>
          <w:szCs w:val="22"/>
        </w:rPr>
        <w:t xml:space="preserve">Matte contour (cool taupe for fair-medium; warm brown for deep skin)</w:t>
      </w:r>
    </w:p>
    <w:p>
      <w:pPr>
        <w:pStyle w:val="ListParagraph"/>
        <w:numPr>
          <w:ilvl w:val="0"/>
          <w:numId w:val="2"/>
        </w:numPr>
        <w:spacing w:after="30" w:before="30"/>
      </w:pPr>
      <w:r>
        <w:rPr>
          <w:rFonts w:ascii="Arial" w:cs="Arial" w:eastAsia="Arial" w:hAnsi="Arial"/>
          <w:color w:val="555555"/>
          <w:sz w:val="22"/>
          <w:szCs w:val="22"/>
        </w:rPr>
        <w:t xml:space="preserve">Subtle satin highlight (not blinding — just dimensional)</w:t>
      </w:r>
    </w:p>
    <w:p>
      <w:pPr>
        <w:pStyle w:val="ListParagraph"/>
        <w:numPr>
          <w:ilvl w:val="0"/>
          <w:numId w:val="2"/>
        </w:numPr>
        <w:spacing w:after="30" w:before="30"/>
      </w:pPr>
      <w:r>
        <w:rPr>
          <w:rFonts w:ascii="Arial" w:cs="Arial" w:eastAsia="Arial" w:hAnsi="Arial"/>
          <w:color w:val="555555"/>
          <w:sz w:val="22"/>
          <w:szCs w:val="22"/>
        </w:rPr>
        <w:t xml:space="preserve">Taupe or nude eyeshadow palette</w:t>
      </w:r>
    </w:p>
    <w:p>
      <w:pPr>
        <w:pStyle w:val="ListParagraph"/>
        <w:numPr>
          <w:ilvl w:val="0"/>
          <w:numId w:val="2"/>
        </w:numPr>
        <w:spacing w:after="30" w:before="30"/>
      </w:pPr>
      <w:r>
        <w:rPr>
          <w:rFonts w:ascii="Arial" w:cs="Arial" w:eastAsia="Arial" w:hAnsi="Arial"/>
          <w:color w:val="555555"/>
          <w:sz w:val="22"/>
          <w:szCs w:val="22"/>
        </w:rPr>
        <w:t xml:space="preserve">Fine-point black or dark brown eyeliner</w:t>
      </w:r>
    </w:p>
    <w:p>
      <w:pPr>
        <w:pStyle w:val="ListParagraph"/>
        <w:numPr>
          <w:ilvl w:val="0"/>
          <w:numId w:val="2"/>
        </w:numPr>
        <w:spacing w:after="30" w:before="30"/>
      </w:pPr>
      <w:r>
        <w:rPr>
          <w:rFonts w:ascii="Arial" w:cs="Arial" w:eastAsia="Arial" w:hAnsi="Arial"/>
          <w:color w:val="555555"/>
          <w:sz w:val="22"/>
          <w:szCs w:val="22"/>
        </w:rPr>
        <w:t xml:space="preserve">Black mascara</w:t>
      </w:r>
    </w:p>
    <w:p>
      <w:pPr>
        <w:pStyle w:val="ListParagraph"/>
        <w:numPr>
          <w:ilvl w:val="0"/>
          <w:numId w:val="2"/>
        </w:numPr>
        <w:spacing w:after="30" w:before="30"/>
      </w:pPr>
      <w:r>
        <w:rPr>
          <w:rFonts w:ascii="Arial" w:cs="Arial" w:eastAsia="Arial" w:hAnsi="Arial"/>
          <w:color w:val="555555"/>
          <w:sz w:val="22"/>
          <w:szCs w:val="22"/>
        </w:rPr>
        <w:t xml:space="preserve">Structured brow pencil or pomade</w:t>
      </w:r>
    </w:p>
    <w:p>
      <w:pPr>
        <w:pStyle w:val="ListParagraph"/>
        <w:numPr>
          <w:ilvl w:val="0"/>
          <w:numId w:val="2"/>
        </w:numPr>
        <w:spacing w:after="30" w:before="30"/>
      </w:pPr>
      <w:r>
        <w:rPr>
          <w:rFonts w:ascii="Arial" w:cs="Arial" w:eastAsia="Arial" w:hAnsi="Arial"/>
          <w:color w:val="555555"/>
          <w:sz w:val="22"/>
          <w:szCs w:val="22"/>
        </w:rPr>
        <w:t xml:space="preserve">Red lip liner (matching or one shade deeper)</w:t>
      </w:r>
    </w:p>
    <w:p>
      <w:pPr>
        <w:pStyle w:val="ListParagraph"/>
        <w:numPr>
          <w:ilvl w:val="0"/>
          <w:numId w:val="2"/>
        </w:numPr>
        <w:spacing w:after="30" w:before="30"/>
      </w:pPr>
      <w:r>
        <w:rPr>
          <w:rFonts w:ascii="Arial" w:cs="Arial" w:eastAsia="Arial" w:hAnsi="Arial"/>
          <w:color w:val="555555"/>
          <w:sz w:val="22"/>
          <w:szCs w:val="22"/>
        </w:rPr>
        <w:t xml:space="preserve">Red lipstick — matte or satin, chosen by skin undertone</w:t>
      </w:r>
    </w:p>
    <w:p>
      <w:pPr>
        <w:spacing w:after="0" w:before="160"/>
      </w:pPr>
      <w:r>
        <w:t xml:space="preserve"/>
      </w:r>
    </w:p>
    <w:p>
      <w:pPr>
        <w:spacing w:after="80" w:before="320"/>
      </w:pPr>
      <w:r>
        <w:rPr>
          <w:rFonts w:ascii="Arial" w:cs="Arial" w:eastAsia="Arial" w:hAnsi="Arial"/>
          <w:b/>
          <w:bCs/>
          <w:color w:val="3C3489"/>
          <w:spacing w:val="120"/>
          <w:sz w:val="18"/>
          <w:szCs w:val="18"/>
        </w:rPr>
        <w:t xml:space="preserve">TUTORIAL STEPS</w:t>
      </w:r>
    </w:p>
    <w:p>
      <w:pPr>
        <w:pStyle w:val="ListParagraph"/>
        <w:numPr>
          <w:ilvl w:val="0"/>
          <w:numId w:val="3"/>
        </w:numPr>
        <w:spacing w:after="20" w:before="80"/>
      </w:pPr>
      <w:r>
        <w:rPr>
          <w:rFonts w:ascii="Arial" w:cs="Arial" w:eastAsia="Arial" w:hAnsi="Arial"/>
          <w:b/>
          <w:bCs/>
          <w:color w:val="3C3489"/>
          <w:sz w:val="22"/>
          <w:szCs w:val="22"/>
        </w:rPr>
        <w:t xml:space="preserve">Foundation: Structured and Controlled</w:t>
      </w:r>
    </w:p>
    <w:p>
      <w:pPr>
        <w:spacing w:after="80" w:before="0"/>
        <w:ind w:left="720"/>
      </w:pPr>
      <w:r>
        <w:rPr>
          <w:rFonts w:ascii="Arial" w:cs="Arial" w:eastAsia="Arial" w:hAnsi="Arial"/>
          <w:color w:val="555555"/>
          <w:sz w:val="21"/>
          <w:szCs w:val="21"/>
        </w:rPr>
        <w:t xml:space="preserve">Apply full-coverage matte or satin foundation using a brush for the most controlled, streak-free finish. Build coverage precisely — conceal blemishes and under-eye darkness. Set the full face with translucent powder. The skin should look refined and composed, not bare and glowing. This is armour, not decoration.</w:t>
      </w:r>
    </w:p>
    <w:p>
      <w:pPr>
        <w:pStyle w:val="ListParagraph"/>
        <w:numPr>
          <w:ilvl w:val="0"/>
          <w:numId w:val="3"/>
        </w:numPr>
        <w:spacing w:after="20" w:before="80"/>
      </w:pPr>
      <w:r>
        <w:rPr>
          <w:rFonts w:ascii="Arial" w:cs="Arial" w:eastAsia="Arial" w:hAnsi="Arial"/>
          <w:b/>
          <w:bCs/>
          <w:color w:val="3C3489"/>
          <w:sz w:val="22"/>
          <w:szCs w:val="22"/>
        </w:rPr>
        <w:t xml:space="preserve">Contour: Architecture, Not Drama</w:t>
      </w:r>
    </w:p>
    <w:p>
      <w:pPr>
        <w:spacing w:after="80" w:before="0"/>
        <w:ind w:left="720"/>
      </w:pPr>
      <w:r>
        <w:rPr>
          <w:rFonts w:ascii="Arial" w:cs="Arial" w:eastAsia="Arial" w:hAnsi="Arial"/>
          <w:color w:val="555555"/>
          <w:sz w:val="21"/>
          <w:szCs w:val="21"/>
        </w:rPr>
        <w:t xml:space="preserve">Apply a matte contour lightly to the cheek hollows, temples, and along the jawline. The purpose here is different from Sexy Contour Glam: where that look is about visual impact, Power Red contour is about quiet structural definition — it should make the face look composed and balanced, not sculpted for spectacle. Blend until invisible; its absence should be undetectable.</w:t>
      </w:r>
    </w:p>
    <w:p>
      <w:pPr>
        <w:pStyle w:val="ListParagraph"/>
        <w:numPr>
          <w:ilvl w:val="0"/>
          <w:numId w:val="3"/>
        </w:numPr>
        <w:spacing w:after="20" w:before="80"/>
      </w:pPr>
      <w:r>
        <w:rPr>
          <w:rFonts w:ascii="Arial" w:cs="Arial" w:eastAsia="Arial" w:hAnsi="Arial"/>
          <w:b/>
          <w:bCs/>
          <w:color w:val="3C3489"/>
          <w:sz w:val="22"/>
          <w:szCs w:val="22"/>
        </w:rPr>
        <w:t xml:space="preserve">Highlight: Restrained Dimension</w:t>
      </w:r>
    </w:p>
    <w:p>
      <w:pPr>
        <w:spacing w:after="80" w:before="0"/>
        <w:ind w:left="720"/>
      </w:pPr>
      <w:r>
        <w:rPr>
          <w:rFonts w:ascii="Arial" w:cs="Arial" w:eastAsia="Arial" w:hAnsi="Arial"/>
          <w:color w:val="555555"/>
          <w:sz w:val="21"/>
          <w:szCs w:val="21"/>
        </w:rPr>
        <w:t xml:space="preserve">Apply a satin (not glittery, not blinding) highlight to the tops of the cheekbones only — a controlled, dignified luminosity. Avoid the nose bridge, forehead center, and Cupid's bow. Power Red does not want to sparkle; it wants to be taken seriously.</w:t>
      </w:r>
    </w:p>
    <w:p>
      <w:pPr>
        <w:pStyle w:val="ListParagraph"/>
        <w:numPr>
          <w:ilvl w:val="0"/>
          <w:numId w:val="3"/>
        </w:numPr>
        <w:spacing w:after="20" w:before="80"/>
      </w:pPr>
      <w:r>
        <w:rPr>
          <w:rFonts w:ascii="Arial" w:cs="Arial" w:eastAsia="Arial" w:hAnsi="Arial"/>
          <w:b/>
          <w:bCs/>
          <w:color w:val="3C3489"/>
          <w:sz w:val="22"/>
          <w:szCs w:val="22"/>
        </w:rPr>
        <w:t xml:space="preserve">Brows: The Architecture of Authority</w:t>
      </w:r>
    </w:p>
    <w:p>
      <w:pPr>
        <w:spacing w:after="80" w:before="0"/>
        <w:ind w:left="720"/>
      </w:pPr>
      <w:r>
        <w:rPr>
          <w:rFonts w:ascii="Arial" w:cs="Arial" w:eastAsia="Arial" w:hAnsi="Arial"/>
          <w:color w:val="555555"/>
          <w:sz w:val="21"/>
          <w:szCs w:val="21"/>
        </w:rPr>
        <w:t xml:space="preserve">This is one of the most important steps. Define brows with a pencil or pomade using short, precise strokes — build from the front arch, sharpening through the tail. The brows should be clean, strong, and symmetrical. They frame the face the way a headline frames an article. Brush upward and set with clear brow gel. Brow shape matters significantly here: a straight, strong brow reads more powerful than an overly arched brow, which reads more Sexy.</w:t>
      </w:r>
    </w:p>
    <w:p>
      <w:pPr>
        <w:pStyle w:val="ListParagraph"/>
        <w:numPr>
          <w:ilvl w:val="0"/>
          <w:numId w:val="3"/>
        </w:numPr>
        <w:spacing w:after="20" w:before="80"/>
      </w:pPr>
      <w:r>
        <w:rPr>
          <w:rFonts w:ascii="Arial" w:cs="Arial" w:eastAsia="Arial" w:hAnsi="Arial"/>
          <w:b/>
          <w:bCs/>
          <w:color w:val="3C3489"/>
          <w:sz w:val="22"/>
          <w:szCs w:val="22"/>
        </w:rPr>
        <w:t xml:space="preserve">Eyes: Present and Purposeful</w:t>
      </w:r>
    </w:p>
    <w:p>
      <w:pPr>
        <w:spacing w:after="80" w:before="0"/>
        <w:ind w:left="720"/>
      </w:pPr>
      <w:r>
        <w:rPr>
          <w:rFonts w:ascii="Arial" w:cs="Arial" w:eastAsia="Arial" w:hAnsi="Arial"/>
          <w:color w:val="555555"/>
          <w:sz w:val="21"/>
          <w:szCs w:val="21"/>
        </w:rPr>
        <w:t xml:space="preserve">Apply a neutral taupe or greige matte shadow across the lid and lightly into the crease — no drama, just dimension. Line the upper lash line with a fine, precise line of dark liner — thicker at the center, tapering cleanly at both ends. This is not a cat eye flick; the line ends at the corner without a wing. Apply mascara to upper and lower lashes. The eyes should look intelligent, focused, and engaged — not theatrical.</w:t>
      </w:r>
    </w:p>
    <w:p>
      <w:pPr>
        <w:pStyle w:val="ListParagraph"/>
        <w:numPr>
          <w:ilvl w:val="0"/>
          <w:numId w:val="3"/>
        </w:numPr>
        <w:spacing w:after="20" w:before="80"/>
      </w:pPr>
      <w:r>
        <w:rPr>
          <w:rFonts w:ascii="Arial" w:cs="Arial" w:eastAsia="Arial" w:hAnsi="Arial"/>
          <w:b/>
          <w:bCs/>
          <w:color w:val="3C3489"/>
          <w:sz w:val="22"/>
          <w:szCs w:val="22"/>
        </w:rPr>
        <w:t xml:space="preserve">Lips: The Declaration</w:t>
      </w:r>
    </w:p>
    <w:p>
      <w:pPr>
        <w:spacing w:after="80" w:before="0"/>
        <w:ind w:left="720"/>
      </w:pPr>
      <w:r>
        <w:rPr>
          <w:rFonts w:ascii="Arial" w:cs="Arial" w:eastAsia="Arial" w:hAnsi="Arial"/>
          <w:color w:val="555555"/>
          <w:sz w:val="21"/>
          <w:szCs w:val="21"/>
        </w:rPr>
        <w:t xml:space="preserve">Powder the area around the lips first. Line precisely with a red lip liner, building a sharp, clean border — Cupid's bow should be crisply defined, not softened or rounded. Fill the entire lip with liner. Apply red lipstick with a lip brush, working from the center outward with controlled strokes. Blot with tissue. Reapply a final coat. Clean any imprecision at the edges with concealer on a cotton swab. The lip must be immaculate.</w:t>
      </w:r>
    </w:p>
    <w:p>
      <w:pPr>
        <w:pStyle w:val="ListParagraph"/>
        <w:numPr>
          <w:ilvl w:val="0"/>
          <w:numId w:val="3"/>
        </w:numPr>
        <w:spacing w:after="20" w:before="80"/>
      </w:pPr>
      <w:r>
        <w:rPr>
          <w:rFonts w:ascii="Arial" w:cs="Arial" w:eastAsia="Arial" w:hAnsi="Arial"/>
          <w:b/>
          <w:bCs/>
          <w:color w:val="3C3489"/>
          <w:sz w:val="22"/>
          <w:szCs w:val="22"/>
        </w:rPr>
        <w:t xml:space="preserve">Final Audit</w:t>
      </w:r>
    </w:p>
    <w:p>
      <w:pPr>
        <w:spacing w:after="80" w:before="0"/>
        <w:ind w:left="720"/>
      </w:pPr>
      <w:r>
        <w:rPr>
          <w:rFonts w:ascii="Arial" w:cs="Arial" w:eastAsia="Arial" w:hAnsi="Arial"/>
          <w:color w:val="555555"/>
          <w:sz w:val="21"/>
          <w:szCs w:val="21"/>
        </w:rPr>
        <w:t xml:space="preserve">Step back and assess the full face with objective eyes. The test: does any single element besides the lip draw the eye? If yes — subdue it. The red lip should be the single, undisputed focal point. Everything else is in service to it.</w:t>
      </w:r>
    </w:p>
    <w:p>
      <w:pPr>
        <w:spacing w:after="0" w:before="160"/>
      </w:pPr>
      <w:r>
        <w:t xml:space="preserve"/>
      </w:r>
    </w:p>
    <w:p>
      <w:pPr>
        <w:spacing w:after="80" w:before="320"/>
      </w:pPr>
      <w:r>
        <w:rPr>
          <w:rFonts w:ascii="Arial" w:cs="Arial" w:eastAsia="Arial" w:hAnsi="Arial"/>
          <w:b/>
          <w:bCs/>
          <w:color w:val="3C3489"/>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brows and the lip are the two pillars of this look. If either is weak, the authority reading collapses. Give both the time they deserve.</w:t>
      </w:r>
    </w:p>
    <w:p>
      <w:pPr>
        <w:pStyle w:val="ListParagraph"/>
        <w:numPr>
          <w:ilvl w:val="0"/>
          <w:numId w:val="2"/>
        </w:numPr>
        <w:spacing w:after="30" w:before="30"/>
      </w:pPr>
      <w:r>
        <w:rPr>
          <w:rFonts w:ascii="Arial" w:cs="Arial" w:eastAsia="Arial" w:hAnsi="Arial"/>
          <w:color w:val="555555"/>
          <w:sz w:val="22"/>
          <w:szCs w:val="22"/>
        </w:rPr>
        <w:t xml:space="preserve">💡  Avoid shimmer eyeshadow entirely — it softens the look and tips it toward evening glamour rather than daytime power.</w:t>
      </w:r>
    </w:p>
    <w:p>
      <w:pPr>
        <w:pStyle w:val="ListParagraph"/>
        <w:numPr>
          <w:ilvl w:val="0"/>
          <w:numId w:val="2"/>
        </w:numPr>
        <w:spacing w:after="30" w:before="30"/>
      </w:pPr>
      <w:r>
        <w:rPr>
          <w:rFonts w:ascii="Arial" w:cs="Arial" w:eastAsia="Arial" w:hAnsi="Arial"/>
          <w:color w:val="555555"/>
          <w:sz w:val="22"/>
          <w:szCs w:val="22"/>
        </w:rPr>
        <w:t xml:space="preserve">💡  This look photographs exceptionally well in formal, well-lit environments. The high contrast of flawless skin against a strong red lip is exactly what professional photography (headshots, event coverage) captures most favorably.</w:t>
      </w:r>
    </w:p>
    <w:p>
      <w:pPr>
        <w:pStyle w:val="ListParagraph"/>
        <w:numPr>
          <w:ilvl w:val="0"/>
          <w:numId w:val="2"/>
        </w:numPr>
        <w:spacing w:after="30" w:before="30"/>
      </w:pPr>
      <w:r>
        <w:rPr>
          <w:rFonts w:ascii="Arial" w:cs="Arial" w:eastAsia="Arial" w:hAnsi="Arial"/>
          <w:color w:val="555555"/>
          <w:sz w:val="22"/>
          <w:szCs w:val="22"/>
        </w:rPr>
        <w:t xml:space="preserve">💡  For longevity: after the final lip application, place a single ply of tissue over the lips and dust translucent powder through it. This sets the colour without dulling it and extends wear by 2+ hours.</w:t>
      </w:r>
    </w:p>
    <w:p>
      <w:pPr>
        <w:pStyle w:val="ListParagraph"/>
        <w:numPr>
          <w:ilvl w:val="0"/>
          <w:numId w:val="2"/>
        </w:numPr>
        <w:spacing w:after="30" w:before="30"/>
      </w:pPr>
      <w:r>
        <w:rPr>
          <w:rFonts w:ascii="Arial" w:cs="Arial" w:eastAsia="Arial" w:hAnsi="Arial"/>
          <w:color w:val="555555"/>
          <w:sz w:val="22"/>
          <w:szCs w:val="22"/>
        </w:rPr>
        <w:t xml:space="preserve">💡  Accessory note: Power Red makeup pairs with gold or minimal jewelry, structured clothing, and clean silhouettes. Heavy patterned clothing visually competes with the lip.</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7F77DD" w:sz="2"/>
              <w:right w:val="none"/>
            </w:tcBorders>
            <w:shd w:fill="EEEDFE" w:val="clear"/>
            <w:tcMar>
              <w:top w:type="dxa" w:w="120"/>
              <w:left w:type="dxa" w:w="200"/>
              <w:bottom w:type="dxa" w:w="120"/>
              <w:right w:type="dxa" w:w="200"/>
            </w:tcMar>
          </w:tcPr>
          <w:p>
            <w:r>
              <w:rPr>
                <w:rFonts w:ascii="Arial" w:cs="Arial" w:eastAsia="Arial" w:hAnsi="Arial"/>
                <w:b/>
                <w:bCs/>
                <w:color w:val="3C3489"/>
                <w:sz w:val="32"/>
                <w:szCs w:val="32"/>
              </w:rPr>
              <w:t xml:space="preserve">Style 2 · Editorial Bold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4"/>
              <w:left w:val="single" w:color="7F77DD" w:sz="4"/>
              <w:bottom w:val="single" w:color="7F77DD" w:sz="4"/>
              <w:right w:val="single" w:color="7F77DD" w:sz="4"/>
            </w:tcBorders>
            <w:shd w:fill="EEEDFE" w:val="clear"/>
            <w:tcMar>
              <w:top w:type="dxa" w:w="160"/>
              <w:left w:type="dxa" w:w="240"/>
              <w:bottom w:type="dxa" w:w="160"/>
              <w:right w:type="dxa" w:w="240"/>
            </w:tcMar>
          </w:tcPr>
          <w:p>
            <w:pPr>
              <w:jc w:val="center"/>
            </w:pPr>
            <w:r>
              <w:rPr>
                <w:rFonts w:ascii="Arial" w:cs="Arial" w:eastAsia="Arial" w:hAnsi="Arial"/>
                <w:b/>
                <w:bCs/>
                <w:i/>
                <w:iCs/>
                <w:color w:val="3C3489"/>
                <w:sz w:val="26"/>
                <w:szCs w:val="26"/>
              </w:rPr>
              <w:t xml:space="preserve">✦  One decision, taken to its absolute limit.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those with strong singular features — prominent cheekbones, a defined jaw, striking eyes, or a naturally full lip — since the look frames and amplifies one feature to maximum intensity. All face shapes, but oval and square faces carry the architectural boldness most naturally. All skin tones; the specific bold element shifts by preference and skin tone contrast.</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Editorial Bold is the most conceptual entry in the Mature dimension. Borrowed directly from the language of fashion magazines and runway shows, it operates on radical subtraction: eliminate everything possible, then take one remaining element to its absolute limit. The skin is impeccable but unadorned. The brows might be perfectly defined. And then one element — a block of colour on the eye, a single harsh liner stroke, a deep architectural lip — carries every creative decision. This look respects intelligence in its viewer: it does not explain itself. It simply is.</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Fashion events, editorial photo shoots, gallery openings, creative industry gatherings, brand launches, fashion weeks, avant-garde social occasions. Also increasingly wearable for bold professional contexts in creative fields — advertising agencies, design studios, fashion houses.</w:t>
            </w:r>
          </w:p>
        </w:tc>
      </w:tr>
    </w:tbl>
    <w:p>
      <w:pPr>
        <w:spacing w:after="0" w:before="240"/>
      </w:pPr>
      <w:r>
        <w:t xml:space="preserve"/>
      </w:r>
    </w:p>
    <w:p>
      <w:pPr>
        <w:spacing w:after="60" w:before="240"/>
      </w:pPr>
      <w:r>
        <w:rPr>
          <w:rFonts w:ascii="Arial" w:cs="Arial" w:eastAsia="Arial" w:hAnsi="Arial"/>
          <w:b/>
          <w:bCs/>
          <w:color w:val="3C3489"/>
          <w:sz w:val="26"/>
          <w:szCs w:val="26"/>
        </w:rPr>
        <w:t xml:space="preserve">✦ Step-by-Step Tutorial</w:t>
      </w:r>
    </w:p>
    <w:p>
      <w:pPr>
        <w:pBdr>
          <w:bottom w:val="single" w:color="7F77DD" w:sz="8" w:space="1"/>
        </w:pBdr>
        <w:spacing w:after="160" w:before="160"/>
      </w:pPr>
      <w:r>
        <w:t xml:space="preserve"/>
      </w:r>
    </w:p>
    <w:p>
      <w:pPr>
        <w:spacing w:after="80" w:before="320"/>
      </w:pPr>
      <w:r>
        <w:rPr>
          <w:rFonts w:ascii="Arial" w:cs="Arial" w:eastAsia="Arial" w:hAnsi="Arial"/>
          <w:b/>
          <w:bCs/>
          <w:color w:val="3C3489"/>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Full-coverage matte foundation</w:t>
      </w:r>
    </w:p>
    <w:p>
      <w:pPr>
        <w:pStyle w:val="ListParagraph"/>
        <w:numPr>
          <w:ilvl w:val="0"/>
          <w:numId w:val="2"/>
        </w:numPr>
        <w:spacing w:after="30" w:before="30"/>
      </w:pPr>
      <w:r>
        <w:rPr>
          <w:rFonts w:ascii="Arial" w:cs="Arial" w:eastAsia="Arial" w:hAnsi="Arial"/>
          <w:color w:val="555555"/>
          <w:sz w:val="22"/>
          <w:szCs w:val="22"/>
        </w:rPr>
        <w:t xml:space="preserve">Translucent powder (generous application)</w:t>
      </w:r>
    </w:p>
    <w:p>
      <w:pPr>
        <w:pStyle w:val="ListParagraph"/>
        <w:numPr>
          <w:ilvl w:val="0"/>
          <w:numId w:val="2"/>
        </w:numPr>
        <w:spacing w:after="30" w:before="30"/>
      </w:pPr>
      <w:r>
        <w:rPr>
          <w:rFonts w:ascii="Arial" w:cs="Arial" w:eastAsia="Arial" w:hAnsi="Arial"/>
          <w:color w:val="555555"/>
          <w:sz w:val="22"/>
          <w:szCs w:val="22"/>
        </w:rPr>
        <w:t xml:space="preserve">Eyeshadow in a single bold colour (choose ONE: burgundy, cobalt blue, forest green, burnt orange, deep plum)</w:t>
      </w:r>
    </w:p>
    <w:p>
      <w:pPr>
        <w:pStyle w:val="ListParagraph"/>
        <w:numPr>
          <w:ilvl w:val="0"/>
          <w:numId w:val="2"/>
        </w:numPr>
        <w:spacing w:after="30" w:before="30"/>
      </w:pPr>
      <w:r>
        <w:rPr>
          <w:rFonts w:ascii="Arial" w:cs="Arial" w:eastAsia="Arial" w:hAnsi="Arial"/>
          <w:color w:val="555555"/>
          <w:sz w:val="22"/>
          <w:szCs w:val="22"/>
        </w:rPr>
        <w:t xml:space="preserve">OR alternatively: dramatic lip in the bold colour instead of eye</w:t>
      </w:r>
    </w:p>
    <w:p>
      <w:pPr>
        <w:pStyle w:val="ListParagraph"/>
        <w:numPr>
          <w:ilvl w:val="0"/>
          <w:numId w:val="2"/>
        </w:numPr>
        <w:spacing w:after="30" w:before="30"/>
      </w:pPr>
      <w:r>
        <w:rPr>
          <w:rFonts w:ascii="Arial" w:cs="Arial" w:eastAsia="Arial" w:hAnsi="Arial"/>
          <w:color w:val="555555"/>
          <w:sz w:val="22"/>
          <w:szCs w:val="22"/>
        </w:rPr>
        <w:t xml:space="preserve">Flat eyeshadow brush (for precise blocked colour)</w:t>
      </w:r>
    </w:p>
    <w:p>
      <w:pPr>
        <w:pStyle w:val="ListParagraph"/>
        <w:numPr>
          <w:ilvl w:val="0"/>
          <w:numId w:val="2"/>
        </w:numPr>
        <w:spacing w:after="30" w:before="30"/>
      </w:pPr>
      <w:r>
        <w:rPr>
          <w:rFonts w:ascii="Arial" w:cs="Arial" w:eastAsia="Arial" w:hAnsi="Arial"/>
          <w:color w:val="555555"/>
          <w:sz w:val="22"/>
          <w:szCs w:val="22"/>
        </w:rPr>
        <w:t xml:space="preserve">Fine-point liner if using graphic line option</w:t>
      </w:r>
    </w:p>
    <w:p>
      <w:pPr>
        <w:pStyle w:val="ListParagraph"/>
        <w:numPr>
          <w:ilvl w:val="0"/>
          <w:numId w:val="2"/>
        </w:numPr>
        <w:spacing w:after="30" w:before="30"/>
      </w:pPr>
      <w:r>
        <w:rPr>
          <w:rFonts w:ascii="Arial" w:cs="Arial" w:eastAsia="Arial" w:hAnsi="Arial"/>
          <w:color w:val="555555"/>
          <w:sz w:val="22"/>
          <w:szCs w:val="22"/>
        </w:rPr>
        <w:t xml:space="preserve">Clear or tinted brow gel</w:t>
      </w:r>
    </w:p>
    <w:p>
      <w:pPr>
        <w:pStyle w:val="ListParagraph"/>
        <w:numPr>
          <w:ilvl w:val="0"/>
          <w:numId w:val="2"/>
        </w:numPr>
        <w:spacing w:after="30" w:before="30"/>
      </w:pPr>
      <w:r>
        <w:rPr>
          <w:rFonts w:ascii="Arial" w:cs="Arial" w:eastAsia="Arial" w:hAnsi="Arial"/>
          <w:color w:val="555555"/>
          <w:sz w:val="22"/>
          <w:szCs w:val="22"/>
        </w:rPr>
        <w:t xml:space="preserve">Single coat black mascara (minimal)</w:t>
      </w:r>
    </w:p>
    <w:p>
      <w:pPr>
        <w:pStyle w:val="ListParagraph"/>
        <w:numPr>
          <w:ilvl w:val="0"/>
          <w:numId w:val="2"/>
        </w:numPr>
        <w:spacing w:after="30" w:before="30"/>
      </w:pPr>
      <w:r>
        <w:rPr>
          <w:rFonts w:ascii="Arial" w:cs="Arial" w:eastAsia="Arial" w:hAnsi="Arial"/>
          <w:color w:val="555555"/>
          <w:sz w:val="22"/>
          <w:szCs w:val="22"/>
        </w:rPr>
        <w:t xml:space="preserve">Nude or completely skin-matching lip if bold eye chosen</w:t>
      </w:r>
    </w:p>
    <w:p>
      <w:pPr>
        <w:pStyle w:val="ListParagraph"/>
        <w:numPr>
          <w:ilvl w:val="0"/>
          <w:numId w:val="2"/>
        </w:numPr>
        <w:spacing w:after="30" w:before="30"/>
      </w:pPr>
      <w:r>
        <w:rPr>
          <w:rFonts w:ascii="Arial" w:cs="Arial" w:eastAsia="Arial" w:hAnsi="Arial"/>
          <w:color w:val="555555"/>
          <w:sz w:val="22"/>
          <w:szCs w:val="22"/>
        </w:rPr>
        <w:t xml:space="preserve">Bold lip liner and lipstick if bold lip chosen instead</w:t>
      </w:r>
    </w:p>
    <w:p>
      <w:pPr>
        <w:spacing w:after="0" w:before="160"/>
      </w:pPr>
      <w:r>
        <w:t xml:space="preserve"/>
      </w:r>
    </w:p>
    <w:p>
      <w:pPr>
        <w:spacing w:after="80" w:before="320"/>
      </w:pPr>
      <w:r>
        <w:rPr>
          <w:rFonts w:ascii="Arial" w:cs="Arial" w:eastAsia="Arial" w:hAnsi="Arial"/>
          <w:b/>
          <w:bCs/>
          <w:color w:val="3C3489"/>
          <w:spacing w:val="120"/>
          <w:sz w:val="18"/>
          <w:szCs w:val="18"/>
        </w:rPr>
        <w:t xml:space="preserve">TUTORIAL STEPS</w:t>
      </w:r>
    </w:p>
    <w:p>
      <w:pPr>
        <w:pStyle w:val="ListParagraph"/>
        <w:numPr>
          <w:ilvl w:val="0"/>
          <w:numId w:val="3"/>
        </w:numPr>
        <w:spacing w:after="20" w:before="80"/>
      </w:pPr>
      <w:r>
        <w:rPr>
          <w:rFonts w:ascii="Arial" w:cs="Arial" w:eastAsia="Arial" w:hAnsi="Arial"/>
          <w:b/>
          <w:bCs/>
          <w:color w:val="3C3489"/>
          <w:sz w:val="22"/>
          <w:szCs w:val="22"/>
        </w:rPr>
        <w:t xml:space="preserve">Make the Decision First: Eye or Lip</w:t>
      </w:r>
    </w:p>
    <w:p>
      <w:pPr>
        <w:spacing w:after="80" w:before="0"/>
        <w:ind w:left="720"/>
      </w:pPr>
      <w:r>
        <w:rPr>
          <w:rFonts w:ascii="Arial" w:cs="Arial" w:eastAsia="Arial" w:hAnsi="Arial"/>
          <w:color w:val="555555"/>
          <w:sz w:val="21"/>
          <w:szCs w:val="21"/>
        </w:rPr>
        <w:t xml:space="preserve">Before touching your face, make the central creative decision. Option A: Bold Eye — one saturated colour blocked across the lid, perhaps extending to the brow bone or outer corner, while the lip disappears entirely. Option B: Bold Lip — a deep, saturated, and perfectly architectural lip colour while the eyes have zero makeup. You cannot do both. Commit fully to one direction.</w:t>
      </w:r>
    </w:p>
    <w:p>
      <w:pPr>
        <w:pStyle w:val="ListParagraph"/>
        <w:numPr>
          <w:ilvl w:val="0"/>
          <w:numId w:val="3"/>
        </w:numPr>
        <w:spacing w:after="20" w:before="80"/>
      </w:pPr>
      <w:r>
        <w:rPr>
          <w:rFonts w:ascii="Arial" w:cs="Arial" w:eastAsia="Arial" w:hAnsi="Arial"/>
          <w:b/>
          <w:bCs/>
          <w:color w:val="3C3489"/>
          <w:sz w:val="22"/>
          <w:szCs w:val="22"/>
        </w:rPr>
        <w:t xml:space="preserve">Base: The Minimalist's Foundation</w:t>
      </w:r>
    </w:p>
    <w:p>
      <w:pPr>
        <w:spacing w:after="80" w:before="0"/>
        <w:ind w:left="720"/>
      </w:pPr>
      <w:r>
        <w:rPr>
          <w:rFonts w:ascii="Arial" w:cs="Arial" w:eastAsia="Arial" w:hAnsi="Arial"/>
          <w:color w:val="555555"/>
          <w:sz w:val="21"/>
          <w:szCs w:val="21"/>
        </w:rPr>
        <w:t xml:space="preserve">Apply full-coverage matte foundation with a brush — the finish is the most important element. Every pore, every blemish, every shadow should be invisible. The skin is a white canvas for what comes next. Set generously with translucent powder. The base should look like skin that never needed concealer — even if it did.</w:t>
      </w:r>
    </w:p>
    <w:p>
      <w:pPr>
        <w:pStyle w:val="ListParagraph"/>
        <w:numPr>
          <w:ilvl w:val="0"/>
          <w:numId w:val="3"/>
        </w:numPr>
        <w:spacing w:after="20" w:before="80"/>
      </w:pPr>
      <w:r>
        <w:rPr>
          <w:rFonts w:ascii="Arial" w:cs="Arial" w:eastAsia="Arial" w:hAnsi="Arial"/>
          <w:b/>
          <w:bCs/>
          <w:color w:val="3C3489"/>
          <w:sz w:val="22"/>
          <w:szCs w:val="22"/>
        </w:rPr>
        <w:t xml:space="preserve">Brows: Clean Definition Only</w:t>
      </w:r>
    </w:p>
    <w:p>
      <w:pPr>
        <w:spacing w:after="80" w:before="0"/>
        <w:ind w:left="720"/>
      </w:pPr>
      <w:r>
        <w:rPr>
          <w:rFonts w:ascii="Arial" w:cs="Arial" w:eastAsia="Arial" w:hAnsi="Arial"/>
          <w:color w:val="555555"/>
          <w:sz w:val="21"/>
          <w:szCs w:val="21"/>
        </w:rPr>
        <w:t xml:space="preserve">Define brows with light, precise strokes. They should be present and symmetrical, but never so strong that they become a feature. The brow here is punctuation, not a statement. Brush upward and set with clear gel. For the most editorial reads, slightly straighter brows work better than heavily arched ones.</w:t>
      </w:r>
    </w:p>
    <w:p>
      <w:pPr>
        <w:pStyle w:val="ListParagraph"/>
        <w:numPr>
          <w:ilvl w:val="0"/>
          <w:numId w:val="3"/>
        </w:numPr>
        <w:spacing w:after="20" w:before="80"/>
      </w:pPr>
      <w:r>
        <w:rPr>
          <w:rFonts w:ascii="Arial" w:cs="Arial" w:eastAsia="Arial" w:hAnsi="Arial"/>
          <w:b/>
          <w:bCs/>
          <w:color w:val="3C3489"/>
          <w:sz w:val="22"/>
          <w:szCs w:val="22"/>
        </w:rPr>
        <w:t xml:space="preserve">If Choosing Bold Eye: The Colour Block</w:t>
      </w:r>
    </w:p>
    <w:p>
      <w:pPr>
        <w:spacing w:after="80" w:before="0"/>
        <w:ind w:left="720"/>
      </w:pPr>
      <w:r>
        <w:rPr>
          <w:rFonts w:ascii="Arial" w:cs="Arial" w:eastAsia="Arial" w:hAnsi="Arial"/>
          <w:color w:val="555555"/>
          <w:sz w:val="21"/>
          <w:szCs w:val="21"/>
        </w:rPr>
        <w:t xml:space="preserve">Using a flat eyeshadow brush, press your chosen bold colour directly onto the lid — do not blend it out gradually the way you would in a conventional look. The edge should be relatively clean and intentional. Apply colour from the lash line to just above the crease, and if desired, extend it to the outer corner in a sharp angle or horizontal block. The goal is a geometric, deliberate application of colour — not a swept wash. Apply mascara minimally or not at all. Keep the lower eye area completely bare.</w:t>
      </w:r>
    </w:p>
    <w:p>
      <w:pPr>
        <w:pStyle w:val="ListParagraph"/>
        <w:numPr>
          <w:ilvl w:val="0"/>
          <w:numId w:val="3"/>
        </w:numPr>
        <w:spacing w:after="20" w:before="80"/>
      </w:pPr>
      <w:r>
        <w:rPr>
          <w:rFonts w:ascii="Arial" w:cs="Arial" w:eastAsia="Arial" w:hAnsi="Arial"/>
          <w:b/>
          <w:bCs/>
          <w:color w:val="3C3489"/>
          <w:sz w:val="22"/>
          <w:szCs w:val="22"/>
        </w:rPr>
        <w:t xml:space="preserve">If Choosing Bold Lip: The Graphic Lip</w:t>
      </w:r>
    </w:p>
    <w:p>
      <w:pPr>
        <w:spacing w:after="80" w:before="0"/>
        <w:ind w:left="720"/>
      </w:pPr>
      <w:r>
        <w:rPr>
          <w:rFonts w:ascii="Arial" w:cs="Arial" w:eastAsia="Arial" w:hAnsi="Arial"/>
          <w:color w:val="555555"/>
          <w:sz w:val="21"/>
          <w:szCs w:val="21"/>
        </w:rPr>
        <w:t xml:space="preserve">Line the lips with extreme precision using a matching lip liner. The lip border must be absolutely sharp — any bleeding or softness undermines the editorial quality of this look. Fill entirely with liner. Apply lipstick with a brush, working outward from the center with controlled, clean strokes. The lip should look like it was placed on the face by a graphic designer, not applied by a brush.</w:t>
      </w:r>
    </w:p>
    <w:p>
      <w:pPr>
        <w:pStyle w:val="ListParagraph"/>
        <w:numPr>
          <w:ilvl w:val="0"/>
          <w:numId w:val="3"/>
        </w:numPr>
        <w:spacing w:after="20" w:before="80"/>
      </w:pPr>
      <w:r>
        <w:rPr>
          <w:rFonts w:ascii="Arial" w:cs="Arial" w:eastAsia="Arial" w:hAnsi="Arial"/>
          <w:b/>
          <w:bCs/>
          <w:color w:val="3C3489"/>
          <w:sz w:val="22"/>
          <w:szCs w:val="22"/>
        </w:rPr>
        <w:t xml:space="preserve">The Opposite: Disappear Everything Else</w:t>
      </w:r>
    </w:p>
    <w:p>
      <w:pPr>
        <w:spacing w:after="80" w:before="0"/>
        <w:ind w:left="720"/>
      </w:pPr>
      <w:r>
        <w:rPr>
          <w:rFonts w:ascii="Arial" w:cs="Arial" w:eastAsia="Arial" w:hAnsi="Arial"/>
          <w:color w:val="555555"/>
          <w:sz w:val="21"/>
          <w:szCs w:val="21"/>
        </w:rPr>
        <w:t xml:space="preserve">Whichever focal element you chose, the opposite must disappear. If bold eye: use a nude-to-invisible lip (lip balm, skin-matching lip gloss, nothing at all). If bold lip: use zero eye makeup. No mascara. No liner. No shadow. Not even brow definition beyond the minimum. The restraint is not laziness — it is the point.</w:t>
      </w:r>
    </w:p>
    <w:p>
      <w:pPr>
        <w:pStyle w:val="ListParagraph"/>
        <w:numPr>
          <w:ilvl w:val="0"/>
          <w:numId w:val="3"/>
        </w:numPr>
        <w:spacing w:after="20" w:before="80"/>
      </w:pPr>
      <w:r>
        <w:rPr>
          <w:rFonts w:ascii="Arial" w:cs="Arial" w:eastAsia="Arial" w:hAnsi="Arial"/>
          <w:b/>
          <w:bCs/>
          <w:color w:val="3C3489"/>
          <w:sz w:val="22"/>
          <w:szCs w:val="22"/>
        </w:rPr>
        <w:t xml:space="preserve">Final Edit</w:t>
      </w:r>
    </w:p>
    <w:p>
      <w:pPr>
        <w:spacing w:after="80" w:before="0"/>
        <w:ind w:left="720"/>
      </w:pPr>
      <w:r>
        <w:rPr>
          <w:rFonts w:ascii="Arial" w:cs="Arial" w:eastAsia="Arial" w:hAnsi="Arial"/>
          <w:color w:val="555555"/>
          <w:sz w:val="21"/>
          <w:szCs w:val="21"/>
        </w:rPr>
        <w:t xml:space="preserve">Stand at arm's length from the mirror. The look should read like a single clear creative decision, not a composition. If anything else is drawing your eye other than the one bold element, remove it.</w:t>
      </w:r>
    </w:p>
    <w:p>
      <w:pPr>
        <w:spacing w:after="0" w:before="160"/>
      </w:pPr>
      <w:r>
        <w:t xml:space="preserve"/>
      </w:r>
    </w:p>
    <w:p>
      <w:pPr>
        <w:spacing w:after="80" w:before="320"/>
      </w:pPr>
      <w:r>
        <w:rPr>
          <w:rFonts w:ascii="Arial" w:cs="Arial" w:eastAsia="Arial" w:hAnsi="Arial"/>
          <w:b/>
          <w:bCs/>
          <w:color w:val="3C3489"/>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hardest part of this look is resisting the urge to add 'just a little' of anything. Every addition dilutes the concept. Trust the boldness of the one choice.</w:t>
      </w:r>
    </w:p>
    <w:p>
      <w:pPr>
        <w:pStyle w:val="ListParagraph"/>
        <w:numPr>
          <w:ilvl w:val="0"/>
          <w:numId w:val="2"/>
        </w:numPr>
        <w:spacing w:after="30" w:before="30"/>
      </w:pPr>
      <w:r>
        <w:rPr>
          <w:rFonts w:ascii="Arial" w:cs="Arial" w:eastAsia="Arial" w:hAnsi="Arial"/>
          <w:color w:val="555555"/>
          <w:sz w:val="22"/>
          <w:szCs w:val="22"/>
        </w:rPr>
        <w:t xml:space="preserve">💡  Colour selection matters enormously for skin tone: cool-toned skin glows with cobalt blue, plum, and berry; warm and medium tones sing with rust, forest green, and burnt sienna; deep skin tones glow in gold, copper, and rich jewel tones.</w:t>
      </w:r>
    </w:p>
    <w:p>
      <w:pPr>
        <w:pStyle w:val="ListParagraph"/>
        <w:numPr>
          <w:ilvl w:val="0"/>
          <w:numId w:val="2"/>
        </w:numPr>
        <w:spacing w:after="30" w:before="30"/>
      </w:pPr>
      <w:r>
        <w:rPr>
          <w:rFonts w:ascii="Arial" w:cs="Arial" w:eastAsia="Arial" w:hAnsi="Arial"/>
          <w:color w:val="555555"/>
          <w:sz w:val="22"/>
          <w:szCs w:val="22"/>
        </w:rPr>
        <w:t xml:space="preserve">💡  The base must be genuinely flawless — unlike other looks where foundation is a supporting element, here it is 50% of the total composition.</w:t>
      </w:r>
    </w:p>
    <w:p>
      <w:pPr>
        <w:pStyle w:val="ListParagraph"/>
        <w:numPr>
          <w:ilvl w:val="0"/>
          <w:numId w:val="2"/>
        </w:numPr>
        <w:spacing w:after="30" w:before="30"/>
      </w:pPr>
      <w:r>
        <w:rPr>
          <w:rFonts w:ascii="Arial" w:cs="Arial" w:eastAsia="Arial" w:hAnsi="Arial"/>
          <w:color w:val="555555"/>
          <w:sz w:val="22"/>
          <w:szCs w:val="22"/>
        </w:rPr>
        <w:t xml:space="preserve">💡  For those new to this look: start with a bold lip rather than a bold eye. Lips are more forgiving in terms of precision, and a strong lip on a clean face is immediately legible as intentional.</w:t>
      </w:r>
    </w:p>
    <w:p>
      <w:pPr>
        <w:pStyle w:val="ListParagraph"/>
        <w:numPr>
          <w:ilvl w:val="0"/>
          <w:numId w:val="2"/>
        </w:numPr>
        <w:spacing w:after="30" w:before="30"/>
      </w:pPr>
      <w:r>
        <w:rPr>
          <w:rFonts w:ascii="Arial" w:cs="Arial" w:eastAsia="Arial" w:hAnsi="Arial"/>
          <w:color w:val="555555"/>
          <w:sz w:val="22"/>
          <w:szCs w:val="22"/>
        </w:rPr>
        <w:t xml:space="preserve">💡  This look benefits from strong, structured clothing and minimal jewellery. Let the face be the art.</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7F77DD" w:sz="2"/>
              <w:right w:val="none"/>
            </w:tcBorders>
            <w:shd w:fill="EEEDFE" w:val="clear"/>
            <w:tcMar>
              <w:top w:type="dxa" w:w="120"/>
              <w:left w:type="dxa" w:w="200"/>
              <w:bottom w:type="dxa" w:w="120"/>
              <w:right w:type="dxa" w:w="200"/>
            </w:tcMar>
          </w:tcPr>
          <w:p>
            <w:r>
              <w:rPr>
                <w:rFonts w:ascii="Arial" w:cs="Arial" w:eastAsia="Arial" w:hAnsi="Arial"/>
                <w:b/>
                <w:bCs/>
                <w:color w:val="3C3489"/>
                <w:sz w:val="32"/>
                <w:szCs w:val="32"/>
              </w:rPr>
              <w:t xml:space="preserve">Style 3 · Corporate Glam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4"/>
              <w:left w:val="single" w:color="7F77DD" w:sz="4"/>
              <w:bottom w:val="single" w:color="7F77DD" w:sz="4"/>
              <w:right w:val="single" w:color="7F77DD" w:sz="4"/>
            </w:tcBorders>
            <w:shd w:fill="EEEDFE" w:val="clear"/>
            <w:tcMar>
              <w:top w:type="dxa" w:w="160"/>
              <w:left w:type="dxa" w:w="240"/>
              <w:bottom w:type="dxa" w:w="160"/>
              <w:right w:type="dxa" w:w="240"/>
            </w:tcMar>
          </w:tcPr>
          <w:p>
            <w:pPr>
              <w:jc w:val="center"/>
            </w:pPr>
            <w:r>
              <w:rPr>
                <w:rFonts w:ascii="Arial" w:cs="Arial" w:eastAsia="Arial" w:hAnsi="Arial"/>
                <w:b/>
                <w:bCs/>
                <w:i/>
                <w:iCs/>
                <w:color w:val="3C3489"/>
                <w:sz w:val="26"/>
                <w:szCs w:val="26"/>
              </w:rPr>
              <w:t xml:space="preserve">✦  Polished enough to close the deal. Sharp enough to know you already have.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all face shapes. Particularly effective on oval and heart-shaped faces where precision liner enhances natural symmetry. All skin tones. Best suited to those whose features have good natural definition — Corporate Glam works with existing structure rather than creating it from scratch.</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Corporate Glam occupies the intersection of professionalism and glamour — the rare zone where looking undeniably beautiful and being taken seriously as an authority are not in conflict. It is the everyday uniform of senior executives, investment bankers, lawyers, and creative directors who need to command rooms across industries and cultures. Every element is precise: liner is exact, skin is controlled, lips are rich but not theatrical, and the overall impression is one of someone who has thought carefully about everything — including their face.</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Professional environments at all levels, boardrooms, client meetings, investor presentations, media appearances, formal lunches and dinners, industry events, conference speaking engagements. This is the most versatile look in the Mature dimension — it transitions seamlessly from 9am to 9pm.</w:t>
            </w:r>
          </w:p>
        </w:tc>
      </w:tr>
    </w:tbl>
    <w:p>
      <w:pPr>
        <w:spacing w:after="0" w:before="240"/>
      </w:pPr>
      <w:r>
        <w:t xml:space="preserve"/>
      </w:r>
    </w:p>
    <w:p>
      <w:pPr>
        <w:spacing w:after="60" w:before="240"/>
      </w:pPr>
      <w:r>
        <w:rPr>
          <w:rFonts w:ascii="Arial" w:cs="Arial" w:eastAsia="Arial" w:hAnsi="Arial"/>
          <w:b/>
          <w:bCs/>
          <w:color w:val="3C3489"/>
          <w:sz w:val="26"/>
          <w:szCs w:val="26"/>
        </w:rPr>
        <w:t xml:space="preserve">✦ Step-by-Step Tutorial</w:t>
      </w:r>
    </w:p>
    <w:p>
      <w:pPr>
        <w:pBdr>
          <w:bottom w:val="single" w:color="7F77DD" w:sz="8" w:space="1"/>
        </w:pBdr>
        <w:spacing w:after="160" w:before="160"/>
      </w:pPr>
      <w:r>
        <w:t xml:space="preserve"/>
      </w:r>
    </w:p>
    <w:p>
      <w:pPr>
        <w:spacing w:after="80" w:before="320"/>
      </w:pPr>
      <w:r>
        <w:rPr>
          <w:rFonts w:ascii="Arial" w:cs="Arial" w:eastAsia="Arial" w:hAnsi="Arial"/>
          <w:b/>
          <w:bCs/>
          <w:color w:val="3C3489"/>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Medium to full coverage satin-finish foundation</w:t>
      </w:r>
    </w:p>
    <w:p>
      <w:pPr>
        <w:pStyle w:val="ListParagraph"/>
        <w:numPr>
          <w:ilvl w:val="0"/>
          <w:numId w:val="2"/>
        </w:numPr>
        <w:spacing w:after="30" w:before="30"/>
      </w:pPr>
      <w:r>
        <w:rPr>
          <w:rFonts w:ascii="Arial" w:cs="Arial" w:eastAsia="Arial" w:hAnsi="Arial"/>
          <w:color w:val="555555"/>
          <w:sz w:val="22"/>
          <w:szCs w:val="22"/>
        </w:rPr>
        <w:t xml:space="preserve">Peach-toned concealer (under eyes)</w:t>
      </w:r>
    </w:p>
    <w:p>
      <w:pPr>
        <w:pStyle w:val="ListParagraph"/>
        <w:numPr>
          <w:ilvl w:val="0"/>
          <w:numId w:val="2"/>
        </w:numPr>
        <w:spacing w:after="30" w:before="30"/>
      </w:pPr>
      <w:r>
        <w:rPr>
          <w:rFonts w:ascii="Arial" w:cs="Arial" w:eastAsia="Arial" w:hAnsi="Arial"/>
          <w:color w:val="555555"/>
          <w:sz w:val="22"/>
          <w:szCs w:val="22"/>
        </w:rPr>
        <w:t xml:space="preserve">Translucent setting powder</w:t>
      </w:r>
    </w:p>
    <w:p>
      <w:pPr>
        <w:pStyle w:val="ListParagraph"/>
        <w:numPr>
          <w:ilvl w:val="0"/>
          <w:numId w:val="2"/>
        </w:numPr>
        <w:spacing w:after="30" w:before="30"/>
      </w:pPr>
      <w:r>
        <w:rPr>
          <w:rFonts w:ascii="Arial" w:cs="Arial" w:eastAsia="Arial" w:hAnsi="Arial"/>
          <w:color w:val="555555"/>
          <w:sz w:val="22"/>
          <w:szCs w:val="22"/>
        </w:rPr>
        <w:t xml:space="preserve">Matte contour powder</w:t>
      </w:r>
    </w:p>
    <w:p>
      <w:pPr>
        <w:pStyle w:val="ListParagraph"/>
        <w:numPr>
          <w:ilvl w:val="0"/>
          <w:numId w:val="2"/>
        </w:numPr>
        <w:spacing w:after="30" w:before="30"/>
      </w:pPr>
      <w:r>
        <w:rPr>
          <w:rFonts w:ascii="Arial" w:cs="Arial" w:eastAsia="Arial" w:hAnsi="Arial"/>
          <w:color w:val="555555"/>
          <w:sz w:val="22"/>
          <w:szCs w:val="22"/>
        </w:rPr>
        <w:t xml:space="preserve">Satin highlight (warm champagne or gold depending on skin tone)</w:t>
      </w:r>
    </w:p>
    <w:p>
      <w:pPr>
        <w:pStyle w:val="ListParagraph"/>
        <w:numPr>
          <w:ilvl w:val="0"/>
          <w:numId w:val="2"/>
        </w:numPr>
        <w:spacing w:after="30" w:before="30"/>
      </w:pPr>
      <w:r>
        <w:rPr>
          <w:rFonts w:ascii="Arial" w:cs="Arial" w:eastAsia="Arial" w:hAnsi="Arial"/>
          <w:color w:val="555555"/>
          <w:sz w:val="22"/>
          <w:szCs w:val="22"/>
        </w:rPr>
        <w:t xml:space="preserve">Neutral taupe or warm brown eyeshadow</w:t>
      </w:r>
    </w:p>
    <w:p>
      <w:pPr>
        <w:pStyle w:val="ListParagraph"/>
        <w:numPr>
          <w:ilvl w:val="0"/>
          <w:numId w:val="2"/>
        </w:numPr>
        <w:spacing w:after="30" w:before="30"/>
      </w:pPr>
      <w:r>
        <w:rPr>
          <w:rFonts w:ascii="Arial" w:cs="Arial" w:eastAsia="Arial" w:hAnsi="Arial"/>
          <w:color w:val="555555"/>
          <w:sz w:val="22"/>
          <w:szCs w:val="22"/>
        </w:rPr>
        <w:t xml:space="preserve">Black gel liner or liquid liner with fine tip</w:t>
      </w:r>
    </w:p>
    <w:p>
      <w:pPr>
        <w:pStyle w:val="ListParagraph"/>
        <w:numPr>
          <w:ilvl w:val="0"/>
          <w:numId w:val="2"/>
        </w:numPr>
        <w:spacing w:after="30" w:before="30"/>
      </w:pPr>
      <w:r>
        <w:rPr>
          <w:rFonts w:ascii="Arial" w:cs="Arial" w:eastAsia="Arial" w:hAnsi="Arial"/>
          <w:color w:val="555555"/>
          <w:sz w:val="22"/>
          <w:szCs w:val="22"/>
        </w:rPr>
        <w:t xml:space="preserve">Black mascara (lengthening preferred)</w:t>
      </w:r>
    </w:p>
    <w:p>
      <w:pPr>
        <w:pStyle w:val="ListParagraph"/>
        <w:numPr>
          <w:ilvl w:val="0"/>
          <w:numId w:val="2"/>
        </w:numPr>
        <w:spacing w:after="30" w:before="30"/>
      </w:pPr>
      <w:r>
        <w:rPr>
          <w:rFonts w:ascii="Arial" w:cs="Arial" w:eastAsia="Arial" w:hAnsi="Arial"/>
          <w:color w:val="555555"/>
          <w:sz w:val="22"/>
          <w:szCs w:val="22"/>
        </w:rPr>
        <w:t xml:space="preserve">Defined brow pencil or pomade</w:t>
      </w:r>
    </w:p>
    <w:p>
      <w:pPr>
        <w:pStyle w:val="ListParagraph"/>
        <w:numPr>
          <w:ilvl w:val="0"/>
          <w:numId w:val="2"/>
        </w:numPr>
        <w:spacing w:after="30" w:before="30"/>
      </w:pPr>
      <w:r>
        <w:rPr>
          <w:rFonts w:ascii="Arial" w:cs="Arial" w:eastAsia="Arial" w:hAnsi="Arial"/>
          <w:color w:val="555555"/>
          <w:sz w:val="22"/>
          <w:szCs w:val="22"/>
        </w:rPr>
        <w:t xml:space="preserve">Lip liner in rose-brown, mauve, or deep nude</w:t>
      </w:r>
    </w:p>
    <w:p>
      <w:pPr>
        <w:pStyle w:val="ListParagraph"/>
        <w:numPr>
          <w:ilvl w:val="0"/>
          <w:numId w:val="2"/>
        </w:numPr>
        <w:spacing w:after="30" w:before="30"/>
      </w:pPr>
      <w:r>
        <w:rPr>
          <w:rFonts w:ascii="Arial" w:cs="Arial" w:eastAsia="Arial" w:hAnsi="Arial"/>
          <w:color w:val="555555"/>
          <w:sz w:val="22"/>
          <w:szCs w:val="22"/>
        </w:rPr>
        <w:t xml:space="preserve">Satin lipstick in a refined colour: deep mauve, rich rose, nude-with-attitude, or warm berry</w:t>
      </w:r>
    </w:p>
    <w:p>
      <w:pPr>
        <w:spacing w:after="0" w:before="160"/>
      </w:pPr>
      <w:r>
        <w:t xml:space="preserve"/>
      </w:r>
    </w:p>
    <w:p>
      <w:pPr>
        <w:spacing w:after="80" w:before="320"/>
      </w:pPr>
      <w:r>
        <w:rPr>
          <w:rFonts w:ascii="Arial" w:cs="Arial" w:eastAsia="Arial" w:hAnsi="Arial"/>
          <w:b/>
          <w:bCs/>
          <w:color w:val="3C3489"/>
          <w:spacing w:val="120"/>
          <w:sz w:val="18"/>
          <w:szCs w:val="18"/>
        </w:rPr>
        <w:t xml:space="preserve">TUTORIAL STEPS</w:t>
      </w:r>
    </w:p>
    <w:p>
      <w:pPr>
        <w:pStyle w:val="ListParagraph"/>
        <w:numPr>
          <w:ilvl w:val="0"/>
          <w:numId w:val="3"/>
        </w:numPr>
        <w:spacing w:after="20" w:before="80"/>
      </w:pPr>
      <w:r>
        <w:rPr>
          <w:rFonts w:ascii="Arial" w:cs="Arial" w:eastAsia="Arial" w:hAnsi="Arial"/>
          <w:b/>
          <w:bCs/>
          <w:color w:val="3C3489"/>
          <w:sz w:val="22"/>
          <w:szCs w:val="22"/>
        </w:rPr>
        <w:t xml:space="preserve">Skin: The Satin Standard</w:t>
      </w:r>
    </w:p>
    <w:p>
      <w:pPr>
        <w:spacing w:after="80" w:before="0"/>
        <w:ind w:left="720"/>
      </w:pPr>
      <w:r>
        <w:rPr>
          <w:rFonts w:ascii="Arial" w:cs="Arial" w:eastAsia="Arial" w:hAnsi="Arial"/>
          <w:color w:val="555555"/>
          <w:sz w:val="21"/>
          <w:szCs w:val="21"/>
        </w:rPr>
        <w:t xml:space="preserve">Apply medium to full coverage satin-finish foundation using a brush or sponge — satin is the key specification here. Not matte (too flat for the slight luminosity Corporate Glam requires) and not dewy (too casual and soft for the precision of this aesthetic). Conceal under-eye circles with a peach-toned concealer to neutralize darkness. Set the T-zone and under-eye area with translucent powder. The skin should look like you came from a very good night's sleep, not from a Zoom call.</w:t>
      </w:r>
    </w:p>
    <w:p>
      <w:pPr>
        <w:pStyle w:val="ListParagraph"/>
        <w:numPr>
          <w:ilvl w:val="0"/>
          <w:numId w:val="3"/>
        </w:numPr>
        <w:spacing w:after="20" w:before="80"/>
      </w:pPr>
      <w:r>
        <w:rPr>
          <w:rFonts w:ascii="Arial" w:cs="Arial" w:eastAsia="Arial" w:hAnsi="Arial"/>
          <w:b/>
          <w:bCs/>
          <w:color w:val="3C3489"/>
          <w:sz w:val="22"/>
          <w:szCs w:val="22"/>
        </w:rPr>
        <w:t xml:space="preserve">Contour: Subtle Architecture</w:t>
      </w:r>
    </w:p>
    <w:p>
      <w:pPr>
        <w:spacing w:after="80" w:before="0"/>
        <w:ind w:left="720"/>
      </w:pPr>
      <w:r>
        <w:rPr>
          <w:rFonts w:ascii="Arial" w:cs="Arial" w:eastAsia="Arial" w:hAnsi="Arial"/>
          <w:color w:val="555555"/>
          <w:sz w:val="21"/>
          <w:szCs w:val="21"/>
        </w:rPr>
        <w:t xml:space="preserve">Apply matte contour lightly to the cheek hollows and temples. More subtle than Sexy Contour Glam, more intentional than Power Red's restraint. The cheekbones should be visible and defined — this is a professional environment, not a fashion show, but high cheekbones still communicate status and composure. Blend until the contour is a whisper, not a statement.</w:t>
      </w:r>
    </w:p>
    <w:p>
      <w:pPr>
        <w:pStyle w:val="ListParagraph"/>
        <w:numPr>
          <w:ilvl w:val="0"/>
          <w:numId w:val="3"/>
        </w:numPr>
        <w:spacing w:after="20" w:before="80"/>
      </w:pPr>
      <w:r>
        <w:rPr>
          <w:rFonts w:ascii="Arial" w:cs="Arial" w:eastAsia="Arial" w:hAnsi="Arial"/>
          <w:b/>
          <w:bCs/>
          <w:color w:val="3C3489"/>
          <w:sz w:val="22"/>
          <w:szCs w:val="22"/>
        </w:rPr>
        <w:t xml:space="preserve">Eyes: Precision Liner as the Signature</w:t>
      </w:r>
    </w:p>
    <w:p>
      <w:pPr>
        <w:spacing w:after="80" w:before="0"/>
        <w:ind w:left="720"/>
      </w:pPr>
      <w:r>
        <w:rPr>
          <w:rFonts w:ascii="Arial" w:cs="Arial" w:eastAsia="Arial" w:hAnsi="Arial"/>
          <w:color w:val="555555"/>
          <w:sz w:val="21"/>
          <w:szCs w:val="21"/>
        </w:rPr>
        <w:t xml:space="preserve">Apply a neutral taupe or warm brown eyeshadow across the lid and softly into the crease — just enough depth to make the liner stand out. Then apply a precise, clean line of black gel or liquid liner along the upper lash line. Thicker at the center, controlled at the outer corner — no flick, but the line can end with a slight emphasis at the outer corner rather than a full cat eye wing. This is the signature element of Corporate Glam: a liner that reads as deliberate and composed. Apply 2 coats of lengthening mascara.</w:t>
      </w:r>
    </w:p>
    <w:p>
      <w:pPr>
        <w:pStyle w:val="ListParagraph"/>
        <w:numPr>
          <w:ilvl w:val="0"/>
          <w:numId w:val="3"/>
        </w:numPr>
        <w:spacing w:after="20" w:before="80"/>
      </w:pPr>
      <w:r>
        <w:rPr>
          <w:rFonts w:ascii="Arial" w:cs="Arial" w:eastAsia="Arial" w:hAnsi="Arial"/>
          <w:b/>
          <w:bCs/>
          <w:color w:val="3C3489"/>
          <w:sz w:val="22"/>
          <w:szCs w:val="22"/>
        </w:rPr>
        <w:t xml:space="preserve">Highlight: Satin Luminosity</w:t>
      </w:r>
    </w:p>
    <w:p>
      <w:pPr>
        <w:spacing w:after="80" w:before="0"/>
        <w:ind w:left="720"/>
      </w:pPr>
      <w:r>
        <w:rPr>
          <w:rFonts w:ascii="Arial" w:cs="Arial" w:eastAsia="Arial" w:hAnsi="Arial"/>
          <w:color w:val="555555"/>
          <w:sz w:val="21"/>
          <w:szCs w:val="21"/>
        </w:rPr>
        <w:t xml:space="preserve">Apply warm champagne or gold highlight to the tops of the cheekbones, blending upward toward the temple. One additional dab on the Cupid's bow. This is a controlled, satin glow — not a blinding highlight, but enough to add three-dimensionality and a sense of vitality to the face under office or conference lighting.</w:t>
      </w:r>
    </w:p>
    <w:p>
      <w:pPr>
        <w:pStyle w:val="ListParagraph"/>
        <w:numPr>
          <w:ilvl w:val="0"/>
          <w:numId w:val="3"/>
        </w:numPr>
        <w:spacing w:after="20" w:before="80"/>
      </w:pPr>
      <w:r>
        <w:rPr>
          <w:rFonts w:ascii="Arial" w:cs="Arial" w:eastAsia="Arial" w:hAnsi="Arial"/>
          <w:b/>
          <w:bCs/>
          <w:color w:val="3C3489"/>
          <w:sz w:val="22"/>
          <w:szCs w:val="22"/>
        </w:rPr>
        <w:t xml:space="preserve">Brows: Impeccable and Non-Negotiable</w:t>
      </w:r>
    </w:p>
    <w:p>
      <w:pPr>
        <w:spacing w:after="80" w:before="0"/>
        <w:ind w:left="720"/>
      </w:pPr>
      <w:r>
        <w:rPr>
          <w:rFonts w:ascii="Arial" w:cs="Arial" w:eastAsia="Arial" w:hAnsi="Arial"/>
          <w:color w:val="555555"/>
          <w:sz w:val="21"/>
          <w:szCs w:val="21"/>
        </w:rPr>
        <w:t xml:space="preserve">Define brows with precision — this is not an area for softness. Every sparse area should be filled with short, controlled strokes. The tail should be crisp. The arch should be intentional. Set with a clear or tinted brow gel. Corporate Glam brows communicate: this person manages details. Do not skip this step.</w:t>
      </w:r>
    </w:p>
    <w:p>
      <w:pPr>
        <w:pStyle w:val="ListParagraph"/>
        <w:numPr>
          <w:ilvl w:val="0"/>
          <w:numId w:val="3"/>
        </w:numPr>
        <w:spacing w:after="20" w:before="80"/>
      </w:pPr>
      <w:r>
        <w:rPr>
          <w:rFonts w:ascii="Arial" w:cs="Arial" w:eastAsia="Arial" w:hAnsi="Arial"/>
          <w:b/>
          <w:bCs/>
          <w:color w:val="3C3489"/>
          <w:sz w:val="22"/>
          <w:szCs w:val="22"/>
        </w:rPr>
        <w:t xml:space="preserve">Lips: Rich, Controlled, Memorable</w:t>
      </w:r>
    </w:p>
    <w:p>
      <w:pPr>
        <w:spacing w:after="80" w:before="0"/>
        <w:ind w:left="720"/>
      </w:pPr>
      <w:r>
        <w:rPr>
          <w:rFonts w:ascii="Arial" w:cs="Arial" w:eastAsia="Arial" w:hAnsi="Arial"/>
          <w:color w:val="555555"/>
          <w:sz w:val="21"/>
          <w:szCs w:val="21"/>
        </w:rPr>
        <w:t xml:space="preserve">Line with a lip liner in a shade matching or one tone deeper than your chosen lipstick. Define the Cupid's bow clearly. Fill the entire lip with liner. Apply satin lipstick with a brush for precision: deep mauve, rich rose, warm berry, or a confident nude-with-weight are all appropriate. This is not a whisper lip — it has presence. But it is also not a theatrical statement lip. It should read as: 'I considered this, and I am certain about it.'</w:t>
      </w:r>
    </w:p>
    <w:p>
      <w:pPr>
        <w:pStyle w:val="ListParagraph"/>
        <w:numPr>
          <w:ilvl w:val="0"/>
          <w:numId w:val="3"/>
        </w:numPr>
        <w:spacing w:after="20" w:before="80"/>
      </w:pPr>
      <w:r>
        <w:rPr>
          <w:rFonts w:ascii="Arial" w:cs="Arial" w:eastAsia="Arial" w:hAnsi="Arial"/>
          <w:b/>
          <w:bCs/>
          <w:color w:val="3C3489"/>
          <w:sz w:val="22"/>
          <w:szCs w:val="22"/>
        </w:rPr>
        <w:t xml:space="preserve">Final Assessment</w:t>
      </w:r>
    </w:p>
    <w:p>
      <w:pPr>
        <w:spacing w:after="80" w:before="0"/>
        <w:ind w:left="720"/>
      </w:pPr>
      <w:r>
        <w:rPr>
          <w:rFonts w:ascii="Arial" w:cs="Arial" w:eastAsia="Arial" w:hAnsi="Arial"/>
          <w:color w:val="555555"/>
          <w:sz w:val="21"/>
          <w:szCs w:val="21"/>
        </w:rPr>
        <w:t xml:space="preserve">The complete look should communicate competence, authority, and a certain effortless quality — as if looking this put-together took minimal time, even if it took considerable skill. Nothing should look overworked. If any element reads as 'trying too hard,' simplify it.</w:t>
      </w:r>
    </w:p>
    <w:p>
      <w:pPr>
        <w:spacing w:after="0" w:before="160"/>
      </w:pPr>
      <w:r>
        <w:t xml:space="preserve"/>
      </w:r>
    </w:p>
    <w:p>
      <w:pPr>
        <w:spacing w:after="80" w:before="320"/>
      </w:pPr>
      <w:r>
        <w:rPr>
          <w:rFonts w:ascii="Arial" w:cs="Arial" w:eastAsia="Arial" w:hAnsi="Arial"/>
          <w:b/>
          <w:bCs/>
          <w:color w:val="3C3489"/>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Longevity matters more in this look than any other. Apply a setting spray after completion. Carry your lip colour for discreet touch-ups.</w:t>
      </w:r>
    </w:p>
    <w:p>
      <w:pPr>
        <w:pStyle w:val="ListParagraph"/>
        <w:numPr>
          <w:ilvl w:val="0"/>
          <w:numId w:val="2"/>
        </w:numPr>
        <w:spacing w:after="30" w:before="30"/>
      </w:pPr>
      <w:r>
        <w:rPr>
          <w:rFonts w:ascii="Arial" w:cs="Arial" w:eastAsia="Arial" w:hAnsi="Arial"/>
          <w:color w:val="555555"/>
          <w:sz w:val="22"/>
          <w:szCs w:val="22"/>
        </w:rPr>
        <w:t xml:space="preserve">💡  The liner is the face of this look — if you are short on time and can only perfect one element, make it the liner and the lip. Everything else can be reduced.</w:t>
      </w:r>
    </w:p>
    <w:p>
      <w:pPr>
        <w:pStyle w:val="ListParagraph"/>
        <w:numPr>
          <w:ilvl w:val="0"/>
          <w:numId w:val="2"/>
        </w:numPr>
        <w:spacing w:after="30" w:before="30"/>
      </w:pPr>
      <w:r>
        <w:rPr>
          <w:rFonts w:ascii="Arial" w:cs="Arial" w:eastAsia="Arial" w:hAnsi="Arial"/>
          <w:color w:val="555555"/>
          <w:sz w:val="22"/>
          <w:szCs w:val="22"/>
        </w:rPr>
        <w:t xml:space="preserve">💡  For women of colour: this look is exceptionally beautiful in deeper, richer lip shades. Do not default to nude out of conservatism — a rich plum or warm brick on a deep skin tone in a corporate environment communicates confidence, not costume.</w:t>
      </w:r>
    </w:p>
    <w:p>
      <w:pPr>
        <w:pStyle w:val="ListParagraph"/>
        <w:numPr>
          <w:ilvl w:val="0"/>
          <w:numId w:val="2"/>
        </w:numPr>
        <w:spacing w:after="30" w:before="30"/>
      </w:pPr>
      <w:r>
        <w:rPr>
          <w:rFonts w:ascii="Arial" w:cs="Arial" w:eastAsia="Arial" w:hAnsi="Arial"/>
          <w:color w:val="555555"/>
          <w:sz w:val="22"/>
          <w:szCs w:val="22"/>
        </w:rPr>
        <w:t xml:space="preserve">💡  Fragrance note: Corporate Glam pairs with clean, structured scents — sandalwood, cedar, iris, white musk. Avoid anything sweet or fruity; it undercuts the authority of the visual.</w:t>
      </w:r>
    </w:p>
    <w:p>
      <w:pPr>
        <w:pStyle w:val="ListParagraph"/>
        <w:numPr>
          <w:ilvl w:val="0"/>
          <w:numId w:val="2"/>
        </w:numPr>
        <w:spacing w:after="30" w:before="30"/>
      </w:pPr>
      <w:r>
        <w:rPr>
          <w:rFonts w:ascii="Arial" w:cs="Arial" w:eastAsia="Arial" w:hAnsi="Arial"/>
          <w:color w:val="555555"/>
          <w:sz w:val="22"/>
          <w:szCs w:val="22"/>
        </w:rPr>
        <w:t xml:space="preserve">💡  The satin (not matte, not dewy) finish is the specific technical requirement of this look. If your current foundation is too matte, mix in a drop of face oil; if too dewy, set more aggressively with powder.</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7F77DD" w:sz="2"/>
              <w:right w:val="none"/>
            </w:tcBorders>
            <w:shd w:fill="EEEDFE" w:val="clear"/>
            <w:tcMar>
              <w:top w:type="dxa" w:w="120"/>
              <w:left w:type="dxa" w:w="200"/>
              <w:bottom w:type="dxa" w:w="120"/>
              <w:right w:type="dxa" w:w="200"/>
            </w:tcMar>
          </w:tcPr>
          <w:p>
            <w:r>
              <w:rPr>
                <w:rFonts w:ascii="Arial" w:cs="Arial" w:eastAsia="Arial" w:hAnsi="Arial"/>
                <w:b/>
                <w:bCs/>
                <w:color w:val="3C3489"/>
                <w:sz w:val="32"/>
                <w:szCs w:val="32"/>
              </w:rPr>
              <w:t xml:space="preserve">Style 4 · Old Hollywood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4"/>
              <w:left w:val="single" w:color="7F77DD" w:sz="4"/>
              <w:bottom w:val="single" w:color="7F77DD" w:sz="4"/>
              <w:right w:val="single" w:color="7F77DD" w:sz="4"/>
            </w:tcBorders>
            <w:shd w:fill="EEEDFE" w:val="clear"/>
            <w:tcMar>
              <w:top w:type="dxa" w:w="160"/>
              <w:left w:type="dxa" w:w="240"/>
              <w:bottom w:type="dxa" w:w="160"/>
              <w:right w:type="dxa" w:w="240"/>
            </w:tcMar>
          </w:tcPr>
          <w:p>
            <w:pPr>
              <w:jc w:val="center"/>
            </w:pPr>
            <w:r>
              <w:rPr>
                <w:rFonts w:ascii="Arial" w:cs="Arial" w:eastAsia="Arial" w:hAnsi="Arial"/>
                <w:b/>
                <w:bCs/>
                <w:i/>
                <w:iCs/>
                <w:color w:val="3C3489"/>
                <w:sz w:val="26"/>
                <w:szCs w:val="26"/>
              </w:rPr>
              <w:t xml:space="preserve">✦  Not vintage. Timeless.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oval, heart, and round faces — the cat eye + red lip combination creates the classic symmetry of 1950s beauty photography. Stunning on fair, medium, and olive skin tones. Deep skin tones should choose a true red or deep brick red rather than cool cherry or raspberry. Best with naturally full or medium lips; very thin lips require precise liner work to build the appropriate lushness of a Hollywood lip.</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Old Hollywood is not nostalgia — it is the recognition that certain combinations of technique and intention are simply correct regardless of decade. The defined cat eye, the immaculate skin, the precisely drawn red lip, the structured brow — this is the anatomy of glamour that Ava Gardner, Dorothy Dandridge, Sophia Loren, and Audrey Hepburn collectively established. It communicates that the wearer possesses a particular kind of assurance: the assurance of someone who does not need trends because they know what works. In its best execution, Old Hollywood reads as both powerful and utterly feminine — the rarest combination in beauty.</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Black-tie events, galas, theatre nights, film premieres, charity events, formal dinners, high-profile professional appearances, portrait photography sessions, classic or vintage-themed events. Also ideal as an 'I am dressed for the occasion I believe I deserve' look.</w:t>
            </w:r>
          </w:p>
        </w:tc>
      </w:tr>
    </w:tbl>
    <w:p>
      <w:pPr>
        <w:spacing w:after="0" w:before="240"/>
      </w:pPr>
      <w:r>
        <w:t xml:space="preserve"/>
      </w:r>
    </w:p>
    <w:p>
      <w:pPr>
        <w:spacing w:after="60" w:before="240"/>
      </w:pPr>
      <w:r>
        <w:rPr>
          <w:rFonts w:ascii="Arial" w:cs="Arial" w:eastAsia="Arial" w:hAnsi="Arial"/>
          <w:b/>
          <w:bCs/>
          <w:color w:val="3C3489"/>
          <w:sz w:val="26"/>
          <w:szCs w:val="26"/>
        </w:rPr>
        <w:t xml:space="preserve">✦ Step-by-Step Tutorial</w:t>
      </w:r>
    </w:p>
    <w:p>
      <w:pPr>
        <w:pBdr>
          <w:bottom w:val="single" w:color="7F77DD" w:sz="8" w:space="1"/>
        </w:pBdr>
        <w:spacing w:after="160" w:before="160"/>
      </w:pPr>
      <w:r>
        <w:t xml:space="preserve"/>
      </w:r>
    </w:p>
    <w:p>
      <w:pPr>
        <w:spacing w:after="80" w:before="320"/>
      </w:pPr>
      <w:r>
        <w:rPr>
          <w:rFonts w:ascii="Arial" w:cs="Arial" w:eastAsia="Arial" w:hAnsi="Arial"/>
          <w:b/>
          <w:bCs/>
          <w:color w:val="3C3489"/>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Full-coverage matte foundation (slightly heavier than usual — think film-set base)</w:t>
      </w:r>
    </w:p>
    <w:p>
      <w:pPr>
        <w:pStyle w:val="ListParagraph"/>
        <w:numPr>
          <w:ilvl w:val="0"/>
          <w:numId w:val="2"/>
        </w:numPr>
        <w:spacing w:after="30" w:before="30"/>
      </w:pPr>
      <w:r>
        <w:rPr>
          <w:rFonts w:ascii="Arial" w:cs="Arial" w:eastAsia="Arial" w:hAnsi="Arial"/>
          <w:color w:val="555555"/>
          <w:sz w:val="22"/>
          <w:szCs w:val="22"/>
        </w:rPr>
        <w:t xml:space="preserve">Peach or neutral concealer</w:t>
      </w:r>
    </w:p>
    <w:p>
      <w:pPr>
        <w:pStyle w:val="ListParagraph"/>
        <w:numPr>
          <w:ilvl w:val="0"/>
          <w:numId w:val="2"/>
        </w:numPr>
        <w:spacing w:after="30" w:before="30"/>
      </w:pPr>
      <w:r>
        <w:rPr>
          <w:rFonts w:ascii="Arial" w:cs="Arial" w:eastAsia="Arial" w:hAnsi="Arial"/>
          <w:color w:val="555555"/>
          <w:sz w:val="22"/>
          <w:szCs w:val="22"/>
        </w:rPr>
        <w:t xml:space="preserve">Loose setting powder (generous)</w:t>
      </w:r>
    </w:p>
    <w:p>
      <w:pPr>
        <w:pStyle w:val="ListParagraph"/>
        <w:numPr>
          <w:ilvl w:val="0"/>
          <w:numId w:val="2"/>
        </w:numPr>
        <w:spacing w:after="30" w:before="30"/>
      </w:pPr>
      <w:r>
        <w:rPr>
          <w:rFonts w:ascii="Arial" w:cs="Arial" w:eastAsia="Arial" w:hAnsi="Arial"/>
          <w:color w:val="555555"/>
          <w:sz w:val="22"/>
          <w:szCs w:val="22"/>
        </w:rPr>
        <w:t xml:space="preserve">Cool-toned or neutral contour</w:t>
      </w:r>
    </w:p>
    <w:p>
      <w:pPr>
        <w:pStyle w:val="ListParagraph"/>
        <w:numPr>
          <w:ilvl w:val="0"/>
          <w:numId w:val="2"/>
        </w:numPr>
        <w:spacing w:after="30" w:before="30"/>
      </w:pPr>
      <w:r>
        <w:rPr>
          <w:rFonts w:ascii="Arial" w:cs="Arial" w:eastAsia="Arial" w:hAnsi="Arial"/>
          <w:color w:val="555555"/>
          <w:sz w:val="22"/>
          <w:szCs w:val="22"/>
        </w:rPr>
        <w:t xml:space="preserve">Satin highlight (champagne or pale gold)</w:t>
      </w:r>
    </w:p>
    <w:p>
      <w:pPr>
        <w:pStyle w:val="ListParagraph"/>
        <w:numPr>
          <w:ilvl w:val="0"/>
          <w:numId w:val="2"/>
        </w:numPr>
        <w:spacing w:after="30" w:before="30"/>
      </w:pPr>
      <w:r>
        <w:rPr>
          <w:rFonts w:ascii="Arial" w:cs="Arial" w:eastAsia="Arial" w:hAnsi="Arial"/>
          <w:color w:val="555555"/>
          <w:sz w:val="22"/>
          <w:szCs w:val="22"/>
        </w:rPr>
        <w:t xml:space="preserve">Neutral base eyeshadow (ivory, light beige)</w:t>
      </w:r>
    </w:p>
    <w:p>
      <w:pPr>
        <w:pStyle w:val="ListParagraph"/>
        <w:numPr>
          <w:ilvl w:val="0"/>
          <w:numId w:val="2"/>
        </w:numPr>
        <w:spacing w:after="30" w:before="30"/>
      </w:pPr>
      <w:r>
        <w:rPr>
          <w:rFonts w:ascii="Arial" w:cs="Arial" w:eastAsia="Arial" w:hAnsi="Arial"/>
          <w:color w:val="555555"/>
          <w:sz w:val="22"/>
          <w:szCs w:val="22"/>
        </w:rPr>
        <w:t xml:space="preserve">Black liquid liner with a fine brush tip (precision is essential)</w:t>
      </w:r>
    </w:p>
    <w:p>
      <w:pPr>
        <w:pStyle w:val="ListParagraph"/>
        <w:numPr>
          <w:ilvl w:val="0"/>
          <w:numId w:val="2"/>
        </w:numPr>
        <w:spacing w:after="30" w:before="30"/>
      </w:pPr>
      <w:r>
        <w:rPr>
          <w:rFonts w:ascii="Arial" w:cs="Arial" w:eastAsia="Arial" w:hAnsi="Arial"/>
          <w:color w:val="555555"/>
          <w:sz w:val="22"/>
          <w:szCs w:val="22"/>
        </w:rPr>
        <w:t xml:space="preserve">Optional: charcoal or dark grey shadow for subtle crease depth</w:t>
      </w:r>
    </w:p>
    <w:p>
      <w:pPr>
        <w:pStyle w:val="ListParagraph"/>
        <w:numPr>
          <w:ilvl w:val="0"/>
          <w:numId w:val="2"/>
        </w:numPr>
        <w:spacing w:after="30" w:before="30"/>
      </w:pPr>
      <w:r>
        <w:rPr>
          <w:rFonts w:ascii="Arial" w:cs="Arial" w:eastAsia="Arial" w:hAnsi="Arial"/>
          <w:color w:val="555555"/>
          <w:sz w:val="22"/>
          <w:szCs w:val="22"/>
        </w:rPr>
        <w:t xml:space="preserve">Volumising black mascara</w:t>
      </w:r>
    </w:p>
    <w:p>
      <w:pPr>
        <w:pStyle w:val="ListParagraph"/>
        <w:numPr>
          <w:ilvl w:val="0"/>
          <w:numId w:val="2"/>
        </w:numPr>
        <w:spacing w:after="30" w:before="30"/>
      </w:pPr>
      <w:r>
        <w:rPr>
          <w:rFonts w:ascii="Arial" w:cs="Arial" w:eastAsia="Arial" w:hAnsi="Arial"/>
          <w:color w:val="555555"/>
          <w:sz w:val="22"/>
          <w:szCs w:val="22"/>
        </w:rPr>
        <w:t xml:space="preserve">Optional: classic strip false lashes (full, but not drag — think Joan Crawford not RuPaul)</w:t>
      </w:r>
    </w:p>
    <w:p>
      <w:pPr>
        <w:pStyle w:val="ListParagraph"/>
        <w:numPr>
          <w:ilvl w:val="0"/>
          <w:numId w:val="2"/>
        </w:numPr>
        <w:spacing w:after="30" w:before="30"/>
      </w:pPr>
      <w:r>
        <w:rPr>
          <w:rFonts w:ascii="Arial" w:cs="Arial" w:eastAsia="Arial" w:hAnsi="Arial"/>
          <w:color w:val="555555"/>
          <w:sz w:val="22"/>
          <w:szCs w:val="22"/>
        </w:rPr>
        <w:t xml:space="preserve">Deep red lip liner</w:t>
      </w:r>
    </w:p>
    <w:p>
      <w:pPr>
        <w:pStyle w:val="ListParagraph"/>
        <w:numPr>
          <w:ilvl w:val="0"/>
          <w:numId w:val="2"/>
        </w:numPr>
        <w:spacing w:after="30" w:before="30"/>
      </w:pPr>
      <w:r>
        <w:rPr>
          <w:rFonts w:ascii="Arial" w:cs="Arial" w:eastAsia="Arial" w:hAnsi="Arial"/>
          <w:color w:val="555555"/>
          <w:sz w:val="22"/>
          <w:szCs w:val="22"/>
        </w:rPr>
        <w:t xml:space="preserve">Classic red lipstick — matte or satin (choose shade by undertone)</w:t>
      </w:r>
    </w:p>
    <w:p>
      <w:pPr>
        <w:pStyle w:val="ListParagraph"/>
        <w:numPr>
          <w:ilvl w:val="0"/>
          <w:numId w:val="2"/>
        </w:numPr>
        <w:spacing w:after="30" w:before="30"/>
      </w:pPr>
      <w:r>
        <w:rPr>
          <w:rFonts w:ascii="Arial" w:cs="Arial" w:eastAsia="Arial" w:hAnsi="Arial"/>
          <w:color w:val="555555"/>
          <w:sz w:val="22"/>
          <w:szCs w:val="22"/>
        </w:rPr>
        <w:t xml:space="preserve">Structured brow pencil</w:t>
      </w:r>
    </w:p>
    <w:p>
      <w:pPr>
        <w:spacing w:after="0" w:before="160"/>
      </w:pPr>
      <w:r>
        <w:t xml:space="preserve"/>
      </w:r>
    </w:p>
    <w:p>
      <w:pPr>
        <w:spacing w:after="80" w:before="320"/>
      </w:pPr>
      <w:r>
        <w:rPr>
          <w:rFonts w:ascii="Arial" w:cs="Arial" w:eastAsia="Arial" w:hAnsi="Arial"/>
          <w:b/>
          <w:bCs/>
          <w:color w:val="3C3489"/>
          <w:spacing w:val="120"/>
          <w:sz w:val="18"/>
          <w:szCs w:val="18"/>
        </w:rPr>
        <w:t xml:space="preserve">TUTORIAL STEPS</w:t>
      </w:r>
    </w:p>
    <w:p>
      <w:pPr>
        <w:pStyle w:val="ListParagraph"/>
        <w:numPr>
          <w:ilvl w:val="0"/>
          <w:numId w:val="3"/>
        </w:numPr>
        <w:spacing w:after="20" w:before="80"/>
      </w:pPr>
      <w:r>
        <w:rPr>
          <w:rFonts w:ascii="Arial" w:cs="Arial" w:eastAsia="Arial" w:hAnsi="Arial"/>
          <w:b/>
          <w:bCs/>
          <w:color w:val="3C3489"/>
          <w:sz w:val="22"/>
          <w:szCs w:val="22"/>
        </w:rPr>
        <w:t xml:space="preserve">Skin: The Hollywood Base</w:t>
      </w:r>
    </w:p>
    <w:p>
      <w:pPr>
        <w:spacing w:after="80" w:before="0"/>
        <w:ind w:left="720"/>
      </w:pPr>
      <w:r>
        <w:rPr>
          <w:rFonts w:ascii="Arial" w:cs="Arial" w:eastAsia="Arial" w:hAnsi="Arial"/>
          <w:color w:val="555555"/>
          <w:sz w:val="21"/>
          <w:szCs w:val="21"/>
        </w:rPr>
        <w:t xml:space="preserve">Old Hollywood makeup was originally designed for Technicolor and studio photography, which means the base is heavier and more matte than modern everyday looks. Apply full-coverage matte foundation with a brush, building up to a flawless, slightly mask-like perfection. Set generously with loose powder — the skin should look like porcelain in a photograph. Conceal under-eyes and any discolouration precisely. This is not the place for skin-tint or light coverage.</w:t>
      </w:r>
    </w:p>
    <w:p>
      <w:pPr>
        <w:pStyle w:val="ListParagraph"/>
        <w:numPr>
          <w:ilvl w:val="0"/>
          <w:numId w:val="3"/>
        </w:numPr>
        <w:spacing w:after="20" w:before="80"/>
      </w:pPr>
      <w:r>
        <w:rPr>
          <w:rFonts w:ascii="Arial" w:cs="Arial" w:eastAsia="Arial" w:hAnsi="Arial"/>
          <w:b/>
          <w:bCs/>
          <w:color w:val="3C3489"/>
          <w:sz w:val="22"/>
          <w:szCs w:val="22"/>
        </w:rPr>
        <w:t xml:space="preserve">Sculpt: Classic Bone Structure</w:t>
      </w:r>
    </w:p>
    <w:p>
      <w:pPr>
        <w:spacing w:after="80" w:before="0"/>
        <w:ind w:left="720"/>
      </w:pPr>
      <w:r>
        <w:rPr>
          <w:rFonts w:ascii="Arial" w:cs="Arial" w:eastAsia="Arial" w:hAnsi="Arial"/>
          <w:color w:val="555555"/>
          <w:sz w:val="21"/>
          <w:szCs w:val="21"/>
        </w:rPr>
        <w:t xml:space="preserve">Apply cool-toned contour to the cheek hollows in a clean, upward sweep. Apply satin highlight to the tops of the cheekbones. The Hollywood sculpt is architectural but clean — it creates the high-cheekbone, narrow-face silhouette of classic portrait photography without looking overtly modern.</w:t>
      </w:r>
    </w:p>
    <w:p>
      <w:pPr>
        <w:pStyle w:val="ListParagraph"/>
        <w:numPr>
          <w:ilvl w:val="0"/>
          <w:numId w:val="3"/>
        </w:numPr>
        <w:spacing w:after="20" w:before="80"/>
      </w:pPr>
      <w:r>
        <w:rPr>
          <w:rFonts w:ascii="Arial" w:cs="Arial" w:eastAsia="Arial" w:hAnsi="Arial"/>
          <w:b/>
          <w:bCs/>
          <w:color w:val="3C3489"/>
          <w:sz w:val="22"/>
          <w:szCs w:val="22"/>
        </w:rPr>
        <w:t xml:space="preserve">Brows: The 1950s Statement Brow</w:t>
      </w:r>
    </w:p>
    <w:p>
      <w:pPr>
        <w:spacing w:after="80" w:before="0"/>
        <w:ind w:left="720"/>
      </w:pPr>
      <w:r>
        <w:rPr>
          <w:rFonts w:ascii="Arial" w:cs="Arial" w:eastAsia="Arial" w:hAnsi="Arial"/>
          <w:color w:val="555555"/>
          <w:sz w:val="21"/>
          <w:szCs w:val="21"/>
        </w:rPr>
        <w:t xml:space="preserve">Old Hollywood brows are defined, slightly arched, and immaculate. Using a brow pencil, draw precise, hair-like strokes throughout the brow. The arch should peak above the outer iris. The tail should taper cleanly. The front of the brow should be lighter and more natural; the arch and tail are where the definition lives. Set with a tinted or clear brow gel. These brows should read as powerful and manicured — they are a deliberate architectural choice.</w:t>
      </w:r>
    </w:p>
    <w:p>
      <w:pPr>
        <w:pStyle w:val="ListParagraph"/>
        <w:numPr>
          <w:ilvl w:val="0"/>
          <w:numId w:val="3"/>
        </w:numPr>
        <w:spacing w:after="20" w:before="80"/>
      </w:pPr>
      <w:r>
        <w:rPr>
          <w:rFonts w:ascii="Arial" w:cs="Arial" w:eastAsia="Arial" w:hAnsi="Arial"/>
          <w:b/>
          <w:bCs/>
          <w:color w:val="3C3489"/>
          <w:sz w:val="22"/>
          <w:szCs w:val="22"/>
        </w:rPr>
        <w:t xml:space="preserve">Eyes: The Classic Cat Eye</w:t>
      </w:r>
    </w:p>
    <w:p>
      <w:pPr>
        <w:spacing w:after="80" w:before="0"/>
        <w:ind w:left="720"/>
      </w:pPr>
      <w:r>
        <w:rPr>
          <w:rFonts w:ascii="Arial" w:cs="Arial" w:eastAsia="Arial" w:hAnsi="Arial"/>
          <w:color w:val="555555"/>
          <w:sz w:val="21"/>
          <w:szCs w:val="21"/>
        </w:rPr>
        <w:t xml:space="preserve">Apply a light neutral shadow over the entire lid. Then create a precise cat eye: draw a thin line along the upper lash line, thickening toward the outer corner, and ending with a clean, upward flick. In Old Hollywood specifically, the flick is often slightly more elongated and dramatic than modern cat eye interpretations — reference Audrey Hepburn in Breakfast at Tiffany's or Sophia Loren's signature eye. For crease depth, optionally sweep a soft charcoal or grey matte shadow into the outer crease and blend minimally — this adds dimension without modernity. Apply mascara generously; this is one of the few looks where volumising plus lengthening is appropriate simultaneously. False lashes are period-authentic and highly recommended: a classic full strip that adds density without extreme drama.</w:t>
      </w:r>
    </w:p>
    <w:p>
      <w:pPr>
        <w:pStyle w:val="ListParagraph"/>
        <w:numPr>
          <w:ilvl w:val="0"/>
          <w:numId w:val="3"/>
        </w:numPr>
        <w:spacing w:after="20" w:before="80"/>
      </w:pPr>
      <w:r>
        <w:rPr>
          <w:rFonts w:ascii="Arial" w:cs="Arial" w:eastAsia="Arial" w:hAnsi="Arial"/>
          <w:b/>
          <w:bCs/>
          <w:color w:val="3C3489"/>
          <w:sz w:val="22"/>
          <w:szCs w:val="22"/>
        </w:rPr>
        <w:t xml:space="preserve">Lips: The Architectural Red</w:t>
      </w:r>
    </w:p>
    <w:p>
      <w:pPr>
        <w:spacing w:after="80" w:before="0"/>
        <w:ind w:left="720"/>
      </w:pPr>
      <w:r>
        <w:rPr>
          <w:rFonts w:ascii="Arial" w:cs="Arial" w:eastAsia="Arial" w:hAnsi="Arial"/>
          <w:color w:val="555555"/>
          <w:sz w:val="21"/>
          <w:szCs w:val="21"/>
        </w:rPr>
        <w:t xml:space="preserve">This step requires full attention. Powder the area around the lips. Line with a red lip liner: define the Cupid's bow with sharp precision — the two peaks should be symmetrical and clearly defined. This is the most technically demanding element of Old Hollywood makeup. The upper lip should look like it was drawn by a calligrapher. Fill with liner, then apply red lipstick from the center outward with a lip brush. The lip should be full, lush, and architecturally perfect — not voluminous in a modern filler sense, but perfectly drawn to its natural maximum border.</w:t>
      </w:r>
    </w:p>
    <w:p>
      <w:pPr>
        <w:pStyle w:val="ListParagraph"/>
        <w:numPr>
          <w:ilvl w:val="0"/>
          <w:numId w:val="3"/>
        </w:numPr>
        <w:spacing w:after="20" w:before="80"/>
      </w:pPr>
      <w:r>
        <w:rPr>
          <w:rFonts w:ascii="Arial" w:cs="Arial" w:eastAsia="Arial" w:hAnsi="Arial"/>
          <w:b/>
          <w:bCs/>
          <w:color w:val="3C3489"/>
          <w:sz w:val="22"/>
          <w:szCs w:val="22"/>
        </w:rPr>
        <w:t xml:space="preserve">Powder: The Final Veil</w:t>
      </w:r>
    </w:p>
    <w:p>
      <w:pPr>
        <w:spacing w:after="80" w:before="0"/>
        <w:ind w:left="720"/>
      </w:pPr>
      <w:r>
        <w:rPr>
          <w:rFonts w:ascii="Arial" w:cs="Arial" w:eastAsia="Arial" w:hAnsi="Arial"/>
          <w:color w:val="555555"/>
          <w:sz w:val="21"/>
          <w:szCs w:val="21"/>
        </w:rPr>
        <w:t xml:space="preserve">Apply one final light dusting of loose powder over the complete face to unify everything and remove any remaining shine. Old Hollywood photographs and photographs — which is why, in the absence of a photographer, this step is still aesthetically correct. The skin should have the quality of matte silk: no shine anywhere.</w:t>
      </w:r>
    </w:p>
    <w:p>
      <w:pPr>
        <w:spacing w:after="0" w:before="160"/>
      </w:pPr>
      <w:r>
        <w:t xml:space="preserve"/>
      </w:r>
    </w:p>
    <w:p>
      <w:pPr>
        <w:spacing w:after="80" w:before="320"/>
      </w:pPr>
      <w:r>
        <w:rPr>
          <w:rFonts w:ascii="Arial" w:cs="Arial" w:eastAsia="Arial" w:hAnsi="Arial"/>
          <w:b/>
          <w:bCs/>
          <w:color w:val="3C3489"/>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Reference material helps enormously. Before doing this look, spend 10 minutes looking at photographs of Ava Gardner, Dorothy Dandridge, Grace Kelly, or Sophia Loren. Study the proportion of the eye to the lip, the arch of the brow, the weight of the liner.</w:t>
      </w:r>
    </w:p>
    <w:p>
      <w:pPr>
        <w:pStyle w:val="ListParagraph"/>
        <w:numPr>
          <w:ilvl w:val="0"/>
          <w:numId w:val="2"/>
        </w:numPr>
        <w:spacing w:after="30" w:before="30"/>
      </w:pPr>
      <w:r>
        <w:rPr>
          <w:rFonts w:ascii="Arial" w:cs="Arial" w:eastAsia="Arial" w:hAnsi="Arial"/>
          <w:color w:val="555555"/>
          <w:sz w:val="22"/>
          <w:szCs w:val="22"/>
        </w:rPr>
        <w:t xml:space="preserve">💡  The symmetry of the Cupid's bow on the upper lip is the single most important technical element of this look. If it is uneven, the entire Old Hollywood quality reads as approximate rather than authoritative.</w:t>
      </w:r>
    </w:p>
    <w:p>
      <w:pPr>
        <w:pStyle w:val="ListParagraph"/>
        <w:numPr>
          <w:ilvl w:val="0"/>
          <w:numId w:val="2"/>
        </w:numPr>
        <w:spacing w:after="30" w:before="30"/>
      </w:pPr>
      <w:r>
        <w:rPr>
          <w:rFonts w:ascii="Arial" w:cs="Arial" w:eastAsia="Arial" w:hAnsi="Arial"/>
          <w:color w:val="555555"/>
          <w:sz w:val="22"/>
          <w:szCs w:val="22"/>
        </w:rPr>
        <w:t xml:space="preserve">💡  False lashes are worth the effort here. A properly applied classic strip transforms the eye in a way that no amount of mascara replicates.</w:t>
      </w:r>
    </w:p>
    <w:p>
      <w:pPr>
        <w:pStyle w:val="ListParagraph"/>
        <w:numPr>
          <w:ilvl w:val="0"/>
          <w:numId w:val="2"/>
        </w:numPr>
        <w:spacing w:after="30" w:before="30"/>
      </w:pPr>
      <w:r>
        <w:rPr>
          <w:rFonts w:ascii="Arial" w:cs="Arial" w:eastAsia="Arial" w:hAnsi="Arial"/>
          <w:color w:val="555555"/>
          <w:sz w:val="22"/>
          <w:szCs w:val="22"/>
        </w:rPr>
        <w:t xml:space="preserve">💡  Old Hollywood is a total look — it requires the commitment of appropriate hair (pin curls, classic updo, or polished waves) and appropriate clothing (structured, elegant, not trend-driven). With casual clothing, it reads as costume.</w:t>
      </w:r>
    </w:p>
    <w:p>
      <w:pPr>
        <w:pStyle w:val="ListParagraph"/>
        <w:numPr>
          <w:ilvl w:val="0"/>
          <w:numId w:val="2"/>
        </w:numPr>
        <w:spacing w:after="30" w:before="30"/>
      </w:pPr>
      <w:r>
        <w:rPr>
          <w:rFonts w:ascii="Arial" w:cs="Arial" w:eastAsia="Arial" w:hAnsi="Arial"/>
          <w:color w:val="555555"/>
          <w:sz w:val="22"/>
          <w:szCs w:val="22"/>
        </w:rPr>
        <w:t xml:space="preserve">💡  For darker skin tones: Dorothy Dandridge and Josephine Baker are the correct reference points — their iterations of this aesthetic are as canonical and powerful as their counterparts.</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7F77DD" w:sz="2"/>
              <w:right w:val="none"/>
            </w:tcBorders>
            <w:shd w:fill="EEEDFE" w:val="clear"/>
            <w:tcMar>
              <w:top w:type="dxa" w:w="120"/>
              <w:left w:type="dxa" w:w="200"/>
              <w:bottom w:type="dxa" w:w="120"/>
              <w:right w:type="dxa" w:w="200"/>
            </w:tcMar>
          </w:tcPr>
          <w:p>
            <w:r>
              <w:rPr>
                <w:rFonts w:ascii="Arial" w:cs="Arial" w:eastAsia="Arial" w:hAnsi="Arial"/>
                <w:b/>
                <w:bCs/>
                <w:color w:val="3C3489"/>
                <w:sz w:val="32"/>
                <w:szCs w:val="32"/>
              </w:rPr>
              <w:t xml:space="preserve">Style 5 · Defined Brow Sculpt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4"/>
              <w:left w:val="single" w:color="7F77DD" w:sz="4"/>
              <w:bottom w:val="single" w:color="7F77DD" w:sz="4"/>
              <w:right w:val="single" w:color="7F77DD" w:sz="4"/>
            </w:tcBorders>
            <w:shd w:fill="EEEDFE" w:val="clear"/>
            <w:tcMar>
              <w:top w:type="dxa" w:w="160"/>
              <w:left w:type="dxa" w:w="240"/>
              <w:bottom w:type="dxa" w:w="160"/>
              <w:right w:type="dxa" w:w="240"/>
            </w:tcMar>
          </w:tcPr>
          <w:p>
            <w:pPr>
              <w:jc w:val="center"/>
            </w:pPr>
            <w:r>
              <w:rPr>
                <w:rFonts w:ascii="Arial" w:cs="Arial" w:eastAsia="Arial" w:hAnsi="Arial"/>
                <w:b/>
                <w:bCs/>
                <w:i/>
                <w:iCs/>
                <w:color w:val="3C3489"/>
                <w:sz w:val="26"/>
                <w:szCs w:val="26"/>
              </w:rPr>
              <w:t xml:space="preserve">✦  The brow is the loudest thing in the room.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oval, square, and oblong faces where strong horizontal brow lines create visual balance. Particularly powerful on those with naturally darker or fuller brows — enhancement is always more effective than construction. Works across all skin tones; the brow product shade must match natural brow hair precisely (or go one tone lighter for the most natural result). Stunning on those with deep-set or hooded eyes where a strong brow provides the primary visual anchor.</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Defined Brow Sculpt is the most conceptually unusual entry in the Mature dimension because its boldest element is the face feature most people treat as an afterthought. In this look, the brow is not grooming — it is sculpture. The brow defines the architecture of the entire face: it creates structure, frames the eyes, and communicates personality before a single word is spoken. Strong, deliberate brows read as decisive, confident, and in complete control of the impression being given. The rest of the face recedes — strategic contour, nude lip, minimal eye — so that the brow can do its full structural and expressive work.</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Professional environments, fashion contexts, photography, casual occasions where you want to look uniquely distinctive without theatrical makeup, everyday wear for those who want effortless authority as their default. Also the most wearable everyday look in the Mature dimension.</w:t>
            </w:r>
          </w:p>
        </w:tc>
      </w:tr>
    </w:tbl>
    <w:p>
      <w:pPr>
        <w:spacing w:after="0" w:before="240"/>
      </w:pPr>
      <w:r>
        <w:t xml:space="preserve"/>
      </w:r>
    </w:p>
    <w:p>
      <w:pPr>
        <w:spacing w:after="60" w:before="240"/>
      </w:pPr>
      <w:r>
        <w:rPr>
          <w:rFonts w:ascii="Arial" w:cs="Arial" w:eastAsia="Arial" w:hAnsi="Arial"/>
          <w:b/>
          <w:bCs/>
          <w:color w:val="3C3489"/>
          <w:sz w:val="26"/>
          <w:szCs w:val="26"/>
        </w:rPr>
        <w:t xml:space="preserve">✦ Step-by-Step Tutorial</w:t>
      </w:r>
    </w:p>
    <w:p>
      <w:pPr>
        <w:pBdr>
          <w:bottom w:val="single" w:color="7F77DD" w:sz="8" w:space="1"/>
        </w:pBdr>
        <w:spacing w:after="160" w:before="160"/>
      </w:pPr>
      <w:r>
        <w:t xml:space="preserve"/>
      </w:r>
    </w:p>
    <w:p>
      <w:pPr>
        <w:spacing w:after="80" w:before="320"/>
      </w:pPr>
      <w:r>
        <w:rPr>
          <w:rFonts w:ascii="Arial" w:cs="Arial" w:eastAsia="Arial" w:hAnsi="Arial"/>
          <w:b/>
          <w:bCs/>
          <w:color w:val="3C3489"/>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Natural to medium coverage foundation (this look does not require heavy base)</w:t>
      </w:r>
    </w:p>
    <w:p>
      <w:pPr>
        <w:pStyle w:val="ListParagraph"/>
        <w:numPr>
          <w:ilvl w:val="0"/>
          <w:numId w:val="2"/>
        </w:numPr>
        <w:spacing w:after="30" w:before="30"/>
      </w:pPr>
      <w:r>
        <w:rPr>
          <w:rFonts w:ascii="Arial" w:cs="Arial" w:eastAsia="Arial" w:hAnsi="Arial"/>
          <w:color w:val="555555"/>
          <w:sz w:val="22"/>
          <w:szCs w:val="22"/>
        </w:rPr>
        <w:t xml:space="preserve">Concealer</w:t>
      </w:r>
    </w:p>
    <w:p>
      <w:pPr>
        <w:pStyle w:val="ListParagraph"/>
        <w:numPr>
          <w:ilvl w:val="0"/>
          <w:numId w:val="2"/>
        </w:numPr>
        <w:spacing w:after="30" w:before="30"/>
      </w:pPr>
      <w:r>
        <w:rPr>
          <w:rFonts w:ascii="Arial" w:cs="Arial" w:eastAsia="Arial" w:hAnsi="Arial"/>
          <w:color w:val="555555"/>
          <w:sz w:val="22"/>
          <w:szCs w:val="22"/>
        </w:rPr>
        <w:t xml:space="preserve">Translucent powder</w:t>
      </w:r>
    </w:p>
    <w:p>
      <w:pPr>
        <w:pStyle w:val="ListParagraph"/>
        <w:numPr>
          <w:ilvl w:val="0"/>
          <w:numId w:val="2"/>
        </w:numPr>
        <w:spacing w:after="30" w:before="30"/>
      </w:pPr>
      <w:r>
        <w:rPr>
          <w:rFonts w:ascii="Arial" w:cs="Arial" w:eastAsia="Arial" w:hAnsi="Arial"/>
          <w:color w:val="555555"/>
          <w:sz w:val="22"/>
          <w:szCs w:val="22"/>
        </w:rPr>
        <w:t xml:space="preserve">Contour (warm brown or taupe) — light application</w:t>
      </w:r>
    </w:p>
    <w:p>
      <w:pPr>
        <w:pStyle w:val="ListParagraph"/>
        <w:numPr>
          <w:ilvl w:val="0"/>
          <w:numId w:val="2"/>
        </w:numPr>
        <w:spacing w:after="30" w:before="30"/>
      </w:pPr>
      <w:r>
        <w:rPr>
          <w:rFonts w:ascii="Arial" w:cs="Arial" w:eastAsia="Arial" w:hAnsi="Arial"/>
          <w:color w:val="555555"/>
          <w:sz w:val="22"/>
          <w:szCs w:val="22"/>
        </w:rPr>
        <w:t xml:space="preserve">Brow pencil in your exact natural hair colour (or one shade lighter)</w:t>
      </w:r>
    </w:p>
    <w:p>
      <w:pPr>
        <w:pStyle w:val="ListParagraph"/>
        <w:numPr>
          <w:ilvl w:val="0"/>
          <w:numId w:val="2"/>
        </w:numPr>
        <w:spacing w:after="30" w:before="30"/>
      </w:pPr>
      <w:r>
        <w:rPr>
          <w:rFonts w:ascii="Arial" w:cs="Arial" w:eastAsia="Arial" w:hAnsi="Arial"/>
          <w:color w:val="555555"/>
          <w:sz w:val="22"/>
          <w:szCs w:val="22"/>
        </w:rPr>
        <w:t xml:space="preserve">Brow pomade or gel (for structure and longevity)</w:t>
      </w:r>
    </w:p>
    <w:p>
      <w:pPr>
        <w:pStyle w:val="ListParagraph"/>
        <w:numPr>
          <w:ilvl w:val="0"/>
          <w:numId w:val="2"/>
        </w:numPr>
        <w:spacing w:after="30" w:before="30"/>
      </w:pPr>
      <w:r>
        <w:rPr>
          <w:rFonts w:ascii="Arial" w:cs="Arial" w:eastAsia="Arial" w:hAnsi="Arial"/>
          <w:color w:val="555555"/>
          <w:sz w:val="22"/>
          <w:szCs w:val="22"/>
        </w:rPr>
        <w:t xml:space="preserve">Clear or tinted setting brow gel</w:t>
      </w:r>
    </w:p>
    <w:p>
      <w:pPr>
        <w:pStyle w:val="ListParagraph"/>
        <w:numPr>
          <w:ilvl w:val="0"/>
          <w:numId w:val="2"/>
        </w:numPr>
        <w:spacing w:after="30" w:before="30"/>
      </w:pPr>
      <w:r>
        <w:rPr>
          <w:rFonts w:ascii="Arial" w:cs="Arial" w:eastAsia="Arial" w:hAnsi="Arial"/>
          <w:color w:val="555555"/>
          <w:sz w:val="22"/>
          <w:szCs w:val="22"/>
        </w:rPr>
        <w:t xml:space="preserve">Spoolie brush</w:t>
      </w:r>
    </w:p>
    <w:p>
      <w:pPr>
        <w:pStyle w:val="ListParagraph"/>
        <w:numPr>
          <w:ilvl w:val="0"/>
          <w:numId w:val="2"/>
        </w:numPr>
        <w:spacing w:after="30" w:before="30"/>
      </w:pPr>
      <w:r>
        <w:rPr>
          <w:rFonts w:ascii="Arial" w:cs="Arial" w:eastAsia="Arial" w:hAnsi="Arial"/>
          <w:color w:val="555555"/>
          <w:sz w:val="22"/>
          <w:szCs w:val="22"/>
        </w:rPr>
        <w:t xml:space="preserve">Nude or barely-there eyeshadow</w:t>
      </w:r>
    </w:p>
    <w:p>
      <w:pPr>
        <w:pStyle w:val="ListParagraph"/>
        <w:numPr>
          <w:ilvl w:val="0"/>
          <w:numId w:val="2"/>
        </w:numPr>
        <w:spacing w:after="30" w:before="30"/>
      </w:pPr>
      <w:r>
        <w:rPr>
          <w:rFonts w:ascii="Arial" w:cs="Arial" w:eastAsia="Arial" w:hAnsi="Arial"/>
          <w:color w:val="555555"/>
          <w:sz w:val="22"/>
          <w:szCs w:val="22"/>
        </w:rPr>
        <w:t xml:space="preserve">Single coat black mascara</w:t>
      </w:r>
    </w:p>
    <w:p>
      <w:pPr>
        <w:pStyle w:val="ListParagraph"/>
        <w:numPr>
          <w:ilvl w:val="0"/>
          <w:numId w:val="2"/>
        </w:numPr>
        <w:spacing w:after="30" w:before="30"/>
      </w:pPr>
      <w:r>
        <w:rPr>
          <w:rFonts w:ascii="Arial" w:cs="Arial" w:eastAsia="Arial" w:hAnsi="Arial"/>
          <w:color w:val="555555"/>
          <w:sz w:val="22"/>
          <w:szCs w:val="22"/>
        </w:rPr>
        <w:t xml:space="preserve">Nude or MLBB lip liner</w:t>
      </w:r>
    </w:p>
    <w:p>
      <w:pPr>
        <w:pStyle w:val="ListParagraph"/>
        <w:numPr>
          <w:ilvl w:val="0"/>
          <w:numId w:val="2"/>
        </w:numPr>
        <w:spacing w:after="30" w:before="30"/>
      </w:pPr>
      <w:r>
        <w:rPr>
          <w:rFonts w:ascii="Arial" w:cs="Arial" w:eastAsia="Arial" w:hAnsi="Arial"/>
          <w:color w:val="555555"/>
          <w:sz w:val="22"/>
          <w:szCs w:val="22"/>
        </w:rPr>
        <w:t xml:space="preserve">Nude, warm beige, or soft mauve lipstick or tint</w:t>
      </w:r>
    </w:p>
    <w:p>
      <w:pPr>
        <w:spacing w:after="0" w:before="160"/>
      </w:pPr>
      <w:r>
        <w:t xml:space="preserve"/>
      </w:r>
    </w:p>
    <w:p>
      <w:pPr>
        <w:spacing w:after="80" w:before="320"/>
      </w:pPr>
      <w:r>
        <w:rPr>
          <w:rFonts w:ascii="Arial" w:cs="Arial" w:eastAsia="Arial" w:hAnsi="Arial"/>
          <w:b/>
          <w:bCs/>
          <w:color w:val="3C3489"/>
          <w:spacing w:val="120"/>
          <w:sz w:val="18"/>
          <w:szCs w:val="18"/>
        </w:rPr>
        <w:t xml:space="preserve">TUTORIAL STEPS</w:t>
      </w:r>
    </w:p>
    <w:p>
      <w:pPr>
        <w:pStyle w:val="ListParagraph"/>
        <w:numPr>
          <w:ilvl w:val="0"/>
          <w:numId w:val="3"/>
        </w:numPr>
        <w:spacing w:after="20" w:before="80"/>
      </w:pPr>
      <w:r>
        <w:rPr>
          <w:rFonts w:ascii="Arial" w:cs="Arial" w:eastAsia="Arial" w:hAnsi="Arial"/>
          <w:b/>
          <w:bCs/>
          <w:color w:val="3C3489"/>
          <w:sz w:val="22"/>
          <w:szCs w:val="22"/>
        </w:rPr>
        <w:t xml:space="preserve">Base: Natural and Considered</w:t>
      </w:r>
    </w:p>
    <w:p>
      <w:pPr>
        <w:spacing w:after="80" w:before="0"/>
        <w:ind w:left="720"/>
      </w:pPr>
      <w:r>
        <w:rPr>
          <w:rFonts w:ascii="Arial" w:cs="Arial" w:eastAsia="Arial" w:hAnsi="Arial"/>
          <w:color w:val="555555"/>
          <w:sz w:val="21"/>
          <w:szCs w:val="21"/>
        </w:rPr>
        <w:t xml:space="preserve">Apply natural to medium coverage foundation — this look works close to the skin. The base should look healthy and refined, not heavily covered. Conceal where needed. Set lightly with translucent powder. The skin should not compete with the brows for attention.</w:t>
      </w:r>
    </w:p>
    <w:p>
      <w:pPr>
        <w:pStyle w:val="ListParagraph"/>
        <w:numPr>
          <w:ilvl w:val="0"/>
          <w:numId w:val="3"/>
        </w:numPr>
        <w:spacing w:after="20" w:before="80"/>
      </w:pPr>
      <w:r>
        <w:rPr>
          <w:rFonts w:ascii="Arial" w:cs="Arial" w:eastAsia="Arial" w:hAnsi="Arial"/>
          <w:b/>
          <w:bCs/>
          <w:color w:val="3C3489"/>
          <w:sz w:val="22"/>
          <w:szCs w:val="22"/>
        </w:rPr>
        <w:t xml:space="preserve">Contour: Structure Without Spectacle</w:t>
      </w:r>
    </w:p>
    <w:p>
      <w:pPr>
        <w:spacing w:after="80" w:before="0"/>
        <w:ind w:left="720"/>
      </w:pPr>
      <w:r>
        <w:rPr>
          <w:rFonts w:ascii="Arial" w:cs="Arial" w:eastAsia="Arial" w:hAnsi="Arial"/>
          <w:color w:val="555555"/>
          <w:sz w:val="21"/>
          <w:szCs w:val="21"/>
        </w:rPr>
        <w:t xml:space="preserve">Apply a warm contour lightly to the cheek hollows and temples to add facial dimension. The contour here is supporting cast only — it gives the face a composed, three-dimensional quality that prevents the strong brow from looking like an isolated feature on an otherwise flat face.</w:t>
      </w:r>
    </w:p>
    <w:p>
      <w:pPr>
        <w:pStyle w:val="ListParagraph"/>
        <w:numPr>
          <w:ilvl w:val="0"/>
          <w:numId w:val="3"/>
        </w:numPr>
        <w:spacing w:after="20" w:before="80"/>
      </w:pPr>
      <w:r>
        <w:rPr>
          <w:rFonts w:ascii="Arial" w:cs="Arial" w:eastAsia="Arial" w:hAnsi="Arial"/>
          <w:b/>
          <w:bCs/>
          <w:color w:val="3C3489"/>
          <w:sz w:val="22"/>
          <w:szCs w:val="22"/>
        </w:rPr>
        <w:t xml:space="preserve">The Brow: The Complete Technique</w:t>
      </w:r>
    </w:p>
    <w:p>
      <w:pPr>
        <w:spacing w:after="80" w:before="0"/>
        <w:ind w:left="720"/>
      </w:pPr>
      <w:r>
        <w:rPr>
          <w:rFonts w:ascii="Arial" w:cs="Arial" w:eastAsia="Arial" w:hAnsi="Arial"/>
          <w:color w:val="555555"/>
          <w:sz w:val="21"/>
          <w:szCs w:val="21"/>
        </w:rPr>
        <w:t xml:space="preserve">This is the entire look. Approach it in four phases. Phase 1 — Map: Using a pencil held vertically against the side of the nose, mark where the brow should begin (inner corner). Angled across the iris, mark the peak of the arch. Angled to the outer corner of the eye, mark where the brow should end. This mapping prevents asymmetry. Phase 2 — Outline: Using a brow pencil with a fine tip, draw light hair-like strokes throughout the brow, following the natural direction of hair growth. Focus on sparse areas. The front third of the brow should remain the softest. Phase 3 — Define: Using a brow pomade with an angled brush, define the lower edge of the brow with a clean line — this is the edge that shapes the face and should be sharp and deliberate. Blend the upper edge more softly. Phase 4 — Set: Using an upward flicking motion with a spoolie, brush all brow hairs upward and slightly outward. Apply clear or tinted brow gel in the same direction to set the hairs in place. The final brow should look full, natural in texture (individual hairs visible), architecturally defined in shape, and completely symmetrical.</w:t>
      </w:r>
    </w:p>
    <w:p>
      <w:pPr>
        <w:pStyle w:val="ListParagraph"/>
        <w:numPr>
          <w:ilvl w:val="0"/>
          <w:numId w:val="3"/>
        </w:numPr>
        <w:spacing w:after="20" w:before="80"/>
      </w:pPr>
      <w:r>
        <w:rPr>
          <w:rFonts w:ascii="Arial" w:cs="Arial" w:eastAsia="Arial" w:hAnsi="Arial"/>
          <w:b/>
          <w:bCs/>
          <w:color w:val="3C3489"/>
          <w:sz w:val="22"/>
          <w:szCs w:val="22"/>
        </w:rPr>
        <w:t xml:space="preserve">Eyes: Present but Quiet</w:t>
      </w:r>
    </w:p>
    <w:p>
      <w:pPr>
        <w:spacing w:after="80" w:before="0"/>
        <w:ind w:left="720"/>
      </w:pPr>
      <w:r>
        <w:rPr>
          <w:rFonts w:ascii="Arial" w:cs="Arial" w:eastAsia="Arial" w:hAnsi="Arial"/>
          <w:color w:val="555555"/>
          <w:sz w:val="21"/>
          <w:szCs w:val="21"/>
        </w:rPr>
        <w:t xml:space="preserve">Apply a single wash of warm nude or soft taupe eyeshadow across the lid — just enough to create a clean, polished eye area without competing with the brow. Apply a single coat of mascara. No liner. No drama. The eye should look open, healthy, and alert.</w:t>
      </w:r>
    </w:p>
    <w:p>
      <w:pPr>
        <w:pStyle w:val="ListParagraph"/>
        <w:numPr>
          <w:ilvl w:val="0"/>
          <w:numId w:val="3"/>
        </w:numPr>
        <w:spacing w:after="20" w:before="80"/>
      </w:pPr>
      <w:r>
        <w:rPr>
          <w:rFonts w:ascii="Arial" w:cs="Arial" w:eastAsia="Arial" w:hAnsi="Arial"/>
          <w:b/>
          <w:bCs/>
          <w:color w:val="3C3489"/>
          <w:sz w:val="22"/>
          <w:szCs w:val="22"/>
        </w:rPr>
        <w:t xml:space="preserve">Lips: Confident Understatement</w:t>
      </w:r>
    </w:p>
    <w:p>
      <w:pPr>
        <w:spacing w:after="80" w:before="0"/>
        <w:ind w:left="720"/>
      </w:pPr>
      <w:r>
        <w:rPr>
          <w:rFonts w:ascii="Arial" w:cs="Arial" w:eastAsia="Arial" w:hAnsi="Arial"/>
          <w:color w:val="555555"/>
          <w:sz w:val="21"/>
          <w:szCs w:val="21"/>
        </w:rPr>
        <w:t xml:space="preserve">Apply a nude or MLBB lip liner to define the lip border. Fill with a warm nude, soft beige, or barely-there mauve lipstick or tint. The lip should feel finished and intentional — never sloppy or bare — but should contribute zero visual drama. It should communicate 'I have considered this' without demanding any attention of its own.</w:t>
      </w:r>
    </w:p>
    <w:p>
      <w:pPr>
        <w:pStyle w:val="ListParagraph"/>
        <w:numPr>
          <w:ilvl w:val="0"/>
          <w:numId w:val="3"/>
        </w:numPr>
        <w:spacing w:after="20" w:before="80"/>
      </w:pPr>
      <w:r>
        <w:rPr>
          <w:rFonts w:ascii="Arial" w:cs="Arial" w:eastAsia="Arial" w:hAnsi="Arial"/>
          <w:b/>
          <w:bCs/>
          <w:color w:val="3C3489"/>
          <w:sz w:val="22"/>
          <w:szCs w:val="22"/>
        </w:rPr>
        <w:t xml:space="preserve">Final Symmetry Check</w:t>
      </w:r>
    </w:p>
    <w:p>
      <w:pPr>
        <w:spacing w:after="80" w:before="0"/>
        <w:ind w:left="720"/>
      </w:pPr>
      <w:r>
        <w:rPr>
          <w:rFonts w:ascii="Arial" w:cs="Arial" w:eastAsia="Arial" w:hAnsi="Arial"/>
          <w:color w:val="555555"/>
          <w:sz w:val="21"/>
          <w:szCs w:val="21"/>
        </w:rPr>
        <w:t xml:space="preserve">Hold a mirror at arm's length and tilt your chin slightly downward. Both brows should read as equal — same height, same arch peak, same tail length. Any asymmetry at this scale is visible and should be corrected now. A tiny amount of concealer on a fine brush can clean any errant pomade strokes at the lower edge of the brow.</w:t>
      </w:r>
    </w:p>
    <w:p>
      <w:pPr>
        <w:spacing w:after="0" w:before="160"/>
      </w:pPr>
      <w:r>
        <w:t xml:space="preserve"/>
      </w:r>
    </w:p>
    <w:p>
      <w:pPr>
        <w:spacing w:after="80" w:before="320"/>
      </w:pPr>
      <w:r>
        <w:rPr>
          <w:rFonts w:ascii="Arial" w:cs="Arial" w:eastAsia="Arial" w:hAnsi="Arial"/>
          <w:b/>
          <w:bCs/>
          <w:color w:val="3C3489"/>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Brow product shade is critical: if too dark, the brow reads as drawn-on; if too light, it reads as absent. Aim for your exact natural hair colour or one tone lighter.</w:t>
      </w:r>
    </w:p>
    <w:p>
      <w:pPr>
        <w:pStyle w:val="ListParagraph"/>
        <w:numPr>
          <w:ilvl w:val="0"/>
          <w:numId w:val="2"/>
        </w:numPr>
        <w:spacing w:after="30" w:before="30"/>
      </w:pPr>
      <w:r>
        <w:rPr>
          <w:rFonts w:ascii="Arial" w:cs="Arial" w:eastAsia="Arial" w:hAnsi="Arial"/>
          <w:color w:val="555555"/>
          <w:sz w:val="22"/>
          <w:szCs w:val="22"/>
        </w:rPr>
        <w:t xml:space="preserve">💡  The lower edge definition (Phase 3) is the professional differentiator. Without it, strong brows look natural; with it, they look architectural. Both are valid — this look calls for the latter.</w:t>
      </w:r>
    </w:p>
    <w:p>
      <w:pPr>
        <w:pStyle w:val="ListParagraph"/>
        <w:numPr>
          <w:ilvl w:val="0"/>
          <w:numId w:val="2"/>
        </w:numPr>
        <w:spacing w:after="30" w:before="30"/>
      </w:pPr>
      <w:r>
        <w:rPr>
          <w:rFonts w:ascii="Arial" w:cs="Arial" w:eastAsia="Arial" w:hAnsi="Arial"/>
          <w:color w:val="555555"/>
          <w:sz w:val="22"/>
          <w:szCs w:val="22"/>
        </w:rPr>
        <w:t xml:space="preserve">💡  Brow lamination (a salon treatment) or clear brow soap can replicate the brushed-up, full texture of this look for those with thinner or flatter brows, making the styling step significantly easier.</w:t>
      </w:r>
    </w:p>
    <w:p>
      <w:pPr>
        <w:pStyle w:val="ListParagraph"/>
        <w:numPr>
          <w:ilvl w:val="0"/>
          <w:numId w:val="2"/>
        </w:numPr>
        <w:spacing w:after="30" w:before="30"/>
      </w:pPr>
      <w:r>
        <w:rPr>
          <w:rFonts w:ascii="Arial" w:cs="Arial" w:eastAsia="Arial" w:hAnsi="Arial"/>
          <w:color w:val="555555"/>
          <w:sz w:val="22"/>
          <w:szCs w:val="22"/>
        </w:rPr>
        <w:t xml:space="preserve">💡  Do not skip the mapping phase if you are new to this technique. Asymmetric strong brows are far more visually disruptive than asymmetric soft brows — precision matters proportionally to intensity.</w:t>
      </w:r>
    </w:p>
    <w:p>
      <w:pPr>
        <w:pStyle w:val="ListParagraph"/>
        <w:numPr>
          <w:ilvl w:val="0"/>
          <w:numId w:val="2"/>
        </w:numPr>
        <w:spacing w:after="30" w:before="30"/>
      </w:pPr>
      <w:r>
        <w:rPr>
          <w:rFonts w:ascii="Arial" w:cs="Arial" w:eastAsia="Arial" w:hAnsi="Arial"/>
          <w:color w:val="555555"/>
          <w:sz w:val="22"/>
          <w:szCs w:val="22"/>
        </w:rPr>
        <w:t xml:space="preserve">💡  This is one of the most effective everyday looks in this entire guide. Once the technique is learned, the brow-focused routine takes 8-10 minutes and reads as a fully considered look all day.</w:t>
      </w:r>
    </w:p>
    <w:p>
      <w:pPr>
        <w:spacing w:after="0" w:before="320"/>
      </w:pPr>
      <w: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222222"/>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2026-04-26T16:47:56.648Z</dcterms:created>
  <dcterms:modified xsi:type="dcterms:W3CDTF">2026-04-26T16:47:56.649Z</dcterms:modified>
</cp:coreProperties>
</file>

<file path=docProps/custom.xml><?xml version="1.0" encoding="utf-8"?>
<Properties xmlns="http://schemas.openxmlformats.org/officeDocument/2006/custom-properties" xmlns:vt="http://schemas.openxmlformats.org/officeDocument/2006/docPropsVTypes"/>
</file>