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712B13"/>
          <w:sz w:val="72"/>
          <w:szCs w:val="72"/>
        </w:rPr>
        <w:t xml:space="preserve">BeautyFit</w:t>
      </w:r>
    </w:p>
    <w:p>
      <w:pPr>
        <w:spacing w:after="120" w:before="0"/>
        <w:jc w:val="center"/>
      </w:pPr>
      <w:r>
        <w:rPr>
          <w:rFonts w:ascii="Arial" w:cs="Arial" w:eastAsia="Arial" w:hAnsi="Arial"/>
          <w:color w:val="555555"/>
          <w:sz w:val="44"/>
          <w:szCs w:val="44"/>
        </w:rPr>
        <w:t xml:space="preserve">Style Dimension Guide</w:t>
      </w:r>
    </w:p>
    <w:p>
      <w:pPr>
        <w:pBdr>
          <w:bottom w:val="single" w:color="D85A30" w:sz="8" w:space="1"/>
        </w:pBdr>
        <w:spacing w:after="160" w:before="160"/>
      </w:pPr>
      <w:r>
        <w:t xml:space="preserve"/>
      </w:r>
    </w:p>
    <w:p>
      <w:pPr>
        <w:spacing w:after="120" w:before="280"/>
        <w:jc w:val="center"/>
      </w:pPr>
      <w:r>
        <w:rPr>
          <w:rFonts w:ascii="Arial" w:cs="Arial" w:eastAsia="Arial" w:hAnsi="Arial"/>
          <w:b/>
          <w:bCs/>
          <w:color w:val="222222"/>
          <w:sz w:val="64"/>
          <w:szCs w:val="64"/>
        </w:rPr>
        <w:t xml:space="preserve">Volume 2 — SEXY</w:t>
      </w:r>
    </w:p>
    <w:p>
      <w:pPr>
        <w:spacing w:after="600" w:before="0"/>
        <w:jc w:val="center"/>
      </w:pPr>
      <w:r>
        <w:rPr>
          <w:rFonts w:ascii="Arial" w:cs="Arial" w:eastAsia="Arial" w:hAnsi="Arial"/>
          <w:i/>
          <w:iCs/>
          <w:color w:val="D85A30"/>
          <w:sz w:val="28"/>
          <w:szCs w:val="28"/>
        </w:rPr>
        <w:t xml:space="preserve">冲击力 · 吸引力 · 戴剧感</w:t>
      </w:r>
    </w:p>
    <w:p>
      <w:pPr>
        <w:spacing w:after="40" w:before="0"/>
        <w:jc w:val="center"/>
      </w:pPr>
      <w:r>
        <w:rPr>
          <w:rFonts w:ascii="Arial" w:cs="Arial" w:eastAsia="Arial" w:hAnsi="Arial"/>
          <w:color w:val="999999"/>
          <w:sz w:val="22"/>
          <w:szCs w:val="22"/>
        </w:rPr>
        <w:t xml:space="preserve">Paid Content Guide — English Edition</w:t>
      </w:r>
    </w:p>
    <w:p>
      <w:pPr>
        <w:spacing w:after="0" w:before="0"/>
        <w:jc w:val="center"/>
      </w:pPr>
      <w:r>
        <w:rPr>
          <w:rFonts w:ascii="Arial" w:cs="Arial" w:eastAsia="Arial" w:hAnsi="Arial"/>
          <w:color w:val="BBBBBB"/>
          <w:sz w:val="20"/>
          <w:szCs w:val="20"/>
        </w:rPr>
        <w:t xml:space="preserve">For BeautyFit Pro Subscribers</w:t>
      </w:r>
    </w:p>
    <w:p>
      <w:r>
        <w:br w:type="page"/>
      </w:r>
    </w:p>
    <w:p>
      <w:pPr>
        <w:spacing w:after="80" w:before="320"/>
      </w:pPr>
      <w:r>
        <w:rPr>
          <w:rFonts w:ascii="Arial" w:cs="Arial" w:eastAsia="Arial" w:hAnsi="Arial"/>
          <w:b/>
          <w:bCs/>
          <w:color w:val="712B13"/>
          <w:spacing w:val="120"/>
          <w:sz w:val="18"/>
          <w:szCs w:val="18"/>
        </w:rPr>
        <w:t xml:space="preserve">STYLE DIMENSION 02</w:t>
      </w:r>
    </w:p>
    <w:p>
      <w:pPr>
        <w:pStyle w:val="Heading1"/>
        <w:spacing w:after="120" w:before="0"/>
      </w:pPr>
      <w:r>
        <w:rPr>
          <w:rFonts w:ascii="Arial" w:cs="Arial" w:eastAsia="Arial" w:hAnsi="Arial"/>
          <w:b/>
          <w:bCs/>
          <w:color w:val="222222"/>
          <w:sz w:val="52"/>
          <w:szCs w:val="52"/>
        </w:rPr>
        <w:t xml:space="preserve">SEXY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4"/>
              <w:left w:val="single" w:color="D85A30" w:sz="4"/>
              <w:bottom w:val="single" w:color="D85A30" w:sz="4"/>
              <w:right w:val="single" w:color="D85A30" w:sz="4"/>
            </w:tcBorders>
            <w:shd w:fill="FAECE7" w:val="clear"/>
            <w:tcMar>
              <w:top w:type="dxa" w:w="160"/>
              <w:left w:type="dxa" w:w="240"/>
              <w:bottom w:type="dxa" w:w="160"/>
              <w:right w:type="dxa" w:w="240"/>
            </w:tcMar>
          </w:tcPr>
          <w:p>
            <w:pPr>
              <w:jc w:val="center"/>
            </w:pPr>
            <w:r>
              <w:rPr>
                <w:rFonts w:ascii="Arial" w:cs="Arial" w:eastAsia="Arial" w:hAnsi="Arial"/>
                <w:b/>
                <w:bCs/>
                <w:i/>
                <w:iCs/>
                <w:color w:val="712B13"/>
                <w:sz w:val="26"/>
                <w:szCs w:val="26"/>
              </w:rPr>
              <w:t xml:space="preserve">✦  Presence is the most powerful thing you can wear.  ✦</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Vibe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 contrast, deliberate, commanding, dramatic, self-possessed</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Visual Language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Deep colors, strong contour, defined eyes or lips, controlled skin, unapologetic impact</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Adaptable across all face shapes and skin tones. Each substyle has specific guidance. The unifying principle: strong features are amplified, not softened; the rest of the face steps back to let the focal point command full attention.</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Evening events, nightlife, cocktail parties, editorial shoots, date nights, bold fashion outings, professional presence moments</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Sexy makeup is not about exposure — it is about intention. Every Sexy look operates on a principle of controlled drama: one element is elevated to maximum impact while everything else is subordinated to support it. The look knows exactly what it is doing. This is the dimension of contrast: deep shadow against luminous highlight, a powerful lip against restrained eyes, or sculpted bone structure that catches light from across a room. What unites all five Sexy styles is the quality of presence — the sense that the wearer has made a decision and that decision is visible on her face.</w:t>
            </w:r>
          </w:p>
        </w:tc>
      </w:tr>
    </w:tbl>
    <w:p>
      <w:pPr>
        <w:spacing w:after="0" w:before="400"/>
      </w:pPr>
      <w:r>
        <w:t xml:space="preserve"/>
      </w:r>
    </w:p>
    <w:p>
      <w:pPr>
        <w:spacing w:after="80" w:before="320"/>
      </w:pPr>
      <w:r>
        <w:rPr>
          <w:rFonts w:ascii="Arial" w:cs="Arial" w:eastAsia="Arial" w:hAnsi="Arial"/>
          <w:b/>
          <w:bCs/>
          <w:color w:val="712B13"/>
          <w:spacing w:val="120"/>
          <w:sz w:val="18"/>
          <w:szCs w:val="18"/>
        </w:rPr>
        <w:t xml:space="preserve">WHAT UNITES ALL SEXY STYLES</w:t>
      </w:r>
    </w:p>
    <w:p>
      <w:pPr>
        <w:pStyle w:val="ListParagraph"/>
        <w:numPr>
          <w:ilvl w:val="0"/>
          <w:numId w:val="2"/>
        </w:numPr>
        <w:spacing w:after="30" w:before="30"/>
      </w:pPr>
      <w:r>
        <w:rPr>
          <w:rFonts w:ascii="Arial" w:cs="Arial" w:eastAsia="Arial" w:hAnsi="Arial"/>
          <w:color w:val="555555"/>
          <w:sz w:val="22"/>
          <w:szCs w:val="22"/>
        </w:rPr>
        <w:t xml:space="preserve">One focal point is maximized — eyes OR lips, never both at full intensity simultaneously</w:t>
      </w:r>
    </w:p>
    <w:p>
      <w:pPr>
        <w:pStyle w:val="ListParagraph"/>
        <w:numPr>
          <w:ilvl w:val="0"/>
          <w:numId w:val="2"/>
        </w:numPr>
        <w:spacing w:after="30" w:before="30"/>
      </w:pPr>
      <w:r>
        <w:rPr>
          <w:rFonts w:ascii="Arial" w:cs="Arial" w:eastAsia="Arial" w:hAnsi="Arial"/>
          <w:color w:val="555555"/>
          <w:sz w:val="22"/>
          <w:szCs w:val="22"/>
        </w:rPr>
        <w:t xml:space="preserve">Skin is always perfected and controlled — the canvas must be flawless for drama to land</w:t>
      </w:r>
    </w:p>
    <w:p>
      <w:pPr>
        <w:pStyle w:val="ListParagraph"/>
        <w:numPr>
          <w:ilvl w:val="0"/>
          <w:numId w:val="2"/>
        </w:numPr>
        <w:spacing w:after="30" w:before="30"/>
      </w:pPr>
      <w:r>
        <w:rPr>
          <w:rFonts w:ascii="Arial" w:cs="Arial" w:eastAsia="Arial" w:hAnsi="Arial"/>
          <w:color w:val="555555"/>
          <w:sz w:val="22"/>
          <w:szCs w:val="22"/>
        </w:rPr>
        <w:t xml:space="preserve">Contrast is the core technique — dark against light, matte against gloss, shadow against highlight</w:t>
      </w:r>
    </w:p>
    <w:p>
      <w:pPr>
        <w:pStyle w:val="ListParagraph"/>
        <w:numPr>
          <w:ilvl w:val="0"/>
          <w:numId w:val="2"/>
        </w:numPr>
        <w:spacing w:after="30" w:before="30"/>
      </w:pPr>
      <w:r>
        <w:rPr>
          <w:rFonts w:ascii="Arial" w:cs="Arial" w:eastAsia="Arial" w:hAnsi="Arial"/>
          <w:color w:val="555555"/>
          <w:sz w:val="22"/>
          <w:szCs w:val="22"/>
        </w:rPr>
        <w:t xml:space="preserve">Color palettes stay deep: charcoal, espresso, burgundy, terracotta, wine, black, deep bronze</w:t>
      </w:r>
    </w:p>
    <w:p>
      <w:pPr>
        <w:pStyle w:val="ListParagraph"/>
        <w:numPr>
          <w:ilvl w:val="0"/>
          <w:numId w:val="2"/>
        </w:numPr>
        <w:spacing w:after="30" w:before="30"/>
      </w:pPr>
      <w:r>
        <w:rPr>
          <w:rFonts w:ascii="Arial" w:cs="Arial" w:eastAsia="Arial" w:hAnsi="Arial"/>
          <w:color w:val="555555"/>
          <w:sz w:val="22"/>
          <w:szCs w:val="22"/>
        </w:rPr>
        <w:t xml:space="preserve">The look must feel deliberate — no element is casual or accidental</w:t>
      </w:r>
    </w:p>
    <w:p>
      <w:pPr>
        <w:spacing w:after="0" w:before="400"/>
      </w:pPr>
      <w:r>
        <w:t xml:space="preserve"/>
      </w:r>
    </w:p>
    <w:p>
      <w:pPr>
        <w:spacing w:after="80" w:before="80"/>
      </w:pPr>
      <w:r>
        <w:rPr>
          <w:rFonts w:ascii="Arial" w:cs="Arial" w:eastAsia="Arial" w:hAnsi="Arial"/>
          <w:b/>
          <w:bCs/>
          <w:color w:val="222222"/>
          <w:sz w:val="32"/>
          <w:szCs w:val="32"/>
        </w:rPr>
        <w:t xml:space="preserve">THE FIVE SEXY STYLES</w:t>
      </w:r>
    </w:p>
    <w:p>
      <w:pPr>
        <w:pBdr>
          <w:bottom w:val="single" w:color="D85A30" w:sz="8"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85A30" w:sz="2"/>
              <w:right w:val="none"/>
            </w:tcBorders>
            <w:shd w:fill="FAECE7" w:val="clear"/>
            <w:tcMar>
              <w:top w:type="dxa" w:w="120"/>
              <w:left w:type="dxa" w:w="200"/>
              <w:bottom w:type="dxa" w:w="120"/>
              <w:right w:type="dxa" w:w="200"/>
            </w:tcMar>
          </w:tcPr>
          <w:p>
            <w:r>
              <w:rPr>
                <w:rFonts w:ascii="Arial" w:cs="Arial" w:eastAsia="Arial" w:hAnsi="Arial"/>
                <w:b/>
                <w:bCs/>
                <w:color w:val="712B13"/>
                <w:sz w:val="32"/>
                <w:szCs w:val="32"/>
              </w:rPr>
              <w:t xml:space="preserve">Style 1 · Vamp / Red Lip Glam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4"/>
              <w:left w:val="single" w:color="D85A30" w:sz="4"/>
              <w:bottom w:val="single" w:color="D85A30" w:sz="4"/>
              <w:right w:val="single" w:color="D85A30" w:sz="4"/>
            </w:tcBorders>
            <w:shd w:fill="FAECE7" w:val="clear"/>
            <w:tcMar>
              <w:top w:type="dxa" w:w="160"/>
              <w:left w:type="dxa" w:w="240"/>
              <w:bottom w:type="dxa" w:w="160"/>
              <w:right w:type="dxa" w:w="240"/>
            </w:tcMar>
          </w:tcPr>
          <w:p>
            <w:pPr>
              <w:jc w:val="center"/>
            </w:pPr>
            <w:r>
              <w:rPr>
                <w:rFonts w:ascii="Arial" w:cs="Arial" w:eastAsia="Arial" w:hAnsi="Arial"/>
                <w:b/>
                <w:bCs/>
                <w:i/>
                <w:iCs/>
                <w:color w:val="712B13"/>
                <w:sz w:val="26"/>
                <w:szCs w:val="26"/>
              </w:rPr>
              <w:t xml:space="preserve">✦  One red lip. No further questions.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all face shapes and skin tones. Deep skin tones: true red or blue-red. Warm and medium tones: orange-red or brick. Fair skin: classic blue-red or raspberry red. Works on both thin and full lips with liner technique adjustments.</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Vamp / Red Lip Glam is the most disciplined of all Sexy styles. It operates on a single rule: one thing is the star, everything else disappears. The red lip carries every gram of drama, tension, and visual weight. The skin is perfected but restrained; the eyes are deliberately understated. This is the look that invented the phrase 'a woman who knows what she wants.' It draws from Old Hollywood, French cinema, and Italian runway aesthetics.</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Evening dinners, cocktail events, gallery openings, first dates, business presentations where presence matters, any occasion where you want to be remembered before you speak.</w:t>
            </w:r>
          </w:p>
        </w:tc>
      </w:tr>
    </w:tbl>
    <w:p>
      <w:pPr>
        <w:spacing w:after="0" w:before="240"/>
      </w:pPr>
      <w:r>
        <w:t xml:space="preserve"/>
      </w:r>
    </w:p>
    <w:p>
      <w:pPr>
        <w:spacing w:after="60" w:before="240"/>
      </w:pPr>
      <w:r>
        <w:rPr>
          <w:rFonts w:ascii="Arial" w:cs="Arial" w:eastAsia="Arial" w:hAnsi="Arial"/>
          <w:b/>
          <w:bCs/>
          <w:color w:val="712B13"/>
          <w:sz w:val="26"/>
          <w:szCs w:val="26"/>
        </w:rPr>
        <w:t xml:space="preserve">✦ Step-by-Step Tutorial</w:t>
      </w:r>
    </w:p>
    <w:p>
      <w:pPr>
        <w:pBdr>
          <w:bottom w:val="single" w:color="D85A30" w:sz="8" w:space="1"/>
        </w:pBdr>
        <w:spacing w:after="160" w:before="160"/>
      </w:pPr>
      <w:r>
        <w:t xml:space="preserve"/>
      </w:r>
    </w:p>
    <w:p>
      <w:pPr>
        <w:spacing w:after="80" w:before="320"/>
      </w:pPr>
      <w:r>
        <w:rPr>
          <w:rFonts w:ascii="Arial" w:cs="Arial" w:eastAsia="Arial" w:hAnsi="Arial"/>
          <w:b/>
          <w:bCs/>
          <w:color w:val="712B13"/>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matte or satin foundation</w:t>
      </w:r>
    </w:p>
    <w:p>
      <w:pPr>
        <w:pStyle w:val="ListParagraph"/>
        <w:numPr>
          <w:ilvl w:val="0"/>
          <w:numId w:val="2"/>
        </w:numPr>
        <w:spacing w:after="30" w:before="30"/>
      </w:pPr>
      <w:r>
        <w:rPr>
          <w:rFonts w:ascii="Arial" w:cs="Arial" w:eastAsia="Arial" w:hAnsi="Arial"/>
          <w:color w:val="555555"/>
          <w:sz w:val="22"/>
          <w:szCs w:val="22"/>
        </w:rPr>
        <w:t xml:space="preserve">Neutral concealer (1 shade lighter under eyes)</w:t>
      </w:r>
    </w:p>
    <w:p>
      <w:pPr>
        <w:pStyle w:val="ListParagraph"/>
        <w:numPr>
          <w:ilvl w:val="0"/>
          <w:numId w:val="2"/>
        </w:numPr>
        <w:spacing w:after="30" w:before="30"/>
      </w:pPr>
      <w:r>
        <w:rPr>
          <w:rFonts w:ascii="Arial" w:cs="Arial" w:eastAsia="Arial" w:hAnsi="Arial"/>
          <w:color w:val="555555"/>
          <w:sz w:val="22"/>
          <w:szCs w:val="22"/>
        </w:rPr>
        <w:t xml:space="preserve">Translucent setting powder</w:t>
      </w:r>
    </w:p>
    <w:p>
      <w:pPr>
        <w:pStyle w:val="ListParagraph"/>
        <w:numPr>
          <w:ilvl w:val="0"/>
          <w:numId w:val="2"/>
        </w:numPr>
        <w:spacing w:after="30" w:before="30"/>
      </w:pPr>
      <w:r>
        <w:rPr>
          <w:rFonts w:ascii="Arial" w:cs="Arial" w:eastAsia="Arial" w:hAnsi="Arial"/>
          <w:color w:val="555555"/>
          <w:sz w:val="22"/>
          <w:szCs w:val="22"/>
        </w:rPr>
        <w:t xml:space="preserve">Neutral or peachy blush (very subtle)</w:t>
      </w:r>
    </w:p>
    <w:p>
      <w:pPr>
        <w:pStyle w:val="ListParagraph"/>
        <w:numPr>
          <w:ilvl w:val="0"/>
          <w:numId w:val="2"/>
        </w:numPr>
        <w:spacing w:after="30" w:before="30"/>
      </w:pPr>
      <w:r>
        <w:rPr>
          <w:rFonts w:ascii="Arial" w:cs="Arial" w:eastAsia="Arial" w:hAnsi="Arial"/>
          <w:color w:val="555555"/>
          <w:sz w:val="22"/>
          <w:szCs w:val="22"/>
        </w:rPr>
        <w:t xml:space="preserve">Nude or taupe eyeshadow</w:t>
      </w:r>
    </w:p>
    <w:p>
      <w:pPr>
        <w:pStyle w:val="ListParagraph"/>
        <w:numPr>
          <w:ilvl w:val="0"/>
          <w:numId w:val="2"/>
        </w:numPr>
        <w:spacing w:after="30" w:before="30"/>
      </w:pPr>
      <w:r>
        <w:rPr>
          <w:rFonts w:ascii="Arial" w:cs="Arial" w:eastAsia="Arial" w:hAnsi="Arial"/>
          <w:color w:val="555555"/>
          <w:sz w:val="22"/>
          <w:szCs w:val="22"/>
        </w:rPr>
        <w:t xml:space="preserve">Black or dark brown mascara</w:t>
      </w:r>
    </w:p>
    <w:p>
      <w:pPr>
        <w:pStyle w:val="ListParagraph"/>
        <w:numPr>
          <w:ilvl w:val="0"/>
          <w:numId w:val="2"/>
        </w:numPr>
        <w:spacing w:after="30" w:before="30"/>
      </w:pPr>
      <w:r>
        <w:rPr>
          <w:rFonts w:ascii="Arial" w:cs="Arial" w:eastAsia="Arial" w:hAnsi="Arial"/>
          <w:color w:val="555555"/>
          <w:sz w:val="22"/>
          <w:szCs w:val="22"/>
        </w:rPr>
        <w:t xml:space="preserve">Red lip liner (matching or slightly darker than lipstick shade)</w:t>
      </w:r>
    </w:p>
    <w:p>
      <w:pPr>
        <w:pStyle w:val="ListParagraph"/>
        <w:numPr>
          <w:ilvl w:val="0"/>
          <w:numId w:val="2"/>
        </w:numPr>
        <w:spacing w:after="30" w:before="30"/>
      </w:pPr>
      <w:r>
        <w:rPr>
          <w:rFonts w:ascii="Arial" w:cs="Arial" w:eastAsia="Arial" w:hAnsi="Arial"/>
          <w:color w:val="555555"/>
          <w:sz w:val="22"/>
          <w:szCs w:val="22"/>
        </w:rPr>
        <w:t xml:space="preserve">Red lipstick in matte or satin finish (shade chosen by skin undertone)</w:t>
      </w:r>
    </w:p>
    <w:p>
      <w:pPr>
        <w:pStyle w:val="ListParagraph"/>
        <w:numPr>
          <w:ilvl w:val="0"/>
          <w:numId w:val="2"/>
        </w:numPr>
        <w:spacing w:after="30" w:before="30"/>
      </w:pPr>
      <w:r>
        <w:rPr>
          <w:rFonts w:ascii="Arial" w:cs="Arial" w:eastAsia="Arial" w:hAnsi="Arial"/>
          <w:color w:val="555555"/>
          <w:sz w:val="22"/>
          <w:szCs w:val="22"/>
        </w:rPr>
        <w:t xml:space="preserve">Cotton swabs + concealer (for edge clean-up)</w:t>
      </w:r>
    </w:p>
    <w:p>
      <w:pPr>
        <w:pStyle w:val="ListParagraph"/>
        <w:numPr>
          <w:ilvl w:val="0"/>
          <w:numId w:val="2"/>
        </w:numPr>
        <w:spacing w:after="30" w:before="30"/>
      </w:pPr>
      <w:r>
        <w:rPr>
          <w:rFonts w:ascii="Arial" w:cs="Arial" w:eastAsia="Arial" w:hAnsi="Arial"/>
          <w:color w:val="555555"/>
          <w:sz w:val="22"/>
          <w:szCs w:val="22"/>
        </w:rPr>
        <w:t xml:space="preserve">Optional: sheer setting spray</w:t>
      </w:r>
    </w:p>
    <w:p>
      <w:pPr>
        <w:spacing w:after="0" w:before="160"/>
      </w:pPr>
      <w:r>
        <w:t xml:space="preserve"/>
      </w:r>
    </w:p>
    <w:p>
      <w:pPr>
        <w:spacing w:after="80" w:before="320"/>
      </w:pPr>
      <w:r>
        <w:rPr>
          <w:rFonts w:ascii="Arial" w:cs="Arial" w:eastAsia="Arial" w:hAnsi="Arial"/>
          <w:b/>
          <w:bCs/>
          <w:color w:val="712B13"/>
          <w:spacing w:val="120"/>
          <w:sz w:val="18"/>
          <w:szCs w:val="18"/>
        </w:rPr>
        <w:t xml:space="preserve">TUTORIAL STEPS</w:t>
      </w:r>
    </w:p>
    <w:p>
      <w:pPr>
        <w:pStyle w:val="ListParagraph"/>
        <w:numPr>
          <w:ilvl w:val="0"/>
          <w:numId w:val="3"/>
        </w:numPr>
        <w:spacing w:after="20" w:before="80"/>
      </w:pPr>
      <w:r>
        <w:rPr>
          <w:rFonts w:ascii="Arial" w:cs="Arial" w:eastAsia="Arial" w:hAnsi="Arial"/>
          <w:b/>
          <w:bCs/>
          <w:color w:val="712B13"/>
          <w:sz w:val="22"/>
          <w:szCs w:val="22"/>
        </w:rPr>
        <w:t xml:space="preserve">Choose Your Red First</w:t>
      </w:r>
    </w:p>
    <w:p>
      <w:pPr>
        <w:spacing w:after="80" w:before="0"/>
        <w:ind w:left="720"/>
      </w:pPr>
      <w:r>
        <w:rPr>
          <w:rFonts w:ascii="Arial" w:cs="Arial" w:eastAsia="Arial" w:hAnsi="Arial"/>
          <w:color w:val="555555"/>
          <w:sz w:val="21"/>
          <w:szCs w:val="21"/>
        </w:rPr>
        <w:t xml:space="preserve">Before touching the face, select your lipstick shade. Hold it against your inner wrist: blue-red (cool) suits fair and deep cool-toned skin; orange-red (warm) suits medium and olive skin; true red (neutral) works on almost everyone. Once the lip is chosen, the entire rest of the face is built around keeping it center stage.</w:t>
      </w:r>
    </w:p>
    <w:p>
      <w:pPr>
        <w:pStyle w:val="ListParagraph"/>
        <w:numPr>
          <w:ilvl w:val="0"/>
          <w:numId w:val="3"/>
        </w:numPr>
        <w:spacing w:after="20" w:before="80"/>
      </w:pPr>
      <w:r>
        <w:rPr>
          <w:rFonts w:ascii="Arial" w:cs="Arial" w:eastAsia="Arial" w:hAnsi="Arial"/>
          <w:b/>
          <w:bCs/>
          <w:color w:val="712B13"/>
          <w:sz w:val="22"/>
          <w:szCs w:val="22"/>
        </w:rPr>
        <w:t xml:space="preserve">Base: Flawless but Not Heavy</w:t>
      </w:r>
    </w:p>
    <w:p>
      <w:pPr>
        <w:spacing w:after="80" w:before="0"/>
        <w:ind w:left="720"/>
      </w:pPr>
      <w:r>
        <w:rPr>
          <w:rFonts w:ascii="Arial" w:cs="Arial" w:eastAsia="Arial" w:hAnsi="Arial"/>
          <w:color w:val="555555"/>
          <w:sz w:val="21"/>
          <w:szCs w:val="21"/>
        </w:rPr>
        <w:t xml:space="preserve">Apply full-coverage foundation with a beauty sponge or brush. The finish should read as 'perfect skin,' not 'visible product.' Conceal under-eye circles and blemishes precisely. Set the entire face with translucent powder, focusing especially on the area around the lips — powder-setting this zone prevents lipstick bleeding.</w:t>
      </w:r>
    </w:p>
    <w:p>
      <w:pPr>
        <w:pStyle w:val="ListParagraph"/>
        <w:numPr>
          <w:ilvl w:val="0"/>
          <w:numId w:val="3"/>
        </w:numPr>
        <w:spacing w:after="20" w:before="80"/>
      </w:pPr>
      <w:r>
        <w:rPr>
          <w:rFonts w:ascii="Arial" w:cs="Arial" w:eastAsia="Arial" w:hAnsi="Arial"/>
          <w:b/>
          <w:bCs/>
          <w:color w:val="712B13"/>
          <w:sz w:val="22"/>
          <w:szCs w:val="22"/>
        </w:rPr>
        <w:t xml:space="preserve">Eyes: The Art of Restraint</w:t>
      </w:r>
    </w:p>
    <w:p>
      <w:pPr>
        <w:spacing w:after="80" w:before="0"/>
        <w:ind w:left="720"/>
      </w:pPr>
      <w:r>
        <w:rPr>
          <w:rFonts w:ascii="Arial" w:cs="Arial" w:eastAsia="Arial" w:hAnsi="Arial"/>
          <w:color w:val="555555"/>
          <w:sz w:val="21"/>
          <w:szCs w:val="21"/>
        </w:rPr>
        <w:t xml:space="preserve">Apply a single wash of neutral taupe, greige, or warm nude eyeshadow across the lid. Line the upper waterline with a nude or flesh-toned pencil to open the eye. Apply 2 coats of mascara. No dramatic liner. No color shadow. The eyes must be present but completely quiet.</w:t>
      </w:r>
    </w:p>
    <w:p>
      <w:pPr>
        <w:pStyle w:val="ListParagraph"/>
        <w:numPr>
          <w:ilvl w:val="0"/>
          <w:numId w:val="3"/>
        </w:numPr>
        <w:spacing w:after="20" w:before="80"/>
      </w:pPr>
      <w:r>
        <w:rPr>
          <w:rFonts w:ascii="Arial" w:cs="Arial" w:eastAsia="Arial" w:hAnsi="Arial"/>
          <w:b/>
          <w:bCs/>
          <w:color w:val="712B13"/>
          <w:sz w:val="22"/>
          <w:szCs w:val="22"/>
        </w:rPr>
        <w:t xml:space="preserve">Brows: Groomed, Not Theatrical</w:t>
      </w:r>
    </w:p>
    <w:p>
      <w:pPr>
        <w:spacing w:after="80" w:before="0"/>
        <w:ind w:left="720"/>
      </w:pPr>
      <w:r>
        <w:rPr>
          <w:rFonts w:ascii="Arial" w:cs="Arial" w:eastAsia="Arial" w:hAnsi="Arial"/>
          <w:color w:val="555555"/>
          <w:sz w:val="21"/>
          <w:szCs w:val="21"/>
        </w:rPr>
        <w:t xml:space="preserve">Define brows with light, hair-like strokes matching your natural hair color. Clean and polished — never strong enough to compete with the lip. Finish with brow gel to set.</w:t>
      </w:r>
    </w:p>
    <w:p>
      <w:pPr>
        <w:pStyle w:val="ListParagraph"/>
        <w:numPr>
          <w:ilvl w:val="0"/>
          <w:numId w:val="3"/>
        </w:numPr>
        <w:spacing w:after="20" w:before="80"/>
      </w:pPr>
      <w:r>
        <w:rPr>
          <w:rFonts w:ascii="Arial" w:cs="Arial" w:eastAsia="Arial" w:hAnsi="Arial"/>
          <w:b/>
          <w:bCs/>
          <w:color w:val="712B13"/>
          <w:sz w:val="22"/>
          <w:szCs w:val="22"/>
        </w:rPr>
        <w:t xml:space="preserve">Blush: Warmth Only</w:t>
      </w:r>
    </w:p>
    <w:p>
      <w:pPr>
        <w:spacing w:after="80" w:before="0"/>
        <w:ind w:left="720"/>
      </w:pPr>
      <w:r>
        <w:rPr>
          <w:rFonts w:ascii="Arial" w:cs="Arial" w:eastAsia="Arial" w:hAnsi="Arial"/>
          <w:color w:val="555555"/>
          <w:sz w:val="21"/>
          <w:szCs w:val="21"/>
        </w:rPr>
        <w:t xml:space="preserve">Apply a nude-peach or barely-there blush lightly at the temples and tops of cheekbones. The goal is warmth and dimension, never a color statement. Any visible blush color splits attention from the lip.</w:t>
      </w:r>
    </w:p>
    <w:p>
      <w:pPr>
        <w:pStyle w:val="ListParagraph"/>
        <w:numPr>
          <w:ilvl w:val="0"/>
          <w:numId w:val="3"/>
        </w:numPr>
        <w:spacing w:after="20" w:before="80"/>
      </w:pPr>
      <w:r>
        <w:rPr>
          <w:rFonts w:ascii="Arial" w:cs="Arial" w:eastAsia="Arial" w:hAnsi="Arial"/>
          <w:b/>
          <w:bCs/>
          <w:color w:val="712B13"/>
          <w:sz w:val="22"/>
          <w:szCs w:val="22"/>
        </w:rPr>
        <w:t xml:space="preserve">Lips: The Full Precision Technique</w:t>
      </w:r>
    </w:p>
    <w:p>
      <w:pPr>
        <w:spacing w:after="80" w:before="0"/>
        <w:ind w:left="720"/>
      </w:pPr>
      <w:r>
        <w:rPr>
          <w:rFonts w:ascii="Arial" w:cs="Arial" w:eastAsia="Arial" w:hAnsi="Arial"/>
          <w:color w:val="555555"/>
          <w:sz w:val="21"/>
          <w:szCs w:val="21"/>
        </w:rPr>
        <w:t xml:space="preserve">Step 1: Dust translucent powder over and just outside the lip border. Step 2: Line with matching red lip liner, slightly overlining the Cupid's bow, staying at the natural lower border. Step 3: Fill the entire lip with liner as a base coat (dramatically extends wear). Step 4: Apply lipstick from center outward using a lip brush. Step 5: Blot with tissue, then reapply one final layer. Step 6: Clean any bleeding at the edges with a cotton swab dipped in concealer.</w:t>
      </w:r>
    </w:p>
    <w:p>
      <w:pPr>
        <w:pStyle w:val="ListParagraph"/>
        <w:numPr>
          <w:ilvl w:val="0"/>
          <w:numId w:val="3"/>
        </w:numPr>
        <w:spacing w:after="20" w:before="80"/>
      </w:pPr>
      <w:r>
        <w:rPr>
          <w:rFonts w:ascii="Arial" w:cs="Arial" w:eastAsia="Arial" w:hAnsi="Arial"/>
          <w:b/>
          <w:bCs/>
          <w:color w:val="712B13"/>
          <w:sz w:val="22"/>
          <w:szCs w:val="22"/>
        </w:rPr>
        <w:t xml:space="preserve">Final Polish</w:t>
      </w:r>
    </w:p>
    <w:p>
      <w:pPr>
        <w:spacing w:after="80" w:before="0"/>
        <w:ind w:left="720"/>
      </w:pPr>
      <w:r>
        <w:rPr>
          <w:rFonts w:ascii="Arial" w:cs="Arial" w:eastAsia="Arial" w:hAnsi="Arial"/>
          <w:color w:val="555555"/>
          <w:sz w:val="21"/>
          <w:szCs w:val="21"/>
        </w:rPr>
        <w:t xml:space="preserve">Lightly mist face with setting spray. Inspect the lip edge in natural light. Carry lipstick for touch-ups every 2 hours.</w:t>
      </w:r>
    </w:p>
    <w:p>
      <w:pPr>
        <w:spacing w:after="0" w:before="160"/>
      </w:pPr>
      <w:r>
        <w:t xml:space="preserve"/>
      </w:r>
    </w:p>
    <w:p>
      <w:pPr>
        <w:spacing w:after="80" w:before="320"/>
      </w:pPr>
      <w:r>
        <w:rPr>
          <w:rFonts w:ascii="Arial" w:cs="Arial" w:eastAsia="Arial" w:hAnsi="Arial"/>
          <w:b/>
          <w:bCs/>
          <w:color w:val="712B13"/>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Cardinal rule: red lips + red blush = costume. Always neutralize the rest of the face completely.</w:t>
      </w:r>
    </w:p>
    <w:p>
      <w:pPr>
        <w:pStyle w:val="ListParagraph"/>
        <w:numPr>
          <w:ilvl w:val="0"/>
          <w:numId w:val="2"/>
        </w:numPr>
        <w:spacing w:after="30" w:before="30"/>
      </w:pPr>
      <w:r>
        <w:rPr>
          <w:rFonts w:ascii="Arial" w:cs="Arial" w:eastAsia="Arial" w:hAnsi="Arial"/>
          <w:color w:val="555555"/>
          <w:sz w:val="22"/>
          <w:szCs w:val="22"/>
        </w:rPr>
        <w:t xml:space="preserve">💡  Powdering the lip area BEFORE lining prevents almost all lipstick bleeding — this single step separates a professional finish from an amateur one.</w:t>
      </w:r>
    </w:p>
    <w:p>
      <w:pPr>
        <w:pStyle w:val="ListParagraph"/>
        <w:numPr>
          <w:ilvl w:val="0"/>
          <w:numId w:val="2"/>
        </w:numPr>
        <w:spacing w:after="30" w:before="30"/>
      </w:pPr>
      <w:r>
        <w:rPr>
          <w:rFonts w:ascii="Arial" w:cs="Arial" w:eastAsia="Arial" w:hAnsi="Arial"/>
          <w:color w:val="555555"/>
          <w:sz w:val="22"/>
          <w:szCs w:val="22"/>
        </w:rPr>
        <w:t xml:space="preserve">💡  For thin lips: overline 1mm max along the upper bow. For full lips: stay exactly at the natural border for the cleanest result.</w:t>
      </w:r>
    </w:p>
    <w:p>
      <w:pPr>
        <w:pStyle w:val="ListParagraph"/>
        <w:numPr>
          <w:ilvl w:val="0"/>
          <w:numId w:val="2"/>
        </w:numPr>
        <w:spacing w:after="30" w:before="30"/>
      </w:pPr>
      <w:r>
        <w:rPr>
          <w:rFonts w:ascii="Arial" w:cs="Arial" w:eastAsia="Arial" w:hAnsi="Arial"/>
          <w:color w:val="555555"/>
          <w:sz w:val="22"/>
          <w:szCs w:val="22"/>
        </w:rPr>
        <w:t xml:space="preserve">💡  If the matte formula is drying, add a tiny amount of clear balm to the center of the lower lip after the final coat.</w:t>
      </w:r>
    </w:p>
    <w:p>
      <w:pPr>
        <w:pStyle w:val="ListParagraph"/>
        <w:numPr>
          <w:ilvl w:val="0"/>
          <w:numId w:val="2"/>
        </w:numPr>
        <w:spacing w:after="30" w:before="30"/>
      </w:pPr>
      <w:r>
        <w:rPr>
          <w:rFonts w:ascii="Arial" w:cs="Arial" w:eastAsia="Arial" w:hAnsi="Arial"/>
          <w:color w:val="555555"/>
          <w:sz w:val="22"/>
          <w:szCs w:val="22"/>
        </w:rPr>
        <w:t xml:space="preserve">💡  This look requires touch-ups after eating. Budget 90 seconds and a mirror.</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85A30" w:sz="2"/>
              <w:right w:val="none"/>
            </w:tcBorders>
            <w:shd w:fill="FAECE7" w:val="clear"/>
            <w:tcMar>
              <w:top w:type="dxa" w:w="120"/>
              <w:left w:type="dxa" w:w="200"/>
              <w:bottom w:type="dxa" w:w="120"/>
              <w:right w:type="dxa" w:w="200"/>
            </w:tcMar>
          </w:tcPr>
          <w:p>
            <w:r>
              <w:rPr>
                <w:rFonts w:ascii="Arial" w:cs="Arial" w:eastAsia="Arial" w:hAnsi="Arial"/>
                <w:b/>
                <w:bCs/>
                <w:color w:val="712B13"/>
                <w:sz w:val="32"/>
                <w:szCs w:val="32"/>
              </w:rPr>
              <w:t xml:space="preserve">Style 2 · Cat Eye Glam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4"/>
              <w:left w:val="single" w:color="D85A30" w:sz="4"/>
              <w:bottom w:val="single" w:color="D85A30" w:sz="4"/>
              <w:right w:val="single" w:color="D85A30" w:sz="4"/>
            </w:tcBorders>
            <w:shd w:fill="FAECE7" w:val="clear"/>
            <w:tcMar>
              <w:top w:type="dxa" w:w="160"/>
              <w:left w:type="dxa" w:w="240"/>
              <w:bottom w:type="dxa" w:w="160"/>
              <w:right w:type="dxa" w:w="240"/>
            </w:tcMar>
          </w:tcPr>
          <w:p>
            <w:pPr>
              <w:jc w:val="center"/>
            </w:pPr>
            <w:r>
              <w:rPr>
                <w:rFonts w:ascii="Arial" w:cs="Arial" w:eastAsia="Arial" w:hAnsi="Arial"/>
                <w:b/>
                <w:bCs/>
                <w:i/>
                <w:iCs/>
                <w:color w:val="712B13"/>
                <w:sz w:val="26"/>
                <w:szCs w:val="26"/>
              </w:rPr>
              <w:t xml:space="preserve">✦  Eyes that hunt. Lips that say nothing.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almond, upturned, and round eyes. Round faces benefit most from the upward visual pull. Monolid wearers should use a thicker lid line since the fold conceals most liner when the eye is open. Hooded eyes: apply liner with the eye looking straight ahead, not with the lid pulled taut.</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cat eye is perhaps the single most iconic eye makeup technique in modern beauty history — from ancient Egypt to Audrey Hepburn to now. It transforms the eye's perceived shape with an upward lift that reads as both powerful and feminine. Cat Eye Glam is drama through precision: every line is intentional, nothing is accidental.</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Evening events, nights out, cocktail parties, editorial shoots, concerts, bold daytime looks. The foundational technique behind many professional fashion and beauty industry aesthetics.</w:t>
            </w:r>
          </w:p>
        </w:tc>
      </w:tr>
    </w:tbl>
    <w:p>
      <w:pPr>
        <w:spacing w:after="0" w:before="240"/>
      </w:pPr>
      <w:r>
        <w:t xml:space="preserve"/>
      </w:r>
    </w:p>
    <w:p>
      <w:pPr>
        <w:spacing w:after="60" w:before="240"/>
      </w:pPr>
      <w:r>
        <w:rPr>
          <w:rFonts w:ascii="Arial" w:cs="Arial" w:eastAsia="Arial" w:hAnsi="Arial"/>
          <w:b/>
          <w:bCs/>
          <w:color w:val="712B13"/>
          <w:sz w:val="26"/>
          <w:szCs w:val="26"/>
        </w:rPr>
        <w:t xml:space="preserve">✦ Step-by-Step Tutorial</w:t>
      </w:r>
    </w:p>
    <w:p>
      <w:pPr>
        <w:pBdr>
          <w:bottom w:val="single" w:color="D85A30" w:sz="8" w:space="1"/>
        </w:pBdr>
        <w:spacing w:after="160" w:before="160"/>
      </w:pPr>
      <w:r>
        <w:t xml:space="preserve"/>
      </w:r>
    </w:p>
    <w:p>
      <w:pPr>
        <w:spacing w:after="80" w:before="320"/>
      </w:pPr>
      <w:r>
        <w:rPr>
          <w:rFonts w:ascii="Arial" w:cs="Arial" w:eastAsia="Arial" w:hAnsi="Arial"/>
          <w:b/>
          <w:bCs/>
          <w:color w:val="712B13"/>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Eyeshadow primer or concealer (lid base)</w:t>
      </w:r>
    </w:p>
    <w:p>
      <w:pPr>
        <w:pStyle w:val="ListParagraph"/>
        <w:numPr>
          <w:ilvl w:val="0"/>
          <w:numId w:val="2"/>
        </w:numPr>
        <w:spacing w:after="30" w:before="30"/>
      </w:pPr>
      <w:r>
        <w:rPr>
          <w:rFonts w:ascii="Arial" w:cs="Arial" w:eastAsia="Arial" w:hAnsi="Arial"/>
          <w:color w:val="555555"/>
          <w:sz w:val="22"/>
          <w:szCs w:val="22"/>
        </w:rPr>
        <w:t xml:space="preserve">Neutral base eyeshadow (ivory or light beige)</w:t>
      </w:r>
    </w:p>
    <w:p>
      <w:pPr>
        <w:pStyle w:val="ListParagraph"/>
        <w:numPr>
          <w:ilvl w:val="0"/>
          <w:numId w:val="2"/>
        </w:numPr>
        <w:spacing w:after="30" w:before="30"/>
      </w:pPr>
      <w:r>
        <w:rPr>
          <w:rFonts w:ascii="Arial" w:cs="Arial" w:eastAsia="Arial" w:hAnsi="Arial"/>
          <w:color w:val="555555"/>
          <w:sz w:val="22"/>
          <w:szCs w:val="22"/>
        </w:rPr>
        <w:t xml:space="preserve">Liquid eyeliner with fine-tip felt pen or brush liner, black</w:t>
      </w:r>
    </w:p>
    <w:p>
      <w:pPr>
        <w:pStyle w:val="ListParagraph"/>
        <w:numPr>
          <w:ilvl w:val="0"/>
          <w:numId w:val="2"/>
        </w:numPr>
        <w:spacing w:after="30" w:before="30"/>
      </w:pPr>
      <w:r>
        <w:rPr>
          <w:rFonts w:ascii="Arial" w:cs="Arial" w:eastAsia="Arial" w:hAnsi="Arial"/>
          <w:color w:val="555555"/>
          <w:sz w:val="22"/>
          <w:szCs w:val="22"/>
        </w:rPr>
        <w:t xml:space="preserve">Optional: gel liner + angled brush for more tactile control</w:t>
      </w:r>
    </w:p>
    <w:p>
      <w:pPr>
        <w:pStyle w:val="ListParagraph"/>
        <w:numPr>
          <w:ilvl w:val="0"/>
          <w:numId w:val="2"/>
        </w:numPr>
        <w:spacing w:after="30" w:before="30"/>
      </w:pPr>
      <w:r>
        <w:rPr>
          <w:rFonts w:ascii="Arial" w:cs="Arial" w:eastAsia="Arial" w:hAnsi="Arial"/>
          <w:color w:val="555555"/>
          <w:sz w:val="22"/>
          <w:szCs w:val="22"/>
        </w:rPr>
        <w:t xml:space="preserve">Scotch tape or angled card (as a flick angle guide)</w:t>
      </w:r>
    </w:p>
    <w:p>
      <w:pPr>
        <w:pStyle w:val="ListParagraph"/>
        <w:numPr>
          <w:ilvl w:val="0"/>
          <w:numId w:val="2"/>
        </w:numPr>
        <w:spacing w:after="30" w:before="30"/>
      </w:pPr>
      <w:r>
        <w:rPr>
          <w:rFonts w:ascii="Arial" w:cs="Arial" w:eastAsia="Arial" w:hAnsi="Arial"/>
          <w:color w:val="555555"/>
          <w:sz w:val="22"/>
          <w:szCs w:val="22"/>
        </w:rPr>
        <w:t xml:space="preserve">Nude or white waterline pencil</w:t>
      </w:r>
    </w:p>
    <w:p>
      <w:pPr>
        <w:pStyle w:val="ListParagraph"/>
        <w:numPr>
          <w:ilvl w:val="0"/>
          <w:numId w:val="2"/>
        </w:numPr>
        <w:spacing w:after="30" w:before="30"/>
      </w:pPr>
      <w:r>
        <w:rPr>
          <w:rFonts w:ascii="Arial" w:cs="Arial" w:eastAsia="Arial" w:hAnsi="Arial"/>
          <w:color w:val="555555"/>
          <w:sz w:val="22"/>
          <w:szCs w:val="22"/>
        </w:rPr>
        <w:t xml:space="preserve">Volumizing black mascara</w:t>
      </w:r>
    </w:p>
    <w:p>
      <w:pPr>
        <w:pStyle w:val="ListParagraph"/>
        <w:numPr>
          <w:ilvl w:val="0"/>
          <w:numId w:val="2"/>
        </w:numPr>
        <w:spacing w:after="30" w:before="30"/>
      </w:pPr>
      <w:r>
        <w:rPr>
          <w:rFonts w:ascii="Arial" w:cs="Arial" w:eastAsia="Arial" w:hAnsi="Arial"/>
          <w:color w:val="555555"/>
          <w:sz w:val="22"/>
          <w:szCs w:val="22"/>
        </w:rPr>
        <w:t xml:space="preserve">Optional: individual false lash clusters or half-lash strip (outer corners only)</w:t>
      </w:r>
    </w:p>
    <w:p>
      <w:pPr>
        <w:pStyle w:val="ListParagraph"/>
        <w:numPr>
          <w:ilvl w:val="0"/>
          <w:numId w:val="2"/>
        </w:numPr>
        <w:spacing w:after="30" w:before="30"/>
      </w:pPr>
      <w:r>
        <w:rPr>
          <w:rFonts w:ascii="Arial" w:cs="Arial" w:eastAsia="Arial" w:hAnsi="Arial"/>
          <w:color w:val="555555"/>
          <w:sz w:val="22"/>
          <w:szCs w:val="22"/>
        </w:rPr>
        <w:t xml:space="preserve">Nude, peach, or barely-there pink lipstick</w:t>
      </w:r>
    </w:p>
    <w:p>
      <w:pPr>
        <w:spacing w:after="0" w:before="160"/>
      </w:pPr>
      <w:r>
        <w:t xml:space="preserve"/>
      </w:r>
    </w:p>
    <w:p>
      <w:pPr>
        <w:spacing w:after="80" w:before="320"/>
      </w:pPr>
      <w:r>
        <w:rPr>
          <w:rFonts w:ascii="Arial" w:cs="Arial" w:eastAsia="Arial" w:hAnsi="Arial"/>
          <w:b/>
          <w:bCs/>
          <w:color w:val="712B13"/>
          <w:spacing w:val="120"/>
          <w:sz w:val="18"/>
          <w:szCs w:val="18"/>
        </w:rPr>
        <w:t xml:space="preserve">TUTORIAL STEPS</w:t>
      </w:r>
    </w:p>
    <w:p>
      <w:pPr>
        <w:pStyle w:val="ListParagraph"/>
        <w:numPr>
          <w:ilvl w:val="0"/>
          <w:numId w:val="3"/>
        </w:numPr>
        <w:spacing w:after="20" w:before="80"/>
      </w:pPr>
      <w:r>
        <w:rPr>
          <w:rFonts w:ascii="Arial" w:cs="Arial" w:eastAsia="Arial" w:hAnsi="Arial"/>
          <w:b/>
          <w:bCs/>
          <w:color w:val="712B13"/>
          <w:sz w:val="22"/>
          <w:szCs w:val="22"/>
        </w:rPr>
        <w:t xml:space="preserve">Prime the Lid</w:t>
      </w:r>
    </w:p>
    <w:p>
      <w:pPr>
        <w:spacing w:after="80" w:before="0"/>
        <w:ind w:left="720"/>
      </w:pPr>
      <w:r>
        <w:rPr>
          <w:rFonts w:ascii="Arial" w:cs="Arial" w:eastAsia="Arial" w:hAnsi="Arial"/>
          <w:color w:val="555555"/>
          <w:sz w:val="21"/>
          <w:szCs w:val="21"/>
        </w:rPr>
        <w:t xml:space="preserve">Apply eyeshadow primer or thin concealer over the entire eyelid and blend to the brow bone. Let set for 30 seconds. Press a neutral base shadow (ivory or soft beige) over the entire lid using a flat brush. This prevents patchy liner later.</w:t>
      </w:r>
    </w:p>
    <w:p>
      <w:pPr>
        <w:pStyle w:val="ListParagraph"/>
        <w:numPr>
          <w:ilvl w:val="0"/>
          <w:numId w:val="3"/>
        </w:numPr>
        <w:spacing w:after="20" w:before="80"/>
      </w:pPr>
      <w:r>
        <w:rPr>
          <w:rFonts w:ascii="Arial" w:cs="Arial" w:eastAsia="Arial" w:hAnsi="Arial"/>
          <w:b/>
          <w:bCs/>
          <w:color w:val="712B13"/>
          <w:sz w:val="22"/>
          <w:szCs w:val="22"/>
        </w:rPr>
        <w:t xml:space="preserve">Map the Flick Angle First</w:t>
      </w:r>
    </w:p>
    <w:p>
      <w:pPr>
        <w:spacing w:after="80" w:before="0"/>
        <w:ind w:left="720"/>
      </w:pPr>
      <w:r>
        <w:rPr>
          <w:rFonts w:ascii="Arial" w:cs="Arial" w:eastAsia="Arial" w:hAnsi="Arial"/>
          <w:color w:val="555555"/>
          <w:sz w:val="21"/>
          <w:szCs w:val="21"/>
        </w:rPr>
        <w:t xml:space="preserve">Before drawing any liner, place a piece of tape or an angled card from the outer corner of the lower lash line pointing toward the tail of the brow. This is your stencil. The angle varies by eye shape: upturned eyes need a sharper upward angle; downturned eyes should angle slightly more inward to counteract the droop.</w:t>
      </w:r>
    </w:p>
    <w:p>
      <w:pPr>
        <w:pStyle w:val="ListParagraph"/>
        <w:numPr>
          <w:ilvl w:val="0"/>
          <w:numId w:val="3"/>
        </w:numPr>
        <w:spacing w:after="20" w:before="80"/>
      </w:pPr>
      <w:r>
        <w:rPr>
          <w:rFonts w:ascii="Arial" w:cs="Arial" w:eastAsia="Arial" w:hAnsi="Arial"/>
          <w:b/>
          <w:bCs/>
          <w:color w:val="712B13"/>
          <w:sz w:val="22"/>
          <w:szCs w:val="22"/>
        </w:rPr>
        <w:t xml:space="preserve">Draw the Flick First, Then Connect</w:t>
      </w:r>
    </w:p>
    <w:p>
      <w:pPr>
        <w:spacing w:after="80" w:before="0"/>
        <w:ind w:left="720"/>
      </w:pPr>
      <w:r>
        <w:rPr>
          <w:rFonts w:ascii="Arial" w:cs="Arial" w:eastAsia="Arial" w:hAnsi="Arial"/>
          <w:color w:val="555555"/>
          <w:sz w:val="21"/>
          <w:szCs w:val="21"/>
        </w:rPr>
        <w:t xml:space="preserve">Draw the flick first: start at the tip point and draw a stroke back toward the outer corner of the eye. This sets the angle. Flick length by eye size: smaller eyes 5-8mm; larger eyes up to 12-15mm. Then connect from the base of the flick across the upper lash line toward the inner corner. The line starts very thin at the inner corner and thickens toward the outer corner.</w:t>
      </w:r>
    </w:p>
    <w:p>
      <w:pPr>
        <w:pStyle w:val="ListParagraph"/>
        <w:numPr>
          <w:ilvl w:val="0"/>
          <w:numId w:val="3"/>
        </w:numPr>
        <w:spacing w:after="20" w:before="80"/>
      </w:pPr>
      <w:r>
        <w:rPr>
          <w:rFonts w:ascii="Arial" w:cs="Arial" w:eastAsia="Arial" w:hAnsi="Arial"/>
          <w:b/>
          <w:bCs/>
          <w:color w:val="712B13"/>
          <w:sz w:val="22"/>
          <w:szCs w:val="22"/>
        </w:rPr>
        <w:t xml:space="preserve">Open the Eye: Waterline &amp; Inner Corner</w:t>
      </w:r>
    </w:p>
    <w:p>
      <w:pPr>
        <w:spacing w:after="80" w:before="0"/>
        <w:ind w:left="720"/>
      </w:pPr>
      <w:r>
        <w:rPr>
          <w:rFonts w:ascii="Arial" w:cs="Arial" w:eastAsia="Arial" w:hAnsi="Arial"/>
          <w:color w:val="555555"/>
          <w:sz w:val="21"/>
          <w:szCs w:val="21"/>
        </w:rPr>
        <w:t xml:space="preserve">Apply nude or white pencil to the entire lower waterline. This lifts and opens the eye dramatically. Add a tiny triangle of highlighter or shimmery shadow to the inner corner. Do NOT line the lower lash line with dark liner — it closes the eye and contradicts the lifted effect.</w:t>
      </w:r>
    </w:p>
    <w:p>
      <w:pPr>
        <w:pStyle w:val="ListParagraph"/>
        <w:numPr>
          <w:ilvl w:val="0"/>
          <w:numId w:val="3"/>
        </w:numPr>
        <w:spacing w:after="20" w:before="80"/>
      </w:pPr>
      <w:r>
        <w:rPr>
          <w:rFonts w:ascii="Arial" w:cs="Arial" w:eastAsia="Arial" w:hAnsi="Arial"/>
          <w:b/>
          <w:bCs/>
          <w:color w:val="712B13"/>
          <w:sz w:val="22"/>
          <w:szCs w:val="22"/>
        </w:rPr>
        <w:t xml:space="preserve">Lashes: Volume Over Length</w:t>
      </w:r>
    </w:p>
    <w:p>
      <w:pPr>
        <w:spacing w:after="80" w:before="0"/>
        <w:ind w:left="720"/>
      </w:pPr>
      <w:r>
        <w:rPr>
          <w:rFonts w:ascii="Arial" w:cs="Arial" w:eastAsia="Arial" w:hAnsi="Arial"/>
          <w:color w:val="555555"/>
          <w:sz w:val="21"/>
          <w:szCs w:val="21"/>
        </w:rPr>
        <w:t xml:space="preserve">Curl lashes thoroughly. Apply 2 coats of volumizing mascara. If using false lashes, apply individual clusters or a half-strip only to the outer corner to enhance the flick direction.</w:t>
      </w:r>
    </w:p>
    <w:p>
      <w:pPr>
        <w:pStyle w:val="ListParagraph"/>
        <w:numPr>
          <w:ilvl w:val="0"/>
          <w:numId w:val="3"/>
        </w:numPr>
        <w:spacing w:after="20" w:before="80"/>
      </w:pPr>
      <w:r>
        <w:rPr>
          <w:rFonts w:ascii="Arial" w:cs="Arial" w:eastAsia="Arial" w:hAnsi="Arial"/>
          <w:b/>
          <w:bCs/>
          <w:color w:val="712B13"/>
          <w:sz w:val="22"/>
          <w:szCs w:val="22"/>
        </w:rPr>
        <w:t xml:space="preserve">Lips: Step Entirely Back</w:t>
      </w:r>
    </w:p>
    <w:p>
      <w:pPr>
        <w:spacing w:after="80" w:before="0"/>
        <w:ind w:left="720"/>
      </w:pPr>
      <w:r>
        <w:rPr>
          <w:rFonts w:ascii="Arial" w:cs="Arial" w:eastAsia="Arial" w:hAnsi="Arial"/>
          <w:color w:val="555555"/>
          <w:sz w:val="21"/>
          <w:szCs w:val="21"/>
        </w:rPr>
        <w:t xml:space="preserve">Apply a nude, peach, or barely-there pink lipstick. The eyes are the declaration; the lips are the signature, not the speech. A nude lip is almost always correct. Red lip can work only for very experienced wearers who can balance both simultaneously.</w:t>
      </w:r>
    </w:p>
    <w:p>
      <w:pPr>
        <w:spacing w:after="0" w:before="160"/>
      </w:pPr>
      <w:r>
        <w:t xml:space="preserve"/>
      </w:r>
    </w:p>
    <w:p>
      <w:pPr>
        <w:spacing w:after="80" w:before="320"/>
      </w:pPr>
      <w:r>
        <w:rPr>
          <w:rFonts w:ascii="Arial" w:cs="Arial" w:eastAsia="Arial" w:hAnsi="Arial"/>
          <w:b/>
          <w:bCs/>
          <w:color w:val="712B13"/>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Practice the flick angle on paper first. It sounds unnecessary. It works.</w:t>
      </w:r>
    </w:p>
    <w:p>
      <w:pPr>
        <w:pStyle w:val="ListParagraph"/>
        <w:numPr>
          <w:ilvl w:val="0"/>
          <w:numId w:val="2"/>
        </w:numPr>
        <w:spacing w:after="30" w:before="30"/>
      </w:pPr>
      <w:r>
        <w:rPr>
          <w:rFonts w:ascii="Arial" w:cs="Arial" w:eastAsia="Arial" w:hAnsi="Arial"/>
          <w:color w:val="555555"/>
          <w:sz w:val="22"/>
          <w:szCs w:val="22"/>
        </w:rPr>
        <w:t xml:space="preserve">💡  Most common mistake: drawing the flick pointing downward. Always angle toward the tail of your brow.</w:t>
      </w:r>
    </w:p>
    <w:p>
      <w:pPr>
        <w:pStyle w:val="ListParagraph"/>
        <w:numPr>
          <w:ilvl w:val="0"/>
          <w:numId w:val="2"/>
        </w:numPr>
        <w:spacing w:after="30" w:before="30"/>
      </w:pPr>
      <w:r>
        <w:rPr>
          <w:rFonts w:ascii="Arial" w:cs="Arial" w:eastAsia="Arial" w:hAnsi="Arial"/>
          <w:color w:val="555555"/>
          <w:sz w:val="22"/>
          <w:szCs w:val="22"/>
        </w:rPr>
        <w:t xml:space="preserve">💡  For hooded eyes: apply liner with eyes open looking straight into the mirror. What matters is how it looks open, not how it sits on stretched skin.</w:t>
      </w:r>
    </w:p>
    <w:p>
      <w:pPr>
        <w:pStyle w:val="ListParagraph"/>
        <w:numPr>
          <w:ilvl w:val="0"/>
          <w:numId w:val="2"/>
        </w:numPr>
        <w:spacing w:after="30" w:before="30"/>
      </w:pPr>
      <w:r>
        <w:rPr>
          <w:rFonts w:ascii="Arial" w:cs="Arial" w:eastAsia="Arial" w:hAnsi="Arial"/>
          <w:color w:val="555555"/>
          <w:sz w:val="22"/>
          <w:szCs w:val="22"/>
        </w:rPr>
        <w:t xml:space="preserve">💡  For monolids: make the line 2-3x thicker along the center of the lid than feels right. When the fold settles, most of it will be hidden.</w:t>
      </w:r>
    </w:p>
    <w:p>
      <w:pPr>
        <w:pStyle w:val="ListParagraph"/>
        <w:numPr>
          <w:ilvl w:val="0"/>
          <w:numId w:val="2"/>
        </w:numPr>
        <w:spacing w:after="30" w:before="30"/>
      </w:pPr>
      <w:r>
        <w:rPr>
          <w:rFonts w:ascii="Arial" w:cs="Arial" w:eastAsia="Arial" w:hAnsi="Arial"/>
          <w:color w:val="555555"/>
          <w:sz w:val="22"/>
          <w:szCs w:val="22"/>
        </w:rPr>
        <w:t xml:space="preserve">💡  Remove tape stencil slowly and at an angle, never straight up, to avoid smearing.</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85A30" w:sz="2"/>
              <w:right w:val="none"/>
            </w:tcBorders>
            <w:shd w:fill="FAECE7" w:val="clear"/>
            <w:tcMar>
              <w:top w:type="dxa" w:w="120"/>
              <w:left w:type="dxa" w:w="200"/>
              <w:bottom w:type="dxa" w:w="120"/>
              <w:right w:type="dxa" w:w="200"/>
            </w:tcMar>
          </w:tcPr>
          <w:p>
            <w:r>
              <w:rPr>
                <w:rFonts w:ascii="Arial" w:cs="Arial" w:eastAsia="Arial" w:hAnsi="Arial"/>
                <w:b/>
                <w:bCs/>
                <w:color w:val="712B13"/>
                <w:sz w:val="32"/>
                <w:szCs w:val="32"/>
              </w:rPr>
              <w:t xml:space="preserve">Style 3 · Smoky Eye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4"/>
              <w:left w:val="single" w:color="D85A30" w:sz="4"/>
              <w:bottom w:val="single" w:color="D85A30" w:sz="4"/>
              <w:right w:val="single" w:color="D85A30" w:sz="4"/>
            </w:tcBorders>
            <w:shd w:fill="FAECE7" w:val="clear"/>
            <w:tcMar>
              <w:top w:type="dxa" w:w="160"/>
              <w:left w:type="dxa" w:w="240"/>
              <w:bottom w:type="dxa" w:w="160"/>
              <w:right w:type="dxa" w:w="240"/>
            </w:tcMar>
          </w:tcPr>
          <w:p>
            <w:pPr>
              <w:jc w:val="center"/>
            </w:pPr>
            <w:r>
              <w:rPr>
                <w:rFonts w:ascii="Arial" w:cs="Arial" w:eastAsia="Arial" w:hAnsi="Arial"/>
                <w:b/>
                <w:bCs/>
                <w:i/>
                <w:iCs/>
                <w:color w:val="712B13"/>
                <w:sz w:val="26"/>
                <w:szCs w:val="26"/>
              </w:rPr>
              <w:t xml:space="preserve">✦  Darkness is a dimension, not just a color.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deep-set, almond, and hooded eyes. All face shapes. Skin tone palette shifts: fair skin suits charcoal and grey; medium and olive tones suit deep brown and espresso; deep skin tones shine in jet black, navy, and plum. Monolid wearers should focus blending upward rather than into a crease.</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smoky eye is the definitive language of nocturnal beauty, tracing through rock and roll, Studio 54, and every great era of nightlife. It works by harnessing the optical illusion of depth — dark tones recede visually, making the eye appear larger and deeper. A properly executed smoky eye is not about randomly smudging dark shadow; it is about controlled gradients, precise placement, and the balance between darkest dark and lightest light.</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Evening events, nightlife, concerts, edgy fashion occasions, editorial shoots, bold daytime content-creator aesthetics. The quintessential after-dark look.</w:t>
            </w:r>
          </w:p>
        </w:tc>
      </w:tr>
    </w:tbl>
    <w:p>
      <w:pPr>
        <w:spacing w:after="0" w:before="240"/>
      </w:pPr>
      <w:r>
        <w:t xml:space="preserve"/>
      </w:r>
    </w:p>
    <w:p>
      <w:pPr>
        <w:spacing w:after="60" w:before="240"/>
      </w:pPr>
      <w:r>
        <w:rPr>
          <w:rFonts w:ascii="Arial" w:cs="Arial" w:eastAsia="Arial" w:hAnsi="Arial"/>
          <w:b/>
          <w:bCs/>
          <w:color w:val="712B13"/>
          <w:sz w:val="26"/>
          <w:szCs w:val="26"/>
        </w:rPr>
        <w:t xml:space="preserve">✦ Step-by-Step Tutorial</w:t>
      </w:r>
    </w:p>
    <w:p>
      <w:pPr>
        <w:pBdr>
          <w:bottom w:val="single" w:color="D85A30" w:sz="8" w:space="1"/>
        </w:pBdr>
        <w:spacing w:after="160" w:before="160"/>
      </w:pPr>
      <w:r>
        <w:t xml:space="preserve"/>
      </w:r>
    </w:p>
    <w:p>
      <w:pPr>
        <w:spacing w:after="80" w:before="320"/>
      </w:pPr>
      <w:r>
        <w:rPr>
          <w:rFonts w:ascii="Arial" w:cs="Arial" w:eastAsia="Arial" w:hAnsi="Arial"/>
          <w:b/>
          <w:bCs/>
          <w:color w:val="712B13"/>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Eyeshadow primer</w:t>
      </w:r>
    </w:p>
    <w:p>
      <w:pPr>
        <w:pStyle w:val="ListParagraph"/>
        <w:numPr>
          <w:ilvl w:val="0"/>
          <w:numId w:val="2"/>
        </w:numPr>
        <w:spacing w:after="30" w:before="30"/>
      </w:pPr>
      <w:r>
        <w:rPr>
          <w:rFonts w:ascii="Arial" w:cs="Arial" w:eastAsia="Arial" w:hAnsi="Arial"/>
          <w:color w:val="555555"/>
          <w:sz w:val="22"/>
          <w:szCs w:val="22"/>
        </w:rPr>
        <w:t xml:space="preserve">Neutral base shadow (ivory or light beige)</w:t>
      </w:r>
    </w:p>
    <w:p>
      <w:pPr>
        <w:pStyle w:val="ListParagraph"/>
        <w:numPr>
          <w:ilvl w:val="0"/>
          <w:numId w:val="2"/>
        </w:numPr>
        <w:spacing w:after="30" w:before="30"/>
      </w:pPr>
      <w:r>
        <w:rPr>
          <w:rFonts w:ascii="Arial" w:cs="Arial" w:eastAsia="Arial" w:hAnsi="Arial"/>
          <w:color w:val="555555"/>
          <w:sz w:val="22"/>
          <w:szCs w:val="22"/>
        </w:rPr>
        <w:t xml:space="preserve">Matte transition shade: medium taupe or warm brown</w:t>
      </w:r>
    </w:p>
    <w:p>
      <w:pPr>
        <w:pStyle w:val="ListParagraph"/>
        <w:numPr>
          <w:ilvl w:val="0"/>
          <w:numId w:val="2"/>
        </w:numPr>
        <w:spacing w:after="30" w:before="30"/>
      </w:pPr>
      <w:r>
        <w:rPr>
          <w:rFonts w:ascii="Arial" w:cs="Arial" w:eastAsia="Arial" w:hAnsi="Arial"/>
          <w:color w:val="555555"/>
          <w:sz w:val="22"/>
          <w:szCs w:val="22"/>
        </w:rPr>
        <w:t xml:space="preserve">Dark matte shadow: charcoal, espresso, or black (by skin tone)</w:t>
      </w:r>
    </w:p>
    <w:p>
      <w:pPr>
        <w:pStyle w:val="ListParagraph"/>
        <w:numPr>
          <w:ilvl w:val="0"/>
          <w:numId w:val="2"/>
        </w:numPr>
        <w:spacing w:after="30" w:before="30"/>
      </w:pPr>
      <w:r>
        <w:rPr>
          <w:rFonts w:ascii="Arial" w:cs="Arial" w:eastAsia="Arial" w:hAnsi="Arial"/>
          <w:color w:val="555555"/>
          <w:sz w:val="22"/>
          <w:szCs w:val="22"/>
        </w:rPr>
        <w:t xml:space="preserve">Optional: metallic or shimmer shadow for lid center (gunmetal, bronze, deep plum)</w:t>
      </w:r>
    </w:p>
    <w:p>
      <w:pPr>
        <w:pStyle w:val="ListParagraph"/>
        <w:numPr>
          <w:ilvl w:val="0"/>
          <w:numId w:val="2"/>
        </w:numPr>
        <w:spacing w:after="30" w:before="30"/>
      </w:pPr>
      <w:r>
        <w:rPr>
          <w:rFonts w:ascii="Arial" w:cs="Arial" w:eastAsia="Arial" w:hAnsi="Arial"/>
          <w:color w:val="555555"/>
          <w:sz w:val="22"/>
          <w:szCs w:val="22"/>
        </w:rPr>
        <w:t xml:space="preserve">Black kohl pencil (soft and smudgeable)</w:t>
      </w:r>
    </w:p>
    <w:p>
      <w:pPr>
        <w:pStyle w:val="ListParagraph"/>
        <w:numPr>
          <w:ilvl w:val="0"/>
          <w:numId w:val="2"/>
        </w:numPr>
        <w:spacing w:after="30" w:before="30"/>
      </w:pPr>
      <w:r>
        <w:rPr>
          <w:rFonts w:ascii="Arial" w:cs="Arial" w:eastAsia="Arial" w:hAnsi="Arial"/>
          <w:color w:val="555555"/>
          <w:sz w:val="22"/>
          <w:szCs w:val="22"/>
        </w:rPr>
        <w:t xml:space="preserve">Large fluffy blending brush</w:t>
      </w:r>
    </w:p>
    <w:p>
      <w:pPr>
        <w:pStyle w:val="ListParagraph"/>
        <w:numPr>
          <w:ilvl w:val="0"/>
          <w:numId w:val="2"/>
        </w:numPr>
        <w:spacing w:after="30" w:before="30"/>
      </w:pPr>
      <w:r>
        <w:rPr>
          <w:rFonts w:ascii="Arial" w:cs="Arial" w:eastAsia="Arial" w:hAnsi="Arial"/>
          <w:color w:val="555555"/>
          <w:sz w:val="22"/>
          <w:szCs w:val="22"/>
        </w:rPr>
        <w:t xml:space="preserve">Small pencil brush (for detail and lower lash line)</w:t>
      </w:r>
    </w:p>
    <w:p>
      <w:pPr>
        <w:pStyle w:val="ListParagraph"/>
        <w:numPr>
          <w:ilvl w:val="0"/>
          <w:numId w:val="2"/>
        </w:numPr>
        <w:spacing w:after="30" w:before="30"/>
      </w:pPr>
      <w:r>
        <w:rPr>
          <w:rFonts w:ascii="Arial" w:cs="Arial" w:eastAsia="Arial" w:hAnsi="Arial"/>
          <w:color w:val="555555"/>
          <w:sz w:val="22"/>
          <w:szCs w:val="22"/>
        </w:rPr>
        <w:t xml:space="preserve">White or nude waterline pencil</w:t>
      </w:r>
    </w:p>
    <w:p>
      <w:pPr>
        <w:pStyle w:val="ListParagraph"/>
        <w:numPr>
          <w:ilvl w:val="0"/>
          <w:numId w:val="2"/>
        </w:numPr>
        <w:spacing w:after="30" w:before="30"/>
      </w:pPr>
      <w:r>
        <w:rPr>
          <w:rFonts w:ascii="Arial" w:cs="Arial" w:eastAsia="Arial" w:hAnsi="Arial"/>
          <w:color w:val="555555"/>
          <w:sz w:val="22"/>
          <w:szCs w:val="22"/>
        </w:rPr>
        <w:t xml:space="preserve">Volumizing black mascara</w:t>
      </w:r>
    </w:p>
    <w:p>
      <w:pPr>
        <w:pStyle w:val="ListParagraph"/>
        <w:numPr>
          <w:ilvl w:val="0"/>
          <w:numId w:val="2"/>
        </w:numPr>
        <w:spacing w:after="30" w:before="30"/>
      </w:pPr>
      <w:r>
        <w:rPr>
          <w:rFonts w:ascii="Arial" w:cs="Arial" w:eastAsia="Arial" w:hAnsi="Arial"/>
          <w:color w:val="555555"/>
          <w:sz w:val="22"/>
          <w:szCs w:val="22"/>
        </w:rPr>
        <w:t xml:space="preserve">Optional: full or half-strip false lashes</w:t>
      </w:r>
    </w:p>
    <w:p>
      <w:pPr>
        <w:pStyle w:val="ListParagraph"/>
        <w:numPr>
          <w:ilvl w:val="0"/>
          <w:numId w:val="2"/>
        </w:numPr>
        <w:spacing w:after="30" w:before="30"/>
      </w:pPr>
      <w:r>
        <w:rPr>
          <w:rFonts w:ascii="Arial" w:cs="Arial" w:eastAsia="Arial" w:hAnsi="Arial"/>
          <w:color w:val="555555"/>
          <w:sz w:val="22"/>
          <w:szCs w:val="22"/>
        </w:rPr>
        <w:t xml:space="preserve">Nude, tawny, or warm-greige lip color</w:t>
      </w:r>
    </w:p>
    <w:p>
      <w:pPr>
        <w:spacing w:after="0" w:before="160"/>
      </w:pPr>
      <w:r>
        <w:t xml:space="preserve"/>
      </w:r>
    </w:p>
    <w:p>
      <w:pPr>
        <w:spacing w:after="80" w:before="320"/>
      </w:pPr>
      <w:r>
        <w:rPr>
          <w:rFonts w:ascii="Arial" w:cs="Arial" w:eastAsia="Arial" w:hAnsi="Arial"/>
          <w:b/>
          <w:bCs/>
          <w:color w:val="712B13"/>
          <w:spacing w:val="120"/>
          <w:sz w:val="18"/>
          <w:szCs w:val="18"/>
        </w:rPr>
        <w:t xml:space="preserve">TUTORIAL STEPS</w:t>
      </w:r>
    </w:p>
    <w:p>
      <w:pPr>
        <w:pStyle w:val="ListParagraph"/>
        <w:numPr>
          <w:ilvl w:val="0"/>
          <w:numId w:val="3"/>
        </w:numPr>
        <w:spacing w:after="20" w:before="80"/>
      </w:pPr>
      <w:r>
        <w:rPr>
          <w:rFonts w:ascii="Arial" w:cs="Arial" w:eastAsia="Arial" w:hAnsi="Arial"/>
          <w:b/>
          <w:bCs/>
          <w:color w:val="712B13"/>
          <w:sz w:val="22"/>
          <w:szCs w:val="22"/>
        </w:rPr>
        <w:t xml:space="preserve">Prime &amp; Neutral Base</w:t>
      </w:r>
    </w:p>
    <w:p>
      <w:pPr>
        <w:spacing w:after="80" w:before="0"/>
        <w:ind w:left="720"/>
      </w:pPr>
      <w:r>
        <w:rPr>
          <w:rFonts w:ascii="Arial" w:cs="Arial" w:eastAsia="Arial" w:hAnsi="Arial"/>
          <w:color w:val="555555"/>
          <w:sz w:val="21"/>
          <w:szCs w:val="21"/>
        </w:rPr>
        <w:t xml:space="preserve">Apply eyeshadow primer over the entire lid and blend onto the brow bone. Let set 30 seconds. Press neutral base shadow (ivory or light beige) over the entire lid using a flat brush. This creates a uniform surface that allows smooth blending later.</w:t>
      </w:r>
    </w:p>
    <w:p>
      <w:pPr>
        <w:pStyle w:val="ListParagraph"/>
        <w:numPr>
          <w:ilvl w:val="0"/>
          <w:numId w:val="3"/>
        </w:numPr>
        <w:spacing w:after="20" w:before="80"/>
      </w:pPr>
      <w:r>
        <w:rPr>
          <w:rFonts w:ascii="Arial" w:cs="Arial" w:eastAsia="Arial" w:hAnsi="Arial"/>
          <w:b/>
          <w:bCs/>
          <w:color w:val="712B13"/>
          <w:sz w:val="22"/>
          <w:szCs w:val="22"/>
        </w:rPr>
        <w:t xml:space="preserve">Build the Transition Layer</w:t>
      </w:r>
    </w:p>
    <w:p>
      <w:pPr>
        <w:spacing w:after="80" w:before="0"/>
        <w:ind w:left="720"/>
      </w:pPr>
      <w:r>
        <w:rPr>
          <w:rFonts w:ascii="Arial" w:cs="Arial" w:eastAsia="Arial" w:hAnsi="Arial"/>
          <w:color w:val="555555"/>
          <w:sz w:val="21"/>
          <w:szCs w:val="21"/>
        </w:rPr>
        <w:t xml:space="preserve">Using a large fluffy brush, apply medium taupe or warm brown matte shadow to the crease in a windshield-wiper motion, expanding the blended edge upward gradually. This 'diffusion layer' is what makes the dark color look blended rather than stamped. Spend more time here than feels necessary.</w:t>
      </w:r>
    </w:p>
    <w:p>
      <w:pPr>
        <w:pStyle w:val="ListParagraph"/>
        <w:numPr>
          <w:ilvl w:val="0"/>
          <w:numId w:val="3"/>
        </w:numPr>
        <w:spacing w:after="20" w:before="80"/>
      </w:pPr>
      <w:r>
        <w:rPr>
          <w:rFonts w:ascii="Arial" w:cs="Arial" w:eastAsia="Arial" w:hAnsi="Arial"/>
          <w:b/>
          <w:bCs/>
          <w:color w:val="712B13"/>
          <w:sz w:val="22"/>
          <w:szCs w:val="22"/>
        </w:rPr>
        <w:t xml:space="preserve">Pack the Dark Shadow</w:t>
      </w:r>
    </w:p>
    <w:p>
      <w:pPr>
        <w:spacing w:after="80" w:before="0"/>
        <w:ind w:left="720"/>
      </w:pPr>
      <w:r>
        <w:rPr>
          <w:rFonts w:ascii="Arial" w:cs="Arial" w:eastAsia="Arial" w:hAnsi="Arial"/>
          <w:color w:val="555555"/>
          <w:sz w:val="21"/>
          <w:szCs w:val="21"/>
        </w:rPr>
        <w:t xml:space="preserve">Using a flat shader brush, press darkest shadow onto the outer two-thirds of the eyelid, focusing density at the outer corner. Pack the color first to build intensity before blending the edges into the transition layer.</w:t>
      </w:r>
    </w:p>
    <w:p>
      <w:pPr>
        <w:pStyle w:val="ListParagraph"/>
        <w:numPr>
          <w:ilvl w:val="0"/>
          <w:numId w:val="3"/>
        </w:numPr>
        <w:spacing w:after="20" w:before="80"/>
      </w:pPr>
      <w:r>
        <w:rPr>
          <w:rFonts w:ascii="Arial" w:cs="Arial" w:eastAsia="Arial" w:hAnsi="Arial"/>
          <w:b/>
          <w:bCs/>
          <w:color w:val="712B13"/>
          <w:sz w:val="22"/>
          <w:szCs w:val="22"/>
        </w:rPr>
        <w:t xml:space="preserve">Create the Outer V</w:t>
      </w:r>
    </w:p>
    <w:p>
      <w:pPr>
        <w:spacing w:after="80" w:before="0"/>
        <w:ind w:left="720"/>
      </w:pPr>
      <w:r>
        <w:rPr>
          <w:rFonts w:ascii="Arial" w:cs="Arial" w:eastAsia="Arial" w:hAnsi="Arial"/>
          <w:color w:val="555555"/>
          <w:sz w:val="21"/>
          <w:szCs w:val="21"/>
        </w:rPr>
        <w:t xml:space="preserve">With a pencil brush, press darkest shadow into the outer corner crease in a V-shape connecting the lid to the crease. Blend the upper edges upward into the transition shadow. This V is the structural signature of a smoky eye.</w:t>
      </w:r>
    </w:p>
    <w:p>
      <w:pPr>
        <w:pStyle w:val="ListParagraph"/>
        <w:numPr>
          <w:ilvl w:val="0"/>
          <w:numId w:val="3"/>
        </w:numPr>
        <w:spacing w:after="20" w:before="80"/>
      </w:pPr>
      <w:r>
        <w:rPr>
          <w:rFonts w:ascii="Arial" w:cs="Arial" w:eastAsia="Arial" w:hAnsi="Arial"/>
          <w:b/>
          <w:bCs/>
          <w:color w:val="712B13"/>
          <w:sz w:val="22"/>
          <w:szCs w:val="22"/>
        </w:rPr>
        <w:t xml:space="preserve">Optional: Shimmer Center</w:t>
      </w:r>
    </w:p>
    <w:p>
      <w:pPr>
        <w:spacing w:after="80" w:before="0"/>
        <w:ind w:left="720"/>
      </w:pPr>
      <w:r>
        <w:rPr>
          <w:rFonts w:ascii="Arial" w:cs="Arial" w:eastAsia="Arial" w:hAnsi="Arial"/>
          <w:color w:val="555555"/>
          <w:sz w:val="21"/>
          <w:szCs w:val="21"/>
        </w:rPr>
        <w:t xml:space="preserve">Press a metallic or shimmer shadow (gunmetal, bronze, or deep plum) onto the center of the lid using a fingertip or flat brush. Press, do not sweep. Adds dimension and prevents the look from reading flat.</w:t>
      </w:r>
    </w:p>
    <w:p>
      <w:pPr>
        <w:pStyle w:val="ListParagraph"/>
        <w:numPr>
          <w:ilvl w:val="0"/>
          <w:numId w:val="3"/>
        </w:numPr>
        <w:spacing w:after="20" w:before="80"/>
      </w:pPr>
      <w:r>
        <w:rPr>
          <w:rFonts w:ascii="Arial" w:cs="Arial" w:eastAsia="Arial" w:hAnsi="Arial"/>
          <w:b/>
          <w:bCs/>
          <w:color w:val="712B13"/>
          <w:sz w:val="22"/>
          <w:szCs w:val="22"/>
        </w:rPr>
        <w:t xml:space="preserve">Lower Lash Line: The Smudge</w:t>
      </w:r>
    </w:p>
    <w:p>
      <w:pPr>
        <w:spacing w:after="80" w:before="0"/>
        <w:ind w:left="720"/>
      </w:pPr>
      <w:r>
        <w:rPr>
          <w:rFonts w:ascii="Arial" w:cs="Arial" w:eastAsia="Arial" w:hAnsi="Arial"/>
          <w:color w:val="555555"/>
          <w:sz w:val="21"/>
          <w:szCs w:val="21"/>
        </w:rPr>
        <w:t xml:space="preserve">Apply black kohl along the entire lower lash line. Immediately smudge downward and outward with a pencil brush or fingertip. Connect to the outer V above. Apply the transition shadow below the smudged liner to soften and deepen the edge further.</w:t>
      </w:r>
    </w:p>
    <w:p>
      <w:pPr>
        <w:pStyle w:val="ListParagraph"/>
        <w:numPr>
          <w:ilvl w:val="0"/>
          <w:numId w:val="3"/>
        </w:numPr>
        <w:spacing w:after="20" w:before="80"/>
      </w:pPr>
      <w:r>
        <w:rPr>
          <w:rFonts w:ascii="Arial" w:cs="Arial" w:eastAsia="Arial" w:hAnsi="Arial"/>
          <w:b/>
          <w:bCs/>
          <w:color w:val="712B13"/>
          <w:sz w:val="22"/>
          <w:szCs w:val="22"/>
        </w:rPr>
        <w:t xml:space="preserve">Inner Corner: The Counterbalance</w:t>
      </w:r>
    </w:p>
    <w:p>
      <w:pPr>
        <w:spacing w:after="80" w:before="0"/>
        <w:ind w:left="720"/>
      </w:pPr>
      <w:r>
        <w:rPr>
          <w:rFonts w:ascii="Arial" w:cs="Arial" w:eastAsia="Arial" w:hAnsi="Arial"/>
          <w:color w:val="555555"/>
          <w:sz w:val="21"/>
          <w:szCs w:val="21"/>
        </w:rPr>
        <w:t xml:space="preserve">Apply white or nude pencil to the inner corner and full lower waterline. Add a tiny dab of highlight or pearl shimmer to the inner corner. This single step prevents the look from feeling overwhelming by lifting the inner eye.</w:t>
      </w:r>
    </w:p>
    <w:p>
      <w:pPr>
        <w:pStyle w:val="ListParagraph"/>
        <w:numPr>
          <w:ilvl w:val="0"/>
          <w:numId w:val="3"/>
        </w:numPr>
        <w:spacing w:after="20" w:before="80"/>
      </w:pPr>
      <w:r>
        <w:rPr>
          <w:rFonts w:ascii="Arial" w:cs="Arial" w:eastAsia="Arial" w:hAnsi="Arial"/>
          <w:b/>
          <w:bCs/>
          <w:color w:val="712B13"/>
          <w:sz w:val="22"/>
          <w:szCs w:val="22"/>
        </w:rPr>
        <w:t xml:space="preserve">Lashes</w:t>
      </w:r>
    </w:p>
    <w:p>
      <w:pPr>
        <w:spacing w:after="80" w:before="0"/>
        <w:ind w:left="720"/>
      </w:pPr>
      <w:r>
        <w:rPr>
          <w:rFonts w:ascii="Arial" w:cs="Arial" w:eastAsia="Arial" w:hAnsi="Arial"/>
          <w:color w:val="555555"/>
          <w:sz w:val="21"/>
          <w:szCs w:val="21"/>
        </w:rPr>
        <w:t xml:space="preserve">Curl lashes thoroughly. Apply 2-3 coats of volumizing mascara building layer by layer. For maximum drama, add full or half-strip false lashes.</w:t>
      </w:r>
    </w:p>
    <w:p>
      <w:pPr>
        <w:pStyle w:val="ListParagraph"/>
        <w:numPr>
          <w:ilvl w:val="0"/>
          <w:numId w:val="3"/>
        </w:numPr>
        <w:spacing w:after="20" w:before="80"/>
      </w:pPr>
      <w:r>
        <w:rPr>
          <w:rFonts w:ascii="Arial" w:cs="Arial" w:eastAsia="Arial" w:hAnsi="Arial"/>
          <w:b/>
          <w:bCs/>
          <w:color w:val="712B13"/>
          <w:sz w:val="22"/>
          <w:szCs w:val="22"/>
        </w:rPr>
        <w:t xml:space="preserve">Lips: Deliberate Neutrality</w:t>
      </w:r>
    </w:p>
    <w:p>
      <w:pPr>
        <w:spacing w:after="80" w:before="0"/>
        <w:ind w:left="720"/>
      </w:pPr>
      <w:r>
        <w:rPr>
          <w:rFonts w:ascii="Arial" w:cs="Arial" w:eastAsia="Arial" w:hAnsi="Arial"/>
          <w:color w:val="555555"/>
          <w:sz w:val="21"/>
          <w:szCs w:val="21"/>
        </w:rPr>
        <w:t xml:space="preserve">Choose a nude, tawny, or greige lip. The smoky eye owns the face; the lip should be present but muted. Avoid anything pink (competes with the depth) or glossy (too sweet against the darkness).</w:t>
      </w:r>
    </w:p>
    <w:p>
      <w:pPr>
        <w:spacing w:after="0" w:before="160"/>
      </w:pPr>
      <w:r>
        <w:t xml:space="preserve"/>
      </w:r>
    </w:p>
    <w:p>
      <w:pPr>
        <w:spacing w:after="80" w:before="320"/>
      </w:pPr>
      <w:r>
        <w:rPr>
          <w:rFonts w:ascii="Arial" w:cs="Arial" w:eastAsia="Arial" w:hAnsi="Arial"/>
          <w:b/>
          <w:bCs/>
          <w:color w:val="712B13"/>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transition shade does 70% of the blending work before you touch the dark color. Never skip it.</w:t>
      </w:r>
    </w:p>
    <w:p>
      <w:pPr>
        <w:pStyle w:val="ListParagraph"/>
        <w:numPr>
          <w:ilvl w:val="0"/>
          <w:numId w:val="2"/>
        </w:numPr>
        <w:spacing w:after="30" w:before="30"/>
      </w:pPr>
      <w:r>
        <w:rPr>
          <w:rFonts w:ascii="Arial" w:cs="Arial" w:eastAsia="Arial" w:hAnsi="Arial"/>
          <w:color w:val="555555"/>
          <w:sz w:val="22"/>
          <w:szCs w:val="22"/>
        </w:rPr>
        <w:t xml:space="preserve">💡  If the look gets too dark, use a clean fluffy brush with no product to 'erase' and diffuse edges.</w:t>
      </w:r>
    </w:p>
    <w:p>
      <w:pPr>
        <w:pStyle w:val="ListParagraph"/>
        <w:numPr>
          <w:ilvl w:val="0"/>
          <w:numId w:val="2"/>
        </w:numPr>
        <w:spacing w:after="30" w:before="30"/>
      </w:pPr>
      <w:r>
        <w:rPr>
          <w:rFonts w:ascii="Arial" w:cs="Arial" w:eastAsia="Arial" w:hAnsi="Arial"/>
          <w:color w:val="555555"/>
          <w:sz w:val="22"/>
          <w:szCs w:val="22"/>
        </w:rPr>
        <w:t xml:space="preserve">💡  Apply foundation AFTER the smoky eye if you tend to get fallout from dark shadows.</w:t>
      </w:r>
    </w:p>
    <w:p>
      <w:pPr>
        <w:pStyle w:val="ListParagraph"/>
        <w:numPr>
          <w:ilvl w:val="0"/>
          <w:numId w:val="2"/>
        </w:numPr>
        <w:spacing w:after="30" w:before="30"/>
      </w:pPr>
      <w:r>
        <w:rPr>
          <w:rFonts w:ascii="Arial" w:cs="Arial" w:eastAsia="Arial" w:hAnsi="Arial"/>
          <w:color w:val="555555"/>
          <w:sz w:val="22"/>
          <w:szCs w:val="22"/>
        </w:rPr>
        <w:t xml:space="preserve">💡  Lower lash smudge should be slightly smaller and lighter than the upper — keeps the eye looking open rather than sunken.</w:t>
      </w:r>
    </w:p>
    <w:p>
      <w:pPr>
        <w:pStyle w:val="ListParagraph"/>
        <w:numPr>
          <w:ilvl w:val="0"/>
          <w:numId w:val="2"/>
        </w:numPr>
        <w:spacing w:after="30" w:before="30"/>
      </w:pPr>
      <w:r>
        <w:rPr>
          <w:rFonts w:ascii="Arial" w:cs="Arial" w:eastAsia="Arial" w:hAnsi="Arial"/>
          <w:color w:val="555555"/>
          <w:sz w:val="22"/>
          <w:szCs w:val="22"/>
        </w:rPr>
        <w:t xml:space="preserve">💡  For Asian monolid eyes: skip crease work, focus dark color along the upper lash line (thick) and lower lash line, then blend upward over the entire lid.</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85A30" w:sz="2"/>
              <w:right w:val="none"/>
            </w:tcBorders>
            <w:shd w:fill="FAECE7" w:val="clear"/>
            <w:tcMar>
              <w:top w:type="dxa" w:w="120"/>
              <w:left w:type="dxa" w:w="200"/>
              <w:bottom w:type="dxa" w:w="120"/>
              <w:right w:type="dxa" w:w="200"/>
            </w:tcMar>
          </w:tcPr>
          <w:p>
            <w:r>
              <w:rPr>
                <w:rFonts w:ascii="Arial" w:cs="Arial" w:eastAsia="Arial" w:hAnsi="Arial"/>
                <w:b/>
                <w:bCs/>
                <w:color w:val="712B13"/>
                <w:sz w:val="32"/>
                <w:szCs w:val="32"/>
              </w:rPr>
              <w:t xml:space="preserve">Style 4 · Contour Glam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4"/>
              <w:left w:val="single" w:color="D85A30" w:sz="4"/>
              <w:bottom w:val="single" w:color="D85A30" w:sz="4"/>
              <w:right w:val="single" w:color="D85A30" w:sz="4"/>
            </w:tcBorders>
            <w:shd w:fill="FAECE7" w:val="clear"/>
            <w:tcMar>
              <w:top w:type="dxa" w:w="160"/>
              <w:left w:type="dxa" w:w="240"/>
              <w:bottom w:type="dxa" w:w="160"/>
              <w:right w:type="dxa" w:w="240"/>
            </w:tcMar>
          </w:tcPr>
          <w:p>
            <w:pPr>
              <w:jc w:val="center"/>
            </w:pPr>
            <w:r>
              <w:rPr>
                <w:rFonts w:ascii="Arial" w:cs="Arial" w:eastAsia="Arial" w:hAnsi="Arial"/>
                <w:b/>
                <w:bCs/>
                <w:i/>
                <w:iCs/>
                <w:color w:val="712B13"/>
                <w:sz w:val="26"/>
                <w:szCs w:val="26"/>
              </w:rPr>
              <w:t xml:space="preserve">✦  Sculpt the shadows. Let the light do the rest.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round faces (creates illusion of length and structure), square faces (softens jaw while adding cheekbone definition), heart-shaped faces (balances wider forehead against narrow chin). Oval faces use contour for enhancement. Deep skin tones: warm brown or terracotta contour, never grey. Fair and medium: cool taupe or soft brown.</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Contour Glam is the art of sculptural illusion — using light and shadow to reshape the face without surgery or filters. Drawn from theatrical makeup and film set techniques, when done correctly it does not read as 'heavy makeup.' It reads as exceptional bone structure. The goal is never 'I can see your contour' — it is 'Her face looks incredible and I cannot explain why.'</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Fashion events, evening outings, photography and video content, award ceremonies, red carpet, occasions where you will be seen from a distance. Also popular for content-creator aesthetics where definition photographs well.</w:t>
            </w:r>
          </w:p>
        </w:tc>
      </w:tr>
    </w:tbl>
    <w:p>
      <w:pPr>
        <w:spacing w:after="0" w:before="240"/>
      </w:pPr>
      <w:r>
        <w:t xml:space="preserve"/>
      </w:r>
    </w:p>
    <w:p>
      <w:pPr>
        <w:spacing w:after="60" w:before="240"/>
      </w:pPr>
      <w:r>
        <w:rPr>
          <w:rFonts w:ascii="Arial" w:cs="Arial" w:eastAsia="Arial" w:hAnsi="Arial"/>
          <w:b/>
          <w:bCs/>
          <w:color w:val="712B13"/>
          <w:sz w:val="26"/>
          <w:szCs w:val="26"/>
        </w:rPr>
        <w:t xml:space="preserve">✦ Step-by-Step Tutorial</w:t>
      </w:r>
    </w:p>
    <w:p>
      <w:pPr>
        <w:pBdr>
          <w:bottom w:val="single" w:color="D85A30" w:sz="8" w:space="1"/>
        </w:pBdr>
        <w:spacing w:after="160" w:before="160"/>
      </w:pPr>
      <w:r>
        <w:t xml:space="preserve"/>
      </w:r>
    </w:p>
    <w:p>
      <w:pPr>
        <w:spacing w:after="80" w:before="320"/>
      </w:pPr>
      <w:r>
        <w:rPr>
          <w:rFonts w:ascii="Arial" w:cs="Arial" w:eastAsia="Arial" w:hAnsi="Arial"/>
          <w:b/>
          <w:bCs/>
          <w:color w:val="712B13"/>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matte foundation</w:t>
      </w:r>
    </w:p>
    <w:p>
      <w:pPr>
        <w:pStyle w:val="ListParagraph"/>
        <w:numPr>
          <w:ilvl w:val="0"/>
          <w:numId w:val="2"/>
        </w:numPr>
        <w:spacing w:after="30" w:before="30"/>
      </w:pPr>
      <w:r>
        <w:rPr>
          <w:rFonts w:ascii="Arial" w:cs="Arial" w:eastAsia="Arial" w:hAnsi="Arial"/>
          <w:color w:val="555555"/>
          <w:sz w:val="22"/>
          <w:szCs w:val="22"/>
        </w:rPr>
        <w:t xml:space="preserve">Translucent setting powder</w:t>
      </w:r>
    </w:p>
    <w:p>
      <w:pPr>
        <w:pStyle w:val="ListParagraph"/>
        <w:numPr>
          <w:ilvl w:val="0"/>
          <w:numId w:val="2"/>
        </w:numPr>
        <w:spacing w:after="30" w:before="30"/>
      </w:pPr>
      <w:r>
        <w:rPr>
          <w:rFonts w:ascii="Arial" w:cs="Arial" w:eastAsia="Arial" w:hAnsi="Arial"/>
          <w:color w:val="555555"/>
          <w:sz w:val="22"/>
          <w:szCs w:val="22"/>
        </w:rPr>
        <w:t xml:space="preserve">Matte contour powder or cream: cool taupe for fair-medium; warm terracotta for deep skin</w:t>
      </w:r>
    </w:p>
    <w:p>
      <w:pPr>
        <w:pStyle w:val="ListParagraph"/>
        <w:numPr>
          <w:ilvl w:val="0"/>
          <w:numId w:val="2"/>
        </w:numPr>
        <w:spacing w:after="30" w:before="30"/>
      </w:pPr>
      <w:r>
        <w:rPr>
          <w:rFonts w:ascii="Arial" w:cs="Arial" w:eastAsia="Arial" w:hAnsi="Arial"/>
          <w:color w:val="555555"/>
          <w:sz w:val="22"/>
          <w:szCs w:val="22"/>
        </w:rPr>
        <w:t xml:space="preserve">Highlight: champagne, warm gold, or bronze powder or liquid (by skin tone)</w:t>
      </w:r>
    </w:p>
    <w:p>
      <w:pPr>
        <w:pStyle w:val="ListParagraph"/>
        <w:numPr>
          <w:ilvl w:val="0"/>
          <w:numId w:val="2"/>
        </w:numPr>
        <w:spacing w:after="30" w:before="30"/>
      </w:pPr>
      <w:r>
        <w:rPr>
          <w:rFonts w:ascii="Arial" w:cs="Arial" w:eastAsia="Arial" w:hAnsi="Arial"/>
          <w:color w:val="555555"/>
          <w:sz w:val="22"/>
          <w:szCs w:val="22"/>
        </w:rPr>
        <w:t xml:space="preserve">Blush: muted rose, peach, or warm terracotta (not bright pink)</w:t>
      </w:r>
    </w:p>
    <w:p>
      <w:pPr>
        <w:pStyle w:val="ListParagraph"/>
        <w:numPr>
          <w:ilvl w:val="0"/>
          <w:numId w:val="2"/>
        </w:numPr>
        <w:spacing w:after="30" w:before="30"/>
      </w:pPr>
      <w:r>
        <w:rPr>
          <w:rFonts w:ascii="Arial" w:cs="Arial" w:eastAsia="Arial" w:hAnsi="Arial"/>
          <w:color w:val="555555"/>
          <w:sz w:val="22"/>
          <w:szCs w:val="22"/>
        </w:rPr>
        <w:t xml:space="preserve">Large fluffy contour brush</w:t>
      </w:r>
    </w:p>
    <w:p>
      <w:pPr>
        <w:pStyle w:val="ListParagraph"/>
        <w:numPr>
          <w:ilvl w:val="0"/>
          <w:numId w:val="2"/>
        </w:numPr>
        <w:spacing w:after="30" w:before="30"/>
      </w:pPr>
      <w:r>
        <w:rPr>
          <w:rFonts w:ascii="Arial" w:cs="Arial" w:eastAsia="Arial" w:hAnsi="Arial"/>
          <w:color w:val="555555"/>
          <w:sz w:val="22"/>
          <w:szCs w:val="22"/>
        </w:rPr>
        <w:t xml:space="preserve">Fan brush (precise highlight placement)</w:t>
      </w:r>
    </w:p>
    <w:p>
      <w:pPr>
        <w:pStyle w:val="ListParagraph"/>
        <w:numPr>
          <w:ilvl w:val="0"/>
          <w:numId w:val="2"/>
        </w:numPr>
        <w:spacing w:after="30" w:before="30"/>
      </w:pPr>
      <w:r>
        <w:rPr>
          <w:rFonts w:ascii="Arial" w:cs="Arial" w:eastAsia="Arial" w:hAnsi="Arial"/>
          <w:color w:val="555555"/>
          <w:sz w:val="22"/>
          <w:szCs w:val="22"/>
        </w:rPr>
        <w:t xml:space="preserve">Small angled brush (nose and jaw detail)</w:t>
      </w:r>
    </w:p>
    <w:p>
      <w:pPr>
        <w:pStyle w:val="ListParagraph"/>
        <w:numPr>
          <w:ilvl w:val="0"/>
          <w:numId w:val="2"/>
        </w:numPr>
        <w:spacing w:after="30" w:before="30"/>
      </w:pPr>
      <w:r>
        <w:rPr>
          <w:rFonts w:ascii="Arial" w:cs="Arial" w:eastAsia="Arial" w:hAnsi="Arial"/>
          <w:color w:val="555555"/>
          <w:sz w:val="22"/>
          <w:szCs w:val="22"/>
        </w:rPr>
        <w:t xml:space="preserve">Beauty sponge (for blending cream products)</w:t>
      </w:r>
    </w:p>
    <w:p>
      <w:pPr>
        <w:pStyle w:val="ListParagraph"/>
        <w:numPr>
          <w:ilvl w:val="0"/>
          <w:numId w:val="2"/>
        </w:numPr>
        <w:spacing w:after="30" w:before="30"/>
      </w:pPr>
      <w:r>
        <w:rPr>
          <w:rFonts w:ascii="Arial" w:cs="Arial" w:eastAsia="Arial" w:hAnsi="Arial"/>
          <w:color w:val="555555"/>
          <w:sz w:val="22"/>
          <w:szCs w:val="22"/>
        </w:rPr>
        <w:t xml:space="preserve">Warm nude or muted rose-brown lip color</w:t>
      </w:r>
    </w:p>
    <w:p>
      <w:pPr>
        <w:spacing w:after="0" w:before="160"/>
      </w:pPr>
      <w:r>
        <w:t xml:space="preserve"/>
      </w:r>
    </w:p>
    <w:p>
      <w:pPr>
        <w:spacing w:after="80" w:before="320"/>
      </w:pPr>
      <w:r>
        <w:rPr>
          <w:rFonts w:ascii="Arial" w:cs="Arial" w:eastAsia="Arial" w:hAnsi="Arial"/>
          <w:b/>
          <w:bCs/>
          <w:color w:val="712B13"/>
          <w:spacing w:val="120"/>
          <w:sz w:val="18"/>
          <w:szCs w:val="18"/>
        </w:rPr>
        <w:t xml:space="preserve">TUTORIAL STEPS</w:t>
      </w:r>
    </w:p>
    <w:p>
      <w:pPr>
        <w:pStyle w:val="ListParagraph"/>
        <w:numPr>
          <w:ilvl w:val="0"/>
          <w:numId w:val="3"/>
        </w:numPr>
        <w:spacing w:after="20" w:before="80"/>
      </w:pPr>
      <w:r>
        <w:rPr>
          <w:rFonts w:ascii="Arial" w:cs="Arial" w:eastAsia="Arial" w:hAnsi="Arial"/>
          <w:b/>
          <w:bCs/>
          <w:color w:val="712B13"/>
          <w:sz w:val="22"/>
          <w:szCs w:val="22"/>
        </w:rPr>
        <w:t xml:space="preserve">Build a Flawless Matte Base</w:t>
      </w:r>
    </w:p>
    <w:p>
      <w:pPr>
        <w:spacing w:after="80" w:before="0"/>
        <w:ind w:left="720"/>
      </w:pPr>
      <w:r>
        <w:rPr>
          <w:rFonts w:ascii="Arial" w:cs="Arial" w:eastAsia="Arial" w:hAnsi="Arial"/>
          <w:color w:val="555555"/>
          <w:sz w:val="21"/>
          <w:szCs w:val="21"/>
        </w:rPr>
        <w:t xml:space="preserve">Apply full-coverage matte foundation thoroughly. Set the entire face with translucent powder. A flat, flawless canvas is essential — the contour and highlight will do the dimensional work that the base alone cannot.</w:t>
      </w:r>
    </w:p>
    <w:p>
      <w:pPr>
        <w:pStyle w:val="ListParagraph"/>
        <w:numPr>
          <w:ilvl w:val="0"/>
          <w:numId w:val="3"/>
        </w:numPr>
        <w:spacing w:after="20" w:before="80"/>
      </w:pPr>
      <w:r>
        <w:rPr>
          <w:rFonts w:ascii="Arial" w:cs="Arial" w:eastAsia="Arial" w:hAnsi="Arial"/>
          <w:b/>
          <w:bCs/>
          <w:color w:val="712B13"/>
          <w:sz w:val="22"/>
          <w:szCs w:val="22"/>
        </w:rPr>
        <w:t xml:space="preserve">Map the Three Contour Zones</w:t>
      </w:r>
    </w:p>
    <w:p>
      <w:pPr>
        <w:spacing w:after="80" w:before="0"/>
        <w:ind w:left="720"/>
      </w:pPr>
      <w:r>
        <w:rPr>
          <w:rFonts w:ascii="Arial" w:cs="Arial" w:eastAsia="Arial" w:hAnsi="Arial"/>
          <w:color w:val="555555"/>
          <w:sz w:val="21"/>
          <w:szCs w:val="21"/>
        </w:rPr>
        <w:t xml:space="preserve">Identify before applying product: (1) Temples — hairline-adjacent, creates narrowing at the top of the face. (2) Cheek hollows — suck in cheeks lightly to locate the depression below the cheekbone. (3) Jawline — along the underside of the jaw, blending into the neck. Secondary optional zone: sides of the nose bridge.</w:t>
      </w:r>
    </w:p>
    <w:p>
      <w:pPr>
        <w:pStyle w:val="ListParagraph"/>
        <w:numPr>
          <w:ilvl w:val="0"/>
          <w:numId w:val="3"/>
        </w:numPr>
        <w:spacing w:after="20" w:before="80"/>
      </w:pPr>
      <w:r>
        <w:rPr>
          <w:rFonts w:ascii="Arial" w:cs="Arial" w:eastAsia="Arial" w:hAnsi="Arial"/>
          <w:b/>
          <w:bCs/>
          <w:color w:val="712B13"/>
          <w:sz w:val="22"/>
          <w:szCs w:val="22"/>
        </w:rPr>
        <w:t xml:space="preserve">Apply Contour: Shadow First</w:t>
      </w:r>
    </w:p>
    <w:p>
      <w:pPr>
        <w:spacing w:after="80" w:before="0"/>
        <w:ind w:left="720"/>
      </w:pPr>
      <w:r>
        <w:rPr>
          <w:rFonts w:ascii="Arial" w:cs="Arial" w:eastAsia="Arial" w:hAnsi="Arial"/>
          <w:color w:val="555555"/>
          <w:sz w:val="21"/>
          <w:szCs w:val="21"/>
        </w:rPr>
        <w:t xml:space="preserve">Using a fluffy brush, apply matte contour to the three zones. Light hand — build slowly. Key technique: angle the brush parallel to the face feature you are defining, not perpendicular. Blend edges immediately. No visible stripes.</w:t>
      </w:r>
    </w:p>
    <w:p>
      <w:pPr>
        <w:pStyle w:val="ListParagraph"/>
        <w:numPr>
          <w:ilvl w:val="0"/>
          <w:numId w:val="3"/>
        </w:numPr>
        <w:spacing w:after="20" w:before="80"/>
      </w:pPr>
      <w:r>
        <w:rPr>
          <w:rFonts w:ascii="Arial" w:cs="Arial" w:eastAsia="Arial" w:hAnsi="Arial"/>
          <w:b/>
          <w:bCs/>
          <w:color w:val="712B13"/>
          <w:sz w:val="22"/>
          <w:szCs w:val="22"/>
        </w:rPr>
        <w:t xml:space="preserve">Cheekbone Definition</w:t>
      </w:r>
    </w:p>
    <w:p>
      <w:pPr>
        <w:spacing w:after="80" w:before="0"/>
        <w:ind w:left="720"/>
      </w:pPr>
      <w:r>
        <w:rPr>
          <w:rFonts w:ascii="Arial" w:cs="Arial" w:eastAsia="Arial" w:hAnsi="Arial"/>
          <w:color w:val="555555"/>
          <w:sz w:val="21"/>
          <w:szCs w:val="21"/>
        </w:rPr>
        <w:t xml:space="preserve">Apply contour in the cheek hollow from below the outer corner of the eye sweeping back toward the ear. Do NOT bring it close to the mouth — this creates a gaunt, aging effect. The contour stops roughly in line with the corner of the lips.</w:t>
      </w:r>
    </w:p>
    <w:p>
      <w:pPr>
        <w:pStyle w:val="ListParagraph"/>
        <w:numPr>
          <w:ilvl w:val="0"/>
          <w:numId w:val="3"/>
        </w:numPr>
        <w:spacing w:after="20" w:before="80"/>
      </w:pPr>
      <w:r>
        <w:rPr>
          <w:rFonts w:ascii="Arial" w:cs="Arial" w:eastAsia="Arial" w:hAnsi="Arial"/>
          <w:b/>
          <w:bCs/>
          <w:color w:val="712B13"/>
          <w:sz w:val="22"/>
          <w:szCs w:val="22"/>
        </w:rPr>
        <w:t xml:space="preserve">Nose Contour (Optional)</w:t>
      </w:r>
    </w:p>
    <w:p>
      <w:pPr>
        <w:spacing w:after="80" w:before="0"/>
        <w:ind w:left="720"/>
      </w:pPr>
      <w:r>
        <w:rPr>
          <w:rFonts w:ascii="Arial" w:cs="Arial" w:eastAsia="Arial" w:hAnsi="Arial"/>
          <w:color w:val="555555"/>
          <w:sz w:val="21"/>
          <w:szCs w:val="21"/>
        </w:rPr>
        <w:t xml:space="preserve">With a small angled brush, draw two thin parallel lines down the sides of the nose bridge, then lightly shade the tip. Apply highlight down the very center. Blend all edges completely — any harsh nose lines are immediately visible.</w:t>
      </w:r>
    </w:p>
    <w:p>
      <w:pPr>
        <w:pStyle w:val="ListParagraph"/>
        <w:numPr>
          <w:ilvl w:val="0"/>
          <w:numId w:val="3"/>
        </w:numPr>
        <w:spacing w:after="20" w:before="80"/>
      </w:pPr>
      <w:r>
        <w:rPr>
          <w:rFonts w:ascii="Arial" w:cs="Arial" w:eastAsia="Arial" w:hAnsi="Arial"/>
          <w:b/>
          <w:bCs/>
          <w:color w:val="712B13"/>
          <w:sz w:val="22"/>
          <w:szCs w:val="22"/>
        </w:rPr>
        <w:t xml:space="preserve">Highlight: Place with Precision</w:t>
      </w:r>
    </w:p>
    <w:p>
      <w:pPr>
        <w:spacing w:after="80" w:before="0"/>
        <w:ind w:left="720"/>
      </w:pPr>
      <w:r>
        <w:rPr>
          <w:rFonts w:ascii="Arial" w:cs="Arial" w:eastAsia="Arial" w:hAnsi="Arial"/>
          <w:color w:val="555555"/>
          <w:sz w:val="21"/>
          <w:szCs w:val="21"/>
        </w:rPr>
        <w:t xml:space="preserve">Apply to: (1) top of cheekbone above the contour, (2) center of forehead, (3) bridge and tip of nose, (4) Cupid's bow. Use a fan brush for the most controlled, natural placement. Maintain intensity at the center of each zone.</w:t>
      </w:r>
    </w:p>
    <w:p>
      <w:pPr>
        <w:pStyle w:val="ListParagraph"/>
        <w:numPr>
          <w:ilvl w:val="0"/>
          <w:numId w:val="3"/>
        </w:numPr>
        <w:spacing w:after="20" w:before="80"/>
      </w:pPr>
      <w:r>
        <w:rPr>
          <w:rFonts w:ascii="Arial" w:cs="Arial" w:eastAsia="Arial" w:hAnsi="Arial"/>
          <w:b/>
          <w:bCs/>
          <w:color w:val="712B13"/>
          <w:sz w:val="22"/>
          <w:szCs w:val="22"/>
        </w:rPr>
        <w:t xml:space="preserve">Blush: The Bridge Between Zones</w:t>
      </w:r>
    </w:p>
    <w:p>
      <w:pPr>
        <w:spacing w:after="80" w:before="0"/>
        <w:ind w:left="720"/>
      </w:pPr>
      <w:r>
        <w:rPr>
          <w:rFonts w:ascii="Arial" w:cs="Arial" w:eastAsia="Arial" w:hAnsi="Arial"/>
          <w:color w:val="555555"/>
          <w:sz w:val="21"/>
          <w:szCs w:val="21"/>
        </w:rPr>
        <w:t xml:space="preserve">Apply blush on top of and slightly above the contour — it sits on the cheekbone peak, bridging shadow below and highlight above. Keep it muted: dusty rose, warm peach, or terracotta. Bright pink blush undermines the sculptural seriousness of this look.</w:t>
      </w:r>
    </w:p>
    <w:p>
      <w:pPr>
        <w:pStyle w:val="ListParagraph"/>
        <w:numPr>
          <w:ilvl w:val="0"/>
          <w:numId w:val="3"/>
        </w:numPr>
        <w:spacing w:after="20" w:before="80"/>
      </w:pPr>
      <w:r>
        <w:rPr>
          <w:rFonts w:ascii="Arial" w:cs="Arial" w:eastAsia="Arial" w:hAnsi="Arial"/>
          <w:b/>
          <w:bCs/>
          <w:color w:val="712B13"/>
          <w:sz w:val="22"/>
          <w:szCs w:val="22"/>
        </w:rPr>
        <w:t xml:space="preserve">Lips: Strong but Not Competing</w:t>
      </w:r>
    </w:p>
    <w:p>
      <w:pPr>
        <w:spacing w:after="80" w:before="0"/>
        <w:ind w:left="720"/>
      </w:pPr>
      <w:r>
        <w:rPr>
          <w:rFonts w:ascii="Arial" w:cs="Arial" w:eastAsia="Arial" w:hAnsi="Arial"/>
          <w:color w:val="555555"/>
          <w:sz w:val="21"/>
          <w:szCs w:val="21"/>
        </w:rPr>
        <w:t xml:space="preserve">Choose warm nude, taupe, or muted rose-brown. Apply with a lip brush for precision. The lip should add polished completeness without demanding visual attention that belongs to the face structure.</w:t>
      </w:r>
    </w:p>
    <w:p>
      <w:pPr>
        <w:spacing w:after="0" w:before="160"/>
      </w:pPr>
      <w:r>
        <w:t xml:space="preserve"/>
      </w:r>
    </w:p>
    <w:p>
      <w:pPr>
        <w:spacing w:after="80" w:before="320"/>
      </w:pPr>
      <w:r>
        <w:rPr>
          <w:rFonts w:ascii="Arial" w:cs="Arial" w:eastAsia="Arial" w:hAnsi="Arial"/>
          <w:b/>
          <w:bCs/>
          <w:color w:val="712B13"/>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Natural light is your truth mirror. Apply contour in good lighting and verify outdoors — what reads right indoors usually reads right everywhere.</w:t>
      </w:r>
    </w:p>
    <w:p>
      <w:pPr>
        <w:pStyle w:val="ListParagraph"/>
        <w:numPr>
          <w:ilvl w:val="0"/>
          <w:numId w:val="2"/>
        </w:numPr>
        <w:spacing w:after="30" w:before="30"/>
      </w:pPr>
      <w:r>
        <w:rPr>
          <w:rFonts w:ascii="Arial" w:cs="Arial" w:eastAsia="Arial" w:hAnsi="Arial"/>
          <w:color w:val="555555"/>
          <w:sz w:val="22"/>
          <w:szCs w:val="22"/>
        </w:rPr>
        <w:t xml:space="preserve">💡  Most common mistake: contour placed too low on the cheek. If it approaches your smile lines, move it up.</w:t>
      </w:r>
    </w:p>
    <w:p>
      <w:pPr>
        <w:pStyle w:val="ListParagraph"/>
        <w:numPr>
          <w:ilvl w:val="0"/>
          <w:numId w:val="2"/>
        </w:numPr>
        <w:spacing w:after="30" w:before="30"/>
      </w:pPr>
      <w:r>
        <w:rPr>
          <w:rFonts w:ascii="Arial" w:cs="Arial" w:eastAsia="Arial" w:hAnsi="Arial"/>
          <w:color w:val="555555"/>
          <w:sz w:val="22"/>
          <w:szCs w:val="22"/>
        </w:rPr>
        <w:t xml:space="preserve">💡  Cream contour looks more natural in photos; powder contour lasts longer. For events: powder, or set cream contour with powder on top.</w:t>
      </w:r>
    </w:p>
    <w:p>
      <w:pPr>
        <w:pStyle w:val="ListParagraph"/>
        <w:numPr>
          <w:ilvl w:val="0"/>
          <w:numId w:val="2"/>
        </w:numPr>
        <w:spacing w:after="30" w:before="30"/>
      </w:pPr>
      <w:r>
        <w:rPr>
          <w:rFonts w:ascii="Arial" w:cs="Arial" w:eastAsia="Arial" w:hAnsi="Arial"/>
          <w:color w:val="555555"/>
          <w:sz w:val="22"/>
          <w:szCs w:val="22"/>
        </w:rPr>
        <w:t xml:space="preserve">💡  Blend downward into the neck at the jawline — a floating jaw contour with unmarked neck looks obviously artificial.</w:t>
      </w:r>
    </w:p>
    <w:p>
      <w:pPr>
        <w:pStyle w:val="ListParagraph"/>
        <w:numPr>
          <w:ilvl w:val="0"/>
          <w:numId w:val="2"/>
        </w:numPr>
        <w:spacing w:after="30" w:before="30"/>
      </w:pPr>
      <w:r>
        <w:rPr>
          <w:rFonts w:ascii="Arial" w:cs="Arial" w:eastAsia="Arial" w:hAnsi="Arial"/>
          <w:color w:val="555555"/>
          <w:sz w:val="22"/>
          <w:szCs w:val="22"/>
        </w:rPr>
        <w:t xml:space="preserve">💡  For round faces: apply contour along the sides of the forehead in addition to cheeks and jaw to elongate. Skip highlighting the center of the forehead.</w:t>
      </w:r>
    </w:p>
    <w:p>
      <w:pPr>
        <w:spacing w:after="0" w:before="320"/>
      </w:pPr>
      <w:r>
        <w:t xml:space="preserve"/>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single" w:color="D85A30" w:sz="2"/>
              <w:right w:val="none"/>
            </w:tcBorders>
            <w:shd w:fill="FAECE7" w:val="clear"/>
            <w:tcMar>
              <w:top w:type="dxa" w:w="120"/>
              <w:left w:type="dxa" w:w="200"/>
              <w:bottom w:type="dxa" w:w="120"/>
              <w:right w:type="dxa" w:w="200"/>
            </w:tcMar>
          </w:tcPr>
          <w:p>
            <w:r>
              <w:rPr>
                <w:rFonts w:ascii="Arial" w:cs="Arial" w:eastAsia="Arial" w:hAnsi="Arial"/>
                <w:b/>
                <w:bCs/>
                <w:color w:val="712B13"/>
                <w:sz w:val="32"/>
                <w:szCs w:val="32"/>
              </w:rPr>
              <w:t xml:space="preserve">Style 5 · Mob Wife / Dark Glam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85A30" w:sz="4"/>
              <w:left w:val="single" w:color="D85A30" w:sz="4"/>
              <w:bottom w:val="single" w:color="D85A30" w:sz="4"/>
              <w:right w:val="single" w:color="D85A30" w:sz="4"/>
            </w:tcBorders>
            <w:shd w:fill="FAECE7" w:val="clear"/>
            <w:tcMar>
              <w:top w:type="dxa" w:w="160"/>
              <w:left w:type="dxa" w:w="240"/>
              <w:bottom w:type="dxa" w:w="160"/>
              <w:right w:type="dxa" w:w="240"/>
            </w:tcMar>
          </w:tcPr>
          <w:p>
            <w:pPr>
              <w:jc w:val="center"/>
            </w:pPr>
            <w:r>
              <w:rPr>
                <w:rFonts w:ascii="Arial" w:cs="Arial" w:eastAsia="Arial" w:hAnsi="Arial"/>
                <w:b/>
                <w:bCs/>
                <w:i/>
                <w:iCs/>
                <w:color w:val="712B13"/>
                <w:sz w:val="26"/>
                <w:szCs w:val="26"/>
              </w:rPr>
              <w:t xml:space="preserve">✦  Rich in secrets. Darker than your expectations.  ✦</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Face Features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for: oval, square, and heart-shaped faces. Stunning on deep and medium-deep skin tones where warm brown and plum create rich, lacquer-like depth. Fair skin tones: lean into the contrast deliberately — paleness against dark lip and eye creates equally powerful gothic drama. All eye shapes can execute this look.</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Style Meaning</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Mob Wife Glam draws from Italian-American glamour, old money opulence, and the visual language of women who do not need to explain themselves. Think deep amber, gold jewelry on warm skin, wine lips, and heavy-lidded eyes. It is the richest, most maximalist entry in the Sexy dimension — high contrast, warm darkness, unapologetic luxury. The aesthetic communicates: I have been here before, and I will be here long after you.</w:t>
            </w:r>
          </w:p>
        </w:tc>
      </w:tr>
      <w:tr>
        <w:tc>
          <w:tcPr>
            <w:tcW w:type="dxa" w:w="22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Best Occasions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Evening events, winter fashion occasions, cocktail parties, galas, luxury dining, editorial photography, fashion weeks. For content creators building an aspirational high-fashion aesthetic persona. Definitively not for the office — and not trying to be.</w:t>
            </w:r>
          </w:p>
        </w:tc>
      </w:tr>
    </w:tbl>
    <w:p>
      <w:pPr>
        <w:spacing w:after="0" w:before="240"/>
      </w:pPr>
      <w:r>
        <w:t xml:space="preserve"/>
      </w:r>
    </w:p>
    <w:p>
      <w:pPr>
        <w:spacing w:after="60" w:before="240"/>
      </w:pPr>
      <w:r>
        <w:rPr>
          <w:rFonts w:ascii="Arial" w:cs="Arial" w:eastAsia="Arial" w:hAnsi="Arial"/>
          <w:b/>
          <w:bCs/>
          <w:color w:val="712B13"/>
          <w:sz w:val="26"/>
          <w:szCs w:val="26"/>
        </w:rPr>
        <w:t xml:space="preserve">✦ Step-by-Step Tutorial</w:t>
      </w:r>
    </w:p>
    <w:p>
      <w:pPr>
        <w:pBdr>
          <w:bottom w:val="single" w:color="D85A30" w:sz="8" w:space="1"/>
        </w:pBdr>
        <w:spacing w:after="160" w:before="160"/>
      </w:pPr>
      <w:r>
        <w:t xml:space="preserve"/>
      </w:r>
    </w:p>
    <w:p>
      <w:pPr>
        <w:spacing w:after="80" w:before="320"/>
      </w:pPr>
      <w:r>
        <w:rPr>
          <w:rFonts w:ascii="Arial" w:cs="Arial" w:eastAsia="Arial" w:hAnsi="Arial"/>
          <w:b/>
          <w:bCs/>
          <w:color w:val="712B13"/>
          <w:spacing w:val="120"/>
          <w:sz w:val="18"/>
          <w:szCs w:val="18"/>
        </w:rPr>
        <w:t xml:space="preserve">TOOLS YOU'LL NEED</w:t>
      </w:r>
    </w:p>
    <w:p>
      <w:pPr>
        <w:pStyle w:val="ListParagraph"/>
        <w:numPr>
          <w:ilvl w:val="0"/>
          <w:numId w:val="2"/>
        </w:numPr>
        <w:spacing w:after="30" w:before="30"/>
      </w:pPr>
      <w:r>
        <w:rPr>
          <w:rFonts w:ascii="Arial" w:cs="Arial" w:eastAsia="Arial" w:hAnsi="Arial"/>
          <w:color w:val="555555"/>
          <w:sz w:val="22"/>
          <w:szCs w:val="22"/>
        </w:rPr>
        <w:t xml:space="preserve">Full-coverage foundation with satin or luminous finish (not flat matte)</w:t>
      </w:r>
    </w:p>
    <w:p>
      <w:pPr>
        <w:pStyle w:val="ListParagraph"/>
        <w:numPr>
          <w:ilvl w:val="0"/>
          <w:numId w:val="2"/>
        </w:numPr>
        <w:spacing w:after="30" w:before="30"/>
      </w:pPr>
      <w:r>
        <w:rPr>
          <w:rFonts w:ascii="Arial" w:cs="Arial" w:eastAsia="Arial" w:hAnsi="Arial"/>
          <w:color w:val="555555"/>
          <w:sz w:val="22"/>
          <w:szCs w:val="22"/>
        </w:rPr>
        <w:t xml:space="preserve">Warm-toned contour: terracotta or deep bronze</w:t>
      </w:r>
    </w:p>
    <w:p>
      <w:pPr>
        <w:pStyle w:val="ListParagraph"/>
        <w:numPr>
          <w:ilvl w:val="0"/>
          <w:numId w:val="2"/>
        </w:numPr>
        <w:spacing w:after="30" w:before="30"/>
      </w:pPr>
      <w:r>
        <w:rPr>
          <w:rFonts w:ascii="Arial" w:cs="Arial" w:eastAsia="Arial" w:hAnsi="Arial"/>
          <w:color w:val="555555"/>
          <w:sz w:val="22"/>
          <w:szCs w:val="22"/>
        </w:rPr>
        <w:t xml:space="preserve">Rich golden or bronze highlighter</w:t>
      </w:r>
    </w:p>
    <w:p>
      <w:pPr>
        <w:pStyle w:val="ListParagraph"/>
        <w:numPr>
          <w:ilvl w:val="0"/>
          <w:numId w:val="2"/>
        </w:numPr>
        <w:spacing w:after="30" w:before="30"/>
      </w:pPr>
      <w:r>
        <w:rPr>
          <w:rFonts w:ascii="Arial" w:cs="Arial" w:eastAsia="Arial" w:hAnsi="Arial"/>
          <w:color w:val="555555"/>
          <w:sz w:val="22"/>
          <w:szCs w:val="22"/>
        </w:rPr>
        <w:t xml:space="preserve">Warm amber, caramel, or copper matte eyeshadow</w:t>
      </w:r>
    </w:p>
    <w:p>
      <w:pPr>
        <w:pStyle w:val="ListParagraph"/>
        <w:numPr>
          <w:ilvl w:val="0"/>
          <w:numId w:val="2"/>
        </w:numPr>
        <w:spacing w:after="30" w:before="30"/>
      </w:pPr>
      <w:r>
        <w:rPr>
          <w:rFonts w:ascii="Arial" w:cs="Arial" w:eastAsia="Arial" w:hAnsi="Arial"/>
          <w:color w:val="555555"/>
          <w:sz w:val="22"/>
          <w:szCs w:val="22"/>
        </w:rPr>
        <w:t xml:space="preserve">Deep espresso or dark brown matte shadow</w:t>
      </w:r>
    </w:p>
    <w:p>
      <w:pPr>
        <w:pStyle w:val="ListParagraph"/>
        <w:numPr>
          <w:ilvl w:val="0"/>
          <w:numId w:val="2"/>
        </w:numPr>
        <w:spacing w:after="30" w:before="30"/>
      </w:pPr>
      <w:r>
        <w:rPr>
          <w:rFonts w:ascii="Arial" w:cs="Arial" w:eastAsia="Arial" w:hAnsi="Arial"/>
          <w:color w:val="555555"/>
          <w:sz w:val="22"/>
          <w:szCs w:val="22"/>
        </w:rPr>
        <w:t xml:space="preserve">Black kohl pencil (soft and smudgeable)</w:t>
      </w:r>
    </w:p>
    <w:p>
      <w:pPr>
        <w:pStyle w:val="ListParagraph"/>
        <w:numPr>
          <w:ilvl w:val="0"/>
          <w:numId w:val="2"/>
        </w:numPr>
        <w:spacing w:after="30" w:before="30"/>
      </w:pPr>
      <w:r>
        <w:rPr>
          <w:rFonts w:ascii="Arial" w:cs="Arial" w:eastAsia="Arial" w:hAnsi="Arial"/>
          <w:color w:val="555555"/>
          <w:sz w:val="22"/>
          <w:szCs w:val="22"/>
        </w:rPr>
        <w:t xml:space="preserve">Brown-black or black mascara</w:t>
      </w:r>
    </w:p>
    <w:p>
      <w:pPr>
        <w:pStyle w:val="ListParagraph"/>
        <w:numPr>
          <w:ilvl w:val="0"/>
          <w:numId w:val="2"/>
        </w:numPr>
        <w:spacing w:after="30" w:before="30"/>
      </w:pPr>
      <w:r>
        <w:rPr>
          <w:rFonts w:ascii="Arial" w:cs="Arial" w:eastAsia="Arial" w:hAnsi="Arial"/>
          <w:color w:val="555555"/>
          <w:sz w:val="22"/>
          <w:szCs w:val="22"/>
        </w:rPr>
        <w:t xml:space="preserve">Full strip false lashes (dense and dramatic, not natural)</w:t>
      </w:r>
    </w:p>
    <w:p>
      <w:pPr>
        <w:pStyle w:val="ListParagraph"/>
        <w:numPr>
          <w:ilvl w:val="0"/>
          <w:numId w:val="2"/>
        </w:numPr>
        <w:spacing w:after="30" w:before="30"/>
      </w:pPr>
      <w:r>
        <w:rPr>
          <w:rFonts w:ascii="Arial" w:cs="Arial" w:eastAsia="Arial" w:hAnsi="Arial"/>
          <w:color w:val="555555"/>
          <w:sz w:val="22"/>
          <w:szCs w:val="22"/>
        </w:rPr>
        <w:t xml:space="preserve">Deep wine, dark plum, or brick-red lip liner</w:t>
      </w:r>
    </w:p>
    <w:p>
      <w:pPr>
        <w:pStyle w:val="ListParagraph"/>
        <w:numPr>
          <w:ilvl w:val="0"/>
          <w:numId w:val="2"/>
        </w:numPr>
        <w:spacing w:after="30" w:before="30"/>
      </w:pPr>
      <w:r>
        <w:rPr>
          <w:rFonts w:ascii="Arial" w:cs="Arial" w:eastAsia="Arial" w:hAnsi="Arial"/>
          <w:color w:val="555555"/>
          <w:sz w:val="22"/>
          <w:szCs w:val="22"/>
        </w:rPr>
        <w:t xml:space="preserve">Matching lipstick in dark red, wine, or deep plum with satin or slight gloss finish</w:t>
      </w:r>
    </w:p>
    <w:p>
      <w:pPr>
        <w:spacing w:after="0" w:before="160"/>
      </w:pPr>
      <w:r>
        <w:t xml:space="preserve"/>
      </w:r>
    </w:p>
    <w:p>
      <w:pPr>
        <w:spacing w:after="80" w:before="320"/>
      </w:pPr>
      <w:r>
        <w:rPr>
          <w:rFonts w:ascii="Arial" w:cs="Arial" w:eastAsia="Arial" w:hAnsi="Arial"/>
          <w:b/>
          <w:bCs/>
          <w:color w:val="712B13"/>
          <w:spacing w:val="120"/>
          <w:sz w:val="18"/>
          <w:szCs w:val="18"/>
        </w:rPr>
        <w:t xml:space="preserve">TUTORIAL STEPS</w:t>
      </w:r>
    </w:p>
    <w:p>
      <w:pPr>
        <w:pStyle w:val="ListParagraph"/>
        <w:numPr>
          <w:ilvl w:val="0"/>
          <w:numId w:val="3"/>
        </w:numPr>
        <w:spacing w:after="20" w:before="80"/>
      </w:pPr>
      <w:r>
        <w:rPr>
          <w:rFonts w:ascii="Arial" w:cs="Arial" w:eastAsia="Arial" w:hAnsi="Arial"/>
          <w:b/>
          <w:bCs/>
          <w:color w:val="712B13"/>
          <w:sz w:val="22"/>
          <w:szCs w:val="22"/>
        </w:rPr>
        <w:t xml:space="preserve">Skin: Warm, Rich, and Luminous</w:t>
      </w:r>
    </w:p>
    <w:p>
      <w:pPr>
        <w:spacing w:after="80" w:before="0"/>
        <w:ind w:left="720"/>
      </w:pPr>
      <w:r>
        <w:rPr>
          <w:rFonts w:ascii="Arial" w:cs="Arial" w:eastAsia="Arial" w:hAnsi="Arial"/>
          <w:color w:val="555555"/>
          <w:sz w:val="21"/>
          <w:szCs w:val="21"/>
        </w:rPr>
        <w:t xml:space="preserve">Apply satin or luminous-finish foundation — this look does not want matte skin. The skin should glow with warmth. Blend with a beauty sponge in pressing motions. Conceal precisely under eyes only. Do NOT over-set with powder — keep the skin alive and warm throughout.</w:t>
      </w:r>
    </w:p>
    <w:p>
      <w:pPr>
        <w:pStyle w:val="ListParagraph"/>
        <w:numPr>
          <w:ilvl w:val="0"/>
          <w:numId w:val="3"/>
        </w:numPr>
        <w:spacing w:after="20" w:before="80"/>
      </w:pPr>
      <w:r>
        <w:rPr>
          <w:rFonts w:ascii="Arial" w:cs="Arial" w:eastAsia="Arial" w:hAnsi="Arial"/>
          <w:b/>
          <w:bCs/>
          <w:color w:val="712B13"/>
          <w:sz w:val="22"/>
          <w:szCs w:val="22"/>
        </w:rPr>
        <w:t xml:space="preserve">Warm Contour and Heavy Bronzer</w:t>
      </w:r>
    </w:p>
    <w:p>
      <w:pPr>
        <w:spacing w:after="80" w:before="0"/>
        <w:ind w:left="720"/>
      </w:pPr>
      <w:r>
        <w:rPr>
          <w:rFonts w:ascii="Arial" w:cs="Arial" w:eastAsia="Arial" w:hAnsi="Arial"/>
          <w:color w:val="555555"/>
          <w:sz w:val="21"/>
          <w:szCs w:val="21"/>
        </w:rPr>
        <w:t xml:space="preserve">Apply warm terracotta or bronze contour to cheek hollows, temples, and along the jaw. This is NOT the cool sculptural contour of Contour Glam — it is warm, sun-kissed, and generous. Follow with a broad sweep of bronzer across forehead, nose, and cheeks. The warmth is the entire foundation of this aesthetic.</w:t>
      </w:r>
    </w:p>
    <w:p>
      <w:pPr>
        <w:pStyle w:val="ListParagraph"/>
        <w:numPr>
          <w:ilvl w:val="0"/>
          <w:numId w:val="3"/>
        </w:numPr>
        <w:spacing w:after="20" w:before="80"/>
      </w:pPr>
      <w:r>
        <w:rPr>
          <w:rFonts w:ascii="Arial" w:cs="Arial" w:eastAsia="Arial" w:hAnsi="Arial"/>
          <w:b/>
          <w:bCs/>
          <w:color w:val="712B13"/>
          <w:sz w:val="22"/>
          <w:szCs w:val="22"/>
        </w:rPr>
        <w:t xml:space="preserve">Eyes: Amber to Espresso Gradient</w:t>
      </w:r>
    </w:p>
    <w:p>
      <w:pPr>
        <w:spacing w:after="80" w:before="0"/>
        <w:ind w:left="720"/>
      </w:pPr>
      <w:r>
        <w:rPr>
          <w:rFonts w:ascii="Arial" w:cs="Arial" w:eastAsia="Arial" w:hAnsi="Arial"/>
          <w:color w:val="555555"/>
          <w:sz w:val="21"/>
          <w:szCs w:val="21"/>
        </w:rPr>
        <w:t xml:space="preserve">Apply warm amber or copper matte shadow across the entire eyelid as the base. Deepen the crease and outer corner with espresso or dark brown matte shadow blending into a soft V. Transition should be gradual: amber in the center, brown at the edges, dark espresso at outer corner and crease.</w:t>
      </w:r>
    </w:p>
    <w:p>
      <w:pPr>
        <w:pStyle w:val="ListParagraph"/>
        <w:numPr>
          <w:ilvl w:val="0"/>
          <w:numId w:val="3"/>
        </w:numPr>
        <w:spacing w:after="20" w:before="80"/>
      </w:pPr>
      <w:r>
        <w:rPr>
          <w:rFonts w:ascii="Arial" w:cs="Arial" w:eastAsia="Arial" w:hAnsi="Arial"/>
          <w:b/>
          <w:bCs/>
          <w:color w:val="712B13"/>
          <w:sz w:val="22"/>
          <w:szCs w:val="22"/>
        </w:rPr>
        <w:t xml:space="preserve">Kohl: Dense and Smudged</w:t>
      </w:r>
    </w:p>
    <w:p>
      <w:pPr>
        <w:spacing w:after="80" w:before="0"/>
        <w:ind w:left="720"/>
      </w:pPr>
      <w:r>
        <w:rPr>
          <w:rFonts w:ascii="Arial" w:cs="Arial" w:eastAsia="Arial" w:hAnsi="Arial"/>
          <w:color w:val="555555"/>
          <w:sz w:val="21"/>
          <w:szCs w:val="21"/>
        </w:rPr>
        <w:t xml:space="preserve">Apply black kohl to the upper waterline (inside the upper lash line) and along the lower waterline. Smudge the lower lash line with a pencil brush or fingertip. Apply espresso shadow below the smudged lower liner to soften and deepen it further. The eye should feel heavily rimmed and intentionally intense.</w:t>
      </w:r>
    </w:p>
    <w:p>
      <w:pPr>
        <w:pStyle w:val="ListParagraph"/>
        <w:numPr>
          <w:ilvl w:val="0"/>
          <w:numId w:val="3"/>
        </w:numPr>
        <w:spacing w:after="20" w:before="80"/>
      </w:pPr>
      <w:r>
        <w:rPr>
          <w:rFonts w:ascii="Arial" w:cs="Arial" w:eastAsia="Arial" w:hAnsi="Arial"/>
          <w:b/>
          <w:bCs/>
          <w:color w:val="712B13"/>
          <w:sz w:val="22"/>
          <w:szCs w:val="22"/>
        </w:rPr>
        <w:t xml:space="preserve">Lashes: Dense and Dramatic</w:t>
      </w:r>
    </w:p>
    <w:p>
      <w:pPr>
        <w:spacing w:after="80" w:before="0"/>
        <w:ind w:left="720"/>
      </w:pPr>
      <w:r>
        <w:rPr>
          <w:rFonts w:ascii="Arial" w:cs="Arial" w:eastAsia="Arial" w:hAnsi="Arial"/>
          <w:color w:val="555555"/>
          <w:sz w:val="21"/>
          <w:szCs w:val="21"/>
        </w:rPr>
        <w:t xml:space="preserve">Apply a full strip of dramatic false lashes — dense, long, crossing slightly. This is not the place for natural flutter. Layer mascara generously over the false lashes and lower lashes.</w:t>
      </w:r>
    </w:p>
    <w:p>
      <w:pPr>
        <w:pStyle w:val="ListParagraph"/>
        <w:numPr>
          <w:ilvl w:val="0"/>
          <w:numId w:val="3"/>
        </w:numPr>
        <w:spacing w:after="20" w:before="80"/>
      </w:pPr>
      <w:r>
        <w:rPr>
          <w:rFonts w:ascii="Arial" w:cs="Arial" w:eastAsia="Arial" w:hAnsi="Arial"/>
          <w:b/>
          <w:bCs/>
          <w:color w:val="712B13"/>
          <w:sz w:val="22"/>
          <w:szCs w:val="22"/>
        </w:rPr>
        <w:t xml:space="preserve">Highlight: Gold and Unapologetic</w:t>
      </w:r>
    </w:p>
    <w:p>
      <w:pPr>
        <w:spacing w:after="80" w:before="0"/>
        <w:ind w:left="720"/>
      </w:pPr>
      <w:r>
        <w:rPr>
          <w:rFonts w:ascii="Arial" w:cs="Arial" w:eastAsia="Arial" w:hAnsi="Arial"/>
          <w:color w:val="555555"/>
          <w:sz w:val="21"/>
          <w:szCs w:val="21"/>
        </w:rPr>
        <w:t xml:space="preserve">Apply rich golden, bronze, or champagne-gold highlight generously to the tops of cheekbones, the bridge of the nose, and the inner corners of the eyes. The highlight should be visible and bold. The contrast between dark eye, warm contour, and blinding highlight is the visual signature of this look.</w:t>
      </w:r>
    </w:p>
    <w:p>
      <w:pPr>
        <w:pStyle w:val="ListParagraph"/>
        <w:numPr>
          <w:ilvl w:val="0"/>
          <w:numId w:val="3"/>
        </w:numPr>
        <w:spacing w:after="20" w:before="80"/>
      </w:pPr>
      <w:r>
        <w:rPr>
          <w:rFonts w:ascii="Arial" w:cs="Arial" w:eastAsia="Arial" w:hAnsi="Arial"/>
          <w:b/>
          <w:bCs/>
          <w:color w:val="712B13"/>
          <w:sz w:val="22"/>
          <w:szCs w:val="22"/>
        </w:rPr>
        <w:t xml:space="preserve">Lips: The Dark Command</w:t>
      </w:r>
    </w:p>
    <w:p>
      <w:pPr>
        <w:spacing w:after="80" w:before="0"/>
        <w:ind w:left="720"/>
      </w:pPr>
      <w:r>
        <w:rPr>
          <w:rFonts w:ascii="Arial" w:cs="Arial" w:eastAsia="Arial" w:hAnsi="Arial"/>
          <w:color w:val="555555"/>
          <w:sz w:val="21"/>
          <w:szCs w:val="21"/>
        </w:rPr>
        <w:t xml:space="preserve">Line lips with deep wine, dark plum, or brick-red liner, overlining slightly for fullness if desired. Fill the entire lip with liner. Apply matching lipstick in satin or slight gloss finish — not fully matte (too severe) and not high-gloss (too sweet). Blot once, then reapply for longevity.</w:t>
      </w:r>
    </w:p>
    <w:p>
      <w:pPr>
        <w:spacing w:after="0" w:before="160"/>
      </w:pPr>
      <w:r>
        <w:t xml:space="preserve"/>
      </w:r>
    </w:p>
    <w:p>
      <w:pPr>
        <w:spacing w:after="80" w:before="320"/>
      </w:pPr>
      <w:r>
        <w:rPr>
          <w:rFonts w:ascii="Arial" w:cs="Arial" w:eastAsia="Arial" w:hAnsi="Arial"/>
          <w:b/>
          <w:bCs/>
          <w:color w:val="712B13"/>
          <w:spacing w:val="120"/>
          <w:sz w:val="18"/>
          <w:szCs w:val="18"/>
        </w:rPr>
        <w:t xml:space="preserve">PRO TIPS</w:t>
      </w:r>
    </w:p>
    <w:p>
      <w:pPr>
        <w:pStyle w:val="ListParagraph"/>
        <w:numPr>
          <w:ilvl w:val="0"/>
          <w:numId w:val="2"/>
        </w:numPr>
        <w:spacing w:after="30" w:before="30"/>
      </w:pPr>
      <w:r>
        <w:rPr>
          <w:rFonts w:ascii="Arial" w:cs="Arial" w:eastAsia="Arial" w:hAnsi="Arial"/>
          <w:color w:val="555555"/>
          <w:sz w:val="22"/>
          <w:szCs w:val="22"/>
        </w:rPr>
        <w:t xml:space="preserve">💡  The warmth is the entire DNA of this look. Foundation, contour, highlight, eyeshadow — all pull warm. One cool-toned product breaks the coherence.</w:t>
      </w:r>
    </w:p>
    <w:p>
      <w:pPr>
        <w:pStyle w:val="ListParagraph"/>
        <w:numPr>
          <w:ilvl w:val="0"/>
          <w:numId w:val="2"/>
        </w:numPr>
        <w:spacing w:after="30" w:before="30"/>
      </w:pPr>
      <w:r>
        <w:rPr>
          <w:rFonts w:ascii="Arial" w:cs="Arial" w:eastAsia="Arial" w:hAnsi="Arial"/>
          <w:color w:val="555555"/>
          <w:sz w:val="22"/>
          <w:szCs w:val="22"/>
        </w:rPr>
        <w:t xml:space="preserve">💡  Full strip false lashes are not optional here. Individual clusters will not achieve the density this look requires. Commit.</w:t>
      </w:r>
    </w:p>
    <w:p>
      <w:pPr>
        <w:pStyle w:val="ListParagraph"/>
        <w:numPr>
          <w:ilvl w:val="0"/>
          <w:numId w:val="2"/>
        </w:numPr>
        <w:spacing w:after="30" w:before="30"/>
      </w:pPr>
      <w:r>
        <w:rPr>
          <w:rFonts w:ascii="Arial" w:cs="Arial" w:eastAsia="Arial" w:hAnsi="Arial"/>
          <w:color w:val="555555"/>
          <w:sz w:val="22"/>
          <w:szCs w:val="22"/>
        </w:rPr>
        <w:t xml:space="preserve">💡  The dark lip must be precisely lined — feathering or smearing reads as careless, not intentional. The darkness should be controlled, not accidental.</w:t>
      </w:r>
    </w:p>
    <w:p>
      <w:pPr>
        <w:pStyle w:val="ListParagraph"/>
        <w:numPr>
          <w:ilvl w:val="0"/>
          <w:numId w:val="2"/>
        </w:numPr>
        <w:spacing w:after="30" w:before="30"/>
      </w:pPr>
      <w:r>
        <w:rPr>
          <w:rFonts w:ascii="Arial" w:cs="Arial" w:eastAsia="Arial" w:hAnsi="Arial"/>
          <w:color w:val="555555"/>
          <w:sz w:val="22"/>
          <w:szCs w:val="22"/>
        </w:rPr>
        <w:t xml:space="preserve">💡  This look photographs extremely well. The high contrast between dark lip, warm skin glow, and golden highlight is exactly what camera lenses capture best.</w:t>
      </w:r>
    </w:p>
    <w:p>
      <w:pPr>
        <w:pStyle w:val="ListParagraph"/>
        <w:numPr>
          <w:ilvl w:val="0"/>
          <w:numId w:val="2"/>
        </w:numPr>
        <w:spacing w:after="30" w:before="30"/>
      </w:pPr>
      <w:r>
        <w:rPr>
          <w:rFonts w:ascii="Arial" w:cs="Arial" w:eastAsia="Arial" w:hAnsi="Arial"/>
          <w:color w:val="555555"/>
          <w:sz w:val="22"/>
          <w:szCs w:val="22"/>
        </w:rPr>
        <w:t xml:space="preserve">💡  Skin prep is critical — warm luminous skin requires a smooth canvas. Hydrate the night before and use a serum under foundation.</w:t>
      </w:r>
    </w:p>
    <w:p>
      <w:pPr>
        <w:spacing w:after="0" w:before="320"/>
      </w:pPr>
      <w:r>
        <w:t xml:space="preserve"/>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222222"/>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2026-04-26T16:05:41.018Z</dcterms:created>
  <dcterms:modified xsi:type="dcterms:W3CDTF">2026-04-26T16:05:41.018Z</dcterms:modified>
</cp:coreProperties>
</file>

<file path=docProps/custom.xml><?xml version="1.0" encoding="utf-8"?>
<Properties xmlns="http://schemas.openxmlformats.org/officeDocument/2006/custom-properties" xmlns:vt="http://schemas.openxmlformats.org/officeDocument/2006/docPropsVTypes"/>
</file>