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BeautyFit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555555"/>
          <w:sz w:val="30"/>
          <w:szCs w:val="30"/>
        </w:rPr>
        <w:t xml:space="preserve">Face Analysis — MediaPipe 478-Point Metric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工程规格文档 v2.0  ·  MediaPipe Face Mesh (refine_landmarks=True)  ·  478-pt 3D 坐标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文档说明与设计原则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本文档完整定义 BeautyFit Face Analysis 后端从 MediaPipe Face Mesh 478 个归一化 3D 坐标点出发，到最终脸型/五官分类输出的全链路规则。相比 dlib 68-pt 版本，MediaPipe 提供以下关键优势：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坐标归一化：x, y ∈ [0, 1]（按图像宽高归一化），z 为相对深度，以脸宽为单位缩放，closer = 更负（或更小值取决于 API 版本）。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密度更高：478 点中轮廓点覆盖额顶（pt10）、下巴（pt152）、完整脸廓 silhouette（36 点），使 face_height 的计算从「下半脸高」升级为「全脸高」。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3D 深度可用：z 坐标可辅助计算鼻梁高度，弥补 dlib 2D 版本的核心缺陷。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虹膜点（468–477）：refine_landmarks=True 时额外提供 10 个虹膜点，可用于更精确的眼距/眼型计算。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坐标系：x 从左到右增大，y 从上到下增大（图像坐标系），z 越负 = 越靠近相机（归一化空间中相对脸中心）。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 — 关键点位索引对照表（MediaPipe 478-pt）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以下是各功能分组的官方索引来源，参考自 TensorFlow.js Face Landmarks Detection keypoints.ts、MediaPipe Python FACEMESH_* 连接组，以及 simplified_mediapipe_face_landmarks 开源项目（k-m-irfan）的实测结果。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脸廓轮廓 Silhouette（完整脸形基准）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点位索引（顺序：顶→右→下→左）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Silhouette（完整36点）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10, 338, 297, 332, 284, 251, 389, 356, 454, 323, 361, 288, 397, 365, 379, 378, 400, 377, 152, 148, 176, 149, 150, 136, 172, 58, 132, 93, 234, 127, 162, 21, 54, 103, 67, 109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脸廓宽度（颧、额、颌各处）、脸高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额顶 Forehead Top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face_height 上基准点（真实额顶）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下巴最低 Chin Bottom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152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face_height 下基准点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右脸最宽 Cheek 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454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脸廓最宽点（右）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左脸最宽 Cheek 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234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脸廓最宽点（左）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右颌角 Jaw 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365 / 397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下颌角转折区（右侧）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左颌角 Jaw 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136 / 172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下颌角转折区（左侧）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下巴左右侧 Chin sides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377, 400 / 148, 176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chin_width 计算用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眉毛 Eyebrows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点位索引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右眉 Right Eyebrow（内→外）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70, 63, 105, 66, 107, 55, 65, 52, 53, 46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额宽测量、眉形走向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左眉 Left Eyebrow（内→外）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300, 293, 334, 296, 336, 285, 295, 282, 283, 276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额宽测量、眉形走向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右眉内端（靠近鼻子）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46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forehead 右侧锚点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左眉内端（靠近鼻子）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276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forehead 左侧锚点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右眉外端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70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forehead 外侧宽度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左眉外端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300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forehead 外侧宽度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眼睛 Eyes（含 EAR 六点组合）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点位索引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右眼完整轮廓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33, 7, 163, 144, 145, 153, 154, 155, 133, 173, 157, 158, 159, 160, 161, 246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眼形、眼开度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左眼完整轮廓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362, 382, 381, 380, 374, 373, 390, 249, 263, 466, 388, 387, 386, 385, 384, 398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眼形、眼开度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右眼 EAR 六点组合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33(外角), 159(上睑顶), 158(上睑次), 133(内角), 153(下睑次), 145(下睑底)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EAR 标准公式（Soukupová &amp; Čech 2016）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左眼 EAR 六点组合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263(外角), 386(上睑顶), 385(上睑次), 362(内角), 380(下睑次), 374(下睑底)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EAR 标准公式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右眼内/外角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133(内), 33(外)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eye_tilt_angle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左眼内/外角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362(内), 263(外)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eye_tilt_angle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右虹膜中心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468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精确瞳孔中心，用于眼距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左虹膜中心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473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精确瞳孔中心，用于眼距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右眉中心（lid_visibility 分母）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105（右眉峰附近）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eyebrow-to-lid 距离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左眉中心（lid_visibility 分母）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334（左眉峰附近）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eyebrow-to-lid 距离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鼻梁 &amp; 鼻翼 Nose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点位索引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鼻根 Nose Root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168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鼻梁最高点（额鼻交界），替代 dlib pt27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鼻尖 Nose Tip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鼻尖，官方确认最低点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鼻梁中点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辅助鼻梁曲率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鼻翼左端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129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alar_width 左侧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鼻翼右端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358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alar_width 右侧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鼻底中点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鼻尖形态辅助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嘴唇 Lips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点位索引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外唇上缘（左→中→右）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61, 185, 40, 39, 37, 0, 267, 269, 270, 409, 291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上唇形态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外唇下缘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146, 91, 181, 84, 17, 314, 405, 321, 375, 291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下唇形态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唇角左/右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61（左）, 291（右）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lip_width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上唇中央最高点（唇珠谷）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cupid_bow_ratio 分子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上唇弓两侧峰（左/右）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37, 267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cupid_bow_ratio 分子两侧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下唇最低点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lip_height_ratio 分母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内唇上/下中心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13（上）, 14（下）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实际唇高开口度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2 — 核心指标计算公式（修订版）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所有比率为无量纲值，与图像分辨率无关。lm[i] 表示第 i 个归一化 landmark，.x/.y/.z 分别为对应坐标分量。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face_height 现定义为 lm[152].y – lm[10].y（下巴到额顶），覆盖全脸，修正了 dlib 版只含下半脸的核心缺陷。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cheekbone_width 使用 silhouette 36 点中的 max_x – min_x，比 dlib 的颌骨最宽点更准确。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3D 深度 z 用于鼻梁高度计算，弥补 2D 投影的根本局限。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计算公式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face_height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lm[152].y – lm[10].y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（下巴最低点 → 额顶）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全脸高度，归一化基准。修正了 dlib 版用鼻根的错误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cheekbone_width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max_x(silhouette) – min_x(silhouette)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即 silhouette 36 点中最宽处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颧骨/脸廓最宽宽度。直接来自轮廓点，比颌骨点更可靠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face_ratio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face_height / cheekbone_width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&gt;1.55 长形脸 │ 1.30–1.55 椭圆/心 │ 1.10–1.30 方/圆边界 │ &lt;1.10 极圆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forehead_width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lm[70].x – lm[300].x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（右眉外端 → 左眉外端水平距离）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眉外侧间距近似额宽（比眉内侧更宽，更接近真实额部宽度）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forehead_ratio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forehead_width / cheekbone_width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&gt;1.0 额宽 ≥ 颧骨（心形候选）│ 0.85–1.0 标准 │ &lt;0.85 额窄（菱形候选）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jaw_width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lm[365].x – lm[172].x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（右颌角 → 左颌角，y ≈ 80–85% face_height 处）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下颌角间距。MediaPipe 365/172 对应颌骨转角，比 dlib pt4/12 更准确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jaw_ratio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cheekbone_width / jaw_width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&gt;1.25 V脸/心形 │ 1.0–1.25 标准 │ &lt;1.0 下宽梯形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jaw_angle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angle(lm[365]→lm[152], lm[365]→lm[397])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左侧同理取 lm[136]→lm[152], lm[136]→lm[172]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取左右平均值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下颌角内角。&lt;115° 方脸 │ 115–128° 标准 │ &gt;128° 圆润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chin_width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lm[400].x – lm[176].x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（下巴最低段左右宽度，y ≈ 95% face_height）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&lt;0.15×cheek V形尖下巴 │ &gt;0.25×cheek 方下巴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EAR 眼开度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EAR_R = (‖p159-p145‖ + ‖p158-p153‖) / (2 × ‖p33-p133‖)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
EAR_L = (‖p386-p374‖ + ‖p385-p380‖) / (2 × ‖p263-p362‖)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EAR = (EAR_R + EAR_L) /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Soukupová &amp; Čech 2016 标准 6-point EAR 公式。&lt;0.20 闭眼/单眼皮 │ 0.20–0.28 正常 │ &gt;0.28 大眼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eye_width_R/L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R: ‖lm[33] – lm[133]‖  L: ‖lm[263] – lm[362]‖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水平眼裂宽度（内外角欧式距离）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eye_height_R/L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R: max_y(159,158) – min_y(145,153)  L: max_y(386,385) – min_y(374,380)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垂直眼裂高度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eye_aspect_ratio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eye_width / eye_height（双眼平均）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&lt;2.2 圆眼 │ 2.2–3.2 杏仁眼 │ &gt;3.2 细长眼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eye_tilt_angle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R: atan2(lm[33].y – lm[133].y, lm[33].x – lm[133].x)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
L: atan2(lm[263].y – lm[362].y, lm[263].x – lm[362].x)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取双眼平均，转为角度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&lt; –4° 上扬眼（外角高）│ –4° ~ +4° 水平 │ &gt; +4° 下垂眼（外角低）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eye_spacing_ratio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(lm[473].x – lm[468].x) / cheekbone_width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（使用虹膜中心点，比内眼角更精确）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&lt;0.28 眼距近 │ 0.28–0.36 标准 │ &gt;0.36 眼距宽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lid_visibility（眼皮可见度）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R: eye_height_R / max(lm[105].y – lm[159].y, face_height×0.02)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
L: eye_height_L / max(lm[334].y – lm[386].y, face_height×0.02)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分母加 guard 防除以零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&gt;0.55 双眼皮明显 │ 0.30–0.55 轻微遮盖 │ &lt;0.30 hooded/单眼皮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nose_bridge_height（3D）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depth_diff = lm[168].z – lm[6].z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（鼻根 z 深度 – 鼻梁中点 z 深度）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nose_bridge_height = depth_diff / face_height（近似比）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利用 MediaPipe z 坐标（越负越靠相机）估算鼻梁立体高度。&lt;0.01 低鼻梁 │ 0.01–0.025 标准 │ &gt;0.025 高鼻梁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alar_width_ratio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‖lm[129] – lm[358]‖ / cheekbone_width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（鼻翼左端 → 右端欧式距离）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&lt;0.28 窄鼻翼 │ 0.28–0.36 标准 │ &gt;0.36 宽鼻翼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lip_width_ratio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‖lm[61] – lm[291]‖ / cheekbone_width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（唇角左 → 右欧式距离）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&lt;0.30 小嘴 │ 0.30–0.40 标准 │ &gt;0.40 宽唇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lip_height_ratio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(lm[17].y – lm[0].y) / face_height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（下唇最低 → 上唇中央）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&lt;0.025 薄唇 │ 0.025–0.040 标准 │ &gt;0.040 厚唇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cupid_bow_ratio（唇峰明显度）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peak_avg = (lm[37].y + lm[267].y) / 2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
cupid_bow_ratio = (peak_avg – lm[0].y) / lip_height_raw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lip_height_raw = lm[17].y – lm[0].y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br/>
              <w:t xml:space="preserve">
注：y 向下增大，唇峰处 37/267 的 y 小于谷点 0 → 正值=唇峰明显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&gt;0.20 唇峰明显（M唇）│ 0.08–0.20 一般 │ &lt;0.08 平唇。修正了 dlib 版公式方向颠倒的 bug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3 — 分类规则（修订版 Classification Rules）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脸型分类（单选，优先级顺序匹配）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输出：face_shape ∈ { OVAL, ROUND, SQUARE, HEART, OBLONG, DIAMOND }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优先级顺序：OBLONG → HEART → DIAMOND → SQUARE → ROUND → OVAL（无条件兜底）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OVAL 作为最后的无条件兜底，不设 face_ratio 下限，确保所有情况均有输出，消除 dlib 版的 gap 问题。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脸型输出标签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判断条件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OBLONG 长形脸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face_ratio &gt; 1.55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jaw_ratio &gt;= 1.10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jaw_angle &gt; 118°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与 dlib 版基本一致，阈值在全脸 face_height 下已合理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HEART 心形脸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forehead_ratio &gt; 0.95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jaw_ratio &gt; 1.22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chin_width &lt; 0.17×cheekbone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forehead_ratio 阈值从 1.02 降至 0.95（修正 dlib 版额宽计算偏低导致心形永远无法触发的 bug）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DIAMOND 菱形脸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forehead_ratio &lt; 0.88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jaw_ratio &lt; 0.92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face_ratio &gt;= 1.25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额窄且颌也窄、颧骨最宽。forehead_ratio 阈值略调整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SQUARE 方脸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jaw_angle &lt; 118°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jaw_ratio &gt;= 0.90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face_ratio &lt; 1.40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颌角锐（&lt;118°）且颧/颌宽度接近，无圆润感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ROUND 圆脸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face_ratio &lt; 1.15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jaw_angle &gt; 128°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chin_width &gt; 0.22×cheekbone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face_ratio 阈值从 1.22 收紧至 1.15，jaw_angle 从 125° 提高至 128°，chin_width 从 0.20 提至 0.22，三者同步收紧防止误判（Image 1/2/3 的核心修复）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OVAL 椭圆脸（兜底）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不满足以上任何条件则输出 OVAL（无条件兜底，不设 face_ratio 范围限制）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消除 dlib 版 1.22–1.25 区间的 gap 问题。OVAL 是最常见分类，兜底合理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眼型分类（多标签并行）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输出：eye_tags ⊆ { MONOLID, HOODED, DOUBLE_LID, UPTURNED, DOWNTURNED, ALMOND_EYE, ROUND_EYE, WIDE_SET, CLOSE_SET }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MONOLID / HOODED / DOUBLE_LID 三选一（互斥，按优先级顺序）。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UPTURNED / ALMOND / DOWNTURNED 三选一（基于 eye_tilt_angle，使用开区间消除边界同时触发问题）。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ROUND_EYE 与上组可共存（单独判断 EAR）。WIDE_SET / CLOSE_SET 独立判断。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眼型标签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判断条件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MONOLID 单眼皮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EAR &lt; 0.20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lid_visibility &lt; 0.30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改用 EAR 替代 dlib 版 eye_height 绝对值，消除分辨率依赖。EAR &lt; 0.20 对应眼裂极小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HOODED 下垂眼皮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EAR &gt;= 0.20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lid_visibility &lt; 0.32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与 MONOLID 互斥（EAR 分支）。有一定眼高但眉骨皮肤下垂遮盖眼皮折痕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DOUBLE_LID 双眼皮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lid_visibility &gt;= 0.40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在 MONOLID/HOODED 均不满足后的默认值，加入 0.32–0.40 的缓冲死区防止边界跳变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UPTURNED 上扬眼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eye_tilt_angle &lt; –4°（严格小于）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外眼角高于内眼角。使用严格不等号，消除 ±4° 边界同时触发问题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ALMOND_EYE 杏仁眼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2.2 &lt; eye_aspect_ratio &lt; 3.2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br/>
              <w:t xml:space="preserve">  AND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br/>
              <w:t xml:space="preserve">–4° &lt; eye_tilt &lt; +4°（双侧开区间）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eye_aspect_ratio 加入 2.2–2.4 缓冲死区（2.2 &lt; x 而非 ≥ 2.2），防止与 ROUND_EYE 跳变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DOWNTURNED 下垂眼角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eye_tilt_angle &gt; +4°（严格大于）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外眼角低于内眼角，眼神温柔感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ROUND_EYE 圆眼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EAR &gt; 0.28  OR  eye_aspect_ratio &lt; 2.2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两个条件任一满足即可（EAR 高 = 眼睛开度大；aspect_ratio 低 = 眼形接近圆形）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WIDE_SET 眼距宽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eye_spacing_ratio &gt; 0.36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使用虹膜中心（468/473）替代内眼角，更精确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CLOSE_SET 眼距近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eye_spacing_ratio &lt; 0.28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同上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鼻部 &amp; 唇部分类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输出标签集：facial_tags ⊆ { LOW_NOSE_BRIDGE, HIGH_NOSE_BRIDGE, WIDE_ALAR, NARROW_ALAR, THIN_LIP, FULL_LIP, DEFINED_BOW, FLAT_BOW, WIDE_LIP, SMALL_MOUTH }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鼻梁高度现使用 z 坐标差值，是对 dlib 2D 版的根本性改进。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cupid_bow_ratio 公式方向已修正（dlib 版存在方向颠倒的 bug）。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输出标签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判断条件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LOW_NOSE_BRIDGE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nose_bridge_height &lt; 0.010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3D z 差值阈值。对低鼻梁亚裔面孔更准确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HIGH_NOSE_BRIDGE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nose_bridge_height &gt; 0.025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z 差值显著，鼻梁高挺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WIDE_ALAR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alar_width_ratio &gt; 0.360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使用欧式距离替代简单 x 差值，消除轻微角度偏转的影响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NARROW_ALAR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alar_width_ratio &lt; 0.280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THIN_LIP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lip_height_ratio &lt; 0.025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阈值与 face_height 全脸高同步调整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FULL_LIP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lip_height_ratio &gt; 0.042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DEFINED_BOW（唇峰明显）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cupid_bow_ratio &gt; 0.20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修正后公式：正值=唇峰明显（M唇），dlib 版正负方向相反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FLAT_BOW（平唇）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cupid_bow_ratio &lt; 0.08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唇弓几乎平坦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WIDE_LIP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lip_width_ratio &gt; 0.40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欧式距离计算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SMALL_MOUTH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lip_width_ratio &lt; 0.30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欧式距离计算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4 — 实现注意事项 &amp; 稳健性设计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MediaPipe 坐标系说明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坐标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0.0 – 1.0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归一化图像 x（左→右），乘以 image_width 得像素坐标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0.0 – 1.0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归一化图像 y（上→下），乘以 image_height 得像素坐标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负值（靠相机）~ 正值（远离）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以 x 轴为单位缩放的相对深度，越负越靠近相机。计算欧式距离时建议将 x/y 乘以 image_width/height 转为像素再计算，z 按比例处理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稳健性设计要求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lid_visibility 分母为零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max(lm[105].y – lm[159].y, face_height×0.02)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防止眉毛与眼睑重合时除以零，0.02 的 guard 约对应 2% 脸高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eye_tilt_angle 边界 ±4°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使用严格不等号 &lt; 和 &gt;，中间值归入 ALMOND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消除 dlib 版 ≤ vs &lt; 不一致导致的边界重叠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ROUND 与 OVAL 之间的 gap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OVAL 改为无条件兜底，移除 face_ratio 下限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消除 1.22–1.25 gap，保证任何输入都有输出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侧脸/遮挡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检查 silhouette 点位置对称性：max_x+min_x 应接近 0.5。偏差 &gt;0.1 时提示重拍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侧脸会导致 cheekbone_width 显著偏小，所有 ratio 系统性偏移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极短/宽脸（罕见情况）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face_ratio &lt; 0.8 或 &gt; 2.0 时输出置信度标记 LOW_CONFIDENCE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超出正常人脸比例，可能是角度问题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z 坐标质量差（极端角度）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鼻梁高度同时结合 2D 投影辅助验证：若 alar_width_ratio &lt; 0.25 且无 LOW_NOSE_BRIDGE，触发警告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z 坐标在非正面时可靠性下降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亚裔面孔专项校准建议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BeautyFit 核心差异化是服务亚裔等非欧美用户。以下阈值在亚裔样本上需特别关注：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亚裔面孔特征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校准建议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MONOLID 判定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单眼皮比例高，lid_visibility 普遍较低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EAR &lt; 0.20 的阈值在亚裔中应验证，可能需下调至 0.18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nose_bridge_height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低鼻梁比例高，z 差值较小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LOW_NOSE_BRIDGE 阈值 0.010 需用亚裔样本重新校准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jaw_angle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颌线普遍较柔和（angle 较大）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ROUND 的 jaw_angle &gt; 128° 在亚裔中更容易触发，是合理收紧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forehead_ratio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额头相对扁平，forehead_ratio 偏低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HEART 的 0.95 阈值可能仍偏高，建议用真实亚裔心形脸样本验证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5 — Python 实现参考代码（关键计算）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
import mediapipe as mp
# ── 关键点索引常量 ──────────────────────────────────────────
SILHOUETTE = [10,338,297,332,284,251,389,356,454,323,361,288,
              397,365,379,378,400,377,152,148,176,149,150,136,
              172,58,132,93,234,127,162,21,54,103,67,109]
FOREHEAD_TOP   = 10    # 额顶
CHIN_BOTTOM    = 152   # 下巴最低
CHEEK_R        = 454   # 右脸最宽
CHEEK_L        = 234   # 左脸最宽
JAW_R          = 365   # 右颌角
JAW_L          = 172   # 左颌角
CHIN_R         = 400   # 下巴右
CHIN_L         = 176   # 下巴左
BROW_OUTER_R   = 70    # 右眉外端
BROW_OUTER_L   = 300   # 左眉外端
BROW_PEAK_R    = 105   # 右眉峰（lid_visibility 分母）
BROW_PEAK_L    = 334   # 左眉峰
NOSE_ROOT      = 168   # 鼻根
NOSE_MID       = 6     # 鼻梁中点
NOSE_TIP       = 1     # 鼻尖
ALAR_R         = 358   # 右鼻翼
ALAR_L         = 129   # 左鼻翼
LIP_CORNER_R   = 291   # 右唇角
LIP_CORNER_L   = 61    # 左唇角
LIP_TOP_CTR    = 0     # 上唇中央（唇珠谷）
LIP_PEAK_R     = 37    # 上唇弓右峰
LIP_PEAK_L     = 267   # 上唇弓左峰
LIP_BOT_CTR    = 17    # 下唇最低点
EYE_R_OUTER    = 33;   EYE_R_INNER = 133
EYE_R_TOP1     = 159;  EYE_R_TOP2  = 158
EYE_R_BOT1     = 145;  EYE_R_BOT2  = 153
EYE_L_OUTER    = 263;  EYE_L_INNER = 362
EYE_L_TOP1     = 386;  EYE_L_TOP2  = 385
EYE_L_BOT1     = 374;  EYE_L_BOT2  = 380
IRIS_R         = 468   # 右虹膜中心
IRIS_L         = 473   # 左虹膜中心
# ── 核心指标计算 ─────────────────────────────────────────────
def dist(lm, i, j):
    return np.sqrt((lm[i].x - lm[j].x)**2 + (lm[i].y - lm[j].y)**2)
def compute_metrics(lm):
    """lm: mediapipe face_landmarks list（478点归一化坐标）"""
    xs = [lm[i].x for i in SILHOUETTE]
    ys = [lm[i].y for i in SILHOUETTE]
    face_height     = lm[CHIN_BOTTOM].y - lm[FOREHEAD_TOP].y
    cheekbone_width = max(xs) - min(xs)
    face_ratio      = face_height / max(cheekbone_width, 1e-6)
    forehead_width  = abs(lm[BROW_OUTER_R].x - lm[BROW_OUTER_L].x)
    forehead_ratio  = forehead_width / max(cheekbone_width, 1e-6)
    jaw_width       = abs(lm[JAW_R].x - lm[JAW_L].x)
    jaw_ratio       = cheekbone_width / max(jaw_width, 1e-6)
    chin_width_val  = abs(lm[CHIN_R].x - lm[CHIN_L].x)
    # jaw_angle（右侧，取左右平均）
    def angle_3pts(a, v, b):
        va = np.array([lm[a].x - lm[v].x, lm[a].y - lm[v].y])
        vb = np.array([lm[b].x - lm[v].x, lm[b].y - lm[v].y])
        cos_a = np.dot(va, vb) / (np.linalg.norm(va) * np.linalg.norm(vb) + 1e-9)
        return np.degrees(np.arccos(np.clip(cos_a, -1, 1)))
    jaw_angle = (angle_3pts(JAW_R, CHIN_BOTTOM, 397) +
                 angle_3pts(JAW_L, CHIN_BOTTOM, 136)) / 2
    # EAR（Soukupová &amp; Čech 2016）
    EAR_R = (dist(lm,159,145) + dist(lm,158,153)) / (2 * dist(lm,33,133) + 1e-9)
    EAR_L = (dist(lm,386,374) + dist(lm,385,380)) / (2 * dist(lm,263,362) + 1e-9)
    EAR   = (EAR_R + EAR_L) / 2
    eye_height_R = max(lm[159].y, lm[158].y) - min(lm[145].y, lm[153].y)
    eye_height_L = max(lm[386].y, lm[385].y) - min(lm[374].y, lm[380].y)
    eye_width_R  = dist(lm, EYE_R_OUTER, EYE_R_INNER)
    eye_width_L  = dist(lm, EYE_L_OUTER, EYE_L_INNER)
    eye_ar = ((eye_width_R/max(eye_height_R,1e-6)) +
              (eye_width_L/max(eye_height_L,1e-6))) / 2
    # eye_tilt_angle
    def tilt(outer, inner):
        return np.degrees(np.arctan2(lm[outer].y - lm[inner].y,
                                     lm[outer].x - lm[inner].x))
    eye_tilt = (tilt(EYE_R_OUTER, EYE_R_INNER) +
                tilt(EYE_L_OUTER, EYE_L_INNER)) / 2
    eye_spacing = abs(lm[IRIS_L].x - lm[IRIS_R].x) / max(cheekbone_width, 1e-6)
    # lid_visibility（防除零）
    guard = face_height * 0.02
    lid_R = eye_height_R / max(lm[BROW_PEAK_R].y - lm[EYE_R_TOP1].y, guard)
    lid_L = eye_height_L / max(lm[BROW_PEAK_L].y - lm[EYE_L_TOP1].y, guard)
    lid_visibility = (lid_R + lid_L) / 2
    # 鼻梁高度（3D z 差值）
    nose_bridge_h = (lm[NOSE_ROOT].z - lm[NOSE_MID].z) / max(face_height, 1e-6)
    alar_ratio = dist(lm, ALAR_L, ALAR_R) / max(cheekbone_width, 1e-6)
    lip_width_r = dist(lm, LIP_CORNER_L, LIP_CORNER_R) / max(cheekbone_width, 1e-6)
    lip_height_raw = lm[LIP_BOT_CTR].y - lm[LIP_TOP_CTR].y
    lip_height_r = lip_height_raw / max(face_height, 1e-6)
    # cupid_bow（修正公式，正值=唇峰明显）
    peak_avg = (lm[LIP_PEAK_R].y + lm[LIP_PEAK_L].y) / 2
    cupid_bow = (peak_avg - lm[LIP_TOP_CTR].y) / max(lip_height_raw, 1e-6)
    return dict(
        face_height=face_height, cheekbone_width=cheekbone_width,
        face_ratio=face_ratio, forehead_ratio=forehead_ratio,
        jaw_ratio=jaw_ratio, jaw_angle=jaw_angle,
        chin_width_ratio=chin_width_val/max(cheekbone_width,1e-6),
        EAR=EAR, eye_ar=eye_ar, eye_tilt=eye_tilt,
        eye_spacing=eye_spacing, lid_visibility=lid_visibility,
        nose_bridge_h=nose_bridge_h, alar_ratio=alar_ratio,
        lip_width_r=lip_width_r, lip_height_r=lip_height_r,
        cupid_bow=cupid_bow
    )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6 — 参考资料来源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TensorFlow.js face-landmarks-detection/keypoints.ts (Google, 2020)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Silhouette 36点、lips上下内外、eyebrow、eye upper/lower 索引的官方定义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simplified_mediapipe_face_landmarks (k-m-irfan, GitHub)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Left/Right Eyebrow（10点）、Eye outline（16点）完整索引实测验证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Soukupová &amp; Čech, "Real-Time Eye Blink Detection using Facial Landmarks", 2016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EAR（Eye Aspect Ratio）标准 6-point 公式，MediaPipe 版点位映射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MediaPipe Face Mesh 官方文档 (Google AI Edge, 2024)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478-pt 输出格式、坐标系说明（x/y 归一化，z 以脸宽缩放）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Pishi.ai FaceMesh landmark reference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pt1（鼻尖）、pt10（额顶）、pt152（下巴）、pt468/473（虹膜中心）等关键点确认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Drowsiness-Detection-Mediapipe (Tandon-A, GitHub)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Right eye [33,160,159,133,153,145] / Left eye [263,387,386,362,380,374] 实战 EAR 索引参考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"AI-Driven Makeup Suggestions Leveraging Mediapipe Face Landmarks For Eye Shape Detection", ResearchGate 2023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MediaPipe 用于眼型（monolid/almond/round/upturned/downturned）分类的学术先例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MediaPipe Google Groups: face mesh depth coordinate (Yisrael Harris, 2023)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z 坐标含义确认：以脸宽为单位缩放，越负越靠近相机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BeautyFit Face Analysis Spec v2.0 — MediaPipe 478-pt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4" w:space="4"/>
      </w:pBd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D6B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2026-04-21T14:02:13.385Z</dcterms:created>
  <dcterms:modified xsi:type="dcterms:W3CDTF">2026-04-21T14:02:13.387Z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