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5"/>
          <w:szCs w:val="25"/>
        </w:rPr>
        <w:t xml:space="preserve">FORMATO DE ACOMPAÑAMIENTO INDIVIDUAL</w:t>
      </w:r>
    </w:p>
    <w:p>
      <w:pPr>
        <w:spacing w:after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Proyecto 250071 · Componente 3 – Formación en Artes y Oficios · Personas Mayores</w:t>
      </w:r>
    </w:p>
    <w:p>
      <w:pPr>
        <w:pBdr>
          <w:bottom w:val="single" w:color="666666" w:sz="6" w:space="5"/>
        </w:pBdr>
        <w:spacing w:after="13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Secretaría de Inclusión Social y Familia · Equipo de Promoción del Envejecimiento</w:t>
      </w:r>
    </w:p>
    <w:tbl>
      <w:tblPr>
        <w:tblW w:type="dxa" w:w="10640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3340"/>
        <w:gridCol w:w="4260"/>
        <w:gridCol w:w="3040"/>
      </w:tblGrid>
      <w:tr>
        <w:tc>
          <w:tcPr>
            <w:tcW w:type="dxa" w:w="3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19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Fecha: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19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Nombres y apellidos: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19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C.C. / C.E. N°:</w:t>
            </w:r>
          </w:p>
        </w:tc>
      </w:tr>
      <w:tr>
        <w:tc>
          <w:tcPr>
            <w:tcW w:type="dxa" w:w="3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19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Comuna y sector: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19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Técnica que cursa: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19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Tallerista o facilitador:</w:t>
            </w:r>
          </w:p>
        </w:tc>
      </w:tr>
      <w:tr>
        <w:tc>
          <w:tcPr>
            <w:tcW w:type="dxa" w:w="3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Acompañamiento N°: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3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70"/>
              <w:bottom w:type="dxa" w:w="6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Perfil del diagnóstico: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3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19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Grupo:</w:t>
            </w:r>
          </w:p>
        </w:tc>
      </w:tr>
    </w:tbl>
    <w:p>
      <w:pPr>
        <w:shd w:fill="F2F2F2" w:val="clear"/>
        <w:spacing w:after="4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Marque con una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una sola opción por pregunta, salvo donde diga lo contrario. El profesional puede leerle las preguntas y marcar por usted.</w:t>
      </w:r>
    </w:p>
    <w:p>
      <w:pPr>
        <w:shd w:fill="E4E4E4" w:val="clear"/>
        <w:spacing w:after="30" w:before="11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  A.  Cómo va en el curso</w:t>
      </w:r>
    </w:p>
    <w:p>
      <w:pPr>
        <w:spacing w:after="30" w:before="85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1. ¿Cómo se ha sentido en el curso?</w:t>
      </w:r>
    </w:p>
    <w:p>
      <w:pPr>
        <w:tabs>
          <w:tab w:val="left" w:pos="3600"/>
          <w:tab w:val="left" w:pos="7200"/>
        </w:tabs>
        <w:spacing w:after="1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Muy bien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Bien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No muy bien</w:t>
      </w:r>
    </w:p>
    <w:p>
      <w:pPr>
        <w:spacing w:after="30" w:before="85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2. ¿Ha podido asistir a las clases?</w:t>
      </w:r>
    </w:p>
    <w:p>
      <w:pPr>
        <w:tabs>
          <w:tab w:val="left" w:pos="3600"/>
          <w:tab w:val="left" w:pos="7200"/>
        </w:tabs>
        <w:spacing w:after="1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Sí, a todas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He faltado a algunas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He faltado a varias</w:t>
      </w:r>
    </w:p>
    <w:p>
      <w:pPr>
        <w:spacing w:after="30" w:before="85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3. ¿Qué se le ha dificultado?  (marque todas las que apliquen)</w:t>
      </w:r>
    </w:p>
    <w:p>
      <w:pPr>
        <w:tabs>
          <w:tab w:val="left" w:pos="3600"/>
          <w:tab w:val="left" w:pos="7200"/>
        </w:tabs>
        <w:spacing w:after="1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Nada, todo bien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Salud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Transporte o distancia</w:t>
      </w:r>
    </w:p>
    <w:p>
      <w:pPr>
        <w:tabs>
          <w:tab w:val="left" w:pos="3600"/>
          <w:tab w:val="left" w:pos="7200"/>
        </w:tabs>
        <w:spacing w:after="1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Horario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Dinero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Cuidar a alguien en casa</w:t>
      </w:r>
    </w:p>
    <w:p>
      <w:pPr>
        <w:tabs>
          <w:tab w:val="left" w:pos="3600"/>
          <w:tab w:val="left" w:pos="7200"/>
        </w:tabs>
        <w:spacing w:after="1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La técnica me cuesta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No me hallo en el grupo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Otro: ____________</w:t>
      </w:r>
    </w:p>
    <w:p>
      <w:pPr>
        <w:shd w:fill="E4E4E4" w:val="clear"/>
        <w:spacing w:after="30" w:before="11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  B.  Kit y materiales</w:t>
      </w:r>
    </w:p>
    <w:p>
      <w:pPr>
        <w:spacing w:after="30" w:before="85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4. ¿Cómo recibió el kit del módulo pedagógico?</w:t>
      </w:r>
    </w:p>
    <w:p>
      <w:pPr>
        <w:tabs>
          <w:tab w:val="left" w:pos="3600"/>
          <w:tab w:val="left" w:pos="7200"/>
        </w:tabs>
        <w:spacing w:after="1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Completo y en buen estado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Incompleto o con daños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Todavía no lo recibo</w:t>
      </w:r>
    </w:p>
    <w:p>
      <w:pPr>
        <w:spacing w:after="10" w:before="4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Si estuvo incompleto o con daños, ¿qué pasó?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____________________________________________________</w:t>
      </w:r>
    </w:p>
    <w:p>
      <w:pPr>
        <w:shd w:fill="E4E4E4" w:val="clear"/>
        <w:spacing w:after="30" w:before="11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  C.  Su iniciativa y qué necesita</w:t>
      </w:r>
    </w:p>
    <w:p>
      <w:pPr>
        <w:spacing w:after="30" w:before="85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5. ¿Tiene hoy un emprendimiento o una actividad que le dé ingresos?</w:t>
      </w:r>
    </w:p>
    <w:p>
      <w:pPr>
        <w:tabs>
          <w:tab w:val="left" w:pos="3600"/>
          <w:tab w:val="left" w:pos="7200"/>
        </w:tabs>
        <w:spacing w:after="1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No, todavía no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Sí, apenas empezando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Sí, funcionando</w:t>
      </w:r>
    </w:p>
    <w:p>
      <w:pPr>
        <w:spacing w:after="10" w:before="4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¿Cuál?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________________________________________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¿Hace cuánto?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______________________</w:t>
      </w:r>
    </w:p>
    <w:p>
      <w:pPr>
        <w:spacing w:after="30" w:before="85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6. ¿Ha vendido algo de lo que ha hecho en el curso?</w:t>
      </w:r>
    </w:p>
    <w:p>
      <w:pPr>
        <w:tabs>
          <w:tab w:val="left" w:pos="3600"/>
          <w:tab w:val="left" w:pos="7200"/>
        </w:tabs>
        <w:spacing w:after="1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Todavía no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Sí, alguna vez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Sí, varias veces</w:t>
      </w:r>
    </w:p>
    <w:p>
      <w:pPr>
        <w:spacing w:after="30" w:before="85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7. ¿Qué se le ha hecho más difícil para producir o vender?</w:t>
      </w:r>
    </w:p>
    <w:p>
      <w:pPr>
        <w:tabs>
          <w:tab w:val="left" w:pos="3600"/>
          <w:tab w:val="left" w:pos="7200"/>
        </w:tabs>
        <w:spacing w:after="1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No lo he intentado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Conseguir materiales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Saber qué precio poner</w:t>
      </w:r>
    </w:p>
    <w:p>
      <w:pPr>
        <w:tabs>
          <w:tab w:val="left" w:pos="3600"/>
          <w:tab w:val="left" w:pos="7200"/>
        </w:tabs>
        <w:spacing w:after="1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Dónde vender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El tiempo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Otro: ____________</w:t>
      </w:r>
    </w:p>
    <w:p>
      <w:pPr>
        <w:spacing w:after="30" w:before="85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8. Lo que ha aprendido en el curso, ¿le está sirviendo?</w:t>
      </w:r>
    </w:p>
    <w:p>
      <w:pPr>
        <w:tabs>
          <w:tab w:val="left" w:pos="3600"/>
          <w:tab w:val="left" w:pos="7200"/>
        </w:tabs>
        <w:spacing w:after="1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Mucho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Algo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Poco</w:t>
      </w:r>
    </w:p>
    <w:p>
      <w:pPr>
        <w:spacing w:after="30" w:before="85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9. ¿Qué necesita ahora para avanzar?  (marque máximo dos)</w:t>
      </w:r>
    </w:p>
    <w:p>
      <w:pPr>
        <w:tabs>
          <w:tab w:val="left" w:pos="3600"/>
          <w:tab w:val="left" w:pos="7200"/>
        </w:tabs>
        <w:spacing w:after="1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Más práctica de la técnica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Materiales o herramientas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Precios y costos</w:t>
      </w:r>
    </w:p>
    <w:p>
      <w:pPr>
        <w:tabs>
          <w:tab w:val="left" w:pos="3600"/>
          <w:tab w:val="left" w:pos="7200"/>
        </w:tabs>
        <w:spacing w:after="1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Un lugar donde vender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Ayuda con celular o redes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Otro: ____________</w:t>
      </w:r>
    </w:p>
    <w:p>
      <w:pPr>
        <w:tabs>
          <w:tab w:val="left" w:pos="5700"/>
        </w:tabs>
        <w:spacing w:after="0" w:before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__________________________________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__________________________________</w:t>
      </w:r>
    </w:p>
    <w:p>
      <w:pPr>
        <w:tabs>
          <w:tab w:val="left" w:pos="5700"/>
        </w:tabs>
        <w:spacing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7"/>
          <w:szCs w:val="17"/>
        </w:rPr>
        <w:t xml:space="preserve">Nombre, firma y cédula del participante</w:t>
      </w:r>
      <w:r>
        <w:rPr>
          <w:rFonts w:ascii="Arial" w:cs="Arial" w:eastAsia="Arial" w:hAnsi="Arial"/>
          <w:sz w:val="17"/>
          <w:szCs w:val="17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7"/>
          <w:szCs w:val="17"/>
        </w:rPr>
        <w:t xml:space="preserve">Nombre y firma del profesional</w:t>
      </w:r>
    </w:p>
    <w:p>
      <w:pPr>
        <w:spacing w:after="50" w:before="15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ESPACIO EXCLUSIVO DEL PROFESIONAL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7"/>
          <w:szCs w:val="17"/>
        </w:rPr>
        <w:t xml:space="preserve">  —  Marque «Alerta» si ocurre cualquiera de estas tres: faltó a varias clases, marcó tres o más dificultades, o se ha sentido «No muy bien».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Estado: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Sin novedad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Requiere seguimiento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Alerta: riesgo de retiro</w:t>
      </w:r>
    </w:p>
    <w:p>
      <w:p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Acción acordada: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______________________________________________________________________________</w:t>
      </w:r>
    </w:p>
    <w:tbl>
      <w:tblPr>
        <w:tblW w:type="dxa" w:w="10640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3040"/>
        <w:gridCol w:w="7600"/>
      </w:tblGrid>
      <w:tr>
        <w:tc>
          <w:tcPr>
            <w:tcW w:type="dxa" w:w="3040"/>
            <w:shd w:fill="E4E4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Estado</w:t>
            </w:r>
          </w:p>
        </w:tc>
        <w:tc>
          <w:tcPr>
            <w:tcW w:type="dxa" w:w="7600"/>
            <w:shd w:fill="E4E4E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Qué hacer antes del próximo encuentro</w:t>
            </w:r>
          </w:p>
        </w:tc>
      </w:tr>
      <w:tr>
        <w:tc>
          <w:tcPr>
            <w:tcW w:type="dxa" w:w="30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Sin novedad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Continúa normal. Se verifica en el siguiente acompañamiento.</w:t>
            </w:r>
          </w:p>
        </w:tc>
      </w:tr>
      <w:tr>
        <w:tc>
          <w:tcPr>
            <w:tcW w:type="dxa" w:w="30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Requiere seguimiento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Gestionar el apoyo marcado en la pregunta 9 y confirmar por teléfono.</w:t>
            </w:r>
          </w:p>
        </w:tc>
      </w:tr>
      <w:tr>
        <w:tc>
          <w:tcPr>
            <w:tcW w:type="dxa" w:w="30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Alerta: riesgo de retiro</w:t>
            </w:r>
          </w:p>
        </w:tc>
        <w:tc>
          <w:tcPr>
            <w:tcW w:type="dxa" w:w="7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Reportar a coordinación y programar visita o llamada en menos de 8 días.</w:t>
            </w:r>
          </w:p>
        </w:tc>
      </w:tr>
    </w:tbl>
    <w:p>
      <w:pPr>
        <w:spacing w:before="1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5"/>
          <w:szCs w:val="15"/>
        </w:rPr>
        <w:t xml:space="preserve">La autorización de tratamiento de datos personales se firmó en el formato de diagnóstico inicial, conforme a la Ley 1581 de 2012.</w:t>
      </w:r>
    </w:p>
    <w:sectPr>
      <w:pgSz w:w="12240" w:h="15840" w:orient="portrait"/>
      <w:pgMar w:top="620" w:right="800" w:bottom="56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2026-09-03T16:04:30.839Z</dcterms:created>
  <dcterms:modified xsi:type="dcterms:W3CDTF">2026-09-03T16:04:30.869Z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