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microsoft.com/office/word/2010/wordml" xmlns:ns2="urn:schemas-microsoft-com:vml" xmlns:ns3="urn:schemas-microsoft-com:office:office">
  <ns0:body>
    <ns0:p ns0:rsidR="00000000" ns0:rsidDel="00000000" ns0:rsidP="00000000" ns0:rsidRDefault="00000000" ns0:rsidRPr="00000000" ns1:paraId="00000001">
      <ns0:pPr>
        <ns0:jc ns0:val="center"/>
        <ns0:rPr>
          <ns0:rFonts ns0:ascii="Arial" ns0:cs="Arial" ns0:eastAsia="Arial" ns0:hAnsi="Arial"/>
          <ns0:b ns0:val="1"/>
          <ns0:bCs ns0:val="1"/>
          <ns0:sz ns0:val="32"/>
          <ns0:szCs ns0:val="32"/>
        </ns0:rPr>
      </ns0:pPr>
      <ns0:r ns0:rsidDel="00000000" ns0:rsidR="00000000" ns0:rsidRPr="00000000">
        <ns0:rPr>
          <ns0:rFonts ns0:ascii="Arial" ns0:cs="Arial" ns0:eastAsia="Arial" ns0:hAnsi="Arial"/>
          <ns0:b ns0:val="1"/>
          <ns0:bCs ns0:val="1"/>
          <ns0:sz ns0:val="32"/>
          <ns0:szCs ns0:val="32"/>
          <ns0:rtl ns0:val="0"/>
        </ns0:rPr>
        <ns0:t xml:space="preserve">Regulamento do Concurso de Curtas-metragens dos Amigos do Chapim – 2026</ns0:t>
      </ns0:r>
    </ns0:p>
    <ns0:p ns0:rsidR="00000000" ns0:rsidDel="00000000" ns0:rsidP="00000000" ns0:rsidRDefault="00000000" ns0:rsidRPr="00000000" ns1:paraId="00000002">
      <ns0:pPr>
        <ns0:jc ns0:val="center"/>
        <ns0:rPr>
          <ns0:rFonts ns0:ascii="Arial" ns0:cs="Arial" ns0:eastAsia="Arial" ns0:hAnsi="Arial"/>
          <ns0:b ns0:val="1"/>
          <ns0:bCs ns0:val="1"/>
        </ns0:rPr>
      </ns0:pP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03">
      <ns0:pPr>
        <ns0:jc ns0:val="center"/>
        <ns0:rPr>
          <ns0:rFonts ns0:ascii="Arial" ns0:cs="Arial" ns0:eastAsia="Arial" ns0:hAnsi="Arial"/>
          <ns0:b ns0:val="1"/>
          <ns0:bCs ns0:val="1"/>
        </ns0:rPr>
      </ns0:pPr>
      <ns0:r ns0:rsidDel="00000000" ns0:rsidR="00000000" ns0:rsidRPr="00000000">
        <ns0:rPr>
          <ns0:rFonts ns0:ascii="Arial" ns0:cs="Arial" ns0:eastAsia="Arial" ns0:hAnsi="Arial"/>
          <ns0:b ns0:val="1"/>
          <ns0:bCs ns0:val="1"/>
          <ns0:rtl ns0:val="0"/>
        </ns0:rPr>
        <ns0:t xml:space="preserve">Capítulo I – Disposições Gerais</ns0:t>
      </ns0:r>
    </ns0:p>
    <ns0:p ns0:rsidR="00000000" ns0:rsidDel="00000000" ns0:rsidP="00000000" ns0:rsidRDefault="00000000" ns0:rsidRPr="00000000" ns1:paraId="00000004">
      <ns0:pPr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b ns0:val="1"/>
          <ns0:bCs ns0:val="1"/>
          <ns0:rtl ns0:val="0"/>
        </ns0:rPr>
        <ns0:t xml:space="preserve">Artigo 1.º – Objetivo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05">
      <ns0:pPr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Sugestão: “O presente concurso tem em vista a atribuição de prémio monetário de 1000€ destinado à produção de uma curta-metragem original. Pretende-se, desta forma: promover a produção artística de obras originais em Portugal; promover a disseminação cultural cinemática; apoiar o desenvolvimento de jovens artistas.</ns0:t>
      </ns0:r>
    </ns0:p>
    <ns0:p ns0:rsidR="00000000" ns0:rsidDel="00000000" ns0:rsidP="00000000" ns0:rsidRDefault="00000000" ns0:rsidRPr="00000000" ns1:paraId="00000006">
      <ns0:pPr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b ns0:val="1"/>
          <ns0:bCs ns0:val="1"/>
          <ns0:rtl ns0:val="0"/>
        </ns0:rPr>
        <ns0:t xml:space="preserve">Artigo 2.º – Entidade organizadora</ns0:t>
      </ns0:r>
      <ns0:r ns0:rsidDel="00000000" ns0:rsidR="00000000" ns0:rsidRPr="00000000">
        <ns0:rPr>
          <ns0:rFonts ns0:ascii="Arial" ns0:cs="Arial" ns0:eastAsia="Arial" ns0:hAnsi="Arial"/>
          <ns0:rtl ns0:val="0"/>
        </ns0:rPr>
        <ns0:br ns0:type="textWrapping"/>
        <ns0:t xml:space="preserve">O concurso é organizado pela associação sem fins lucrativos - Associação Amigos do Chapim, que é responsável pela criação do concurso, elaboração do presente regulamento, avaliação das candidaturas e atribuição do prémio monetário.</ns0:t>
      </ns0:r>
    </ns0:p>
    <ns0:p ns0:rsidR="00000000" ns0:rsidDel="00000000" ns0:rsidP="00000000" ns0:rsidRDefault="00000000" ns0:rsidRPr="00000000" ns1:paraId="00000007">
      <ns0:pPr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b ns0:val="1"/>
          <ns0:bCs ns0:val="1"/>
          <ns0:rtl ns0:val="0"/>
        </ns0:rPr>
        <ns0:t xml:space="preserve">Artigo 3.º – Critérios de elegibilidade do candidato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08">
      <ns0:pPr>
        <ns0:numPr>
          <ns0:ilvl ns0:val="0"/>
          <ns0:numId ns0:val="3"/>
        </ns0:numPr>
        <ns0:ind ns0:left="720" ns0:hanging="360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Podem concorrer jovens com até </ns0:t>
      </ns0: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35 anos</ns0:t>
      </ns0: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.</ns0:t>
      </ns0:r>
    </ns0:p>
    <ns0:p ns0:rsidR="00000000" ns0:rsidDel="00000000" ns0:rsidP="00000000" ns0:rsidRDefault="00000000" ns0:rsidRPr="00000000" ns1:paraId="00000009">
      <ns0:pPr>
        <ns0:numPr>
          <ns0:ilvl ns0:val="0"/>
          <ns0:numId ns0:val="3"/>
        </ns0:numPr>
        <ns0:ind ns0:left="720" ns0:hanging="360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Cada pessoa ou grupo pode submeter apenas uma candidatura.</ns0:t>
      </ns0:r>
    </ns0:p>
    <ns0:p ns0:rsidR="00000000" ns0:rsidDel="00000000" ns0:rsidP="00000000" ns0:rsidRDefault="00000000" ns0:rsidRPr="00000000" ns1:paraId="0000000A">
      <ns0:pPr>
        <ns0:numPr>
          <ns0:ilvl ns0:val="0"/>
          <ns0:numId ns0:val="3"/>
        </ns0:numPr>
        <ns0:ind ns0:left="720" ns0:hanging="360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O candidato tem residência em Portugal</ns0:t>
      </ns0:r>
    </ns0:p>
    <ns0:p ns0:rsidR="00000000" ns0:rsidDel="00000000" ns0:rsidP="00000000" ns0:rsidRDefault="00000000" ns0:rsidRPr="00000000" ns1:paraId="0000000B">
      <ns0:pPr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b ns0:val="1"/>
          <ns0:bCs ns0:val="1"/>
          <ns0:rtl ns0:val="0"/>
        </ns0:rPr>
        <ns0:t xml:space="preserve">Artigo 4.º – Critérios obrigatórios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0C">
      <ns0:pPr>
        <ns0:numPr>
          <ns0:ilvl ns0:val="0"/>
          <ns0:numId ns0:val="9"/>
        </ns0:numPr>
        <ns0:ind ns0:left="720" ns0:hanging="360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Os créditos da curta devem incluir obrigatoriamente:</ns0:t>
      </ns0:r>
    </ns0:p>
    <ns0:p ns0:rsidR="00000000" ns0:rsidDel="00000000" ns0:rsidP="00000000" ns0:rsidRDefault="00000000" ns0:rsidRPr="00000000" ns1:paraId="0000000D">
      <ns0:pPr>
        <ns0:numPr>
          <ns0:ilvl ns0:val="1"/>
          <ns0:numId ns0:val="9"/>
        </ns0:numPr>
        <ns0:ind ns0:left="1440" ns0:hanging="360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Logo da Associação Amigos do Chapim</ns0:t>
      </ns0:r>
    </ns0:p>
    <ns0:p ns0:rsidR="00000000" ns0:rsidDel="00000000" ns0:rsidP="00000000" ns0:rsidRDefault="00000000" ns0:rsidRPr="00000000" ns1:paraId="0000000E">
      <ns0:pPr>
        <ns0:numPr>
          <ns0:ilvl ns0:val="1"/>
          <ns0:numId ns0:val="9"/>
        </ns0:numPr>
        <ns0:ind ns0:left="1440" ns0:hanging="360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Nome de todos os financiadores do projeto</ns0:t>
      </ns0:r>
    </ns0:p>
    <ns0:p ns0:rsidR="00000000" ns0:rsidDel="00000000" ns0:rsidP="00000000" ns0:rsidRDefault="00000000" ns0:rsidRPr="00000000" ns1:paraId="0000000F">
      <ns0:pPr>
        <ns0:numPr>
          <ns0:ilvl ns0:val="0"/>
          <ns0:numId ns0:val="9"/>
        </ns0:numPr>
        <ns0:ind ns0:left="720" ns0:hanging="360"/>
        <ns0:rPr>
          <ns0:rFonts ns0:ascii="Arial" ns0:cs="Arial" ns0:eastAsia="Arial" ns0:hAnsi="Arial"/>
          <ns0:u ns0:val="none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A duração máxima da curta-metragem deverá ser 30 minutos</ns0:t>
      </ns0:r>
    </ns0:p>
    <ns0:p ns0:rsidR="00000000" ns0:rsidDel="00000000" ns0:rsidP="00000000" ns0:rsidRDefault="00000000" ns0:rsidRPr="00000000" ns1:paraId="00000010">
      <ns0:pPr>
        <ns0:rPr>
          <ns0:rFonts ns0:ascii="Arial" ns0:cs="Arial" ns0:eastAsia="Arial" ns0:hAnsi="Arial"/>
        </ns0:rPr>
      </ns0:pPr>
      <ns0:r ns0:rsidDel="00000000" ns0:rsidR="00000000" ns0:rsidRPr="00000000">
        <ns0:pict>
          <ns2:rect style="width:0.0pt;height:1.5pt" ns3:hr="t" ns3:hrstd="t" ns3:hralign="center" fillcolor="#A0A0A0" stroked="f"/>
        </ns0:pic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11">
      <ns0:pPr>
        <ns0:jc ns0:val="center"/>
        <ns0:rPr>
          <ns0:rFonts ns0:ascii="Arial" ns0:cs="Arial" ns0:eastAsia="Arial" ns0:hAnsi="Arial"/>
          <ns0:b ns0:val="1"/>
          <ns0:bCs ns0:val="1"/>
        </ns0:rPr>
      </ns0:pPr>
      <ns0:r ns0:rsidDel="00000000" ns0:rsidR="00000000" ns0:rsidRPr="00000000">
        <ns0:rPr>
          <ns0:rFonts ns0:ascii="Arial" ns0:cs="Arial" ns0:eastAsia="Arial" ns0:hAnsi="Arial"/>
          <ns0:b ns0:val="1"/>
          <ns0:bCs ns0:val="1"/>
          <ns0:rtl ns0:val="0"/>
        </ns0:rPr>
        <ns0:t xml:space="preserve">Capítulo II – Candidaturas</ns0:t>
      </ns0:r>
    </ns0:p>
    <ns0:p ns0:rsidR="00000000" ns0:rsidDel="00000000" ns0:rsidP="00000000" ns0:rsidRDefault="00000000" ns0:rsidRPr="00000000" ns1:paraId="00000012">
      <ns0:pPr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b ns0:val="1"/>
          <ns0:bCs ns0:val="1"/>
          <ns0:rtl ns0:val="0"/>
        </ns0:rPr>
        <ns0:t xml:space="preserve">Artigo 5.º – Estrutura do concurso</ns0:t>
      </ns0:r>
      <ns0:r ns0:rsidDel="00000000" ns0:rsidR="00000000" ns0:rsidRPr="00000000">
        <ns0:rPr>
          <ns0:rFonts ns0:ascii="Arial" ns0:cs="Arial" ns0:eastAsia="Arial" ns0:hAnsi="Arial"/>
          <ns0:rtl ns0:val="0"/>
        </ns0:rPr>
        <ns0:br ns0:type="textWrapping"/>
        <ns0:t xml:space="preserve">O concurso terá duas fases, sendo a primeira de seleção inicial e a segunda de seleção final.</ns0:t>
      </ns0:r>
    </ns0:p>
    <ns0:p ns0:rsidR="00000000" ns0:rsidDel="00000000" ns0:rsidP="00000000" ns0:rsidRDefault="00000000" ns0:rsidRPr="00000000" ns1:paraId="00000013">
      <ns0:pPr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b ns0:val="1"/>
          <ns0:bCs ns0:val="1"/>
          <ns0:rtl ns0:val="0"/>
        </ns0:rPr>
        <ns0:t xml:space="preserve">Artigo 6.º – Fase 1 – Seleção inicial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14">
      <ns0:pPr>
        <ns0:numPr>
          <ns0:ilvl ns0:val="0"/>
          <ns0:numId ns0:val="10"/>
        </ns0:numPr>
        <ns0:ind ns0:left="720" ns0:hanging="360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b ns0:val="1"/>
          <ns0:bCs ns0:val="1"/>
          <ns0:rtl ns0:val="0"/>
        </ns0:rPr>
        <ns0:t xml:space="preserve">Período:</ns0:t>
      </ns0: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 15 de maio a 30 de julho de 2026</ns0:t>
      </ns0:r>
    </ns0:p>
    <ns0:p ns0:rsidR="00000000" ns0:rsidDel="00000000" ns0:rsidP="00000000" ns0:rsidRDefault="00000000" ns0:rsidRPr="00000000" ns1:paraId="00000015">
      <ns0:pPr>
        <ns0:numPr>
          <ns0:ilvl ns0:val="0"/>
          <ns0:numId ns0:val="10"/>
        </ns0:numPr>
        <ns0:ind ns0:left="720" ns0:hanging="360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b ns0:val="1"/>
          <ns0:bCs ns0:val="1"/>
          <ns0:rtl ns0:val="0"/>
        </ns0:rPr>
        <ns0:t xml:space="preserve">Requisitos: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16">
      <ns0:pPr>
        <ns0:numPr>
          <ns0:ilvl ns0:val="1"/>
          <ns0:numId ns0:val="10"/>
        </ns0:numPr>
        <ns0:ind ns0:left="1440" ns0:hanging="360"/>
        <ns0:jc ns0:val="both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Dados do candidato: Nome, Idade, Email, Contacto telefónico, CV e Carta de motivação (1–2 páginas);</ns0:t>
      </ns0:r>
    </ns0:p>
    <ns0:p ns0:rsidR="00000000" ns0:rsidDel="00000000" ns0:rsidP="00000000" ns0:rsidRDefault="00000000" ns0:rsidRPr="00000000" ns1:paraId="00000017">
      <ns0:pPr>
        <ns0:numPr>
          <ns0:ilvl ns0:val="1"/>
          <ns0:numId ns0:val="10"/>
        </ns0:numPr>
        <ns0:ind ns0:left="1440" ns0:hanging="360"/>
        <ns0:jc ns0:val="both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Documento PDF contendo dados da componente artística: Sinopse, plot points principais, argumento resumido e descrição das ideias visuais pretendidas.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18">
      <ns0:pPr>
        <ns0:numPr>
          <ns0:ilvl ns0:val="0"/>
          <ns0:numId ns0:val="10"/>
        </ns0:numPr>
        <ns0:ind ns0:left="720" ns0:hanging="360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Os candidatos selecionados nesta fase passam à Fase 2.</ns0:t>
      </ns0:r>
    </ns0:p>
    <ns0:p ns0:rsidR="00000000" ns0:rsidDel="00000000" ns0:rsidP="00000000" ns0:rsidRDefault="00000000" ns0:rsidRPr="00000000" ns1:paraId="00000019">
      <ns0:pPr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b ns0:val="1"/>
          <ns0:bCs ns0:val="1"/>
          <ns0:rtl ns0:val="0"/>
        </ns0:rPr>
        <ns0:t xml:space="preserve">Artigo 7.º – Fase 2 – Seleção final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1A">
      <ns0:pPr>
        <ns0:numPr>
          <ns0:ilvl ns0:val="0"/>
          <ns0:numId ns0:val="11"/>
        </ns0:numPr>
        <ns0:ind ns0:left="720" ns0:hanging="360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b ns0:val="1"/>
          <ns0:bCs ns0:val="1"/>
          <ns0:rtl ns0:val="0"/>
        </ns0:rPr>
        <ns0:t xml:space="preserve">Período de entrega de requisitos da fase 2:</ns0:t>
      </ns0: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 16 a 31 de agosto de 2026</ns0:t>
      </ns0:r>
    </ns0:p>
    <ns0:p ns0:rsidR="00000000" ns0:rsidDel="00000000" ns0:rsidP="00000000" ns0:rsidRDefault="00000000" ns0:rsidRPr="00000000" ns1:paraId="0000001B">
      <ns0:pPr>
        <ns0:numPr>
          <ns0:ilvl ns0:val="0"/>
          <ns0:numId ns0:val="11"/>
        </ns0:numPr>
        <ns0:ind ns0:left="720" ns0:hanging="360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b ns0:val="1"/>
          <ns0:bCs ns0:val="1"/>
          <ns0:rtl ns0:val="0"/>
        </ns0:rPr>
        <ns0:t xml:space="preserve">Entrevista online com o júri:</ns0:t>
      </ns0: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 1 a 15 de setembro de 2026</ns0:t>
      </ns0:r>
    </ns0:p>
    <ns0:p ns0:rsidR="00000000" ns0:rsidDel="00000000" ns0:rsidP="00000000" ns0:rsidRDefault="00000000" ns0:rsidRPr="00000000" ns1:paraId="0000001C">
      <ns0:pPr>
        <ns0:numPr>
          <ns0:ilvl ns0:val="0"/>
          <ns0:numId ns0:val="11"/>
        </ns0:numPr>
        <ns0:ind ns0:left="720" ns0:hanging="360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b ns0:val="1"/>
          <ns0:bCs ns0:val="1"/>
          <ns0:rtl ns0:val="0"/>
        </ns0:rPr>
        <ns0:t xml:space="preserve">Seleção da curta final:</ns0:t>
      </ns0: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 16 a 30 de setembro de 2026</ns0:t>
      </ns0:r>
    </ns0:p>
    <ns0:p ns0:rsidR="00000000" ns0:rsidDel="00000000" ns0:rsidP="00000000" ns0:rsidRDefault="00000000" ns0:rsidRPr="00000000" ns1:paraId="0000001D">
      <ns0:pPr>
        <ns0:numPr>
          <ns0:ilvl ns0:val="0"/>
          <ns0:numId ns0:val="11"/>
        </ns0:numPr>
        <ns0:ind ns0:left="720" ns0:hanging="360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b ns0:val="1"/>
          <ns0:bCs ns0:val="1"/>
          <ns0:rtl ns0:val="0"/>
        </ns0:rPr>
        <ns0:t xml:space="preserve">Período de produção:</ns0:t>
      </ns0: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 1 de outubro a 15 de dezembro de 2026</ns0:t>
      </ns0:r>
    </ns0:p>
    <ns0:p ns0:rsidR="00000000" ns0:rsidDel="00000000" ns0:rsidP="00000000" ns0:rsidRDefault="00000000" ns0:rsidRPr="00000000" ns1:paraId="0000001E">
      <ns0:pPr>
        <ns0:numPr>
          <ns0:ilvl ns0:val="0"/>
          <ns0:numId ns0:val="11"/>
        </ns0:numPr>
        <ns0:ind ns0:left="720" ns0:hanging="360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b ns0:val="1"/>
          <ns0:bCs ns0:val="1"/>
          <ns0:rtl ns0:val="0"/>
        </ns0:rPr>
        <ns0:t xml:space="preserve">Requisitos: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1F">
      <ns0:pPr>
        <ns0:numPr>
          <ns0:ilvl ns0:val="1"/>
          <ns0:numId ns0:val="11"/>
        </ns0:numPr>
        <ns0:ind ns0:left="1440" ns0:hanging="360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Plano de produção detalhado, incluindo:</ns0:t>
      </ns0:r>
    </ns0:p>
    <ns0:p ns0:rsidR="00000000" ns0:rsidDel="00000000" ns0:rsidP="00000000" ns0:rsidRDefault="00000000" ns0:rsidRPr="00000000" ns1:paraId="00000020">
      <ns0:pPr>
        <ns0:numPr>
          <ns0:ilvl ns0:val="2"/>
          <ns0:numId ns0:val="11"/>
        </ns0:numPr>
        <ns0:ind ns0:left="2160" ns0:hanging="360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Listagem do material a utilizar</ns0:t>
      </ns0:r>
    </ns0:p>
    <ns0:p ns0:rsidR="00000000" ns0:rsidDel="00000000" ns0:rsidP="00000000" ns0:rsidRDefault="00000000" ns0:rsidRPr="00000000" ns1:paraId="00000021">
      <ns0:pPr>
        <ns0:numPr>
          <ns0:ilvl ns0:val="2"/>
          <ns0:numId ns0:val="11"/>
        </ns0:numPr>
        <ns0:ind ns0:left="2160" ns0:hanging="360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Orçamento de utilização do prémio de 1000€</ns0:t>
      </ns0:r>
    </ns0:p>
    <ns0:p ns0:rsidR="00000000" ns0:rsidDel="00000000" ns0:rsidP="00000000" ns0:rsidRDefault="00000000" ns0:rsidRPr="00000000" ns1:paraId="00000022">
      <ns0:pPr>
        <ns0:numPr>
          <ns0:ilvl ns0:val="2"/>
          <ns0:numId ns0:val="11"/>
        </ns0:numPr>
        <ns0:ind ns0:left="2160" ns0:hanging="360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Calendário de produção</ns0:t>
      </ns0:r>
    </ns0:p>
    <ns0:p ns0:rsidR="00000000" ns0:rsidDel="00000000" ns0:rsidP="00000000" ns0:rsidRDefault="00000000" ns0:rsidRPr="00000000" ns1:paraId="00000023">
      <ns0:pPr>
        <ns0:rPr>
          <ns0:rFonts ns0:ascii="Arial" ns0:cs="Arial" ns0:eastAsia="Arial" ns0:hAnsi="Arial"/>
        </ns0:rPr>
      </ns0:pPr>
      <ns0:r ns0:rsidDel="00000000" ns0:rsidR="00000000" ns0:rsidRPr="00000000">
        <ns0:pict>
          <ns2:rect style="width:0.0pt;height:1.5pt" ns3:hr="t" ns3:hrstd="t" ns3:hralign="center" fillcolor="#A0A0A0" stroked="f"/>
        </ns0:pic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24">
      <ns0:pPr>
        <ns0:jc ns0:val="center"/>
        <ns0:rPr>
          <ns0:rFonts ns0:ascii="Arial" ns0:cs="Arial" ns0:eastAsia="Arial" ns0:hAnsi="Arial"/>
          <ns0:b ns0:val="1"/>
          <ns0:bCs ns0:val="1"/>
        </ns0:rPr>
      </ns0:pPr>
      <ns0:r ns0:rsidDel="00000000" ns0:rsidR="00000000" ns0:rsidRPr="00000000">
        <ns0:rPr>
          <ns0:rFonts ns0:ascii="Arial" ns0:cs="Arial" ns0:eastAsia="Arial" ns0:hAnsi="Arial"/>
          <ns0:b ns0:val="1"/>
          <ns0:bCs ns0:val="1"/>
          <ns0:rtl ns0:val="0"/>
        </ns0:rPr>
        <ns0:t xml:space="preserve">Capítulo III – Júri e Avaliação</ns0:t>
      </ns0:r>
    </ns0:p>
    <ns0:p ns0:rsidR="00000000" ns0:rsidDel="00000000" ns0:rsidP="00000000" ns0:rsidRDefault="00000000" ns0:rsidRPr="00000000" ns1:paraId="00000025">
      <ns0:pPr>
        <ns0:rPr>
          <ns0:rFonts ns0:ascii="Arial" ns0:cs="Arial" ns0:eastAsia="Arial" ns0:hAnsi="Arial"/>
          <ns0:b ns0:val="1"/>
          <ns0:bCs ns0:val="1"/>
        </ns0:rPr>
      </ns0:pPr>
      <ns0:r ns0:rsidDel="00000000" ns0:rsidR="00000000" ns0:rsidRPr="00000000">
        <ns0:rPr>
          <ns0:rFonts ns0:ascii="Arial" ns0:cs="Arial" ns0:eastAsia="Arial" ns0:hAnsi="Arial"/>
          <ns0:b ns0:val="1"/>
          <ns0:bCs ns0:val="1"/>
          <ns0:rtl ns0:val="0"/>
        </ns0:rPr>
        <ns0:t xml:space="preserve">Artigo 8.º – Composição do júri</ns0:t>
      </ns0:r>
    </ns0:p>
    <ns0:p ns0:rsidR="00000000" ns0:rsidDel="00000000" ns0:rsidP="00000000" ns0:rsidRDefault="00000000" ns0:rsidRPr="00000000" ns1:paraId="00000026">
      <ns0:pPr>
        <ns0:keepNext ns0:val="0"/>
        <ns0:keepLines ns0:val="0"/>
        <ns0:pageBreakBefore ns0:val="0"/>
        <ns0:widowControl ns0:val="1"/>
        <ns0:numPr>
          <ns0:ilvl ns0:val="0"/>
          <ns0:numId ns0:val="8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0" ns0:before="120" ns0:line="360" ns0:lineRule="auto"/>
        <ns0:ind ns0:left="714" ns0:right="0" ns0:hanging="357"/>
        <ns0:jc ns0:val="both"/>
        <ns0:rPr>
          <ns0:rFonts ns0:ascii="Arial" ns0:cs="Arial" ns0:eastAsia="Arial" ns0:hAnsi="Arial"/>
          <ns0:b ns0:val="0"/>
          <ns0:bCs ns0:val="0"/>
          <ns0:i ns0:val="0"/>
          <ns0:iCs ns0:val="0"/>
          <ns0:smallCaps ns0:val="0"/>
          <ns0:strike ns0:val="0"/>
          <ns0:color ns0:val="000000"/>
          <ns0:sz ns0:val="24"/>
          <ns0:szCs ns0:val="24"/>
          <ns0:u ns0:val="none"/>
          <ns0:shd ns0:fill="auto" ns0:val="clear"/>
          <ns0:vertAlign ns0:val="baseline"/>
        </ns0:rPr>
      </ns0:pPr>
      <ns0:r ns0:rsidDel="00000000" ns0:rsidR="00000000" ns0:rsidRPr="00000000">
        <ns0:rPr>
          <ns0:rFonts ns0:ascii="Arial" ns0:cs="Arial" ns0:eastAsia="Arial" ns0:hAnsi="Arial"/>
          <ns0:b ns0:val="0"/>
          <ns0:bCs ns0:val="0"/>
          <ns0:i ns0:val="0"/>
          <ns0:iCs ns0:val="0"/>
          <ns0:smallCaps ns0:val="0"/>
          <ns0:strike ns0:val="0"/>
          <ns0:color ns0:val="000000"/>
          <ns0:sz ns0:val="24"/>
          <ns0:szCs ns0:val="24"/>
          <ns0:u ns0:val="none"/>
          <ns0:shd ns0:fill="auto" ns0:val="clear"/>
          <ns0:vertAlign ns0:val="baseline"/>
          <ns0:rtl ns0:val="0"/>
        </ns0:rPr>
        <ns0:t xml:space="preserve">O júri da fase 1 é composto por sócios da Associação Amigos do Chapim.</ns0:t>
      </ns0:r>
    </ns0:p>
    <ns0:p ns0:rsidR="00000000" ns0:rsidDel="00000000" ns0:rsidP="00000000" ns0:rsidRDefault="00000000" ns0:rsidRPr="00000000" ns1:paraId="00000027">
      <ns0:pPr>
        <ns0:keepNext ns0:val="0"/>
        <ns0:keepLines ns0:val="0"/>
        <ns0:pageBreakBefore ns0:val="0"/>
        <ns0:widowControl ns0:val="1"/>
        <ns0:numPr>
          <ns0:ilvl ns0:val="0"/>
          <ns0:numId ns0:val="8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0" ns0:before="0" ns0:line="360" ns0:lineRule="auto"/>
        <ns0:ind ns0:left="714" ns0:right="0" ns0:hanging="357"/>
        <ns0:jc ns0:val="both"/>
        <ns0:rPr>
          <ns0:rFonts ns0:ascii="Arial" ns0:cs="Arial" ns0:eastAsia="Arial" ns0:hAnsi="Arial"/>
          <ns0:b ns0:val="0"/>
          <ns0:bCs ns0:val="0"/>
          <ns0:i ns0:val="0"/>
          <ns0:iCs ns0:val="0"/>
          <ns0:smallCaps ns0:val="0"/>
          <ns0:strike ns0:val="0"/>
          <ns0:color ns0:val="000000"/>
          <ns0:sz ns0:val="24"/>
          <ns0:szCs ns0:val="24"/>
          <ns0:u ns0:val="none"/>
          <ns0:shd ns0:fill="auto" ns0:val="clear"/>
          <ns0:vertAlign ns0:val="baseline"/>
        </ns0:rPr>
      </ns0:pPr>
      <ns0:r ns0:rsidDel="00000000" ns0:rsidR="00000000" ns0:rsidRPr="00000000">
        <ns0:rPr>
          <ns0:rFonts ns0:ascii="Arial" ns0:cs="Arial" ns0:eastAsia="Arial" ns0:hAnsi="Arial"/>
          <ns0:b ns0:val="0"/>
          <ns0:bCs ns0:val="0"/>
          <ns0:i ns0:val="0"/>
          <ns0:iCs ns0:val="0"/>
          <ns0:smallCaps ns0:val="0"/>
          <ns0:strike ns0:val="0"/>
          <ns0:color ns0:val="000000"/>
          <ns0:sz ns0:val="24"/>
          <ns0:szCs ns0:val="24"/>
          <ns0:u ns0:val="none"/>
          <ns0:shd ns0:fill="auto" ns0:val="clear"/>
          <ns0:vertAlign ns0:val="baseline"/>
          <ns0:rtl ns0:val="0"/>
        </ns0:rPr>
        <ns0:t xml:space="preserve">O júri da fase 2 é composto por três parcelas, com igual ponderação de 33,33% cada:</ns0:t>
      </ns0:r>
    </ns0:p>
    <ns0:p ns0:rsidR="00000000" ns0:rsidDel="00000000" ns0:rsidP="00000000" ns0:rsidRDefault="00000000" ns0:rsidRPr="00000000" ns1:paraId="00000028">
      <ns0:pPr>
        <ns0:keepNext ns0:val="0"/>
        <ns0:keepLines ns0:val="0"/>
        <ns0:pageBreakBefore ns0:val="0"/>
        <ns0:widowControl ns0:val="1"/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0" ns0:before="0" ns0:line="278.00000000000006" ns0:lineRule="auto"/>
        <ns0:ind ns0:left="720" ns0:right="0" ns0:firstLine="0"/>
        <ns0:jc ns0:val="left"/>
        <ns0:rPr>
          <ns0:rFonts ns0:ascii="Arial" ns0:cs="Arial" ns0:eastAsia="Arial" ns0:hAnsi="Arial"/>
          <ns0:b ns0:val="0"/>
          <ns0:bCs ns0:val="0"/>
          <ns0:i ns0:val="0"/>
          <ns0:iCs ns0:val="0"/>
          <ns0:smallCaps ns0:val="0"/>
          <ns0:strike ns0:val="0"/>
          <ns0:color ns0:val="000000"/>
          <ns0:sz ns0:val="24"/>
          <ns0:szCs ns0:val="24"/>
          <ns0:u ns0:val="none"/>
          <ns0:shd ns0:fill="auto" ns0:val="clear"/>
          <ns0:vertAlign ns0:val="baseline"/>
        </ns0:rPr>
      </ns0:pP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29">
      <ns0:pPr>
        <ns0:keepNext ns0:val="0"/>
        <ns0:keepLines ns0:val="0"/>
        <ns0:pageBreakBefore ns0:val="0"/>
        <ns0:widowControl ns0:val="1"/>
        <ns0:numPr>
          <ns0:ilvl ns0:val="0"/>
          <ns0:numId ns0:val="12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160" ns0:before="0" ns0:line="278.00000000000006" ns0:lineRule="auto"/>
        <ns0:ind ns0:left="1080" ns0:right="0" ns0:hanging="360"/>
        <ns0:jc ns0:val="left"/>
        <ns0:rPr>
          <ns0:rFonts ns0:ascii="Arial" ns0:cs="Arial" ns0:eastAsia="Arial" ns0:hAnsi="Arial"/>
          <ns0:b ns0:val="0"/>
          <ns0:bCs ns0:val="0"/>
          <ns0:i ns0:val="0"/>
          <ns0:iCs ns0:val="0"/>
          <ns0:smallCaps ns0:val="0"/>
          <ns0:strike ns0:val="0"/>
          <ns0:color ns0:val="000000"/>
          <ns0:sz ns0:val="24"/>
          <ns0:szCs ns0:val="24"/>
          <ns0:u ns0:val="none"/>
          <ns0:shd ns0:fill="auto" ns0:val="clear"/>
          <ns0:vertAlign ns0:val="baseline"/>
        </ns0:rPr>
      </ns0:pPr>
      <ns0:r ns0:rsidDel="00000000" ns0:rsidR="00000000" ns0:rsidRPr="00000000">
        <ns0:rPr>
          <ns0:rFonts ns0:ascii="Arial" ns0:cs="Arial" ns0:eastAsia="Arial" ns0:hAnsi="Arial"/>
          <ns0:b ns0:val="1"/>
          <ns0:bCs ns0:val="1"/>
          <ns0:i ns0:val="0"/>
          <ns0:iCs ns0:val="0"/>
          <ns0:smallCaps ns0:val="0"/>
          <ns0:strike ns0:val="0"/>
          <ns0:color ns0:val="000000"/>
          <ns0:sz ns0:val="24"/>
          <ns0:szCs ns0:val="24"/>
          <ns0:u ns0:val="none"/>
          <ns0:shd ns0:fill="auto" ns0:val="clear"/>
          <ns0:vertAlign ns0:val="baseline"/>
          <ns0:rtl ns0:val="0"/>
        </ns0:rPr>
        <ns0:t xml:space="preserve">Parcela </ns0:t>
      </ns0:r>
      <ns0:r ns0:rsidDel="00000000" ns0:rsidR="00000000" ns0:rsidRPr="00000000">
        <ns0:rPr>
          <ns0:rFonts ns0:ascii="Arial" ns0:cs="Arial" ns0:eastAsia="Arial" ns0:hAnsi="Arial"/>
          <ns0:b ns0:val="1"/>
          <ns0:bCs ns0:val="1"/>
          <ns0:rtl ns0:val="0"/>
        </ns0:rPr>
        <ns0:t xml:space="preserve">p</ns0:t>
      </ns0:r>
      <ns0:r ns0:rsidDel="00000000" ns0:rsidR="00000000" ns0:rsidRPr="00000000">
        <ns0:rPr>
          <ns0:rFonts ns0:ascii="Arial" ns0:cs="Arial" ns0:eastAsia="Arial" ns0:hAnsi="Arial"/>
          <ns0:b ns0:val="1"/>
          <ns0:bCs ns0:val="1"/>
          <ns0:i ns0:val="0"/>
          <ns0:iCs ns0:val="0"/>
          <ns0:smallCaps ns0:val="0"/>
          <ns0:strike ns0:val="0"/>
          <ns0:color ns0:val="000000"/>
          <ns0:sz ns0:val="24"/>
          <ns0:szCs ns0:val="24"/>
          <ns0:u ns0:val="none"/>
          <ns0:shd ns0:fill="auto" ns0:val="clear"/>
          <ns0:vertAlign ns0:val="baseline"/>
          <ns0:rtl ns0:val="0"/>
        </ns0:rPr>
        <ns0:t xml:space="preserve">ública:</ns0:t>
      </ns0:r>
      <ns0:r ns0:rsidDel="00000000" ns0:rsidR="00000000" ns0:rsidRPr="00000000">
        <ns0:rPr>
          <ns0:rFonts ns0:ascii="Arial" ns0:cs="Arial" ns0:eastAsia="Arial" ns0:hAnsi="Arial"/>
          <ns0:b ns0:val="0"/>
          <ns0:bCs ns0:val="0"/>
          <ns0:i ns0:val="0"/>
          <ns0:iCs ns0:val="0"/>
          <ns0:smallCaps ns0:val="0"/>
          <ns0:strike ns0:val="0"/>
          <ns0:color ns0:val="000000"/>
          <ns0:sz ns0:val="24"/>
          <ns0:szCs ns0:val="24"/>
          <ns0:u ns0:val="none"/>
          <ns0:shd ns0:fill="auto" ns0:val="clear"/>
          <ns0:vertAlign ns0:val="baseline"/>
          <ns0:rtl ns0:val="0"/>
        </ns0:rPr>
        <ns0:t xml:space="preserve"> todos os apoiantes da Associação Amigos do Chapim - nível Amigo 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2A">
      <ns0:pPr>
        <ns0:keepNext ns0:val="0"/>
        <ns0:keepLines ns0:val="0"/>
        <ns0:pageBreakBefore ns0:val="0"/>
        <ns0:widowControl ns0:val="1"/>
        <ns0:numPr>
          <ns0:ilvl ns0:val="0"/>
          <ns0:numId ns0:val="12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160" ns0:before="0" ns0:line="278.00000000000006" ns0:lineRule="auto"/>
        <ns0:ind ns0:left="1080" ns0:right="0" ns0:hanging="360"/>
        <ns0:jc ns0:val="left"/>
        <ns0:rPr>
          <ns0:rFonts ns0:ascii="Arial" ns0:cs="Arial" ns0:eastAsia="Arial" ns0:hAnsi="Arial"/>
          <ns0:b ns0:val="0"/>
          <ns0:bCs ns0:val="0"/>
          <ns0:i ns0:val="0"/>
          <ns0:iCs ns0:val="0"/>
          <ns0:smallCaps ns0:val="0"/>
          <ns0:strike ns0:val="0"/>
          <ns0:color ns0:val="000000"/>
          <ns0:sz ns0:val="24"/>
          <ns0:szCs ns0:val="24"/>
          <ns0:u ns0:val="none"/>
          <ns0:shd ns0:fill="auto" ns0:val="clear"/>
          <ns0:vertAlign ns0:val="baseline"/>
        </ns0:rPr>
      </ns0:pPr>
      <ns0:r ns0:rsidDel="00000000" ns0:rsidR="00000000" ns0:rsidRPr="00000000">
        <ns0:rPr>
          <ns0:rFonts ns0:ascii="Arial" ns0:cs="Arial" ns0:eastAsia="Arial" ns0:hAnsi="Arial"/>
          <ns0:b ns0:val="1"/>
          <ns0:bCs ns0:val="1"/>
          <ns0:rtl ns0:val="0"/>
        </ns0:rPr>
        <ns0:t xml:space="preserve">Parcela interna:</ns0:t>
      </ns0: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 sócios da Associação Amigos do Chapim</ns0:t>
      </ns0:r>
    </ns0:p>
    <ns0:p ns0:rsidR="00000000" ns0:rsidDel="00000000" ns0:rsidP="00000000" ns0:rsidRDefault="00000000" ns0:rsidRPr="00000000" ns1:paraId="0000002B">
      <ns0:pPr>
        <ns0:numPr>
          <ns0:ilvl ns0:val="0"/>
          <ns0:numId ns0:val="12"/>
        </ns0:numPr>
        <ns0:ind ns0:left="1080" ns0:hanging="360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b ns0:val="1"/>
          <ns0:bCs ns0:val="1"/>
          <ns0:rtl ns0:val="0"/>
        </ns0:rPr>
        <ns0:t xml:space="preserve">Parcela de especialistas externos:</ns0:t>
      </ns0: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 especialistas em cinema convidados</ns0:t>
      </ns0:r>
    </ns0:p>
    <ns0:p ns0:rsidR="00000000" ns0:rsidDel="00000000" ns0:rsidP="00000000" ns0:rsidRDefault="00000000" ns0:rsidRPr="00000000" ns1:paraId="0000002C">
      <ns0:pPr>
        <ns0:rPr>
          <ns0:rFonts ns0:ascii="Arial" ns0:cs="Arial" ns0:eastAsia="Arial" ns0:hAnsi="Arial"/>
          <ns0:b ns0:val="1"/>
          <ns0:bCs ns0:val="1"/>
        </ns0:rPr>
      </ns0:pP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2D">
      <ns0:pPr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b ns0:val="1"/>
          <ns0:bCs ns0:val="1"/>
          <ns0:rtl ns0:val="0"/>
        </ns0:rPr>
        <ns0:t xml:space="preserve">Artigo 9.º – Critérios de avaliação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2E">
      <ns0:pPr>
        <ns0:numPr>
          <ns0:ilvl ns0:val="0"/>
          <ns0:numId ns0:val="13"/>
        </ns0:numPr>
        <ns0:ind ns0:left="720" ns0:hanging="360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Qualidade artística</ns0:t>
      </ns0:r>
    </ns0:p>
    <ns0:p ns0:rsidR="00000000" ns0:rsidDel="00000000" ns0:rsidP="00000000" ns0:rsidRDefault="00000000" ns0:rsidRPr="00000000" ns1:paraId="0000002F">
      <ns0:pPr>
        <ns0:numPr>
          <ns0:ilvl ns0:val="0"/>
          <ns0:numId ns0:val="13"/>
        </ns0:numPr>
        <ns0:ind ns0:left="720" ns0:hanging="360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Originalidade</ns0:t>
      </ns0:r>
    </ns0:p>
    <ns0:p ns0:rsidR="00000000" ns0:rsidDel="00000000" ns0:rsidP="00000000" ns0:rsidRDefault="00000000" ns0:rsidRPr="00000000" ns1:paraId="00000030">
      <ns0:pPr>
        <ns0:numPr>
          <ns0:ilvl ns0:val="0"/>
          <ns0:numId ns0:val="13"/>
        </ns0:numPr>
        <ns0:ind ns0:left="720" ns0:hanging="360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Clareza, estrutura e qualidade do argumento</ns0:t>
      </ns0:r>
    </ns0:p>
    <ns0:p ns0:rsidR="00000000" ns0:rsidDel="00000000" ns0:rsidP="00000000" ns0:rsidRDefault="00000000" ns0:rsidRPr="00000000" ns1:paraId="00000031">
      <ns0:pPr>
        <ns0:numPr>
          <ns0:ilvl ns0:val="0"/>
          <ns0:numId ns0:val="13"/>
        </ns0:numPr>
        <ns0:ind ns0:left="720" ns0:hanging="360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Visão estética e qualidade da execução</ns0:t>
      </ns0:r>
    </ns0:p>
    <ns0:p ns0:rsidR="00000000" ns0:rsidDel="00000000" ns0:rsidP="00000000" ns0:rsidRDefault="00000000" ns0:rsidRPr="00000000" ns1:paraId="00000032">
      <ns0:pPr>
        <ns0:numPr>
          <ns0:ilvl ns0:val="0"/>
          <ns0:numId ns0:val="13"/>
        </ns0:numPr>
        <ns0:ind ns0:left="720" ns0:hanging="360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Viabilidade orçamental</ns0:t>
      </ns0:r>
    </ns0:p>
    <ns0:p ns0:rsidR="00000000" ns0:rsidDel="00000000" ns0:rsidP="00000000" ns0:rsidRDefault="00000000" ns0:rsidRPr="00000000" ns1:paraId="00000033">
      <ns0:pPr>
        <ns0:numPr>
          <ns0:ilvl ns0:val="0"/>
          <ns0:numId ns0:val="13"/>
        </ns0:numPr>
        <ns0:ind ns0:left="720" ns0:hanging="360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Motivação do candidato</ns0:t>
      </ns0:r>
    </ns0:p>
    <ns0:p ns0:rsidR="00000000" ns0:rsidDel="00000000" ns0:rsidP="00000000" ns0:rsidRDefault="00000000" ns0:rsidRPr="00000000" ns1:paraId="00000034">
      <ns0:pPr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b ns0:val="1"/>
          <ns0:bCs ns0:val="1"/>
          <ns0:rtl ns0:val="0"/>
        </ns0:rPr>
        <ns0:t xml:space="preserve">Artigo 10.º – Sistema de votação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35">
      <ns0:pPr>
        <ns0:numPr>
          <ns0:ilvl ns0:val="0"/>
          <ns0:numId ns0:val="14"/>
        </ns0:numPr>
        <ns0:ind ns0:left="720" ns0:hanging="360"/>
        <ns0:jc ns0:val="both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Utiliza-se Ranked-Choice Voting (voto por ordem de preferência).</ns0:t>
      </ns0:r>
    </ns0:p>
    <ns0:p ns0:rsidR="00000000" ns0:rsidDel="00000000" ns0:rsidP="00000000" ns0:rsidRDefault="00000000" ns0:rsidRPr="00000000" ns1:paraId="00000036">
      <ns0:pPr>
        <ns0:numPr>
          <ns0:ilvl ns0:val="0"/>
          <ns0:numId ns0:val="14"/>
        </ns0:numPr>
        <ns0:ind ns0:left="720" ns0:hanging="360"/>
        <ns0:jc ns0:val="both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Cada jurado elabora uma lista ordenada de candidatos, do favorito ao menos preferido.</ns0:t>
      </ns0:r>
    </ns0:p>
    <ns0:p ns0:rsidR="00000000" ns0:rsidDel="00000000" ns0:rsidP="00000000" ns0:rsidRDefault="00000000" ns0:rsidRPr="00000000" ns1:paraId="00000037">
      <ns0:pPr>
        <ns0:numPr>
          <ns0:ilvl ns0:val="0"/>
          <ns0:numId ns0:val="14"/>
        </ns0:numPr>
        <ns0:ind ns0:left="720" ns0:hanging="360"/>
        <ns0:jc ns0:val="both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Se nenhum candidato atingir a maioria absoluta, o(s) candidato(s) com menos votos é(ão) eliminado(s) e os seus votos são redistribuídos para a segunda escolha dos jurados cuja primeira escolha foi eliminada. O processo repete-se até que um candidato alcance a maioria.</ns0:t>
      </ns0:r>
    </ns0:p>
    <ns0:p ns0:rsidR="00000000" ns0:rsidDel="00000000" ns0:rsidP="00000000" ns0:rsidRDefault="00000000" ns0:rsidRPr="00000000" ns1:paraId="00000038">
      <ns0:pPr>
        <ns0:numPr>
          <ns0:ilvl ns0:val="0"/>
          <ns0:numId ns0:val="14"/>
        </ns0:numPr>
        <ns0:ind ns0:left="720" ns0:hanging="360"/>
        <ns0:jc ns0:val="both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Exemplo hipotético:</ns0:t>
      </ns0:r>
    </ns0:p>
    <ns0:p ns0:rsidR="00000000" ns0:rsidDel="00000000" ns0:rsidP="00000000" ns0:rsidRDefault="00000000" ns0:rsidRPr="00000000" ns1:paraId="00000039">
      <ns0:pPr>
        <ns0:keepNext ns0:val="0"/>
        <ns0:keepLines ns0:val="0"/>
        <ns0:pageBreakBefore ns0:val="0"/>
        <ns0:widowControl ns0:val="1"/>
        <ns0:numPr>
          <ns0:ilvl ns0:val="0"/>
          <ns0:numId ns0:val="5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0" ns0:before="0" ns0:line="278.00000000000006" ns0:lineRule="auto"/>
        <ns0:ind ns0:left="1080" ns0:right="0" ns0:hanging="360"/>
        <ns0:jc ns0:val="both"/>
        <ns0:rPr>
          <ns0:rFonts ns0:ascii="Arial" ns0:cs="Arial" ns0:eastAsia="Arial" ns0:hAnsi="Arial"/>
          <ns0:b ns0:val="0"/>
          <ns0:bCs ns0:val="0"/>
          <ns0:i ns0:val="0"/>
          <ns0:iCs ns0:val="0"/>
          <ns0:smallCaps ns0:val="0"/>
          <ns0:strike ns0:val="0"/>
          <ns0:color ns0:val="000000"/>
          <ns0:sz ns0:val="24"/>
          <ns0:szCs ns0:val="24"/>
          <ns0:u ns0:val="none"/>
          <ns0:shd ns0:fill="auto" ns0:val="clear"/>
          <ns0:vertAlign ns0:val="baseline"/>
        </ns0:rPr>
      </ns0:pPr>
      <ns0:r ns0:rsidDel="00000000" ns0:rsidR="00000000" ns0:rsidRPr="00000000">
        <ns0:rPr>
          <ns0:rFonts ns0:ascii="Arial" ns0:cs="Arial" ns0:eastAsia="Arial" ns0:hAnsi="Arial"/>
          <ns0:b ns0:val="0"/>
          <ns0:bCs ns0:val="0"/>
          <ns0:i ns0:val="0"/>
          <ns0:iCs ns0:val="0"/>
          <ns0:smallCaps ns0:val="0"/>
          <ns0:strike ns0:val="0"/>
          <ns0:color ns0:val="000000"/>
          <ns0:sz ns0:val="24"/>
          <ns0:szCs ns0:val="24"/>
          <ns0:u ns0:val="none"/>
          <ns0:shd ns0:fill="auto" ns0:val="clear"/>
          <ns0:vertAlign ns0:val="baseline"/>
          <ns0:rtl ns0:val="0"/>
        </ns0:rPr>
        <ns0:t xml:space="preserve">3 candidatos: A, B, C; 5 jurados</ns0:t>
      </ns0:r>
    </ns0:p>
    <ns0:p ns0:rsidR="00000000" ns0:rsidDel="00000000" ns0:rsidP="00000000" ns0:rsidRDefault="00000000" ns0:rsidRPr="00000000" ns1:paraId="0000003A">
      <ns0:pPr>
        <ns0:keepNext ns0:val="0"/>
        <ns0:keepLines ns0:val="0"/>
        <ns0:pageBreakBefore ns0:val="0"/>
        <ns0:widowControl ns0:val="1"/>
        <ns0:numPr>
          <ns0:ilvl ns0:val="0"/>
          <ns0:numId ns0:val="5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0" ns0:before="0" ns0:line="278.00000000000006" ns0:lineRule="auto"/>
        <ns0:ind ns0:left="1080" ns0:right="0" ns0:hanging="360"/>
        <ns0:jc ns0:val="both"/>
        <ns0:rPr>
          <ns0:rFonts ns0:ascii="Arial" ns0:cs="Arial" ns0:eastAsia="Arial" ns0:hAnsi="Arial"/>
          <ns0:b ns0:val="0"/>
          <ns0:bCs ns0:val="0"/>
          <ns0:i ns0:val="0"/>
          <ns0:iCs ns0:val="0"/>
          <ns0:smallCaps ns0:val="0"/>
          <ns0:strike ns0:val="0"/>
          <ns0:color ns0:val="000000"/>
          <ns0:sz ns0:val="24"/>
          <ns0:szCs ns0:val="24"/>
          <ns0:u ns0:val="none"/>
          <ns0:shd ns0:fill="auto" ns0:val="clear"/>
          <ns0:vertAlign ns0:val="baseline"/>
        </ns0:rPr>
      </ns0:pPr>
      <ns0:sdt>
        <ns0:sdtPr>
          <ns0:id ns0:val="-1101016606"/>
          <ns0:tag ns0:val="goog_rdk_0"/>
        </ns0:sdtPr>
        <ns0:sdtContent>
          <ns0:r ns0:rsidDel="00000000" ns0:rsidR="00000000" ns0:rsidRPr="00000000">
            <ns0:rPr>
              <ns0:rFonts ns0:ascii="Arial Unicode MS" ns0:cs="Arial Unicode MS" ns0:eastAsia="Arial Unicode MS" ns0:hAnsi="Arial Unicode MS"/>
              <ns0:b ns0:val="0"/>
              <ns0:bCs ns0:val="0"/>
              <ns0:i ns0:val="0"/>
              <ns0:iCs ns0:val="0"/>
              <ns0:smallCaps ns0:val="0"/>
              <ns0:strike ns0:val="0"/>
              <ns0:color ns0:val="000000"/>
              <ns0:sz ns0:val="24"/>
              <ns0:szCs ns0:val="24"/>
              <ns0:u ns0:val="none"/>
              <ns0:shd ns0:fill="auto" ns0:val="clear"/>
              <ns0:vertAlign ns0:val="baseline"/>
              <ns0:rtl ns0:val="0"/>
            </ns0:rPr>
            <ns0:t xml:space="preserve">Primeira contagem: A=2, B=2, C=1 → C eliminado</ns0:t>
          </ns0:r>
        </ns0:sdtContent>
      </ns0:sdt>
    </ns0:p>
    <ns0:p ns0:rsidR="00000000" ns0:rsidDel="00000000" ns0:rsidP="00000000" ns0:rsidRDefault="00000000" ns0:rsidRPr="00000000" ns1:paraId="0000003B">
      <ns0:pPr>
        <ns0:keepNext ns0:val="0"/>
        <ns0:keepLines ns0:val="0"/>
        <ns0:pageBreakBefore ns0:val="0"/>
        <ns0:widowControl ns0:val="1"/>
        <ns0:numPr>
          <ns0:ilvl ns0:val="0"/>
          <ns0:numId ns0:val="5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0" ns0:before="0" ns0:line="278.00000000000006" ns0:lineRule="auto"/>
        <ns0:ind ns0:left="1080" ns0:right="0" ns0:hanging="360"/>
        <ns0:jc ns0:val="both"/>
        <ns0:rPr>
          <ns0:rFonts ns0:ascii="Arial" ns0:cs="Arial" ns0:eastAsia="Arial" ns0:hAnsi="Arial"/>
          <ns0:b ns0:val="0"/>
          <ns0:bCs ns0:val="0"/>
          <ns0:i ns0:val="0"/>
          <ns0:iCs ns0:val="0"/>
          <ns0:smallCaps ns0:val="0"/>
          <ns0:strike ns0:val="0"/>
          <ns0:color ns0:val="000000"/>
          <ns0:sz ns0:val="24"/>
          <ns0:szCs ns0:val="24"/>
          <ns0:u ns0:val="none"/>
          <ns0:shd ns0:fill="auto" ns0:val="clear"/>
          <ns0:vertAlign ns0:val="baseline"/>
        </ns0:rPr>
      </ns0:pPr>
      <ns0:sdt>
        <ns0:sdtPr>
          <ns0:id ns0:val="705678180"/>
          <ns0:tag ns0:val="goog_rdk_1"/>
        </ns0:sdtPr>
        <ns0:sdtContent>
          <ns0:r ns0:rsidDel="00000000" ns0:rsidR="00000000" ns0:rsidRPr="00000000">
            <ns0:rPr>
              <ns0:rFonts ns0:ascii="Arial Unicode MS" ns0:cs="Arial Unicode MS" ns0:eastAsia="Arial Unicode MS" ns0:hAnsi="Arial Unicode MS"/>
              <ns0:b ns0:val="0"/>
              <ns0:bCs ns0:val="0"/>
              <ns0:i ns0:val="0"/>
              <ns0:iCs ns0:val="0"/>
              <ns0:smallCaps ns0:val="0"/>
              <ns0:strike ns0:val="0"/>
              <ns0:color ns0:val="000000"/>
              <ns0:sz ns0:val="24"/>
              <ns0:szCs ns0:val="24"/>
              <ns0:u ns0:val="none"/>
              <ns0:shd ns0:fill="auto" ns0:val="clear"/>
              <ns0:vertAlign ns0:val="baseline"/>
              <ns0:rtl ns0:val="0"/>
            </ns0:rPr>
            <ns0:t xml:space="preserve">Voto de C vai para a segunda escolha do jurado que pôs C como primeira opção → nova contagem: A=3, B=2</ns0:t>
          </ns0:r>
        </ns0:sdtContent>
      </ns0:sdt>
    </ns0:p>
    <ns0:p ns0:rsidR="00000000" ns0:rsidDel="00000000" ns0:rsidP="00000000" ns0:rsidRDefault="00000000" ns0:rsidRPr="00000000" ns1:paraId="0000003C">
      <ns0:pPr>
        <ns0:keepNext ns0:val="0"/>
        <ns0:keepLines ns0:val="0"/>
        <ns0:pageBreakBefore ns0:val="0"/>
        <ns0:widowControl ns0:val="1"/>
        <ns0:numPr>
          <ns0:ilvl ns0:val="0"/>
          <ns0:numId ns0:val="5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160" ns0:before="0" ns0:line="278.00000000000006" ns0:lineRule="auto"/>
        <ns0:ind ns0:left="1080" ns0:right="0" ns0:hanging="360"/>
        <ns0:jc ns0:val="both"/>
        <ns0:rPr>
          <ns0:rFonts ns0:ascii="Arial" ns0:cs="Arial" ns0:eastAsia="Arial" ns0:hAnsi="Arial"/>
          <ns0:b ns0:val="0"/>
          <ns0:bCs ns0:val="0"/>
          <ns0:i ns0:val="0"/>
          <ns0:iCs ns0:val="0"/>
          <ns0:smallCaps ns0:val="0"/>
          <ns0:strike ns0:val="0"/>
          <ns0:color ns0:val="000000"/>
          <ns0:sz ns0:val="24"/>
          <ns0:szCs ns0:val="24"/>
          <ns0:u ns0:val="none"/>
          <ns0:shd ns0:fill="auto" ns0:val="clear"/>
          <ns0:vertAlign ns0:val="baseline"/>
        </ns0:rPr>
      </ns0:pPr>
      <ns0:r ns0:rsidDel="00000000" ns0:rsidR="00000000" ns0:rsidRPr="00000000">
        <ns0:rPr>
          <ns0:rFonts ns0:ascii="Arial" ns0:cs="Arial" ns0:eastAsia="Arial" ns0:hAnsi="Arial"/>
          <ns0:b ns0:val="0"/>
          <ns0:bCs ns0:val="0"/>
          <ns0:i ns0:val="0"/>
          <ns0:iCs ns0:val="0"/>
          <ns0:smallCaps ns0:val="0"/>
          <ns0:strike ns0:val="0"/>
          <ns0:color ns0:val="000000"/>
          <ns0:sz ns0:val="24"/>
          <ns0:szCs ns0:val="24"/>
          <ns0:u ns0:val="none"/>
          <ns0:shd ns0:fill="auto" ns0:val="clear"/>
          <ns0:vertAlign ns0:val="baseline"/>
          <ns0:rtl ns0:val="0"/>
        </ns0:rPr>
        <ns0:t xml:space="preserve">A tem a maioria e vence</ns0:t>
      </ns0:r>
    </ns0:p>
    <ns0:p ns0:rsidR="00000000" ns0:rsidDel="00000000" ns0:rsidP="00000000" ns0:rsidRDefault="00000000" ns0:rsidRPr="00000000" ns1:paraId="0000003D">
      <ns0:pPr>
        <ns0:rPr>
          <ns0:rFonts ns0:ascii="Arial" ns0:cs="Arial" ns0:eastAsia="Arial" ns0:hAnsi="Arial"/>
        </ns0:rPr>
      </ns0:pPr>
      <ns0:r ns0:rsidDel="00000000" ns0:rsidR="00000000" ns0:rsidRPr="00000000">
        <ns0:pict>
          <ns2:rect style="width:0.0pt;height:1.5pt" ns3:hr="t" ns3:hrstd="t" ns3:hralign="center" fillcolor="#A0A0A0" stroked="f"/>
        </ns0:pic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3E">
      <ns0:pPr>
        <ns0:jc ns0:val="center"/>
        <ns0:rPr>
          <ns0:rFonts ns0:ascii="Arial" ns0:cs="Arial" ns0:eastAsia="Arial" ns0:hAnsi="Arial"/>
          <ns0:b ns0:val="1"/>
          <ns0:bCs ns0:val="1"/>
        </ns0:rPr>
      </ns0:pPr>
      <ns0:r ns0:rsidDel="00000000" ns0:rsidR="00000000" ns0:rsidRPr="00000000">
        <ns0:rPr>
          <ns0:rFonts ns0:ascii="Arial" ns0:cs="Arial" ns0:eastAsia="Arial" ns0:hAnsi="Arial"/>
          <ns0:b ns0:val="1"/>
          <ns0:bCs ns0:val="1"/>
          <ns0:rtl ns0:val="0"/>
        </ns0:rPr>
        <ns0:t xml:space="preserve">Capítulo IV – Prémio</ns0:t>
      </ns0:r>
    </ns0:p>
    <ns0:p ns0:rsidR="00000000" ns0:rsidDel="00000000" ns0:rsidP="00000000" ns0:rsidRDefault="00000000" ns0:rsidRPr="00000000" ns1:paraId="0000003F">
      <ns0:pPr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b ns0:val="1"/>
          <ns0:bCs ns0:val="1"/>
          <ns0:rtl ns0:val="0"/>
        </ns0:rPr>
        <ns0:t xml:space="preserve">Artigo 11.º – Valor e condições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40">
      <ns0:pPr>
        <ns0:numPr>
          <ns0:ilvl ns0:val="0"/>
          <ns0:numId ns0:val="15"/>
        </ns0:numPr>
        <ns0:ind ns0:left="720" ns0:hanging="360"/>
        <ns0:jc ns0:val="both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O prémio total é de 1000€.</ns0:t>
      </ns0:r>
    </ns0:p>
    <ns0:p ns0:rsidR="00000000" ns0:rsidDel="00000000" ns0:rsidP="00000000" ns0:rsidRDefault="00000000" ns0:rsidRPr="00000000" ns1:paraId="00000041">
      <ns0:pPr>
        <ns0:numPr>
          <ns0:ilvl ns0:val="0"/>
          <ns0:numId ns0:val="15"/>
        </ns0:numPr>
        <ns0:ind ns0:left="720" ns0:hanging="360"/>
        <ns0:jc ns0:val="both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O pagamento será feito por etapas, mediante aprovação de despesas:</ns0:t>
      </ns0:r>
    </ns0:p>
    <ns0:p ns0:rsidR="00000000" ns0:rsidDel="00000000" ns0:rsidP="00000000" ns0:rsidRDefault="00000000" ns0:rsidRPr="00000000" ns1:paraId="00000042">
      <ns0:pPr>
        <ns0:numPr>
          <ns0:ilvl ns0:val="1"/>
          <ns0:numId ns0:val="15"/>
        </ns0:numPr>
        <ns0:ind ns0:left="1440" ns0:hanging="360"/>
        <ns0:jc ns0:val="both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Cada despesa deve ter uma justificação da sua adequação ao projeto</ns0:t>
      </ns0:r>
    </ns0:p>
    <ns0:p ns0:rsidR="00000000" ns0:rsidDel="00000000" ns0:rsidP="00000000" ns0:rsidRDefault="00000000" ns0:rsidRPr="00000000" ns1:paraId="00000043">
      <ns0:pPr>
        <ns0:numPr>
          <ns0:ilvl ns0:val="1"/>
          <ns0:numId ns0:val="15"/>
        </ns0:numPr>
        <ns0:ind ns0:left="1440" ns0:hanging="360"/>
        <ns0:jc ns0:val="both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O pagamento seguinte só ocorre após apresentação do comprovativo da despesa anterior</ns0:t>
      </ns0:r>
    </ns0:p>
    <ns0:p ns0:rsidR="00000000" ns0:rsidDel="00000000" ns0:rsidP="00000000" ns0:rsidRDefault="00000000" ns0:rsidRPr="00000000" ns1:paraId="00000044">
      <ns0:pPr>
        <ns0:keepNext ns0:val="0"/>
        <ns0:keepLines ns0:val="0"/>
        <ns0:pageBreakBefore ns0:val="0"/>
        <ns0:widowControl ns0:val="1"/>
        <ns0:numPr>
          <ns0:ilvl ns0:val="0"/>
          <ns0:numId ns0:val="15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160" ns0:before="0" ns0:line="278.00000000000006" ns0:lineRule="auto"/>
        <ns0:ind ns0:left="720" ns0:right="0" ns0:hanging="360"/>
        <ns0:jc ns0:val="both"/>
        <ns0:rPr>
          <ns0:rFonts ns0:ascii="Arial" ns0:cs="Arial" ns0:eastAsia="Arial" ns0:hAnsi="Arial"/>
          <ns0:b ns0:val="0"/>
          <ns0:bCs ns0:val="0"/>
          <ns0:i ns0:val="0"/>
          <ns0:iCs ns0:val="0"/>
          <ns0:smallCaps ns0:val="0"/>
          <ns0:strike ns0:val="0"/>
          <ns0:color ns0:val="000000"/>
          <ns0:sz ns0:val="24"/>
          <ns0:szCs ns0:val="24"/>
          <ns0:u ns0:val="none"/>
          <ns0:shd ns0:fill="auto" ns0:val="clear"/>
          <ns0:vertAlign ns0:val="baseline"/>
        </ns0:rPr>
      </ns0:pPr>
      <ns0:r ns0:rsidDel="00000000" ns0:rsidR="00000000" ns0:rsidRPr="00000000">
        <ns0:rPr>
          <ns0:rFonts ns0:ascii="Arial" ns0:cs="Arial" ns0:eastAsia="Arial" ns0:hAnsi="Arial"/>
          <ns0:b ns0:val="0"/>
          <ns0:bCs ns0:val="0"/>
          <ns0:i ns0:val="0"/>
          <ns0:iCs ns0:val="0"/>
          <ns0:smallCaps ns0:val="0"/>
          <ns0:strike ns0:val="0"/>
          <ns0:color ns0:val="000000"/>
          <ns0:sz ns0:val="24"/>
          <ns0:szCs ns0:val="24"/>
          <ns0:u ns0:val="none"/>
          <ns0:shd ns0:fill="auto" ns0:val="clear"/>
          <ns0:vertAlign ns0:val="baseline"/>
          <ns0:rtl ns0:val="0"/>
        </ns0:rPr>
        <ns0:t xml:space="preserve">A justificação de despesas e aprovação de </ns0:t>
      </ns0: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comprovativos</ns0:t>
      </ns0:r>
      <ns0:r ns0:rsidDel="00000000" ns0:rsidR="00000000" ns0:rsidRPr="00000000">
        <ns0:rPr>
          <ns0:rFonts ns0:ascii="Arial" ns0:cs="Arial" ns0:eastAsia="Arial" ns0:hAnsi="Arial"/>
          <ns0:b ns0:val="0"/>
          <ns0:bCs ns0:val="0"/>
          <ns0:i ns0:val="0"/>
          <ns0:iCs ns0:val="0"/>
          <ns0:smallCaps ns0:val="0"/>
          <ns0:strike ns0:val="0"/>
          <ns0:color ns0:val="000000"/>
          <ns0:sz ns0:val="24"/>
          <ns0:szCs ns0:val="24"/>
          <ns0:u ns0:val="none"/>
          <ns0:shd ns0:fill="auto" ns0:val="clear"/>
          <ns0:vertAlign ns0:val="baseline"/>
          <ns0:rtl ns0:val="0"/>
        </ns0:rPr>
        <ns0:t xml:space="preserve"> devem ser feitas via </ns0:t>
      </ns0: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email</ns0:t>
      </ns0:r>
      <ns0:r ns0:rsidDel="00000000" ns0:rsidR="00000000" ns0:rsidRPr="00000000">
        <ns0:rPr>
          <ns0:rFonts ns0:ascii="Arial" ns0:cs="Arial" ns0:eastAsia="Arial" ns0:hAnsi="Arial"/>
          <ns0:b ns0:val="0"/>
          <ns0:bCs ns0:val="0"/>
          <ns0:i ns0:val="0"/>
          <ns0:iCs ns0:val="0"/>
          <ns0:smallCaps ns0:val="0"/>
          <ns0:strike ns0:val="0"/>
          <ns0:color ns0:val="000000"/>
          <ns0:sz ns0:val="24"/>
          <ns0:szCs ns0:val="24"/>
          <ns0:u ns0:val="none"/>
          <ns0:shd ns0:fill="auto" ns0:val="clear"/>
          <ns0:vertAlign ns0:val="baseline"/>
          <ns0:rtl ns0:val="0"/>
        </ns0:rPr>
        <ns0:t xml:space="preserve">.</ns0:t>
      </ns0:r>
    </ns0:p>
    <ns0:p ns0:rsidR="00000000" ns0:rsidDel="00000000" ns0:rsidP="00000000" ns0:rsidRDefault="00000000" ns0:rsidRPr="00000000" ns1:paraId="00000045">
      <ns0:pPr>
        <ns0:rPr>
          <ns0:rFonts ns0:ascii="Arial" ns0:cs="Arial" ns0:eastAsia="Arial" ns0:hAnsi="Arial"/>
          <ns0:b ns0:val="1"/>
          <ns0:bCs ns0:val="1"/>
        </ns0:rPr>
      </ns0:pPr>
      <ns0:r ns0:rsidDel="00000000" ns0:rsidR="00000000" ns0:rsidRPr="00000000">
        <ns0:rPr>
          <ns0:rFonts ns0:ascii="Arial" ns0:cs="Arial" ns0:eastAsia="Arial" ns0:hAnsi="Arial"/>
          <ns0:b ns0:val="1"/>
          <ns0:bCs ns0:val="1"/>
          <ns0:rtl ns0:val="0"/>
        </ns0:rPr>
        <ns0:t xml:space="preserve">Artigo 12.º – Incumprimento</ns0:t>
      </ns0:r>
    </ns0:p>
    <ns0:p ns0:rsidR="00000000" ns0:rsidDel="00000000" ns0:rsidP="00000000" ns0:rsidRDefault="00000000" ns0:rsidRPr="00000000" ns1:paraId="00000046">
      <ns0:pPr>
        <ns0:keepNext ns0:val="0"/>
        <ns0:keepLines ns0:val="0"/>
        <ns0:pageBreakBefore ns0:val="0"/>
        <ns0:widowControl ns0:val="1"/>
        <ns0:numPr>
          <ns0:ilvl ns0:val="0"/>
          <ns0:numId ns0:val="6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160" ns0:before="0" ns0:line="278.00000000000006" ns0:lineRule="auto"/>
        <ns0:ind ns0:left="720" ns0:right="0" ns0:hanging="360"/>
        <ns0:jc ns0:val="left"/>
        <ns0:rPr>
          <ns0:rFonts ns0:ascii="Arial" ns0:cs="Arial" ns0:eastAsia="Arial" ns0:hAnsi="Arial"/>
          <ns0:b ns0:val="0"/>
          <ns0:bCs ns0:val="0"/>
          <ns0:i ns0:val="0"/>
          <ns0:iCs ns0:val="0"/>
          <ns0:smallCaps ns0:val="0"/>
          <ns0:strike ns0:val="0"/>
          <ns0:color ns0:val="000000"/>
          <ns0:sz ns0:val="24"/>
          <ns0:szCs ns0:val="24"/>
          <ns0:u ns0:val="none"/>
          <ns0:shd ns0:fill="auto" ns0:val="clear"/>
          <ns0:vertAlign ns0:val="baseline"/>
        </ns0:rPr>
      </ns0:pPr>
      <ns0:r ns0:rsidDel="00000000" ns0:rsidR="00000000" ns0:rsidRPr="00000000">
        <ns0:rPr>
          <ns0:rFonts ns0:ascii="Arial" ns0:cs="Arial" ns0:eastAsia="Arial" ns0:hAnsi="Arial"/>
          <ns0:b ns0:val="0"/>
          <ns0:bCs ns0:val="0"/>
          <ns0:i ns0:val="0"/>
          <ns0:iCs ns0:val="0"/>
          <ns0:smallCaps ns0:val="0"/>
          <ns0:strike ns0:val="0"/>
          <ns0:color ns0:val="000000"/>
          <ns0:sz ns0:val="24"/>
          <ns0:szCs ns0:val="24"/>
          <ns0:u ns0:val="none"/>
          <ns0:shd ns0:fill="auto" ns0:val="clear"/>
          <ns0:vertAlign ns0:val="baseline"/>
          <ns0:rtl ns0:val="0"/>
        </ns0:rPr>
        <ns0:t xml:space="preserve">Caso o vencedor não cumpra os requisitos relativos às despesas, não receberá o remanescente do prémio.</ns0:t>
      </ns0:r>
    </ns0:p>
    <ns0:p ns0:rsidR="00000000" ns0:rsidDel="00000000" ns0:rsidP="00000000" ns0:rsidRDefault="00000000" ns0:rsidRPr="00000000" ns1:paraId="00000047">
      <ns0:pPr>
        <ns0:rPr>
          <ns0:rFonts ns0:ascii="Arial" ns0:cs="Arial" ns0:eastAsia="Arial" ns0:hAnsi="Arial"/>
        </ns0:rPr>
      </ns0:pPr>
      <ns0:r ns0:rsidDel="00000000" ns0:rsidR="00000000" ns0:rsidRPr="00000000">
        <ns0:pict>
          <ns2:rect style="width:0.0pt;height:1.5pt" ns3:hr="t" ns3:hrstd="t" ns3:hralign="center" fillcolor="#A0A0A0" stroked="f"/>
        </ns0:pic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48">
      <ns0:pPr>
        <ns0:jc ns0:val="center"/>
        <ns0:rPr>
          <ns0:rFonts ns0:ascii="Arial" ns0:cs="Arial" ns0:eastAsia="Arial" ns0:hAnsi="Arial"/>
          <ns0:b ns0:val="1"/>
          <ns0:bCs ns0:val="1"/>
        </ns0:rPr>
      </ns0:pPr>
      <ns0:r ns0:rsidDel="00000000" ns0:rsidR="00000000" ns0:rsidRPr="00000000">
        <ns0:rPr>
          <ns0:rFonts ns0:ascii="Arial" ns0:cs="Arial" ns0:eastAsia="Arial" ns0:hAnsi="Arial"/>
          <ns0:b ns0:val="1"/>
          <ns0:bCs ns0:val="1"/>
          <ns0:rtl ns0:val="0"/>
        </ns0:rPr>
        <ns0:t xml:space="preserve">Capítulo V – Disposições finais</ns0:t>
      </ns0:r>
    </ns0:p>
    <ns0:p ns0:rsidR="00000000" ns0:rsidDel="00000000" ns0:rsidP="00000000" ns0:rsidRDefault="00000000" ns0:rsidRPr="00000000" ns1:paraId="00000049">
      <ns0:pPr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b ns0:val="1"/>
          <ns0:bCs ns0:val="1"/>
          <ns0:rtl ns0:val="0"/>
        </ns0:rPr>
        <ns0:t xml:space="preserve">Artigo 13.º – Calendário do concurso</ns0:t>
      </ns0:r>
      <ns0:r ns0:rsidDel="00000000" ns0:rsidR="00000000" ns0:rsidRPr="00000000">
        <ns0:rPr>
          <ns0:rtl ns0:val="0"/>
        </ns0:rPr>
      </ns0:r>
    </ns0:p>
    <ns0:tbl>
      <ns0:tblPr>
        <ns0:tblStyle ns0:val="Table1"/>
        <ns0:tblW ns0:w="8828.0" ns0:type="dxa"/>
        <ns0:jc ns0:val="left"/>
        <ns0:tblBorders>
          <ns0:top ns0:color="000000" ns0:space="0" ns0:sz="4" ns0:val="single"/>
          <ns0:left ns0:color="000000" ns0:space="0" ns0:sz="4" ns0:val="single"/>
          <ns0:bottom ns0:color="000000" ns0:space="0" ns0:sz="4" ns0:val="single"/>
          <ns0:right ns0:color="000000" ns0:space="0" ns0:sz="4" ns0:val="single"/>
          <ns0:insideH ns0:color="000000" ns0:space="0" ns0:sz="4" ns0:val="single"/>
          <ns0:insideV ns0:color="000000" ns0:space="0" ns0:sz="4" ns0:val="single"/>
        </ns0:tblBorders>
        <ns0:tblLayout ns0:type="fixed"/>
        <ns0:tblLook ns0:val="0400"/>
      </ns0:tblPr>
      <ns0:tblGrid>
        <ns0:gridCol ns0:w="4349"/>
        <ns0:gridCol ns0:w="4479"/>
        <ns0:tblGridChange ns0:id="0">
          <ns0:tblGrid>
            <ns0:gridCol ns0:w="4349"/>
            <ns0:gridCol ns0:w="4479"/>
          </ns0:tblGrid>
        </ns0:tblGridChange>
      </ns0:tblGrid>
      <ns0:tr>
        <ns0:trPr>
          <ns0:cantSplit ns0:val="0"/>
          <ns0:tblHeader ns0:val="0"/>
        </ns0:trPr>
        <ns0:tc>
          <ns0:tcPr>
            <ns0:vAlign ns0:val="center"/>
          </ns0:tcPr>
          <ns0:p ns0:rsidR="00000000" ns0:rsidDel="00000000" ns0:rsidP="00000000" ns0:rsidRDefault="00000000" ns0:rsidRPr="00000000" ns1:paraId="0000004A">
            <ns0:pPr>
              <ns0:spacing ns0:line="360" ns0:lineRule="auto"/>
              <ns0:rPr>
                <ns0:rFonts ns0:ascii="Arial" ns0:cs="Arial" ns0:eastAsia="Arial" ns0:hAnsi="Arial"/>
                <ns0:b ns0:val="1"/>
                <ns0:bCs ns0:val="1"/>
              </ns0:rPr>
            </ns0:pPr>
            <ns0:r ns0:rsidDel="00000000" ns0:rsidR="00000000" ns0:rsidRPr="00000000">
              <ns0:rPr>
                <ns0:rFonts ns0:ascii="Arial" ns0:cs="Arial" ns0:eastAsia="Arial" ns0:hAnsi="Arial"/>
                <ns0:b ns0:val="1"/>
                <ns0:bCs ns0:val="1"/>
                <ns0:rtl ns0:val="0"/>
              </ns0:rPr>
              <ns0:t xml:space="preserve">Etapa</ns0:t>
            </ns0:r>
          </ns0:p>
        </ns0:tc>
        <ns0:tc>
          <ns0:tcPr>
            <ns0:vAlign ns0:val="center"/>
          </ns0:tcPr>
          <ns0:p ns0:rsidR="00000000" ns0:rsidDel="00000000" ns0:rsidP="00000000" ns0:rsidRDefault="00000000" ns0:rsidRPr="00000000" ns1:paraId="0000004B">
            <ns0:pPr>
              <ns0:spacing ns0:line="360" ns0:lineRule="auto"/>
              <ns0:rPr>
                <ns0:rFonts ns0:ascii="Arial" ns0:cs="Arial" ns0:eastAsia="Arial" ns0:hAnsi="Arial"/>
                <ns0:b ns0:val="1"/>
                <ns0:bCs ns0:val="1"/>
              </ns0:rPr>
            </ns0:pPr>
            <ns0:r ns0:rsidDel="00000000" ns0:rsidR="00000000" ns0:rsidRPr="00000000">
              <ns0:rPr>
                <ns0:rFonts ns0:ascii="Arial" ns0:cs="Arial" ns0:eastAsia="Arial" ns0:hAnsi="Arial"/>
                <ns0:b ns0:val="1"/>
                <ns0:bCs ns0:val="1"/>
                <ns0:rtl ns0:val="0"/>
              </ns0:rPr>
              <ns0:t xml:space="preserve">Período</ns0:t>
            </ns0:r>
          </ns0:p>
        </ns0:tc>
      </ns0:tr>
      <ns0:tr>
        <ns0:trPr>
          <ns0:cantSplit ns0:val="0"/>
          <ns0:tblHeader ns0:val="0"/>
        </ns0:trPr>
        <ns0:tc>
          <ns0:tcPr>
            <ns0:vAlign ns0:val="center"/>
          </ns0:tcPr>
          <ns0:p ns0:rsidR="00000000" ns0:rsidDel="00000000" ns0:rsidP="00000000" ns0:rsidRDefault="00000000" ns0:rsidRPr="00000000" ns1:paraId="0000004C">
            <ns0:pPr>
              <ns0:spacing ns0:line="360" ns0:lineRule="auto"/>
              <ns0:rPr>
                <ns0:rFonts ns0:ascii="Arial" ns0:cs="Arial" ns0:eastAsia="Arial" ns0:hAnsi="Arial"/>
              </ns0:rPr>
            </ns0:pPr>
            <ns0:r ns0:rsidDel="00000000" ns0:rsidR="00000000" ns0:rsidRPr="00000000">
              <ns0:rPr>
                <ns0:rFonts ns0:ascii="Arial" ns0:cs="Arial" ns0:eastAsia="Arial" ns0:hAnsi="Arial"/>
                <ns0:rtl ns0:val="0"/>
              </ns0:rPr>
              <ns0:t xml:space="preserve">Fase 1 – candidatura inicial</ns0:t>
            </ns0:r>
          </ns0:p>
        </ns0:tc>
        <ns0:tc>
          <ns0:tcPr>
            <ns0:vAlign ns0:val="center"/>
          </ns0:tcPr>
          <ns0:p ns0:rsidR="00000000" ns0:rsidDel="00000000" ns0:rsidP="00000000" ns0:rsidRDefault="00000000" ns0:rsidRPr="00000000" ns1:paraId="0000004D">
            <ns0:pPr>
              <ns0:spacing ns0:line="360" ns0:lineRule="auto"/>
              <ns0:rPr>
                <ns0:rFonts ns0:ascii="Arial" ns0:cs="Arial" ns0:eastAsia="Arial" ns0:hAnsi="Arial"/>
              </ns0:rPr>
            </ns0:pPr>
            <ns0:r ns0:rsidDel="00000000" ns0:rsidR="00000000" ns0:rsidRPr="00000000">
              <ns0:rPr>
                <ns0:rFonts ns0:ascii="Arial" ns0:cs="Arial" ns0:eastAsia="Arial" ns0:hAnsi="Arial"/>
                <ns0:rtl ns0:val="0"/>
              </ns0:rPr>
              <ns0:t xml:space="preserve">15 maio – 30 julho 2026</ns0:t>
            </ns0:r>
          </ns0:p>
        </ns0:tc>
      </ns0:tr>
      <ns0:tr>
        <ns0:trPr>
          <ns0:cantSplit ns0:val="0"/>
          <ns0:tblHeader ns0:val="0"/>
        </ns0:trPr>
        <ns0:tc>
          <ns0:tcPr>
            <ns0:vAlign ns0:val="center"/>
          </ns0:tcPr>
          <ns0:p ns0:rsidR="00000000" ns0:rsidDel="00000000" ns0:rsidP="00000000" ns0:rsidRDefault="00000000" ns0:rsidRPr="00000000" ns1:paraId="0000004E">
            <ns0:pPr>
              <ns0:spacing ns0:line="360" ns0:lineRule="auto"/>
              <ns0:rPr>
                <ns0:rFonts ns0:ascii="Arial" ns0:cs="Arial" ns0:eastAsia="Arial" ns0:hAnsi="Arial"/>
              </ns0:rPr>
            </ns0:pPr>
            <ns0:r ns0:rsidDel="00000000" ns0:rsidR="00000000" ns0:rsidRPr="00000000">
              <ns0:rPr>
                <ns0:rFonts ns0:ascii="Arial" ns0:cs="Arial" ns0:eastAsia="Arial" ns0:hAnsi="Arial"/>
                <ns0:rtl ns0:val="0"/>
              </ns0:rPr>
              <ns0:t xml:space="preserve">Avaliação Fase 1</ns0:t>
            </ns0:r>
          </ns0:p>
        </ns0:tc>
        <ns0:tc>
          <ns0:tcPr>
            <ns0:vAlign ns0:val="center"/>
          </ns0:tcPr>
          <ns0:p ns0:rsidR="00000000" ns0:rsidDel="00000000" ns0:rsidP="00000000" ns0:rsidRDefault="00000000" ns0:rsidRPr="00000000" ns1:paraId="0000004F">
            <ns0:pPr>
              <ns0:spacing ns0:line="360" ns0:lineRule="auto"/>
              <ns0:rPr>
                <ns0:rFonts ns0:ascii="Arial" ns0:cs="Arial" ns0:eastAsia="Arial" ns0:hAnsi="Arial"/>
              </ns0:rPr>
            </ns0:pPr>
            <ns0:r ns0:rsidDel="00000000" ns0:rsidR="00000000" ns0:rsidRPr="00000000">
              <ns0:rPr>
                <ns0:rFonts ns0:ascii="Arial" ns0:cs="Arial" ns0:eastAsia="Arial" ns0:hAnsi="Arial"/>
                <ns0:rtl ns0:val="0"/>
              </ns0:rPr>
              <ns0:t xml:space="preserve">1 – 15 agosto 2026</ns0:t>
            </ns0:r>
          </ns0:p>
        </ns0:tc>
      </ns0:tr>
      <ns0:tr>
        <ns0:trPr>
          <ns0:cantSplit ns0:val="0"/>
          <ns0:tblHeader ns0:val="0"/>
        </ns0:trPr>
        <ns0:tc>
          <ns0:tcPr>
            <ns0:vAlign ns0:val="center"/>
          </ns0:tcPr>
          <ns0:p ns0:rsidR="00000000" ns0:rsidDel="00000000" ns0:rsidP="00000000" ns0:rsidRDefault="00000000" ns0:rsidRPr="00000000" ns1:paraId="00000050">
            <ns0:pPr>
              <ns0:spacing ns0:line="360" ns0:lineRule="auto"/>
              <ns0:rPr>
                <ns0:rFonts ns0:ascii="Arial" ns0:cs="Arial" ns0:eastAsia="Arial" ns0:hAnsi="Arial"/>
              </ns0:rPr>
            </ns0:pPr>
            <ns0:r ns0:rsidDel="00000000" ns0:rsidR="00000000" ns0:rsidRPr="00000000">
              <ns0:rPr>
                <ns0:rFonts ns0:ascii="Arial" ns0:cs="Arial" ns0:eastAsia="Arial" ns0:hAnsi="Arial"/>
                <ns0:rtl ns0:val="0"/>
              </ns0:rPr>
              <ns0:t xml:space="preserve">Fase 2 – entrega dos requisitos</ns0:t>
            </ns0:r>
          </ns0:p>
        </ns0:tc>
        <ns0:tc>
          <ns0:tcPr>
            <ns0:vAlign ns0:val="center"/>
          </ns0:tcPr>
          <ns0:p ns0:rsidR="00000000" ns0:rsidDel="00000000" ns0:rsidP="00000000" ns0:rsidRDefault="00000000" ns0:rsidRPr="00000000" ns1:paraId="00000051">
            <ns0:pPr>
              <ns0:spacing ns0:line="360" ns0:lineRule="auto"/>
              <ns0:rPr>
                <ns0:rFonts ns0:ascii="Arial" ns0:cs="Arial" ns0:eastAsia="Arial" ns0:hAnsi="Arial"/>
              </ns0:rPr>
            </ns0:pPr>
            <ns0:r ns0:rsidDel="00000000" ns0:rsidR="00000000" ns0:rsidRPr="00000000">
              <ns0:rPr>
                <ns0:rFonts ns0:ascii="Arial" ns0:cs="Arial" ns0:eastAsia="Arial" ns0:hAnsi="Arial"/>
                <ns0:rtl ns0:val="0"/>
              </ns0:rPr>
              <ns0:t xml:space="preserve">16 – 31 agosto 2026</ns0:t>
            </ns0:r>
          </ns0:p>
        </ns0:tc>
      </ns0:tr>
      <ns0:tr>
        <ns0:trPr>
          <ns0:cantSplit ns0:val="0"/>
          <ns0:trHeight ns0:val="397" ns0:hRule="atLeast"/>
          <ns0:tblHeader ns0:val="0"/>
        </ns0:trPr>
        <ns0:tc>
          <ns0:tcPr>
            <ns0:vAlign ns0:val="center"/>
          </ns0:tcPr>
          <ns0:p ns0:rsidR="00000000" ns0:rsidDel="00000000" ns0:rsidP="00000000" ns0:rsidRDefault="00000000" ns0:rsidRPr="00000000" ns1:paraId="00000052">
            <ns0:pPr>
              <ns0:spacing ns0:line="360" ns0:lineRule="auto"/>
              <ns0:rPr>
                <ns0:rFonts ns0:ascii="Arial" ns0:cs="Arial" ns0:eastAsia="Arial" ns0:hAnsi="Arial"/>
              </ns0:rPr>
            </ns0:pPr>
            <ns0:r ns0:rsidDel="00000000" ns0:rsidR="00000000" ns0:rsidRPr="00000000">
              <ns0:rPr>
                <ns0:rFonts ns0:ascii="Arial" ns0:cs="Arial" ns0:eastAsia="Arial" ns0:hAnsi="Arial"/>
                <ns0:rtl ns0:val="0"/>
              </ns0:rPr>
              <ns0:t xml:space="preserve">Entrevista online</ns0:t>
            </ns0:r>
          </ns0:p>
        </ns0:tc>
        <ns0:tc>
          <ns0:tcPr>
            <ns0:vAlign ns0:val="center"/>
          </ns0:tcPr>
          <ns0:p ns0:rsidR="00000000" ns0:rsidDel="00000000" ns0:rsidP="00000000" ns0:rsidRDefault="00000000" ns0:rsidRPr="00000000" ns1:paraId="00000053">
            <ns0:pPr>
              <ns0:spacing ns0:line="360" ns0:lineRule="auto"/>
              <ns0:rPr>
                <ns0:rFonts ns0:ascii="Arial" ns0:cs="Arial" ns0:eastAsia="Arial" ns0:hAnsi="Arial"/>
              </ns0:rPr>
            </ns0:pPr>
            <ns0:r ns0:rsidDel="00000000" ns0:rsidR="00000000" ns0:rsidRPr="00000000">
              <ns0:rPr>
                <ns0:rFonts ns0:ascii="Arial" ns0:cs="Arial" ns0:eastAsia="Arial" ns0:hAnsi="Arial"/>
                <ns0:rtl ns0:val="0"/>
              </ns0:rPr>
              <ns0:t xml:space="preserve">1 – 15 setembro 2026</ns0:t>
            </ns0:r>
          </ns0:p>
        </ns0:tc>
      </ns0:tr>
      <ns0:tr>
        <ns0:trPr>
          <ns0:cantSplit ns0:val="0"/>
          <ns0:tblHeader ns0:val="0"/>
        </ns0:trPr>
        <ns0:tc>
          <ns0:tcPr>
            <ns0:vAlign ns0:val="center"/>
          </ns0:tcPr>
          <ns0:p ns0:rsidR="00000000" ns0:rsidDel="00000000" ns0:rsidP="00000000" ns0:rsidRDefault="00000000" ns0:rsidRPr="00000000" ns1:paraId="00000054">
            <ns0:pPr>
              <ns0:spacing ns0:line="360" ns0:lineRule="auto"/>
              <ns0:rPr>
                <ns0:rFonts ns0:ascii="Arial" ns0:cs="Arial" ns0:eastAsia="Arial" ns0:hAnsi="Arial"/>
              </ns0:rPr>
            </ns0:pPr>
            <ns0:r ns0:rsidDel="00000000" ns0:rsidR="00000000" ns0:rsidRPr="00000000">
              <ns0:rPr>
                <ns0:rFonts ns0:ascii="Arial" ns0:cs="Arial" ns0:eastAsia="Arial" ns0:hAnsi="Arial"/>
                <ns0:rtl ns0:val="0"/>
              </ns0:rPr>
              <ns0:t xml:space="preserve">Seleção curta final</ns0:t>
            </ns0:r>
          </ns0:p>
        </ns0:tc>
        <ns0:tc>
          <ns0:tcPr>
            <ns0:vAlign ns0:val="center"/>
          </ns0:tcPr>
          <ns0:p ns0:rsidR="00000000" ns0:rsidDel="00000000" ns0:rsidP="00000000" ns0:rsidRDefault="00000000" ns0:rsidRPr="00000000" ns1:paraId="00000055">
            <ns0:pPr>
              <ns0:spacing ns0:line="360" ns0:lineRule="auto"/>
              <ns0:rPr>
                <ns0:rFonts ns0:ascii="Arial" ns0:cs="Arial" ns0:eastAsia="Arial" ns0:hAnsi="Arial"/>
              </ns0:rPr>
            </ns0:pPr>
            <ns0:r ns0:rsidDel="00000000" ns0:rsidR="00000000" ns0:rsidRPr="00000000">
              <ns0:rPr>
                <ns0:rFonts ns0:ascii="Arial" ns0:cs="Arial" ns0:eastAsia="Arial" ns0:hAnsi="Arial"/>
                <ns0:rtl ns0:val="0"/>
              </ns0:rPr>
              <ns0:t xml:space="preserve">16 – 30 setembro 2026</ns0:t>
            </ns0:r>
          </ns0:p>
        </ns0:tc>
      </ns0:tr>
      <ns0:tr>
        <ns0:trPr>
          <ns0:cantSplit ns0:val="0"/>
          <ns0:tblHeader ns0:val="0"/>
        </ns0:trPr>
        <ns0:tc>
          <ns0:tcPr>
            <ns0:vAlign ns0:val="center"/>
          </ns0:tcPr>
          <ns0:p ns0:rsidR="00000000" ns0:rsidDel="00000000" ns0:rsidP="00000000" ns0:rsidRDefault="00000000" ns0:rsidRPr="00000000" ns1:paraId="00000056">
            <ns0:pPr>
              <ns0:spacing ns0:line="360" ns0:lineRule="auto"/>
              <ns0:rPr>
                <ns0:rFonts ns0:ascii="Arial" ns0:cs="Arial" ns0:eastAsia="Arial" ns0:hAnsi="Arial"/>
              </ns0:rPr>
            </ns0:pPr>
            <ns0:r ns0:rsidDel="00000000" ns0:rsidR="00000000" ns0:rsidRPr="00000000">
              <ns0:rPr>
                <ns0:rFonts ns0:ascii="Arial" ns0:cs="Arial" ns0:eastAsia="Arial" ns0:hAnsi="Arial"/>
                <ns0:rtl ns0:val="0"/>
              </ns0:rPr>
              <ns0:t xml:space="preserve">Produção da curta</ns0:t>
            </ns0:r>
          </ns0:p>
        </ns0:tc>
        <ns0:tc>
          <ns0:tcPr>
            <ns0:vAlign ns0:val="center"/>
          </ns0:tcPr>
          <ns0:p ns0:rsidR="00000000" ns0:rsidDel="00000000" ns0:rsidP="00000000" ns0:rsidRDefault="00000000" ns0:rsidRPr="00000000" ns1:paraId="00000057">
            <ns0:pPr>
              <ns0:spacing ns0:line="360" ns0:lineRule="auto"/>
              <ns0:rPr>
                <ns0:rFonts ns0:ascii="Arial" ns0:cs="Arial" ns0:eastAsia="Arial" ns0:hAnsi="Arial"/>
              </ns0:rPr>
            </ns0:pPr>
            <ns0:r ns0:rsidDel="00000000" ns0:rsidR="00000000" ns0:rsidRPr="00000000">
              <ns0:rPr>
                <ns0:rFonts ns0:ascii="Arial" ns0:cs="Arial" ns0:eastAsia="Arial" ns0:hAnsi="Arial"/>
                <ns0:rtl ns0:val="0"/>
              </ns0:rPr>
              <ns0:t xml:space="preserve">1 outubro – 15 dezembro 2026</ns0:t>
            </ns0:r>
          </ns0:p>
        </ns0:tc>
      </ns0:tr>
    </ns0:tbl>
    <ns0:p ns0:rsidR="00000000" ns0:rsidDel="00000000" ns0:rsidP="00000000" ns0:rsidRDefault="00000000" ns0:rsidRPr="00000000" ns1:paraId="00000058">
      <ns0:pPr>
        <ns0:rPr>
          <ns0:rFonts ns0:ascii="Arial" ns0:cs="Arial" ns0:eastAsia="Arial" ns0:hAnsi="Arial"/>
          <ns0:b ns0:val="1"/>
          <ns0:bCs ns0:val="1"/>
        </ns0:rPr>
      </ns0:pP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59">
      <ns0:pPr>
        <ns0:spacing ns0:line="240" ns0:lineRule="auto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b ns0:val="1"/>
          <ns0:bCs ns0:val="1"/>
          <ns0:rtl ns0:val="0"/>
        </ns0:rPr>
        <ns0:t xml:space="preserve">Artigo 14.º – Conteúdos e restrições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5A">
      <ns0:pPr>
        <ns0:numPr>
          <ns0:ilvl ns0:val="0"/>
          <ns0:numId ns0:val="7"/>
        </ns0:numPr>
        <ns0:ind ns0:left="720" ns0:hanging="360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A curta deve ser original e produzida com o apoio do prémio.</ns0:t>
      </ns0:r>
    </ns0:p>
    <ns0:p ns0:rsidR="00000000" ns0:rsidDel="00000000" ns0:rsidP="00000000" ns0:rsidRDefault="00000000" ns0:rsidRPr="00000000" ns1:paraId="0000005B">
      <ns0:pPr>
        <ns0:keepNext ns0:val="0"/>
        <ns0:keepLines ns0:val="0"/>
        <ns0:pageBreakBefore ns0:val="0"/>
        <ns0:widowControl ns0:val="1"/>
        <ns0:numPr>
          <ns0:ilvl ns0:val="0"/>
          <ns0:numId ns0:val="7"/>
        </ns0:numPr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0" ns0:before="0" ns0:line="240" ns0:lineRule="auto"/>
        <ns0:ind ns0:left="720" ns0:right="0" ns0:hanging="360"/>
        <ns0:jc ns0:val="left"/>
        <ns0:rPr>
          <ns0:rFonts ns0:ascii="Arial" ns0:cs="Arial" ns0:eastAsia="Arial" ns0:hAnsi="Arial"/>
          <ns0:u ns0:val="none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Serão excluídas candidaturas de curtas-metragens de caráter pornográfico.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5C">
      <ns0:pPr>
        <ns0:keepNext ns0:val="0"/>
        <ns0:keepLines ns0:val="0"/>
        <ns0:pageBreakBefore ns0:val="0"/>
        <ns0:widowControl ns0:val="1"/>
        <ns0:pBdr>
          <ns0:top ns0:space="0" ns0:sz="0" ns0:val="nil"/>
          <ns0:left ns0:space="0" ns0:sz="0" ns0:val="nil"/>
          <ns0:bottom ns0:space="0" ns0:sz="0" ns0:val="nil"/>
          <ns0:right ns0:space="0" ns0:sz="0" ns0:val="nil"/>
          <ns0:between ns0:space="0" ns0:sz="0" ns0:val="nil"/>
        </ns0:pBdr>
        <ns0:shd ns0:fill="auto" ns0:val="clear"/>
        <ns0:spacing ns0:after="160" ns0:before="0" ns0:line="240" ns0:lineRule="auto"/>
        <ns0:ind ns0:left="720" ns0:right="0" ns0:firstLine="0"/>
        <ns0:jc ns0:val="left"/>
        <ns0:rPr>
          <ns0:rFonts ns0:ascii="Arial" ns0:cs="Arial" ns0:eastAsia="Arial" ns0:hAnsi="Arial"/>
          <ns0:b ns0:val="0"/>
          <ns0:bCs ns0:val="0"/>
          <ns0:i ns0:val="0"/>
          <ns0:iCs ns0:val="0"/>
          <ns0:smallCaps ns0:val="0"/>
          <ns0:strike ns0:val="0"/>
          <ns0:color ns0:val="000000"/>
          <ns0:sz ns0:val="24"/>
          <ns0:szCs ns0:val="24"/>
          <ns0:u ns0:val="none"/>
          <ns0:shd ns0:fill="auto" ns0:val="clear"/>
          <ns0:vertAlign ns0:val="baseline"/>
        </ns0:rPr>
      </ns0:pP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5D">
      <ns0:pPr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b ns0:val="1"/>
          <ns0:bCs ns0:val="1"/>
          <ns0:rtl ns0:val="0"/>
        </ns0:rPr>
        <ns0:t xml:space="preserve">Artigo 15.º – Disposições complementares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5E">
      <ns0:pPr>
        <ns0:numPr>
          <ns0:ilvl ns0:val="0"/>
          <ns0:numId ns0:val="4"/>
        </ns0:numPr>
        <ns0:ind ns0:left="720" ns0:hanging="360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Todos os candidatos aceitam o regulamento ao submeterem a candidatura.</ns0:t>
      </ns0:r>
    </ns0:p>
    <ns0:p ns0:rsidR="00000000" ns0:rsidDel="00000000" ns0:rsidP="00000000" ns0:rsidRDefault="00000000" ns0:rsidRPr="00000000" ns1:paraId="0000005F">
      <ns0:pPr>
        <ns0:numPr>
          <ns0:ilvl ns0:val="0"/>
          <ns0:numId ns0:val="4"/>
        </ns0:numPr>
        <ns0:ind ns0:left="720" ns0:hanging="360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Os casos omissos serão resolvidos pela organização, cujas decisões são definitivas e irrevogáveis.</ns0:t>
      </ns0:r>
    </ns0:p>
    <ns0:p ns0:rsidR="00000000" ns0:rsidDel="00000000" ns0:rsidP="00000000" ns0:rsidRDefault="00000000" ns0:rsidRPr="00000000" ns1:paraId="00000060">
      <ns0:pPr>
        <ns0:numPr>
          <ns0:ilvl ns0:val="0"/>
          <ns0:numId ns0:val="4"/>
        </ns0:numPr>
        <ns0:ind ns0:left="720" ns0:hanging="360"/>
        <ns0:jc ns0:val="both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A Associação Amigos do Chapim reserva-se o direito de proceder a alterações das datas previstas no presente regulamento, em casos </ns0:t>
      </ns0: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excecionais</ns0:t>
      </ns0: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 e devidamente justificados, comprometendo-se a comunicar essas alterações atempadamente a todos os candidatos.</ns0:t>
      </ns0:r>
    </ns0:p>
    <ns0:p ns0:rsidR="00000000" ns0:rsidDel="00000000" ns0:rsidP="00000000" ns0:rsidRDefault="00000000" ns0:rsidRPr="00000000" ns1:paraId="00000061">
      <ns0:pPr>
        <ns0:ind ns0:left="0" ns0:firstLine="0"/>
        <ns0:jc ns0:val="both"/>
        <ns0:rPr>
          <ns0:rFonts ns0:ascii="Arial" ns0:cs="Arial" ns0:eastAsia="Arial" ns0:hAnsi="Arial"/>
        </ns0:rPr>
      </ns0:pP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62">
      <ns0:pPr>
        <ns0:rPr>
          <ns0:rFonts ns0:ascii="Arial" ns0:cs="Arial" ns0:eastAsia="Arial" ns0:hAnsi="Arial"/>
          <ns0:b ns0:val="1"/>
          <ns0:bCs ns0:val="1"/>
        </ns0:rPr>
      </ns0:pPr>
      <ns0:r ns0:rsidDel="00000000" ns0:rsidR="00000000" ns0:rsidRPr="00000000">
        <ns0:rPr>
          <ns0:rFonts ns0:ascii="Arial" ns0:cs="Arial" ns0:eastAsia="Arial" ns0:hAnsi="Arial"/>
          <ns0:b ns0:val="1"/>
          <ns0:bCs ns0:val="1"/>
          <ns0:rtl ns0:val="0"/>
        </ns0:rPr>
        <ns0:t xml:space="preserve">Artigo 16.º – Acompanhamento da execução do projeto</ns0:t>
      </ns0:r>
    </ns0:p>
    <ns0:p ns0:rsidR="00000000" ns0:rsidDel="00000000" ns0:rsidP="00000000" ns0:rsidRDefault="00000000" ns0:rsidRPr="00000000" ns1:paraId="00000063">
      <ns0:pPr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O acompanhamento do projeto será efetuado através de reuniões de acompanhamento, presenciais ou remotas, com vista à estruturação e execução do projeto. Estas reuniões deverão suceder periodicamente conforme acordado com a Associação Amigos do Chapim.</ns0:t>
      </ns0:r>
    </ns0:p>
    <ns0:p ns0:rsidR="00000000" ns0:rsidDel="00000000" ns0:rsidP="00000000" ns0:rsidRDefault="00000000" ns0:rsidRPr="00000000" ns1:paraId="00000064">
      <ns0:pPr>
        <ns0:spacing ns0:after="240" ns0:before="240" ns0:lineRule="auto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O beneficiário/vencedor do concurso compromete-se a:</ns0:t>
      </ns0:r>
    </ns0:p>
    <ns0:p ns0:rsidR="00000000" ns0:rsidDel="00000000" ns0:rsidP="00000000" ns0:rsidRDefault="00000000" ns0:rsidRPr="00000000" ns1:paraId="00000065">
      <ns0:pPr>
        <ns0:numPr>
          <ns0:ilvl ns0:val="0"/>
          <ns0:numId ns0:val="2"/>
        </ns0:numPr>
        <ns0:spacing ns0:after="0" ns0:afterAutospacing="0" ns0:before="240" ns0:lineRule="auto"/>
        <ns0:ind ns0:left="720" ns0:hanging="360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Cumprir o plano de execução apresentado;</ns0:t>
        <ns0:br ns0:type="textWrapping"/>
      </ns0:r>
    </ns0:p>
    <ns0:p ns0:rsidR="00000000" ns0:rsidDel="00000000" ns0:rsidP="00000000" ns0:rsidRDefault="00000000" ns0:rsidRPr="00000000" ns1:paraId="00000066">
      <ns0:pPr>
        <ns0:numPr>
          <ns0:ilvl ns0:val="0"/>
          <ns0:numId ns0:val="2"/>
        </ns0:numPr>
        <ns0:spacing ns0:after="0" ns0:afterAutospacing="0" ns0:before="0" ns0:beforeAutospacing="0" ns0:lineRule="auto"/>
        <ns0:ind ns0:left="720" ns0:hanging="360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Informar a entidade promotora de quaisquer alterações relevantes;</ns0:t>
        <ns0:br ns0:type="textWrapping"/>
      </ns0:r>
    </ns0:p>
    <ns0:p ns0:rsidR="00000000" ns0:rsidDel="00000000" ns0:rsidP="00000000" ns0:rsidRDefault="00000000" ns0:rsidRPr="00000000" ns1:paraId="00000067">
      <ns0:pPr>
        <ns0:numPr>
          <ns0:ilvl ns0:val="0"/>
          <ns0:numId ns0:val="2"/>
        </ns0:numPr>
        <ns0:spacing ns0:after="0" ns0:afterAutospacing="0" ns0:before="0" ns0:beforeAutospacing="0" ns0:lineRule="auto"/>
        <ns0:ind ns0:left="720" ns0:hanging="360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Utilizar o apoio exclusivamente para os fins previstos;</ns0:t>
        <ns0:br ns0:type="textWrapping"/>
      </ns0:r>
    </ns0:p>
    <ns0:p ns0:rsidR="00000000" ns0:rsidDel="00000000" ns0:rsidP="00000000" ns0:rsidRDefault="00000000" ns0:rsidRPr="00000000" ns1:paraId="00000068">
      <ns0:pPr>
        <ns0:numPr>
          <ns0:ilvl ns0:val="0"/>
          <ns0:numId ns0:val="2"/>
        </ns0:numPr>
        <ns0:spacing ns0:after="240" ns0:before="0" ns0:beforeAutospacing="0" ns0:lineRule="auto"/>
        <ns0:ind ns0:left="720" ns0:hanging="360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Entregar a obra final dentro do prazo estabelecido, ou dentro do prazo da prorrogação estabelecida, caso necessária e previamente acordada com a entidade promotora;</ns0:t>
      </ns0:r>
    </ns0:p>
    <ns0:p ns0:rsidR="00000000" ns0:rsidDel="00000000" ns0:rsidP="00000000" ns0:rsidRDefault="00000000" ns0:rsidRPr="00000000" ns1:paraId="00000069">
      <ns0:pPr>
        <ns0:spacing ns0:after="240" ns0:before="240" ns0:lineRule="auto"/>
        <ns0:rPr>
          <ns0:rFonts ns0:ascii="Arial" ns0:cs="Arial" ns0:eastAsia="Arial" ns0:hAnsi="Arial"/>
          <ns0:b ns0:val="1"/>
          <ns0:bCs ns0:val="1"/>
        </ns0:rPr>
      </ns0:pPr>
      <ns0:r ns0:rsidDel="00000000" ns0:rsidR="00000000" ns0:rsidRPr="00000000">
        <ns0:rPr>
          <ns0:rFonts ns0:ascii="Arial" ns0:cs="Arial" ns0:eastAsia="Arial" ns0:hAnsi="Arial"/>
          <ns0:b ns0:val="1"/>
          <ns0:bCs ns0:val="1"/>
          <ns0:rtl ns0:val="0"/>
        </ns0:rPr>
        <ns0:t xml:space="preserve">Artigo 17.º – Propriedade intelectual e direitos de utilização</ns0:t>
      </ns0:r>
    </ns0:p>
    <ns0:p ns0:rsidR="00000000" ns0:rsidDel="00000000" ns0:rsidP="00000000" ns0:rsidRDefault="00000000" ns0:rsidRPr="00000000" ns1:paraId="0000006A">
      <ns0:pPr>
        <ns0:numPr>
          <ns0:ilvl ns0:val="0"/>
          <ns0:numId ns0:val="1"/>
        </ns0:numPr>
        <ns0:spacing ns0:after="0" ns0:afterAutospacing="0" ns0:before="240" ns0:lineRule="auto"/>
        <ns0:ind ns0:left="720" ns0:hanging="360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A propriedade intelectual da curta-metragem pertence integralmente ao seu autor ou aos autores.</ns0:t>
      </ns0:r>
    </ns0:p>
    <ns0:p ns0:rsidR="00000000" ns0:rsidDel="00000000" ns0:rsidP="00000000" ns0:rsidRDefault="00000000" ns0:rsidRPr="00000000" ns1:paraId="0000006B">
      <ns0:pPr>
        <ns0:numPr>
          <ns0:ilvl ns0:val="0"/>
          <ns0:numId ns0:val="1"/>
        </ns0:numPr>
        <ns0:spacing ns0:after="0" ns0:afterAutospacing="0" ns0:before="0" ns0:beforeAutospacing="0" ns0:lineRule="auto"/>
        <ns0:ind ns0:left="720" ns0:hanging="360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Ao submeter a candidatura, o vencedor concede à Associação Amigos do Chapim uma licença não exclusiva, gratuita e por tempo indeterminado para:</ns0:t>
      </ns0:r>
    </ns0:p>
    <ns0:p ns0:rsidR="00000000" ns0:rsidDel="00000000" ns0:rsidP="00000000" ns0:rsidRDefault="00000000" ns0:rsidRPr="00000000" ns1:paraId="0000006C">
      <ns0:pPr>
        <ns0:numPr>
          <ns0:ilvl ns0:val="1"/>
          <ns0:numId ns0:val="1"/>
        </ns0:numPr>
        <ns0:spacing ns0:after="0" ns0:afterAutospacing="0" ns0:before="0" ns0:beforeAutospacing="0" ns0:lineRule="auto"/>
        <ns0:ind ns0:left="1440" ns0:hanging="360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Exibir a obra em sessões públicas, nomeadamente em auditórios, festivais ou eventos promovidos ou apoiados pela Associação;</ns0:t>
      </ns0:r>
    </ns0:p>
    <ns0:p ns0:rsidR="00000000" ns0:rsidDel="00000000" ns0:rsidP="00000000" ns0:rsidRDefault="00000000" ns0:rsidRPr="00000000" ns1:paraId="0000006D">
      <ns0:pPr>
        <ns0:numPr>
          <ns0:ilvl ns0:val="1"/>
          <ns0:numId ns0:val="1"/>
        </ns0:numPr>
        <ns0:spacing ns0:after="0" ns0:afterAutospacing="0" ns0:before="0" ns0:beforeAutospacing="0" ns0:lineRule="auto"/>
        <ns0:ind ns0:left="1440" ns0:hanging="360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Partilhar e divulgar a obra nas redes sociais e outros canais de comunicação da Associação, para fins de promoção cultural e institucional.</ns0:t>
      </ns0:r>
    </ns0:p>
    <ns0:p ns0:rsidR="00000000" ns0:rsidDel="00000000" ns0:rsidP="00000000" ns0:rsidRDefault="00000000" ns0:rsidRPr="00000000" ns1:paraId="0000006E">
      <ns0:pPr>
        <ns0:numPr>
          <ns0:ilvl ns0:val="0"/>
          <ns0:numId ns0:val="1"/>
        </ns0:numPr>
        <ns0:spacing ns0:after="240" ns0:before="0" ns0:beforeAutospacing="0" ns0:lineRule="auto"/>
        <ns0:ind ns0:left="720" ns0:hanging="360"/>
        <ns0:rPr>
          <ns0:rFonts ns0:ascii="Arial" ns0:cs="Arial" ns0:eastAsia="Arial" ns0:hAnsi="Arial"/>
        </ns0:rPr>
      </ns0:pPr>
      <ns0:r ns0:rsidDel="00000000" ns0:rsidR="00000000" ns0:rsidRPr="00000000">
        <ns0:rPr>
          <ns0:rFonts ns0:ascii="Arial" ns0:cs="Arial" ns0:eastAsia="Arial" ns0:hAnsi="Arial"/>
          <ns0:rtl ns0:val="0"/>
        </ns0:rPr>
        <ns0:t xml:space="preserve">A Associação compromete-se a identificar sempre a autoria da obra em qualquer contexto de divulgação ou exibição.</ns0:t>
      </ns0:r>
    </ns0:p>
    <ns0:p ns0:rsidR="00000000" ns0:rsidDel="00000000" ns0:rsidP="00000000" ns0:rsidRDefault="00000000" ns0:rsidRPr="00000000" ns1:paraId="0000006F">
      <ns0:pPr>
        <ns0:spacing ns0:after="240" ns0:before="240" ns0:lineRule="auto"/>
        <ns0:ind ns0:left="720" ns0:firstLine="0"/>
        <ns0:rPr>
          <ns0:rFonts ns0:ascii="Arial" ns0:cs="Arial" ns0:eastAsia="Arial" ns0:hAnsi="Arial"/>
        </ns0:rPr>
      </ns0:pP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70">
      <ns0:pPr>
        <ns0:rPr>
          <ns0:rFonts ns0:ascii="Arial" ns0:cs="Arial" ns0:eastAsia="Arial" ns0:hAnsi="Arial"/>
          <ns0:highlight ns0:val="green"/>
        </ns0:rPr>
      </ns0:pP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71">
      <ns0:pPr>
        <ns0:jc ns0:val="center"/>
        <ns0:rPr>
          <ns0:rFonts ns0:ascii="Arial" ns0:cs="Arial" ns0:eastAsia="Arial" ns0:hAnsi="Arial"/>
          <ns0:highlight ns0:val="green"/>
        </ns0:rPr>
      </ns0:pPr>
      <ns0:r ns0:rsidDel="00000000" ns0:rsidR="00000000" ns0:rsidRPr="00000000">
        <ns0:rPr>
          <ns0:rtl ns0:val="0"/>
        </ns0:rPr>
      </ns0:r>
    </ns0:p>
    <ns0:sectPr>
      <ns0:pgSz ns0:h="15840" ns0:w="12240" ns0:orient="portrait"/>
      <ns0:pgMar ns0:bottom="1417" ns0:top="1417" ns0:left="1701" ns0:right="1701" ns0:header="708" ns0:footer="708"/>
      <ns0:pgNumType ns0:start="1"/>
    </ns0:sectPr>
  </ns0:body>
</ns0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5">
    <w:lvl w:ilvl="0">
      <w:start w:val="1"/>
      <w:numFmt w:val="bullet"/>
      <w:lvlText w:val="▪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1077" w:hanging="360"/>
      </w:pPr>
      <w:rPr/>
    </w:lvl>
    <w:lvl w:ilvl="1">
      <w:start w:val="1"/>
      <w:numFmt w:val="lowerLetter"/>
      <w:lvlText w:val="%2."/>
      <w:lvlJc w:val="left"/>
      <w:pPr>
        <w:ind w:left="1797" w:hanging="360"/>
      </w:pPr>
      <w:rPr/>
    </w:lvl>
    <w:lvl w:ilvl="2">
      <w:start w:val="1"/>
      <w:numFmt w:val="lowerRoman"/>
      <w:lvlText w:val="%3."/>
      <w:lvlJc w:val="right"/>
      <w:pPr>
        <w:ind w:left="2517" w:hanging="180"/>
      </w:pPr>
      <w:rPr/>
    </w:lvl>
    <w:lvl w:ilvl="3">
      <w:start w:val="1"/>
      <w:numFmt w:val="decimal"/>
      <w:lvlText w:val="%4."/>
      <w:lvlJc w:val="left"/>
      <w:pPr>
        <w:ind w:left="3237" w:hanging="360"/>
      </w:pPr>
      <w:rPr/>
    </w:lvl>
    <w:lvl w:ilvl="4">
      <w:start w:val="1"/>
      <w:numFmt w:val="lowerLetter"/>
      <w:lvlText w:val="%5."/>
      <w:lvlJc w:val="left"/>
      <w:pPr>
        <w:ind w:left="3957" w:hanging="360"/>
      </w:pPr>
      <w:rPr/>
    </w:lvl>
    <w:lvl w:ilvl="5">
      <w:start w:val="1"/>
      <w:numFmt w:val="lowerRoman"/>
      <w:lvlText w:val="%6."/>
      <w:lvlJc w:val="right"/>
      <w:pPr>
        <w:ind w:left="4677" w:hanging="180"/>
      </w:pPr>
      <w:rPr/>
    </w:lvl>
    <w:lvl w:ilvl="6">
      <w:start w:val="1"/>
      <w:numFmt w:val="decimal"/>
      <w:lvlText w:val="%7."/>
      <w:lvlJc w:val="left"/>
      <w:pPr>
        <w:ind w:left="5397" w:hanging="360"/>
      </w:pPr>
      <w:rPr/>
    </w:lvl>
    <w:lvl w:ilvl="7">
      <w:start w:val="1"/>
      <w:numFmt w:val="lowerLetter"/>
      <w:lvlText w:val="%8."/>
      <w:lvlJc w:val="left"/>
      <w:pPr>
        <w:ind w:left="6117" w:hanging="360"/>
      </w:pPr>
      <w:rPr/>
    </w:lvl>
    <w:lvl w:ilvl="8">
      <w:start w:val="1"/>
      <w:numFmt w:val="lowerRoman"/>
      <w:lvlText w:val="%9."/>
      <w:lvlJc w:val="right"/>
      <w:pPr>
        <w:ind w:left="6837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2">
    <w:lvl w:ilvl="0">
      <w:start w:val="1"/>
      <w:numFmt w:val="lowerLetter"/>
      <w:lvlText w:val="%1)"/>
      <w:lvlJc w:val="left"/>
      <w:pPr>
        <w:ind w:left="1080" w:hanging="360"/>
      </w:pPr>
      <w:rPr>
        <w:rFonts w:ascii="Arial" w:cs="Arial" w:eastAsia="Arial" w:hAnsi="Arial"/>
      </w:rPr>
    </w:lvl>
    <w:lvl w:ilvl="1">
      <w:start w:val="1"/>
      <w:numFmt w:val="decimal"/>
      <w:lvlText w:val="%2."/>
      <w:lvlJc w:val="left"/>
      <w:pPr>
        <w:ind w:left="1800" w:hanging="360"/>
      </w:pPr>
      <w:rPr/>
    </w:lvl>
    <w:lvl w:ilvl="2">
      <w:start w:val="1"/>
      <w:numFmt w:val="decimal"/>
      <w:lvlText w:val="%3."/>
      <w:lvlJc w:val="left"/>
      <w:pPr>
        <w:ind w:left="2520" w:hanging="360"/>
      </w:pPr>
      <w:rPr/>
    </w:lvl>
    <w:lvl w:ilvl="3">
      <w:start w:val="1"/>
      <w:numFmt w:val="decimal"/>
      <w:lvlText w:val="%4."/>
      <w:lvlJc w:val="left"/>
      <w:pPr>
        <w:ind w:left="3240" w:hanging="360"/>
      </w:pPr>
      <w:rPr/>
    </w:lvl>
    <w:lvl w:ilvl="4">
      <w:start w:val="1"/>
      <w:numFmt w:val="decimal"/>
      <w:lvlText w:val="%5."/>
      <w:lvlJc w:val="left"/>
      <w:pPr>
        <w:ind w:left="3960" w:hanging="360"/>
      </w:pPr>
      <w:rPr/>
    </w:lvl>
    <w:lvl w:ilvl="5">
      <w:start w:val="1"/>
      <w:numFmt w:val="decimal"/>
      <w:lvlText w:val="%6."/>
      <w:lvlJc w:val="left"/>
      <w:pPr>
        <w:ind w:left="4680" w:hanging="360"/>
      </w:pPr>
      <w:rPr/>
    </w:lvl>
    <w:lvl w:ilvl="6">
      <w:start w:val="1"/>
      <w:numFmt w:val="decimal"/>
      <w:lvlText w:val="%7."/>
      <w:lvlJc w:val="left"/>
      <w:pPr>
        <w:ind w:left="5400" w:hanging="360"/>
      </w:pPr>
      <w:rPr/>
    </w:lvl>
    <w:lvl w:ilvl="7">
      <w:start w:val="1"/>
      <w:numFmt w:val="decimal"/>
      <w:lvlText w:val="%8."/>
      <w:lvlJc w:val="left"/>
      <w:pPr>
        <w:ind w:left="6120" w:hanging="360"/>
      </w:pPr>
      <w:rPr/>
    </w:lvl>
    <w:lvl w:ilvl="8">
      <w:start w:val="1"/>
      <w:numFmt w:val="decimal"/>
      <w:lvlText w:val="%9."/>
      <w:lvlJc w:val="left"/>
      <w:pPr>
        <w:ind w:left="6840" w:hanging="360"/>
      </w:pPr>
      <w:rPr/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pt_PT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9411CA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9411CA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9411CA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9411CA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9411CA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9411CA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9411CA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9411CA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9411CA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9411CA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9411CA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9411CA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9411CA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9411CA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9411CA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9411CA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9411CA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9411CA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9411CA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9411CA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9411CA"/>
    <w:rPr>
      <w:b w:val="1"/>
      <w:bCs w:val="1"/>
      <w:smallCaps w:val="1"/>
      <w:color w:val="0f4761" w:themeColor="accent1" w:themeShade="0000BF"/>
      <w:spacing w:val="5"/>
    </w:rPr>
  </w:style>
  <w:style w:type="character" w:styleId="CommentReference">
    <w:name w:val="annotation reference"/>
    <w:basedOn w:val="DefaultParagraphFont"/>
    <w:uiPriority w:val="99"/>
    <w:semiHidden w:val="1"/>
    <w:unhideWhenUsed w:val="1"/>
    <w:rsid w:val="00EB4D7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 w:val="1"/>
    <w:rsid w:val="00EB4D70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EB4D7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 w:val="1"/>
    <w:unhideWhenUsed w:val="1"/>
    <w:rsid w:val="00EB4D70"/>
    <w:rPr>
      <w:b w:val="1"/>
      <w:bCs w:val="1"/>
    </w:rPr>
  </w:style>
  <w:style w:type="character" w:styleId="CommentSubjectChar" w:customStyle="1">
    <w:name w:val="Comment Subject Char"/>
    <w:basedOn w:val="CommentTextChar"/>
    <w:link w:val="CommentSubject"/>
    <w:uiPriority w:val="99"/>
    <w:semiHidden w:val="1"/>
    <w:rsid w:val="00EB4D70"/>
    <w:rPr>
      <w:b w:val="1"/>
      <w:bCs w:val="1"/>
      <w:sz w:val="20"/>
      <w:szCs w:val="20"/>
    </w:rPr>
  </w:style>
  <w:style w:type="table" w:styleId="TableGrid">
    <w:name w:val="Table Grid"/>
    <w:basedOn w:val="TableNormal"/>
    <w:uiPriority w:val="39"/>
    <w:rsid w:val="00BF043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/GS/eKGLVkstaTntPyMDh9XmAQ==">CgMxLjAaJAoBMBIfCh0IB0IZCgVBcmlhbBIQQXJpYWwgVW5pY29kZSBNUxokCgExEh8KHQgHQhkKBUFyaWFsEhBBcmlhbCBVbmljb2RlIE1TOAByITFnejlBaVFvNm9lMURoektLV3hOcUEwUnMxV29XcFl5QQ==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2026-03-17T21:37:00Z</dcterms:created>
  <dc:creator>Gonçalo Melo</dc:creator>
</cp:coreProperties>
</file>