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"/>
        <w:tblW w:w="9430.0" w:type="dxa"/>
        <w:jc w:val="center"/>
        <w:tblLayout w:type="fixed"/>
        <w:tblLook w:val="0400"/>
      </w:tblPr>
      <w:tblGrid>
        <w:gridCol w:w="9430"/>
        <w:tblGridChange w:id="0">
          <w:tblGrid>
            <w:gridCol w:w="9430"/>
          </w:tblGrid>
        </w:tblGridChange>
      </w:tblGrid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40" w:lineRule="auto"/>
              <w:jc w:val="both"/>
              <w:rPr>
                <w:smallCaps w:val="1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DUOC UC - ESCUELA DE INFORMATICA Y TELECOMUNICACIONES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line="240" w:lineRule="auto"/>
              <w:jc w:val="both"/>
              <w:rPr>
                <w:sz w:val="80"/>
                <w:szCs w:val="80"/>
              </w:rPr>
            </w:pPr>
            <w:r w:rsidDel="00000000" w:rsidR="00000000" w:rsidRPr="00000000">
              <w:rPr>
                <w:sz w:val="80"/>
                <w:szCs w:val="80"/>
                <w:rtl w:val="0"/>
              </w:rPr>
              <w:t xml:space="preserve">Especificación de Requisitos de Software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jc w:val="both"/>
              <w:rPr>
                <w:sz w:val="44"/>
                <w:szCs w:val="44"/>
              </w:rPr>
            </w:pPr>
            <w:r w:rsidDel="00000000" w:rsidR="00000000" w:rsidRPr="00000000">
              <w:rPr>
                <w:i w:val="1"/>
                <w:iCs w:val="1"/>
                <w:sz w:val="44"/>
                <w:szCs w:val="44"/>
                <w:rtl w:val="0"/>
              </w:rPr>
              <w:t xml:space="preserve">Proyecto: ToolsMarket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jc w:val="both"/>
              <w:rPr>
                <w:b w:val="1"/>
                <w:bCs w:val="1"/>
              </w:rPr>
            </w:pPr>
            <w:bookmarkStart w:colFirst="0" w:colLast="0" w:name="_y20u9pnaaah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Revisión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: [1.0 ]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10/09/2026 </w:t>
            </w:r>
          </w:p>
        </w:tc>
      </w:tr>
    </w:tbl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7" w:rightFromText="187" w:topFromText="0" w:bottomFromText="0" w:vertAnchor="page" w:horzAnchor="margin" w:tblpXSpec="center" w:tblpYSpec="bottom"/>
        <w:tblW w:w="9430.0" w:type="dxa"/>
        <w:jc w:val="left"/>
        <w:tblInd w:w="-115.0" w:type="dxa"/>
        <w:tblLayout w:type="fixed"/>
        <w:tblLook w:val="0400"/>
      </w:tblPr>
      <w:tblGrid>
        <w:gridCol w:w="9430"/>
        <w:tblGridChange w:id="0">
          <w:tblGrid>
            <w:gridCol w:w="94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Especificación de Requisitos según estándar de IEEE 830.</w:t>
            </w:r>
          </w:p>
        </w:tc>
      </w:tr>
    </w:tbl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1"/>
        <w:spacing w:before="480" w:lineRule="auto"/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Contenido</w:t>
      </w:r>
    </w:p>
    <w:sdt>
      <w:sdtPr>
        <w:id w:val="100966069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tabs>
              <w:tab w:val="right" w:leader="none" w:pos="8828"/>
            </w:tabs>
            <w:spacing w:after="120" w:before="120" w:lineRule="auto"/>
            <w:jc w:val="both"/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4dw8nolkpp28">
            <w:r w:rsidDel="00000000" w:rsidR="00000000" w:rsidRPr="00000000">
              <w:rPr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Ficha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tabs>
              <w:tab w:val="right" w:leader="none" w:pos="8828"/>
            </w:tabs>
            <w:spacing w:after="120" w:before="120" w:lineRule="auto"/>
            <w:jc w:val="both"/>
            <w:rPr/>
          </w:pPr>
          <w:hyperlink w:anchor="_5ofw3v14h67a">
            <w:r w:rsidDel="00000000" w:rsidR="00000000" w:rsidRPr="00000000">
              <w:rPr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1. 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tabs>
              <w:tab w:val="left" w:leader="none" w:pos="880"/>
              <w:tab w:val="right" w:leader="none" w:pos="8828"/>
            </w:tabs>
            <w:ind w:left="220" w:firstLine="0"/>
            <w:jc w:val="both"/>
            <w:rPr/>
          </w:pPr>
          <w:hyperlink w:anchor="_o2t1panms9uu">
            <w:r w:rsidDel="00000000" w:rsidR="00000000" w:rsidRPr="00000000">
              <w:rPr>
                <w:smallCaps w:val="1"/>
                <w:sz w:val="20"/>
                <w:szCs w:val="20"/>
                <w:rtl w:val="0"/>
              </w:rPr>
              <w:t xml:space="preserve">1.1.</w:t>
            </w:r>
          </w:hyperlink>
          <w:hyperlink w:anchor="_o2t1panms9uu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_o2t1panms9uu \h </w:instrText>
            <w:fldChar w:fldCharType="separate"/>
          </w:r>
          <w:r w:rsidDel="00000000" w:rsidR="00000000" w:rsidRPr="00000000">
            <w:rPr>
              <w:smallCaps w:val="1"/>
              <w:sz w:val="20"/>
              <w:szCs w:val="20"/>
              <w:rtl w:val="0"/>
            </w:rPr>
            <w:t xml:space="preserve">Propósito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tabs>
              <w:tab w:val="left" w:leader="none" w:pos="880"/>
              <w:tab w:val="right" w:leader="none" w:pos="8828"/>
            </w:tabs>
            <w:ind w:left="220" w:firstLine="0"/>
            <w:jc w:val="both"/>
            <w:rPr/>
          </w:pPr>
          <w:hyperlink w:anchor="_kjl7w9ht5qkn">
            <w:r w:rsidDel="00000000" w:rsidR="00000000" w:rsidRPr="00000000">
              <w:rPr>
                <w:smallCaps w:val="1"/>
                <w:sz w:val="20"/>
                <w:szCs w:val="20"/>
                <w:rtl w:val="0"/>
              </w:rPr>
              <w:t xml:space="preserve">1.2.</w:t>
            </w:r>
          </w:hyperlink>
          <w:hyperlink w:anchor="_kjl7w9ht5qkn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_kjl7w9ht5qkn \h </w:instrText>
            <w:fldChar w:fldCharType="separate"/>
          </w:r>
          <w:r w:rsidDel="00000000" w:rsidR="00000000" w:rsidRPr="00000000">
            <w:rPr>
              <w:smallCaps w:val="1"/>
              <w:sz w:val="20"/>
              <w:szCs w:val="20"/>
              <w:rtl w:val="0"/>
            </w:rPr>
            <w:t xml:space="preserve">Ámbito del Sistema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tabs>
              <w:tab w:val="left" w:leader="none" w:pos="880"/>
              <w:tab w:val="right" w:leader="none" w:pos="8828"/>
            </w:tabs>
            <w:ind w:left="220" w:firstLine="0"/>
            <w:jc w:val="both"/>
            <w:rPr/>
          </w:pPr>
          <w:hyperlink w:anchor="_c096n1wmcyda">
            <w:r w:rsidDel="00000000" w:rsidR="00000000" w:rsidRPr="00000000">
              <w:rPr>
                <w:smallCaps w:val="1"/>
                <w:sz w:val="20"/>
                <w:szCs w:val="20"/>
                <w:rtl w:val="0"/>
              </w:rPr>
              <w:t xml:space="preserve">1.3.</w:t>
            </w:r>
          </w:hyperlink>
          <w:hyperlink w:anchor="_c096n1wmcyda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_c096n1wmcyda \h </w:instrText>
            <w:fldChar w:fldCharType="separate"/>
          </w:r>
          <w:r w:rsidDel="00000000" w:rsidR="00000000" w:rsidRPr="00000000">
            <w:rPr>
              <w:smallCaps w:val="1"/>
              <w:sz w:val="20"/>
              <w:szCs w:val="20"/>
              <w:rtl w:val="0"/>
            </w:rPr>
            <w:t xml:space="preserve">Definiciones, Acrónimos y Abreviaturas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tabs>
              <w:tab w:val="left" w:leader="none" w:pos="880"/>
              <w:tab w:val="right" w:leader="none" w:pos="8828"/>
            </w:tabs>
            <w:ind w:left="220" w:firstLine="0"/>
            <w:jc w:val="both"/>
            <w:rPr/>
          </w:pPr>
          <w:hyperlink w:anchor="_8rf1mzqsx3wm">
            <w:r w:rsidDel="00000000" w:rsidR="00000000" w:rsidRPr="00000000">
              <w:rPr>
                <w:smallCaps w:val="1"/>
                <w:sz w:val="20"/>
                <w:szCs w:val="20"/>
                <w:rtl w:val="0"/>
              </w:rPr>
              <w:t xml:space="preserve">1.4.</w:t>
            </w:r>
          </w:hyperlink>
          <w:hyperlink w:anchor="_8rf1mzqsx3wm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_8rf1mzqsx3wm \h </w:instrText>
            <w:fldChar w:fldCharType="separate"/>
          </w:r>
          <w:r w:rsidDel="00000000" w:rsidR="00000000" w:rsidRPr="00000000">
            <w:rPr>
              <w:smallCaps w:val="1"/>
              <w:sz w:val="20"/>
              <w:szCs w:val="20"/>
              <w:rtl w:val="0"/>
            </w:rPr>
            <w:t xml:space="preserve">Referencias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tabs>
              <w:tab w:val="left" w:leader="none" w:pos="880"/>
              <w:tab w:val="right" w:leader="none" w:pos="8828"/>
            </w:tabs>
            <w:ind w:left="220" w:firstLine="0"/>
            <w:jc w:val="both"/>
            <w:rPr/>
          </w:pPr>
          <w:hyperlink w:anchor="_d9j08w1uqjx3">
            <w:r w:rsidDel="00000000" w:rsidR="00000000" w:rsidRPr="00000000">
              <w:rPr>
                <w:smallCaps w:val="1"/>
                <w:sz w:val="20"/>
                <w:szCs w:val="20"/>
                <w:rtl w:val="0"/>
              </w:rPr>
              <w:t xml:space="preserve">1.5.</w:t>
            </w:r>
          </w:hyperlink>
          <w:hyperlink w:anchor="_d9j08w1uqjx3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_d9j08w1uqjx3 \h </w:instrText>
            <w:fldChar w:fldCharType="separate"/>
          </w:r>
          <w:r w:rsidDel="00000000" w:rsidR="00000000" w:rsidRPr="00000000">
            <w:rPr>
              <w:smallCaps w:val="1"/>
              <w:sz w:val="20"/>
              <w:szCs w:val="20"/>
              <w:rtl w:val="0"/>
            </w:rPr>
            <w:t xml:space="preserve">Visión General del Documento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left" w:leader="none" w:pos="440"/>
              <w:tab w:val="right" w:leader="none" w:pos="8828"/>
            </w:tabs>
            <w:spacing w:after="120" w:before="120" w:lineRule="auto"/>
            <w:jc w:val="both"/>
            <w:rPr/>
          </w:pPr>
          <w:hyperlink w:anchor="_nkc5304w698r">
            <w:r w:rsidDel="00000000" w:rsidR="00000000" w:rsidRPr="00000000">
              <w:rPr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2.</w:t>
            </w:r>
          </w:hyperlink>
          <w:hyperlink w:anchor="_nkc5304w698r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_nkc5304w698r \h </w:instrText>
            <w:fldChar w:fldCharType="separate"/>
          </w:r>
          <w:r w:rsidDel="00000000" w:rsidR="00000000" w:rsidRPr="00000000">
            <w:rPr>
              <w:b w:val="1"/>
              <w:bCs w:val="1"/>
              <w:smallCaps w:val="1"/>
              <w:sz w:val="20"/>
              <w:szCs w:val="20"/>
              <w:rtl w:val="0"/>
            </w:rPr>
            <w:t xml:space="preserve">Descripción General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left" w:leader="none" w:pos="880"/>
              <w:tab w:val="right" w:leader="none" w:pos="8828"/>
            </w:tabs>
            <w:ind w:left="220" w:firstLine="0"/>
            <w:jc w:val="both"/>
            <w:rPr/>
          </w:pPr>
          <w:hyperlink w:anchor="_3jgmdtc6nyl3">
            <w:r w:rsidDel="00000000" w:rsidR="00000000" w:rsidRPr="00000000">
              <w:rPr>
                <w:smallCaps w:val="1"/>
                <w:sz w:val="20"/>
                <w:szCs w:val="20"/>
                <w:rtl w:val="0"/>
              </w:rPr>
              <w:t xml:space="preserve">2.1.</w:t>
            </w:r>
          </w:hyperlink>
          <w:hyperlink w:anchor="_3jgmdtc6nyl3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_3jgmdtc6nyl3 \h </w:instrText>
            <w:fldChar w:fldCharType="separate"/>
          </w:r>
          <w:r w:rsidDel="00000000" w:rsidR="00000000" w:rsidRPr="00000000">
            <w:rPr>
              <w:smallCaps w:val="1"/>
              <w:sz w:val="20"/>
              <w:szCs w:val="20"/>
              <w:rtl w:val="0"/>
            </w:rPr>
            <w:t xml:space="preserve">Perspectiva del Producto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left" w:leader="none" w:pos="880"/>
              <w:tab w:val="right" w:leader="none" w:pos="8828"/>
            </w:tabs>
            <w:ind w:left="220" w:firstLine="0"/>
            <w:jc w:val="both"/>
            <w:rPr/>
          </w:pPr>
          <w:hyperlink w:anchor="_lklz8xtatt42">
            <w:r w:rsidDel="00000000" w:rsidR="00000000" w:rsidRPr="00000000">
              <w:rPr>
                <w:smallCaps w:val="1"/>
                <w:sz w:val="20"/>
                <w:szCs w:val="20"/>
                <w:rtl w:val="0"/>
              </w:rPr>
              <w:t xml:space="preserve">2.2.</w:t>
            </w:r>
          </w:hyperlink>
          <w:hyperlink w:anchor="_lklz8xtatt42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_lklz8xtatt42 \h </w:instrText>
            <w:fldChar w:fldCharType="separate"/>
          </w:r>
          <w:r w:rsidDel="00000000" w:rsidR="00000000" w:rsidRPr="00000000">
            <w:rPr>
              <w:smallCaps w:val="1"/>
              <w:sz w:val="20"/>
              <w:szCs w:val="20"/>
              <w:rtl w:val="0"/>
            </w:rPr>
            <w:t xml:space="preserve">Funciones del Producto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left" w:leader="none" w:pos="880"/>
              <w:tab w:val="right" w:leader="none" w:pos="8828"/>
            </w:tabs>
            <w:ind w:left="220" w:firstLine="0"/>
            <w:jc w:val="both"/>
            <w:rPr/>
          </w:pPr>
          <w:hyperlink w:anchor="_phdrfr2ruhx5">
            <w:r w:rsidDel="00000000" w:rsidR="00000000" w:rsidRPr="00000000">
              <w:rPr>
                <w:smallCaps w:val="1"/>
                <w:sz w:val="20"/>
                <w:szCs w:val="20"/>
                <w:rtl w:val="0"/>
              </w:rPr>
              <w:t xml:space="preserve">2.3.</w:t>
            </w:r>
          </w:hyperlink>
          <w:hyperlink w:anchor="_phdrfr2ruhx5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_phdrfr2ruhx5 \h </w:instrText>
            <w:fldChar w:fldCharType="separate"/>
          </w:r>
          <w:r w:rsidDel="00000000" w:rsidR="00000000" w:rsidRPr="00000000">
            <w:rPr>
              <w:smallCaps w:val="1"/>
              <w:sz w:val="20"/>
              <w:szCs w:val="20"/>
              <w:rtl w:val="0"/>
            </w:rPr>
            <w:t xml:space="preserve">Características de los Usuarios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left" w:leader="none" w:pos="880"/>
              <w:tab w:val="right" w:leader="none" w:pos="8828"/>
            </w:tabs>
            <w:ind w:left="220" w:firstLine="0"/>
            <w:jc w:val="both"/>
            <w:rPr/>
          </w:pPr>
          <w:hyperlink w:anchor="_9xf9h25drvna">
            <w:r w:rsidDel="00000000" w:rsidR="00000000" w:rsidRPr="00000000">
              <w:rPr>
                <w:smallCaps w:val="1"/>
                <w:sz w:val="20"/>
                <w:szCs w:val="20"/>
                <w:rtl w:val="0"/>
              </w:rPr>
              <w:t xml:space="preserve">2.4.</w:t>
            </w:r>
          </w:hyperlink>
          <w:hyperlink w:anchor="_9xf9h25drvna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_9xf9h25drvna \h </w:instrText>
            <w:fldChar w:fldCharType="separate"/>
          </w:r>
          <w:r w:rsidDel="00000000" w:rsidR="00000000" w:rsidRPr="00000000">
            <w:rPr>
              <w:smallCaps w:val="1"/>
              <w:sz w:val="20"/>
              <w:szCs w:val="20"/>
              <w:rtl w:val="0"/>
            </w:rPr>
            <w:t xml:space="preserve">Restricciones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left" w:leader="none" w:pos="880"/>
              <w:tab w:val="right" w:leader="none" w:pos="8828"/>
            </w:tabs>
            <w:ind w:left="220" w:firstLine="0"/>
            <w:jc w:val="both"/>
            <w:rPr/>
          </w:pPr>
          <w:hyperlink w:anchor="_9qsp6uamzz6j">
            <w:r w:rsidDel="00000000" w:rsidR="00000000" w:rsidRPr="00000000">
              <w:rPr>
                <w:smallCaps w:val="1"/>
                <w:sz w:val="20"/>
                <w:szCs w:val="20"/>
                <w:rtl w:val="0"/>
              </w:rPr>
              <w:t xml:space="preserve">2.5.</w:t>
            </w:r>
          </w:hyperlink>
          <w:hyperlink w:anchor="_9qsp6uamzz6j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_9qsp6uamzz6j \h </w:instrText>
            <w:fldChar w:fldCharType="separate"/>
          </w:r>
          <w:r w:rsidDel="00000000" w:rsidR="00000000" w:rsidRPr="00000000">
            <w:rPr>
              <w:smallCaps w:val="1"/>
              <w:sz w:val="20"/>
              <w:szCs w:val="20"/>
              <w:rtl w:val="0"/>
            </w:rPr>
            <w:t xml:space="preserve">Suposiciones y Dependencias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left" w:leader="none" w:pos="880"/>
              <w:tab w:val="right" w:leader="none" w:pos="8828"/>
            </w:tabs>
            <w:ind w:left="220" w:firstLine="0"/>
            <w:jc w:val="both"/>
            <w:rPr/>
          </w:pPr>
          <w:hyperlink w:anchor="_dm8gf3lge7w">
            <w:r w:rsidDel="00000000" w:rsidR="00000000" w:rsidRPr="00000000">
              <w:rPr>
                <w:smallCaps w:val="1"/>
                <w:sz w:val="20"/>
                <w:szCs w:val="20"/>
                <w:rtl w:val="0"/>
              </w:rPr>
              <w:t xml:space="preserve">2.6.</w:t>
            </w:r>
          </w:hyperlink>
          <w:hyperlink w:anchor="_dm8gf3lge7w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_dm8gf3lge7w \h </w:instrText>
            <w:fldChar w:fldCharType="separate"/>
          </w:r>
          <w:r w:rsidDel="00000000" w:rsidR="00000000" w:rsidRPr="00000000">
            <w:rPr>
              <w:smallCaps w:val="1"/>
              <w:sz w:val="20"/>
              <w:szCs w:val="20"/>
              <w:rtl w:val="0"/>
            </w:rPr>
            <w:t xml:space="preserve">Requisitos Futuros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left" w:leader="none" w:pos="440"/>
              <w:tab w:val="right" w:leader="none" w:pos="8828"/>
            </w:tabs>
            <w:spacing w:after="120" w:before="120" w:lineRule="auto"/>
            <w:jc w:val="both"/>
            <w:rPr/>
          </w:pPr>
          <w:hyperlink w:anchor="_ecu4vyqtja21">
            <w:r w:rsidDel="00000000" w:rsidR="00000000" w:rsidRPr="00000000">
              <w:rPr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3.</w:t>
            </w:r>
          </w:hyperlink>
          <w:hyperlink w:anchor="_ecu4vyqtja21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_ecu4vyqtja21 \h </w:instrText>
            <w:fldChar w:fldCharType="separate"/>
          </w:r>
          <w:r w:rsidDel="00000000" w:rsidR="00000000" w:rsidRPr="00000000">
            <w:rPr>
              <w:b w:val="1"/>
              <w:bCs w:val="1"/>
              <w:smallCaps w:val="1"/>
              <w:sz w:val="20"/>
              <w:szCs w:val="20"/>
              <w:rtl w:val="0"/>
            </w:rPr>
            <w:t xml:space="preserve">Requisitos Específicos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left" w:leader="none" w:pos="880"/>
              <w:tab w:val="right" w:leader="none" w:pos="8828"/>
            </w:tabs>
            <w:ind w:left="220" w:firstLine="0"/>
            <w:jc w:val="both"/>
            <w:rPr/>
          </w:pPr>
          <w:hyperlink w:anchor="_a49tzgjys7r3">
            <w:r w:rsidDel="00000000" w:rsidR="00000000" w:rsidRPr="00000000">
              <w:rPr>
                <w:smallCaps w:val="1"/>
                <w:sz w:val="20"/>
                <w:szCs w:val="20"/>
                <w:rtl w:val="0"/>
              </w:rPr>
              <w:t xml:space="preserve">3.1</w:t>
            </w:r>
          </w:hyperlink>
          <w:hyperlink w:anchor="_a49tzgjys7r3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_a49tzgjys7r3 \h </w:instrText>
            <w:fldChar w:fldCharType="separate"/>
          </w:r>
          <w:r w:rsidDel="00000000" w:rsidR="00000000" w:rsidRPr="00000000">
            <w:rPr>
              <w:smallCaps w:val="1"/>
              <w:sz w:val="20"/>
              <w:szCs w:val="20"/>
              <w:rtl w:val="0"/>
            </w:rPr>
            <w:t xml:space="preserve">Requisitos comunes de las interfaces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left" w:leader="none" w:pos="1100"/>
              <w:tab w:val="right" w:leader="none" w:pos="8828"/>
            </w:tabs>
            <w:ind w:left="440" w:firstLine="0"/>
            <w:jc w:val="both"/>
            <w:rPr/>
          </w:pPr>
          <w:hyperlink w:anchor="_lni8ulbx2j9k"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3.1.1</w:t>
            </w:r>
          </w:hyperlink>
          <w:hyperlink w:anchor="_lni8ulbx2j9k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_lni8ulbx2j9k \h </w:instrText>
            <w:fldChar w:fldCharType="separate"/>
          </w:r>
          <w:r w:rsidDel="00000000" w:rsidR="00000000" w:rsidRPr="00000000">
            <w:rPr>
              <w:i w:val="1"/>
              <w:iCs w:val="1"/>
              <w:sz w:val="20"/>
              <w:szCs w:val="20"/>
              <w:rtl w:val="0"/>
            </w:rPr>
            <w:t xml:space="preserve">Interfaces de usuario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left" w:leader="none" w:pos="1100"/>
              <w:tab w:val="right" w:leader="none" w:pos="8828"/>
            </w:tabs>
            <w:ind w:left="440" w:firstLine="0"/>
            <w:jc w:val="both"/>
            <w:rPr/>
          </w:pPr>
          <w:hyperlink w:anchor="_dz8dqfmryety"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3.1.2</w:t>
            </w:r>
          </w:hyperlink>
          <w:hyperlink w:anchor="_dz8dqfmryety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_dz8dqfmryety \h </w:instrText>
            <w:fldChar w:fldCharType="separate"/>
          </w:r>
          <w:r w:rsidDel="00000000" w:rsidR="00000000" w:rsidRPr="00000000">
            <w:rPr>
              <w:i w:val="1"/>
              <w:iCs w:val="1"/>
              <w:sz w:val="20"/>
              <w:szCs w:val="20"/>
              <w:rtl w:val="0"/>
            </w:rPr>
            <w:t xml:space="preserve">Interfaces de hardware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left" w:leader="none" w:pos="1100"/>
              <w:tab w:val="right" w:leader="none" w:pos="8828"/>
            </w:tabs>
            <w:ind w:left="440" w:firstLine="0"/>
            <w:jc w:val="both"/>
            <w:rPr/>
          </w:pPr>
          <w:hyperlink w:anchor="_3z5lp93rnk0w"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3.1.3</w:t>
            </w:r>
          </w:hyperlink>
          <w:hyperlink w:anchor="_3z5lp93rnk0w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_3z5lp93rnk0w \h </w:instrText>
            <w:fldChar w:fldCharType="separate"/>
          </w:r>
          <w:r w:rsidDel="00000000" w:rsidR="00000000" w:rsidRPr="00000000">
            <w:rPr>
              <w:i w:val="1"/>
              <w:iCs w:val="1"/>
              <w:sz w:val="20"/>
              <w:szCs w:val="20"/>
              <w:rtl w:val="0"/>
            </w:rPr>
            <w:t xml:space="preserve">Interfaces de software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left" w:leader="none" w:pos="1100"/>
              <w:tab w:val="right" w:leader="none" w:pos="8828"/>
            </w:tabs>
            <w:ind w:left="440" w:firstLine="0"/>
            <w:jc w:val="both"/>
            <w:rPr/>
          </w:pPr>
          <w:hyperlink w:anchor="_8rgidkec00pz"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3.1.4</w:t>
            </w:r>
          </w:hyperlink>
          <w:hyperlink w:anchor="_8rgidkec00pz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_8rgidkec00pz \h </w:instrText>
            <w:fldChar w:fldCharType="separate"/>
          </w:r>
          <w:r w:rsidDel="00000000" w:rsidR="00000000" w:rsidRPr="00000000">
            <w:rPr>
              <w:i w:val="1"/>
              <w:iCs w:val="1"/>
              <w:sz w:val="20"/>
              <w:szCs w:val="20"/>
              <w:rtl w:val="0"/>
            </w:rPr>
            <w:t xml:space="preserve">Interfaces de comunicación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left" w:leader="none" w:pos="880"/>
              <w:tab w:val="right" w:leader="none" w:pos="8828"/>
            </w:tabs>
            <w:ind w:left="220" w:firstLine="0"/>
            <w:jc w:val="both"/>
            <w:rPr/>
          </w:pPr>
          <w:hyperlink w:anchor="_pd76uskg4j2k">
            <w:r w:rsidDel="00000000" w:rsidR="00000000" w:rsidRPr="00000000">
              <w:rPr>
                <w:smallCaps w:val="1"/>
                <w:sz w:val="20"/>
                <w:szCs w:val="20"/>
                <w:rtl w:val="0"/>
              </w:rPr>
              <w:t xml:space="preserve">3.2</w:t>
            </w:r>
          </w:hyperlink>
          <w:hyperlink w:anchor="_pd76uskg4j2k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_pd76uskg4j2k \h </w:instrText>
            <w:fldChar w:fldCharType="separate"/>
          </w:r>
          <w:r w:rsidDel="00000000" w:rsidR="00000000" w:rsidRPr="00000000">
            <w:rPr>
              <w:smallCaps w:val="1"/>
              <w:sz w:val="20"/>
              <w:szCs w:val="20"/>
              <w:rtl w:val="0"/>
            </w:rPr>
            <w:t xml:space="preserve">Requisitos funcionales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left" w:leader="none" w:pos="880"/>
              <w:tab w:val="right" w:leader="none" w:pos="8828"/>
            </w:tabs>
            <w:ind w:left="220" w:firstLine="0"/>
            <w:jc w:val="both"/>
            <w:rPr/>
          </w:pPr>
          <w:hyperlink w:anchor="_qekcrw1d969x">
            <w:r w:rsidDel="00000000" w:rsidR="00000000" w:rsidRPr="00000000">
              <w:rPr>
                <w:smallCaps w:val="1"/>
                <w:sz w:val="20"/>
                <w:szCs w:val="20"/>
                <w:rtl w:val="0"/>
              </w:rPr>
              <w:t xml:space="preserve">3.3</w:t>
            </w:r>
          </w:hyperlink>
          <w:hyperlink w:anchor="_qekcrw1d969x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_qekcrw1d969x \h </w:instrText>
            <w:fldChar w:fldCharType="separate"/>
          </w:r>
          <w:r w:rsidDel="00000000" w:rsidR="00000000" w:rsidRPr="00000000">
            <w:rPr>
              <w:smallCaps w:val="1"/>
              <w:sz w:val="20"/>
              <w:szCs w:val="20"/>
              <w:rtl w:val="0"/>
            </w:rPr>
            <w:t xml:space="preserve">Requisitos no funcionales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left" w:leader="none" w:pos="1100"/>
              <w:tab w:val="right" w:leader="none" w:pos="8828"/>
            </w:tabs>
            <w:ind w:left="440" w:firstLine="0"/>
            <w:jc w:val="both"/>
            <w:rPr/>
          </w:pPr>
          <w:hyperlink w:anchor="_osbpy2vdwwgq"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3.3.1</w:t>
            </w:r>
          </w:hyperlink>
          <w:hyperlink w:anchor="_osbpy2vdwwgq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_osbpy2vdwwgq \h </w:instrText>
            <w:fldChar w:fldCharType="separate"/>
          </w:r>
          <w:r w:rsidDel="00000000" w:rsidR="00000000" w:rsidRPr="00000000">
            <w:rPr>
              <w:i w:val="1"/>
              <w:iCs w:val="1"/>
              <w:sz w:val="20"/>
              <w:szCs w:val="20"/>
              <w:rtl w:val="0"/>
            </w:rPr>
            <w:t xml:space="preserve">Requisitos de rendimiento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left" w:leader="none" w:pos="1100"/>
              <w:tab w:val="right" w:leader="none" w:pos="8828"/>
            </w:tabs>
            <w:ind w:left="440" w:firstLine="0"/>
            <w:jc w:val="both"/>
            <w:rPr/>
          </w:pPr>
          <w:hyperlink w:anchor="_mdgq91v2e7kx"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3.3.2</w:t>
            </w:r>
          </w:hyperlink>
          <w:hyperlink w:anchor="_mdgq91v2e7kx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_mdgq91v2e7kx \h </w:instrText>
            <w:fldChar w:fldCharType="separate"/>
          </w:r>
          <w:r w:rsidDel="00000000" w:rsidR="00000000" w:rsidRPr="00000000">
            <w:rPr>
              <w:i w:val="1"/>
              <w:iCs w:val="1"/>
              <w:sz w:val="20"/>
              <w:szCs w:val="20"/>
              <w:rtl w:val="0"/>
            </w:rPr>
            <w:t xml:space="preserve">Seguridad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left" w:leader="none" w:pos="1100"/>
              <w:tab w:val="right" w:leader="none" w:pos="8828"/>
            </w:tabs>
            <w:ind w:left="440" w:firstLine="0"/>
            <w:jc w:val="both"/>
            <w:rPr/>
          </w:pPr>
          <w:hyperlink w:anchor="_hwa9k793mrh6"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3.3.3</w:t>
            </w:r>
          </w:hyperlink>
          <w:hyperlink w:anchor="_hwa9k793mrh6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_hwa9k793mrh6 \h </w:instrText>
            <w:fldChar w:fldCharType="separate"/>
          </w:r>
          <w:r w:rsidDel="00000000" w:rsidR="00000000" w:rsidRPr="00000000">
            <w:rPr>
              <w:i w:val="1"/>
              <w:iCs w:val="1"/>
              <w:sz w:val="20"/>
              <w:szCs w:val="20"/>
              <w:rtl w:val="0"/>
            </w:rPr>
            <w:t xml:space="preserve">Fiabilidad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left" w:leader="none" w:pos="1100"/>
              <w:tab w:val="right" w:leader="none" w:pos="8828"/>
            </w:tabs>
            <w:ind w:left="440" w:firstLine="0"/>
            <w:jc w:val="both"/>
            <w:rPr/>
          </w:pPr>
          <w:hyperlink w:anchor="_y19pip2sqjdk"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3.3.4</w:t>
            </w:r>
          </w:hyperlink>
          <w:hyperlink w:anchor="_y19pip2sqjdk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_y19pip2sqjdk \h </w:instrText>
            <w:fldChar w:fldCharType="separate"/>
          </w:r>
          <w:r w:rsidDel="00000000" w:rsidR="00000000" w:rsidRPr="00000000">
            <w:rPr>
              <w:i w:val="1"/>
              <w:iCs w:val="1"/>
              <w:sz w:val="20"/>
              <w:szCs w:val="20"/>
              <w:rtl w:val="0"/>
            </w:rPr>
            <w:t xml:space="preserve">Disponibilidad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left" w:leader="none" w:pos="1100"/>
              <w:tab w:val="right" w:leader="none" w:pos="8828"/>
            </w:tabs>
            <w:ind w:left="440" w:firstLine="0"/>
            <w:jc w:val="both"/>
            <w:rPr/>
          </w:pPr>
          <w:hyperlink w:anchor="_trjyn7z5ew5p"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3.3.5</w:t>
            </w:r>
          </w:hyperlink>
          <w:hyperlink w:anchor="_trjyn7z5ew5p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_trjyn7z5ew5p \h </w:instrText>
            <w:fldChar w:fldCharType="separate"/>
          </w:r>
          <w:r w:rsidDel="00000000" w:rsidR="00000000" w:rsidRPr="00000000">
            <w:rPr>
              <w:i w:val="1"/>
              <w:iCs w:val="1"/>
              <w:sz w:val="20"/>
              <w:szCs w:val="20"/>
              <w:rtl w:val="0"/>
            </w:rPr>
            <w:t xml:space="preserve">Mantenibilidad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left" w:leader="none" w:pos="1100"/>
              <w:tab w:val="right" w:leader="none" w:pos="8828"/>
            </w:tabs>
            <w:ind w:left="440" w:firstLine="0"/>
            <w:jc w:val="both"/>
            <w:rPr/>
          </w:pPr>
          <w:hyperlink w:anchor="_3kijps71573p"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3.3.6</w:t>
            </w:r>
          </w:hyperlink>
          <w:hyperlink w:anchor="_3kijps71573p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_3kijps71573p \h </w:instrText>
            <w:fldChar w:fldCharType="separate"/>
          </w:r>
          <w:r w:rsidDel="00000000" w:rsidR="00000000" w:rsidRPr="00000000">
            <w:rPr>
              <w:i w:val="1"/>
              <w:iCs w:val="1"/>
              <w:sz w:val="20"/>
              <w:szCs w:val="20"/>
              <w:rtl w:val="0"/>
            </w:rPr>
            <w:t xml:space="preserve">Portabilidad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left" w:leader="none" w:pos="880"/>
              <w:tab w:val="right" w:leader="none" w:pos="8828"/>
            </w:tabs>
            <w:ind w:left="220" w:firstLine="0"/>
            <w:jc w:val="both"/>
            <w:rPr/>
          </w:pPr>
          <w:hyperlink w:anchor="_vec04wrxlq0l">
            <w:r w:rsidDel="00000000" w:rsidR="00000000" w:rsidRPr="00000000">
              <w:rPr>
                <w:smallCaps w:val="1"/>
                <w:sz w:val="20"/>
                <w:szCs w:val="20"/>
                <w:rtl w:val="0"/>
              </w:rPr>
              <w:t xml:space="preserve">3.4</w:t>
            </w:r>
          </w:hyperlink>
          <w:hyperlink w:anchor="_vec04wrxlq0l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_vec04wrxlq0l \h </w:instrText>
            <w:fldChar w:fldCharType="separate"/>
          </w:r>
          <w:r w:rsidDel="00000000" w:rsidR="00000000" w:rsidRPr="00000000">
            <w:rPr>
              <w:smallCaps w:val="1"/>
              <w:sz w:val="20"/>
              <w:szCs w:val="20"/>
              <w:rtl w:val="0"/>
            </w:rPr>
            <w:t xml:space="preserve">Otros Requisitos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jc w:val="both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jc w:val="both"/>
        <w:rPr>
          <w:b w:val="1"/>
          <w:bCs w:val="1"/>
          <w:color w:val="366091"/>
          <w:sz w:val="28"/>
          <w:szCs w:val="28"/>
        </w:rPr>
      </w:pPr>
      <w:bookmarkStart w:colFirst="0" w:colLast="0" w:name="_c6ftx4h4k250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jc w:val="both"/>
        <w:rPr>
          <w:rFonts w:ascii="Calibri" w:cs="Calibri" w:eastAsia="Calibri" w:hAnsi="Calibri"/>
        </w:rPr>
      </w:pPr>
      <w:bookmarkStart w:colFirst="0" w:colLast="0" w:name="_4dw8nolkpp28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Ficha del documento</w:t>
      </w:r>
    </w:p>
    <w:p w:rsidR="00000000" w:rsidDel="00000000" w:rsidP="00000000" w:rsidRDefault="00000000" w:rsidRPr="00000000" w14:paraId="0000003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188"/>
        <w:gridCol w:w="1080"/>
        <w:gridCol w:w="3060"/>
        <w:gridCol w:w="3316"/>
        <w:tblGridChange w:id="0">
          <w:tblGrid>
            <w:gridCol w:w="1188"/>
            <w:gridCol w:w="1080"/>
            <w:gridCol w:w="3060"/>
            <w:gridCol w:w="3316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Revisión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Modificación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10/09/2026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1.0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Equipo ToolsMarket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Creación inicial de la ERS 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Documento validado por las partes en fecha: </w:t>
      </w:r>
    </w:p>
    <w:p w:rsidR="00000000" w:rsidDel="00000000" w:rsidP="00000000" w:rsidRDefault="00000000" w:rsidRPr="00000000" w14:paraId="0000004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54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219"/>
        <w:gridCol w:w="851"/>
        <w:gridCol w:w="3984"/>
        <w:tblGridChange w:id="0">
          <w:tblGrid>
            <w:gridCol w:w="4219"/>
            <w:gridCol w:w="851"/>
            <w:gridCol w:w="39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Por el cliente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Por la empresa suministradora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[Firma]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[Firma]</w:t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Sr./Sra. 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Sr./Sra.</w:t>
            </w:r>
          </w:p>
        </w:tc>
      </w:tr>
    </w:tbl>
    <w:p w:rsidR="00000000" w:rsidDel="00000000" w:rsidP="00000000" w:rsidRDefault="00000000" w:rsidRPr="00000000" w14:paraId="0000006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jc w:val="both"/>
        <w:rPr>
          <w:rFonts w:ascii="Calibri" w:cs="Calibri" w:eastAsia="Calibri" w:hAnsi="Calibri"/>
        </w:rPr>
      </w:pPr>
      <w:bookmarkStart w:colFirst="0" w:colLast="0" w:name="_5ofw3v14h67a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1.  Introducción</w:t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  <w:t xml:space="preserve">En esta sección se proporcionará una introducción a todo el documento de Especificación de Requisitos Software (ERS). Consta de varias subsecciones: propósito, ámbito del sistema, definiciones, referencias y visión general del documento.</w:t>
      </w:r>
    </w:p>
    <w:p w:rsidR="00000000" w:rsidDel="00000000" w:rsidP="00000000" w:rsidRDefault="00000000" w:rsidRPr="00000000" w14:paraId="0000006D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o2t1panms9uu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1.1.</w:t>
        <w:tab/>
        <w:t xml:space="preserve">Propósito</w:t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  <w:t xml:space="preserve">El propósito de este documento es definir detalladamente las especificaciones funcionales, no funcionales y de interfaz para el desarrollo de la plataforma e-commerce web </w:t>
      </w:r>
      <w:r w:rsidDel="00000000" w:rsidR="00000000" w:rsidRPr="00000000">
        <w:rPr>
          <w:b w:val="1"/>
          <w:bCs w:val="1"/>
          <w:rtl w:val="0"/>
        </w:rPr>
        <w:t xml:space="preserve">ToolsMarket</w:t>
      </w:r>
      <w:r w:rsidDel="00000000" w:rsidR="00000000" w:rsidRPr="00000000">
        <w:rPr>
          <w:rtl w:val="0"/>
        </w:rPr>
        <w:t xml:space="preserve">. Este documento está dirigido a los desarrolladores, diseñadores web, personal docente/evaluador y partes interesadas en la gestión del proyecto. </w: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kjl7w9ht5qkn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1.2.</w:t>
        <w:tab/>
        <w:t xml:space="preserve">Ámbito del Sistema</w:t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  <w:t xml:space="preserve">En esta subsección:</w:t>
      </w:r>
    </w:p>
    <w:p w:rsidR="00000000" w:rsidDel="00000000" w:rsidP="00000000" w:rsidRDefault="00000000" w:rsidRPr="00000000" w14:paraId="0000007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•</w:t>
        <w:tab/>
      </w:r>
      <w:r w:rsidDel="00000000" w:rsidR="00000000" w:rsidRPr="00000000">
        <w:rPr>
          <w:b w:val="1"/>
          <w:bCs w:val="1"/>
          <w:rtl w:val="0"/>
        </w:rPr>
        <w:t xml:space="preserve">Nombre del sistema:</w:t>
      </w:r>
      <w:r w:rsidDel="00000000" w:rsidR="00000000" w:rsidRPr="00000000">
        <w:rPr>
          <w:rtl w:val="0"/>
        </w:rPr>
        <w:t xml:space="preserve"> ToolsMarket. </w:t>
      </w:r>
    </w:p>
    <w:p w:rsidR="00000000" w:rsidDel="00000000" w:rsidP="00000000" w:rsidRDefault="00000000" w:rsidRPr="00000000" w14:paraId="0000007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•</w:t>
        <w:tab/>
        <w:t xml:space="preserve">Lo que el sistema hará: 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Presentar un catálogo dinámico y estático de herramientas y materiales de ferretería con precios, categorías y promociones por fecha. 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Permitir el inicio de sesión y registro de nuevos usuarios mediante formularios web. 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Incorporar un buscador global en la barra de navegación para consultar productos. 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Almacenar y persistir la información de catálogo y carrito de compras utilizando [localStorage]. 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Mostrar una portada interactiva con tarjetas informativas de la empresa (calidad, reembolsos, seguridad PCI DSS) y datos de contacto. </w:t>
      </w:r>
    </w:p>
    <w:p w:rsidR="00000000" w:rsidDel="00000000" w:rsidP="00000000" w:rsidRDefault="00000000" w:rsidRPr="00000000" w14:paraId="00000079">
      <w:pPr>
        <w:ind w:left="21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Lo que no hará:</w:t>
      </w:r>
      <w:r w:rsidDel="00000000" w:rsidR="00000000" w:rsidRPr="00000000">
        <w:rPr>
          <w:rtl w:val="0"/>
        </w:rPr>
        <w:t xml:space="preserve"> Procesamiento real de transacciones bancarias en línea en esta primera etapa (la pasarela de pago se integrará a futuro). 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Beneficios y Objetivos:</w:t>
      </w:r>
      <w:r w:rsidDel="00000000" w:rsidR="00000000" w:rsidRPr="00000000">
        <w:rPr>
          <w:rtl w:val="0"/>
        </w:rPr>
        <w:t xml:space="preserve"> Digitalizar las ventas de herramientas y materiales de ferretería, ofreciendo una navegación responsive e intuitiva. </w:t>
      </w:r>
    </w:p>
    <w:p w:rsidR="00000000" w:rsidDel="00000000" w:rsidP="00000000" w:rsidRDefault="00000000" w:rsidRPr="00000000" w14:paraId="0000007C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c096n1wmcyda" w:id="6"/>
      <w:bookmarkEnd w:id="6"/>
      <w:r w:rsidDel="00000000" w:rsidR="00000000" w:rsidRPr="00000000">
        <w:rPr>
          <w:rFonts w:ascii="Calibri" w:cs="Calibri" w:eastAsia="Calibri" w:hAnsi="Calibri"/>
          <w:rtl w:val="0"/>
        </w:rPr>
        <w:t xml:space="preserve">1.3.</w:t>
        <w:tab/>
        <w:t xml:space="preserve">Definiciones, Acrónimos y Abreviaturas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ERS:</w:t>
      </w:r>
      <w:r w:rsidDel="00000000" w:rsidR="00000000" w:rsidRPr="00000000">
        <w:rPr>
          <w:rtl w:val="0"/>
        </w:rPr>
        <w:t xml:space="preserve"> Especificación de Requisitos de Software.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ToolsMarket:</w:t>
      </w:r>
      <w:r w:rsidDel="00000000" w:rsidR="00000000" w:rsidRPr="00000000">
        <w:rPr>
          <w:rtl w:val="0"/>
        </w:rPr>
        <w:t xml:space="preserve"> Nombre comercial de la plataforma e-commerce de ferretería.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PCI DSS:</w:t>
      </w:r>
      <w:r w:rsidDel="00000000" w:rsidR="00000000" w:rsidRPr="00000000">
        <w:rPr>
          <w:rtl w:val="0"/>
        </w:rPr>
        <w:t xml:space="preserve"> Payment Card Industry Data Security Standard (Estándar de Seguridad de Datos para la Industria de Tarjetas de Pago).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localStorage:</w:t>
      </w:r>
      <w:r w:rsidDel="00000000" w:rsidR="00000000" w:rsidRPr="00000000">
        <w:rPr>
          <w:rtl w:val="0"/>
        </w:rPr>
        <w:t xml:space="preserve"> Mecanismo de almacenamiento local en el navegador web del usuario.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DOM:</w:t>
      </w:r>
      <w:r w:rsidDel="00000000" w:rsidR="00000000" w:rsidRPr="00000000">
        <w:rPr>
          <w:rtl w:val="0"/>
        </w:rPr>
        <w:t xml:space="preserve"> Document Object Model.</w:t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8rf1mzqsx3wm" w:id="7"/>
      <w:bookmarkEnd w:id="7"/>
      <w:r w:rsidDel="00000000" w:rsidR="00000000" w:rsidRPr="00000000">
        <w:rPr>
          <w:rFonts w:ascii="Calibri" w:cs="Calibri" w:eastAsia="Calibri" w:hAnsi="Calibri"/>
          <w:rtl w:val="0"/>
        </w:rPr>
        <w:t xml:space="preserve">1.4.</w:t>
        <w:tab/>
        <w:t xml:space="preserve">Referencias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/>
        <w:ind w:left="720" w:hanging="360"/>
        <w:jc w:val="both"/>
      </w:pPr>
      <w:r w:rsidDel="00000000" w:rsidR="00000000" w:rsidRPr="00000000">
        <w:rPr>
          <w:rtl w:val="0"/>
        </w:rPr>
        <w:t xml:space="preserve">Estándar IEEE 830-1998 para la Especificación de Requisitos de Software.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Documentación oficial de Bootstrap 5.3.</w:t>
      </w:r>
    </w:p>
    <w:p w:rsidR="00000000" w:rsidDel="00000000" w:rsidP="00000000" w:rsidRDefault="00000000" w:rsidRPr="00000000" w14:paraId="0000008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d9j08w1uqjx3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1.5.</w:t>
        <w:tab/>
        <w:t xml:space="preserve">Visión General del Documento</w:t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  <w:t xml:space="preserve">Este documento contiene la descripción general del entorno web de </w:t>
      </w:r>
      <w:r w:rsidDel="00000000" w:rsidR="00000000" w:rsidRPr="00000000">
        <w:rPr>
          <w:i w:val="1"/>
          <w:iCs w:val="1"/>
          <w:rtl w:val="0"/>
        </w:rPr>
        <w:t xml:space="preserve">ToolsMarket</w:t>
      </w:r>
      <w:r w:rsidDel="00000000" w:rsidR="00000000" w:rsidRPr="00000000">
        <w:rPr>
          <w:rtl w:val="0"/>
        </w:rPr>
        <w:t xml:space="preserve">, los perfiles de usuario, restricciones técnicas, interfaces y los requisitos funcionales y no funcionales detallados.</w:t>
      </w:r>
    </w:p>
    <w:p w:rsidR="00000000" w:rsidDel="00000000" w:rsidP="00000000" w:rsidRDefault="00000000" w:rsidRPr="00000000" w14:paraId="0000008C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jc w:val="both"/>
        <w:rPr>
          <w:rFonts w:ascii="Calibri" w:cs="Calibri" w:eastAsia="Calibri" w:hAnsi="Calibri"/>
        </w:rPr>
      </w:pPr>
      <w:bookmarkStart w:colFirst="0" w:colLast="0" w:name="_nkc5304w698r" w:id="9"/>
      <w:bookmarkEnd w:id="9"/>
      <w:r w:rsidDel="00000000" w:rsidR="00000000" w:rsidRPr="00000000">
        <w:rPr>
          <w:rFonts w:ascii="Calibri" w:cs="Calibri" w:eastAsia="Calibri" w:hAnsi="Calibri"/>
          <w:rtl w:val="0"/>
        </w:rPr>
        <w:t xml:space="preserve">2.</w:t>
        <w:tab/>
        <w:t xml:space="preserve">Descripción General</w:t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  <w:t xml:space="preserve">En esta sección se describen todos aquellos factores que afectan al producto y a sus requisitos. No se describen los requisitos, sino su contexto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Esto permitirá definir con detalle los requisitos en la sección 3, haciendo que sean más fáciles de entender.</w:t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  <w:t xml:space="preserve">Normalmente, esta sección consta de las siguientes subsecciones: Perspectiva del producto, funciones del producto, características de los usuarios, restricciones, factores que se asumen y futuros requisitos.</w:t>
      </w:r>
    </w:p>
    <w:p w:rsidR="00000000" w:rsidDel="00000000" w:rsidP="00000000" w:rsidRDefault="00000000" w:rsidRPr="00000000" w14:paraId="00000090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3jgmdtc6nyl3" w:id="10"/>
      <w:bookmarkEnd w:id="10"/>
      <w:r w:rsidDel="00000000" w:rsidR="00000000" w:rsidRPr="00000000">
        <w:rPr>
          <w:rFonts w:ascii="Calibri" w:cs="Calibri" w:eastAsia="Calibri" w:hAnsi="Calibri"/>
          <w:rtl w:val="0"/>
        </w:rPr>
        <w:t xml:space="preserve">2.1.</w:t>
        <w:tab/>
        <w:t xml:space="preserve">Perspectiva del Producto</w:t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ToolsMarket</w:t>
      </w:r>
      <w:r w:rsidDel="00000000" w:rsidR="00000000" w:rsidRPr="00000000">
        <w:rPr>
          <w:rtl w:val="0"/>
        </w:rPr>
        <w:t xml:space="preserve"> es una aplicación web de comercio electrónico independiente (front-end)  desarrollada con tecnologías web estándares (HTML5, CSS3, JavaScript ES6) y la librería de estilos Bootstrap 5. </w:t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lklz8xtatt42" w:id="11"/>
      <w:bookmarkEnd w:id="11"/>
      <w:r w:rsidDel="00000000" w:rsidR="00000000" w:rsidRPr="00000000">
        <w:rPr>
          <w:rFonts w:ascii="Calibri" w:cs="Calibri" w:eastAsia="Calibri" w:hAnsi="Calibri"/>
          <w:rtl w:val="0"/>
        </w:rPr>
        <w:t xml:space="preserve">2.2.</w:t>
        <w:tab/>
        <w:t xml:space="preserve">Funciones del Producto</w:t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Navegación general:</w:t>
      </w:r>
      <w:r w:rsidDel="00000000" w:rsidR="00000000" w:rsidRPr="00000000">
        <w:rPr>
          <w:rtl w:val="0"/>
        </w:rPr>
        <w:t xml:space="preserve"> Menú superior persistente (</w:t>
      </w:r>
      <w:r w:rsidDel="00000000" w:rsidR="00000000" w:rsidRPr="00000000">
        <w:rPr>
          <w:i w:val="1"/>
          <w:iCs w:val="1"/>
          <w:rtl w:val="0"/>
        </w:rPr>
        <w:t xml:space="preserve">Navbar</w:t>
      </w:r>
      <w:r w:rsidDel="00000000" w:rsidR="00000000" w:rsidRPr="00000000">
        <w:rPr>
          <w:rtl w:val="0"/>
        </w:rPr>
        <w:t xml:space="preserve">) que permite desplazarse entre Inicio (index.html), Productos (productos.htmlDiseño visual: Esquema de colores personalizado. ) e Iniciar Sesión (inicio sesion.html).</w:t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Visualización de Catálogo:</w:t>
      </w:r>
      <w:r w:rsidDel="00000000" w:rsidR="00000000" w:rsidRPr="00000000">
        <w:rPr>
          <w:rtl w:val="0"/>
        </w:rPr>
        <w:t xml:space="preserve"> Carga interactiva de productos fijos (herramientas manuales, paneles PVC, morteros, taladros, etc.) y productos dinámicos agregados.</w:t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Gestión de Promociones:</w:t>
      </w:r>
      <w:r w:rsidDel="00000000" w:rsidR="00000000" w:rsidRPr="00000000">
        <w:rPr>
          <w:rtl w:val="0"/>
        </w:rPr>
        <w:t xml:space="preserve"> Actualización automática por intervalo de tiempo (cada 60 segundos) de productos en oferta según fecha y porcentaje de descuento.</w:t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Registro e Inicio de Sesión de Usuarios:</w:t>
      </w:r>
      <w:r w:rsidDel="00000000" w:rsidR="00000000" w:rsidRPr="00000000">
        <w:rPr>
          <w:rtl w:val="0"/>
        </w:rPr>
        <w:t xml:space="preserve"> Formularios de captura de datos con validaciones HTML5.</w:t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Carrito de Compras:</w:t>
      </w:r>
      <w:r w:rsidDel="00000000" w:rsidR="00000000" w:rsidRPr="00000000">
        <w:rPr>
          <w:rtl w:val="0"/>
        </w:rPr>
        <w:t xml:space="preserve"> Función para agregar productos y guardar el estado mediante almacenamiento local (localStorage).</w:t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phdrfr2ruhx5" w:id="12"/>
      <w:bookmarkEnd w:id="12"/>
      <w:r w:rsidDel="00000000" w:rsidR="00000000" w:rsidRPr="00000000">
        <w:rPr>
          <w:rFonts w:ascii="Calibri" w:cs="Calibri" w:eastAsia="Calibri" w:hAnsi="Calibri"/>
          <w:rtl w:val="0"/>
        </w:rPr>
        <w:t xml:space="preserve">2.3.</w:t>
        <w:tab/>
        <w:t xml:space="preserve">Características de los Usuarios</w:t>
      </w:r>
    </w:p>
    <w:p w:rsidR="00000000" w:rsidDel="00000000" w:rsidP="00000000" w:rsidRDefault="00000000" w:rsidRPr="00000000" w14:paraId="0000009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Cliente / Comprador (Público General):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técnico:</w:t>
      </w:r>
      <w:r w:rsidDel="00000000" w:rsidR="00000000" w:rsidRPr="00000000">
        <w:rPr>
          <w:rtl w:val="0"/>
        </w:rPr>
        <w:t xml:space="preserve"> Básico (saber navegar por internet).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Rol:</w:t>
      </w:r>
      <w:r w:rsidDel="00000000" w:rsidR="00000000" w:rsidRPr="00000000">
        <w:rPr>
          <w:rtl w:val="0"/>
        </w:rPr>
        <w:t xml:space="preserve"> Explorar productos, buscar herramientas, crear cuenta, iniciar sesión y agregar artículos al carrito.</w:t>
      </w:r>
    </w:p>
    <w:p w:rsidR="00000000" w:rsidDel="00000000" w:rsidP="00000000" w:rsidRDefault="00000000" w:rsidRPr="00000000" w14:paraId="0000009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Administrador del Sistema: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técnico:</w:t>
      </w:r>
      <w:r w:rsidDel="00000000" w:rsidR="00000000" w:rsidRPr="00000000">
        <w:rPr>
          <w:rtl w:val="0"/>
        </w:rPr>
        <w:t xml:space="preserve"> Medio.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Rol:</w:t>
      </w:r>
      <w:r w:rsidDel="00000000" w:rsidR="00000000" w:rsidRPr="00000000">
        <w:rPr>
          <w:rtl w:val="0"/>
        </w:rPr>
        <w:t xml:space="preserve"> Encargado de actualizar productos en inventario y verificar solicitudes</w:t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9xf9h25drvna" w:id="13"/>
      <w:bookmarkEnd w:id="13"/>
      <w:r w:rsidDel="00000000" w:rsidR="00000000" w:rsidRPr="00000000">
        <w:rPr>
          <w:rFonts w:ascii="Calibri" w:cs="Calibri" w:eastAsia="Calibri" w:hAnsi="Calibri"/>
          <w:rtl w:val="0"/>
        </w:rPr>
        <w:t xml:space="preserve">2.4.</w:t>
        <w:tab/>
        <w:t xml:space="preserve">Restricciones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Lenguajes y Tecnologías:</w:t>
      </w:r>
      <w:r w:rsidDel="00000000" w:rsidR="00000000" w:rsidRPr="00000000">
        <w:rPr>
          <w:rtl w:val="0"/>
        </w:rPr>
        <w:t xml:space="preserve"> HTML5, CSS3, JavaScript (Vanilla JS ES6), Bootstrap 5.3.8.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Almacenamiento:</w:t>
      </w:r>
      <w:r w:rsidDel="00000000" w:rsidR="00000000" w:rsidRPr="00000000">
        <w:rPr>
          <w:rtl w:val="0"/>
        </w:rPr>
        <w:t xml:space="preserve"> Sin base de datos relacional externa en la fase inicial; uso exclusivo de localStorage.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Diseño visual:</w:t>
      </w:r>
      <w:r w:rsidDel="00000000" w:rsidR="00000000" w:rsidRPr="00000000">
        <w:rPr>
          <w:rtl w:val="0"/>
        </w:rPr>
        <w:t xml:space="preserve"> Esquema de colores personalizado de fondo y en la zona de producto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Compatibilidad:</w:t>
      </w:r>
      <w:r w:rsidDel="00000000" w:rsidR="00000000" w:rsidRPr="00000000">
        <w:rPr>
          <w:rtl w:val="0"/>
        </w:rPr>
        <w:t xml:space="preserve"> Debe ejecutarse en navegadores web modernos (Chrome, Firefox, Edge, Safari).</w:t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9qsp6uamzz6j" w:id="14"/>
      <w:bookmarkEnd w:id="14"/>
      <w:r w:rsidDel="00000000" w:rsidR="00000000" w:rsidRPr="00000000">
        <w:rPr>
          <w:rFonts w:ascii="Calibri" w:cs="Calibri" w:eastAsia="Calibri" w:hAnsi="Calibri"/>
          <w:rtl w:val="0"/>
        </w:rPr>
        <w:t xml:space="preserve">2.5.</w:t>
        <w:tab/>
        <w:t xml:space="preserve">Suposiciones y Dependencias</w:t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rPr>
          <w:rtl w:val="0"/>
        </w:rPr>
        <w:t xml:space="preserve">Se asume que el usuario cliente cuenta con conexión a internet para cargar los scripts CDN de Bootstrap 5.3.8.</w:t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rPr>
          <w:rtl w:val="0"/>
        </w:rPr>
        <w:t xml:space="preserve">Se asume que el navegador del usuario cuenta con soporte para localStorage y que JavaScript se encuentra habilitado. </w:t>
      </w:r>
    </w:p>
    <w:p w:rsidR="00000000" w:rsidDel="00000000" w:rsidP="00000000" w:rsidRDefault="00000000" w:rsidRPr="00000000" w14:paraId="000000A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dm8gf3lge7w" w:id="15"/>
      <w:bookmarkEnd w:id="15"/>
      <w:r w:rsidDel="00000000" w:rsidR="00000000" w:rsidRPr="00000000">
        <w:rPr>
          <w:rFonts w:ascii="Calibri" w:cs="Calibri" w:eastAsia="Calibri" w:hAnsi="Calibri"/>
          <w:rtl w:val="0"/>
        </w:rPr>
        <w:t xml:space="preserve">2.6.</w:t>
        <w:tab/>
        <w:t xml:space="preserve">Requisitos Futuros</w:t>
      </w:r>
    </w:p>
    <w:p w:rsidR="00000000" w:rsidDel="00000000" w:rsidP="00000000" w:rsidRDefault="00000000" w:rsidRPr="00000000" w14:paraId="000000AF">
      <w:pPr>
        <w:jc w:val="both"/>
        <w:rPr/>
      </w:pPr>
      <w:r w:rsidDel="00000000" w:rsidR="00000000" w:rsidRPr="00000000">
        <w:rPr>
          <w:rtl w:val="0"/>
        </w:rPr>
        <w:t xml:space="preserve">Integración con una pasarela de pago real (Webpay / Stripe).</w:t>
      </w:r>
    </w:p>
    <w:p w:rsidR="00000000" w:rsidDel="00000000" w:rsidP="00000000" w:rsidRDefault="00000000" w:rsidRPr="00000000" w14:paraId="000000B0">
      <w:pPr>
        <w:jc w:val="both"/>
        <w:rPr/>
      </w:pPr>
      <w:r w:rsidDel="00000000" w:rsidR="00000000" w:rsidRPr="00000000">
        <w:rPr>
          <w:rtl w:val="0"/>
        </w:rPr>
        <w:t xml:space="preserve">Backend en Node.js o Python/Django con conexión a base de datos PostgreSQL/MySQL.</w:t>
      </w:r>
    </w:p>
    <w:p w:rsidR="00000000" w:rsidDel="00000000" w:rsidP="00000000" w:rsidRDefault="00000000" w:rsidRPr="00000000" w14:paraId="000000B1">
      <w:pPr>
        <w:jc w:val="both"/>
        <w:rPr/>
      </w:pPr>
      <w:r w:rsidDel="00000000" w:rsidR="00000000" w:rsidRPr="00000000">
        <w:rPr>
          <w:rtl w:val="0"/>
        </w:rPr>
        <w:t xml:space="preserve">Panel de administración de inventario con interfaz gráfica (CRUD completo).</w:t>
      </w:r>
    </w:p>
    <w:p w:rsidR="00000000" w:rsidDel="00000000" w:rsidP="00000000" w:rsidRDefault="00000000" w:rsidRPr="00000000" w14:paraId="000000B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/>
      </w:pPr>
      <w:r w:rsidDel="00000000" w:rsidR="00000000" w:rsidRPr="00000000">
        <w:rPr>
          <w:rtl w:val="0"/>
        </w:rPr>
        <w:t xml:space="preserve"> </w:t>
      </w:r>
    </w:p>
    <w:p w:rsidR="00000000" w:rsidDel="00000000" w:rsidP="00000000" w:rsidRDefault="00000000" w:rsidRPr="00000000" w14:paraId="000000B4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jc w:val="both"/>
        <w:rPr>
          <w:rFonts w:ascii="Calibri" w:cs="Calibri" w:eastAsia="Calibri" w:hAnsi="Calibri"/>
        </w:rPr>
      </w:pPr>
      <w:bookmarkStart w:colFirst="0" w:colLast="0" w:name="_ecu4vyqtja21" w:id="16"/>
      <w:bookmarkEnd w:id="16"/>
      <w:r w:rsidDel="00000000" w:rsidR="00000000" w:rsidRPr="00000000">
        <w:rPr>
          <w:rFonts w:ascii="Calibri" w:cs="Calibri" w:eastAsia="Calibri" w:hAnsi="Calibri"/>
          <w:rtl w:val="0"/>
        </w:rPr>
        <w:t xml:space="preserve">3.</w:t>
        <w:tab/>
        <w:t xml:space="preserve">Requisitos Específicos</w:t>
      </w:r>
    </w:p>
    <w:p w:rsidR="00000000" w:rsidDel="00000000" w:rsidP="00000000" w:rsidRDefault="00000000" w:rsidRPr="00000000" w14:paraId="000000B6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Esta sección contiene los requisitos específicos que debe cumplir el sistema ToolsMarket. Se describen las interfaces del sistema, los requisitos funcionales, los requisitos no funcionales y otros requisitos necesarios para el correcto funcionamiento de la plataforma.</w:t>
      </w:r>
    </w:p>
    <w:p w:rsidR="00000000" w:rsidDel="00000000" w:rsidP="00000000" w:rsidRDefault="00000000" w:rsidRPr="00000000" w14:paraId="000000B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requisitos se encuentran identificados mediante códigos para facilitar su identificación, implementación y posterior verificación.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a49tzgjys7r3" w:id="17"/>
      <w:bookmarkEnd w:id="17"/>
      <w:r w:rsidDel="00000000" w:rsidR="00000000" w:rsidRPr="00000000">
        <w:rPr>
          <w:rFonts w:ascii="Calibri" w:cs="Calibri" w:eastAsia="Calibri" w:hAnsi="Calibri"/>
          <w:rtl w:val="0"/>
        </w:rPr>
        <w:t xml:space="preserve">3.1</w:t>
        <w:tab/>
        <w:t xml:space="preserve">Requisitos comunes de las interfaces</w:t>
      </w:r>
    </w:p>
    <w:p w:rsidR="00000000" w:rsidDel="00000000" w:rsidP="00000000" w:rsidRDefault="00000000" w:rsidRPr="00000000" w14:paraId="000000BA">
      <w:pPr>
        <w:jc w:val="both"/>
        <w:rPr/>
      </w:pPr>
      <w:r w:rsidDel="00000000" w:rsidR="00000000" w:rsidRPr="00000000">
        <w:rPr>
          <w:rtl w:val="0"/>
        </w:rPr>
        <w:t xml:space="preserve">Los requisitos comunes de las interfaces describen las entradas y salidas que permiten la interacción entre el usuario y el sistema ToolsMarket.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lni8ulbx2j9k" w:id="18"/>
      <w:bookmarkEnd w:id="18"/>
      <w:r w:rsidDel="00000000" w:rsidR="00000000" w:rsidRPr="00000000">
        <w:rPr>
          <w:rFonts w:ascii="Calibri" w:cs="Calibri" w:eastAsia="Calibri" w:hAnsi="Calibri"/>
          <w:rtl w:val="0"/>
        </w:rPr>
        <w:t xml:space="preserve">3.1.1</w:t>
        <w:tab/>
        <w:t xml:space="preserve">Interfaces de usuario</w:t>
      </w:r>
    </w:p>
    <w:p w:rsidR="00000000" w:rsidDel="00000000" w:rsidP="00000000" w:rsidRDefault="00000000" w:rsidRPr="00000000" w14:paraId="000000BC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ToolsMarket utilizará una interfaz web compuesta por diferentes páginas y secciones que permitirán al usuario acceder a las funcionalidades del sistema.</w:t>
      </w:r>
    </w:p>
    <w:p w:rsidR="00000000" w:rsidDel="00000000" w:rsidP="00000000" w:rsidRDefault="00000000" w:rsidRPr="00000000" w14:paraId="000000B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interfaz contará con un menú de navegación superior que permitirá acceder a las principales secciones de la plataforma, incluyendo: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Página de inicio.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Catálogo de productos.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Inicio de sesión.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usuario.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Carrito de compras.</w:t>
      </w:r>
    </w:p>
    <w:p w:rsidR="00000000" w:rsidDel="00000000" w:rsidP="00000000" w:rsidRDefault="00000000" w:rsidRPr="00000000" w14:paraId="000000C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página de productos deberá presentar los artículos mediante tarjetas visuales que contengan información como imagen, nombre, categoría y precio.</w:t>
      </w:r>
    </w:p>
    <w:p w:rsidR="00000000" w:rsidDel="00000000" w:rsidP="00000000" w:rsidRDefault="00000000" w:rsidRPr="00000000" w14:paraId="000000C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formularios de registro e inicio de sesión deberán disponer de campos identificados mediante etiquetas y validaciones de HTML5.</w:t>
      </w:r>
    </w:p>
    <w:p w:rsidR="00000000" w:rsidDel="00000000" w:rsidP="00000000" w:rsidRDefault="00000000" w:rsidRPr="00000000" w14:paraId="000000C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interfaz deberá utilizar un diseño responsive que permite visualizar correctamente el contenido en computadores, tablets y dispositivos móviles.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dz8dqfmryety" w:id="19"/>
      <w:bookmarkEnd w:id="19"/>
      <w:r w:rsidDel="00000000" w:rsidR="00000000" w:rsidRPr="00000000">
        <w:rPr>
          <w:rFonts w:ascii="Calibri" w:cs="Calibri" w:eastAsia="Calibri" w:hAnsi="Calibri"/>
          <w:rtl w:val="0"/>
        </w:rPr>
        <w:t xml:space="preserve">3.1.2</w:t>
        <w:tab/>
        <w:t xml:space="preserve">Interfaces de hardware</w:t>
      </w:r>
    </w:p>
    <w:p w:rsidR="00000000" w:rsidDel="00000000" w:rsidP="00000000" w:rsidRDefault="00000000" w:rsidRPr="00000000" w14:paraId="000000C7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ToolsMarket no requiere hardware especializado para su funcionamiento.</w:t>
      </w:r>
    </w:p>
    <w:p w:rsidR="00000000" w:rsidDel="00000000" w:rsidP="00000000" w:rsidRDefault="00000000" w:rsidRPr="00000000" w14:paraId="000000C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deberá poder utilizarse mediante dispositivos que dispongan de una pantalla y mecanismos de interacción como teclado, mouse o pantalla táctil.</w:t>
      </w:r>
    </w:p>
    <w:p w:rsidR="00000000" w:rsidDel="00000000" w:rsidP="00000000" w:rsidRDefault="00000000" w:rsidRPr="00000000" w14:paraId="000000C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dispositivos móviles y tablets, el usuario podrá interactuar con la interfaz mediante la pantalla táctil.</w:t>
      </w:r>
    </w:p>
    <w:p w:rsidR="00000000" w:rsidDel="00000000" w:rsidP="00000000" w:rsidRDefault="00000000" w:rsidRPr="00000000" w14:paraId="000000C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3z5lp93rnk0w" w:id="20"/>
      <w:bookmarkEnd w:id="20"/>
      <w:r w:rsidDel="00000000" w:rsidR="00000000" w:rsidRPr="00000000">
        <w:rPr>
          <w:rFonts w:ascii="Calibri" w:cs="Calibri" w:eastAsia="Calibri" w:hAnsi="Calibri"/>
          <w:rtl w:val="0"/>
        </w:rPr>
        <w:t xml:space="preserve">3.1.3</w:t>
        <w:tab/>
        <w:t xml:space="preserve">Interfaces de software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ToolsMarket funcionará mediante un navegador web compatible con tecnologías HTML5, CSS3 y JavaScript ES6.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Para el diseño de la interfaz se utilizará Bootstrap 5.3.8 mediante CDN.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sistema utilizará [</w:t>
      </w:r>
      <w:r w:rsidDel="00000000" w:rsidR="00000000" w:rsidRPr="00000000">
        <w:rPr>
          <w:rtl w:val="0"/>
        </w:rPr>
        <w:t xml:space="preserve">localStorage]</w:t>
      </w:r>
      <w:r w:rsidDel="00000000" w:rsidR="00000000" w:rsidRPr="00000000">
        <w:rPr>
          <w:rtl w:val="0"/>
        </w:rPr>
        <w:t xml:space="preserve"> proporcionado por el navegador para mantener información relacionada con los productos y el carrito de compras.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Durante la primera etapa, el sistema no requerirá una base de datos externa, backend ni una pasarela de pago.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8rgidkec00pz" w:id="21"/>
      <w:bookmarkEnd w:id="21"/>
      <w:r w:rsidDel="00000000" w:rsidR="00000000" w:rsidRPr="00000000">
        <w:rPr>
          <w:rFonts w:ascii="Calibri" w:cs="Calibri" w:eastAsia="Calibri" w:hAnsi="Calibri"/>
          <w:rtl w:val="0"/>
        </w:rPr>
        <w:t xml:space="preserve">3.1.4</w:t>
        <w:tab/>
        <w:t xml:space="preserve">Interfaces de comunicación</w:t>
      </w:r>
    </w:p>
    <w:p w:rsidR="00000000" w:rsidDel="00000000" w:rsidP="00000000" w:rsidRDefault="00000000" w:rsidRPr="00000000" w14:paraId="000000D2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La aplicación utilizará una conexión a Internet principalmente para cargar los recursos externos utilizados por la interfaz, como Bootstrap mediante CDN.</w:t>
      </w:r>
    </w:p>
    <w:p w:rsidR="00000000" w:rsidDel="00000000" w:rsidP="00000000" w:rsidRDefault="00000000" w:rsidRPr="00000000" w14:paraId="000000D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comunicación entre el navegador y los recursos externos se realizará mediante los protocolos web estándar utilizados por el navegador.</w:t>
      </w:r>
    </w:p>
    <w:p w:rsidR="00000000" w:rsidDel="00000000" w:rsidP="00000000" w:rsidRDefault="00000000" w:rsidRPr="00000000" w14:paraId="000000D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Durante la primera etapa del proyecto no se contempla la integración con servicios externos de pago, bases de datos remotas u otras APIs.</w:t>
      </w:r>
    </w:p>
    <w:p w:rsidR="00000000" w:rsidDel="00000000" w:rsidP="00000000" w:rsidRDefault="00000000" w:rsidRPr="00000000" w14:paraId="000000D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pd76uskg4j2k" w:id="22"/>
      <w:bookmarkEnd w:id="22"/>
      <w:r w:rsidDel="00000000" w:rsidR="00000000" w:rsidRPr="00000000">
        <w:rPr>
          <w:rFonts w:ascii="Calibri" w:cs="Calibri" w:eastAsia="Calibri" w:hAnsi="Calibri"/>
          <w:rtl w:val="0"/>
        </w:rPr>
        <w:t xml:space="preserve">3.2</w:t>
        <w:tab/>
        <w:t xml:space="preserve">Requisitos funcionales</w:t>
      </w:r>
    </w:p>
    <w:p w:rsidR="00000000" w:rsidDel="00000000" w:rsidP="00000000" w:rsidRDefault="00000000" w:rsidRPr="00000000" w14:paraId="000000D7">
      <w:pPr>
        <w:jc w:val="both"/>
        <w:rPr/>
      </w:pPr>
      <w:r w:rsidDel="00000000" w:rsidR="00000000" w:rsidRPr="00000000">
        <w:rPr>
          <w:rtl w:val="0"/>
        </w:rPr>
        <w:t xml:space="preserve">Los requisitos funcionales corresponden a las acciones que ToolsMarket debe permitir realizar al usuario. Estos requisitos consideran la comprobación de las entradas, el procesamiento de la información y los resultados que debe entregar el sistema.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/>
      </w:pPr>
      <w:r w:rsidDel="00000000" w:rsidR="00000000" w:rsidRPr="00000000">
        <w:rPr>
          <w:rtl w:val="0"/>
        </w:rPr>
        <w:t xml:space="preserve">Los requisitos funcionales pueden ser divididos en sub-secciones.</w:t>
      </w:r>
    </w:p>
    <w:p w:rsidR="00000000" w:rsidDel="00000000" w:rsidP="00000000" w:rsidRDefault="00000000" w:rsidRPr="00000000" w14:paraId="000000DA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3.2.1</w:t>
        <w:tab/>
        <w:t xml:space="preserve">Requisito funcional 1 - Registrar usuario </w:t>
      </w:r>
    </w:p>
    <w:p w:rsidR="00000000" w:rsidDel="00000000" w:rsidP="00000000" w:rsidRDefault="00000000" w:rsidRPr="00000000" w14:paraId="000000DB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R.1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Cliente / Comprador</w:t>
      </w:r>
    </w:p>
    <w:p w:rsidR="00000000" w:rsidDel="00000000" w:rsidP="00000000" w:rsidRDefault="00000000" w:rsidRPr="00000000" w14:paraId="000000D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sistema debe permitir al usuario registrar una nueva cuenta mediante un formulario.</w:t>
      </w:r>
    </w:p>
    <w:p w:rsidR="00000000" w:rsidDel="00000000" w:rsidP="00000000" w:rsidRDefault="00000000" w:rsidRPr="00000000" w14:paraId="000000D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Nombre, correo electrónico, contraseña y aceptación de los campos requeridos.</w:t>
      </w:r>
    </w:p>
    <w:p w:rsidR="00000000" w:rsidDel="00000000" w:rsidP="00000000" w:rsidRDefault="00000000" w:rsidRPr="00000000" w14:paraId="000000D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Proceso:</w:t>
      </w:r>
      <w:r w:rsidDel="00000000" w:rsidR="00000000" w:rsidRPr="00000000">
        <w:rPr>
          <w:rtl w:val="0"/>
        </w:rPr>
        <w:t xml:space="preserve"> El sistema recibe la información ingresada y comprueba que los campos obligatorios hayan sido completados.</w:t>
      </w:r>
    </w:p>
    <w:p w:rsidR="00000000" w:rsidDel="00000000" w:rsidP="00000000" w:rsidRDefault="00000000" w:rsidRPr="00000000" w14:paraId="000000D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El sistema confirma el registro cuando la información ingresada cumple las validaciones correspondientes.</w:t>
      </w:r>
    </w:p>
    <w:p w:rsidR="00000000" w:rsidDel="00000000" w:rsidP="00000000" w:rsidRDefault="00000000" w:rsidRPr="00000000" w14:paraId="000000E0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3.2.2</w:t>
        <w:tab/>
        <w:t xml:space="preserve">Requisito funcional 2 - Validar datos de formularios </w:t>
      </w:r>
    </w:p>
    <w:p w:rsidR="00000000" w:rsidDel="00000000" w:rsidP="00000000" w:rsidRDefault="00000000" w:rsidRPr="00000000" w14:paraId="000000E1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R.2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Cliente / Comprador</w:t>
      </w:r>
    </w:p>
    <w:p w:rsidR="00000000" w:rsidDel="00000000" w:rsidP="00000000" w:rsidRDefault="00000000" w:rsidRPr="00000000" w14:paraId="000000E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sistema debe validar los datos ingresados en los formularios de registro e inicio de sesión.</w:t>
      </w:r>
    </w:p>
    <w:p w:rsidR="00000000" w:rsidDel="00000000" w:rsidP="00000000" w:rsidRDefault="00000000" w:rsidRPr="00000000" w14:paraId="000000E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Datos ingresados por el usuario.</w:t>
      </w:r>
    </w:p>
    <w:p w:rsidR="00000000" w:rsidDel="00000000" w:rsidP="00000000" w:rsidRDefault="00000000" w:rsidRPr="00000000" w14:paraId="000000E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Proceso:</w:t>
      </w:r>
      <w:r w:rsidDel="00000000" w:rsidR="00000000" w:rsidRPr="00000000">
        <w:rPr>
          <w:rtl w:val="0"/>
        </w:rPr>
        <w:t xml:space="preserve"> El sistema comprueba los campos obligatorios y el formato de los datos ingresados.</w:t>
      </w:r>
    </w:p>
    <w:p w:rsidR="00000000" w:rsidDel="00000000" w:rsidP="00000000" w:rsidRDefault="00000000" w:rsidRPr="00000000" w14:paraId="000000E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Si los datos son válidos, el formulario puede continuar con el proceso. Si existen errores, el sistema solicita al usuario corregir la información.</w:t>
      </w:r>
    </w:p>
    <w:p w:rsidR="00000000" w:rsidDel="00000000" w:rsidP="00000000" w:rsidRDefault="00000000" w:rsidRPr="00000000" w14:paraId="000000E6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3.2.3</w:t>
        <w:tab/>
        <w:t xml:space="preserve">Requisito funcional 3 - Iniciar sesión </w:t>
      </w:r>
    </w:p>
    <w:p w:rsidR="00000000" w:rsidDel="00000000" w:rsidP="00000000" w:rsidRDefault="00000000" w:rsidRPr="00000000" w14:paraId="000000E7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R.3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Cliente / Comprador</w:t>
      </w:r>
    </w:p>
    <w:p w:rsidR="00000000" w:rsidDel="00000000" w:rsidP="00000000" w:rsidRDefault="00000000" w:rsidRPr="00000000" w14:paraId="000000E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sistema debe permitir al usuario iniciar sesión utilizando sus credenciales.</w:t>
      </w:r>
    </w:p>
    <w:p w:rsidR="00000000" w:rsidDel="00000000" w:rsidP="00000000" w:rsidRDefault="00000000" w:rsidRPr="00000000" w14:paraId="000000E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Correo electrónico y contraseña.</w:t>
      </w:r>
    </w:p>
    <w:p w:rsidR="00000000" w:rsidDel="00000000" w:rsidP="00000000" w:rsidRDefault="00000000" w:rsidRPr="00000000" w14:paraId="000000E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Proceso:</w:t>
      </w:r>
      <w:r w:rsidDel="00000000" w:rsidR="00000000" w:rsidRPr="00000000">
        <w:rPr>
          <w:rtl w:val="0"/>
        </w:rPr>
        <w:t xml:space="preserve"> El sistema recibe y valida las credenciales ingresadas.</w:t>
      </w:r>
    </w:p>
    <w:p w:rsidR="00000000" w:rsidDel="00000000" w:rsidP="00000000" w:rsidRDefault="00000000" w:rsidRPr="00000000" w14:paraId="000000E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El sistema permite continuar al usuario cuando las credenciales son válidas.</w:t>
      </w:r>
    </w:p>
    <w:p w:rsidR="00000000" w:rsidDel="00000000" w:rsidP="00000000" w:rsidRDefault="00000000" w:rsidRPr="00000000" w14:paraId="000000EC">
      <w:pPr>
        <w:ind w:left="7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3.2.4</w:t>
        <w:tab/>
        <w:t xml:space="preserve">Requisito funcional 4 - Navegar entre las secciones </w:t>
      </w:r>
    </w:p>
    <w:p w:rsidR="00000000" w:rsidDel="00000000" w:rsidP="00000000" w:rsidRDefault="00000000" w:rsidRPr="00000000" w14:paraId="000000EE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R.4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Cliente / Comprador</w:t>
      </w:r>
    </w:p>
    <w:p w:rsidR="00000000" w:rsidDel="00000000" w:rsidP="00000000" w:rsidRDefault="00000000" w:rsidRPr="00000000" w14:paraId="000000E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sistema debe permitir al usuario desplazarse entre las diferentes páginas y secciones disponibles.</w:t>
      </w:r>
    </w:p>
    <w:p w:rsidR="00000000" w:rsidDel="00000000" w:rsidP="00000000" w:rsidRDefault="00000000" w:rsidRPr="00000000" w14:paraId="000000F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Selección de una opción del menú de navegación.</w:t>
      </w:r>
    </w:p>
    <w:p w:rsidR="00000000" w:rsidDel="00000000" w:rsidP="00000000" w:rsidRDefault="00000000" w:rsidRPr="00000000" w14:paraId="000000F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Proceso:</w:t>
      </w:r>
      <w:r w:rsidDel="00000000" w:rsidR="00000000" w:rsidRPr="00000000">
        <w:rPr>
          <w:rtl w:val="0"/>
        </w:rPr>
        <w:t xml:space="preserve"> El sistema identifica la opción seleccionada y dirige al usuario a la página correspondiente.</w:t>
      </w:r>
    </w:p>
    <w:p w:rsidR="00000000" w:rsidDel="00000000" w:rsidP="00000000" w:rsidRDefault="00000000" w:rsidRPr="00000000" w14:paraId="000000F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Se muestra la sección seleccionada.</w:t>
      </w:r>
    </w:p>
    <w:p w:rsidR="00000000" w:rsidDel="00000000" w:rsidP="00000000" w:rsidRDefault="00000000" w:rsidRPr="00000000" w14:paraId="000000F3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3.2.5</w:t>
        <w:tab/>
        <w:t xml:space="preserve">Requisito funcional 5 - Visualizar catálogo </w:t>
      </w:r>
    </w:p>
    <w:p w:rsidR="00000000" w:rsidDel="00000000" w:rsidP="00000000" w:rsidRDefault="00000000" w:rsidRPr="00000000" w14:paraId="000000F4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R.5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Cliente / Comprador</w:t>
      </w:r>
    </w:p>
    <w:p w:rsidR="00000000" w:rsidDel="00000000" w:rsidP="00000000" w:rsidRDefault="00000000" w:rsidRPr="00000000" w14:paraId="000000F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sistema debe mostrar un catálogo de productos disponibles en ToolsMarket.</w:t>
      </w:r>
    </w:p>
    <w:p w:rsidR="00000000" w:rsidDel="00000000" w:rsidP="00000000" w:rsidRDefault="00000000" w:rsidRPr="00000000" w14:paraId="000000F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Acceso a la sección de productos.</w:t>
      </w:r>
    </w:p>
    <w:p w:rsidR="00000000" w:rsidDel="00000000" w:rsidP="00000000" w:rsidRDefault="00000000" w:rsidRPr="00000000" w14:paraId="000000F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Proceso:</w:t>
      </w:r>
      <w:r w:rsidDel="00000000" w:rsidR="00000000" w:rsidRPr="00000000">
        <w:rPr>
          <w:rtl w:val="0"/>
        </w:rPr>
        <w:t xml:space="preserve"> El sistema carga y presenta los productos disponibles.</w:t>
      </w:r>
    </w:p>
    <w:p w:rsidR="00000000" w:rsidDel="00000000" w:rsidP="00000000" w:rsidRDefault="00000000" w:rsidRPr="00000000" w14:paraId="000000F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El usuario visualiza un listado de productos de ferretería.</w:t>
      </w:r>
    </w:p>
    <w:p w:rsidR="00000000" w:rsidDel="00000000" w:rsidP="00000000" w:rsidRDefault="00000000" w:rsidRPr="00000000" w14:paraId="000000F9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3.2.6 Requisito funcional 6 - Visualizar detalle y precio de productos </w:t>
      </w:r>
    </w:p>
    <w:p w:rsidR="00000000" w:rsidDel="00000000" w:rsidP="00000000" w:rsidRDefault="00000000" w:rsidRPr="00000000" w14:paraId="000000FA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R.6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Cliente / Comprador</w:t>
      </w:r>
    </w:p>
    <w:p w:rsidR="00000000" w:rsidDel="00000000" w:rsidP="00000000" w:rsidRDefault="00000000" w:rsidRPr="00000000" w14:paraId="000000F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sistema debe mostrar la información principal de los productos disponibles.</w:t>
      </w:r>
    </w:p>
    <w:p w:rsidR="00000000" w:rsidDel="00000000" w:rsidP="00000000" w:rsidRDefault="00000000" w:rsidRPr="00000000" w14:paraId="000000F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Producto mostrado en el catálogo.</w:t>
      </w:r>
    </w:p>
    <w:p w:rsidR="00000000" w:rsidDel="00000000" w:rsidP="00000000" w:rsidRDefault="00000000" w:rsidRPr="00000000" w14:paraId="000000F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Proceso:</w:t>
      </w:r>
      <w:r w:rsidDel="00000000" w:rsidR="00000000" w:rsidRPr="00000000">
        <w:rPr>
          <w:rtl w:val="0"/>
        </w:rPr>
        <w:t xml:space="preserve"> El sistema presenta los datos asociados al producto.</w:t>
      </w:r>
    </w:p>
    <w:p w:rsidR="00000000" w:rsidDel="00000000" w:rsidP="00000000" w:rsidRDefault="00000000" w:rsidRPr="00000000" w14:paraId="000000F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El usuario puede visualizar la imagen, nombre, categoría y precio del producto.</w:t>
      </w:r>
    </w:p>
    <w:p w:rsidR="00000000" w:rsidDel="00000000" w:rsidP="00000000" w:rsidRDefault="00000000" w:rsidRPr="00000000" w14:paraId="000000FF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3.2.7 Requisito funcional 7 - Buscar productos </w:t>
      </w:r>
    </w:p>
    <w:p w:rsidR="00000000" w:rsidDel="00000000" w:rsidP="00000000" w:rsidRDefault="00000000" w:rsidRPr="00000000" w14:paraId="00000100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R.7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Cliente / Comprador</w:t>
      </w:r>
    </w:p>
    <w:p w:rsidR="00000000" w:rsidDel="00000000" w:rsidP="00000000" w:rsidRDefault="00000000" w:rsidRPr="00000000" w14:paraId="0000010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sistema debe permitir al usuario buscar productos mediante el buscador disponible en la interfaz.</w:t>
      </w:r>
    </w:p>
    <w:p w:rsidR="00000000" w:rsidDel="00000000" w:rsidP="00000000" w:rsidRDefault="00000000" w:rsidRPr="00000000" w14:paraId="0000010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Texto ingresado en el campo de búsqueda.</w:t>
      </w:r>
    </w:p>
    <w:p w:rsidR="00000000" w:rsidDel="00000000" w:rsidP="00000000" w:rsidRDefault="00000000" w:rsidRPr="00000000" w14:paraId="0000010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Proceso:</w:t>
      </w:r>
      <w:r w:rsidDel="00000000" w:rsidR="00000000" w:rsidRPr="00000000">
        <w:rPr>
          <w:rtl w:val="0"/>
        </w:rPr>
        <w:t xml:space="preserve"> El sistema utiliza el texto ingresado para identificar los productos relacionados.</w:t>
      </w:r>
    </w:p>
    <w:p w:rsidR="00000000" w:rsidDel="00000000" w:rsidP="00000000" w:rsidRDefault="00000000" w:rsidRPr="00000000" w14:paraId="0000010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Se muestran los productos que coinciden con la búsqueda realizada.</w:t>
      </w:r>
    </w:p>
    <w:p w:rsidR="00000000" w:rsidDel="00000000" w:rsidP="00000000" w:rsidRDefault="00000000" w:rsidRPr="00000000" w14:paraId="000001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ab/>
        <w:t xml:space="preserve">3.2.8 Requisito funcional 8 - Mostrar ofertas </w:t>
      </w:r>
    </w:p>
    <w:p w:rsidR="00000000" w:rsidDel="00000000" w:rsidP="00000000" w:rsidRDefault="00000000" w:rsidRPr="00000000" w14:paraId="00000106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R.8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Cliente / Comprador</w:t>
      </w:r>
    </w:p>
    <w:p w:rsidR="00000000" w:rsidDel="00000000" w:rsidP="00000000" w:rsidRDefault="00000000" w:rsidRPr="00000000" w14:paraId="0000010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sistema debe mostrar los productos que poseen descuentos u ofertas.</w:t>
      </w:r>
    </w:p>
    <w:p w:rsidR="00000000" w:rsidDel="00000000" w:rsidP="00000000" w:rsidRDefault="00000000" w:rsidRPr="00000000" w14:paraId="0000010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Información del producto, porcentaje de descuento y fecha asociada a la oferta.</w:t>
      </w:r>
    </w:p>
    <w:p w:rsidR="00000000" w:rsidDel="00000000" w:rsidP="00000000" w:rsidRDefault="00000000" w:rsidRPr="00000000" w14:paraId="0000010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Proceso:</w:t>
      </w:r>
      <w:r w:rsidDel="00000000" w:rsidR="00000000" w:rsidRPr="00000000">
        <w:rPr>
          <w:rtl w:val="0"/>
        </w:rPr>
        <w:t xml:space="preserve"> El sistema verifica la información correspondiente a las ofertas y actualiza su estado.</w:t>
      </w:r>
    </w:p>
    <w:p w:rsidR="00000000" w:rsidDel="00000000" w:rsidP="00000000" w:rsidRDefault="00000000" w:rsidRPr="00000000" w14:paraId="0000010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Los productos con ofertas se muestran indicando el descuento correspondiente.</w:t>
      </w:r>
    </w:p>
    <w:p w:rsidR="00000000" w:rsidDel="00000000" w:rsidP="00000000" w:rsidRDefault="00000000" w:rsidRPr="00000000" w14:paraId="0000010B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3.2.9 Requisito funcional 9 — Agregar productos al carrito </w:t>
      </w:r>
    </w:p>
    <w:p w:rsidR="00000000" w:rsidDel="00000000" w:rsidP="00000000" w:rsidRDefault="00000000" w:rsidRPr="00000000" w14:paraId="0000010C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R.9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Cliente / Comprador</w:t>
      </w:r>
    </w:p>
    <w:p w:rsidR="00000000" w:rsidDel="00000000" w:rsidP="00000000" w:rsidRDefault="00000000" w:rsidRPr="00000000" w14:paraId="0000010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sistema debe permitir al usuario agregar productos al carrito de compras.</w:t>
      </w:r>
    </w:p>
    <w:p w:rsidR="00000000" w:rsidDel="00000000" w:rsidP="00000000" w:rsidRDefault="00000000" w:rsidRPr="00000000" w14:paraId="0000010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Producto seleccionado por el usuario.</w:t>
      </w:r>
    </w:p>
    <w:p w:rsidR="00000000" w:rsidDel="00000000" w:rsidP="00000000" w:rsidRDefault="00000000" w:rsidRPr="00000000" w14:paraId="0000010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Proceso:</w:t>
      </w:r>
      <w:r w:rsidDel="00000000" w:rsidR="00000000" w:rsidRPr="00000000">
        <w:rPr>
          <w:rtl w:val="0"/>
        </w:rPr>
        <w:t xml:space="preserve"> El sistema incorpora el producto seleccionado al carrito.</w:t>
      </w:r>
    </w:p>
    <w:p w:rsidR="00000000" w:rsidDel="00000000" w:rsidP="00000000" w:rsidRDefault="00000000" w:rsidRPr="00000000" w14:paraId="0000011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El producto agregado queda registrado en el carrito de compras.</w:t>
      </w:r>
    </w:p>
    <w:p w:rsidR="00000000" w:rsidDel="00000000" w:rsidP="00000000" w:rsidRDefault="00000000" w:rsidRPr="00000000" w14:paraId="00000111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3.2.10 Requisito funcional 10 — Modificar productos del carrito </w:t>
      </w:r>
    </w:p>
    <w:p w:rsidR="00000000" w:rsidDel="00000000" w:rsidP="00000000" w:rsidRDefault="00000000" w:rsidRPr="00000000" w14:paraId="00000112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R.10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Cliente / Comprador</w:t>
      </w:r>
    </w:p>
    <w:p w:rsidR="00000000" w:rsidDel="00000000" w:rsidP="00000000" w:rsidRDefault="00000000" w:rsidRPr="00000000" w14:paraId="0000011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sistema debe permitir modificar los productos almacenados en el carrito.</w:t>
      </w:r>
    </w:p>
    <w:p w:rsidR="00000000" w:rsidDel="00000000" w:rsidP="00000000" w:rsidRDefault="00000000" w:rsidRPr="00000000" w14:paraId="0000011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Producto y cantidad seleccionada por el usuario.</w:t>
      </w:r>
    </w:p>
    <w:p w:rsidR="00000000" w:rsidDel="00000000" w:rsidP="00000000" w:rsidRDefault="00000000" w:rsidRPr="00000000" w14:paraId="0000011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Proceso:</w:t>
      </w:r>
      <w:r w:rsidDel="00000000" w:rsidR="00000000" w:rsidRPr="00000000">
        <w:rPr>
          <w:rtl w:val="0"/>
        </w:rPr>
        <w:t xml:space="preserve"> El sistema actualiza la cantidad correspondiente al producto.</w:t>
      </w:r>
    </w:p>
    <w:p w:rsidR="00000000" w:rsidDel="00000000" w:rsidP="00000000" w:rsidRDefault="00000000" w:rsidRPr="00000000" w14:paraId="0000011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El carrito muestra la información actualizada.</w:t>
      </w:r>
    </w:p>
    <w:p w:rsidR="00000000" w:rsidDel="00000000" w:rsidP="00000000" w:rsidRDefault="00000000" w:rsidRPr="00000000" w14:paraId="00000117">
      <w:pPr>
        <w:keepNext w:val="0"/>
        <w:spacing w:after="80" w:before="280" w:line="276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3.2.11 Requisito funcional 11 — Calcular total de compra</w:t>
      </w:r>
    </w:p>
    <w:p w:rsidR="00000000" w:rsidDel="00000000" w:rsidP="00000000" w:rsidRDefault="00000000" w:rsidRPr="00000000" w14:paraId="0000011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R.11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Cliente / Comprador</w:t>
      </w:r>
    </w:p>
    <w:p w:rsidR="00000000" w:rsidDel="00000000" w:rsidP="00000000" w:rsidRDefault="00000000" w:rsidRPr="00000000" w14:paraId="0000011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sistema debe calcular el valor total de los productos agregados al carrito.</w:t>
      </w:r>
    </w:p>
    <w:p w:rsidR="00000000" w:rsidDel="00000000" w:rsidP="00000000" w:rsidRDefault="00000000" w:rsidRPr="00000000" w14:paraId="0000011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Precio y cantidad de cada producto.</w:t>
      </w:r>
    </w:p>
    <w:p w:rsidR="00000000" w:rsidDel="00000000" w:rsidP="00000000" w:rsidRDefault="00000000" w:rsidRPr="00000000" w14:paraId="0000011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Proceso:</w:t>
      </w:r>
      <w:r w:rsidDel="00000000" w:rsidR="00000000" w:rsidRPr="00000000">
        <w:rPr>
          <w:rtl w:val="0"/>
        </w:rPr>
        <w:t xml:space="preserve"> El sistema calcula el subtotal de cada producto y suma los valores correspondientes.</w:t>
      </w:r>
    </w:p>
    <w:p w:rsidR="00000000" w:rsidDel="00000000" w:rsidP="00000000" w:rsidRDefault="00000000" w:rsidRPr="00000000" w14:paraId="0000011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El sistema muestra el total de la compra.</w:t>
      </w:r>
    </w:p>
    <w:p w:rsidR="00000000" w:rsidDel="00000000" w:rsidP="00000000" w:rsidRDefault="00000000" w:rsidRPr="00000000" w14:paraId="0000011D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3.2.12 Requisito funcional 12 — Mantener información del carrito </w:t>
      </w:r>
    </w:p>
    <w:p w:rsidR="00000000" w:rsidDel="00000000" w:rsidP="00000000" w:rsidRDefault="00000000" w:rsidRPr="00000000" w14:paraId="0000011E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R.12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Cliente / Comprador</w:t>
      </w:r>
    </w:p>
    <w:p w:rsidR="00000000" w:rsidDel="00000000" w:rsidP="00000000" w:rsidRDefault="00000000" w:rsidRPr="00000000" w14:paraId="0000011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sistema debe mantener la información del carrito mediante el almacenamiento local del navegador.</w:t>
      </w:r>
    </w:p>
    <w:p w:rsidR="00000000" w:rsidDel="00000000" w:rsidP="00000000" w:rsidRDefault="00000000" w:rsidRPr="00000000" w14:paraId="0000012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Productos agregados o modificados en el carrito.</w:t>
      </w:r>
    </w:p>
    <w:p w:rsidR="00000000" w:rsidDel="00000000" w:rsidP="00000000" w:rsidRDefault="00000000" w:rsidRPr="00000000" w14:paraId="0000012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Proceso:</w:t>
      </w:r>
      <w:r w:rsidDel="00000000" w:rsidR="00000000" w:rsidRPr="00000000">
        <w:rPr>
          <w:rtl w:val="0"/>
        </w:rPr>
        <w:t xml:space="preserve"> El sistema guarda la información utilizando [</w:t>
      </w:r>
      <w:r w:rsidDel="00000000" w:rsidR="00000000" w:rsidRPr="00000000">
        <w:rPr>
          <w:rtl w:val="0"/>
        </w:rPr>
        <w:t xml:space="preserve">localStorage]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La información del carrito puede ser recuperada posteriormente desde el navegador mientras los datos almacenados no sean eliminados.</w:t>
      </w:r>
    </w:p>
    <w:p w:rsidR="00000000" w:rsidDel="00000000" w:rsidP="00000000" w:rsidRDefault="00000000" w:rsidRPr="00000000" w14:paraId="00000123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qekcrw1d969x" w:id="23"/>
      <w:bookmarkEnd w:id="23"/>
      <w:r w:rsidDel="00000000" w:rsidR="00000000" w:rsidRPr="00000000">
        <w:rPr>
          <w:rFonts w:ascii="Calibri" w:cs="Calibri" w:eastAsia="Calibri" w:hAnsi="Calibri"/>
          <w:rtl w:val="0"/>
        </w:rPr>
        <w:t xml:space="preserve">3.3</w:t>
        <w:tab/>
        <w:t xml:space="preserve">Requisitos no funcionales</w:t>
      </w:r>
    </w:p>
    <w:p w:rsidR="00000000" w:rsidDel="00000000" w:rsidP="00000000" w:rsidRDefault="00000000" w:rsidRPr="00000000" w14:paraId="00000126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osbpy2vdwwgq" w:id="24"/>
      <w:bookmarkEnd w:id="24"/>
      <w:r w:rsidDel="00000000" w:rsidR="00000000" w:rsidRPr="00000000">
        <w:rPr>
          <w:rFonts w:ascii="Calibri" w:cs="Calibri" w:eastAsia="Calibri" w:hAnsi="Calibri"/>
          <w:rtl w:val="0"/>
        </w:rPr>
        <w:t xml:space="preserve">3.3.1</w:t>
        <w:tab/>
        <w:t xml:space="preserve">Requisitos de rendimiento</w:t>
      </w:r>
    </w:p>
    <w:p w:rsidR="00000000" w:rsidDel="00000000" w:rsidP="00000000" w:rsidRDefault="00000000" w:rsidRPr="00000000" w14:paraId="00000127">
      <w:pPr>
        <w:pStyle w:val="Heading3"/>
        <w:keepNext w:val="0"/>
        <w:spacing w:after="80" w:before="280" w:line="276" w:lineRule="auto"/>
        <w:ind w:left="0" w:firstLine="0"/>
        <w:jc w:val="both"/>
        <w:rPr>
          <w:rFonts w:ascii="Calibri" w:cs="Calibri" w:eastAsia="Calibri" w:hAnsi="Calibri"/>
          <w:color w:val="000000"/>
        </w:rPr>
      </w:pPr>
      <w:bookmarkStart w:colFirst="0" w:colLast="0" w:name="_jqduuhczccy" w:id="25"/>
      <w:bookmarkEnd w:id="25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R.14 — Tiempo de respuesta</w:t>
      </w:r>
    </w:p>
    <w:p w:rsidR="00000000" w:rsidDel="00000000" w:rsidP="00000000" w:rsidRDefault="00000000" w:rsidRPr="00000000" w14:paraId="0000012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ToolsMarket debe proporcionar una respuesta adecuada durante las operaciones realizadas por el usuario.</w:t>
      </w:r>
    </w:p>
    <w:p w:rsidR="00000000" w:rsidDel="00000000" w:rsidP="00000000" w:rsidRDefault="00000000" w:rsidRPr="00000000" w14:paraId="0000012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Requisito:</w:t>
      </w:r>
      <w:r w:rsidDel="00000000" w:rsidR="00000000" w:rsidRPr="00000000">
        <w:rPr>
          <w:rtl w:val="0"/>
        </w:rPr>
        <w:t xml:space="preserve"> Las páginas principales y las operaciones realizadas sobre el catálogo y carrito deberán responder en un máximo de </w:t>
      </w:r>
      <w:r w:rsidDel="00000000" w:rsidR="00000000" w:rsidRPr="00000000">
        <w:rPr>
          <w:b w:val="1"/>
          <w:bCs w:val="1"/>
          <w:rtl w:val="0"/>
        </w:rPr>
        <w:t xml:space="preserve">3 segundos</w:t>
      </w:r>
      <w:r w:rsidDel="00000000" w:rsidR="00000000" w:rsidRPr="00000000">
        <w:rPr>
          <w:rtl w:val="0"/>
        </w:rPr>
        <w:t xml:space="preserve"> bajo condiciones normales de funcionamiento y conexión.</w:t>
      </w:r>
    </w:p>
    <w:p w:rsidR="00000000" w:rsidDel="00000000" w:rsidP="00000000" w:rsidRDefault="00000000" w:rsidRPr="00000000" w14:paraId="000001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mdgq91v2e7kx" w:id="26"/>
      <w:bookmarkEnd w:id="26"/>
      <w:r w:rsidDel="00000000" w:rsidR="00000000" w:rsidRPr="00000000">
        <w:rPr>
          <w:rFonts w:ascii="Calibri" w:cs="Calibri" w:eastAsia="Calibri" w:hAnsi="Calibri"/>
          <w:rtl w:val="0"/>
        </w:rPr>
        <w:t xml:space="preserve">3.3.2</w:t>
        <w:tab/>
        <w:t xml:space="preserve">Seguridad</w:t>
      </w:r>
    </w:p>
    <w:p w:rsidR="00000000" w:rsidDel="00000000" w:rsidP="00000000" w:rsidRDefault="00000000" w:rsidRPr="00000000" w14:paraId="0000012C">
      <w:pPr>
        <w:pStyle w:val="Heading4"/>
        <w:keepNext w:val="0"/>
        <w:keepLines w:val="0"/>
        <w:ind w:left="720" w:hanging="360"/>
        <w:jc w:val="both"/>
        <w:rPr>
          <w:sz w:val="22"/>
          <w:szCs w:val="22"/>
        </w:rPr>
      </w:pPr>
      <w:bookmarkStart w:colFirst="0" w:colLast="0" w:name="_4bsdr9nk2bx" w:id="27"/>
      <w:bookmarkEnd w:id="27"/>
      <w:r w:rsidDel="00000000" w:rsidR="00000000" w:rsidRPr="00000000">
        <w:rPr>
          <w:sz w:val="22"/>
          <w:szCs w:val="22"/>
          <w:rtl w:val="0"/>
        </w:rPr>
        <w:t xml:space="preserve">R.15 — Seguridad de los datos</w:t>
      </w:r>
    </w:p>
    <w:p w:rsidR="00000000" w:rsidDel="00000000" w:rsidP="00000000" w:rsidRDefault="00000000" w:rsidRPr="00000000" w14:paraId="0000012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sistema debe proteger los datos ingresados por los usuarios y evitar el almacenamiento de información sensible innecesaria.</w:t>
      </w:r>
    </w:p>
    <w:p w:rsidR="00000000" w:rsidDel="00000000" w:rsidP="00000000" w:rsidRDefault="00000000" w:rsidRPr="00000000" w14:paraId="0000012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Requisitos:</w:t>
      </w:r>
    </w:p>
    <w:p w:rsidR="00000000" w:rsidDel="00000000" w:rsidP="00000000" w:rsidRDefault="00000000" w:rsidRPr="00000000" w14:paraId="0000012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formularios deberán validar los datos ingresados antes de procesarlos.</w:t>
      </w:r>
    </w:p>
    <w:p w:rsidR="00000000" w:rsidDel="00000000" w:rsidP="00000000" w:rsidRDefault="00000000" w:rsidRPr="00000000" w14:paraId="000001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campos de contraseña deberán ocultar los caracteres ingresados.</w:t>
      </w:r>
    </w:p>
    <w:p w:rsidR="00000000" w:rsidDel="00000000" w:rsidP="00000000" w:rsidRDefault="00000000" w:rsidRPr="00000000" w14:paraId="000001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deberán almacenar datos bancarios ni números de tarjetas de pago.</w:t>
      </w:r>
    </w:p>
    <w:p w:rsidR="00000000" w:rsidDel="00000000" w:rsidP="00000000" w:rsidRDefault="00000000" w:rsidRPr="00000000" w14:paraId="000001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información almacenada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deberá corresponder únicamente a los datos necesarios para el funcionamiento del sistema.</w:t>
      </w:r>
    </w:p>
    <w:p w:rsidR="00000000" w:rsidDel="00000000" w:rsidP="00000000" w:rsidRDefault="00000000" w:rsidRPr="00000000" w14:paraId="0000013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no realizará transacciones bancarias reales durante esta primera etapa.</w:t>
      </w:r>
    </w:p>
    <w:p w:rsidR="00000000" w:rsidDel="00000000" w:rsidP="00000000" w:rsidRDefault="00000000" w:rsidRPr="00000000" w14:paraId="0000013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Criterio de verificación:</w:t>
      </w:r>
      <w:r w:rsidDel="00000000" w:rsidR="00000000" w:rsidRPr="00000000">
        <w:rPr>
          <w:rtl w:val="0"/>
        </w:rPr>
        <w:t xml:space="preserve"> Se deberá comprobar que los formularios realicen las validaciones correspondientes y que no se almacene información bancaria o de tarjetas.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wa9k793mrh6" w:id="28"/>
      <w:bookmarkEnd w:id="28"/>
      <w:r w:rsidDel="00000000" w:rsidR="00000000" w:rsidRPr="00000000">
        <w:rPr>
          <w:rFonts w:ascii="Calibri" w:cs="Calibri" w:eastAsia="Calibri" w:hAnsi="Calibri"/>
          <w:rtl w:val="0"/>
        </w:rPr>
        <w:t xml:space="preserve">3.3.3</w:t>
        <w:tab/>
        <w:t xml:space="preserve">Fiabilidad</w:t>
      </w:r>
    </w:p>
    <w:p w:rsidR="00000000" w:rsidDel="00000000" w:rsidP="00000000" w:rsidRDefault="00000000" w:rsidRPr="00000000" w14:paraId="00000136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El sistema deberá mantener correctamente la información almacenada del carrito durante su utilización.</w:t>
      </w:r>
    </w:p>
    <w:p w:rsidR="00000000" w:rsidDel="00000000" w:rsidP="00000000" w:rsidRDefault="00000000" w:rsidRPr="00000000" w14:paraId="0000013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Cuando la información haya sido almacenada correctamente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, el sistema deberá poder recuperarla al volver a cargar la página, siempre que el almacenamiento local del navegador permanezca disponible.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y19pip2sqjdk" w:id="29"/>
      <w:bookmarkEnd w:id="29"/>
      <w:r w:rsidDel="00000000" w:rsidR="00000000" w:rsidRPr="00000000">
        <w:rPr>
          <w:rFonts w:ascii="Calibri" w:cs="Calibri" w:eastAsia="Calibri" w:hAnsi="Calibri"/>
          <w:rtl w:val="0"/>
        </w:rPr>
        <w:t xml:space="preserve">3.3.4</w:t>
        <w:tab/>
        <w:t xml:space="preserve">Disponibilidad</w:t>
      </w:r>
    </w:p>
    <w:p w:rsidR="00000000" w:rsidDel="00000000" w:rsidP="00000000" w:rsidRDefault="00000000" w:rsidRPr="00000000" w14:paraId="00000139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ToolsMarket deberá estar disponible para los usuarios cuando el sitio se encuentre correctamente alojado y exista conexión a Internet cuando sea necesaria para cargar recursos externos.</w:t>
      </w:r>
    </w:p>
    <w:p w:rsidR="00000000" w:rsidDel="00000000" w:rsidP="00000000" w:rsidRDefault="00000000" w:rsidRPr="00000000" w14:paraId="0000013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páginas principales del sistema deberán poder ser accedidas durante el funcionamiento normal de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trjyn7z5ew5p" w:id="30"/>
      <w:bookmarkEnd w:id="30"/>
      <w:r w:rsidDel="00000000" w:rsidR="00000000" w:rsidRPr="00000000">
        <w:rPr>
          <w:rFonts w:ascii="Calibri" w:cs="Calibri" w:eastAsia="Calibri" w:hAnsi="Calibri"/>
          <w:rtl w:val="0"/>
        </w:rPr>
        <w:t xml:space="preserve">3.3.5</w:t>
        <w:tab/>
        <w:t xml:space="preserve">Mantenibilidad</w:t>
      </w:r>
    </w:p>
    <w:p w:rsidR="00000000" w:rsidDel="00000000" w:rsidP="00000000" w:rsidRDefault="00000000" w:rsidRPr="00000000" w14:paraId="0000013C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El sistema deberá mantener una estructura organizada que permita realizar modificaciones y actualizaciones de manera sencilla.</w:t>
      </w:r>
    </w:p>
    <w:p w:rsidR="00000000" w:rsidDel="00000000" w:rsidP="00000000" w:rsidRDefault="00000000" w:rsidRPr="00000000" w14:paraId="0000013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archivos HTML, CSS y JavaScript deberán mantenerse separados de acuerdo con su función, facilitando la incorporación de nuevas funcionalidades y modificaciones al sistema.</w:t>
      </w:r>
    </w:p>
    <w:p w:rsidR="00000000" w:rsidDel="00000000" w:rsidP="00000000" w:rsidRDefault="00000000" w:rsidRPr="00000000" w14:paraId="000001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3kijps71573p" w:id="31"/>
      <w:bookmarkEnd w:id="31"/>
      <w:r w:rsidDel="00000000" w:rsidR="00000000" w:rsidRPr="00000000">
        <w:rPr>
          <w:rFonts w:ascii="Calibri" w:cs="Calibri" w:eastAsia="Calibri" w:hAnsi="Calibri"/>
          <w:rtl w:val="0"/>
        </w:rPr>
        <w:t xml:space="preserve">3.3.6</w:t>
        <w:tab/>
        <w:t xml:space="preserve">Portabilidad</w:t>
      </w:r>
    </w:p>
    <w:p w:rsidR="00000000" w:rsidDel="00000000" w:rsidP="00000000" w:rsidRDefault="00000000" w:rsidRPr="00000000" w14:paraId="00000140">
      <w:pPr>
        <w:pStyle w:val="Heading4"/>
        <w:keepNext w:val="0"/>
        <w:keepLines w:val="0"/>
        <w:ind w:left="720" w:hanging="360"/>
        <w:jc w:val="both"/>
        <w:rPr>
          <w:sz w:val="22"/>
          <w:szCs w:val="22"/>
        </w:rPr>
      </w:pPr>
      <w:bookmarkStart w:colFirst="0" w:colLast="0" w:name="_r56tubxvjo4t" w:id="32"/>
      <w:bookmarkEnd w:id="32"/>
      <w:r w:rsidDel="00000000" w:rsidR="00000000" w:rsidRPr="00000000">
        <w:rPr>
          <w:sz w:val="22"/>
          <w:szCs w:val="22"/>
          <w:rtl w:val="0"/>
        </w:rPr>
        <w:t xml:space="preserve">R.13 — Compatibilidad con dispositivos</w:t>
      </w:r>
    </w:p>
    <w:p w:rsidR="00000000" w:rsidDel="00000000" w:rsidP="00000000" w:rsidRDefault="00000000" w:rsidRPr="00000000" w14:paraId="0000014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sistema debe poder utilizarse desde diferentes dispositivos y navegadores web modernos.</w:t>
      </w:r>
    </w:p>
    <w:p w:rsidR="00000000" w:rsidDel="00000000" w:rsidP="00000000" w:rsidRDefault="00000000" w:rsidRPr="00000000" w14:paraId="0000014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Requisito:</w:t>
      </w:r>
      <w:r w:rsidDel="00000000" w:rsidR="00000000" w:rsidRPr="00000000">
        <w:rPr>
          <w:rtl w:val="0"/>
        </w:rPr>
        <w:t xml:space="preserve"> La interfaz deberá adaptarse a computadores, tablets y dispositivos móviles mediante un diseño responsive.</w:t>
      </w:r>
    </w:p>
    <w:p w:rsidR="00000000" w:rsidDel="00000000" w:rsidP="00000000" w:rsidRDefault="00000000" w:rsidRPr="00000000" w14:paraId="0000014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deberá ser compatible con navegadores web modernos como:</w:t>
      </w:r>
    </w:p>
    <w:p w:rsidR="00000000" w:rsidDel="00000000" w:rsidP="00000000" w:rsidRDefault="00000000" w:rsidRPr="00000000" w14:paraId="000001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Chrome.</w:t>
      </w:r>
    </w:p>
    <w:p w:rsidR="00000000" w:rsidDel="00000000" w:rsidP="00000000" w:rsidRDefault="00000000" w:rsidRPr="00000000" w14:paraId="000001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Mozilla Firefox.</w:t>
      </w:r>
    </w:p>
    <w:p w:rsidR="00000000" w:rsidDel="00000000" w:rsidP="00000000" w:rsidRDefault="00000000" w:rsidRPr="00000000" w14:paraId="000001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Edge.</w:t>
      </w:r>
    </w:p>
    <w:p w:rsidR="00000000" w:rsidDel="00000000" w:rsidP="00000000" w:rsidRDefault="00000000" w:rsidRPr="00000000" w14:paraId="0000014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Safari.</w:t>
      </w:r>
    </w:p>
    <w:p w:rsidR="00000000" w:rsidDel="00000000" w:rsidP="00000000" w:rsidRDefault="00000000" w:rsidRPr="00000000" w14:paraId="0000014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Criterio de verificación:</w:t>
      </w:r>
      <w:r w:rsidDel="00000000" w:rsidR="00000000" w:rsidRPr="00000000">
        <w:rPr>
          <w:rtl w:val="0"/>
        </w:rPr>
        <w:t xml:space="preserve"> Se deberá comprobar visualmente el funcionamiento de 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vec04wrxlq0l" w:id="33"/>
      <w:bookmarkEnd w:id="33"/>
      <w:r w:rsidDel="00000000" w:rsidR="00000000" w:rsidRPr="00000000">
        <w:rPr>
          <w:rFonts w:ascii="Calibri" w:cs="Calibri" w:eastAsia="Calibri" w:hAnsi="Calibri"/>
          <w:rtl w:val="0"/>
        </w:rPr>
        <w:t xml:space="preserve">3.4</w:t>
        <w:tab/>
        <w:t xml:space="preserve">Otros Requisitos</w:t>
      </w:r>
    </w:p>
    <w:p w:rsidR="00000000" w:rsidDel="00000000" w:rsidP="00000000" w:rsidRDefault="00000000" w:rsidRPr="00000000" w14:paraId="0000014A">
      <w:pPr>
        <w:jc w:val="both"/>
        <w:rPr/>
      </w:pPr>
      <w:r w:rsidDel="00000000" w:rsidR="00000000" w:rsidRPr="00000000">
        <w:rPr>
          <w:rtl w:val="0"/>
        </w:rPr>
        <w:t xml:space="preserve">La información presentada en el catálogo deberá contener los datos correspondientes a los productos disponibles, incluyendo nombre, imagen, categoría, precio y, cuando corresponda, información de ofertas. </w:t>
      </w:r>
    </w:p>
    <w:p w:rsidR="00000000" w:rsidDel="00000000" w:rsidP="00000000" w:rsidRDefault="00000000" w:rsidRPr="00000000" w14:paraId="0000014B">
      <w:pPr>
        <w:keepNext w:val="0"/>
        <w:spacing w:after="80" w:before="280" w:line="276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3.4.1 Información de productos</w:t>
      </w:r>
    </w:p>
    <w:p w:rsidR="00000000" w:rsidDel="00000000" w:rsidP="00000000" w:rsidRDefault="00000000" w:rsidRPr="00000000" w14:paraId="0000014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información presentada en el catálogo deberá contener los datos correspondientes a los productos disponibles, incluyendo nombre, imagen, categoría, precio y, cuando corresponda, información de ofertas.</w:t>
      </w:r>
    </w:p>
    <w:p w:rsidR="00000000" w:rsidDel="00000000" w:rsidP="00000000" w:rsidRDefault="00000000" w:rsidRPr="00000000" w14:paraId="0000014D">
      <w:pPr>
        <w:keepNext w:val="0"/>
        <w:spacing w:after="80" w:before="280" w:line="276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3.4.2 Almacenamiento</w:t>
      </w:r>
    </w:p>
    <w:p w:rsidR="00000000" w:rsidDel="00000000" w:rsidP="00000000" w:rsidRDefault="00000000" w:rsidRPr="00000000" w14:paraId="0000014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Durante la primera etapa del proyecto, el sistema utilizará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para almacenar la información necesaria para el funcionamiento del catálogo y carrito de compras.</w:t>
      </w:r>
    </w:p>
    <w:p w:rsidR="00000000" w:rsidDel="00000000" w:rsidP="00000000" w:rsidRDefault="00000000" w:rsidRPr="00000000" w14:paraId="0000014F">
      <w:pPr>
        <w:keepNext w:val="0"/>
        <w:spacing w:after="80" w:before="280" w:line="276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3.4.3 Evolución del sistema</w:t>
      </w:r>
    </w:p>
    <w:p w:rsidR="00000000" w:rsidDel="00000000" w:rsidP="00000000" w:rsidRDefault="00000000" w:rsidRPr="00000000" w14:paraId="0000015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funcionalidades que no forman parte de la primera etapa podrán ser incorporadas en versiones futuras, incluyendo una pasarela de pago real, un backend conectado a una base de datos y un panel administrativo para la gestión del inventario.</w:t>
      </w:r>
    </w:p>
    <w:p w:rsidR="00000000" w:rsidDel="00000000" w:rsidP="00000000" w:rsidRDefault="00000000" w:rsidRPr="00000000" w14:paraId="00000151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17" w:top="1417" w:left="1701" w:right="1325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Especificación de Requisitos, estándar de IEEE 830 </w:t>
    </w:r>
  </w:p>
  <w:p w:rsidR="00000000" w:rsidDel="00000000" w:rsidP="00000000" w:rsidRDefault="00000000" w:rsidRPr="00000000" w14:paraId="000001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left="1287" w:hanging="720"/>
    </w:pPr>
    <w:rPr>
      <w:rFonts w:ascii="Cambria" w:cs="Cambria" w:eastAsia="Cambria" w:hAnsi="Cambria"/>
      <w:b w:val="1"/>
      <w:bCs w:val="1"/>
      <w:color w:val="548dd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>MediaServiceImageTags</vt:lpwstr>
  </property>
</Properties>
</file>