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10" w:rsidRDefault="00CF096A" w:rsidP="00CF096A">
      <w:pPr>
        <w:pStyle w:val="Heading1"/>
      </w:pPr>
      <w:bookmarkStart w:id="0" w:name="_Toc348021217"/>
      <w:bookmarkStart w:id="1" w:name="_GoBack"/>
      <w:bookmarkEnd w:id="1"/>
      <w:r w:rsidRPr="00CF096A">
        <w:t>Environment Configuration an</w:t>
      </w:r>
      <w:r>
        <w:t>d Running Samples on Tizen</w:t>
      </w:r>
      <w:bookmarkEnd w:id="0"/>
    </w:p>
    <w:sdt>
      <w:sdtPr>
        <w:rPr>
          <w:rFonts w:asciiTheme="minorHAnsi" w:eastAsiaTheme="minorHAnsi" w:hAnsiTheme="minorHAnsi" w:cstheme="minorBidi"/>
          <w:b w:val="0"/>
          <w:bCs w:val="0"/>
          <w:color w:val="auto"/>
          <w:sz w:val="22"/>
          <w:szCs w:val="22"/>
          <w:lang w:eastAsia="en-US"/>
        </w:rPr>
        <w:id w:val="-423653443"/>
        <w:docPartObj>
          <w:docPartGallery w:val="Table of Contents"/>
          <w:docPartUnique/>
        </w:docPartObj>
      </w:sdtPr>
      <w:sdtEndPr>
        <w:rPr>
          <w:noProof/>
        </w:rPr>
      </w:sdtEndPr>
      <w:sdtContent>
        <w:p w:rsidR="002114B2" w:rsidRDefault="002114B2">
          <w:pPr>
            <w:pStyle w:val="TOCHeading"/>
          </w:pPr>
          <w:r>
            <w:t>Table of Contents</w:t>
          </w:r>
        </w:p>
        <w:p w:rsidR="00584A15" w:rsidRDefault="002114B2">
          <w:pPr>
            <w:pStyle w:val="TOC1"/>
            <w:tabs>
              <w:tab w:val="right" w:leader="dot" w:pos="9679"/>
            </w:tabs>
            <w:rPr>
              <w:rFonts w:eastAsiaTheme="minorEastAsia"/>
              <w:noProof/>
            </w:rPr>
          </w:pPr>
          <w:r>
            <w:fldChar w:fldCharType="begin"/>
          </w:r>
          <w:r>
            <w:instrText xml:space="preserve"> TOC \o "1-3" \h \z \u </w:instrText>
          </w:r>
          <w:r>
            <w:fldChar w:fldCharType="separate"/>
          </w:r>
          <w:hyperlink w:anchor="_Toc348021217" w:history="1">
            <w:r w:rsidR="00584A15" w:rsidRPr="00177C17">
              <w:rPr>
                <w:rStyle w:val="Hyperlink"/>
                <w:noProof/>
              </w:rPr>
              <w:t>Environment Configuration and Running Samples on Tizen</w:t>
            </w:r>
            <w:r w:rsidR="00584A15">
              <w:rPr>
                <w:noProof/>
                <w:webHidden/>
              </w:rPr>
              <w:tab/>
            </w:r>
            <w:r w:rsidR="00584A15">
              <w:rPr>
                <w:noProof/>
                <w:webHidden/>
              </w:rPr>
              <w:fldChar w:fldCharType="begin"/>
            </w:r>
            <w:r w:rsidR="00584A15">
              <w:rPr>
                <w:noProof/>
                <w:webHidden/>
              </w:rPr>
              <w:instrText xml:space="preserve"> PAGEREF _Toc348021217 \h </w:instrText>
            </w:r>
            <w:r w:rsidR="00584A15">
              <w:rPr>
                <w:noProof/>
                <w:webHidden/>
              </w:rPr>
            </w:r>
            <w:r w:rsidR="00584A15">
              <w:rPr>
                <w:noProof/>
                <w:webHidden/>
              </w:rPr>
              <w:fldChar w:fldCharType="separate"/>
            </w:r>
            <w:r w:rsidR="00584A15">
              <w:rPr>
                <w:noProof/>
                <w:webHidden/>
              </w:rPr>
              <w:t>1</w:t>
            </w:r>
            <w:r w:rsidR="00584A15">
              <w:rPr>
                <w:noProof/>
                <w:webHidden/>
              </w:rPr>
              <w:fldChar w:fldCharType="end"/>
            </w:r>
          </w:hyperlink>
        </w:p>
        <w:p w:rsidR="00584A15" w:rsidRDefault="006B276B">
          <w:pPr>
            <w:pStyle w:val="TOC2"/>
            <w:tabs>
              <w:tab w:val="right" w:leader="dot" w:pos="9679"/>
            </w:tabs>
            <w:rPr>
              <w:rFonts w:eastAsiaTheme="minorEastAsia"/>
              <w:noProof/>
            </w:rPr>
          </w:pPr>
          <w:hyperlink w:anchor="_Toc348021218" w:history="1">
            <w:r w:rsidR="00584A15" w:rsidRPr="00177C17">
              <w:rPr>
                <w:rStyle w:val="Hyperlink"/>
                <w:noProof/>
              </w:rPr>
              <w:t>Introduction</w:t>
            </w:r>
            <w:r w:rsidR="00584A15">
              <w:rPr>
                <w:noProof/>
                <w:webHidden/>
              </w:rPr>
              <w:tab/>
            </w:r>
            <w:r w:rsidR="00584A15">
              <w:rPr>
                <w:noProof/>
                <w:webHidden/>
              </w:rPr>
              <w:fldChar w:fldCharType="begin"/>
            </w:r>
            <w:r w:rsidR="00584A15">
              <w:rPr>
                <w:noProof/>
                <w:webHidden/>
              </w:rPr>
              <w:instrText xml:space="preserve"> PAGEREF _Toc348021218 \h </w:instrText>
            </w:r>
            <w:r w:rsidR="00584A15">
              <w:rPr>
                <w:noProof/>
                <w:webHidden/>
              </w:rPr>
            </w:r>
            <w:r w:rsidR="00584A15">
              <w:rPr>
                <w:noProof/>
                <w:webHidden/>
              </w:rPr>
              <w:fldChar w:fldCharType="separate"/>
            </w:r>
            <w:r w:rsidR="00584A15">
              <w:rPr>
                <w:noProof/>
                <w:webHidden/>
              </w:rPr>
              <w:t>1</w:t>
            </w:r>
            <w:r w:rsidR="00584A15">
              <w:rPr>
                <w:noProof/>
                <w:webHidden/>
              </w:rPr>
              <w:fldChar w:fldCharType="end"/>
            </w:r>
          </w:hyperlink>
        </w:p>
        <w:p w:rsidR="00584A15" w:rsidRDefault="006B276B">
          <w:pPr>
            <w:pStyle w:val="TOC2"/>
            <w:tabs>
              <w:tab w:val="right" w:leader="dot" w:pos="9679"/>
            </w:tabs>
            <w:rPr>
              <w:rFonts w:eastAsiaTheme="minorEastAsia"/>
              <w:noProof/>
            </w:rPr>
          </w:pPr>
          <w:hyperlink w:anchor="_Toc348021219" w:history="1">
            <w:r w:rsidR="00584A15" w:rsidRPr="00177C17">
              <w:rPr>
                <w:rStyle w:val="Hyperlink"/>
                <w:noProof/>
              </w:rPr>
              <w:t>Building Titanium Mobile SDK for Tizen</w:t>
            </w:r>
            <w:r w:rsidR="00584A15">
              <w:rPr>
                <w:noProof/>
                <w:webHidden/>
              </w:rPr>
              <w:tab/>
            </w:r>
            <w:r w:rsidR="00584A15">
              <w:rPr>
                <w:noProof/>
                <w:webHidden/>
              </w:rPr>
              <w:fldChar w:fldCharType="begin"/>
            </w:r>
            <w:r w:rsidR="00584A15">
              <w:rPr>
                <w:noProof/>
                <w:webHidden/>
              </w:rPr>
              <w:instrText xml:space="preserve"> PAGEREF _Toc348021219 \h </w:instrText>
            </w:r>
            <w:r w:rsidR="00584A15">
              <w:rPr>
                <w:noProof/>
                <w:webHidden/>
              </w:rPr>
            </w:r>
            <w:r w:rsidR="00584A15">
              <w:rPr>
                <w:noProof/>
                <w:webHidden/>
              </w:rPr>
              <w:fldChar w:fldCharType="separate"/>
            </w:r>
            <w:r w:rsidR="00584A15">
              <w:rPr>
                <w:noProof/>
                <w:webHidden/>
              </w:rPr>
              <w:t>2</w:t>
            </w:r>
            <w:r w:rsidR="00584A15">
              <w:rPr>
                <w:noProof/>
                <w:webHidden/>
              </w:rPr>
              <w:fldChar w:fldCharType="end"/>
            </w:r>
          </w:hyperlink>
        </w:p>
        <w:p w:rsidR="00584A15" w:rsidRDefault="006B276B">
          <w:pPr>
            <w:pStyle w:val="TOC2"/>
            <w:tabs>
              <w:tab w:val="right" w:leader="dot" w:pos="9679"/>
            </w:tabs>
            <w:rPr>
              <w:rFonts w:eastAsiaTheme="minorEastAsia"/>
              <w:noProof/>
            </w:rPr>
          </w:pPr>
          <w:hyperlink w:anchor="_Toc348021220" w:history="1">
            <w:r w:rsidR="00584A15" w:rsidRPr="00177C17">
              <w:rPr>
                <w:rStyle w:val="Hyperlink"/>
                <w:noProof/>
              </w:rPr>
              <w:t>Installing Tizen development Environment</w:t>
            </w:r>
            <w:r w:rsidR="00584A15">
              <w:rPr>
                <w:noProof/>
                <w:webHidden/>
              </w:rPr>
              <w:tab/>
            </w:r>
            <w:r w:rsidR="00584A15">
              <w:rPr>
                <w:noProof/>
                <w:webHidden/>
              </w:rPr>
              <w:fldChar w:fldCharType="begin"/>
            </w:r>
            <w:r w:rsidR="00584A15">
              <w:rPr>
                <w:noProof/>
                <w:webHidden/>
              </w:rPr>
              <w:instrText xml:space="preserve"> PAGEREF _Toc348021220 \h </w:instrText>
            </w:r>
            <w:r w:rsidR="00584A15">
              <w:rPr>
                <w:noProof/>
                <w:webHidden/>
              </w:rPr>
            </w:r>
            <w:r w:rsidR="00584A15">
              <w:rPr>
                <w:noProof/>
                <w:webHidden/>
              </w:rPr>
              <w:fldChar w:fldCharType="separate"/>
            </w:r>
            <w:r w:rsidR="00584A15">
              <w:rPr>
                <w:noProof/>
                <w:webHidden/>
              </w:rPr>
              <w:t>2</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21" w:history="1">
            <w:r w:rsidR="00584A15" w:rsidRPr="00177C17">
              <w:rPr>
                <w:rStyle w:val="Hyperlink"/>
                <w:noProof/>
              </w:rPr>
              <w:t>Download Tizen SDK 2.0</w:t>
            </w:r>
            <w:r w:rsidR="00584A15">
              <w:rPr>
                <w:noProof/>
                <w:webHidden/>
              </w:rPr>
              <w:tab/>
            </w:r>
            <w:r w:rsidR="00584A15">
              <w:rPr>
                <w:noProof/>
                <w:webHidden/>
              </w:rPr>
              <w:fldChar w:fldCharType="begin"/>
            </w:r>
            <w:r w:rsidR="00584A15">
              <w:rPr>
                <w:noProof/>
                <w:webHidden/>
              </w:rPr>
              <w:instrText xml:space="preserve"> PAGEREF _Toc348021221 \h </w:instrText>
            </w:r>
            <w:r w:rsidR="00584A15">
              <w:rPr>
                <w:noProof/>
                <w:webHidden/>
              </w:rPr>
            </w:r>
            <w:r w:rsidR="00584A15">
              <w:rPr>
                <w:noProof/>
                <w:webHidden/>
              </w:rPr>
              <w:fldChar w:fldCharType="separate"/>
            </w:r>
            <w:r w:rsidR="00584A15">
              <w:rPr>
                <w:noProof/>
                <w:webHidden/>
              </w:rPr>
              <w:t>2</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22" w:history="1">
            <w:r w:rsidR="00584A15" w:rsidRPr="00177C17">
              <w:rPr>
                <w:rStyle w:val="Hyperlink"/>
                <w:noProof/>
              </w:rPr>
              <w:t>Install Tizen SDK</w:t>
            </w:r>
            <w:r w:rsidR="00584A15">
              <w:rPr>
                <w:noProof/>
                <w:webHidden/>
              </w:rPr>
              <w:tab/>
            </w:r>
            <w:r w:rsidR="00584A15">
              <w:rPr>
                <w:noProof/>
                <w:webHidden/>
              </w:rPr>
              <w:fldChar w:fldCharType="begin"/>
            </w:r>
            <w:r w:rsidR="00584A15">
              <w:rPr>
                <w:noProof/>
                <w:webHidden/>
              </w:rPr>
              <w:instrText xml:space="preserve"> PAGEREF _Toc348021222 \h </w:instrText>
            </w:r>
            <w:r w:rsidR="00584A15">
              <w:rPr>
                <w:noProof/>
                <w:webHidden/>
              </w:rPr>
            </w:r>
            <w:r w:rsidR="00584A15">
              <w:rPr>
                <w:noProof/>
                <w:webHidden/>
              </w:rPr>
              <w:fldChar w:fldCharType="separate"/>
            </w:r>
            <w:r w:rsidR="00584A15">
              <w:rPr>
                <w:noProof/>
                <w:webHidden/>
              </w:rPr>
              <w:t>3</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23" w:history="1">
            <w:r w:rsidR="00584A15" w:rsidRPr="00177C17">
              <w:rPr>
                <w:rStyle w:val="Hyperlink"/>
                <w:noProof/>
              </w:rPr>
              <w:t>Windows: Install Intel HAXM for Tizen</w:t>
            </w:r>
            <w:r w:rsidR="00584A15">
              <w:rPr>
                <w:noProof/>
                <w:webHidden/>
              </w:rPr>
              <w:tab/>
            </w:r>
            <w:r w:rsidR="00584A15">
              <w:rPr>
                <w:noProof/>
                <w:webHidden/>
              </w:rPr>
              <w:fldChar w:fldCharType="begin"/>
            </w:r>
            <w:r w:rsidR="00584A15">
              <w:rPr>
                <w:noProof/>
                <w:webHidden/>
              </w:rPr>
              <w:instrText xml:space="preserve"> PAGEREF _Toc348021223 \h </w:instrText>
            </w:r>
            <w:r w:rsidR="00584A15">
              <w:rPr>
                <w:noProof/>
                <w:webHidden/>
              </w:rPr>
            </w:r>
            <w:r w:rsidR="00584A15">
              <w:rPr>
                <w:noProof/>
                <w:webHidden/>
              </w:rPr>
              <w:fldChar w:fldCharType="separate"/>
            </w:r>
            <w:r w:rsidR="00584A15">
              <w:rPr>
                <w:noProof/>
                <w:webHidden/>
              </w:rPr>
              <w:t>3</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24" w:history="1">
            <w:r w:rsidR="00584A15" w:rsidRPr="00177C17">
              <w:rPr>
                <w:rStyle w:val="Hyperlink"/>
                <w:noProof/>
              </w:rPr>
              <w:t>Create a Tizen Emulator instance</w:t>
            </w:r>
            <w:r w:rsidR="00584A15">
              <w:rPr>
                <w:noProof/>
                <w:webHidden/>
              </w:rPr>
              <w:tab/>
            </w:r>
            <w:r w:rsidR="00584A15">
              <w:rPr>
                <w:noProof/>
                <w:webHidden/>
              </w:rPr>
              <w:fldChar w:fldCharType="begin"/>
            </w:r>
            <w:r w:rsidR="00584A15">
              <w:rPr>
                <w:noProof/>
                <w:webHidden/>
              </w:rPr>
              <w:instrText xml:space="preserve"> PAGEREF _Toc348021224 \h </w:instrText>
            </w:r>
            <w:r w:rsidR="00584A15">
              <w:rPr>
                <w:noProof/>
                <w:webHidden/>
              </w:rPr>
            </w:r>
            <w:r w:rsidR="00584A15">
              <w:rPr>
                <w:noProof/>
                <w:webHidden/>
              </w:rPr>
              <w:fldChar w:fldCharType="separate"/>
            </w:r>
            <w:r w:rsidR="00584A15">
              <w:rPr>
                <w:noProof/>
                <w:webHidden/>
              </w:rPr>
              <w:t>4</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25" w:history="1">
            <w:r w:rsidR="00584A15" w:rsidRPr="00177C17">
              <w:rPr>
                <w:rStyle w:val="Hyperlink"/>
                <w:noProof/>
              </w:rPr>
              <w:t>Check if the emulator is reachable</w:t>
            </w:r>
            <w:r w:rsidR="00584A15">
              <w:rPr>
                <w:noProof/>
                <w:webHidden/>
              </w:rPr>
              <w:tab/>
            </w:r>
            <w:r w:rsidR="00584A15">
              <w:rPr>
                <w:noProof/>
                <w:webHidden/>
              </w:rPr>
              <w:fldChar w:fldCharType="begin"/>
            </w:r>
            <w:r w:rsidR="00584A15">
              <w:rPr>
                <w:noProof/>
                <w:webHidden/>
              </w:rPr>
              <w:instrText xml:space="preserve"> PAGEREF _Toc348021225 \h </w:instrText>
            </w:r>
            <w:r w:rsidR="00584A15">
              <w:rPr>
                <w:noProof/>
                <w:webHidden/>
              </w:rPr>
            </w:r>
            <w:r w:rsidR="00584A15">
              <w:rPr>
                <w:noProof/>
                <w:webHidden/>
              </w:rPr>
              <w:fldChar w:fldCharType="separate"/>
            </w:r>
            <w:r w:rsidR="00584A15">
              <w:rPr>
                <w:noProof/>
                <w:webHidden/>
              </w:rPr>
              <w:t>7</w:t>
            </w:r>
            <w:r w:rsidR="00584A15">
              <w:rPr>
                <w:noProof/>
                <w:webHidden/>
              </w:rPr>
              <w:fldChar w:fldCharType="end"/>
            </w:r>
          </w:hyperlink>
        </w:p>
        <w:p w:rsidR="00584A15" w:rsidRDefault="006B276B">
          <w:pPr>
            <w:pStyle w:val="TOC2"/>
            <w:tabs>
              <w:tab w:val="right" w:leader="dot" w:pos="9679"/>
            </w:tabs>
            <w:rPr>
              <w:rFonts w:eastAsiaTheme="minorEastAsia"/>
              <w:noProof/>
            </w:rPr>
          </w:pPr>
          <w:hyperlink w:anchor="_Toc348021226" w:history="1">
            <w:r w:rsidR="00584A15" w:rsidRPr="00177C17">
              <w:rPr>
                <w:rStyle w:val="Hyperlink"/>
                <w:noProof/>
              </w:rPr>
              <w:t>Installing Titanium Development environment</w:t>
            </w:r>
            <w:r w:rsidR="00584A15">
              <w:rPr>
                <w:noProof/>
                <w:webHidden/>
              </w:rPr>
              <w:tab/>
            </w:r>
            <w:r w:rsidR="00584A15">
              <w:rPr>
                <w:noProof/>
                <w:webHidden/>
              </w:rPr>
              <w:fldChar w:fldCharType="begin"/>
            </w:r>
            <w:r w:rsidR="00584A15">
              <w:rPr>
                <w:noProof/>
                <w:webHidden/>
              </w:rPr>
              <w:instrText xml:space="preserve"> PAGEREF _Toc348021226 \h </w:instrText>
            </w:r>
            <w:r w:rsidR="00584A15">
              <w:rPr>
                <w:noProof/>
                <w:webHidden/>
              </w:rPr>
            </w:r>
            <w:r w:rsidR="00584A15">
              <w:rPr>
                <w:noProof/>
                <w:webHidden/>
              </w:rPr>
              <w:fldChar w:fldCharType="separate"/>
            </w:r>
            <w:r w:rsidR="00584A15">
              <w:rPr>
                <w:noProof/>
                <w:webHidden/>
              </w:rPr>
              <w:t>7</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27" w:history="1">
            <w:r w:rsidR="00584A15" w:rsidRPr="00177C17">
              <w:rPr>
                <w:rStyle w:val="Hyperlink"/>
                <w:noProof/>
              </w:rPr>
              <w:t>Install Node.js</w:t>
            </w:r>
            <w:r w:rsidR="00584A15">
              <w:rPr>
                <w:noProof/>
                <w:webHidden/>
              </w:rPr>
              <w:tab/>
            </w:r>
            <w:r w:rsidR="00584A15">
              <w:rPr>
                <w:noProof/>
                <w:webHidden/>
              </w:rPr>
              <w:fldChar w:fldCharType="begin"/>
            </w:r>
            <w:r w:rsidR="00584A15">
              <w:rPr>
                <w:noProof/>
                <w:webHidden/>
              </w:rPr>
              <w:instrText xml:space="preserve"> PAGEREF _Toc348021227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28" w:history="1">
            <w:r w:rsidR="00584A15" w:rsidRPr="00177C17">
              <w:rPr>
                <w:rStyle w:val="Hyperlink"/>
                <w:noProof/>
              </w:rPr>
              <w:t>Install and Configure the CLI</w:t>
            </w:r>
            <w:r w:rsidR="00584A15">
              <w:rPr>
                <w:noProof/>
                <w:webHidden/>
              </w:rPr>
              <w:tab/>
            </w:r>
            <w:r w:rsidR="00584A15">
              <w:rPr>
                <w:noProof/>
                <w:webHidden/>
              </w:rPr>
              <w:fldChar w:fldCharType="begin"/>
            </w:r>
            <w:r w:rsidR="00584A15">
              <w:rPr>
                <w:noProof/>
                <w:webHidden/>
              </w:rPr>
              <w:instrText xml:space="preserve"> PAGEREF _Toc348021228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29" w:history="1">
            <w:r w:rsidR="00584A15" w:rsidRPr="00177C17">
              <w:rPr>
                <w:rStyle w:val="Hyperlink"/>
                <w:noProof/>
              </w:rPr>
              <w:t>Get Titanium Studio and install Titanium Mobile SDK for Tizen</w:t>
            </w:r>
            <w:r w:rsidR="00584A15">
              <w:rPr>
                <w:noProof/>
                <w:webHidden/>
              </w:rPr>
              <w:tab/>
            </w:r>
            <w:r w:rsidR="00584A15">
              <w:rPr>
                <w:noProof/>
                <w:webHidden/>
              </w:rPr>
              <w:fldChar w:fldCharType="begin"/>
            </w:r>
            <w:r w:rsidR="00584A15">
              <w:rPr>
                <w:noProof/>
                <w:webHidden/>
              </w:rPr>
              <w:instrText xml:space="preserve"> PAGEREF _Toc348021229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30" w:history="1">
            <w:r w:rsidR="00584A15" w:rsidRPr="00177C17">
              <w:rPr>
                <w:rStyle w:val="Hyperlink"/>
                <w:noProof/>
              </w:rPr>
              <w:t>Configure the CLI</w:t>
            </w:r>
            <w:r w:rsidR="00584A15">
              <w:rPr>
                <w:noProof/>
                <w:webHidden/>
              </w:rPr>
              <w:tab/>
            </w:r>
            <w:r w:rsidR="00584A15">
              <w:rPr>
                <w:noProof/>
                <w:webHidden/>
              </w:rPr>
              <w:fldChar w:fldCharType="begin"/>
            </w:r>
            <w:r w:rsidR="00584A15">
              <w:rPr>
                <w:noProof/>
                <w:webHidden/>
              </w:rPr>
              <w:instrText xml:space="preserve"> PAGEREF _Toc348021230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31" w:history="1">
            <w:r w:rsidR="00584A15" w:rsidRPr="00177C17">
              <w:rPr>
                <w:rStyle w:val="Hyperlink"/>
                <w:noProof/>
              </w:rPr>
              <w:t>Ensure that Java is installed and available</w:t>
            </w:r>
            <w:r w:rsidR="00584A15">
              <w:rPr>
                <w:noProof/>
                <w:webHidden/>
              </w:rPr>
              <w:tab/>
            </w:r>
            <w:r w:rsidR="00584A15">
              <w:rPr>
                <w:noProof/>
                <w:webHidden/>
              </w:rPr>
              <w:fldChar w:fldCharType="begin"/>
            </w:r>
            <w:r w:rsidR="00584A15">
              <w:rPr>
                <w:noProof/>
                <w:webHidden/>
              </w:rPr>
              <w:instrText xml:space="preserve"> PAGEREF _Toc348021231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6B276B">
          <w:pPr>
            <w:pStyle w:val="TOC2"/>
            <w:tabs>
              <w:tab w:val="right" w:leader="dot" w:pos="9679"/>
            </w:tabs>
            <w:rPr>
              <w:rFonts w:eastAsiaTheme="minorEastAsia"/>
              <w:noProof/>
            </w:rPr>
          </w:pPr>
          <w:hyperlink w:anchor="_Toc348021232" w:history="1">
            <w:r w:rsidR="00584A15" w:rsidRPr="00177C17">
              <w:rPr>
                <w:rStyle w:val="Hyperlink"/>
                <w:noProof/>
              </w:rPr>
              <w:t>Building and Running a Sample application</w:t>
            </w:r>
            <w:r w:rsidR="00584A15">
              <w:rPr>
                <w:noProof/>
                <w:webHidden/>
              </w:rPr>
              <w:tab/>
            </w:r>
            <w:r w:rsidR="00584A15">
              <w:rPr>
                <w:noProof/>
                <w:webHidden/>
              </w:rPr>
              <w:fldChar w:fldCharType="begin"/>
            </w:r>
            <w:r w:rsidR="00584A15">
              <w:rPr>
                <w:noProof/>
                <w:webHidden/>
              </w:rPr>
              <w:instrText xml:space="preserve"> PAGEREF _Toc348021232 \h </w:instrText>
            </w:r>
            <w:r w:rsidR="00584A15">
              <w:rPr>
                <w:noProof/>
                <w:webHidden/>
              </w:rPr>
            </w:r>
            <w:r w:rsidR="00584A15">
              <w:rPr>
                <w:noProof/>
                <w:webHidden/>
              </w:rPr>
              <w:fldChar w:fldCharType="separate"/>
            </w:r>
            <w:r w:rsidR="00584A15">
              <w:rPr>
                <w:noProof/>
                <w:webHidden/>
              </w:rPr>
              <w:t>9</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33" w:history="1">
            <w:r w:rsidR="00584A15" w:rsidRPr="00177C17">
              <w:rPr>
                <w:rStyle w:val="Hyperlink"/>
                <w:noProof/>
              </w:rPr>
              <w:t>Source control</w:t>
            </w:r>
            <w:r w:rsidR="00584A15">
              <w:rPr>
                <w:noProof/>
                <w:webHidden/>
              </w:rPr>
              <w:tab/>
            </w:r>
            <w:r w:rsidR="00584A15">
              <w:rPr>
                <w:noProof/>
                <w:webHidden/>
              </w:rPr>
              <w:fldChar w:fldCharType="begin"/>
            </w:r>
            <w:r w:rsidR="00584A15">
              <w:rPr>
                <w:noProof/>
                <w:webHidden/>
              </w:rPr>
              <w:instrText xml:space="preserve"> PAGEREF _Toc348021233 \h </w:instrText>
            </w:r>
            <w:r w:rsidR="00584A15">
              <w:rPr>
                <w:noProof/>
                <w:webHidden/>
              </w:rPr>
            </w:r>
            <w:r w:rsidR="00584A15">
              <w:rPr>
                <w:noProof/>
                <w:webHidden/>
              </w:rPr>
              <w:fldChar w:fldCharType="separate"/>
            </w:r>
            <w:r w:rsidR="00584A15">
              <w:rPr>
                <w:noProof/>
                <w:webHidden/>
              </w:rPr>
              <w:t>9</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34" w:history="1">
            <w:r w:rsidR="00584A15" w:rsidRPr="00177C17">
              <w:rPr>
                <w:rStyle w:val="Hyperlink"/>
                <w:noProof/>
              </w:rPr>
              <w:t>Preparing the required nodejs modules</w:t>
            </w:r>
            <w:r w:rsidR="00584A15">
              <w:rPr>
                <w:noProof/>
                <w:webHidden/>
              </w:rPr>
              <w:tab/>
            </w:r>
            <w:r w:rsidR="00584A15">
              <w:rPr>
                <w:noProof/>
                <w:webHidden/>
              </w:rPr>
              <w:fldChar w:fldCharType="begin"/>
            </w:r>
            <w:r w:rsidR="00584A15">
              <w:rPr>
                <w:noProof/>
                <w:webHidden/>
              </w:rPr>
              <w:instrText xml:space="preserve"> PAGEREF _Toc348021234 \h </w:instrText>
            </w:r>
            <w:r w:rsidR="00584A15">
              <w:rPr>
                <w:noProof/>
                <w:webHidden/>
              </w:rPr>
            </w:r>
            <w:r w:rsidR="00584A15">
              <w:rPr>
                <w:noProof/>
                <w:webHidden/>
              </w:rPr>
              <w:fldChar w:fldCharType="separate"/>
            </w:r>
            <w:r w:rsidR="00584A15">
              <w:rPr>
                <w:noProof/>
                <w:webHidden/>
              </w:rPr>
              <w:t>9</w:t>
            </w:r>
            <w:r w:rsidR="00584A15">
              <w:rPr>
                <w:noProof/>
                <w:webHidden/>
              </w:rPr>
              <w:fldChar w:fldCharType="end"/>
            </w:r>
          </w:hyperlink>
        </w:p>
        <w:p w:rsidR="00584A15" w:rsidRDefault="006B276B">
          <w:pPr>
            <w:pStyle w:val="TOC3"/>
            <w:tabs>
              <w:tab w:val="right" w:leader="dot" w:pos="9679"/>
            </w:tabs>
            <w:rPr>
              <w:rFonts w:eastAsiaTheme="minorEastAsia"/>
              <w:noProof/>
            </w:rPr>
          </w:pPr>
          <w:hyperlink w:anchor="_Toc348021235" w:history="1">
            <w:r w:rsidR="00584A15" w:rsidRPr="00177C17">
              <w:rPr>
                <w:rStyle w:val="Hyperlink"/>
                <w:noProof/>
              </w:rPr>
              <w:t>Building, deploying, and debugging the sample application</w:t>
            </w:r>
            <w:r w:rsidR="00584A15">
              <w:rPr>
                <w:noProof/>
                <w:webHidden/>
              </w:rPr>
              <w:tab/>
            </w:r>
            <w:r w:rsidR="00584A15">
              <w:rPr>
                <w:noProof/>
                <w:webHidden/>
              </w:rPr>
              <w:fldChar w:fldCharType="begin"/>
            </w:r>
            <w:r w:rsidR="00584A15">
              <w:rPr>
                <w:noProof/>
                <w:webHidden/>
              </w:rPr>
              <w:instrText xml:space="preserve"> PAGEREF _Toc348021235 \h </w:instrText>
            </w:r>
            <w:r w:rsidR="00584A15">
              <w:rPr>
                <w:noProof/>
                <w:webHidden/>
              </w:rPr>
            </w:r>
            <w:r w:rsidR="00584A15">
              <w:rPr>
                <w:noProof/>
                <w:webHidden/>
              </w:rPr>
              <w:fldChar w:fldCharType="separate"/>
            </w:r>
            <w:r w:rsidR="00584A15">
              <w:rPr>
                <w:noProof/>
                <w:webHidden/>
              </w:rPr>
              <w:t>9</w:t>
            </w:r>
            <w:r w:rsidR="00584A15">
              <w:rPr>
                <w:noProof/>
                <w:webHidden/>
              </w:rPr>
              <w:fldChar w:fldCharType="end"/>
            </w:r>
          </w:hyperlink>
        </w:p>
        <w:p w:rsidR="002114B2" w:rsidRDefault="002114B2" w:rsidP="002114B2">
          <w:r>
            <w:rPr>
              <w:b/>
              <w:bCs/>
              <w:noProof/>
            </w:rPr>
            <w:fldChar w:fldCharType="end"/>
          </w:r>
        </w:p>
      </w:sdtContent>
    </w:sdt>
    <w:p w:rsidR="00CF096A" w:rsidRDefault="00CF096A" w:rsidP="00CF096A">
      <w:pPr>
        <w:pStyle w:val="Heading2"/>
      </w:pPr>
      <w:bookmarkStart w:id="2" w:name="_Toc348021218"/>
      <w:r>
        <w:t>Introduction</w:t>
      </w:r>
      <w:bookmarkEnd w:id="2"/>
    </w:p>
    <w:p w:rsidR="003669AF" w:rsidRDefault="00CF096A" w:rsidP="00CF096A">
      <w:r>
        <w:t>This document will walk you through</w:t>
      </w:r>
      <w:r w:rsidR="003669AF">
        <w:t>:</w:t>
      </w:r>
    </w:p>
    <w:p w:rsidR="003669AF" w:rsidRDefault="00CF096A" w:rsidP="003669AF">
      <w:pPr>
        <w:pStyle w:val="ListParagraph"/>
        <w:numPr>
          <w:ilvl w:val="0"/>
          <w:numId w:val="6"/>
        </w:numPr>
      </w:pPr>
      <w:r>
        <w:t xml:space="preserve">building a Titanium Mobile SDK for Tizen, </w:t>
      </w:r>
    </w:p>
    <w:p w:rsidR="003669AF" w:rsidRDefault="003669AF" w:rsidP="003669AF">
      <w:pPr>
        <w:pStyle w:val="ListParagraph"/>
        <w:numPr>
          <w:ilvl w:val="0"/>
          <w:numId w:val="6"/>
        </w:numPr>
      </w:pPr>
      <w:r>
        <w:t>configuring Tizen development environment,</w:t>
      </w:r>
    </w:p>
    <w:p w:rsidR="003669AF" w:rsidRDefault="003669AF" w:rsidP="003669AF">
      <w:pPr>
        <w:pStyle w:val="ListParagraph"/>
        <w:numPr>
          <w:ilvl w:val="0"/>
          <w:numId w:val="6"/>
        </w:numPr>
      </w:pPr>
      <w:r>
        <w:t>configuring Titanium development environment,</w:t>
      </w:r>
    </w:p>
    <w:p w:rsidR="003669AF" w:rsidRDefault="003669AF" w:rsidP="003669AF">
      <w:pPr>
        <w:pStyle w:val="ListParagraph"/>
        <w:numPr>
          <w:ilvl w:val="0"/>
          <w:numId w:val="6"/>
        </w:numPr>
      </w:pPr>
      <w:proofErr w:type="gramStart"/>
      <w:r>
        <w:t>running</w:t>
      </w:r>
      <w:proofErr w:type="gramEnd"/>
      <w:r>
        <w:t xml:space="preserve"> a sample Titanium application on Tizen.</w:t>
      </w:r>
    </w:p>
    <w:p w:rsidR="00CF096A" w:rsidRDefault="002765C4" w:rsidP="00CF096A">
      <w:r>
        <w:t>It will also explain all the necessary configurations required to complete th</w:t>
      </w:r>
      <w:r w:rsidR="003669AF">
        <w:t>e steps</w:t>
      </w:r>
      <w:r>
        <w:t>.</w:t>
      </w:r>
    </w:p>
    <w:p w:rsidR="001E296C" w:rsidRDefault="001E296C" w:rsidP="00CF096A">
      <w:r>
        <w:t>When starting from scratch, please execute the steps in the given order.</w:t>
      </w:r>
    </w:p>
    <w:p w:rsidR="00CF096A" w:rsidRDefault="00CF096A" w:rsidP="00CF096A">
      <w:pPr>
        <w:pStyle w:val="Heading2"/>
      </w:pPr>
      <w:bookmarkStart w:id="3" w:name="_Toc348021219"/>
      <w:r>
        <w:lastRenderedPageBreak/>
        <w:t>B</w:t>
      </w:r>
      <w:r w:rsidR="00F9041B">
        <w:t>uilding</w:t>
      </w:r>
      <w:r>
        <w:t xml:space="preserve"> Titanium Mobile SDK for Tizen</w:t>
      </w:r>
      <w:bookmarkEnd w:id="3"/>
    </w:p>
    <w:p w:rsidR="00CF096A" w:rsidRDefault="00CF096A" w:rsidP="00C16D89">
      <w:r>
        <w:t xml:space="preserve">In order to develop Titanium applications for Tizen, the Titanium Mobile SDK for Tizen must be installed on the developer’s machine. If the Titanium Mobile SDK is already </w:t>
      </w:r>
      <w:r w:rsidR="00C16D89">
        <w:t>available, skip this section.</w:t>
      </w:r>
    </w:p>
    <w:p w:rsidR="00CF096A" w:rsidRDefault="00CF096A" w:rsidP="00CF096A">
      <w:r>
        <w:t>Prerequisites:</w:t>
      </w:r>
    </w:p>
    <w:p w:rsidR="00CF096A" w:rsidRDefault="006B276B" w:rsidP="00CF096A">
      <w:pPr>
        <w:pStyle w:val="ListParagraph"/>
        <w:numPr>
          <w:ilvl w:val="0"/>
          <w:numId w:val="3"/>
        </w:numPr>
      </w:pPr>
      <w:hyperlink r:id="rId7" w:history="1">
        <w:r w:rsidR="00CF096A" w:rsidRPr="00074FDD">
          <w:rPr>
            <w:rStyle w:val="Hyperlink"/>
          </w:rPr>
          <w:t>node.js v0.8+ required</w:t>
        </w:r>
      </w:hyperlink>
    </w:p>
    <w:p w:rsidR="00CF096A" w:rsidRDefault="00CF096A" w:rsidP="00CF096A">
      <w:r>
        <w:t>Steps:</w:t>
      </w:r>
    </w:p>
    <w:p w:rsidR="00CF096A" w:rsidRDefault="00CF096A" w:rsidP="00CF096A">
      <w:pPr>
        <w:pStyle w:val="ListParagraph"/>
        <w:numPr>
          <w:ilvl w:val="0"/>
          <w:numId w:val="2"/>
        </w:numPr>
      </w:pPr>
      <w:r>
        <w:t xml:space="preserve">Get the source code from </w:t>
      </w:r>
      <w:proofErr w:type="gramStart"/>
      <w:r>
        <w:t xml:space="preserve">the  </w:t>
      </w:r>
      <w:proofErr w:type="gramEnd"/>
      <w:r w:rsidR="006B276B">
        <w:fldChar w:fldCharType="begin"/>
      </w:r>
      <w:r w:rsidR="006B276B">
        <w:instrText xml:space="preserve"> HYPERLINK "https://github.com/appcelerator/titanium_mobile_tizen/" </w:instrText>
      </w:r>
      <w:r w:rsidR="006B276B">
        <w:fldChar w:fldCharType="separate"/>
      </w:r>
      <w:r w:rsidRPr="00CF096A">
        <w:rPr>
          <w:rStyle w:val="Hyperlink"/>
        </w:rPr>
        <w:t>titanium_mobile_tizen repo</w:t>
      </w:r>
      <w:r w:rsidR="006B276B">
        <w:rPr>
          <w:rStyle w:val="Hyperlink"/>
        </w:rPr>
        <w:fldChar w:fldCharType="end"/>
      </w:r>
      <w:r>
        <w:t xml:space="preserve"> into a folder. It will be referred to as &lt;titanium_mobile_tizen&gt;.</w:t>
      </w:r>
    </w:p>
    <w:p w:rsidR="00CF096A" w:rsidRDefault="003C6FE1" w:rsidP="00CF096A">
      <w:pPr>
        <w:pStyle w:val="ListParagraph"/>
        <w:numPr>
          <w:ilvl w:val="0"/>
          <w:numId w:val="2"/>
        </w:numPr>
      </w:pPr>
      <w:r>
        <w:t xml:space="preserve">In the command prompt, navigate to </w:t>
      </w:r>
      <w:r w:rsidR="00CF096A">
        <w:t xml:space="preserve">this folder, </w:t>
      </w:r>
      <w:r>
        <w:t xml:space="preserve">and </w:t>
      </w:r>
      <w:r w:rsidR="00CF096A">
        <w:t xml:space="preserve">execute the command </w:t>
      </w:r>
      <w:r w:rsidR="00CF096A" w:rsidRPr="00813F03">
        <w:rPr>
          <w:b/>
        </w:rPr>
        <w:t>npm install</w:t>
      </w:r>
      <w:r w:rsidR="00CF096A">
        <w:rPr>
          <w:b/>
        </w:rPr>
        <w:t xml:space="preserve"> </w:t>
      </w:r>
      <w:r w:rsidRPr="003C6FE1">
        <w:t>(</w:t>
      </w:r>
      <w:r w:rsidR="00CF096A">
        <w:t>to get all the required nodejs modules</w:t>
      </w:r>
      <w:r>
        <w:t>)</w:t>
      </w:r>
      <w:r w:rsidR="00CF096A">
        <w:t>.</w:t>
      </w:r>
    </w:p>
    <w:p w:rsidR="00CF096A" w:rsidRDefault="00CF096A" w:rsidP="00CF096A">
      <w:pPr>
        <w:pStyle w:val="ListParagraph"/>
        <w:numPr>
          <w:ilvl w:val="0"/>
          <w:numId w:val="2"/>
        </w:numPr>
      </w:pPr>
      <w:r>
        <w:t xml:space="preserve">Download the latest (3.0.0) SDK for Win32 from </w:t>
      </w:r>
      <w:hyperlink r:id="rId8" w:history="1">
        <w:r w:rsidRPr="00F0174F">
          <w:rPr>
            <w:rStyle w:val="Hyperlink"/>
          </w:rPr>
          <w:t>http://builds.appcelerator.com.s3.amazonaws.com/index.html</w:t>
        </w:r>
      </w:hyperlink>
      <w:r>
        <w:t xml:space="preserve"> into another folder. It will be referred to as &lt;build_dir&gt;.</w:t>
      </w:r>
    </w:p>
    <w:p w:rsidR="00CF096A" w:rsidRDefault="00CF096A" w:rsidP="00CF096A">
      <w:pPr>
        <w:pStyle w:val="ListParagraph"/>
        <w:numPr>
          <w:ilvl w:val="0"/>
          <w:numId w:val="2"/>
        </w:numPr>
      </w:pPr>
      <w:r>
        <w:t>Do not unzip it.</w:t>
      </w:r>
    </w:p>
    <w:p w:rsidR="00CF096A" w:rsidRDefault="00CF096A" w:rsidP="00CF096A">
      <w:pPr>
        <w:pStyle w:val="ListParagraph"/>
        <w:numPr>
          <w:ilvl w:val="0"/>
          <w:numId w:val="2"/>
        </w:numPr>
      </w:pPr>
      <w:r>
        <w:t>Create a temporary folder &lt;build_dir&gt;/temp.</w:t>
      </w:r>
    </w:p>
    <w:p w:rsidR="00CF096A" w:rsidRPr="003E21BE" w:rsidRDefault="00CF096A" w:rsidP="00CF096A">
      <w:pPr>
        <w:pStyle w:val="ListParagraph"/>
        <w:numPr>
          <w:ilvl w:val="0"/>
          <w:numId w:val="2"/>
        </w:numPr>
      </w:pPr>
      <w:r>
        <w:t xml:space="preserve">Go back to &lt;titanium_mobile_tizen&gt; and execute </w:t>
      </w:r>
      <w:r>
        <w:rPr>
          <w:b/>
        </w:rPr>
        <w:t>node build.js &lt;build_dir&gt;/</w:t>
      </w:r>
      <w:r w:rsidRPr="003E21BE">
        <w:rPr>
          <w:b/>
        </w:rPr>
        <w:t>mobilesdk-3.0.0.v&lt;NUMBER&gt;-win32.zip &lt;build_dir&gt;/temp</w:t>
      </w:r>
      <w:r>
        <w:rPr>
          <w:b/>
        </w:rPr>
        <w:t xml:space="preserve"> </w:t>
      </w:r>
    </w:p>
    <w:p w:rsidR="00CF096A" w:rsidRPr="003E21BE" w:rsidRDefault="00CF096A" w:rsidP="00CF096A">
      <w:pPr>
        <w:pStyle w:val="ListParagraph"/>
      </w:pPr>
      <w:r w:rsidRPr="003E21BE">
        <w:t>In th</w:t>
      </w:r>
      <w:r>
        <w:t>is command, the first parameter is the path to the Mobile Web sdk, and the second is the path to the temporary folder used for unzipping and other operations. This folder should not contain any files.</w:t>
      </w:r>
    </w:p>
    <w:p w:rsidR="00CF096A" w:rsidRDefault="00CF096A" w:rsidP="00CF096A">
      <w:pPr>
        <w:pStyle w:val="ListParagraph"/>
        <w:numPr>
          <w:ilvl w:val="0"/>
          <w:numId w:val="2"/>
        </w:numPr>
      </w:pPr>
      <w:r>
        <w:t>After successful build</w:t>
      </w:r>
      <w:r w:rsidR="003C6FE1">
        <w:t>, the</w:t>
      </w:r>
      <w:r>
        <w:t xml:space="preserve"> file </w:t>
      </w:r>
      <w:r w:rsidRPr="003C6FE1">
        <w:rPr>
          <w:b/>
        </w:rPr>
        <w:t>&lt;build_dir&gt;/mobilesdk-3.0.0.v&lt;NUMBER&gt;-win32-tizen.zip</w:t>
      </w:r>
      <w:r>
        <w:t xml:space="preserve"> </w:t>
      </w:r>
      <w:r w:rsidR="003C6FE1">
        <w:t>will appear. This is the newly built SDK.</w:t>
      </w:r>
    </w:p>
    <w:p w:rsidR="003C6FE1" w:rsidRDefault="003C6FE1" w:rsidP="003E2DB1">
      <w:pPr>
        <w:pStyle w:val="Heading2"/>
      </w:pPr>
      <w:bookmarkStart w:id="4" w:name="_Toc348021220"/>
      <w:r>
        <w:t>Installing Tizen development Environment</w:t>
      </w:r>
      <w:bookmarkEnd w:id="4"/>
    </w:p>
    <w:p w:rsidR="00320E66" w:rsidRPr="00320E66" w:rsidRDefault="00320E66" w:rsidP="00320E66">
      <w:r>
        <w:t>Tizen development environment is required for any Tizen development, even if the development itself will be performed using Titanium tools.</w:t>
      </w:r>
    </w:p>
    <w:p w:rsidR="003C6FE1" w:rsidRDefault="003C6FE1" w:rsidP="003E2DB1">
      <w:pPr>
        <w:pStyle w:val="Heading3"/>
      </w:pPr>
      <w:bookmarkStart w:id="5" w:name="_Toc348021221"/>
      <w:r>
        <w:t>Download Tizen SDK 2.0</w:t>
      </w:r>
      <w:bookmarkEnd w:id="5"/>
    </w:p>
    <w:p w:rsidR="00320E66" w:rsidRDefault="00320E66" w:rsidP="003C6FE1">
      <w:r w:rsidRPr="00FA6742">
        <w:rPr>
          <w:b/>
        </w:rPr>
        <w:t>Tizen SDK</w:t>
      </w:r>
      <w:r>
        <w:t xml:space="preserve"> is the development kit published by the vendor of Tizen</w:t>
      </w:r>
      <w:r w:rsidR="003E3C1E">
        <w:t>, and is unrelated to Titanium</w:t>
      </w:r>
      <w:r>
        <w:t xml:space="preserve">. Please do not confuse it with the </w:t>
      </w:r>
      <w:r w:rsidRPr="00FA6742">
        <w:rPr>
          <w:b/>
        </w:rPr>
        <w:t>Titanium Mobile SDK for Tizen</w:t>
      </w:r>
      <w:r>
        <w:t>, which is a Titanium Mobile SDK extension.</w:t>
      </w:r>
    </w:p>
    <w:p w:rsidR="003C6FE1" w:rsidRDefault="003C6FE1" w:rsidP="003C6FE1">
      <w:r>
        <w:t xml:space="preserve">Download the Install Manager and the installation image from: </w:t>
      </w:r>
      <w:hyperlink r:id="rId9" w:history="1">
        <w:r w:rsidRPr="00985FD9">
          <w:rPr>
            <w:rStyle w:val="Hyperlink"/>
          </w:rPr>
          <w:t>https://developer.tizen.org/sdk</w:t>
        </w:r>
      </w:hyperlink>
      <w:r>
        <w:t xml:space="preserve"> (be sure to select the installer for that belongs to your operating system). For example,</w:t>
      </w:r>
    </w:p>
    <w:p w:rsidR="003C6FE1" w:rsidRDefault="003C6FE1" w:rsidP="003C6FE1">
      <w:r>
        <w:t>For Windows 32bit</w:t>
      </w:r>
    </w:p>
    <w:p w:rsidR="003C6FE1" w:rsidRDefault="006B276B" w:rsidP="003C6FE1">
      <w:pPr>
        <w:ind w:left="720"/>
      </w:pPr>
      <w:hyperlink r:id="rId10" w:history="1">
        <w:r w:rsidR="003C6FE1" w:rsidRPr="00985FD9">
          <w:rPr>
            <w:rStyle w:val="Hyperlink"/>
          </w:rPr>
          <w:t>http://download.tizen.org/sdk/InstallManager/tizen-sdk-2.0-windows32.exe</w:t>
        </w:r>
      </w:hyperlink>
    </w:p>
    <w:p w:rsidR="003C6FE1" w:rsidRDefault="006B276B" w:rsidP="003C6FE1">
      <w:pPr>
        <w:ind w:left="720"/>
      </w:pPr>
      <w:hyperlink r:id="rId11" w:history="1">
        <w:r w:rsidR="003C6FE1" w:rsidRPr="00985FD9">
          <w:rPr>
            <w:rStyle w:val="Hyperlink"/>
          </w:rPr>
          <w:t>http://download.tizen.org/sdk/sdk-images/tizen-sdk-image-2.0.0a-windows32.zip</w:t>
        </w:r>
      </w:hyperlink>
    </w:p>
    <w:p w:rsidR="003C6FE1" w:rsidRDefault="003C6FE1" w:rsidP="003C6FE1">
      <w:r>
        <w:t>For Windows 64bit</w:t>
      </w:r>
    </w:p>
    <w:p w:rsidR="003C6FE1" w:rsidRDefault="006B276B" w:rsidP="003C6FE1">
      <w:pPr>
        <w:ind w:firstLine="720"/>
      </w:pPr>
      <w:hyperlink r:id="rId12" w:history="1">
        <w:r w:rsidR="003C6FE1" w:rsidRPr="00985FD9">
          <w:rPr>
            <w:rStyle w:val="Hyperlink"/>
          </w:rPr>
          <w:t>http://download.tizen.org/sdk/InstallManager/tizen-sdk-2.0-windows64.exe</w:t>
        </w:r>
      </w:hyperlink>
    </w:p>
    <w:p w:rsidR="003C6FE1" w:rsidRDefault="006B276B" w:rsidP="003C6FE1">
      <w:pPr>
        <w:ind w:firstLine="720"/>
      </w:pPr>
      <w:hyperlink r:id="rId13" w:history="1">
        <w:r w:rsidR="003C6FE1" w:rsidRPr="00985FD9">
          <w:rPr>
            <w:rStyle w:val="Hyperlink"/>
          </w:rPr>
          <w:t>http://download.tizen.org/sdk/sdk-images/tizen-sdk-image-2.0.0a-windows64.zip</w:t>
        </w:r>
      </w:hyperlink>
    </w:p>
    <w:p w:rsidR="003C6FE1" w:rsidRDefault="003C6FE1" w:rsidP="003C6FE1">
      <w:r>
        <w:t>Install the 64bit version if you are using Window 7 64bit. All the following steps assume that installation files for Windows x64 are used; Linux installation and configuration process is similar.</w:t>
      </w:r>
    </w:p>
    <w:p w:rsidR="003C6FE1" w:rsidRDefault="003C6FE1" w:rsidP="003E2DB1">
      <w:pPr>
        <w:pStyle w:val="Heading3"/>
      </w:pPr>
      <w:bookmarkStart w:id="6" w:name="_Toc348021222"/>
      <w:r>
        <w:t>Install Tizen SDK</w:t>
      </w:r>
      <w:bookmarkEnd w:id="6"/>
    </w:p>
    <w:p w:rsidR="003C6FE1" w:rsidRDefault="003C6FE1" w:rsidP="003C6FE1">
      <w:r>
        <w:t xml:space="preserve">Run </w:t>
      </w:r>
      <w:r w:rsidRPr="00B36C18">
        <w:t>tizen-sdk-2.0-windows64.exe</w:t>
      </w:r>
      <w:r>
        <w:t xml:space="preserve"> and click button </w:t>
      </w:r>
      <w:r w:rsidRPr="009902E7">
        <w:rPr>
          <w:b/>
          <w:i/>
        </w:rPr>
        <w:t>Advanced</w:t>
      </w:r>
      <w:r>
        <w:t xml:space="preserve"> </w:t>
      </w:r>
    </w:p>
    <w:p w:rsidR="003C6FE1" w:rsidRDefault="003C6FE1" w:rsidP="003C6FE1">
      <w:r>
        <w:rPr>
          <w:noProof/>
        </w:rPr>
        <w:drawing>
          <wp:inline distT="0" distB="0" distL="0" distR="0" wp14:anchorId="718B538C" wp14:editId="09111D45">
            <wp:extent cx="3067610" cy="234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9607" cy="2347913"/>
                    </a:xfrm>
                    <a:prstGeom prst="rect">
                      <a:avLst/>
                    </a:prstGeom>
                  </pic:spPr>
                </pic:pic>
              </a:graphicData>
            </a:graphic>
          </wp:inline>
        </w:drawing>
      </w:r>
    </w:p>
    <w:p w:rsidR="003C6FE1" w:rsidRDefault="003C6FE1" w:rsidP="003C6FE1">
      <w:r>
        <w:t>In the next window, select the radio button “SDK Image”</w:t>
      </w:r>
    </w:p>
    <w:p w:rsidR="003C6FE1" w:rsidRDefault="003C6FE1" w:rsidP="003C6FE1">
      <w:r>
        <w:rPr>
          <w:noProof/>
        </w:rPr>
        <w:drawing>
          <wp:inline distT="0" distB="0" distL="0" distR="0" wp14:anchorId="5481C2FA" wp14:editId="1121C618">
            <wp:extent cx="3670671" cy="307963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3255" cy="3081799"/>
                    </a:xfrm>
                    <a:prstGeom prst="rect">
                      <a:avLst/>
                    </a:prstGeom>
                  </pic:spPr>
                </pic:pic>
              </a:graphicData>
            </a:graphic>
          </wp:inline>
        </w:drawing>
      </w:r>
    </w:p>
    <w:p w:rsidR="003C6FE1" w:rsidRDefault="003C6FE1" w:rsidP="003C6FE1">
      <w:r>
        <w:t xml:space="preserve">Then select the downloaded </w:t>
      </w:r>
      <w:r w:rsidRPr="009902E7">
        <w:t>tizen-sdk-image-2.0.0a-windows64.zip</w:t>
      </w:r>
      <w:r>
        <w:t>. Click OK.</w:t>
      </w:r>
    </w:p>
    <w:p w:rsidR="003C6FE1" w:rsidRDefault="003C6FE1" w:rsidP="003C6FE1">
      <w:r>
        <w:t xml:space="preserve">SDK installation starts. Use the default settings for all the steps, and go through the installation process as prompted on the screen. As the result, the Tizen SDK installed into </w:t>
      </w:r>
      <w:r w:rsidRPr="009902E7">
        <w:rPr>
          <w:b/>
          <w:i/>
        </w:rPr>
        <w:t>C:\tizen-</w:t>
      </w:r>
      <w:proofErr w:type="gramStart"/>
      <w:r w:rsidRPr="009902E7">
        <w:rPr>
          <w:b/>
          <w:i/>
        </w:rPr>
        <w:t>sdk</w:t>
      </w:r>
      <w:r>
        <w:t xml:space="preserve"> .</w:t>
      </w:r>
      <w:proofErr w:type="gramEnd"/>
    </w:p>
    <w:p w:rsidR="003C6FE1" w:rsidRDefault="00A079BE" w:rsidP="003E2DB1">
      <w:pPr>
        <w:pStyle w:val="Heading3"/>
      </w:pPr>
      <w:bookmarkStart w:id="7" w:name="_Ref340492020"/>
      <w:bookmarkStart w:id="8" w:name="_Toc348021223"/>
      <w:r>
        <w:t xml:space="preserve">Windows: </w:t>
      </w:r>
      <w:r w:rsidR="003C6FE1">
        <w:t>Install Intel HAXM for Tizen</w:t>
      </w:r>
      <w:bookmarkEnd w:id="7"/>
      <w:bookmarkEnd w:id="8"/>
    </w:p>
    <w:p w:rsidR="00A079BE" w:rsidRDefault="00A079BE" w:rsidP="003C6FE1">
      <w:r>
        <w:t>Th</w:t>
      </w:r>
      <w:r w:rsidR="008B31FF">
        <w:t xml:space="preserve">is step can be skipped on Linux, as hardware acceleration is </w:t>
      </w:r>
      <w:r w:rsidR="00395A84">
        <w:t xml:space="preserve">usually </w:t>
      </w:r>
      <w:r w:rsidR="008B31FF">
        <w:t>enabled on Linux by default.</w:t>
      </w:r>
    </w:p>
    <w:p w:rsidR="00A079BE" w:rsidRDefault="003C6FE1" w:rsidP="003C6FE1">
      <w:r>
        <w:lastRenderedPageBreak/>
        <w:t>Without hardware acceleration, Tizen emulator</w:t>
      </w:r>
      <w:r w:rsidR="00A079BE">
        <w:t xml:space="preserve"> is very slow even on fastest Windows machines. </w:t>
      </w:r>
      <w:r>
        <w:t xml:space="preserve">It is </w:t>
      </w:r>
      <w:r w:rsidR="00A079BE">
        <w:t xml:space="preserve">recommended to </w:t>
      </w:r>
      <w:r>
        <w:t xml:space="preserve">configure hardware acceleration. </w:t>
      </w:r>
    </w:p>
    <w:p w:rsidR="003C6FE1" w:rsidRPr="00DB24EE" w:rsidRDefault="003C6FE1" w:rsidP="003C6FE1">
      <w:r>
        <w:t xml:space="preserve">Go to </w:t>
      </w:r>
      <w:r w:rsidR="00A079BE">
        <w:t xml:space="preserve">the </w:t>
      </w:r>
      <w:r>
        <w:t xml:space="preserve">page </w:t>
      </w:r>
      <w:hyperlink r:id="rId16" w:history="1">
        <w:r w:rsidRPr="001031EF">
          <w:rPr>
            <w:rStyle w:val="Hyperlink"/>
          </w:rPr>
          <w:t>https://developer.tizen.org/downloads/sdk/installing-sdk/hardware-accelerated-execution-manager</w:t>
        </w:r>
      </w:hyperlink>
      <w:r w:rsidR="00A079BE">
        <w:rPr>
          <w:rStyle w:val="Hyperlink"/>
        </w:rPr>
        <w:t>,</w:t>
      </w:r>
      <w:r w:rsidR="00A079BE">
        <w:t xml:space="preserve"> </w:t>
      </w:r>
      <w:r>
        <w:t xml:space="preserve">download and install </w:t>
      </w:r>
      <w:hyperlink r:id="rId17" w:history="1">
        <w:r w:rsidRPr="00A079BE">
          <w:rPr>
            <w:b/>
          </w:rPr>
          <w:t>IntelHaxmTizen.exe</w:t>
        </w:r>
      </w:hyperlink>
      <w:r w:rsidR="00A079BE">
        <w:t>.</w:t>
      </w:r>
    </w:p>
    <w:p w:rsidR="003C6FE1" w:rsidRDefault="003C6FE1" w:rsidP="003C6FE1">
      <w:r w:rsidRPr="00A079BE">
        <w:rPr>
          <w:b/>
          <w:color w:val="FF0000"/>
        </w:rPr>
        <w:t>Important:</w:t>
      </w:r>
      <w:r>
        <w:t xml:space="preserve"> HAXM for Tizen conflicts with HAXM for Android. </w:t>
      </w:r>
      <w:r w:rsidR="00A079BE">
        <w:t xml:space="preserve">You might have to </w:t>
      </w:r>
      <w:r>
        <w:t>Uninstall Android version first.</w:t>
      </w:r>
    </w:p>
    <w:p w:rsidR="003C6FE1" w:rsidRDefault="003C6FE1" w:rsidP="003C6FE1">
      <w:r>
        <w:t>Reboot your computer.</w:t>
      </w:r>
    </w:p>
    <w:p w:rsidR="003C6FE1" w:rsidRDefault="003C6FE1" w:rsidP="003E2DB1">
      <w:pPr>
        <w:pStyle w:val="Heading3"/>
      </w:pPr>
      <w:bookmarkStart w:id="9" w:name="_Toc348021224"/>
      <w:r>
        <w:t xml:space="preserve">Create </w:t>
      </w:r>
      <w:r w:rsidR="003E2DB1">
        <w:t xml:space="preserve">a </w:t>
      </w:r>
      <w:r>
        <w:t>Tizen Emulator instance</w:t>
      </w:r>
      <w:bookmarkEnd w:id="9"/>
    </w:p>
    <w:p w:rsidR="003C6FE1" w:rsidRDefault="003C6FE1" w:rsidP="003C6FE1">
      <w:r>
        <w:t>Run</w:t>
      </w:r>
      <w:r w:rsidR="00A079BE">
        <w:t xml:space="preserve"> the</w:t>
      </w:r>
      <w:r>
        <w:t xml:space="preserve"> </w:t>
      </w:r>
      <w:r w:rsidRPr="009902E7">
        <w:rPr>
          <w:b/>
          <w:i/>
        </w:rPr>
        <w:t>Tizen Emulator Manager</w:t>
      </w:r>
      <w:r w:rsidR="00A079BE">
        <w:t xml:space="preserve"> </w:t>
      </w:r>
      <w:proofErr w:type="gramStart"/>
      <w:r w:rsidR="00A079BE">
        <w:t>from</w:t>
      </w:r>
      <w:r>
        <w:t xml:space="preserve">  </w:t>
      </w:r>
      <w:r w:rsidRPr="009902E7">
        <w:rPr>
          <w:b/>
          <w:i/>
        </w:rPr>
        <w:t>C</w:t>
      </w:r>
      <w:proofErr w:type="gramEnd"/>
      <w:r w:rsidRPr="009902E7">
        <w:rPr>
          <w:b/>
          <w:i/>
        </w:rPr>
        <w:t>:\tizen-sdk\tools\emulator\bin\emulator-manager.exe</w:t>
      </w:r>
    </w:p>
    <w:p w:rsidR="003C6FE1" w:rsidRDefault="00B1585F" w:rsidP="003C6FE1">
      <w:r>
        <w:t>In the tree pane, c</w:t>
      </w:r>
      <w:r w:rsidR="003C6FE1">
        <w:t xml:space="preserve">lick </w:t>
      </w:r>
      <w:r>
        <w:t>“</w:t>
      </w:r>
      <w:r w:rsidR="003C6FE1">
        <w:t>x86-standar</w:t>
      </w:r>
      <w:r w:rsidR="00A079BE">
        <w:t>d</w:t>
      </w:r>
      <w:r>
        <w:t xml:space="preserve"> </w:t>
      </w:r>
      <w:r w:rsidR="003C6FE1">
        <w:t>-&gt;</w:t>
      </w:r>
      <w:r>
        <w:t xml:space="preserve"> &lt;&lt;</w:t>
      </w:r>
      <w:r w:rsidR="003C6FE1">
        <w:t xml:space="preserve">Create </w:t>
      </w:r>
      <w:r>
        <w:t>n</w:t>
      </w:r>
      <w:r w:rsidR="003C6FE1">
        <w:t>ew</w:t>
      </w:r>
      <w:r>
        <w:t>…&gt;&gt;</w:t>
      </w:r>
      <w:r w:rsidR="003C6FE1">
        <w:t xml:space="preserve"> and then click </w:t>
      </w:r>
      <w:r w:rsidR="00A079BE">
        <w:t xml:space="preserve">the </w:t>
      </w:r>
      <w:r>
        <w:t xml:space="preserve">button </w:t>
      </w:r>
      <w:r w:rsidR="003C6FE1">
        <w:t>Create</w:t>
      </w:r>
      <w:r>
        <w:t>.</w:t>
      </w:r>
    </w:p>
    <w:p w:rsidR="003C6FE1" w:rsidRDefault="003C6FE1" w:rsidP="003C6FE1">
      <w:r>
        <w:t>Ensure that following options are set:</w:t>
      </w:r>
    </w:p>
    <w:p w:rsidR="003C6FE1" w:rsidRDefault="003C6FE1" w:rsidP="003C6FE1">
      <w:pPr>
        <w:pStyle w:val="ListParagraph"/>
        <w:numPr>
          <w:ilvl w:val="0"/>
          <w:numId w:val="4"/>
        </w:numPr>
      </w:pPr>
      <w:r>
        <w:t>Display Resolution: 480x800</w:t>
      </w:r>
    </w:p>
    <w:p w:rsidR="003C6FE1" w:rsidRDefault="003C6FE1" w:rsidP="003C6FE1">
      <w:pPr>
        <w:pStyle w:val="ListParagraph"/>
        <w:numPr>
          <w:ilvl w:val="0"/>
          <w:numId w:val="4"/>
        </w:numPr>
      </w:pPr>
      <w:r>
        <w:t>RAM Size: 512 or 1Gb</w:t>
      </w:r>
    </w:p>
    <w:p w:rsidR="003C6FE1" w:rsidRDefault="003C6FE1" w:rsidP="003C6FE1">
      <w:pPr>
        <w:pStyle w:val="ListParagraph"/>
        <w:numPr>
          <w:ilvl w:val="0"/>
          <w:numId w:val="4"/>
        </w:numPr>
      </w:pPr>
      <w:r>
        <w:t xml:space="preserve">HW Virtualization: Supported </w:t>
      </w:r>
    </w:p>
    <w:p w:rsidR="003C6FE1" w:rsidRDefault="003C6FE1" w:rsidP="003C6FE1">
      <w:pPr>
        <w:pStyle w:val="ListParagraph"/>
        <w:numPr>
          <w:ilvl w:val="0"/>
          <w:numId w:val="4"/>
        </w:numPr>
      </w:pPr>
      <w:r>
        <w:t>HW GL Acceleration: Supported.</w:t>
      </w:r>
    </w:p>
    <w:p w:rsidR="003C6FE1" w:rsidRDefault="003C6FE1" w:rsidP="003C6FE1">
      <w:r>
        <w:t xml:space="preserve">Beware of </w:t>
      </w:r>
      <w:r w:rsidR="007C30BC">
        <w:t xml:space="preserve">the </w:t>
      </w:r>
      <w:r w:rsidRPr="00DB24EE">
        <w:t>HW Virtualization</w:t>
      </w:r>
      <w:r>
        <w:t xml:space="preserve"> </w:t>
      </w:r>
      <w:r w:rsidR="007C30BC">
        <w:t>setting</w:t>
      </w:r>
      <w:r>
        <w:t>. It should be enabled and show “Supported”. If it is disabled</w:t>
      </w:r>
      <w:r w:rsidR="007C30BC">
        <w:t>,</w:t>
      </w:r>
      <w:r>
        <w:t xml:space="preserve"> </w:t>
      </w:r>
      <w:r w:rsidR="007C30BC">
        <w:t xml:space="preserve">check if </w:t>
      </w:r>
      <w:r>
        <w:fldChar w:fldCharType="begin"/>
      </w:r>
      <w:r>
        <w:instrText xml:space="preserve"> REF _Ref340492020 \h  \* MERGEFORMAT </w:instrText>
      </w:r>
      <w:r>
        <w:fldChar w:fldCharType="separate"/>
      </w:r>
      <w:r>
        <w:t>Install Intel HAXM for Tizen</w:t>
      </w:r>
      <w:r>
        <w:fldChar w:fldCharType="end"/>
      </w:r>
      <w:r>
        <w:t xml:space="preserve"> </w:t>
      </w:r>
      <w:r w:rsidR="007C30BC">
        <w:t>is installed properly</w:t>
      </w:r>
      <w:r>
        <w:t xml:space="preserve">. </w:t>
      </w:r>
      <w:r w:rsidRPr="00DB24EE">
        <w:t>Intel Hardware Accelerated Execution Manager</w:t>
      </w:r>
      <w:r>
        <w:t xml:space="preserve"> and installation instruction available here: </w:t>
      </w:r>
      <w:hyperlink r:id="rId18" w:history="1">
        <w:r w:rsidRPr="00BA61A4">
          <w:rPr>
            <w:rStyle w:val="Hyperlink"/>
          </w:rPr>
          <w:t>https://developer.tizen.org/downloads/sdk/installing-sdk/hardware-accelerated-execution-manager</w:t>
        </w:r>
      </w:hyperlink>
    </w:p>
    <w:p w:rsidR="003C6FE1" w:rsidRDefault="00A13305" w:rsidP="003C6FE1">
      <w:r>
        <w:t>A r</w:t>
      </w:r>
      <w:r w:rsidR="003C6FE1">
        <w:t>eady to use emulator</w:t>
      </w:r>
      <w:r>
        <w:t xml:space="preserve"> settings page</w:t>
      </w:r>
      <w:r w:rsidR="003C6FE1">
        <w:t xml:space="preserve"> looks as on the picture:</w:t>
      </w:r>
    </w:p>
    <w:p w:rsidR="003C6FE1" w:rsidRDefault="00B1585F" w:rsidP="003C6FE1">
      <w:r>
        <w:rPr>
          <w:noProof/>
        </w:rPr>
        <w:lastRenderedPageBreak/>
        <w:drawing>
          <wp:inline distT="0" distB="0" distL="0" distR="0" wp14:anchorId="0FC91713" wp14:editId="480B7C99">
            <wp:extent cx="5322498" cy="375140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24126" cy="3752549"/>
                    </a:xfrm>
                    <a:prstGeom prst="rect">
                      <a:avLst/>
                    </a:prstGeom>
                  </pic:spPr>
                </pic:pic>
              </a:graphicData>
            </a:graphic>
          </wp:inline>
        </w:drawing>
      </w:r>
    </w:p>
    <w:p w:rsidR="003C6FE1" w:rsidRDefault="003C6FE1" w:rsidP="003C6FE1">
      <w:r>
        <w:t xml:space="preserve">Click </w:t>
      </w:r>
      <w:r w:rsidR="00A13305">
        <w:t xml:space="preserve">the </w:t>
      </w:r>
      <w:r>
        <w:t>Launch button to start it.</w:t>
      </w:r>
    </w:p>
    <w:p w:rsidR="003C6FE1" w:rsidRDefault="003C6FE1" w:rsidP="003C6FE1">
      <w:r>
        <w:rPr>
          <w:noProof/>
        </w:rPr>
        <w:lastRenderedPageBreak/>
        <w:drawing>
          <wp:inline distT="0" distB="0" distL="0" distR="0" wp14:anchorId="7C3BA4BB" wp14:editId="172BA035">
            <wp:extent cx="26670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0" cy="4638675"/>
                    </a:xfrm>
                    <a:prstGeom prst="rect">
                      <a:avLst/>
                    </a:prstGeom>
                  </pic:spPr>
                </pic:pic>
              </a:graphicData>
            </a:graphic>
          </wp:inline>
        </w:drawing>
      </w:r>
    </w:p>
    <w:p w:rsidR="003C6FE1" w:rsidRDefault="003C6FE1" w:rsidP="003C6FE1">
      <w:r>
        <w:t xml:space="preserve">For </w:t>
      </w:r>
      <w:r w:rsidR="00A13305">
        <w:t xml:space="preserve">the </w:t>
      </w:r>
      <w:r>
        <w:t>first start</w:t>
      </w:r>
      <w:r w:rsidR="00A13305">
        <w:t>,</w:t>
      </w:r>
      <w:r>
        <w:t xml:space="preserve"> Tizen shows </w:t>
      </w:r>
      <w:r w:rsidR="00A13305">
        <w:t>a welcome screen. Tap Start</w:t>
      </w:r>
      <w:r>
        <w:t>. On the next screen</w:t>
      </w:r>
      <w:r w:rsidR="00A13305">
        <w:t>,</w:t>
      </w:r>
      <w:r>
        <w:t xml:space="preserve"> click “Next” and click “Finish” on the last screen.</w:t>
      </w:r>
    </w:p>
    <w:p w:rsidR="003C6FE1" w:rsidRDefault="00A13305" w:rsidP="003C6FE1">
      <w:r>
        <w:t>A r</w:t>
      </w:r>
      <w:r w:rsidR="003C6FE1">
        <w:t>eady to use emulator looks as on the picture</w:t>
      </w:r>
      <w:r>
        <w:t>:</w:t>
      </w:r>
    </w:p>
    <w:p w:rsidR="003C6FE1" w:rsidRDefault="003C6FE1" w:rsidP="003C6FE1">
      <w:r>
        <w:rPr>
          <w:noProof/>
        </w:rPr>
        <w:lastRenderedPageBreak/>
        <w:drawing>
          <wp:inline distT="0" distB="0" distL="0" distR="0" wp14:anchorId="4CBB1EE7" wp14:editId="419D5A9C">
            <wp:extent cx="26670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000" cy="4638675"/>
                    </a:xfrm>
                    <a:prstGeom prst="rect">
                      <a:avLst/>
                    </a:prstGeom>
                  </pic:spPr>
                </pic:pic>
              </a:graphicData>
            </a:graphic>
          </wp:inline>
        </w:drawing>
      </w:r>
    </w:p>
    <w:p w:rsidR="003C6FE1" w:rsidRDefault="003C6FE1" w:rsidP="003E2DB1">
      <w:pPr>
        <w:pStyle w:val="Heading3"/>
      </w:pPr>
      <w:bookmarkStart w:id="10" w:name="_Toc348021225"/>
      <w:r>
        <w:t>Check i</w:t>
      </w:r>
      <w:r w:rsidR="003E2DB1">
        <w:t>f the</w:t>
      </w:r>
      <w:r>
        <w:t xml:space="preserve"> emulator </w:t>
      </w:r>
      <w:r w:rsidR="003E2DB1">
        <w:t>is reachable</w:t>
      </w:r>
      <w:bookmarkEnd w:id="10"/>
    </w:p>
    <w:p w:rsidR="003C6FE1" w:rsidRDefault="003C6FE1" w:rsidP="003C6FE1">
      <w:r>
        <w:t xml:space="preserve">It is </w:t>
      </w:r>
      <w:r>
        <w:rPr>
          <w:color w:val="FF0000"/>
        </w:rPr>
        <w:t>i</w:t>
      </w:r>
      <w:r w:rsidRPr="00647675">
        <w:rPr>
          <w:color w:val="FF0000"/>
        </w:rPr>
        <w:t xml:space="preserve">mportant </w:t>
      </w:r>
      <w:r>
        <w:t xml:space="preserve">to check </w:t>
      </w:r>
      <w:r w:rsidR="00A13305">
        <w:t xml:space="preserve">if there is a </w:t>
      </w:r>
      <w:r>
        <w:t xml:space="preserve">connection between </w:t>
      </w:r>
      <w:r w:rsidR="00A13305">
        <w:t xml:space="preserve">the Tizen </w:t>
      </w:r>
      <w:r>
        <w:t xml:space="preserve">developer tools and </w:t>
      </w:r>
      <w:r w:rsidR="00A13305">
        <w:t>the emulator, while the emulator is running.</w:t>
      </w:r>
    </w:p>
    <w:p w:rsidR="003C6FE1" w:rsidRPr="00A13305" w:rsidRDefault="003C6FE1" w:rsidP="003C6FE1">
      <w:pPr>
        <w:rPr>
          <w:b/>
        </w:rPr>
      </w:pPr>
      <w:r>
        <w:t xml:space="preserve">In </w:t>
      </w:r>
      <w:r w:rsidR="00A13305">
        <w:t xml:space="preserve">the </w:t>
      </w:r>
      <w:r>
        <w:t>console</w:t>
      </w:r>
      <w:r w:rsidR="00A13305">
        <w:t>,</w:t>
      </w:r>
      <w:r>
        <w:t xml:space="preserve"> run </w:t>
      </w:r>
      <w:r w:rsidRPr="00A13305">
        <w:rPr>
          <w:b/>
        </w:rPr>
        <w:t>C:\tizen-sdk\tools\ide\bin\web-list.bat</w:t>
      </w:r>
    </w:p>
    <w:p w:rsidR="003C6FE1" w:rsidRDefault="00A13305" w:rsidP="003C6FE1">
      <w:r>
        <w:t>The output</w:t>
      </w:r>
      <w:r w:rsidR="003C6FE1">
        <w:t xml:space="preserve"> should </w:t>
      </w:r>
      <w:r>
        <w:t xml:space="preserve">say </w:t>
      </w:r>
      <w:r w:rsidR="003C6FE1">
        <w:t xml:space="preserve">that one emulator instance </w:t>
      </w:r>
      <w:r>
        <w:t xml:space="preserve">is </w:t>
      </w:r>
      <w:r w:rsidR="003C6FE1">
        <w:t>available.</w:t>
      </w:r>
    </w:p>
    <w:p w:rsidR="003C6FE1" w:rsidRDefault="00A13305" w:rsidP="003C6FE1">
      <w:r>
        <w:t xml:space="preserve">Note: if the command </w:t>
      </w:r>
      <w:r w:rsidR="003C6FE1">
        <w:t>freezes</w:t>
      </w:r>
      <w:r>
        <w:t>, please</w:t>
      </w:r>
      <w:r w:rsidR="003C6FE1">
        <w:t xml:space="preserve"> restart </w:t>
      </w:r>
      <w:r>
        <w:t xml:space="preserve">the </w:t>
      </w:r>
      <w:r w:rsidR="003C6FE1">
        <w:t>thing called “Samsung Debug Bridge”</w:t>
      </w:r>
      <w:r>
        <w:t>, which is a slightly modified</w:t>
      </w:r>
      <w:r w:rsidR="003C6FE1">
        <w:t xml:space="preserve"> Android tool originally called adb. To </w:t>
      </w:r>
      <w:r>
        <w:t>do it,</w:t>
      </w:r>
      <w:r w:rsidR="003C6FE1">
        <w:t xml:space="preserve"> execute sdb located in </w:t>
      </w:r>
      <w:r w:rsidR="003C6FE1">
        <w:rPr>
          <w:b/>
          <w:i/>
        </w:rPr>
        <w:t>C</w:t>
      </w:r>
      <w:r w:rsidR="003C6FE1" w:rsidRPr="00CA6E10">
        <w:rPr>
          <w:b/>
          <w:i/>
        </w:rPr>
        <w:t>:\tizen-sdk\tools\</w:t>
      </w:r>
      <w:r w:rsidR="003C6FE1">
        <w:rPr>
          <w:b/>
          <w:i/>
        </w:rPr>
        <w:t>:</w:t>
      </w:r>
    </w:p>
    <w:p w:rsidR="003C6FE1" w:rsidRDefault="003C6FE1" w:rsidP="003C6FE1">
      <w:proofErr w:type="gramStart"/>
      <w:r w:rsidRPr="00CA6E10">
        <w:rPr>
          <w:b/>
          <w:i/>
        </w:rPr>
        <w:t>sdb</w:t>
      </w:r>
      <w:proofErr w:type="gramEnd"/>
      <w:r w:rsidRPr="00CA6E10">
        <w:rPr>
          <w:b/>
          <w:i/>
        </w:rPr>
        <w:t xml:space="preserve"> kill-server</w:t>
      </w:r>
      <w:r w:rsidR="00A13305">
        <w:rPr>
          <w:b/>
          <w:i/>
        </w:rPr>
        <w:br/>
      </w:r>
      <w:r w:rsidRPr="00CA6E10">
        <w:rPr>
          <w:b/>
          <w:i/>
        </w:rPr>
        <w:t>sdb start-server</w:t>
      </w:r>
      <w:r w:rsidR="00A13305">
        <w:rPr>
          <w:b/>
          <w:i/>
        </w:rPr>
        <w:br/>
      </w:r>
      <w:r w:rsidRPr="00CA6E10">
        <w:rPr>
          <w:b/>
          <w:i/>
        </w:rPr>
        <w:t>sdb devices</w:t>
      </w:r>
    </w:p>
    <w:p w:rsidR="003C6FE1" w:rsidRPr="00647675" w:rsidRDefault="00A13305" w:rsidP="003C6FE1">
      <w:r>
        <w:t>The f</w:t>
      </w:r>
      <w:r w:rsidR="003C6FE1">
        <w:t xml:space="preserve">irst two commands </w:t>
      </w:r>
      <w:proofErr w:type="gramStart"/>
      <w:r w:rsidR="003C6FE1">
        <w:t>restarts</w:t>
      </w:r>
      <w:proofErr w:type="gramEnd"/>
      <w:r w:rsidR="003C6FE1">
        <w:t xml:space="preserve"> </w:t>
      </w:r>
      <w:r>
        <w:t xml:space="preserve">the </w:t>
      </w:r>
      <w:r w:rsidR="003C6FE1">
        <w:t xml:space="preserve">service. </w:t>
      </w:r>
      <w:r>
        <w:t>The l</w:t>
      </w:r>
      <w:r w:rsidR="003C6FE1">
        <w:t>ast one shows</w:t>
      </w:r>
      <w:r>
        <w:t xml:space="preserve"> a</w:t>
      </w:r>
      <w:r w:rsidR="003C6FE1">
        <w:t xml:space="preserve"> list of available devices/emulators after successful restart.</w:t>
      </w:r>
    </w:p>
    <w:p w:rsidR="003C6FE1" w:rsidRDefault="003C6FE1" w:rsidP="003C6FE1">
      <w:pPr>
        <w:pStyle w:val="Heading2"/>
      </w:pPr>
      <w:bookmarkStart w:id="11" w:name="_Toc348021226"/>
      <w:r>
        <w:t>Installing Titanium Development environment</w:t>
      </w:r>
      <w:bookmarkEnd w:id="11"/>
    </w:p>
    <w:p w:rsidR="00D4682F" w:rsidRDefault="00D4682F" w:rsidP="003C6FE1">
      <w:r>
        <w:t>In the previous steps, we have been using Titanium Node</w:t>
      </w:r>
      <w:r w:rsidR="00145AA7">
        <w:t>JS</w:t>
      </w:r>
      <w:r>
        <w:t xml:space="preserve"> modules only. Now it is time to set up the full Titanium development environment, which will be required for Titanium development.</w:t>
      </w:r>
    </w:p>
    <w:p w:rsidR="003C6FE1" w:rsidRDefault="00145AA7" w:rsidP="003C6FE1">
      <w:r>
        <w:lastRenderedPageBreak/>
        <w:t>(You can refer to</w:t>
      </w:r>
      <w:r w:rsidR="003C6FE1">
        <w:t xml:space="preserve"> </w:t>
      </w:r>
      <w:r w:rsidR="00A13305">
        <w:t>the “</w:t>
      </w:r>
      <w:r w:rsidR="003C6FE1">
        <w:t>CLI Quick Start</w:t>
      </w:r>
      <w:r w:rsidR="00A13305">
        <w:t>” document</w:t>
      </w:r>
      <w:r w:rsidR="003C6FE1">
        <w:t xml:space="preserve"> from </w:t>
      </w:r>
      <w:r w:rsidR="003C6FE1" w:rsidRPr="00873365">
        <w:t>Titanium Command-Line Interface Reference</w:t>
      </w:r>
      <w:r w:rsidR="003C6FE1">
        <w:t xml:space="preserve"> here </w:t>
      </w:r>
      <w:hyperlink r:id="rId22" w:anchor="!/guide/Titanium_Command-Line_Interface_Reference" w:history="1">
        <w:r w:rsidR="003C6FE1">
          <w:rPr>
            <w:rStyle w:val="Hyperlink"/>
          </w:rPr>
          <w:t>http://docs.appcelerator.com/titanium/3.0/#!/guide/Titanium_Command-Line_Interface_Reference</w:t>
        </w:r>
      </w:hyperlink>
      <w:r>
        <w:t>.)</w:t>
      </w:r>
    </w:p>
    <w:p w:rsidR="003C6FE1" w:rsidRPr="003E2DB1" w:rsidRDefault="003C6FE1" w:rsidP="003E2DB1">
      <w:pPr>
        <w:pStyle w:val="Heading3"/>
      </w:pPr>
      <w:bookmarkStart w:id="12" w:name="_Toc348021227"/>
      <w:r w:rsidRPr="003E2DB1">
        <w:t>Install Node.js</w:t>
      </w:r>
      <w:bookmarkEnd w:id="12"/>
    </w:p>
    <w:p w:rsidR="003C6FE1" w:rsidRPr="00AC0224" w:rsidRDefault="003C6FE1" w:rsidP="003C6FE1">
      <w:r w:rsidRPr="00AC0224">
        <w:t>The CLI requires Node.js 0.</w:t>
      </w:r>
      <w:r>
        <w:t>8</w:t>
      </w:r>
      <w:r w:rsidRPr="00AC0224">
        <w:t xml:space="preserve"> or later. If you don't have Node installed, install it from:</w:t>
      </w:r>
    </w:p>
    <w:p w:rsidR="003C6FE1" w:rsidRDefault="006B276B" w:rsidP="003C6FE1">
      <w:pPr>
        <w:rPr>
          <w:color w:val="484848"/>
          <w:sz w:val="20"/>
          <w:szCs w:val="20"/>
        </w:rPr>
      </w:pPr>
      <w:hyperlink r:id="rId23" w:tgtFrame="_blank" w:history="1">
        <w:r w:rsidR="003C6FE1">
          <w:rPr>
            <w:rStyle w:val="Hyperlink"/>
            <w:rFonts w:ascii="Helvetica" w:hAnsi="Helvetica" w:cs="Helvetica"/>
            <w:color w:val="5D87A1"/>
            <w:sz w:val="20"/>
            <w:szCs w:val="20"/>
          </w:rPr>
          <w:t>nodejs.org</w:t>
        </w:r>
      </w:hyperlink>
    </w:p>
    <w:p w:rsidR="003C6FE1" w:rsidRDefault="003C6FE1" w:rsidP="003C6FE1">
      <w:pPr>
        <w:pStyle w:val="Heading3"/>
      </w:pPr>
      <w:bookmarkStart w:id="13" w:name="_Toc348021228"/>
      <w:r>
        <w:t>Install and Configure the CLI</w:t>
      </w:r>
      <w:bookmarkEnd w:id="13"/>
    </w:p>
    <w:p w:rsidR="00145AA7" w:rsidRPr="00145AA7" w:rsidRDefault="00145AA7" w:rsidP="00145AA7">
      <w:r>
        <w:t>Skip this section if you already have installed these Titanium NodeJS modules.</w:t>
      </w:r>
    </w:p>
    <w:p w:rsidR="003C6FE1" w:rsidRPr="008B50E3" w:rsidRDefault="003C6FE1" w:rsidP="003C6FE1">
      <w:pPr>
        <w:pStyle w:val="Heading4"/>
      </w:pPr>
      <w:r w:rsidRPr="008B50E3">
        <w:t>Install the</w:t>
      </w:r>
      <w:r w:rsidRPr="008B50E3">
        <w:rPr>
          <w:rFonts w:asciiTheme="minorHAnsi" w:hAnsiTheme="minorHAnsi" w:cstheme="minorBidi"/>
        </w:rPr>
        <w:t> titanium </w:t>
      </w:r>
      <w:r w:rsidRPr="008B50E3">
        <w:t>CLI.</w:t>
      </w:r>
    </w:p>
    <w:p w:rsidR="003C6FE1" w:rsidRPr="0072155C" w:rsidRDefault="003C6FE1" w:rsidP="003C6FE1">
      <w:pPr>
        <w:rPr>
          <w:rFonts w:ascii="Courier New" w:hAnsi="Courier New" w:cs="Courier New"/>
          <w:b/>
          <w:i/>
          <w:color w:val="314E64"/>
          <w:sz w:val="20"/>
          <w:szCs w:val="20"/>
        </w:rPr>
      </w:pPr>
      <w:proofErr w:type="gramStart"/>
      <w:r w:rsidRPr="0072155C">
        <w:rPr>
          <w:rStyle w:val="pln"/>
          <w:b/>
          <w:i/>
          <w:color w:val="000000"/>
        </w:rPr>
        <w:t>npm</w:t>
      </w:r>
      <w:proofErr w:type="gramEnd"/>
      <w:r w:rsidRPr="0072155C">
        <w:rPr>
          <w:rStyle w:val="pln"/>
          <w:b/>
          <w:i/>
          <w:color w:val="000000"/>
        </w:rPr>
        <w:t xml:space="preserve"> install titanium </w:t>
      </w:r>
      <w:r w:rsidRPr="0072155C">
        <w:rPr>
          <w:rStyle w:val="pun"/>
          <w:b/>
          <w:i/>
          <w:color w:val="666600"/>
        </w:rPr>
        <w:t>-</w:t>
      </w:r>
      <w:r w:rsidRPr="0072155C">
        <w:rPr>
          <w:rStyle w:val="pln"/>
          <w:b/>
          <w:i/>
          <w:color w:val="000000"/>
        </w:rPr>
        <w:t>g</w:t>
      </w:r>
    </w:p>
    <w:p w:rsidR="003C6FE1" w:rsidRDefault="003C6FE1" w:rsidP="003C6FE1">
      <w:pPr>
        <w:pStyle w:val="Heading4"/>
      </w:pPr>
      <w:r>
        <w:t>Log in using your Appcelerator credentials.</w:t>
      </w:r>
    </w:p>
    <w:p w:rsidR="003C6FE1" w:rsidRPr="0072155C" w:rsidRDefault="003C6FE1" w:rsidP="003C6FE1">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login</w:t>
      </w:r>
    </w:p>
    <w:p w:rsidR="003C6FE1" w:rsidRDefault="003C6FE1" w:rsidP="003C6FE1">
      <w:pPr>
        <w:rPr>
          <w:color w:val="484848"/>
          <w:sz w:val="20"/>
          <w:szCs w:val="20"/>
        </w:rPr>
      </w:pPr>
      <w:r>
        <w:rPr>
          <w:color w:val="484848"/>
          <w:sz w:val="20"/>
          <w:szCs w:val="20"/>
        </w:rPr>
        <w:t>You are prompted for your Appcelerator network login and password.</w:t>
      </w:r>
    </w:p>
    <w:p w:rsidR="003C6FE1" w:rsidRDefault="00A13305" w:rsidP="00070F4C">
      <w:pPr>
        <w:pStyle w:val="Heading3"/>
      </w:pPr>
      <w:bookmarkStart w:id="14" w:name="_Toc348021229"/>
      <w:r>
        <w:t xml:space="preserve">Get </w:t>
      </w:r>
      <w:r w:rsidR="003C6FE1">
        <w:t xml:space="preserve">Titanium </w:t>
      </w:r>
      <w:r w:rsidR="00F116A2">
        <w:t xml:space="preserve">Studio and install Titanium </w:t>
      </w:r>
      <w:r w:rsidR="003C6FE1">
        <w:t xml:space="preserve">Mobile SDK </w:t>
      </w:r>
      <w:r>
        <w:t>for Tizen</w:t>
      </w:r>
      <w:bookmarkEnd w:id="14"/>
    </w:p>
    <w:p w:rsidR="00A13305" w:rsidRDefault="003C6FE1" w:rsidP="003C6FE1">
      <w:r w:rsidRPr="001A1E78">
        <w:t xml:space="preserve">Download </w:t>
      </w:r>
      <w:r w:rsidR="00A13305">
        <w:t xml:space="preserve">or build </w:t>
      </w:r>
      <w:r>
        <w:t xml:space="preserve">Titanium Mobile SDK </w:t>
      </w:r>
      <w:r w:rsidR="00A13305">
        <w:t>for Tizen</w:t>
      </w:r>
      <w:r>
        <w:t xml:space="preserve">. </w:t>
      </w:r>
    </w:p>
    <w:p w:rsidR="003C6FE1" w:rsidRDefault="003C6FE1" w:rsidP="003C6FE1">
      <w:r>
        <w:t>Install Titanium Studio from www.appcelerator.com.</w:t>
      </w:r>
    </w:p>
    <w:p w:rsidR="003C6FE1" w:rsidRDefault="003C6FE1" w:rsidP="003C6FE1">
      <w:r>
        <w:t>Install the Titanium Mobile SDK for Tizen with Titanium Studio:</w:t>
      </w:r>
    </w:p>
    <w:p w:rsidR="003C6FE1" w:rsidRDefault="003C6FE1" w:rsidP="003C6FE1">
      <w:pPr>
        <w:pStyle w:val="ListParagraph"/>
        <w:numPr>
          <w:ilvl w:val="0"/>
          <w:numId w:val="5"/>
        </w:numPr>
      </w:pPr>
      <w:r>
        <w:t>Run Titanium Studio</w:t>
      </w:r>
    </w:p>
    <w:p w:rsidR="003C6FE1" w:rsidRDefault="003C6FE1" w:rsidP="003C6FE1">
      <w:pPr>
        <w:pStyle w:val="ListParagraph"/>
        <w:numPr>
          <w:ilvl w:val="0"/>
          <w:numId w:val="5"/>
        </w:numPr>
      </w:pPr>
      <w:r>
        <w:t>Go to</w:t>
      </w:r>
      <w:r w:rsidR="00A13305">
        <w:t xml:space="preserve"> the</w:t>
      </w:r>
      <w:r>
        <w:t xml:space="preserve"> menu Help-&gt;Install Specific Titanium SDK</w:t>
      </w:r>
    </w:p>
    <w:p w:rsidR="003C6FE1" w:rsidRPr="0072155C" w:rsidRDefault="003C6FE1" w:rsidP="003C6FE1">
      <w:pPr>
        <w:pStyle w:val="ListParagraph"/>
        <w:numPr>
          <w:ilvl w:val="0"/>
          <w:numId w:val="5"/>
        </w:numPr>
      </w:pPr>
      <w:r>
        <w:t xml:space="preserve">Select “Install </w:t>
      </w:r>
      <w:proofErr w:type="gramStart"/>
      <w:r>
        <w:t>From</w:t>
      </w:r>
      <w:proofErr w:type="gramEnd"/>
      <w:r>
        <w:t xml:space="preserve"> URL” and select </w:t>
      </w:r>
      <w:r w:rsidR="00A13305">
        <w:t xml:space="preserve">the </w:t>
      </w:r>
      <w:r>
        <w:t xml:space="preserve">SDK zip file via </w:t>
      </w:r>
      <w:r w:rsidR="00A13305">
        <w:t xml:space="preserve">the </w:t>
      </w:r>
      <w:r>
        <w:t>Browse button</w:t>
      </w:r>
      <w:r w:rsidR="00A13305">
        <w:t>.</w:t>
      </w:r>
    </w:p>
    <w:p w:rsidR="003C6FE1" w:rsidRDefault="001377FA" w:rsidP="00070F4C">
      <w:pPr>
        <w:pStyle w:val="Heading3"/>
      </w:pPr>
      <w:bookmarkStart w:id="15" w:name="_Toc348021230"/>
      <w:r>
        <w:t>Configure the CLI</w:t>
      </w:r>
      <w:bookmarkEnd w:id="15"/>
    </w:p>
    <w:p w:rsidR="003C6FE1" w:rsidRPr="0072155C" w:rsidRDefault="003C6FE1" w:rsidP="003C6FE1">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setup</w:t>
      </w:r>
    </w:p>
    <w:p w:rsidR="003C6FE1" w:rsidRPr="00381FD7" w:rsidRDefault="003C6FE1" w:rsidP="003C6FE1">
      <w:r w:rsidRPr="00381FD7">
        <w:t>The script prompts you to enter basic information, such as your name, default locale, default SDK version, and default workspace folder.</w:t>
      </w:r>
    </w:p>
    <w:p w:rsidR="003C6FE1" w:rsidRDefault="003C6FE1" w:rsidP="003C6FE1">
      <w:r w:rsidRPr="00A13305">
        <w:rPr>
          <w:b/>
          <w:color w:val="FF0000"/>
        </w:rPr>
        <w:t>Important:</w:t>
      </w:r>
      <w:r>
        <w:t xml:space="preserve"> set </w:t>
      </w:r>
      <w:r w:rsidR="00A13305">
        <w:t xml:space="preserve">the </w:t>
      </w:r>
      <w:r>
        <w:t xml:space="preserve">default </w:t>
      </w:r>
      <w:r w:rsidR="00A13305">
        <w:t>SDK</w:t>
      </w:r>
      <w:r>
        <w:t xml:space="preserve"> </w:t>
      </w:r>
      <w:r w:rsidR="00A13305">
        <w:t xml:space="preserve">using </w:t>
      </w:r>
      <w:r>
        <w:t>this command</w:t>
      </w:r>
      <w:r w:rsidR="00A13305">
        <w:t>,</w:t>
      </w:r>
      <w:r>
        <w:t xml:space="preserve"> because </w:t>
      </w:r>
      <w:r w:rsidR="00A13305">
        <w:t xml:space="preserve">the </w:t>
      </w:r>
      <w:r>
        <w:t>build script temporally does not allow select</w:t>
      </w:r>
      <w:r w:rsidR="00A13305">
        <w:t>ing an</w:t>
      </w:r>
      <w:r>
        <w:t xml:space="preserve"> SDK and use</w:t>
      </w:r>
      <w:r w:rsidR="00A13305">
        <w:t>s</w:t>
      </w:r>
      <w:r>
        <w:t xml:space="preserve"> default.</w:t>
      </w:r>
    </w:p>
    <w:p w:rsidR="003C6FE1" w:rsidRDefault="003C6FE1" w:rsidP="00070F4C">
      <w:pPr>
        <w:pStyle w:val="Heading3"/>
      </w:pPr>
      <w:bookmarkStart w:id="16" w:name="_Toc348021231"/>
      <w:r>
        <w:t>Ensure that Java is installed and available</w:t>
      </w:r>
      <w:bookmarkEnd w:id="16"/>
    </w:p>
    <w:p w:rsidR="003C6FE1" w:rsidRDefault="003C6FE1" w:rsidP="003C6FE1">
      <w:r>
        <w:t>Java runtime is required and should be available in PATH.</w:t>
      </w:r>
    </w:p>
    <w:p w:rsidR="003C6FE1" w:rsidRDefault="003C6FE1" w:rsidP="003C6FE1">
      <w:r>
        <w:t>To check it execute in console:</w:t>
      </w:r>
    </w:p>
    <w:p w:rsidR="003C6FE1" w:rsidRPr="001C734F" w:rsidRDefault="003C6FE1" w:rsidP="003C6FE1">
      <w:pPr>
        <w:rPr>
          <w:b/>
        </w:rPr>
      </w:pPr>
      <w:proofErr w:type="gramStart"/>
      <w:r w:rsidRPr="001C734F">
        <w:rPr>
          <w:b/>
        </w:rPr>
        <w:t>java  -</w:t>
      </w:r>
      <w:proofErr w:type="gramEnd"/>
      <w:r w:rsidRPr="001C734F">
        <w:rPr>
          <w:b/>
        </w:rPr>
        <w:t>version</w:t>
      </w:r>
    </w:p>
    <w:p w:rsidR="003C6FE1" w:rsidRDefault="003C6FE1" w:rsidP="003C6FE1">
      <w:r>
        <w:t xml:space="preserve">At least java 1.6 is required to build Tizen applications. Install it from official site </w:t>
      </w:r>
      <w:hyperlink r:id="rId24" w:history="1">
        <w:r w:rsidRPr="00900E45">
          <w:rPr>
            <w:rStyle w:val="Hyperlink"/>
          </w:rPr>
          <w:t>http://java.com/en/</w:t>
        </w:r>
      </w:hyperlink>
    </w:p>
    <w:p w:rsidR="003C6FE1" w:rsidRPr="003E2DB1" w:rsidRDefault="003C6FE1" w:rsidP="003E2DB1">
      <w:pPr>
        <w:pStyle w:val="Heading2"/>
      </w:pPr>
      <w:bookmarkStart w:id="17" w:name="_Toc348021232"/>
      <w:r w:rsidRPr="003E2DB1">
        <w:lastRenderedPageBreak/>
        <w:t xml:space="preserve">Building and Running </w:t>
      </w:r>
      <w:r w:rsidR="003E2DB1" w:rsidRPr="003E2DB1">
        <w:t xml:space="preserve">a </w:t>
      </w:r>
      <w:r w:rsidRPr="003E2DB1">
        <w:t>Sample application</w:t>
      </w:r>
      <w:bookmarkEnd w:id="17"/>
    </w:p>
    <w:p w:rsidR="001377FA" w:rsidRDefault="001377FA" w:rsidP="001377FA">
      <w:r>
        <w:t>By now everything has been set up for Titanium development on Tizen OS. To verify this, let’s build a sample Titanium application on Tizen.</w:t>
      </w:r>
    </w:p>
    <w:p w:rsidR="003C6FE1" w:rsidRDefault="003C6FE1" w:rsidP="003C6FE1">
      <w:pPr>
        <w:pStyle w:val="Heading3"/>
      </w:pPr>
      <w:bookmarkStart w:id="18" w:name="_Toc348021233"/>
      <w:r>
        <w:t>Source control</w:t>
      </w:r>
      <w:bookmarkEnd w:id="18"/>
    </w:p>
    <w:p w:rsidR="003C6FE1" w:rsidRDefault="00B1585F" w:rsidP="003C6FE1">
      <w:r>
        <w:t>The s</w:t>
      </w:r>
      <w:r w:rsidR="003C6FE1">
        <w:t xml:space="preserve">ource code repository is: </w:t>
      </w:r>
      <w:hyperlink r:id="rId25" w:history="1">
        <w:r w:rsidR="003C6FE1">
          <w:rPr>
            <w:rStyle w:val="Hyperlink"/>
          </w:rPr>
          <w:t>https://github.com/appcelerator/titanium_mobile_tizen</w:t>
        </w:r>
      </w:hyperlink>
      <w:r w:rsidR="003C6FE1">
        <w:t xml:space="preserve"> Check that you can see it in </w:t>
      </w:r>
      <w:r>
        <w:t xml:space="preserve">the </w:t>
      </w:r>
      <w:r w:rsidR="003C6FE1">
        <w:t xml:space="preserve">browser before proceeding with </w:t>
      </w:r>
      <w:r>
        <w:t xml:space="preserve">the following </w:t>
      </w:r>
      <w:r w:rsidR="003C6FE1">
        <w:t>steps.</w:t>
      </w:r>
    </w:p>
    <w:p w:rsidR="003C6FE1" w:rsidRDefault="003C6FE1" w:rsidP="003C6FE1">
      <w:r>
        <w:t>Get sources into your work</w:t>
      </w:r>
      <w:r w:rsidR="00B1585F">
        <w:t>ing</w:t>
      </w:r>
      <w:r>
        <w:t xml:space="preserve"> folder </w:t>
      </w:r>
      <w:r w:rsidR="00B1585F">
        <w:t>using the</w:t>
      </w:r>
      <w:r>
        <w:t xml:space="preserve"> </w:t>
      </w:r>
      <w:r w:rsidRPr="00B1585F">
        <w:rPr>
          <w:b/>
        </w:rPr>
        <w:t>git clone</w:t>
      </w:r>
      <w:r>
        <w:t xml:space="preserve"> </w:t>
      </w:r>
      <w:proofErr w:type="gramStart"/>
      <w:r>
        <w:t>command:</w:t>
      </w:r>
      <w:proofErr w:type="gramEnd"/>
    </w:p>
    <w:p w:rsidR="003C6FE1" w:rsidRPr="001E1496" w:rsidRDefault="003C6FE1" w:rsidP="003C6FE1">
      <w:pPr>
        <w:rPr>
          <w:b/>
          <w:i/>
        </w:rPr>
      </w:pPr>
      <w:proofErr w:type="gramStart"/>
      <w:r w:rsidRPr="001E1496">
        <w:rPr>
          <w:b/>
          <w:i/>
        </w:rPr>
        <w:t>git</w:t>
      </w:r>
      <w:proofErr w:type="gramEnd"/>
      <w:r w:rsidRPr="001E1496">
        <w:rPr>
          <w:b/>
          <w:i/>
        </w:rPr>
        <w:t xml:space="preserve"> clone https://github.com/appcelerator/titanium_mobile_tizen.git</w:t>
      </w:r>
    </w:p>
    <w:p w:rsidR="003C6FE1" w:rsidRDefault="003C6FE1" w:rsidP="003C6FE1">
      <w:r>
        <w:t>This command will ask you for github credential</w:t>
      </w:r>
      <w:r w:rsidR="00B1585F">
        <w:t>s</w:t>
      </w:r>
      <w:r>
        <w:t xml:space="preserve">. </w:t>
      </w:r>
    </w:p>
    <w:p w:rsidR="003C6FE1" w:rsidRDefault="003C6FE1" w:rsidP="003C6FE1">
      <w:pPr>
        <w:pStyle w:val="Heading3"/>
      </w:pPr>
      <w:bookmarkStart w:id="19" w:name="_Toc348021234"/>
      <w:r>
        <w:t>Prepar</w:t>
      </w:r>
      <w:r w:rsidR="00584A15">
        <w:t>e</w:t>
      </w:r>
      <w:r>
        <w:t xml:space="preserve"> </w:t>
      </w:r>
      <w:r w:rsidR="00B1585F">
        <w:t xml:space="preserve">the </w:t>
      </w:r>
      <w:r>
        <w:t>required nodejs modules</w:t>
      </w:r>
      <w:bookmarkEnd w:id="19"/>
    </w:p>
    <w:p w:rsidR="003C6FE1" w:rsidRDefault="003C6FE1" w:rsidP="003C6FE1">
      <w:r>
        <w:t>Go to into folder titanium_mobile_tizen in any console and execute</w:t>
      </w:r>
    </w:p>
    <w:p w:rsidR="003C6FE1" w:rsidRPr="00CA7DA0" w:rsidRDefault="003C6FE1" w:rsidP="003C6FE1">
      <w:pPr>
        <w:rPr>
          <w:b/>
          <w:i/>
        </w:rPr>
      </w:pPr>
      <w:proofErr w:type="gramStart"/>
      <w:r w:rsidRPr="00CA7DA0">
        <w:rPr>
          <w:b/>
          <w:i/>
        </w:rPr>
        <w:t>npm</w:t>
      </w:r>
      <w:proofErr w:type="gramEnd"/>
      <w:r w:rsidRPr="00CA7DA0">
        <w:rPr>
          <w:b/>
          <w:i/>
        </w:rPr>
        <w:t xml:space="preserve"> install</w:t>
      </w:r>
    </w:p>
    <w:p w:rsidR="003C6FE1" w:rsidRPr="00873365" w:rsidRDefault="003C6FE1" w:rsidP="003C6FE1">
      <w:r>
        <w:t xml:space="preserve">It will download all </w:t>
      </w:r>
      <w:r w:rsidR="00B1585F">
        <w:t xml:space="preserve">the </w:t>
      </w:r>
      <w:r>
        <w:t>required nodejs modules (</w:t>
      </w:r>
      <w:r w:rsidRPr="00CA7DA0">
        <w:rPr>
          <w:b/>
          <w:i/>
        </w:rPr>
        <w:t>see titanium_mobile_tizen/package.json</w:t>
      </w:r>
      <w:r w:rsidRPr="00CA7DA0">
        <w:t xml:space="preserve"> for dependencies</w:t>
      </w:r>
      <w:r>
        <w:t>)</w:t>
      </w:r>
    </w:p>
    <w:p w:rsidR="003C6FE1" w:rsidRDefault="003C6FE1" w:rsidP="003E2DB1">
      <w:pPr>
        <w:pStyle w:val="Heading3"/>
      </w:pPr>
      <w:bookmarkStart w:id="20" w:name="_Toc348021235"/>
      <w:r>
        <w:t>Build</w:t>
      </w:r>
      <w:r w:rsidR="00F26DB9">
        <w:t>, deploy, and debug</w:t>
      </w:r>
      <w:r>
        <w:t xml:space="preserve"> </w:t>
      </w:r>
      <w:r w:rsidR="00B1585F">
        <w:t xml:space="preserve">the </w:t>
      </w:r>
      <w:r w:rsidR="003E2DB1">
        <w:t>sample</w:t>
      </w:r>
      <w:r>
        <w:t xml:space="preserve"> application</w:t>
      </w:r>
      <w:bookmarkEnd w:id="20"/>
    </w:p>
    <w:p w:rsidR="003C6FE1" w:rsidRDefault="003C6FE1" w:rsidP="003C6FE1">
      <w:pPr>
        <w:rPr>
          <w:b/>
          <w:i/>
        </w:rPr>
      </w:pPr>
      <w:r>
        <w:t xml:space="preserve">In any console go to in </w:t>
      </w:r>
      <w:r w:rsidRPr="008B7C59">
        <w:rPr>
          <w:b/>
          <w:i/>
        </w:rPr>
        <w:t>&lt;PATH_TO_REPO&gt;\titanium_mobile_tizen\</w:t>
      </w:r>
      <w:r>
        <w:rPr>
          <w:b/>
          <w:i/>
        </w:rPr>
        <w:t>tests\samples\KitchenSink</w:t>
      </w:r>
    </w:p>
    <w:p w:rsidR="003C6FE1" w:rsidRDefault="003C6FE1" w:rsidP="003C6FE1">
      <w:r>
        <w:t xml:space="preserve">In </w:t>
      </w:r>
      <w:r w:rsidR="00B1585F">
        <w:t xml:space="preserve">the </w:t>
      </w:r>
      <w:r>
        <w:t>current folder</w:t>
      </w:r>
      <w:r w:rsidR="00B1585F">
        <w:t>,</w:t>
      </w:r>
      <w:r>
        <w:t xml:space="preserve"> execute:</w:t>
      </w:r>
    </w:p>
    <w:p w:rsidR="003C6FE1" w:rsidRPr="00647675" w:rsidRDefault="003C6FE1" w:rsidP="003C6FE1">
      <w:pPr>
        <w:rPr>
          <w:b/>
          <w:i/>
        </w:rPr>
      </w:pPr>
      <w:proofErr w:type="gramStart"/>
      <w:r>
        <w:rPr>
          <w:b/>
          <w:i/>
        </w:rPr>
        <w:t>titanium</w:t>
      </w:r>
      <w:proofErr w:type="gramEnd"/>
      <w:r>
        <w:rPr>
          <w:b/>
          <w:i/>
        </w:rPr>
        <w:t xml:space="preserve"> build --platform=tizen</w:t>
      </w:r>
    </w:p>
    <w:p w:rsidR="003C6FE1" w:rsidRDefault="003C6FE1" w:rsidP="003C6FE1">
      <w:r>
        <w:t>On success build</w:t>
      </w:r>
      <w:r w:rsidR="00B1585F">
        <w:t>,</w:t>
      </w:r>
      <w:r>
        <w:t xml:space="preserve"> </w:t>
      </w:r>
      <w:r w:rsidRPr="008B7C59">
        <w:rPr>
          <w:b/>
          <w:i/>
        </w:rPr>
        <w:t>&lt;PATH_TO_REPO&gt;\titanium_mobile_tizen\</w:t>
      </w:r>
      <w:r>
        <w:rPr>
          <w:b/>
          <w:i/>
        </w:rPr>
        <w:t>tests\samples\Tizen\build\tizen</w:t>
      </w:r>
      <w:r w:rsidR="00B1585F">
        <w:t xml:space="preserve">will </w:t>
      </w:r>
      <w:r>
        <w:t>contain</w:t>
      </w:r>
      <w:r w:rsidR="00B1585F">
        <w:t xml:space="preserve"> a file with the “wgt” extension. This is the resulting Tizen package containing Titanium Kitchen Sink.</w:t>
      </w:r>
    </w:p>
    <w:p w:rsidR="00F26DB9" w:rsidRDefault="00F26DB9" w:rsidP="00F26DB9">
      <w:r>
        <w:t>As soon as you succeed in building, you can use the following commands to deploy and debug KitchenSink application on Tizen:</w:t>
      </w:r>
    </w:p>
    <w:tbl>
      <w:tblPr>
        <w:tblStyle w:val="TableGrid"/>
        <w:tblW w:w="0" w:type="auto"/>
        <w:tblLook w:val="04A0" w:firstRow="1" w:lastRow="0" w:firstColumn="1" w:lastColumn="0" w:noHBand="0" w:noVBand="1"/>
      </w:tblPr>
      <w:tblGrid>
        <w:gridCol w:w="1548"/>
        <w:gridCol w:w="3240"/>
        <w:gridCol w:w="5117"/>
      </w:tblGrid>
      <w:tr w:rsidR="00F26DB9" w:rsidTr="008C2F85">
        <w:tc>
          <w:tcPr>
            <w:tcW w:w="1548" w:type="dxa"/>
          </w:tcPr>
          <w:p w:rsidR="00F26DB9" w:rsidRDefault="00F26DB9" w:rsidP="008C2F85">
            <w:r>
              <w:t>--dev-id</w:t>
            </w:r>
          </w:p>
        </w:tc>
        <w:tc>
          <w:tcPr>
            <w:tcW w:w="3240" w:type="dxa"/>
          </w:tcPr>
          <w:p w:rsidR="00F26DB9" w:rsidRDefault="00F26DB9" w:rsidP="008C2F85">
            <w:r>
              <w:t>Install widget on this device after successful build</w:t>
            </w:r>
          </w:p>
        </w:tc>
        <w:tc>
          <w:tcPr>
            <w:tcW w:w="5117" w:type="dxa"/>
          </w:tcPr>
          <w:p w:rsidR="00F26DB9" w:rsidRDefault="00F26DB9" w:rsidP="008C2F85">
            <w:r>
              <w:t>Usage sample:</w:t>
            </w:r>
          </w:p>
          <w:p w:rsidR="00F26DB9" w:rsidRPr="003F13BD" w:rsidRDefault="00F26DB9" w:rsidP="008C2F85">
            <w:pPr>
              <w:rPr>
                <w:b/>
                <w:i/>
              </w:rPr>
            </w:pPr>
            <w:r w:rsidRPr="003F13BD">
              <w:rPr>
                <w:b/>
                <w:i/>
              </w:rPr>
              <w:t>titanium build --platform=tizen --dev-id=emulator-26100</w:t>
            </w:r>
          </w:p>
        </w:tc>
      </w:tr>
      <w:tr w:rsidR="00F26DB9" w:rsidTr="008C2F85">
        <w:tc>
          <w:tcPr>
            <w:tcW w:w="1548" w:type="dxa"/>
          </w:tcPr>
          <w:p w:rsidR="00F26DB9" w:rsidRDefault="00F26DB9" w:rsidP="008C2F85">
            <w:r>
              <w:t>--run-dev-id</w:t>
            </w:r>
          </w:p>
        </w:tc>
        <w:tc>
          <w:tcPr>
            <w:tcW w:w="3240" w:type="dxa"/>
          </w:tcPr>
          <w:p w:rsidR="00F26DB9" w:rsidRDefault="00F26DB9" w:rsidP="008C2F85">
            <w:r>
              <w:t>Install and run widget on this device after successful build</w:t>
            </w:r>
          </w:p>
        </w:tc>
        <w:tc>
          <w:tcPr>
            <w:tcW w:w="5117" w:type="dxa"/>
          </w:tcPr>
          <w:p w:rsidR="00F26DB9" w:rsidRDefault="00F26DB9" w:rsidP="008C2F85">
            <w:r>
              <w:t>Usage sample:</w:t>
            </w:r>
          </w:p>
          <w:p w:rsidR="00F26DB9" w:rsidRPr="00F26DB9" w:rsidRDefault="00F26DB9" w:rsidP="008C2F85">
            <w:pPr>
              <w:rPr>
                <w:b/>
                <w:i/>
              </w:rPr>
            </w:pPr>
            <w:r w:rsidRPr="00F26DB9">
              <w:rPr>
                <w:b/>
                <w:i/>
              </w:rPr>
              <w:t>titanium build --platform=tizen --run-dev-id=emulator-26100</w:t>
            </w:r>
          </w:p>
          <w:p w:rsidR="00F26DB9" w:rsidRDefault="00F26DB9" w:rsidP="008C2F85"/>
        </w:tc>
      </w:tr>
      <w:tr w:rsidR="00F26DB9" w:rsidTr="008C2F85">
        <w:tc>
          <w:tcPr>
            <w:tcW w:w="1548" w:type="dxa"/>
          </w:tcPr>
          <w:p w:rsidR="00F26DB9" w:rsidRDefault="00F26DB9" w:rsidP="008C2F85">
            <w:r>
              <w:t>--debug-dev-id</w:t>
            </w:r>
          </w:p>
        </w:tc>
        <w:tc>
          <w:tcPr>
            <w:tcW w:w="3240" w:type="dxa"/>
          </w:tcPr>
          <w:p w:rsidR="00F26DB9" w:rsidRDefault="00F26DB9" w:rsidP="008C2F85">
            <w:r>
              <w:t xml:space="preserve">Install widget on this device after build and initiate debugging. There </w:t>
            </w:r>
            <w:proofErr w:type="gramStart"/>
            <w:r>
              <w:t>are no Tizen specific debugger</w:t>
            </w:r>
            <w:proofErr w:type="gramEnd"/>
            <w:r>
              <w:t>. Open result url in browser to debug a widget with Remote Inspector</w:t>
            </w:r>
          </w:p>
        </w:tc>
        <w:tc>
          <w:tcPr>
            <w:tcW w:w="5117" w:type="dxa"/>
          </w:tcPr>
          <w:p w:rsidR="00F26DB9" w:rsidRDefault="00F26DB9" w:rsidP="008C2F85">
            <w:r>
              <w:t>Usage sample:</w:t>
            </w:r>
          </w:p>
          <w:p w:rsidR="00F26DB9" w:rsidRPr="003F13BD" w:rsidRDefault="00F26DB9" w:rsidP="008C2F85">
            <w:pPr>
              <w:rPr>
                <w:b/>
                <w:i/>
              </w:rPr>
            </w:pPr>
            <w:r w:rsidRPr="003F13BD">
              <w:rPr>
                <w:b/>
                <w:i/>
              </w:rPr>
              <w:t>titanium build --platform=tizen --debug-dev-id=emulator-26100</w:t>
            </w:r>
          </w:p>
          <w:p w:rsidR="00F26DB9" w:rsidRDefault="00F26DB9" w:rsidP="008C2F85">
            <w:r>
              <w:t>(</w:t>
            </w:r>
            <w:proofErr w:type="gramStart"/>
            <w:r>
              <w:t>this</w:t>
            </w:r>
            <w:proofErr w:type="gramEnd"/>
            <w:r>
              <w:t xml:space="preserve"> will build and install the widget. Then it will show the debug url in the console, e.g.</w:t>
            </w:r>
          </w:p>
          <w:p w:rsidR="00F26DB9" w:rsidRDefault="00F26DB9" w:rsidP="008C2F85"/>
          <w:p w:rsidR="00F26DB9" w:rsidRDefault="00F26DB9" w:rsidP="008C2F85">
            <w:r w:rsidRPr="003F13BD">
              <w:t xml:space="preserve">DEBUG URL : </w:t>
            </w:r>
            <w:hyperlink r:id="rId26" w:history="1">
              <w:r w:rsidRPr="00AE23DC">
                <w:rPr>
                  <w:rStyle w:val="Hyperlink"/>
                </w:rPr>
                <w:t>http://localhost:51164/inspector.html?page=1</w:t>
              </w:r>
            </w:hyperlink>
          </w:p>
          <w:p w:rsidR="00F26DB9" w:rsidRDefault="00F26DB9" w:rsidP="008C2F85"/>
          <w:p w:rsidR="00F26DB9" w:rsidRDefault="00F26DB9" w:rsidP="008C2F85">
            <w:r>
              <w:t>Open this URL in the browser to debug remotely.</w:t>
            </w:r>
          </w:p>
        </w:tc>
      </w:tr>
    </w:tbl>
    <w:p w:rsidR="00F26DB9" w:rsidRPr="00947EEF" w:rsidRDefault="00F26DB9" w:rsidP="00F26DB9"/>
    <w:p w:rsidR="00F26DB9" w:rsidRPr="00647675" w:rsidRDefault="00F26DB9" w:rsidP="00F26DB9"/>
    <w:sectPr w:rsidR="00F26DB9" w:rsidRPr="00647675" w:rsidSect="001E531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7006"/>
    <w:multiLevelType w:val="hybridMultilevel"/>
    <w:tmpl w:val="E184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156B4"/>
    <w:multiLevelType w:val="hybridMultilevel"/>
    <w:tmpl w:val="EA14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063D6"/>
    <w:multiLevelType w:val="hybridMultilevel"/>
    <w:tmpl w:val="9EA8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F215C"/>
    <w:multiLevelType w:val="hybridMultilevel"/>
    <w:tmpl w:val="EAD8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997693"/>
    <w:multiLevelType w:val="hybridMultilevel"/>
    <w:tmpl w:val="4C40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E69A6"/>
    <w:multiLevelType w:val="hybridMultilevel"/>
    <w:tmpl w:val="9EA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96A"/>
    <w:rsid w:val="00070F4C"/>
    <w:rsid w:val="00125E60"/>
    <w:rsid w:val="001377FA"/>
    <w:rsid w:val="00145AA7"/>
    <w:rsid w:val="001D6D51"/>
    <w:rsid w:val="001E296C"/>
    <w:rsid w:val="001E5310"/>
    <w:rsid w:val="002114B2"/>
    <w:rsid w:val="002765C4"/>
    <w:rsid w:val="00320E66"/>
    <w:rsid w:val="003669AF"/>
    <w:rsid w:val="00395A84"/>
    <w:rsid w:val="003C6FE1"/>
    <w:rsid w:val="003E2DB1"/>
    <w:rsid w:val="003E3C1E"/>
    <w:rsid w:val="00584A15"/>
    <w:rsid w:val="005C3479"/>
    <w:rsid w:val="005E51E2"/>
    <w:rsid w:val="006B276B"/>
    <w:rsid w:val="007C30BC"/>
    <w:rsid w:val="008B31FF"/>
    <w:rsid w:val="00A079BE"/>
    <w:rsid w:val="00A13305"/>
    <w:rsid w:val="00B1585F"/>
    <w:rsid w:val="00C16D89"/>
    <w:rsid w:val="00CF096A"/>
    <w:rsid w:val="00D20F28"/>
    <w:rsid w:val="00D4682F"/>
    <w:rsid w:val="00F116A2"/>
    <w:rsid w:val="00F26DB9"/>
    <w:rsid w:val="00F9041B"/>
    <w:rsid w:val="00FA67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0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2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F096A"/>
    <w:pPr>
      <w:ind w:left="720"/>
      <w:contextualSpacing/>
    </w:pPr>
  </w:style>
  <w:style w:type="character" w:styleId="Hyperlink">
    <w:name w:val="Hyperlink"/>
    <w:basedOn w:val="DefaultParagraphFont"/>
    <w:uiPriority w:val="99"/>
    <w:unhideWhenUsed/>
    <w:rsid w:val="00CF096A"/>
    <w:rPr>
      <w:color w:val="0000FF"/>
      <w:u w:val="single"/>
    </w:rPr>
  </w:style>
  <w:style w:type="character" w:customStyle="1" w:styleId="Heading4Char">
    <w:name w:val="Heading 4 Char"/>
    <w:basedOn w:val="DefaultParagraphFont"/>
    <w:link w:val="Heading4"/>
    <w:uiPriority w:val="9"/>
    <w:rsid w:val="003C6FE1"/>
    <w:rPr>
      <w:rFonts w:asciiTheme="majorHAnsi" w:eastAsiaTheme="majorEastAsia" w:hAnsiTheme="majorHAnsi" w:cstheme="majorBidi"/>
      <w:b/>
      <w:bCs/>
      <w:i/>
      <w:iCs/>
      <w:color w:val="4F81BD" w:themeColor="accent1"/>
    </w:rPr>
  </w:style>
  <w:style w:type="character" w:customStyle="1" w:styleId="pln">
    <w:name w:val="pln"/>
    <w:basedOn w:val="DefaultParagraphFont"/>
    <w:rsid w:val="003C6FE1"/>
  </w:style>
  <w:style w:type="character" w:customStyle="1" w:styleId="pun">
    <w:name w:val="pun"/>
    <w:basedOn w:val="DefaultParagraphFont"/>
    <w:rsid w:val="003C6FE1"/>
  </w:style>
  <w:style w:type="paragraph" w:styleId="BalloonText">
    <w:name w:val="Balloon Text"/>
    <w:basedOn w:val="Normal"/>
    <w:link w:val="BalloonTextChar"/>
    <w:uiPriority w:val="99"/>
    <w:semiHidden/>
    <w:unhideWhenUsed/>
    <w:rsid w:val="003C6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FE1"/>
    <w:rPr>
      <w:rFonts w:ascii="Tahoma" w:hAnsi="Tahoma" w:cs="Tahoma"/>
      <w:sz w:val="16"/>
      <w:szCs w:val="16"/>
    </w:rPr>
  </w:style>
  <w:style w:type="table" w:styleId="TableGrid">
    <w:name w:val="Table Grid"/>
    <w:basedOn w:val="TableNormal"/>
    <w:uiPriority w:val="59"/>
    <w:rsid w:val="00F26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114B2"/>
    <w:pPr>
      <w:outlineLvl w:val="9"/>
    </w:pPr>
    <w:rPr>
      <w:lang w:eastAsia="ja-JP"/>
    </w:rPr>
  </w:style>
  <w:style w:type="paragraph" w:styleId="TOC1">
    <w:name w:val="toc 1"/>
    <w:basedOn w:val="Normal"/>
    <w:next w:val="Normal"/>
    <w:autoRedefine/>
    <w:uiPriority w:val="39"/>
    <w:unhideWhenUsed/>
    <w:rsid w:val="002114B2"/>
    <w:pPr>
      <w:spacing w:after="100"/>
    </w:pPr>
  </w:style>
  <w:style w:type="paragraph" w:styleId="TOC2">
    <w:name w:val="toc 2"/>
    <w:basedOn w:val="Normal"/>
    <w:next w:val="Normal"/>
    <w:autoRedefine/>
    <w:uiPriority w:val="39"/>
    <w:unhideWhenUsed/>
    <w:rsid w:val="002114B2"/>
    <w:pPr>
      <w:spacing w:after="100"/>
      <w:ind w:left="220"/>
    </w:pPr>
  </w:style>
  <w:style w:type="paragraph" w:styleId="TOC3">
    <w:name w:val="toc 3"/>
    <w:basedOn w:val="Normal"/>
    <w:next w:val="Normal"/>
    <w:autoRedefine/>
    <w:uiPriority w:val="39"/>
    <w:unhideWhenUsed/>
    <w:rsid w:val="002114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0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2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F096A"/>
    <w:pPr>
      <w:ind w:left="720"/>
      <w:contextualSpacing/>
    </w:pPr>
  </w:style>
  <w:style w:type="character" w:styleId="Hyperlink">
    <w:name w:val="Hyperlink"/>
    <w:basedOn w:val="DefaultParagraphFont"/>
    <w:uiPriority w:val="99"/>
    <w:unhideWhenUsed/>
    <w:rsid w:val="00CF096A"/>
    <w:rPr>
      <w:color w:val="0000FF"/>
      <w:u w:val="single"/>
    </w:rPr>
  </w:style>
  <w:style w:type="character" w:customStyle="1" w:styleId="Heading4Char">
    <w:name w:val="Heading 4 Char"/>
    <w:basedOn w:val="DefaultParagraphFont"/>
    <w:link w:val="Heading4"/>
    <w:uiPriority w:val="9"/>
    <w:rsid w:val="003C6FE1"/>
    <w:rPr>
      <w:rFonts w:asciiTheme="majorHAnsi" w:eastAsiaTheme="majorEastAsia" w:hAnsiTheme="majorHAnsi" w:cstheme="majorBidi"/>
      <w:b/>
      <w:bCs/>
      <w:i/>
      <w:iCs/>
      <w:color w:val="4F81BD" w:themeColor="accent1"/>
    </w:rPr>
  </w:style>
  <w:style w:type="character" w:customStyle="1" w:styleId="pln">
    <w:name w:val="pln"/>
    <w:basedOn w:val="DefaultParagraphFont"/>
    <w:rsid w:val="003C6FE1"/>
  </w:style>
  <w:style w:type="character" w:customStyle="1" w:styleId="pun">
    <w:name w:val="pun"/>
    <w:basedOn w:val="DefaultParagraphFont"/>
    <w:rsid w:val="003C6FE1"/>
  </w:style>
  <w:style w:type="paragraph" w:styleId="BalloonText">
    <w:name w:val="Balloon Text"/>
    <w:basedOn w:val="Normal"/>
    <w:link w:val="BalloonTextChar"/>
    <w:uiPriority w:val="99"/>
    <w:semiHidden/>
    <w:unhideWhenUsed/>
    <w:rsid w:val="003C6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FE1"/>
    <w:rPr>
      <w:rFonts w:ascii="Tahoma" w:hAnsi="Tahoma" w:cs="Tahoma"/>
      <w:sz w:val="16"/>
      <w:szCs w:val="16"/>
    </w:rPr>
  </w:style>
  <w:style w:type="table" w:styleId="TableGrid">
    <w:name w:val="Table Grid"/>
    <w:basedOn w:val="TableNormal"/>
    <w:uiPriority w:val="59"/>
    <w:rsid w:val="00F26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114B2"/>
    <w:pPr>
      <w:outlineLvl w:val="9"/>
    </w:pPr>
    <w:rPr>
      <w:lang w:eastAsia="ja-JP"/>
    </w:rPr>
  </w:style>
  <w:style w:type="paragraph" w:styleId="TOC1">
    <w:name w:val="toc 1"/>
    <w:basedOn w:val="Normal"/>
    <w:next w:val="Normal"/>
    <w:autoRedefine/>
    <w:uiPriority w:val="39"/>
    <w:unhideWhenUsed/>
    <w:rsid w:val="002114B2"/>
    <w:pPr>
      <w:spacing w:after="100"/>
    </w:pPr>
  </w:style>
  <w:style w:type="paragraph" w:styleId="TOC2">
    <w:name w:val="toc 2"/>
    <w:basedOn w:val="Normal"/>
    <w:next w:val="Normal"/>
    <w:autoRedefine/>
    <w:uiPriority w:val="39"/>
    <w:unhideWhenUsed/>
    <w:rsid w:val="002114B2"/>
    <w:pPr>
      <w:spacing w:after="100"/>
      <w:ind w:left="220"/>
    </w:pPr>
  </w:style>
  <w:style w:type="paragraph" w:styleId="TOC3">
    <w:name w:val="toc 3"/>
    <w:basedOn w:val="Normal"/>
    <w:next w:val="Normal"/>
    <w:autoRedefine/>
    <w:uiPriority w:val="39"/>
    <w:unhideWhenUsed/>
    <w:rsid w:val="002114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ilds.appcelerator.com.s3.amazonaws.com/index.html" TargetMode="External"/><Relationship Id="rId13" Type="http://schemas.openxmlformats.org/officeDocument/2006/relationships/hyperlink" Target="http://download.tizen.org/sdk/sdk-images/tizen-sdk-image-2.0.0a-windows64.zip" TargetMode="External"/><Relationship Id="rId18" Type="http://schemas.openxmlformats.org/officeDocument/2006/relationships/hyperlink" Target="https://developer.tizen.org/downloads/sdk/installing-sdk/hardware-accelerated-execution-manager" TargetMode="External"/><Relationship Id="rId26" Type="http://schemas.openxmlformats.org/officeDocument/2006/relationships/hyperlink" Target="http://localhost:51164/inspector.html?page=1"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nodejs.org/" TargetMode="External"/><Relationship Id="rId12" Type="http://schemas.openxmlformats.org/officeDocument/2006/relationships/hyperlink" Target="http://download.tizen.org/sdk/InstallManager/tizen-sdk-2.0-windows64.exe" TargetMode="External"/><Relationship Id="rId17" Type="http://schemas.openxmlformats.org/officeDocument/2006/relationships/hyperlink" Target="http://download.tizen.org/sdk/haxm/beta/IntelHaxmTizen.exe" TargetMode="External"/><Relationship Id="rId25" Type="http://schemas.openxmlformats.org/officeDocument/2006/relationships/hyperlink" Target="https://github.com/appcelerator/titanium_mobile_tizen" TargetMode="External"/><Relationship Id="rId2" Type="http://schemas.openxmlformats.org/officeDocument/2006/relationships/numbering" Target="numbering.xml"/><Relationship Id="rId16" Type="http://schemas.openxmlformats.org/officeDocument/2006/relationships/hyperlink" Target="https://developer.tizen.org/downloads/sdk/installing-sdk/hardware-accelerated-execution-manage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tizen.org/sdk/sdk-images/tizen-sdk-image-2.0.0a-windows32.zip" TargetMode="External"/><Relationship Id="rId24" Type="http://schemas.openxmlformats.org/officeDocument/2006/relationships/hyperlink" Target="http://java.com/en/"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nodejs.org/" TargetMode="External"/><Relationship Id="rId28" Type="http://schemas.openxmlformats.org/officeDocument/2006/relationships/theme" Target="theme/theme1.xml"/><Relationship Id="rId10" Type="http://schemas.openxmlformats.org/officeDocument/2006/relationships/hyperlink" Target="http://download.tizen.org/sdk/InstallManager/tizen-sdk-2.0-windows32.exe"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developer.tizen.org/sdk" TargetMode="External"/><Relationship Id="rId14" Type="http://schemas.openxmlformats.org/officeDocument/2006/relationships/image" Target="media/image1.png"/><Relationship Id="rId22" Type="http://schemas.openxmlformats.org/officeDocument/2006/relationships/hyperlink" Target="http://docs.appcelerator.com/titanium/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8F7D6-6B1A-4BC0-8A86-8F39EC40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______</Company>
  <LinksUpToDate>false</LinksUpToDate>
  <CharactersWithSpaces>12447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 Pidstryhach</dc:creator>
  <cp:lastModifiedBy>Yaroslav Pidstryhach</cp:lastModifiedBy>
  <cp:revision>2</cp:revision>
  <dcterms:created xsi:type="dcterms:W3CDTF">2013-02-07T15:26:00Z</dcterms:created>
  <dcterms:modified xsi:type="dcterms:W3CDTF">2013-02-07T15:26:00Z</dcterms:modified>
</cp:coreProperties>
</file>