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55A4A62A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250C76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MEMBUAT ADVANCE PAYMENT UNTUK SALARY TRANSFER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2FB2B16A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3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7CFA9478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90756C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="0090756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90756C">
              <w:rPr>
                <w:rFonts w:ascii="Tahoma" w:hAnsi="Tahoma" w:cs="Tahoma"/>
                <w:szCs w:val="24"/>
                <w:lang w:val="en-US"/>
              </w:rPr>
              <w:t>pencatatan</w:t>
            </w:r>
            <w:proofErr w:type="spellEnd"/>
            <w:r w:rsidR="0090756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90756C">
              <w:rPr>
                <w:rFonts w:ascii="Tahoma" w:hAnsi="Tahoma" w:cs="Tahoma"/>
                <w:szCs w:val="24"/>
                <w:lang w:val="en-US"/>
              </w:rPr>
              <w:t>pembayaran</w:t>
            </w:r>
            <w:proofErr w:type="spellEnd"/>
            <w:r w:rsidR="0090756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022874">
              <w:rPr>
                <w:rFonts w:ascii="Tahoma" w:hAnsi="Tahoma" w:cs="Tahoma"/>
                <w:szCs w:val="24"/>
                <w:lang w:val="en-US"/>
              </w:rPr>
              <w:t>gaji</w:t>
            </w:r>
            <w:proofErr w:type="spellEnd"/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  <w:bookmarkStart w:id="0" w:name="_GoBack"/>
      <w:bookmarkEnd w:id="0"/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694"/>
        <w:gridCol w:w="1516"/>
        <w:gridCol w:w="1446"/>
        <w:gridCol w:w="1382"/>
        <w:gridCol w:w="1323"/>
        <w:gridCol w:w="2690"/>
        <w:gridCol w:w="983"/>
        <w:gridCol w:w="1776"/>
        <w:gridCol w:w="1315"/>
        <w:gridCol w:w="1278"/>
      </w:tblGrid>
      <w:tr w:rsidR="00BC5B94" w:rsidRPr="00882E4F" w14:paraId="351C2A20" w14:textId="77777777" w:rsidTr="00BC5B94">
        <w:tc>
          <w:tcPr>
            <w:tcW w:w="67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718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2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343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82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330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746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093B42B7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836F70">
              <w:rPr>
                <w:rFonts w:ascii="Tahoma" w:hAnsi="Tahoma" w:cs="Tahoma"/>
                <w:b/>
                <w:lang w:val="en-US"/>
              </w:rPr>
              <w:t>3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FE5D80">
              <w:rPr>
                <w:rFonts w:ascii="Tahoma" w:hAnsi="Tahoma" w:cs="Tahoma"/>
                <w:b/>
                <w:lang w:val="en-US"/>
              </w:rPr>
              <w:t>Advance Payment (Salary Payment)</w:t>
            </w:r>
          </w:p>
        </w:tc>
      </w:tr>
      <w:tr w:rsidR="00FA61F6" w:rsidRPr="00882E4F" w14:paraId="215FE70B" w14:textId="77777777" w:rsidTr="00BC5B94">
        <w:tc>
          <w:tcPr>
            <w:tcW w:w="675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718" w:type="dxa"/>
            <w:shd w:val="clear" w:color="auto" w:fill="auto"/>
          </w:tcPr>
          <w:p w14:paraId="3F07DC8A" w14:textId="70064215" w:rsidR="00EC6AFC" w:rsidRPr="00882E4F" w:rsidRDefault="006B3DD1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27" w:type="dxa"/>
            <w:shd w:val="clear" w:color="auto" w:fill="auto"/>
          </w:tcPr>
          <w:p w14:paraId="2BA46031" w14:textId="375FAF5F" w:rsidR="00EC6AFC" w:rsidRPr="00882E4F" w:rsidRDefault="00AC7E42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Menerima</w:t>
            </w:r>
            <w:proofErr w:type="spellEnd"/>
            <w:r>
              <w:rPr>
                <w:rFonts w:ascii="Tahoma" w:hAnsi="Tahoma" w:cs="Tahoma"/>
              </w:rPr>
              <w:t xml:space="preserve"> Salary Data </w:t>
            </w:r>
            <w:proofErr w:type="spellStart"/>
            <w:r>
              <w:rPr>
                <w:rFonts w:ascii="Tahoma" w:hAnsi="Tahoma" w:cs="Tahoma"/>
              </w:rPr>
              <w:t>untuk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dibuatkan</w:t>
            </w:r>
            <w:proofErr w:type="spellEnd"/>
            <w:r>
              <w:rPr>
                <w:rFonts w:ascii="Tahoma" w:hAnsi="Tahoma" w:cs="Tahoma"/>
              </w:rPr>
              <w:t xml:space="preserve"> Advance Payment</w:t>
            </w:r>
          </w:p>
        </w:tc>
        <w:tc>
          <w:tcPr>
            <w:tcW w:w="1343" w:type="dxa"/>
            <w:shd w:val="clear" w:color="auto" w:fill="auto"/>
          </w:tcPr>
          <w:p w14:paraId="5C0B0B45" w14:textId="03B94A32" w:rsidR="00EC6AFC" w:rsidRPr="00882E4F" w:rsidRDefault="00BB1CB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Account </w:t>
            </w:r>
            <w:r w:rsidR="00DE7935">
              <w:rPr>
                <w:rFonts w:ascii="Tahoma" w:hAnsi="Tahoma" w:cs="Tahoma"/>
                <w:lang w:val="en-US"/>
              </w:rPr>
              <w:t>Payable</w:t>
            </w:r>
            <w:r>
              <w:rPr>
                <w:rFonts w:ascii="Tahoma" w:hAnsi="Tahoma" w:cs="Tahoma"/>
                <w:lang w:val="en-US"/>
              </w:rPr>
              <w:t xml:space="preserve"> &gt; </w:t>
            </w:r>
            <w:r w:rsidR="00DE7935">
              <w:rPr>
                <w:rFonts w:ascii="Tahoma" w:hAnsi="Tahoma" w:cs="Tahoma"/>
                <w:lang w:val="en-US"/>
              </w:rPr>
              <w:t>Journal &gt;&gt; Payment &gt;&gt;&gt; Payment Journal</w:t>
            </w:r>
          </w:p>
        </w:tc>
        <w:tc>
          <w:tcPr>
            <w:tcW w:w="2712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70"/>
              <w:gridCol w:w="1309"/>
            </w:tblGrid>
            <w:tr w:rsidR="00A40D1B" w:rsidRPr="00882E4F" w14:paraId="2B2980A7" w14:textId="77777777" w:rsidTr="00891B7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1209452C" w:rsidR="00A40D1B" w:rsidRPr="00882E4F" w:rsidRDefault="008D3E50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Advance Payment Journal</w:t>
                  </w:r>
                </w:p>
              </w:tc>
            </w:tr>
            <w:tr w:rsidR="00A40D1B" w:rsidRPr="00882E4F" w14:paraId="201FD9ED" w14:textId="77777777" w:rsidTr="00891B72">
              <w:tc>
                <w:tcPr>
                  <w:tcW w:w="1251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5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891B72">
              <w:tc>
                <w:tcPr>
                  <w:tcW w:w="1251" w:type="dxa"/>
                  <w:shd w:val="clear" w:color="auto" w:fill="auto"/>
                </w:tcPr>
                <w:p w14:paraId="00F82707" w14:textId="41F338DA" w:rsidR="00A40D1B" w:rsidRPr="00882E4F" w:rsidRDefault="00E5034D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Journal Name</w:t>
                  </w:r>
                </w:p>
              </w:tc>
              <w:tc>
                <w:tcPr>
                  <w:tcW w:w="1235" w:type="dxa"/>
                  <w:shd w:val="clear" w:color="auto" w:fill="auto"/>
                </w:tcPr>
                <w:p w14:paraId="4AFDE76C" w14:textId="78060049" w:rsidR="00A40D1B" w:rsidRPr="00882E4F" w:rsidRDefault="00891B72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A40D1B" w:rsidRPr="00882E4F" w14:paraId="083D186B" w14:textId="77777777" w:rsidTr="00891B72">
              <w:tc>
                <w:tcPr>
                  <w:tcW w:w="1251" w:type="dxa"/>
                  <w:shd w:val="clear" w:color="auto" w:fill="auto"/>
                </w:tcPr>
                <w:p w14:paraId="723BF582" w14:textId="57A1FC48" w:rsidR="00A40D1B" w:rsidRPr="00882E4F" w:rsidRDefault="00E5034D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Description</w:t>
                  </w:r>
                </w:p>
              </w:tc>
              <w:tc>
                <w:tcPr>
                  <w:tcW w:w="1235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891B72">
              <w:tc>
                <w:tcPr>
                  <w:tcW w:w="1251" w:type="dxa"/>
                  <w:shd w:val="clear" w:color="auto" w:fill="auto"/>
                </w:tcPr>
                <w:p w14:paraId="2ADE7805" w14:textId="084AA21C" w:rsidR="00A40D1B" w:rsidRPr="00882E4F" w:rsidRDefault="00891B7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Account Type</w:t>
                  </w:r>
                </w:p>
              </w:tc>
              <w:tc>
                <w:tcPr>
                  <w:tcW w:w="1235" w:type="dxa"/>
                  <w:shd w:val="clear" w:color="auto" w:fill="auto"/>
                </w:tcPr>
                <w:p w14:paraId="33AF312B" w14:textId="61147D51" w:rsidR="00A40D1B" w:rsidRPr="00882E4F" w:rsidRDefault="00891B72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Vendor</w:t>
                  </w:r>
                </w:p>
              </w:tc>
            </w:tr>
            <w:tr w:rsidR="00A40D1B" w:rsidRPr="00882E4F" w14:paraId="1C3FE62A" w14:textId="77777777" w:rsidTr="00891B72">
              <w:tc>
                <w:tcPr>
                  <w:tcW w:w="1251" w:type="dxa"/>
                  <w:shd w:val="clear" w:color="auto" w:fill="auto"/>
                </w:tcPr>
                <w:p w14:paraId="7204558B" w14:textId="0E898BF8" w:rsidR="00A40D1B" w:rsidRDefault="00891B7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Offset Type</w:t>
                  </w:r>
                </w:p>
              </w:tc>
              <w:tc>
                <w:tcPr>
                  <w:tcW w:w="1235" w:type="dxa"/>
                  <w:shd w:val="clear" w:color="auto" w:fill="auto"/>
                </w:tcPr>
                <w:p w14:paraId="2B52A2E5" w14:textId="12B275FA" w:rsidR="00A40D1B" w:rsidRPr="00882E4F" w:rsidRDefault="00891B72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Bank</w:t>
                  </w:r>
                </w:p>
              </w:tc>
            </w:tr>
            <w:tr w:rsidR="00662312" w:rsidRPr="00882E4F" w14:paraId="36B4873D" w14:textId="77777777" w:rsidTr="00891B72">
              <w:tc>
                <w:tcPr>
                  <w:tcW w:w="1251" w:type="dxa"/>
                  <w:shd w:val="clear" w:color="auto" w:fill="auto"/>
                </w:tcPr>
                <w:p w14:paraId="78E5FB96" w14:textId="7384F40C" w:rsidR="00662312" w:rsidRDefault="0066231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Posting Profile</w:t>
                  </w:r>
                </w:p>
              </w:tc>
              <w:tc>
                <w:tcPr>
                  <w:tcW w:w="1235" w:type="dxa"/>
                  <w:shd w:val="clear" w:color="auto" w:fill="auto"/>
                </w:tcPr>
                <w:p w14:paraId="29F1A786" w14:textId="5215447A" w:rsidR="00662312" w:rsidRDefault="00662312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PRE/Advance</w:t>
                  </w:r>
                </w:p>
              </w:tc>
            </w:tr>
            <w:tr w:rsidR="00662312" w:rsidRPr="00882E4F" w14:paraId="5845D315" w14:textId="77777777" w:rsidTr="00891B72">
              <w:tc>
                <w:tcPr>
                  <w:tcW w:w="1251" w:type="dxa"/>
                  <w:shd w:val="clear" w:color="auto" w:fill="auto"/>
                </w:tcPr>
                <w:p w14:paraId="10CE5D47" w14:textId="77777777" w:rsidR="00662312" w:rsidRDefault="0066231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5" w:type="dxa"/>
                  <w:shd w:val="clear" w:color="auto" w:fill="auto"/>
                </w:tcPr>
                <w:p w14:paraId="57DD1A46" w14:textId="77777777" w:rsidR="00662312" w:rsidRDefault="00662312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60DA268D" w14:textId="5B866F6B" w:rsidR="00EC6AFC" w:rsidRPr="00882E4F" w:rsidRDefault="00ED2BC4" w:rsidP="008E3274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Jurnal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pencatatan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Advance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Salary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offset Bank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F34F87" w:rsidRPr="00882E4F" w14:paraId="4921C2E4" w14:textId="77777777" w:rsidTr="00BC5B94">
        <w:tc>
          <w:tcPr>
            <w:tcW w:w="675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718" w:type="dxa"/>
            <w:shd w:val="clear" w:color="auto" w:fill="auto"/>
          </w:tcPr>
          <w:p w14:paraId="6E31474B" w14:textId="30E4F0B0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27" w:type="dxa"/>
            <w:shd w:val="clear" w:color="auto" w:fill="auto"/>
          </w:tcPr>
          <w:p w14:paraId="73890D8A" w14:textId="3D1E5774" w:rsidR="00F34F87" w:rsidRPr="00882E4F" w:rsidRDefault="00F34F87" w:rsidP="00F34F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Post </w:t>
            </w:r>
            <w:proofErr w:type="spellStart"/>
            <w:r>
              <w:rPr>
                <w:rFonts w:ascii="Tahoma" w:hAnsi="Tahoma" w:cs="Tahoma"/>
              </w:rPr>
              <w:t>Transaksi</w:t>
            </w:r>
            <w:proofErr w:type="spellEnd"/>
            <w:r>
              <w:rPr>
                <w:rFonts w:ascii="Tahoma" w:hAnsi="Tahoma" w:cs="Tahoma"/>
              </w:rPr>
              <w:t xml:space="preserve"> advance</w:t>
            </w:r>
          </w:p>
        </w:tc>
        <w:tc>
          <w:tcPr>
            <w:tcW w:w="1343" w:type="dxa"/>
            <w:shd w:val="clear" w:color="auto" w:fill="auto"/>
          </w:tcPr>
          <w:p w14:paraId="2F4E6E31" w14:textId="77777777" w:rsidR="00F34F87" w:rsidRDefault="00F34F87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 Payable &gt; Journal &gt;&gt; Payment &gt;&gt;&gt; Payment Journal</w:t>
            </w:r>
          </w:p>
          <w:p w14:paraId="0DE4D7C1" w14:textId="77777777" w:rsidR="00F34F87" w:rsidRDefault="00F34F87" w:rsidP="00F34F87">
            <w:pPr>
              <w:rPr>
                <w:rFonts w:ascii="Tahoma" w:hAnsi="Tahoma" w:cs="Tahoma"/>
                <w:lang w:val="en-US"/>
              </w:rPr>
            </w:pPr>
          </w:p>
          <w:p w14:paraId="6BD96CBA" w14:textId="00463AF9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Post Transaction</w:t>
            </w:r>
          </w:p>
        </w:tc>
        <w:tc>
          <w:tcPr>
            <w:tcW w:w="2712" w:type="dxa"/>
            <w:gridSpan w:val="2"/>
            <w:shd w:val="clear" w:color="auto" w:fill="auto"/>
          </w:tcPr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0B3317BC" w14:textId="12D6E5F9" w:rsidR="00F34F87" w:rsidRDefault="00F34F87" w:rsidP="00F34F8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Pencatatan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advance </w:t>
            </w:r>
            <w:proofErr w:type="spellStart"/>
            <w:r>
              <w:rPr>
                <w:rFonts w:ascii="Tahoma" w:hAnsi="Tahoma" w:cs="Tahoma"/>
                <w:lang w:val="en-US"/>
              </w:rPr>
              <w:t>sesuai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entry yang </w:t>
            </w:r>
            <w:proofErr w:type="spellStart"/>
            <w:r>
              <w:rPr>
                <w:rFonts w:ascii="Tahoma" w:hAnsi="Tahoma" w:cs="Tahoma"/>
                <w:lang w:val="en-US"/>
              </w:rPr>
              <w:t>dilakukan</w:t>
            </w:r>
            <w:proofErr w:type="spellEnd"/>
            <w:r>
              <w:rPr>
                <w:rFonts w:ascii="Tahoma" w:hAnsi="Tahoma" w:cs="Tahoma"/>
                <w:lang w:val="en-US"/>
              </w:rPr>
              <w:t>.</w:t>
            </w:r>
          </w:p>
          <w:p w14:paraId="35BBF05C" w14:textId="77777777" w:rsidR="00F34F87" w:rsidRDefault="00F34F87" w:rsidP="00F34F8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Jurnal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</w:p>
          <w:p w14:paraId="66513E8E" w14:textId="77777777" w:rsidR="00F34F87" w:rsidRDefault="00F34F87" w:rsidP="00F34F87">
            <w:pPr>
              <w:rPr>
                <w:rFonts w:ascii="Tahoma" w:hAnsi="Tahoma" w:cs="Tahoma"/>
                <w:lang w:val="en-US"/>
              </w:rPr>
            </w:pPr>
          </w:p>
          <w:p w14:paraId="342E16F9" w14:textId="28766F3B" w:rsidR="00F34F87" w:rsidRDefault="00F34F87" w:rsidP="00F34F87">
            <w:pPr>
              <w:rPr>
                <w:rFonts w:ascii="Tahoma" w:hAnsi="Tahoma" w:cs="Tahoma"/>
                <w:sz w:val="20"/>
                <w:lang w:val="en-US"/>
              </w:rPr>
            </w:pPr>
            <w:r>
              <w:rPr>
                <w:rFonts w:ascii="Tahoma" w:hAnsi="Tahoma" w:cs="Tahoma"/>
                <w:sz w:val="20"/>
                <w:lang w:val="en-US"/>
              </w:rPr>
              <w:t>Db</w:t>
            </w:r>
            <w:r w:rsidRPr="00B029A2">
              <w:rPr>
                <w:rFonts w:ascii="Tahoma" w:hAnsi="Tahoma" w:cs="Tahoma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0"/>
                <w:lang w:val="en-US"/>
              </w:rPr>
              <w:t>Advance</w:t>
            </w:r>
            <w:r w:rsidRPr="00B029A2">
              <w:rPr>
                <w:rFonts w:ascii="Tahoma" w:hAnsi="Tahoma" w:cs="Tahoma"/>
                <w:sz w:val="20"/>
                <w:lang w:val="en-US"/>
              </w:rPr>
              <w:t xml:space="preserve"> </w:t>
            </w:r>
          </w:p>
          <w:p w14:paraId="68DB872E" w14:textId="3E35F27E" w:rsidR="00F34F87" w:rsidRPr="00B029A2" w:rsidRDefault="00F34F87" w:rsidP="00F34F87">
            <w:pPr>
              <w:rPr>
                <w:rFonts w:ascii="Tahoma" w:hAnsi="Tahoma" w:cs="Tahoma"/>
                <w:sz w:val="20"/>
                <w:lang w:val="en-US"/>
              </w:rPr>
            </w:pPr>
            <w:r>
              <w:rPr>
                <w:rFonts w:ascii="Tahoma" w:hAnsi="Tahoma" w:cs="Tahoma"/>
                <w:sz w:val="20"/>
                <w:lang w:val="en-US"/>
              </w:rPr>
              <w:t xml:space="preserve">          (</w:t>
            </w:r>
            <w:proofErr w:type="gramStart"/>
            <w:r>
              <w:rPr>
                <w:rFonts w:ascii="Tahoma" w:hAnsi="Tahoma" w:cs="Tahoma"/>
                <w:sz w:val="20"/>
                <w:lang w:val="en-US"/>
              </w:rPr>
              <w:t>vendor</w:t>
            </w:r>
            <w:r w:rsidRPr="00B029A2">
              <w:rPr>
                <w:rFonts w:ascii="Tahoma" w:hAnsi="Tahoma" w:cs="Tahoma"/>
                <w:sz w:val="20"/>
                <w:lang w:val="en-US"/>
              </w:rPr>
              <w:t>)  XXXX</w:t>
            </w:r>
            <w:proofErr w:type="gramEnd"/>
          </w:p>
          <w:p w14:paraId="4CAE4AC8" w14:textId="77777777" w:rsidR="00F34F87" w:rsidRDefault="00F34F87" w:rsidP="00F34F87">
            <w:pPr>
              <w:rPr>
                <w:rFonts w:ascii="Tahoma" w:hAnsi="Tahoma" w:cs="Tahoma"/>
                <w:sz w:val="20"/>
                <w:lang w:val="en-US"/>
              </w:rPr>
            </w:pPr>
            <w:r w:rsidRPr="00B029A2">
              <w:rPr>
                <w:rFonts w:ascii="Tahoma" w:hAnsi="Tahoma" w:cs="Tahoma"/>
                <w:sz w:val="20"/>
                <w:lang w:val="en-US"/>
              </w:rPr>
              <w:t xml:space="preserve">  </w:t>
            </w:r>
          </w:p>
          <w:p w14:paraId="3030BE51" w14:textId="08EEAF4A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sz w:val="20"/>
                <w:lang w:val="en-US"/>
              </w:rPr>
              <w:t xml:space="preserve">Cr     </w:t>
            </w:r>
            <w:r w:rsidRPr="00B029A2">
              <w:rPr>
                <w:rFonts w:ascii="Tahoma" w:hAnsi="Tahoma" w:cs="Tahoma"/>
                <w:sz w:val="20"/>
                <w:lang w:val="en-US"/>
              </w:rPr>
              <w:t>Cash/Bank      XXXX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7E121443" w14:textId="0B244DB7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0844B9">
        <w:rPr>
          <w:rFonts w:ascii="Tahoma" w:hAnsi="Tahoma" w:cs="Tahoma"/>
          <w:b/>
          <w:bCs/>
          <w:sz w:val="18"/>
          <w:szCs w:val="18"/>
          <w:lang w:val="en-US"/>
        </w:rPr>
      </w:r>
      <w:r w:rsidR="000844B9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lastRenderedPageBreak/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0844B9">
        <w:rPr>
          <w:rFonts w:ascii="Tahoma" w:hAnsi="Tahoma" w:cs="Tahoma"/>
          <w:b/>
          <w:bCs/>
          <w:sz w:val="18"/>
          <w:szCs w:val="18"/>
          <w:lang w:val="en-US"/>
        </w:rPr>
      </w:r>
      <w:r w:rsidR="000844B9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0844B9">
        <w:rPr>
          <w:rFonts w:ascii="Tahoma" w:hAnsi="Tahoma" w:cs="Tahoma"/>
          <w:sz w:val="18"/>
          <w:szCs w:val="18"/>
          <w:lang w:val="en-US"/>
        </w:rPr>
      </w:r>
      <w:r w:rsidR="000844B9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3A5EA" w14:textId="77777777" w:rsidR="000844B9" w:rsidRDefault="000844B9" w:rsidP="00A038DB">
      <w:r>
        <w:separator/>
      </w:r>
    </w:p>
  </w:endnote>
  <w:endnote w:type="continuationSeparator" w:id="0">
    <w:p w14:paraId="55C079D9" w14:textId="77777777" w:rsidR="000844B9" w:rsidRDefault="000844B9" w:rsidP="00A038DB">
      <w:r>
        <w:continuationSeparator/>
      </w:r>
    </w:p>
  </w:endnote>
  <w:endnote w:type="continuationNotice" w:id="1">
    <w:p w14:paraId="6BE15574" w14:textId="77777777" w:rsidR="000844B9" w:rsidRDefault="000844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DDEDB8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797F8" w14:textId="77777777" w:rsidR="000844B9" w:rsidRDefault="000844B9" w:rsidP="00A038DB">
      <w:r>
        <w:separator/>
      </w:r>
    </w:p>
  </w:footnote>
  <w:footnote w:type="continuationSeparator" w:id="0">
    <w:p w14:paraId="520315A1" w14:textId="77777777" w:rsidR="000844B9" w:rsidRDefault="000844B9" w:rsidP="00A038DB">
      <w:r>
        <w:continuationSeparator/>
      </w:r>
    </w:p>
  </w:footnote>
  <w:footnote w:type="continuationNotice" w:id="1">
    <w:p w14:paraId="4D50F781" w14:textId="77777777" w:rsidR="000844B9" w:rsidRDefault="000844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17A31C69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 xml:space="preserve">ACCOUNTING TO PROFIT- </w:t>
          </w:r>
          <w:r w:rsidR="006E1CC8" w:rsidRPr="00250C76">
            <w:rPr>
              <w:rFonts w:ascii="Tahoma" w:hAnsi="Tahoma" w:cs="Tahoma"/>
              <w:sz w:val="24"/>
            </w:rPr>
            <w:t>ADVANCE PAYMENT (</w:t>
          </w:r>
          <w:r w:rsidR="00250C76" w:rsidRPr="00250C76">
            <w:rPr>
              <w:rFonts w:ascii="Tahoma" w:hAnsi="Tahoma" w:cs="Tahoma"/>
              <w:sz w:val="24"/>
            </w:rPr>
            <w:t>SALARY TRANSFER)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7872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4A6F4" id="Line 1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44B9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473B8"/>
    <w:rsid w:val="00357CFF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83D42"/>
    <w:rsid w:val="004924D9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55D6"/>
    <w:rsid w:val="00500352"/>
    <w:rsid w:val="00501647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73D0"/>
    <w:rsid w:val="006E1526"/>
    <w:rsid w:val="006E162D"/>
    <w:rsid w:val="006E1CC8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5048"/>
    <w:rsid w:val="0083116B"/>
    <w:rsid w:val="00832923"/>
    <w:rsid w:val="0083338A"/>
    <w:rsid w:val="00836F70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973"/>
    <w:rsid w:val="00883F8F"/>
    <w:rsid w:val="008851C6"/>
    <w:rsid w:val="008873E0"/>
    <w:rsid w:val="00891B72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2BF7"/>
    <w:rsid w:val="008E3274"/>
    <w:rsid w:val="008E4B39"/>
    <w:rsid w:val="008E5749"/>
    <w:rsid w:val="008E5F3E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C7E42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E63D1"/>
    <w:rsid w:val="00DE7935"/>
    <w:rsid w:val="00DF3DF9"/>
    <w:rsid w:val="00E01B16"/>
    <w:rsid w:val="00E049CC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F87"/>
    <w:rsid w:val="00F37232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5D8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B78813-E0B6-40F1-B51A-DF415A9F27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4F4E68-3839-49A0-8AEE-13C7022DEF72}"/>
</file>

<file path=customXml/itemProps3.xml><?xml version="1.0" encoding="utf-8"?>
<ds:datastoreItem xmlns:ds="http://schemas.openxmlformats.org/officeDocument/2006/customXml" ds:itemID="{014AE52C-518C-4935-88B1-DFF72DAFCA9E}"/>
</file>

<file path=customXml/itemProps4.xml><?xml version="1.0" encoding="utf-8"?>
<ds:datastoreItem xmlns:ds="http://schemas.openxmlformats.org/officeDocument/2006/customXml" ds:itemID="{CAA2410A-F1A3-4382-B1EE-A732691649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19</cp:revision>
  <cp:lastPrinted>2014-04-02T06:50:00Z</cp:lastPrinted>
  <dcterms:created xsi:type="dcterms:W3CDTF">2019-11-04T07:23:00Z</dcterms:created>
  <dcterms:modified xsi:type="dcterms:W3CDTF">2019-11-04T07:43:00Z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