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2232432"/>
        <w:docPartObj>
          <w:docPartGallery w:val="Cover Pages"/>
          <w:docPartUnique/>
        </w:docPartObj>
      </w:sdtPr>
      <w:sdtEndPr>
        <w:rPr>
          <w:lang w:val="en-US"/>
        </w:rPr>
      </w:sdtEndPr>
      <w:sdtContent>
        <w:p w14:paraId="32C9CCD9" w14:textId="4E474233" w:rsidR="00687B80" w:rsidRDefault="00687B80"/>
        <w:p w14:paraId="5AE64481" w14:textId="7930BBE2" w:rsidR="00687B80" w:rsidRDefault="00687B80" w:rsidP="00CA64DB">
          <w:pPr>
            <w:ind w:left="0"/>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44928" behindDoc="0" locked="0" layoutInCell="1" allowOverlap="1" wp14:anchorId="449201F4" wp14:editId="2273A83B">
                    <wp:simplePos x="0" y="0"/>
                    <wp:positionH relativeFrom="margin">
                      <wp:align>left</wp:align>
                    </wp:positionH>
                    <wp:positionV relativeFrom="page">
                      <wp:posOffset>5774690</wp:posOffset>
                    </wp:positionV>
                    <wp:extent cx="5692775" cy="3442335"/>
                    <wp:effectExtent l="0" t="0" r="3175"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5692775" cy="344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1A6CB" w14:textId="70506F91" w:rsidR="00687B80" w:rsidRDefault="00000000" w:rsidP="007855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14C46">
                                      <w:rPr>
                                        <w:color w:val="4472C4" w:themeColor="accent1"/>
                                        <w:sz w:val="72"/>
                                        <w:szCs w:val="72"/>
                                      </w:rPr>
                                      <w:t>Test Procedures and Test Report for Data Pre-processing Pipeline</w:t>
                                    </w:r>
                                  </w:sdtContent>
                                </w:sdt>
                              </w:p>
                              <w:p w14:paraId="0E4EE41D" w14:textId="5B450DFC" w:rsidR="00E56ABF" w:rsidRPr="00E56ABF" w:rsidRDefault="00E56ABF" w:rsidP="007855E1">
                                <w:pPr>
                                  <w:pStyle w:val="NoSpacing"/>
                                  <w:spacing w:before="40" w:after="560" w:line="216" w:lineRule="auto"/>
                                  <w:rPr>
                                    <w:color w:val="4472C4" w:themeColor="accent1"/>
                                    <w:sz w:val="40"/>
                                    <w:szCs w:val="40"/>
                                  </w:rPr>
                                </w:pPr>
                                <w:r w:rsidRPr="00E56ABF">
                                  <w:rPr>
                                    <w:color w:val="4472C4" w:themeColor="accent1"/>
                                    <w:sz w:val="40"/>
                                    <w:szCs w:val="40"/>
                                  </w:rPr>
                                  <w:t>Version 1.0</w:t>
                                </w:r>
                              </w:p>
                              <w:p w14:paraId="15A521A5" w14:textId="0B3A2636" w:rsidR="00FD0443"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528479138"/>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15576409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816920451"/>
                                                <w:dataBinding w:prefixMappings="xmlns:ns0='http://purl.org/dc/elements/1.1/' xmlns:ns1='http://schemas.openxmlformats.org/package/2006/metadata/core-properties' " w:xpath="/ns1:coreProperties[1]/ns0:creator[1]" w:storeItemID="{6C3C8BC8-F283-45AE-878A-BAB7291924A1}"/>
                                                <w:text/>
                                              </w:sdtPr>
                                              <w:sdtContent>
                                                <w:r w:rsidR="00E56ABF">
                                                  <w:rPr>
                                                    <w:caps/>
                                                    <w:color w:val="5B9BD5" w:themeColor="accent5"/>
                                                    <w:sz w:val="24"/>
                                                    <w:szCs w:val="24"/>
                                                  </w:rPr>
                                                  <w:t xml:space="preserve">prepared by: </w:t>
                                                </w:r>
                                                <w:r w:rsidR="00FD0443">
                                                  <w:rPr>
                                                    <w:caps/>
                                                    <w:color w:val="5B9BD5" w:themeColor="accent5"/>
                                                    <w:sz w:val="24"/>
                                                    <w:szCs w:val="24"/>
                                                  </w:rPr>
                                                  <w:t>ALROY CHIANG</w:t>
                                                </w:r>
                                              </w:sdtContent>
                                            </w:sdt>
                                          </w:sdtContent>
                                        </w:sdt>
                                      </w:sdtContent>
                                    </w:sdt>
                                  </w:sdtContent>
                                </w:sdt>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p>
                              <w:p w14:paraId="1EF554EF" w14:textId="0D6A3057" w:rsidR="00E56ABF" w:rsidRDefault="00E56ABF">
                                <w:pPr>
                                  <w:pStyle w:val="NoSpacing"/>
                                  <w:spacing w:before="80" w:after="40"/>
                                  <w:rPr>
                                    <w:caps/>
                                    <w:color w:val="5B9BD5" w:themeColor="accent5"/>
                                    <w:sz w:val="24"/>
                                    <w:szCs w:val="24"/>
                                  </w:rPr>
                                </w:pPr>
                                <w:r>
                                  <w:rPr>
                                    <w:caps/>
                                    <w:color w:val="5B9BD5" w:themeColor="accent5"/>
                                    <w:sz w:val="24"/>
                                    <w:szCs w:val="24"/>
                                  </w:rPr>
                                  <w:t>organization: edpr sunseap</w:t>
                                </w:r>
                              </w:p>
                              <w:p w14:paraId="4FF09FA2" w14:textId="479B33E1" w:rsidR="00FD0443" w:rsidRDefault="00B5613D" w:rsidP="00B5613D">
                                <w:pPr>
                                  <w:pStyle w:val="NoSpacing"/>
                                  <w:spacing w:before="80" w:after="40"/>
                                  <w:rPr>
                                    <w:caps/>
                                    <w:color w:val="5B9BD5" w:themeColor="accent5"/>
                                    <w:sz w:val="24"/>
                                    <w:szCs w:val="24"/>
                                  </w:rPr>
                                </w:pPr>
                                <w:r>
                                  <w:rPr>
                                    <w:caps/>
                                    <w:color w:val="5B9BD5" w:themeColor="accent5"/>
                                    <w:sz w:val="24"/>
                                    <w:szCs w:val="24"/>
                                  </w:rPr>
                                  <w:t xml:space="preserve">Date: </w:t>
                                </w:r>
                                <w:r w:rsidR="00C22C3E">
                                  <w:rPr>
                                    <w:caps/>
                                    <w:color w:val="5B9BD5" w:themeColor="accent5"/>
                                    <w:sz w:val="24"/>
                                    <w:szCs w:val="24"/>
                                  </w:rPr>
                                  <w:t>04-03-2023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9201F4" id="_x0000_t202" coordsize="21600,21600" o:spt="202" path="m,l,21600r21600,l21600,xe">
                    <v:stroke joinstyle="miter"/>
                    <v:path gradientshapeok="t" o:connecttype="rect"/>
                  </v:shapetype>
                  <v:shape id="Text Box 131" o:spid="_x0000_s1026" type="#_x0000_t202" style="position:absolute;margin-left:0;margin-top:454.7pt;width:448.25pt;height:271.05pt;z-index:25164492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w7YQIAAC4FAAAOAAAAZHJzL2Uyb0RvYy54bWysVE1v2zAMvQ/YfxB0X5ykTboGdYqsRYYB&#10;QVssHXpWZKkxJosapcTOfn0p2U6KbpcOu8i0+Pj1SOrquqkM2yv0JdicjwZDzpSVUJT2Oec/Hpef&#10;PnPmg7CFMGBVzg/K8+v5xw9XtZupMWzBFAoZObF+Vrucb0Nwsyzzcqsq4QfglCWlBqxEoF98zgoU&#10;NXmvTDYeDqdZDVg4BKm8p9vbVsnnyb/WSoZ7rb0KzOSccgvpxHRu4pnNr8TsGYXblrJLQ/xDFpUo&#10;LQU9uroVQbAdln+4qkqJ4EGHgYQqA61LqVINVM1o+Kaa9VY4lWohcrw70uT/n1t5t1+7B2Sh+QIN&#10;NTASUjs/83QZ62k0VvFLmTLSE4WHI22qCUzS5WR6Ob64mHAmSXd2fj6+HE2in+xk7tCHrwoqFoWc&#10;I/Ul0SX2Kx9aaA+J0SwsS2NSb4xldc6nZ5NhMjhqyLmxEatSlzs3p9STFA5GRYyx35VmZZEqiBdp&#10;vtSNQbYXNBlCSmVDKj75JXREaUriPYYd/pTVe4zbOvrIYMPRuCotYKr+TdrFzz5l3eKJ81d1RzE0&#10;m6Zr6QaKA3UaoV0C7+SypG6shA8PAmnqqbm0yeGeDm2AWIdO4mwL+Ptv9xFPw0hazmraopz7XzuB&#10;ijPzzdKYxpXrBeyFTS/YXXUDRP+I3ggnk0gGGEwvaoTqiRZ8EaOQSlhJsXIeevEmtLtMD4RUi0UC&#10;0WI5EVZ27WR0HbsRZ+uxeRLougEMNLt30O+XmL2ZwxYbLS0sdgF0mYY0Etqy2BFNS5nGvHtA4ta/&#10;/k+o0zM3fwEAAP//AwBQSwMEFAAGAAgAAAAhACRYvZXfAAAACQEAAA8AAABkcnMvZG93bnJldi54&#10;bWxMj8tOwzAURPdI/IN1kdhRO6ipmhCnQjx2PAtIsHNik0TY15F9k4a/x6xgOZrRzJlqtzjLZhPi&#10;4FFCthLADLZeD9hJeH25PdsCi6RQK+vRSPg2EXb18VGlSu0P+GzmPXUslWAslYSeaCw5j21vnIor&#10;PxpM3qcPTlGSoeM6qEMqd5afC7HhTg2YFno1mqvetF/7yUmw7zHcNYI+5uvunp4e+fR2kz1IeXqy&#10;XF4AI7PQXxh+8RM61Imp8RPqyKyEdIQkFKJYA0v2ttjkwJqUW+dZDryu+P8H9Q8AAAD//wMAUEsB&#10;Ai0AFAAGAAgAAAAhALaDOJL+AAAA4QEAABMAAAAAAAAAAAAAAAAAAAAAAFtDb250ZW50X1R5cGVz&#10;XS54bWxQSwECLQAUAAYACAAAACEAOP0h/9YAAACUAQAACwAAAAAAAAAAAAAAAAAvAQAAX3JlbHMv&#10;LnJlbHNQSwECLQAUAAYACAAAACEAU6+8O2ECAAAuBQAADgAAAAAAAAAAAAAAAAAuAgAAZHJzL2Uy&#10;b0RvYy54bWxQSwECLQAUAAYACAAAACEAJFi9ld8AAAAJAQAADwAAAAAAAAAAAAAAAAC7BAAAZHJz&#10;L2Rvd25yZXYueG1sUEsFBgAAAAAEAAQA8wAAAMcFAAAAAA==&#10;" filled="f" stroked="f" strokeweight=".5pt">
                    <v:textbox inset="0,0,0,0">
                      <w:txbxContent>
                        <w:p w14:paraId="7BB1A6CB" w14:textId="70506F91" w:rsidR="00687B80" w:rsidRDefault="00000000" w:rsidP="007855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14C46">
                                <w:rPr>
                                  <w:color w:val="4472C4" w:themeColor="accent1"/>
                                  <w:sz w:val="72"/>
                                  <w:szCs w:val="72"/>
                                </w:rPr>
                                <w:t>Test Procedures and Test Report for Data Pre-processing Pipeline</w:t>
                              </w:r>
                            </w:sdtContent>
                          </w:sdt>
                        </w:p>
                        <w:p w14:paraId="0E4EE41D" w14:textId="5B450DFC" w:rsidR="00E56ABF" w:rsidRPr="00E56ABF" w:rsidRDefault="00E56ABF" w:rsidP="007855E1">
                          <w:pPr>
                            <w:pStyle w:val="NoSpacing"/>
                            <w:spacing w:before="40" w:after="560" w:line="216" w:lineRule="auto"/>
                            <w:rPr>
                              <w:color w:val="4472C4" w:themeColor="accent1"/>
                              <w:sz w:val="40"/>
                              <w:szCs w:val="40"/>
                            </w:rPr>
                          </w:pPr>
                          <w:r w:rsidRPr="00E56ABF">
                            <w:rPr>
                              <w:color w:val="4472C4" w:themeColor="accent1"/>
                              <w:sz w:val="40"/>
                              <w:szCs w:val="40"/>
                            </w:rPr>
                            <w:t>Version 1.0</w:t>
                          </w:r>
                        </w:p>
                        <w:p w14:paraId="15A521A5" w14:textId="0B3A2636" w:rsidR="00FD0443"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528479138"/>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15576409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816920451"/>
                                          <w:dataBinding w:prefixMappings="xmlns:ns0='http://purl.org/dc/elements/1.1/' xmlns:ns1='http://schemas.openxmlformats.org/package/2006/metadata/core-properties' " w:xpath="/ns1:coreProperties[1]/ns0:creator[1]" w:storeItemID="{6C3C8BC8-F283-45AE-878A-BAB7291924A1}"/>
                                          <w:text/>
                                        </w:sdtPr>
                                        <w:sdtContent>
                                          <w:r w:rsidR="00E56ABF">
                                            <w:rPr>
                                              <w:caps/>
                                              <w:color w:val="5B9BD5" w:themeColor="accent5"/>
                                              <w:sz w:val="24"/>
                                              <w:szCs w:val="24"/>
                                            </w:rPr>
                                            <w:t xml:space="preserve">prepared by: </w:t>
                                          </w:r>
                                          <w:r w:rsidR="00FD0443">
                                            <w:rPr>
                                              <w:caps/>
                                              <w:color w:val="5B9BD5" w:themeColor="accent5"/>
                                              <w:sz w:val="24"/>
                                              <w:szCs w:val="24"/>
                                            </w:rPr>
                                            <w:t>ALROY CHIANG</w:t>
                                          </w:r>
                                        </w:sdtContent>
                                      </w:sdt>
                                    </w:sdtContent>
                                  </w:sdt>
                                </w:sdtContent>
                              </w:sdt>
                            </w:sdtContent>
                          </w:sdt>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p>
                        <w:p w14:paraId="1EF554EF" w14:textId="0D6A3057" w:rsidR="00E56ABF" w:rsidRDefault="00E56ABF">
                          <w:pPr>
                            <w:pStyle w:val="NoSpacing"/>
                            <w:spacing w:before="80" w:after="40"/>
                            <w:rPr>
                              <w:caps/>
                              <w:color w:val="5B9BD5" w:themeColor="accent5"/>
                              <w:sz w:val="24"/>
                              <w:szCs w:val="24"/>
                            </w:rPr>
                          </w:pPr>
                          <w:r>
                            <w:rPr>
                              <w:caps/>
                              <w:color w:val="5B9BD5" w:themeColor="accent5"/>
                              <w:sz w:val="24"/>
                              <w:szCs w:val="24"/>
                            </w:rPr>
                            <w:t>organization: edpr sunseap</w:t>
                          </w:r>
                        </w:p>
                        <w:p w14:paraId="4FF09FA2" w14:textId="479B33E1" w:rsidR="00FD0443" w:rsidRDefault="00B5613D" w:rsidP="00B5613D">
                          <w:pPr>
                            <w:pStyle w:val="NoSpacing"/>
                            <w:spacing w:before="80" w:after="40"/>
                            <w:rPr>
                              <w:caps/>
                              <w:color w:val="5B9BD5" w:themeColor="accent5"/>
                              <w:sz w:val="24"/>
                              <w:szCs w:val="24"/>
                            </w:rPr>
                          </w:pPr>
                          <w:r>
                            <w:rPr>
                              <w:caps/>
                              <w:color w:val="5B9BD5" w:themeColor="accent5"/>
                              <w:sz w:val="24"/>
                              <w:szCs w:val="24"/>
                            </w:rPr>
                            <w:t xml:space="preserve">Date: </w:t>
                          </w:r>
                          <w:r w:rsidR="00C22C3E">
                            <w:rPr>
                              <w:caps/>
                              <w:color w:val="5B9BD5" w:themeColor="accent5"/>
                              <w:sz w:val="24"/>
                              <w:szCs w:val="24"/>
                            </w:rPr>
                            <w:t>04-03-2023</w:t>
                          </w:r>
                        </w:p>
                      </w:txbxContent>
                    </v:textbox>
                    <w10:wrap type="square" anchorx="margin" anchory="page"/>
                  </v:shape>
                </w:pict>
              </mc:Fallback>
            </mc:AlternateContent>
          </w:r>
          <w:r>
            <w:rPr>
              <w:noProof/>
            </w:rPr>
            <mc:AlternateContent>
              <mc:Choice Requires="wps">
                <w:drawing>
                  <wp:anchor distT="0" distB="0" distL="114300" distR="114300" simplePos="0" relativeHeight="251641856" behindDoc="0" locked="0" layoutInCell="1" allowOverlap="1" wp14:anchorId="30C472A8" wp14:editId="7B6F558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120A760" w14:textId="26786E5E" w:rsidR="00687B80" w:rsidRDefault="000F7739">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C472A8" id="Rectangle 132" o:spid="_x0000_s1027" style="position:absolute;margin-left:-4.4pt;margin-top:0;width:46.8pt;height:77.75pt;z-index:2516418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120A760" w14:textId="26786E5E" w:rsidR="00687B80" w:rsidRDefault="000F773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SG"/>
        </w:rPr>
        <w:id w:val="-1170635801"/>
        <w:docPartObj>
          <w:docPartGallery w:val="Table of Contents"/>
          <w:docPartUnique/>
        </w:docPartObj>
      </w:sdtPr>
      <w:sdtEndPr>
        <w:rPr>
          <w:b/>
          <w:bCs/>
          <w:noProof/>
        </w:rPr>
      </w:sdtEndPr>
      <w:sdtContent>
        <w:p w14:paraId="13BA660E" w14:textId="6652DB36" w:rsidR="00166B9A" w:rsidRDefault="00166B9A" w:rsidP="003534A6">
          <w:pPr>
            <w:pStyle w:val="TOCHeading"/>
            <w:ind w:left="0"/>
          </w:pPr>
          <w:r>
            <w:t>Contents</w:t>
          </w:r>
        </w:p>
        <w:p w14:paraId="4F5892DE" w14:textId="77777777" w:rsidR="00A47707" w:rsidRPr="00A47707" w:rsidRDefault="00A47707" w:rsidP="00A47707">
          <w:pPr>
            <w:rPr>
              <w:lang w:val="en-US"/>
            </w:rPr>
          </w:pPr>
        </w:p>
        <w:p w14:paraId="2EC270BE" w14:textId="451127E4" w:rsidR="009D48D6" w:rsidRDefault="00166B9A">
          <w:pPr>
            <w:pStyle w:val="TOC1"/>
            <w:rPr>
              <w:rFonts w:eastAsiaTheme="minorEastAsia"/>
              <w:noProof/>
              <w:lang w:eastAsia="en-SG"/>
            </w:rPr>
          </w:pPr>
          <w:r>
            <w:fldChar w:fldCharType="begin"/>
          </w:r>
          <w:r>
            <w:instrText xml:space="preserve"> TOC \o "1-3" \h \z \u </w:instrText>
          </w:r>
          <w:r>
            <w:fldChar w:fldCharType="separate"/>
          </w:r>
          <w:hyperlink w:anchor="_Toc129349210" w:history="1">
            <w:r w:rsidR="009D48D6" w:rsidRPr="007F4EB2">
              <w:rPr>
                <w:rStyle w:val="Hyperlink"/>
                <w:noProof/>
                <w:lang w:val="en-US"/>
              </w:rPr>
              <w:t>Revision History</w:t>
            </w:r>
            <w:r w:rsidR="009D48D6">
              <w:rPr>
                <w:noProof/>
                <w:webHidden/>
              </w:rPr>
              <w:tab/>
            </w:r>
            <w:r w:rsidR="009D48D6">
              <w:rPr>
                <w:noProof/>
                <w:webHidden/>
              </w:rPr>
              <w:fldChar w:fldCharType="begin"/>
            </w:r>
            <w:r w:rsidR="009D48D6">
              <w:rPr>
                <w:noProof/>
                <w:webHidden/>
              </w:rPr>
              <w:instrText xml:space="preserve"> PAGEREF _Toc129349210 \h </w:instrText>
            </w:r>
            <w:r w:rsidR="009D48D6">
              <w:rPr>
                <w:noProof/>
                <w:webHidden/>
              </w:rPr>
            </w:r>
            <w:r w:rsidR="009D48D6">
              <w:rPr>
                <w:noProof/>
                <w:webHidden/>
              </w:rPr>
              <w:fldChar w:fldCharType="separate"/>
            </w:r>
            <w:r w:rsidR="009D48D6">
              <w:rPr>
                <w:noProof/>
                <w:webHidden/>
              </w:rPr>
              <w:t>2</w:t>
            </w:r>
            <w:r w:rsidR="009D48D6">
              <w:rPr>
                <w:noProof/>
                <w:webHidden/>
              </w:rPr>
              <w:fldChar w:fldCharType="end"/>
            </w:r>
          </w:hyperlink>
        </w:p>
        <w:p w14:paraId="746BFCDE" w14:textId="5244D279" w:rsidR="009D48D6" w:rsidRDefault="00000000">
          <w:pPr>
            <w:pStyle w:val="TOC1"/>
            <w:tabs>
              <w:tab w:val="left" w:pos="440"/>
            </w:tabs>
            <w:rPr>
              <w:rFonts w:eastAsiaTheme="minorEastAsia"/>
              <w:noProof/>
              <w:lang w:eastAsia="en-SG"/>
            </w:rPr>
          </w:pPr>
          <w:hyperlink w:anchor="_Toc129349211" w:history="1">
            <w:r w:rsidR="009D48D6" w:rsidRPr="007F4EB2">
              <w:rPr>
                <w:rStyle w:val="Hyperlink"/>
                <w:noProof/>
                <w:lang w:val="en-US"/>
              </w:rPr>
              <w:t>1.</w:t>
            </w:r>
            <w:r w:rsidR="009D48D6">
              <w:rPr>
                <w:rFonts w:eastAsiaTheme="minorEastAsia"/>
                <w:noProof/>
                <w:lang w:eastAsia="en-SG"/>
              </w:rPr>
              <w:tab/>
            </w:r>
            <w:r w:rsidR="009D48D6" w:rsidRPr="007F4EB2">
              <w:rPr>
                <w:rStyle w:val="Hyperlink"/>
                <w:noProof/>
                <w:lang w:val="en-US"/>
              </w:rPr>
              <w:t>Test Procedure</w:t>
            </w:r>
            <w:r w:rsidR="009D48D6">
              <w:rPr>
                <w:noProof/>
                <w:webHidden/>
              </w:rPr>
              <w:tab/>
            </w:r>
            <w:r w:rsidR="009D48D6">
              <w:rPr>
                <w:noProof/>
                <w:webHidden/>
              </w:rPr>
              <w:fldChar w:fldCharType="begin"/>
            </w:r>
            <w:r w:rsidR="009D48D6">
              <w:rPr>
                <w:noProof/>
                <w:webHidden/>
              </w:rPr>
              <w:instrText xml:space="preserve"> PAGEREF _Toc129349211 \h </w:instrText>
            </w:r>
            <w:r w:rsidR="009D48D6">
              <w:rPr>
                <w:noProof/>
                <w:webHidden/>
              </w:rPr>
            </w:r>
            <w:r w:rsidR="009D48D6">
              <w:rPr>
                <w:noProof/>
                <w:webHidden/>
              </w:rPr>
              <w:fldChar w:fldCharType="separate"/>
            </w:r>
            <w:r w:rsidR="009D48D6">
              <w:rPr>
                <w:noProof/>
                <w:webHidden/>
              </w:rPr>
              <w:t>3</w:t>
            </w:r>
            <w:r w:rsidR="009D48D6">
              <w:rPr>
                <w:noProof/>
                <w:webHidden/>
              </w:rPr>
              <w:fldChar w:fldCharType="end"/>
            </w:r>
          </w:hyperlink>
        </w:p>
        <w:p w14:paraId="70E9E593" w14:textId="6DD0B44D" w:rsidR="00166B9A" w:rsidRDefault="00166B9A">
          <w:r>
            <w:rPr>
              <w:b/>
              <w:bCs/>
              <w:noProof/>
            </w:rPr>
            <w:fldChar w:fldCharType="end"/>
          </w:r>
        </w:p>
      </w:sdtContent>
    </w:sdt>
    <w:p w14:paraId="5A0EC202" w14:textId="74DC03BF" w:rsidR="002B1700" w:rsidRDefault="002B1700" w:rsidP="001E76AA">
      <w:pPr>
        <w:rPr>
          <w:lang w:val="en-US"/>
        </w:rPr>
      </w:pPr>
    </w:p>
    <w:p w14:paraId="6FF35AD3" w14:textId="61D47E73" w:rsidR="00E56ABF" w:rsidRDefault="00166B9A" w:rsidP="002536C0">
      <w:pPr>
        <w:pStyle w:val="Heading1"/>
        <w:ind w:left="0"/>
        <w:rPr>
          <w:lang w:val="en-US"/>
        </w:rPr>
      </w:pPr>
      <w:r>
        <w:rPr>
          <w:lang w:val="en-US"/>
        </w:rPr>
        <w:br w:type="page"/>
      </w:r>
      <w:bookmarkStart w:id="0" w:name="_Toc129349210"/>
      <w:r w:rsidR="00E56ABF">
        <w:rPr>
          <w:lang w:val="en-US"/>
        </w:rPr>
        <w:lastRenderedPageBreak/>
        <w:t>Revision History</w:t>
      </w:r>
      <w:bookmarkEnd w:id="0"/>
    </w:p>
    <w:p w14:paraId="498A980A" w14:textId="64F79D3C" w:rsidR="00E56ABF" w:rsidRDefault="00E56ABF" w:rsidP="00E56ABF">
      <w:pPr>
        <w:rPr>
          <w:lang w:val="en-US"/>
        </w:rPr>
      </w:pPr>
    </w:p>
    <w:tbl>
      <w:tblPr>
        <w:tblStyle w:val="TableGrid1"/>
        <w:tblW w:w="0" w:type="auto"/>
        <w:tblLook w:val="04A0" w:firstRow="1" w:lastRow="0" w:firstColumn="1" w:lastColumn="0" w:noHBand="0" w:noVBand="1"/>
      </w:tblPr>
      <w:tblGrid>
        <w:gridCol w:w="2254"/>
        <w:gridCol w:w="1285"/>
        <w:gridCol w:w="4111"/>
        <w:gridCol w:w="1366"/>
      </w:tblGrid>
      <w:tr w:rsidR="00E56ABF" w:rsidRPr="00E56ABF" w14:paraId="2286CB77" w14:textId="77777777" w:rsidTr="00EF4D5D">
        <w:tc>
          <w:tcPr>
            <w:tcW w:w="2254" w:type="dxa"/>
          </w:tcPr>
          <w:p w14:paraId="2C0325FD" w14:textId="77777777" w:rsidR="00E56ABF" w:rsidRPr="00E56ABF" w:rsidRDefault="00E56ABF" w:rsidP="00E56ABF">
            <w:pPr>
              <w:rPr>
                <w:b/>
                <w:bCs/>
                <w:lang w:val="en-US"/>
              </w:rPr>
            </w:pPr>
            <w:r w:rsidRPr="00E56ABF">
              <w:rPr>
                <w:b/>
                <w:bCs/>
                <w:lang w:val="en-US"/>
              </w:rPr>
              <w:t>Name</w:t>
            </w:r>
          </w:p>
        </w:tc>
        <w:tc>
          <w:tcPr>
            <w:tcW w:w="1285" w:type="dxa"/>
          </w:tcPr>
          <w:p w14:paraId="0FD52012" w14:textId="77777777" w:rsidR="00E56ABF" w:rsidRPr="00E56ABF" w:rsidRDefault="00E56ABF" w:rsidP="00E56ABF">
            <w:pPr>
              <w:rPr>
                <w:b/>
                <w:bCs/>
                <w:lang w:val="en-US"/>
              </w:rPr>
            </w:pPr>
            <w:r w:rsidRPr="00E56ABF">
              <w:rPr>
                <w:b/>
                <w:bCs/>
                <w:lang w:val="en-US"/>
              </w:rPr>
              <w:t>Date</w:t>
            </w:r>
          </w:p>
        </w:tc>
        <w:tc>
          <w:tcPr>
            <w:tcW w:w="4111" w:type="dxa"/>
          </w:tcPr>
          <w:p w14:paraId="7E3C1F1D" w14:textId="77777777" w:rsidR="00E56ABF" w:rsidRPr="00E56ABF" w:rsidRDefault="00E56ABF" w:rsidP="00E56ABF">
            <w:pPr>
              <w:rPr>
                <w:b/>
                <w:bCs/>
                <w:lang w:val="en-US"/>
              </w:rPr>
            </w:pPr>
            <w:r w:rsidRPr="00E56ABF">
              <w:rPr>
                <w:b/>
                <w:bCs/>
                <w:lang w:val="en-US"/>
              </w:rPr>
              <w:t>Reason for changes</w:t>
            </w:r>
          </w:p>
        </w:tc>
        <w:tc>
          <w:tcPr>
            <w:tcW w:w="1366" w:type="dxa"/>
          </w:tcPr>
          <w:p w14:paraId="63828DCD" w14:textId="77777777" w:rsidR="00E56ABF" w:rsidRPr="00E56ABF" w:rsidRDefault="00E56ABF" w:rsidP="00E56ABF">
            <w:pPr>
              <w:rPr>
                <w:b/>
                <w:bCs/>
                <w:lang w:val="en-US"/>
              </w:rPr>
            </w:pPr>
            <w:r w:rsidRPr="00E56ABF">
              <w:rPr>
                <w:b/>
                <w:bCs/>
                <w:lang w:val="en-US"/>
              </w:rPr>
              <w:t>Version</w:t>
            </w:r>
          </w:p>
        </w:tc>
      </w:tr>
      <w:tr w:rsidR="00E56ABF" w:rsidRPr="00E56ABF" w14:paraId="62A173E1" w14:textId="77777777" w:rsidTr="00EF4D5D">
        <w:tc>
          <w:tcPr>
            <w:tcW w:w="2254" w:type="dxa"/>
          </w:tcPr>
          <w:p w14:paraId="28384D7A" w14:textId="21BD2E25" w:rsidR="00E56ABF" w:rsidRPr="00E56ABF" w:rsidRDefault="00AF4966" w:rsidP="00E56ABF">
            <w:pPr>
              <w:rPr>
                <w:lang w:val="en-US"/>
              </w:rPr>
            </w:pPr>
            <w:proofErr w:type="spellStart"/>
            <w:r>
              <w:rPr>
                <w:lang w:val="en-US"/>
              </w:rPr>
              <w:t>Alroy</w:t>
            </w:r>
            <w:proofErr w:type="spellEnd"/>
            <w:r>
              <w:rPr>
                <w:lang w:val="en-US"/>
              </w:rPr>
              <w:t xml:space="preserve"> Chiang</w:t>
            </w:r>
          </w:p>
        </w:tc>
        <w:tc>
          <w:tcPr>
            <w:tcW w:w="1285" w:type="dxa"/>
          </w:tcPr>
          <w:p w14:paraId="13011279" w14:textId="0D542C30" w:rsidR="00E56ABF" w:rsidRPr="00E56ABF" w:rsidRDefault="00C22C3E" w:rsidP="00E56ABF">
            <w:pPr>
              <w:rPr>
                <w:lang w:val="en-US"/>
              </w:rPr>
            </w:pPr>
            <w:r>
              <w:rPr>
                <w:lang w:val="en-US"/>
              </w:rPr>
              <w:t>04</w:t>
            </w:r>
            <w:r w:rsidR="00AF4966">
              <w:rPr>
                <w:lang w:val="en-US"/>
              </w:rPr>
              <w:t>-0</w:t>
            </w:r>
            <w:r>
              <w:rPr>
                <w:lang w:val="en-US"/>
              </w:rPr>
              <w:t>3</w:t>
            </w:r>
            <w:r w:rsidR="00AF4966">
              <w:rPr>
                <w:lang w:val="en-US"/>
              </w:rPr>
              <w:t>-2023</w:t>
            </w:r>
          </w:p>
        </w:tc>
        <w:tc>
          <w:tcPr>
            <w:tcW w:w="4111" w:type="dxa"/>
          </w:tcPr>
          <w:p w14:paraId="2B2E5492" w14:textId="68618245" w:rsidR="00E56ABF" w:rsidRPr="00E56ABF" w:rsidRDefault="00AF4966" w:rsidP="00E56ABF">
            <w:pPr>
              <w:rPr>
                <w:lang w:val="en-US"/>
              </w:rPr>
            </w:pPr>
            <w:r>
              <w:rPr>
                <w:lang w:val="en-US"/>
              </w:rPr>
              <w:t>First version</w:t>
            </w:r>
          </w:p>
        </w:tc>
        <w:tc>
          <w:tcPr>
            <w:tcW w:w="1366" w:type="dxa"/>
          </w:tcPr>
          <w:p w14:paraId="2B6F29C0" w14:textId="33C5B003" w:rsidR="00E56ABF" w:rsidRPr="00E56ABF" w:rsidRDefault="00AF4966" w:rsidP="00E56ABF">
            <w:pPr>
              <w:rPr>
                <w:lang w:val="en-US"/>
              </w:rPr>
            </w:pPr>
            <w:r>
              <w:rPr>
                <w:lang w:val="en-US"/>
              </w:rPr>
              <w:t>1.0</w:t>
            </w:r>
          </w:p>
        </w:tc>
      </w:tr>
      <w:tr w:rsidR="00E56ABF" w:rsidRPr="00E56ABF" w14:paraId="2ED050AA" w14:textId="77777777" w:rsidTr="00EF4D5D">
        <w:tc>
          <w:tcPr>
            <w:tcW w:w="2254" w:type="dxa"/>
          </w:tcPr>
          <w:p w14:paraId="66E7635D" w14:textId="77777777" w:rsidR="00E56ABF" w:rsidRPr="00E56ABF" w:rsidRDefault="00E56ABF" w:rsidP="00E56ABF">
            <w:pPr>
              <w:rPr>
                <w:lang w:val="en-US"/>
              </w:rPr>
            </w:pPr>
          </w:p>
        </w:tc>
        <w:tc>
          <w:tcPr>
            <w:tcW w:w="1285" w:type="dxa"/>
          </w:tcPr>
          <w:p w14:paraId="55DBE4D0" w14:textId="77777777" w:rsidR="00E56ABF" w:rsidRPr="00E56ABF" w:rsidRDefault="00E56ABF" w:rsidP="00E56ABF">
            <w:pPr>
              <w:rPr>
                <w:lang w:val="en-US"/>
              </w:rPr>
            </w:pPr>
          </w:p>
        </w:tc>
        <w:tc>
          <w:tcPr>
            <w:tcW w:w="4111" w:type="dxa"/>
          </w:tcPr>
          <w:p w14:paraId="6FE5ED54" w14:textId="77777777" w:rsidR="00E56ABF" w:rsidRPr="00E56ABF" w:rsidRDefault="00E56ABF" w:rsidP="00E56ABF">
            <w:pPr>
              <w:rPr>
                <w:lang w:val="en-US"/>
              </w:rPr>
            </w:pPr>
          </w:p>
        </w:tc>
        <w:tc>
          <w:tcPr>
            <w:tcW w:w="1366" w:type="dxa"/>
          </w:tcPr>
          <w:p w14:paraId="62CEB3B0" w14:textId="77777777" w:rsidR="00E56ABF" w:rsidRPr="00E56ABF" w:rsidRDefault="00E56ABF" w:rsidP="00E56ABF">
            <w:pPr>
              <w:rPr>
                <w:lang w:val="en-US"/>
              </w:rPr>
            </w:pPr>
          </w:p>
        </w:tc>
      </w:tr>
      <w:tr w:rsidR="00E56ABF" w:rsidRPr="00E56ABF" w14:paraId="26AB7967" w14:textId="77777777" w:rsidTr="00EF4D5D">
        <w:tc>
          <w:tcPr>
            <w:tcW w:w="2254" w:type="dxa"/>
          </w:tcPr>
          <w:p w14:paraId="08B3488D" w14:textId="77777777" w:rsidR="00E56ABF" w:rsidRPr="00E56ABF" w:rsidRDefault="00E56ABF" w:rsidP="00E56ABF">
            <w:pPr>
              <w:rPr>
                <w:lang w:val="en-US"/>
              </w:rPr>
            </w:pPr>
          </w:p>
        </w:tc>
        <w:tc>
          <w:tcPr>
            <w:tcW w:w="1285" w:type="dxa"/>
          </w:tcPr>
          <w:p w14:paraId="60F304F0" w14:textId="77777777" w:rsidR="00E56ABF" w:rsidRPr="00E56ABF" w:rsidRDefault="00E56ABF" w:rsidP="00E56ABF">
            <w:pPr>
              <w:rPr>
                <w:lang w:val="en-US"/>
              </w:rPr>
            </w:pPr>
          </w:p>
        </w:tc>
        <w:tc>
          <w:tcPr>
            <w:tcW w:w="4111" w:type="dxa"/>
          </w:tcPr>
          <w:p w14:paraId="66116279" w14:textId="77777777" w:rsidR="00E56ABF" w:rsidRPr="00E56ABF" w:rsidRDefault="00E56ABF" w:rsidP="00E56ABF">
            <w:pPr>
              <w:rPr>
                <w:lang w:val="en-US"/>
              </w:rPr>
            </w:pPr>
          </w:p>
        </w:tc>
        <w:tc>
          <w:tcPr>
            <w:tcW w:w="1366" w:type="dxa"/>
          </w:tcPr>
          <w:p w14:paraId="43FB9C64" w14:textId="77777777" w:rsidR="00E56ABF" w:rsidRPr="00E56ABF" w:rsidRDefault="00E56ABF" w:rsidP="00E56ABF">
            <w:pPr>
              <w:rPr>
                <w:lang w:val="en-US"/>
              </w:rPr>
            </w:pPr>
          </w:p>
        </w:tc>
      </w:tr>
    </w:tbl>
    <w:p w14:paraId="0A57EC54" w14:textId="4CCDD7EB" w:rsidR="00E56ABF" w:rsidRDefault="00E56ABF" w:rsidP="00E56ABF">
      <w:pPr>
        <w:rPr>
          <w:lang w:val="en-US"/>
        </w:rPr>
      </w:pPr>
    </w:p>
    <w:p w14:paraId="0FE13BA6" w14:textId="77777777" w:rsidR="00E56ABF" w:rsidRDefault="00E56ABF">
      <w:pPr>
        <w:rPr>
          <w:lang w:val="en-US"/>
        </w:rPr>
      </w:pPr>
      <w:r>
        <w:rPr>
          <w:lang w:val="en-US"/>
        </w:rPr>
        <w:br w:type="page"/>
      </w:r>
    </w:p>
    <w:p w14:paraId="7FD4D42B" w14:textId="7DAD2B87" w:rsidR="008D3B56" w:rsidRDefault="00E3062B" w:rsidP="003A46CA">
      <w:pPr>
        <w:pStyle w:val="Heading1"/>
        <w:numPr>
          <w:ilvl w:val="0"/>
          <w:numId w:val="42"/>
        </w:numPr>
        <w:rPr>
          <w:lang w:val="en-US"/>
        </w:rPr>
      </w:pPr>
      <w:bookmarkStart w:id="1" w:name="_Toc127776721"/>
      <w:bookmarkStart w:id="2" w:name="_Toc127776722"/>
      <w:bookmarkStart w:id="3" w:name="_Toc127776723"/>
      <w:bookmarkStart w:id="4" w:name="_Toc127776724"/>
      <w:bookmarkStart w:id="5" w:name="_Toc127776725"/>
      <w:bookmarkStart w:id="6" w:name="_Toc127776726"/>
      <w:bookmarkStart w:id="7" w:name="_Toc127776727"/>
      <w:bookmarkStart w:id="8" w:name="_Toc127776728"/>
      <w:bookmarkStart w:id="9" w:name="_Toc127776729"/>
      <w:bookmarkStart w:id="10" w:name="_Toc127776730"/>
      <w:bookmarkStart w:id="11" w:name="_Toc127776731"/>
      <w:bookmarkStart w:id="12" w:name="_Toc129349211"/>
      <w:bookmarkEnd w:id="1"/>
      <w:bookmarkEnd w:id="2"/>
      <w:bookmarkEnd w:id="3"/>
      <w:bookmarkEnd w:id="4"/>
      <w:bookmarkEnd w:id="5"/>
      <w:bookmarkEnd w:id="6"/>
      <w:bookmarkEnd w:id="7"/>
      <w:bookmarkEnd w:id="8"/>
      <w:bookmarkEnd w:id="9"/>
      <w:bookmarkEnd w:id="10"/>
      <w:bookmarkEnd w:id="11"/>
      <w:r>
        <w:rPr>
          <w:lang w:val="en-US"/>
        </w:rPr>
        <w:lastRenderedPageBreak/>
        <w:t>Test Procedure</w:t>
      </w:r>
      <w:bookmarkEnd w:id="12"/>
    </w:p>
    <w:p w14:paraId="0B16490A" w14:textId="77777777" w:rsidR="00E3062B" w:rsidRPr="00E3062B" w:rsidRDefault="00E3062B" w:rsidP="00B5613D">
      <w:pPr>
        <w:ind w:left="0"/>
        <w:rPr>
          <w:lang w:val="en-US"/>
        </w:rPr>
      </w:pPr>
    </w:p>
    <w:tbl>
      <w:tblPr>
        <w:tblStyle w:val="TableGrid"/>
        <w:tblW w:w="11058" w:type="dxa"/>
        <w:tblInd w:w="-998" w:type="dxa"/>
        <w:tblLayout w:type="fixed"/>
        <w:tblLook w:val="04A0" w:firstRow="1" w:lastRow="0" w:firstColumn="1" w:lastColumn="0" w:noHBand="0" w:noVBand="1"/>
      </w:tblPr>
      <w:tblGrid>
        <w:gridCol w:w="1276"/>
        <w:gridCol w:w="2977"/>
        <w:gridCol w:w="2693"/>
        <w:gridCol w:w="851"/>
        <w:gridCol w:w="3261"/>
      </w:tblGrid>
      <w:tr w:rsidR="00EF38A8" w14:paraId="34EC3EA3" w14:textId="77777777" w:rsidTr="007733DE">
        <w:trPr>
          <w:trHeight w:val="386"/>
        </w:trPr>
        <w:tc>
          <w:tcPr>
            <w:tcW w:w="1276" w:type="dxa"/>
          </w:tcPr>
          <w:p w14:paraId="67303B71" w14:textId="359EFBC2" w:rsidR="00E3062B" w:rsidRPr="00406970" w:rsidRDefault="00E3062B" w:rsidP="00E3062B">
            <w:pPr>
              <w:ind w:left="0"/>
              <w:rPr>
                <w:b/>
                <w:bCs/>
                <w:lang w:val="en-US"/>
              </w:rPr>
            </w:pPr>
          </w:p>
        </w:tc>
        <w:tc>
          <w:tcPr>
            <w:tcW w:w="2977" w:type="dxa"/>
          </w:tcPr>
          <w:p w14:paraId="40654AA9" w14:textId="21AF3729" w:rsidR="001017BD" w:rsidRPr="00406970" w:rsidRDefault="00E3062B" w:rsidP="00E3062B">
            <w:pPr>
              <w:ind w:left="0"/>
              <w:rPr>
                <w:b/>
                <w:bCs/>
                <w:lang w:val="en-US"/>
              </w:rPr>
            </w:pPr>
            <w:r w:rsidRPr="00406970">
              <w:rPr>
                <w:b/>
                <w:bCs/>
                <w:lang w:val="en-US"/>
              </w:rPr>
              <w:t>Procedures</w:t>
            </w:r>
          </w:p>
        </w:tc>
        <w:tc>
          <w:tcPr>
            <w:tcW w:w="2693" w:type="dxa"/>
          </w:tcPr>
          <w:p w14:paraId="08EE129C" w14:textId="33A4459B" w:rsidR="00E3062B" w:rsidRPr="00406970" w:rsidRDefault="00E3062B" w:rsidP="00E3062B">
            <w:pPr>
              <w:ind w:left="0"/>
              <w:rPr>
                <w:b/>
                <w:bCs/>
                <w:lang w:val="en-US"/>
              </w:rPr>
            </w:pPr>
            <w:r w:rsidRPr="00406970">
              <w:rPr>
                <w:b/>
                <w:bCs/>
                <w:lang w:val="en-US"/>
              </w:rPr>
              <w:t>Expected Outcome</w:t>
            </w:r>
          </w:p>
        </w:tc>
        <w:tc>
          <w:tcPr>
            <w:tcW w:w="851" w:type="dxa"/>
          </w:tcPr>
          <w:p w14:paraId="304C9CA6" w14:textId="7E4ACF6F" w:rsidR="00E3062B" w:rsidRPr="00406970" w:rsidRDefault="00E3062B" w:rsidP="00E3062B">
            <w:pPr>
              <w:ind w:left="0"/>
              <w:rPr>
                <w:b/>
                <w:bCs/>
                <w:lang w:val="en-US"/>
              </w:rPr>
            </w:pPr>
            <w:r w:rsidRPr="00406970">
              <w:rPr>
                <w:b/>
                <w:bCs/>
                <w:lang w:val="en-US"/>
              </w:rPr>
              <w:t>Result</w:t>
            </w:r>
          </w:p>
        </w:tc>
        <w:tc>
          <w:tcPr>
            <w:tcW w:w="3261" w:type="dxa"/>
          </w:tcPr>
          <w:p w14:paraId="195CDEC6" w14:textId="5AD8166B" w:rsidR="00E3062B" w:rsidRPr="00406970" w:rsidRDefault="00E3062B" w:rsidP="00E3062B">
            <w:pPr>
              <w:ind w:left="0"/>
              <w:rPr>
                <w:b/>
                <w:bCs/>
                <w:lang w:val="en-US"/>
              </w:rPr>
            </w:pPr>
            <w:r w:rsidRPr="00406970">
              <w:rPr>
                <w:b/>
                <w:bCs/>
                <w:lang w:val="en-US"/>
              </w:rPr>
              <w:t>Remark</w:t>
            </w:r>
          </w:p>
        </w:tc>
      </w:tr>
      <w:tr w:rsidR="004B2CBF" w14:paraId="4478763F" w14:textId="77777777" w:rsidTr="00BF61E2">
        <w:trPr>
          <w:trHeight w:val="507"/>
        </w:trPr>
        <w:tc>
          <w:tcPr>
            <w:tcW w:w="1276" w:type="dxa"/>
          </w:tcPr>
          <w:p w14:paraId="02B44647" w14:textId="449E9D3F" w:rsidR="004B2CBF" w:rsidRPr="00406970" w:rsidRDefault="004B2CBF" w:rsidP="00E3062B">
            <w:pPr>
              <w:ind w:left="0"/>
              <w:rPr>
                <w:b/>
                <w:bCs/>
                <w:lang w:val="en-US"/>
              </w:rPr>
            </w:pPr>
            <w:r w:rsidRPr="00406970">
              <w:rPr>
                <w:b/>
                <w:bCs/>
                <w:lang w:val="en-US"/>
              </w:rPr>
              <w:t>Test 1.1</w:t>
            </w:r>
          </w:p>
        </w:tc>
        <w:tc>
          <w:tcPr>
            <w:tcW w:w="9782" w:type="dxa"/>
            <w:gridSpan w:val="4"/>
          </w:tcPr>
          <w:p w14:paraId="6246780D" w14:textId="6DEFFC6A" w:rsidR="004B2CBF" w:rsidRDefault="004B2CBF" w:rsidP="00E3062B">
            <w:pPr>
              <w:ind w:left="0"/>
              <w:rPr>
                <w:lang w:val="en-US"/>
              </w:rPr>
            </w:pPr>
            <w:r w:rsidRPr="00B5613D">
              <w:rPr>
                <w:lang w:val="en-US"/>
              </w:rPr>
              <w:t>Use “staging” folder to place all raw data files to be processed</w:t>
            </w:r>
          </w:p>
        </w:tc>
      </w:tr>
      <w:tr w:rsidR="00CC4C16" w14:paraId="1DA258FE" w14:textId="77777777" w:rsidTr="007733DE">
        <w:trPr>
          <w:trHeight w:val="909"/>
        </w:trPr>
        <w:tc>
          <w:tcPr>
            <w:tcW w:w="1276" w:type="dxa"/>
          </w:tcPr>
          <w:p w14:paraId="719880E5" w14:textId="547BE690" w:rsidR="00CC4C16" w:rsidRPr="00406970" w:rsidRDefault="00CC4C16" w:rsidP="00E3062B">
            <w:pPr>
              <w:ind w:left="0"/>
              <w:rPr>
                <w:b/>
                <w:bCs/>
                <w:lang w:val="en-US"/>
              </w:rPr>
            </w:pPr>
          </w:p>
        </w:tc>
        <w:tc>
          <w:tcPr>
            <w:tcW w:w="2977" w:type="dxa"/>
          </w:tcPr>
          <w:p w14:paraId="02A6627D" w14:textId="77777777" w:rsidR="00B77E2C" w:rsidRDefault="00B77E2C" w:rsidP="00B77E2C">
            <w:pPr>
              <w:pStyle w:val="ListParagraph"/>
              <w:numPr>
                <w:ilvl w:val="0"/>
                <w:numId w:val="39"/>
              </w:numPr>
              <w:rPr>
                <w:lang w:val="en-US"/>
              </w:rPr>
            </w:pPr>
            <w:r>
              <w:rPr>
                <w:lang w:val="en-US"/>
              </w:rPr>
              <w:t xml:space="preserve">Place PowerPoint, text, word, </w:t>
            </w:r>
            <w:proofErr w:type="gramStart"/>
            <w:r>
              <w:rPr>
                <w:lang w:val="en-US"/>
              </w:rPr>
              <w:t>pdf</w:t>
            </w:r>
            <w:proofErr w:type="gramEnd"/>
            <w:r>
              <w:rPr>
                <w:lang w:val="en-US"/>
              </w:rPr>
              <w:t xml:space="preserve"> and csv files into “staging folder”</w:t>
            </w:r>
          </w:p>
          <w:p w14:paraId="0295BE4B" w14:textId="441D1373" w:rsidR="00CC4C16" w:rsidRPr="00E3062B" w:rsidRDefault="00B77E2C" w:rsidP="00B77E2C">
            <w:pPr>
              <w:pStyle w:val="ListParagraph"/>
              <w:numPr>
                <w:ilvl w:val="0"/>
                <w:numId w:val="39"/>
              </w:numPr>
              <w:rPr>
                <w:lang w:val="en-US"/>
              </w:rPr>
            </w:pPr>
            <w:r>
              <w:rPr>
                <w:lang w:val="en-US"/>
              </w:rPr>
              <w:t>Execute program</w:t>
            </w:r>
          </w:p>
        </w:tc>
        <w:tc>
          <w:tcPr>
            <w:tcW w:w="2693" w:type="dxa"/>
          </w:tcPr>
          <w:p w14:paraId="45B1E257" w14:textId="1C2B0535" w:rsidR="00CC4C16" w:rsidRPr="00E3062B" w:rsidRDefault="00CC4C16" w:rsidP="00B5613D">
            <w:pPr>
              <w:pStyle w:val="ListParagraph"/>
              <w:numPr>
                <w:ilvl w:val="0"/>
                <w:numId w:val="39"/>
              </w:numPr>
              <w:rPr>
                <w:lang w:val="en-US"/>
              </w:rPr>
            </w:pPr>
            <w:r>
              <w:rPr>
                <w:lang w:val="en-US"/>
              </w:rPr>
              <w:t xml:space="preserve">Files will </w:t>
            </w:r>
            <w:r w:rsidR="004B2CBF">
              <w:rPr>
                <w:lang w:val="en-US"/>
              </w:rPr>
              <w:t>be in</w:t>
            </w:r>
            <w:r>
              <w:rPr>
                <w:lang w:val="en-US"/>
              </w:rPr>
              <w:t xml:space="preserve"> “cleaned” or “rejected” folder</w:t>
            </w:r>
          </w:p>
        </w:tc>
        <w:tc>
          <w:tcPr>
            <w:tcW w:w="851" w:type="dxa"/>
          </w:tcPr>
          <w:p w14:paraId="54450C0F" w14:textId="585AB1C6" w:rsidR="00CC4C16" w:rsidRDefault="00385E9D" w:rsidP="00E3062B">
            <w:pPr>
              <w:ind w:left="0"/>
              <w:rPr>
                <w:lang w:val="en-US"/>
              </w:rPr>
            </w:pPr>
            <w:r>
              <w:rPr>
                <w:lang w:val="en-US"/>
              </w:rPr>
              <w:t>pass</w:t>
            </w:r>
          </w:p>
        </w:tc>
        <w:tc>
          <w:tcPr>
            <w:tcW w:w="3261" w:type="dxa"/>
          </w:tcPr>
          <w:p w14:paraId="6187A023" w14:textId="77777777" w:rsidR="00CC4C16" w:rsidRDefault="00CC4C16" w:rsidP="00E3062B">
            <w:pPr>
              <w:ind w:left="0"/>
              <w:rPr>
                <w:lang w:val="en-US"/>
              </w:rPr>
            </w:pPr>
          </w:p>
        </w:tc>
      </w:tr>
      <w:tr w:rsidR="004B2CBF" w14:paraId="69FA69D3" w14:textId="77777777" w:rsidTr="00603EF7">
        <w:trPr>
          <w:trHeight w:val="286"/>
        </w:trPr>
        <w:tc>
          <w:tcPr>
            <w:tcW w:w="1276" w:type="dxa"/>
          </w:tcPr>
          <w:p w14:paraId="59B65392" w14:textId="6B4AFD8D" w:rsidR="004B2CBF" w:rsidRPr="00406970" w:rsidRDefault="004B2CBF" w:rsidP="004B2CBF">
            <w:pPr>
              <w:ind w:left="0"/>
              <w:rPr>
                <w:b/>
                <w:bCs/>
                <w:lang w:val="en-US"/>
              </w:rPr>
            </w:pPr>
            <w:r w:rsidRPr="00406970">
              <w:rPr>
                <w:b/>
                <w:bCs/>
                <w:lang w:val="en-US"/>
              </w:rPr>
              <w:t>Test 1.2</w:t>
            </w:r>
          </w:p>
        </w:tc>
        <w:tc>
          <w:tcPr>
            <w:tcW w:w="9782" w:type="dxa"/>
            <w:gridSpan w:val="4"/>
          </w:tcPr>
          <w:p w14:paraId="6FDC1ABB" w14:textId="446E977B" w:rsidR="004B2CBF" w:rsidRDefault="004B2CBF" w:rsidP="004B2CBF">
            <w:pPr>
              <w:ind w:left="0"/>
              <w:rPr>
                <w:lang w:val="en-US"/>
              </w:rPr>
            </w:pPr>
            <w:r w:rsidRPr="00B5613D">
              <w:rPr>
                <w:lang w:val="en-US"/>
              </w:rPr>
              <w:t>Raw data files are to be in CSV format</w:t>
            </w:r>
          </w:p>
        </w:tc>
      </w:tr>
      <w:tr w:rsidR="004B2CBF" w14:paraId="24B01982" w14:textId="77777777" w:rsidTr="007733DE">
        <w:trPr>
          <w:trHeight w:val="286"/>
        </w:trPr>
        <w:tc>
          <w:tcPr>
            <w:tcW w:w="1276" w:type="dxa"/>
          </w:tcPr>
          <w:p w14:paraId="443FD65C" w14:textId="15206D93" w:rsidR="004B2CBF" w:rsidRPr="00406970" w:rsidRDefault="004B2CBF" w:rsidP="004B2CBF">
            <w:pPr>
              <w:ind w:left="0"/>
              <w:rPr>
                <w:b/>
                <w:bCs/>
                <w:lang w:val="en-US"/>
              </w:rPr>
            </w:pPr>
          </w:p>
        </w:tc>
        <w:tc>
          <w:tcPr>
            <w:tcW w:w="2977" w:type="dxa"/>
          </w:tcPr>
          <w:p w14:paraId="0F0332BF" w14:textId="5EE818E4" w:rsidR="004B2CBF" w:rsidRDefault="004B2CBF" w:rsidP="004B2CBF">
            <w:pPr>
              <w:pStyle w:val="ListParagraph"/>
              <w:numPr>
                <w:ilvl w:val="0"/>
                <w:numId w:val="41"/>
              </w:numPr>
              <w:rPr>
                <w:lang w:val="en-US"/>
              </w:rPr>
            </w:pPr>
            <w:r>
              <w:rPr>
                <w:lang w:val="en-US"/>
              </w:rPr>
              <w:t>Place</w:t>
            </w:r>
            <w:r w:rsidR="0082627D">
              <w:rPr>
                <w:lang w:val="en-US"/>
              </w:rPr>
              <w:t xml:space="preserve"> </w:t>
            </w:r>
            <w:r>
              <w:rPr>
                <w:lang w:val="en-US"/>
              </w:rPr>
              <w:t xml:space="preserve">PowerPoint, text, word, </w:t>
            </w:r>
            <w:proofErr w:type="gramStart"/>
            <w:r>
              <w:rPr>
                <w:lang w:val="en-US"/>
              </w:rPr>
              <w:t>pdf</w:t>
            </w:r>
            <w:proofErr w:type="gramEnd"/>
            <w:r w:rsidR="0082627D">
              <w:rPr>
                <w:lang w:val="en-US"/>
              </w:rPr>
              <w:t xml:space="preserve"> and csv </w:t>
            </w:r>
            <w:r>
              <w:rPr>
                <w:lang w:val="en-US"/>
              </w:rPr>
              <w:t>files into “staging folder”</w:t>
            </w:r>
          </w:p>
          <w:p w14:paraId="600F52DF" w14:textId="4A0A135E" w:rsidR="004B2CBF" w:rsidRPr="00642CC1" w:rsidRDefault="004B2CBF" w:rsidP="004B2CBF">
            <w:pPr>
              <w:pStyle w:val="ListParagraph"/>
              <w:numPr>
                <w:ilvl w:val="0"/>
                <w:numId w:val="41"/>
              </w:numPr>
              <w:rPr>
                <w:lang w:val="en-US"/>
              </w:rPr>
            </w:pPr>
            <w:r>
              <w:rPr>
                <w:lang w:val="en-US"/>
              </w:rPr>
              <w:t>Execute program</w:t>
            </w:r>
          </w:p>
        </w:tc>
        <w:tc>
          <w:tcPr>
            <w:tcW w:w="2693" w:type="dxa"/>
          </w:tcPr>
          <w:p w14:paraId="3B66E210" w14:textId="56685F87" w:rsidR="004B2CBF" w:rsidRDefault="0082627D" w:rsidP="004B2CBF">
            <w:pPr>
              <w:pStyle w:val="ListParagraph"/>
              <w:numPr>
                <w:ilvl w:val="0"/>
                <w:numId w:val="41"/>
              </w:numPr>
              <w:rPr>
                <w:lang w:val="en-US"/>
              </w:rPr>
            </w:pPr>
            <w:r>
              <w:rPr>
                <w:lang w:val="en-US"/>
              </w:rPr>
              <w:t>Csv files will be processed into “Cleaned” folder</w:t>
            </w:r>
          </w:p>
          <w:p w14:paraId="46EB31D8" w14:textId="204E7864" w:rsidR="0082627D" w:rsidRPr="001128C0" w:rsidRDefault="0082627D" w:rsidP="004B2CBF">
            <w:pPr>
              <w:pStyle w:val="ListParagraph"/>
              <w:numPr>
                <w:ilvl w:val="0"/>
                <w:numId w:val="41"/>
              </w:numPr>
              <w:rPr>
                <w:lang w:val="en-US"/>
              </w:rPr>
            </w:pPr>
            <w:r>
              <w:rPr>
                <w:lang w:val="en-US"/>
              </w:rPr>
              <w:t xml:space="preserve">All other files will be </w:t>
            </w:r>
            <w:r w:rsidR="0025535F">
              <w:rPr>
                <w:lang w:val="en-US"/>
              </w:rPr>
              <w:t>moved to “rejected” folder under “staging” directory</w:t>
            </w:r>
          </w:p>
        </w:tc>
        <w:tc>
          <w:tcPr>
            <w:tcW w:w="851" w:type="dxa"/>
          </w:tcPr>
          <w:p w14:paraId="47E3F679" w14:textId="634B6122" w:rsidR="004B2CBF" w:rsidRDefault="00385E9D" w:rsidP="004B2CBF">
            <w:pPr>
              <w:ind w:left="0"/>
              <w:rPr>
                <w:lang w:val="en-US"/>
              </w:rPr>
            </w:pPr>
            <w:r>
              <w:rPr>
                <w:lang w:val="en-US"/>
              </w:rPr>
              <w:t>pass</w:t>
            </w:r>
          </w:p>
        </w:tc>
        <w:tc>
          <w:tcPr>
            <w:tcW w:w="3261" w:type="dxa"/>
          </w:tcPr>
          <w:p w14:paraId="39707CC1" w14:textId="77777777" w:rsidR="004B2CBF" w:rsidRDefault="004B2CBF" w:rsidP="004B2CBF">
            <w:pPr>
              <w:ind w:left="0"/>
              <w:rPr>
                <w:lang w:val="en-US"/>
              </w:rPr>
            </w:pPr>
          </w:p>
        </w:tc>
      </w:tr>
      <w:tr w:rsidR="004B2CBF" w14:paraId="739957F9" w14:textId="77777777" w:rsidTr="000068EA">
        <w:trPr>
          <w:trHeight w:val="286"/>
        </w:trPr>
        <w:tc>
          <w:tcPr>
            <w:tcW w:w="1276" w:type="dxa"/>
          </w:tcPr>
          <w:p w14:paraId="51118691" w14:textId="73D6CB5D" w:rsidR="004B2CBF" w:rsidRPr="00406970" w:rsidRDefault="004B2CBF" w:rsidP="004B2CBF">
            <w:pPr>
              <w:ind w:left="0"/>
              <w:rPr>
                <w:b/>
                <w:bCs/>
                <w:lang w:val="en-US"/>
              </w:rPr>
            </w:pPr>
            <w:r w:rsidRPr="00406970">
              <w:rPr>
                <w:b/>
                <w:bCs/>
                <w:lang w:val="en-US"/>
              </w:rPr>
              <w:t>Test 1.3</w:t>
            </w:r>
          </w:p>
        </w:tc>
        <w:tc>
          <w:tcPr>
            <w:tcW w:w="9782" w:type="dxa"/>
            <w:gridSpan w:val="4"/>
          </w:tcPr>
          <w:p w14:paraId="57DDD09F" w14:textId="17099F8A" w:rsidR="004B2CBF" w:rsidRDefault="004B2CBF" w:rsidP="004B2CBF">
            <w:pPr>
              <w:ind w:left="0"/>
              <w:rPr>
                <w:lang w:val="en-US"/>
              </w:rPr>
            </w:pPr>
            <w:r w:rsidRPr="00B5613D">
              <w:rPr>
                <w:lang w:val="en-US"/>
              </w:rPr>
              <w:t>Raw data files will be deleted from “staging” folder once they have been processed</w:t>
            </w:r>
          </w:p>
        </w:tc>
      </w:tr>
      <w:tr w:rsidR="004B2CBF" w14:paraId="6D8839AC" w14:textId="77777777" w:rsidTr="007733DE">
        <w:trPr>
          <w:trHeight w:val="286"/>
        </w:trPr>
        <w:tc>
          <w:tcPr>
            <w:tcW w:w="1276" w:type="dxa"/>
          </w:tcPr>
          <w:p w14:paraId="5643248D" w14:textId="7537AC1C" w:rsidR="004B2CBF" w:rsidRPr="00406970" w:rsidRDefault="004B2CBF" w:rsidP="004B2CBF">
            <w:pPr>
              <w:ind w:left="0"/>
              <w:rPr>
                <w:b/>
                <w:bCs/>
                <w:lang w:val="en-US"/>
              </w:rPr>
            </w:pPr>
          </w:p>
        </w:tc>
        <w:tc>
          <w:tcPr>
            <w:tcW w:w="2977" w:type="dxa"/>
          </w:tcPr>
          <w:p w14:paraId="0D5587B2" w14:textId="77777777" w:rsidR="00B77E2C" w:rsidRDefault="00B77E2C" w:rsidP="00B77E2C">
            <w:pPr>
              <w:pStyle w:val="ListParagraph"/>
              <w:numPr>
                <w:ilvl w:val="0"/>
                <w:numId w:val="41"/>
              </w:numPr>
              <w:rPr>
                <w:lang w:val="en-US"/>
              </w:rPr>
            </w:pPr>
            <w:r>
              <w:rPr>
                <w:lang w:val="en-US"/>
              </w:rPr>
              <w:t xml:space="preserve">Place PowerPoint, text, word, </w:t>
            </w:r>
            <w:proofErr w:type="gramStart"/>
            <w:r>
              <w:rPr>
                <w:lang w:val="en-US"/>
              </w:rPr>
              <w:t>pdf</w:t>
            </w:r>
            <w:proofErr w:type="gramEnd"/>
            <w:r>
              <w:rPr>
                <w:lang w:val="en-US"/>
              </w:rPr>
              <w:t xml:space="preserve"> and csv files into “staging folder”</w:t>
            </w:r>
          </w:p>
          <w:p w14:paraId="68DE05FE" w14:textId="254364EC" w:rsidR="004B2CBF" w:rsidRPr="00D24F05" w:rsidRDefault="00B77E2C" w:rsidP="00B77E2C">
            <w:pPr>
              <w:pStyle w:val="ListParagraph"/>
              <w:numPr>
                <w:ilvl w:val="0"/>
                <w:numId w:val="41"/>
              </w:numPr>
              <w:rPr>
                <w:lang w:val="en-US"/>
              </w:rPr>
            </w:pPr>
            <w:r>
              <w:rPr>
                <w:lang w:val="en-US"/>
              </w:rPr>
              <w:t>Execute program</w:t>
            </w:r>
          </w:p>
        </w:tc>
        <w:tc>
          <w:tcPr>
            <w:tcW w:w="2693" w:type="dxa"/>
          </w:tcPr>
          <w:p w14:paraId="2898DA22" w14:textId="441A43FA" w:rsidR="004B2CBF" w:rsidRPr="00D24F05" w:rsidRDefault="004B2CBF" w:rsidP="004B2CBF">
            <w:pPr>
              <w:pStyle w:val="ListParagraph"/>
              <w:numPr>
                <w:ilvl w:val="0"/>
                <w:numId w:val="41"/>
              </w:numPr>
              <w:rPr>
                <w:lang w:val="en-US"/>
              </w:rPr>
            </w:pPr>
            <w:r>
              <w:rPr>
                <w:lang w:val="en-US"/>
              </w:rPr>
              <w:t xml:space="preserve">Files that have been processed will be in “Cleaned” folder or “Rejected” folder and the Raw data file will be deleted from “staging” folder </w:t>
            </w:r>
          </w:p>
        </w:tc>
        <w:tc>
          <w:tcPr>
            <w:tcW w:w="851" w:type="dxa"/>
          </w:tcPr>
          <w:p w14:paraId="0AF523AB" w14:textId="00F3098D" w:rsidR="004B2CBF" w:rsidRDefault="00385E9D" w:rsidP="004B2CBF">
            <w:pPr>
              <w:ind w:left="0"/>
              <w:rPr>
                <w:lang w:val="en-US"/>
              </w:rPr>
            </w:pPr>
            <w:r>
              <w:rPr>
                <w:lang w:val="en-US"/>
              </w:rPr>
              <w:t>pass</w:t>
            </w:r>
          </w:p>
        </w:tc>
        <w:tc>
          <w:tcPr>
            <w:tcW w:w="3261" w:type="dxa"/>
          </w:tcPr>
          <w:p w14:paraId="51E178B2" w14:textId="77777777" w:rsidR="004B2CBF" w:rsidRDefault="004B2CBF" w:rsidP="004B2CBF">
            <w:pPr>
              <w:ind w:left="0"/>
              <w:rPr>
                <w:lang w:val="en-US"/>
              </w:rPr>
            </w:pPr>
          </w:p>
        </w:tc>
      </w:tr>
      <w:tr w:rsidR="004B2CBF" w14:paraId="44B3A7CC" w14:textId="77777777" w:rsidTr="00BD7F88">
        <w:trPr>
          <w:trHeight w:val="286"/>
        </w:trPr>
        <w:tc>
          <w:tcPr>
            <w:tcW w:w="1276" w:type="dxa"/>
          </w:tcPr>
          <w:p w14:paraId="13935CBF" w14:textId="6740C524" w:rsidR="004B2CBF" w:rsidRPr="00406970" w:rsidRDefault="004B2CBF" w:rsidP="004B2CBF">
            <w:pPr>
              <w:ind w:left="0"/>
              <w:rPr>
                <w:b/>
                <w:bCs/>
              </w:rPr>
            </w:pPr>
            <w:r w:rsidRPr="00406970">
              <w:rPr>
                <w:b/>
                <w:bCs/>
              </w:rPr>
              <w:t>Test 1.4</w:t>
            </w:r>
          </w:p>
        </w:tc>
        <w:tc>
          <w:tcPr>
            <w:tcW w:w="9782" w:type="dxa"/>
            <w:gridSpan w:val="4"/>
          </w:tcPr>
          <w:p w14:paraId="71362198" w14:textId="4A02C4B2" w:rsidR="004B2CBF" w:rsidRDefault="004B2CBF" w:rsidP="004B2CBF">
            <w:pPr>
              <w:ind w:left="0"/>
              <w:rPr>
                <w:lang w:val="en-US"/>
              </w:rPr>
            </w:pPr>
            <w:r w:rsidRPr="00B5613D">
              <w:rPr>
                <w:lang w:val="en-US"/>
              </w:rPr>
              <w:t>Raw data files with wrong extensions or file names that do not contain necessary information will not be processed and will be moved to “rejected” subfolder in “staging” folder</w:t>
            </w:r>
          </w:p>
        </w:tc>
      </w:tr>
      <w:tr w:rsidR="004B2CBF" w14:paraId="731B22DD" w14:textId="77777777" w:rsidTr="007733DE">
        <w:trPr>
          <w:trHeight w:val="286"/>
        </w:trPr>
        <w:tc>
          <w:tcPr>
            <w:tcW w:w="1276" w:type="dxa"/>
          </w:tcPr>
          <w:p w14:paraId="38B58AA4" w14:textId="3AD7E62C" w:rsidR="004B2CBF" w:rsidRPr="00406970" w:rsidRDefault="004B2CBF" w:rsidP="004B2CBF">
            <w:pPr>
              <w:ind w:left="0"/>
              <w:rPr>
                <w:b/>
                <w:bCs/>
              </w:rPr>
            </w:pPr>
            <w:r w:rsidRPr="00406970">
              <w:rPr>
                <w:b/>
                <w:bCs/>
              </w:rPr>
              <w:t>a</w:t>
            </w:r>
          </w:p>
        </w:tc>
        <w:tc>
          <w:tcPr>
            <w:tcW w:w="2977" w:type="dxa"/>
          </w:tcPr>
          <w:p w14:paraId="61EA979A" w14:textId="6CD7C57B" w:rsidR="003917BE" w:rsidRPr="00664A9B" w:rsidRDefault="004B2CBF" w:rsidP="003917BE">
            <w:pPr>
              <w:pStyle w:val="ListParagraph"/>
              <w:numPr>
                <w:ilvl w:val="0"/>
                <w:numId w:val="41"/>
              </w:numPr>
              <w:rPr>
                <w:lang w:val="en-US"/>
              </w:rPr>
            </w:pPr>
            <w:r>
              <w:rPr>
                <w:lang w:val="en-US"/>
              </w:rPr>
              <w:t xml:space="preserve">Place raw data files with names such as: </w:t>
            </w:r>
          </w:p>
          <w:p w14:paraId="06565FFE" w14:textId="010D9895" w:rsidR="004B2CBF" w:rsidRPr="00664A9B" w:rsidRDefault="004B2CBF" w:rsidP="004B2CBF">
            <w:pPr>
              <w:pStyle w:val="ListParagraph"/>
              <w:ind w:left="170"/>
              <w:rPr>
                <w:lang w:val="en-US"/>
              </w:rPr>
            </w:pPr>
            <w:r w:rsidRPr="00664A9B">
              <w:rPr>
                <w:lang w:val="en-US"/>
              </w:rPr>
              <w:t>“example.txt”, “example.pdf”, “example.ppt” into “staging” folder</w:t>
            </w:r>
          </w:p>
          <w:p w14:paraId="279496E9" w14:textId="75925FB5" w:rsidR="004B2CBF" w:rsidRPr="00E97224" w:rsidRDefault="004B2CBF" w:rsidP="004B2CBF">
            <w:pPr>
              <w:pStyle w:val="ListParagraph"/>
              <w:numPr>
                <w:ilvl w:val="0"/>
                <w:numId w:val="41"/>
              </w:numPr>
              <w:rPr>
                <w:lang w:val="en-US"/>
              </w:rPr>
            </w:pPr>
            <w:r>
              <w:rPr>
                <w:lang w:val="en-US"/>
              </w:rPr>
              <w:t>Execute program</w:t>
            </w:r>
          </w:p>
        </w:tc>
        <w:tc>
          <w:tcPr>
            <w:tcW w:w="2693" w:type="dxa"/>
          </w:tcPr>
          <w:p w14:paraId="0A6E409D" w14:textId="26F13835" w:rsidR="004B2CBF" w:rsidRPr="00E97224" w:rsidRDefault="003917BE" w:rsidP="004B2CBF">
            <w:pPr>
              <w:pStyle w:val="ListParagraph"/>
              <w:numPr>
                <w:ilvl w:val="0"/>
                <w:numId w:val="41"/>
              </w:numPr>
              <w:rPr>
                <w:lang w:val="en-US"/>
              </w:rPr>
            </w:pPr>
            <w:r>
              <w:rPr>
                <w:lang w:val="en-US"/>
              </w:rPr>
              <w:t>Files with any other extensions other than “csv” will be moved to “rejected” folder under “staging” directory</w:t>
            </w:r>
          </w:p>
        </w:tc>
        <w:tc>
          <w:tcPr>
            <w:tcW w:w="851" w:type="dxa"/>
          </w:tcPr>
          <w:p w14:paraId="42B183F4" w14:textId="53012810" w:rsidR="004B2CBF" w:rsidRDefault="00385E9D" w:rsidP="004B2CBF">
            <w:pPr>
              <w:ind w:left="0"/>
              <w:rPr>
                <w:lang w:val="en-US"/>
              </w:rPr>
            </w:pPr>
            <w:r>
              <w:rPr>
                <w:lang w:val="en-US"/>
              </w:rPr>
              <w:t>pass</w:t>
            </w:r>
          </w:p>
        </w:tc>
        <w:tc>
          <w:tcPr>
            <w:tcW w:w="3261" w:type="dxa"/>
          </w:tcPr>
          <w:p w14:paraId="2F1FF4F8" w14:textId="77777777" w:rsidR="004B2CBF" w:rsidRDefault="004B2CBF" w:rsidP="004B2CBF">
            <w:pPr>
              <w:ind w:left="0"/>
              <w:rPr>
                <w:lang w:val="en-US"/>
              </w:rPr>
            </w:pPr>
          </w:p>
        </w:tc>
      </w:tr>
      <w:tr w:rsidR="00835690" w14:paraId="6CAAC5C6" w14:textId="77777777" w:rsidTr="007733DE">
        <w:trPr>
          <w:trHeight w:val="286"/>
        </w:trPr>
        <w:tc>
          <w:tcPr>
            <w:tcW w:w="1276" w:type="dxa"/>
          </w:tcPr>
          <w:p w14:paraId="196EE97C" w14:textId="08AC692D" w:rsidR="00835690" w:rsidRPr="00406970" w:rsidRDefault="00835690" w:rsidP="00835690">
            <w:pPr>
              <w:ind w:left="0"/>
              <w:rPr>
                <w:b/>
                <w:bCs/>
                <w:lang w:val="en-US"/>
              </w:rPr>
            </w:pPr>
            <w:r w:rsidRPr="00406970">
              <w:rPr>
                <w:b/>
                <w:bCs/>
                <w:lang w:val="en-US"/>
              </w:rPr>
              <w:t>b</w:t>
            </w:r>
          </w:p>
        </w:tc>
        <w:tc>
          <w:tcPr>
            <w:tcW w:w="2977" w:type="dxa"/>
          </w:tcPr>
          <w:p w14:paraId="61B85545" w14:textId="7E0C01B3" w:rsidR="00835690" w:rsidRPr="00835690" w:rsidRDefault="00835690" w:rsidP="00835690">
            <w:pPr>
              <w:pStyle w:val="ListParagraph"/>
              <w:numPr>
                <w:ilvl w:val="0"/>
                <w:numId w:val="41"/>
              </w:numPr>
              <w:rPr>
                <w:lang w:val="en-US"/>
              </w:rPr>
            </w:pPr>
            <w:r>
              <w:rPr>
                <w:lang w:val="en-US"/>
              </w:rPr>
              <w:t>Place raw data files with names such as</w:t>
            </w:r>
            <w:proofErr w:type="gramStart"/>
            <w:r>
              <w:rPr>
                <w:lang w:val="en-US"/>
              </w:rPr>
              <w:t xml:space="preserve">: </w:t>
            </w:r>
            <w:r w:rsidRPr="00835690">
              <w:rPr>
                <w:lang w:val="en-US"/>
              </w:rPr>
              <w:t xml:space="preserve"> “</w:t>
            </w:r>
            <w:proofErr w:type="gramEnd"/>
            <w:r w:rsidRPr="00835690">
              <w:rPr>
                <w:lang w:val="en-US"/>
              </w:rPr>
              <w:t>Blk10ChaiCheeRd_Agg”,</w:t>
            </w:r>
          </w:p>
          <w:p w14:paraId="3715EEC9" w14:textId="18D941A7" w:rsidR="00835690" w:rsidRDefault="00835690" w:rsidP="00835690">
            <w:pPr>
              <w:pStyle w:val="ListParagraph"/>
              <w:ind w:left="170"/>
              <w:rPr>
                <w:lang w:val="en-US"/>
              </w:rPr>
            </w:pPr>
            <w:r>
              <w:rPr>
                <w:lang w:val="en-US"/>
              </w:rPr>
              <w:t>“Blk10ChaiCheeRd_Sept2020_Agg”, “Blk10ChaiCheeRdAgg”</w:t>
            </w:r>
          </w:p>
          <w:p w14:paraId="6700EEA5" w14:textId="0D8B6107" w:rsidR="00835690" w:rsidRPr="0004610D" w:rsidRDefault="00835690" w:rsidP="00835690">
            <w:pPr>
              <w:pStyle w:val="ListParagraph"/>
              <w:ind w:left="170"/>
              <w:rPr>
                <w:lang w:val="en-US"/>
              </w:rPr>
            </w:pPr>
            <w:r w:rsidRPr="00682915">
              <w:rPr>
                <w:lang w:val="en-US"/>
              </w:rPr>
              <w:t>“staging” folder</w:t>
            </w:r>
          </w:p>
          <w:p w14:paraId="4EFFED39" w14:textId="7291BAE5" w:rsidR="00835690" w:rsidRPr="00964B32" w:rsidRDefault="00835690" w:rsidP="00835690">
            <w:pPr>
              <w:pStyle w:val="ListParagraph"/>
              <w:numPr>
                <w:ilvl w:val="0"/>
                <w:numId w:val="41"/>
              </w:numPr>
              <w:rPr>
                <w:lang w:val="en-US"/>
              </w:rPr>
            </w:pPr>
            <w:r>
              <w:rPr>
                <w:lang w:val="en-US"/>
              </w:rPr>
              <w:t>Execute program</w:t>
            </w:r>
          </w:p>
        </w:tc>
        <w:tc>
          <w:tcPr>
            <w:tcW w:w="2693" w:type="dxa"/>
          </w:tcPr>
          <w:p w14:paraId="4B3C7FDE" w14:textId="47BE38FB" w:rsidR="00835690" w:rsidRPr="00B952F8" w:rsidRDefault="00066E5D" w:rsidP="00835690">
            <w:pPr>
              <w:pStyle w:val="ListParagraph"/>
              <w:numPr>
                <w:ilvl w:val="0"/>
                <w:numId w:val="41"/>
              </w:numPr>
              <w:rPr>
                <w:lang w:val="en-US"/>
              </w:rPr>
            </w:pPr>
            <w:r>
              <w:rPr>
                <w:lang w:val="en-US"/>
              </w:rPr>
              <w:t>Files with only 1 or none underscores will be moved to the “rejected” folder under “staging” directory</w:t>
            </w:r>
          </w:p>
        </w:tc>
        <w:tc>
          <w:tcPr>
            <w:tcW w:w="851" w:type="dxa"/>
          </w:tcPr>
          <w:p w14:paraId="6B025185" w14:textId="79B31520" w:rsidR="00835690" w:rsidRDefault="00385E9D" w:rsidP="00835690">
            <w:pPr>
              <w:ind w:left="0"/>
              <w:rPr>
                <w:lang w:val="en-US"/>
              </w:rPr>
            </w:pPr>
            <w:r>
              <w:rPr>
                <w:lang w:val="en-US"/>
              </w:rPr>
              <w:t>pass</w:t>
            </w:r>
          </w:p>
        </w:tc>
        <w:tc>
          <w:tcPr>
            <w:tcW w:w="3261" w:type="dxa"/>
          </w:tcPr>
          <w:p w14:paraId="73876680" w14:textId="7B20EE06" w:rsidR="00EE7E75" w:rsidRDefault="00F662BE" w:rsidP="00EE7E75">
            <w:pPr>
              <w:ind w:left="0"/>
              <w:rPr>
                <w:lang w:val="en-US"/>
              </w:rPr>
            </w:pPr>
            <w:r>
              <w:rPr>
                <w:lang w:val="en-US"/>
              </w:rPr>
              <w:t>Can demo both a and b files together in staging folder.</w:t>
            </w:r>
          </w:p>
          <w:p w14:paraId="39584E4C" w14:textId="0BC085AA" w:rsidR="00F662BE" w:rsidRDefault="00F662BE" w:rsidP="00EE7E75">
            <w:pPr>
              <w:ind w:left="0"/>
              <w:rPr>
                <w:lang w:val="en-US"/>
              </w:rPr>
            </w:pPr>
          </w:p>
          <w:p w14:paraId="73D48C3E" w14:textId="3A6F0077" w:rsidR="00F662BE" w:rsidRPr="00EE7E75" w:rsidRDefault="00F662BE" w:rsidP="00EE7E75">
            <w:pPr>
              <w:ind w:left="0"/>
              <w:rPr>
                <w:lang w:val="en-US"/>
              </w:rPr>
            </w:pPr>
            <w:r>
              <w:rPr>
                <w:lang w:val="en-US"/>
              </w:rPr>
              <w:t>1.4 can demo 1.1, 1.2, 1.3, 1.5 altogether</w:t>
            </w:r>
          </w:p>
          <w:p w14:paraId="52FE4E68" w14:textId="6CDF3066" w:rsidR="00835690" w:rsidRDefault="00835690" w:rsidP="00835690">
            <w:pPr>
              <w:ind w:left="0"/>
              <w:rPr>
                <w:lang w:val="en-US"/>
              </w:rPr>
            </w:pPr>
          </w:p>
        </w:tc>
      </w:tr>
      <w:tr w:rsidR="00835690" w14:paraId="716B1A2F" w14:textId="77777777" w:rsidTr="005F3CEE">
        <w:trPr>
          <w:trHeight w:val="286"/>
        </w:trPr>
        <w:tc>
          <w:tcPr>
            <w:tcW w:w="1276" w:type="dxa"/>
          </w:tcPr>
          <w:p w14:paraId="24CF2D94" w14:textId="29B7A91E" w:rsidR="00835690" w:rsidRPr="00406970" w:rsidRDefault="00835690" w:rsidP="00835690">
            <w:pPr>
              <w:ind w:left="0"/>
              <w:rPr>
                <w:b/>
                <w:bCs/>
                <w:lang w:val="en-US"/>
              </w:rPr>
            </w:pPr>
            <w:r w:rsidRPr="00406970">
              <w:rPr>
                <w:b/>
                <w:bCs/>
                <w:lang w:val="en-US"/>
              </w:rPr>
              <w:t>Test 1.5</w:t>
            </w:r>
          </w:p>
        </w:tc>
        <w:tc>
          <w:tcPr>
            <w:tcW w:w="9782" w:type="dxa"/>
            <w:gridSpan w:val="4"/>
          </w:tcPr>
          <w:p w14:paraId="7919E4CA" w14:textId="409AF385" w:rsidR="00835690" w:rsidRDefault="00835690" w:rsidP="00835690">
            <w:pPr>
              <w:ind w:left="0"/>
              <w:rPr>
                <w:lang w:val="en-US"/>
              </w:rPr>
            </w:pPr>
            <w:r w:rsidRPr="005D68C6">
              <w:rPr>
                <w:lang w:val="en-US"/>
              </w:rPr>
              <w:t xml:space="preserve">Raw data files will be processed </w:t>
            </w:r>
            <w:commentRangeStart w:id="13"/>
            <w:r w:rsidRPr="005D68C6">
              <w:rPr>
                <w:lang w:val="en-US"/>
              </w:rPr>
              <w:t>sequenti</w:t>
            </w:r>
            <w:r>
              <w:rPr>
                <w:lang w:val="en-US"/>
              </w:rPr>
              <w:t>ally</w:t>
            </w:r>
            <w:commentRangeEnd w:id="13"/>
            <w:r>
              <w:rPr>
                <w:rStyle w:val="CommentReference"/>
              </w:rPr>
              <w:commentReference w:id="13"/>
            </w:r>
          </w:p>
        </w:tc>
      </w:tr>
      <w:tr w:rsidR="00835690" w14:paraId="79892270" w14:textId="77777777" w:rsidTr="007733DE">
        <w:trPr>
          <w:trHeight w:val="286"/>
        </w:trPr>
        <w:tc>
          <w:tcPr>
            <w:tcW w:w="1276" w:type="dxa"/>
          </w:tcPr>
          <w:p w14:paraId="1CCC3513" w14:textId="58A6122D" w:rsidR="00835690" w:rsidRPr="00406970" w:rsidRDefault="00835690" w:rsidP="00835690">
            <w:pPr>
              <w:ind w:left="0"/>
              <w:rPr>
                <w:b/>
                <w:bCs/>
                <w:lang w:val="en-US"/>
              </w:rPr>
            </w:pPr>
          </w:p>
        </w:tc>
        <w:tc>
          <w:tcPr>
            <w:tcW w:w="2977" w:type="dxa"/>
          </w:tcPr>
          <w:p w14:paraId="1784DCE0" w14:textId="77777777" w:rsidR="00835690" w:rsidRDefault="00835690" w:rsidP="00835690">
            <w:pPr>
              <w:pStyle w:val="ListParagraph"/>
              <w:numPr>
                <w:ilvl w:val="0"/>
                <w:numId w:val="41"/>
              </w:numPr>
              <w:rPr>
                <w:lang w:val="en-US"/>
              </w:rPr>
            </w:pPr>
            <w:r>
              <w:rPr>
                <w:lang w:val="en-US"/>
              </w:rPr>
              <w:t>Place a set of ordinary raw data files into “Staging” folder</w:t>
            </w:r>
          </w:p>
          <w:p w14:paraId="611CDC10" w14:textId="356906A2" w:rsidR="00835690" w:rsidRPr="00C82077" w:rsidRDefault="00835690" w:rsidP="00835690">
            <w:pPr>
              <w:pStyle w:val="ListParagraph"/>
              <w:numPr>
                <w:ilvl w:val="0"/>
                <w:numId w:val="41"/>
              </w:numPr>
              <w:rPr>
                <w:lang w:val="en-US"/>
              </w:rPr>
            </w:pPr>
            <w:r>
              <w:rPr>
                <w:lang w:val="en-US"/>
              </w:rPr>
              <w:t>Execute program</w:t>
            </w:r>
          </w:p>
        </w:tc>
        <w:tc>
          <w:tcPr>
            <w:tcW w:w="2693" w:type="dxa"/>
          </w:tcPr>
          <w:p w14:paraId="2B333A90" w14:textId="78655887" w:rsidR="00835690" w:rsidRPr="000424C5" w:rsidRDefault="00835690" w:rsidP="00835690">
            <w:pPr>
              <w:pStyle w:val="ListParagraph"/>
              <w:numPr>
                <w:ilvl w:val="0"/>
                <w:numId w:val="41"/>
              </w:numPr>
              <w:rPr>
                <w:lang w:val="en-US"/>
              </w:rPr>
            </w:pPr>
            <w:r>
              <w:rPr>
                <w:lang w:val="en-US"/>
              </w:rPr>
              <w:t>Files will process one by one in a random order.</w:t>
            </w:r>
            <w:r w:rsidR="00475572">
              <w:rPr>
                <w:lang w:val="en-US"/>
              </w:rPr>
              <w:t xml:space="preserve"> Console will output 2 statements </w:t>
            </w:r>
            <w:proofErr w:type="gramStart"/>
            <w:r w:rsidR="00475572">
              <w:rPr>
                <w:lang w:val="en-US"/>
              </w:rPr>
              <w:t>“ _</w:t>
            </w:r>
            <w:proofErr w:type="gramEnd"/>
            <w:r w:rsidR="00475572">
              <w:rPr>
                <w:lang w:val="en-US"/>
              </w:rPr>
              <w:t xml:space="preserve">_file__ </w:t>
            </w:r>
            <w:r w:rsidR="00475572" w:rsidRPr="00475572">
              <w:rPr>
                <w:lang w:val="en-US"/>
              </w:rPr>
              <w:t>has started processing</w:t>
            </w:r>
            <w:r w:rsidR="00475572">
              <w:rPr>
                <w:lang w:val="en-US"/>
              </w:rPr>
              <w:t>” and  “__file__ has finished processing”</w:t>
            </w:r>
          </w:p>
        </w:tc>
        <w:tc>
          <w:tcPr>
            <w:tcW w:w="851" w:type="dxa"/>
          </w:tcPr>
          <w:p w14:paraId="675A7D9A" w14:textId="61E3045A" w:rsidR="00835690" w:rsidRDefault="00835690" w:rsidP="00835690">
            <w:pPr>
              <w:ind w:left="0"/>
              <w:rPr>
                <w:lang w:val="en-US"/>
              </w:rPr>
            </w:pPr>
          </w:p>
        </w:tc>
        <w:tc>
          <w:tcPr>
            <w:tcW w:w="3261" w:type="dxa"/>
          </w:tcPr>
          <w:p w14:paraId="15916E3D" w14:textId="29CFE213" w:rsidR="00835690" w:rsidRPr="00EE7E75" w:rsidRDefault="00835690" w:rsidP="00EE7E75">
            <w:pPr>
              <w:ind w:left="0"/>
              <w:rPr>
                <w:lang w:val="en-US"/>
              </w:rPr>
            </w:pPr>
          </w:p>
        </w:tc>
      </w:tr>
      <w:tr w:rsidR="00835690" w14:paraId="532A90A4" w14:textId="77777777" w:rsidTr="00CC3530">
        <w:trPr>
          <w:trHeight w:val="286"/>
        </w:trPr>
        <w:tc>
          <w:tcPr>
            <w:tcW w:w="1276" w:type="dxa"/>
          </w:tcPr>
          <w:p w14:paraId="43AC1026" w14:textId="44571B93" w:rsidR="00835690" w:rsidRPr="00406970" w:rsidRDefault="00835690" w:rsidP="00835690">
            <w:pPr>
              <w:ind w:left="0"/>
              <w:rPr>
                <w:b/>
                <w:bCs/>
                <w:lang w:val="en-US"/>
              </w:rPr>
            </w:pPr>
            <w:r w:rsidRPr="00406970">
              <w:rPr>
                <w:b/>
                <w:bCs/>
                <w:lang w:val="en-US"/>
              </w:rPr>
              <w:lastRenderedPageBreak/>
              <w:t>Test 1.6</w:t>
            </w:r>
          </w:p>
        </w:tc>
        <w:tc>
          <w:tcPr>
            <w:tcW w:w="9782" w:type="dxa"/>
            <w:gridSpan w:val="4"/>
          </w:tcPr>
          <w:p w14:paraId="20936F89" w14:textId="293E6120" w:rsidR="00835690" w:rsidRDefault="00835690" w:rsidP="00835690">
            <w:pPr>
              <w:ind w:left="0"/>
              <w:rPr>
                <w:lang w:val="en-US"/>
              </w:rPr>
            </w:pPr>
            <w:r w:rsidRPr="005D68C6">
              <w:rPr>
                <w:lang w:val="en-US"/>
              </w:rPr>
              <w:t>Raw data files do not necessarily contain a calendar month worth of data. Data files will be concatenated or segmented accordingly.</w:t>
            </w:r>
          </w:p>
        </w:tc>
      </w:tr>
      <w:tr w:rsidR="00835690" w14:paraId="4ED898F9" w14:textId="77777777" w:rsidTr="007733DE">
        <w:trPr>
          <w:trHeight w:val="286"/>
        </w:trPr>
        <w:tc>
          <w:tcPr>
            <w:tcW w:w="1276" w:type="dxa"/>
          </w:tcPr>
          <w:p w14:paraId="1733459F" w14:textId="1831E0A2" w:rsidR="00835690" w:rsidRPr="00406970" w:rsidRDefault="00835690" w:rsidP="00835690">
            <w:pPr>
              <w:ind w:left="0"/>
              <w:rPr>
                <w:b/>
                <w:bCs/>
                <w:lang w:val="en-US"/>
              </w:rPr>
            </w:pPr>
            <w:r>
              <w:rPr>
                <w:b/>
                <w:bCs/>
                <w:lang w:val="en-US"/>
              </w:rPr>
              <w:t>a</w:t>
            </w:r>
          </w:p>
        </w:tc>
        <w:tc>
          <w:tcPr>
            <w:tcW w:w="2977" w:type="dxa"/>
          </w:tcPr>
          <w:p w14:paraId="71679E76" w14:textId="55450A00" w:rsidR="00835690" w:rsidRDefault="00835690" w:rsidP="00835690">
            <w:pPr>
              <w:pStyle w:val="ListParagraph"/>
              <w:numPr>
                <w:ilvl w:val="0"/>
                <w:numId w:val="41"/>
              </w:numPr>
              <w:rPr>
                <w:lang w:val="en-US"/>
              </w:rPr>
            </w:pPr>
            <w:r>
              <w:rPr>
                <w:lang w:val="en-US"/>
              </w:rPr>
              <w:t>Raw data files containing different months’ worth of data are placed in “staging” folder</w:t>
            </w:r>
          </w:p>
          <w:p w14:paraId="549D8DF9" w14:textId="2B09CF39" w:rsidR="00835690" w:rsidRDefault="00835690" w:rsidP="00835690">
            <w:pPr>
              <w:pStyle w:val="ListParagraph"/>
              <w:ind w:left="170"/>
              <w:rPr>
                <w:lang w:val="en-US"/>
              </w:rPr>
            </w:pPr>
            <w:proofErr w:type="spellStart"/>
            <w:r>
              <w:rPr>
                <w:lang w:val="en-US"/>
              </w:rPr>
              <w:t>E.g</w:t>
            </w:r>
            <w:proofErr w:type="spellEnd"/>
            <w:r>
              <w:rPr>
                <w:lang w:val="en-US"/>
              </w:rPr>
              <w:t xml:space="preserve"> 1 file containing raw data from 1</w:t>
            </w:r>
            <w:r w:rsidRPr="00D718EC">
              <w:rPr>
                <w:vertAlign w:val="superscript"/>
                <w:lang w:val="en-US"/>
              </w:rPr>
              <w:t>st</w:t>
            </w:r>
            <w:r>
              <w:rPr>
                <w:lang w:val="en-US"/>
              </w:rPr>
              <w:t xml:space="preserve"> sept to 10</w:t>
            </w:r>
            <w:r w:rsidRPr="00D718EC">
              <w:rPr>
                <w:vertAlign w:val="superscript"/>
                <w:lang w:val="en-US"/>
              </w:rPr>
              <w:t>th</w:t>
            </w:r>
            <w:r>
              <w:rPr>
                <w:lang w:val="en-US"/>
              </w:rPr>
              <w:t xml:space="preserve"> Sept. Another file containing raw data from 5</w:t>
            </w:r>
            <w:r w:rsidRPr="00D718EC">
              <w:rPr>
                <w:vertAlign w:val="superscript"/>
                <w:lang w:val="en-US"/>
              </w:rPr>
              <w:t>th</w:t>
            </w:r>
            <w:r>
              <w:rPr>
                <w:lang w:val="en-US"/>
              </w:rPr>
              <w:t xml:space="preserve"> Sept to 15</w:t>
            </w:r>
            <w:r w:rsidRPr="00D718EC">
              <w:rPr>
                <w:vertAlign w:val="superscript"/>
                <w:lang w:val="en-US"/>
              </w:rPr>
              <w:t>th</w:t>
            </w:r>
            <w:r>
              <w:rPr>
                <w:lang w:val="en-US"/>
              </w:rPr>
              <w:t xml:space="preserve"> Sept together having data of 1</w:t>
            </w:r>
            <w:r w:rsidRPr="00D718EC">
              <w:rPr>
                <w:vertAlign w:val="superscript"/>
                <w:lang w:val="en-US"/>
              </w:rPr>
              <w:t>st</w:t>
            </w:r>
            <w:r>
              <w:rPr>
                <w:lang w:val="en-US"/>
              </w:rPr>
              <w:t xml:space="preserve"> Oct to 10</w:t>
            </w:r>
            <w:r w:rsidRPr="00D718EC">
              <w:rPr>
                <w:vertAlign w:val="superscript"/>
                <w:lang w:val="en-US"/>
              </w:rPr>
              <w:t>th</w:t>
            </w:r>
            <w:r>
              <w:rPr>
                <w:lang w:val="en-US"/>
              </w:rPr>
              <w:t xml:space="preserve"> Oct. Placing both into “staging” folder.</w:t>
            </w:r>
          </w:p>
          <w:p w14:paraId="2502B191" w14:textId="4F2FC8A0" w:rsidR="00835690" w:rsidRPr="00622AD1" w:rsidRDefault="00835690" w:rsidP="00835690">
            <w:pPr>
              <w:pStyle w:val="ListParagraph"/>
              <w:numPr>
                <w:ilvl w:val="0"/>
                <w:numId w:val="41"/>
              </w:numPr>
              <w:rPr>
                <w:lang w:val="en-US"/>
              </w:rPr>
            </w:pPr>
            <w:r>
              <w:rPr>
                <w:lang w:val="en-US"/>
              </w:rPr>
              <w:t>Execute program</w:t>
            </w:r>
          </w:p>
        </w:tc>
        <w:tc>
          <w:tcPr>
            <w:tcW w:w="2693" w:type="dxa"/>
          </w:tcPr>
          <w:p w14:paraId="4C1CFAE9" w14:textId="4257C088" w:rsidR="00835690" w:rsidRDefault="00835690" w:rsidP="00835690">
            <w:pPr>
              <w:pStyle w:val="ListParagraph"/>
              <w:numPr>
                <w:ilvl w:val="0"/>
                <w:numId w:val="41"/>
              </w:numPr>
              <w:rPr>
                <w:lang w:val="en-US"/>
              </w:rPr>
            </w:pPr>
            <w:r>
              <w:rPr>
                <w:lang w:val="en-US"/>
              </w:rPr>
              <w:t>Files will be processed into “Cleaned”</w:t>
            </w:r>
            <w:r w:rsidR="00810E2C">
              <w:rPr>
                <w:lang w:val="en-US"/>
              </w:rPr>
              <w:t xml:space="preserve"> folder, under the postal code 467010 - &gt; 2020 directories.</w:t>
            </w:r>
            <w:r>
              <w:rPr>
                <w:lang w:val="en-US"/>
              </w:rPr>
              <w:t xml:space="preserve"> Two files will be produced, one containing only Sept data while the other containing only Oct data.</w:t>
            </w:r>
          </w:p>
          <w:p w14:paraId="7362C21E" w14:textId="48AB46CF" w:rsidR="00835690" w:rsidRPr="00622AD1" w:rsidRDefault="00835690" w:rsidP="00835690">
            <w:pPr>
              <w:pStyle w:val="ListParagraph"/>
              <w:numPr>
                <w:ilvl w:val="0"/>
                <w:numId w:val="41"/>
              </w:numPr>
              <w:rPr>
                <w:lang w:val="en-US"/>
              </w:rPr>
            </w:pPr>
            <w:r>
              <w:rPr>
                <w:lang w:val="en-US"/>
              </w:rPr>
              <w:t>Both files will have unique rows of data, duplicate rows will be removed. The data is a series indexed in time order.</w:t>
            </w:r>
          </w:p>
        </w:tc>
        <w:tc>
          <w:tcPr>
            <w:tcW w:w="851" w:type="dxa"/>
          </w:tcPr>
          <w:p w14:paraId="2EBDECD0" w14:textId="186FED7F" w:rsidR="00835690" w:rsidRDefault="00B562E4" w:rsidP="00835690">
            <w:pPr>
              <w:ind w:left="0"/>
              <w:rPr>
                <w:lang w:val="en-US"/>
              </w:rPr>
            </w:pPr>
            <w:r>
              <w:rPr>
                <w:lang w:val="en-US"/>
              </w:rPr>
              <w:t>pass</w:t>
            </w:r>
          </w:p>
        </w:tc>
        <w:tc>
          <w:tcPr>
            <w:tcW w:w="3261" w:type="dxa"/>
          </w:tcPr>
          <w:p w14:paraId="4732C167" w14:textId="3D21085A" w:rsidR="00835690" w:rsidRDefault="00835690" w:rsidP="00835690">
            <w:pPr>
              <w:ind w:left="0"/>
              <w:rPr>
                <w:lang w:val="en-US"/>
              </w:rPr>
            </w:pPr>
          </w:p>
        </w:tc>
      </w:tr>
      <w:tr w:rsidR="00835690" w14:paraId="47016215" w14:textId="77777777" w:rsidTr="007733DE">
        <w:trPr>
          <w:trHeight w:val="286"/>
        </w:trPr>
        <w:tc>
          <w:tcPr>
            <w:tcW w:w="1276" w:type="dxa"/>
          </w:tcPr>
          <w:p w14:paraId="23F238FD" w14:textId="1B1C8F35" w:rsidR="00835690" w:rsidRDefault="00835690" w:rsidP="00835690">
            <w:pPr>
              <w:ind w:left="0"/>
              <w:rPr>
                <w:b/>
                <w:bCs/>
                <w:lang w:val="en-US"/>
              </w:rPr>
            </w:pPr>
            <w:r>
              <w:rPr>
                <w:b/>
                <w:bCs/>
                <w:lang w:val="en-US"/>
              </w:rPr>
              <w:t>b</w:t>
            </w:r>
          </w:p>
        </w:tc>
        <w:tc>
          <w:tcPr>
            <w:tcW w:w="2977" w:type="dxa"/>
          </w:tcPr>
          <w:p w14:paraId="408DCAC4" w14:textId="0D6C3400" w:rsidR="00835690" w:rsidRDefault="00835690" w:rsidP="00835690">
            <w:pPr>
              <w:pStyle w:val="ListParagraph"/>
              <w:numPr>
                <w:ilvl w:val="0"/>
                <w:numId w:val="41"/>
              </w:numPr>
              <w:rPr>
                <w:lang w:val="en-US"/>
              </w:rPr>
            </w:pPr>
            <w:r>
              <w:rPr>
                <w:lang w:val="en-US"/>
              </w:rPr>
              <w:t xml:space="preserve">First run 1.6a procedure. Run below procedures next. </w:t>
            </w:r>
          </w:p>
          <w:p w14:paraId="08654C56" w14:textId="4D16847B" w:rsidR="00066E5D" w:rsidRDefault="00066E5D" w:rsidP="00835690">
            <w:pPr>
              <w:pStyle w:val="ListParagraph"/>
              <w:numPr>
                <w:ilvl w:val="0"/>
                <w:numId w:val="41"/>
              </w:numPr>
              <w:rPr>
                <w:lang w:val="en-US"/>
              </w:rPr>
            </w:pPr>
            <w:r>
              <w:rPr>
                <w:lang w:val="en-US"/>
              </w:rPr>
              <w:t>Place the same set of files into staging folder</w:t>
            </w:r>
          </w:p>
          <w:p w14:paraId="1E81075F" w14:textId="679CE0B4" w:rsidR="00835690" w:rsidRDefault="00835690" w:rsidP="00835690">
            <w:pPr>
              <w:pStyle w:val="ListParagraph"/>
              <w:numPr>
                <w:ilvl w:val="0"/>
                <w:numId w:val="41"/>
              </w:numPr>
              <w:rPr>
                <w:lang w:val="en-US"/>
              </w:rPr>
            </w:pPr>
            <w:r>
              <w:rPr>
                <w:lang w:val="en-US"/>
              </w:rPr>
              <w:t>Execute program</w:t>
            </w:r>
          </w:p>
        </w:tc>
        <w:tc>
          <w:tcPr>
            <w:tcW w:w="2693" w:type="dxa"/>
          </w:tcPr>
          <w:p w14:paraId="57048999" w14:textId="10C16E55" w:rsidR="00835690" w:rsidRDefault="00835690" w:rsidP="00835690">
            <w:pPr>
              <w:pStyle w:val="ListParagraph"/>
              <w:numPr>
                <w:ilvl w:val="0"/>
                <w:numId w:val="41"/>
              </w:numPr>
              <w:rPr>
                <w:lang w:val="en-US"/>
              </w:rPr>
            </w:pPr>
            <w:r>
              <w:rPr>
                <w:lang w:val="en-US"/>
              </w:rPr>
              <w:t>There should be no changes to output file.</w:t>
            </w:r>
          </w:p>
        </w:tc>
        <w:tc>
          <w:tcPr>
            <w:tcW w:w="851" w:type="dxa"/>
          </w:tcPr>
          <w:p w14:paraId="641F945D" w14:textId="4E46A2FF" w:rsidR="00835690" w:rsidRDefault="00B562E4" w:rsidP="00835690">
            <w:pPr>
              <w:ind w:left="0"/>
              <w:rPr>
                <w:lang w:val="en-US"/>
              </w:rPr>
            </w:pPr>
            <w:r>
              <w:rPr>
                <w:lang w:val="en-US"/>
              </w:rPr>
              <w:t>pass</w:t>
            </w:r>
          </w:p>
        </w:tc>
        <w:tc>
          <w:tcPr>
            <w:tcW w:w="3261" w:type="dxa"/>
          </w:tcPr>
          <w:p w14:paraId="2A8B8F33" w14:textId="0FE3F197" w:rsidR="00835690" w:rsidRDefault="00835690" w:rsidP="00835690">
            <w:pPr>
              <w:ind w:left="0"/>
              <w:rPr>
                <w:lang w:val="en-US"/>
              </w:rPr>
            </w:pPr>
          </w:p>
        </w:tc>
      </w:tr>
      <w:tr w:rsidR="00835690" w14:paraId="5B287E92" w14:textId="77777777" w:rsidTr="00E1050E">
        <w:trPr>
          <w:trHeight w:val="286"/>
        </w:trPr>
        <w:tc>
          <w:tcPr>
            <w:tcW w:w="1276" w:type="dxa"/>
          </w:tcPr>
          <w:p w14:paraId="79701F36" w14:textId="6A411FA8" w:rsidR="00835690" w:rsidRPr="00406970" w:rsidRDefault="00835690" w:rsidP="00835690">
            <w:pPr>
              <w:ind w:left="0"/>
              <w:rPr>
                <w:b/>
                <w:bCs/>
                <w:lang w:val="en-US"/>
              </w:rPr>
            </w:pPr>
            <w:r w:rsidRPr="00406970">
              <w:rPr>
                <w:b/>
                <w:bCs/>
                <w:lang w:val="en-US"/>
              </w:rPr>
              <w:t>Test 1.7</w:t>
            </w:r>
          </w:p>
        </w:tc>
        <w:tc>
          <w:tcPr>
            <w:tcW w:w="9782" w:type="dxa"/>
            <w:gridSpan w:val="4"/>
          </w:tcPr>
          <w:p w14:paraId="6301E7DA" w14:textId="3DCCA209" w:rsidR="00835690" w:rsidRDefault="00835690" w:rsidP="00835690">
            <w:pPr>
              <w:ind w:left="0"/>
              <w:rPr>
                <w:lang w:val="en-US"/>
              </w:rPr>
            </w:pPr>
            <w:r w:rsidRPr="005D68C6">
              <w:rPr>
                <w:lang w:val="en-US"/>
              </w:rPr>
              <w:t>Raw data files are to be named in the following format:</w:t>
            </w:r>
            <w:r>
              <w:rPr>
                <w:lang w:val="en-US"/>
              </w:rPr>
              <w:t xml:space="preserve">  </w:t>
            </w:r>
            <w:r w:rsidRPr="005D68C6">
              <w:rPr>
                <w:lang w:val="en-US"/>
              </w:rPr>
              <w:t>location_*_load.csv</w:t>
            </w:r>
            <w:r>
              <w:rPr>
                <w:lang w:val="en-US"/>
              </w:rPr>
              <w:t xml:space="preserve"> (case insensitive)</w:t>
            </w:r>
          </w:p>
        </w:tc>
      </w:tr>
      <w:tr w:rsidR="00835690" w14:paraId="0BEB2906" w14:textId="77777777" w:rsidTr="007733DE">
        <w:trPr>
          <w:trHeight w:val="286"/>
        </w:trPr>
        <w:tc>
          <w:tcPr>
            <w:tcW w:w="1276" w:type="dxa"/>
          </w:tcPr>
          <w:p w14:paraId="1B24A604" w14:textId="0F848724" w:rsidR="00835690" w:rsidRPr="00406970" w:rsidRDefault="00835690" w:rsidP="00835690">
            <w:pPr>
              <w:ind w:left="0"/>
              <w:rPr>
                <w:b/>
                <w:bCs/>
                <w:lang w:val="en-US"/>
              </w:rPr>
            </w:pPr>
            <w:r w:rsidRPr="00406970">
              <w:rPr>
                <w:b/>
                <w:bCs/>
                <w:lang w:val="en-US"/>
              </w:rPr>
              <w:t>a</w:t>
            </w:r>
          </w:p>
        </w:tc>
        <w:tc>
          <w:tcPr>
            <w:tcW w:w="2977" w:type="dxa"/>
          </w:tcPr>
          <w:p w14:paraId="4DE9DEDD" w14:textId="122FCFED" w:rsidR="00345FE8" w:rsidRDefault="00835690" w:rsidP="00835690">
            <w:pPr>
              <w:pStyle w:val="ListParagraph"/>
              <w:numPr>
                <w:ilvl w:val="0"/>
                <w:numId w:val="41"/>
              </w:numPr>
              <w:rPr>
                <w:lang w:val="en-US"/>
              </w:rPr>
            </w:pPr>
            <w:r>
              <w:rPr>
                <w:lang w:val="en-US"/>
              </w:rPr>
              <w:t xml:space="preserve">Place raw data files with names such as: </w:t>
            </w:r>
          </w:p>
          <w:p w14:paraId="11AB6226" w14:textId="76E109B1" w:rsidR="00345FE8" w:rsidRPr="00594A54" w:rsidRDefault="00345FE8" w:rsidP="00594A54">
            <w:pPr>
              <w:ind w:left="0"/>
              <w:rPr>
                <w:lang w:val="en-US"/>
              </w:rPr>
            </w:pPr>
          </w:p>
          <w:p w14:paraId="323DCCDA" w14:textId="4721B4AD" w:rsidR="00345FE8" w:rsidRDefault="00345FE8" w:rsidP="00345FE8">
            <w:pPr>
              <w:pStyle w:val="ListParagraph"/>
              <w:ind w:left="170"/>
              <w:rPr>
                <w:lang w:val="en-US"/>
              </w:rPr>
            </w:pPr>
            <w:r>
              <w:rPr>
                <w:lang w:val="en-US"/>
              </w:rPr>
              <w:t>“Blk10ChaiCheeRd_Sept2020_agg”</w:t>
            </w:r>
            <w:r w:rsidR="00594A54">
              <w:rPr>
                <w:lang w:val="en-US"/>
              </w:rPr>
              <w:t>,</w:t>
            </w:r>
          </w:p>
          <w:p w14:paraId="731D38C3" w14:textId="43177F49" w:rsidR="00594A54" w:rsidRDefault="00594A54" w:rsidP="00345FE8">
            <w:pPr>
              <w:pStyle w:val="ListParagraph"/>
              <w:ind w:left="170"/>
              <w:rPr>
                <w:lang w:val="en-US"/>
              </w:rPr>
            </w:pPr>
          </w:p>
          <w:p w14:paraId="4075452A" w14:textId="77777777" w:rsidR="00594A54" w:rsidRDefault="00594A54" w:rsidP="00594A54">
            <w:pPr>
              <w:pStyle w:val="ListParagraph"/>
              <w:ind w:left="170"/>
              <w:rPr>
                <w:lang w:val="en-US"/>
              </w:rPr>
            </w:pPr>
            <w:proofErr w:type="gramStart"/>
            <w:r>
              <w:rPr>
                <w:lang w:val="en-US"/>
              </w:rPr>
              <w:t>”Blk</w:t>
            </w:r>
            <w:proofErr w:type="gramEnd"/>
            <w:r>
              <w:rPr>
                <w:lang w:val="en-US"/>
              </w:rPr>
              <w:t xml:space="preserve">10ChaiCheeRd_Sept2020_”, </w:t>
            </w:r>
          </w:p>
          <w:p w14:paraId="6DEB3CB0" w14:textId="77777777" w:rsidR="00594A54" w:rsidRDefault="00594A54" w:rsidP="00594A54">
            <w:pPr>
              <w:pStyle w:val="ListParagraph"/>
              <w:ind w:left="170"/>
              <w:rPr>
                <w:lang w:val="en-US"/>
              </w:rPr>
            </w:pPr>
          </w:p>
          <w:p w14:paraId="7484235F" w14:textId="78CCA391" w:rsidR="00594A54" w:rsidRDefault="00594A54" w:rsidP="00594A54">
            <w:pPr>
              <w:pStyle w:val="ListParagraph"/>
              <w:ind w:left="170"/>
              <w:rPr>
                <w:lang w:val="en-US"/>
              </w:rPr>
            </w:pPr>
            <w:r>
              <w:rPr>
                <w:lang w:val="en-US"/>
              </w:rPr>
              <w:t>“BlkChaiCheeRd_Sept2020_Agg(@lphAnUm3</w:t>
            </w:r>
            <w:proofErr w:type="gramStart"/>
            <w:r>
              <w:rPr>
                <w:lang w:val="en-US"/>
              </w:rPr>
              <w:t>r!c</w:t>
            </w:r>
            <w:proofErr w:type="gramEnd"/>
            <w:r>
              <w:rPr>
                <w:lang w:val="en-US"/>
              </w:rPr>
              <w:t>)”</w:t>
            </w:r>
          </w:p>
          <w:p w14:paraId="20CF1DCB" w14:textId="77777777" w:rsidR="00345FE8" w:rsidRPr="00594A54" w:rsidRDefault="00345FE8" w:rsidP="00594A54">
            <w:pPr>
              <w:ind w:left="0"/>
              <w:rPr>
                <w:lang w:val="en-US"/>
              </w:rPr>
            </w:pPr>
          </w:p>
          <w:p w14:paraId="6CCA542B" w14:textId="44B6A66C" w:rsidR="00835690" w:rsidRDefault="00835690" w:rsidP="00345FE8">
            <w:pPr>
              <w:pStyle w:val="ListParagraph"/>
              <w:ind w:left="170"/>
              <w:rPr>
                <w:lang w:val="en-US"/>
              </w:rPr>
            </w:pPr>
            <w:r w:rsidRPr="00473FDF">
              <w:rPr>
                <w:lang w:val="en-US"/>
              </w:rPr>
              <w:t>into “staging” folder.</w:t>
            </w:r>
          </w:p>
          <w:p w14:paraId="2E1B677C" w14:textId="77777777" w:rsidR="00345FE8" w:rsidRPr="00473FDF" w:rsidRDefault="00345FE8" w:rsidP="00345FE8">
            <w:pPr>
              <w:pStyle w:val="ListParagraph"/>
              <w:ind w:left="170"/>
              <w:rPr>
                <w:lang w:val="en-US"/>
              </w:rPr>
            </w:pPr>
          </w:p>
          <w:p w14:paraId="6801B407" w14:textId="652B5959" w:rsidR="00835690" w:rsidRPr="0051623B" w:rsidRDefault="00835690" w:rsidP="00835690">
            <w:pPr>
              <w:pStyle w:val="ListParagraph"/>
              <w:numPr>
                <w:ilvl w:val="0"/>
                <w:numId w:val="41"/>
              </w:numPr>
              <w:rPr>
                <w:lang w:val="en-US"/>
              </w:rPr>
            </w:pPr>
            <w:r>
              <w:rPr>
                <w:lang w:val="en-US"/>
              </w:rPr>
              <w:t>Execute program</w:t>
            </w:r>
          </w:p>
        </w:tc>
        <w:tc>
          <w:tcPr>
            <w:tcW w:w="2693" w:type="dxa"/>
          </w:tcPr>
          <w:p w14:paraId="189AC9E0" w14:textId="3AD09A47" w:rsidR="00594A54" w:rsidRPr="00594A54" w:rsidRDefault="00594A54" w:rsidP="00594A54">
            <w:pPr>
              <w:pStyle w:val="ListParagraph"/>
              <w:numPr>
                <w:ilvl w:val="0"/>
                <w:numId w:val="41"/>
              </w:numPr>
              <w:rPr>
                <w:lang w:val="en-US"/>
              </w:rPr>
            </w:pPr>
            <w:r w:rsidRPr="00594A54">
              <w:rPr>
                <w:lang w:val="en-US"/>
              </w:rPr>
              <w:t>“Blk10ChaiCheeRd_Sept2020_” will be moved to the “rejected” folder under “staging” directory</w:t>
            </w:r>
          </w:p>
          <w:p w14:paraId="6FBB5CF9" w14:textId="01EAABBB" w:rsidR="00594A54" w:rsidRDefault="00594A54" w:rsidP="00594A54">
            <w:pPr>
              <w:pStyle w:val="ListParagraph"/>
              <w:ind w:left="170"/>
              <w:rPr>
                <w:lang w:val="en-US"/>
              </w:rPr>
            </w:pPr>
          </w:p>
          <w:p w14:paraId="32F0C87E" w14:textId="77777777" w:rsidR="00594A54" w:rsidRDefault="00594A54" w:rsidP="00594A54">
            <w:pPr>
              <w:pStyle w:val="ListParagraph"/>
              <w:numPr>
                <w:ilvl w:val="0"/>
                <w:numId w:val="41"/>
              </w:numPr>
              <w:rPr>
                <w:lang w:val="en-US"/>
              </w:rPr>
            </w:pPr>
            <w:r>
              <w:rPr>
                <w:lang w:val="en-US"/>
              </w:rPr>
              <w:t>“BlkChaiCheeRd_Sept2020_Agg(@lphAnUm3</w:t>
            </w:r>
            <w:proofErr w:type="gramStart"/>
            <w:r>
              <w:rPr>
                <w:lang w:val="en-US"/>
              </w:rPr>
              <w:t>r!c</w:t>
            </w:r>
            <w:proofErr w:type="gramEnd"/>
            <w:r>
              <w:rPr>
                <w:lang w:val="en-US"/>
              </w:rPr>
              <w:t>)” will be processed into “Cleaned” folder.</w:t>
            </w:r>
          </w:p>
          <w:p w14:paraId="5A48608A" w14:textId="77777777" w:rsidR="006C7B54" w:rsidRPr="006C7B54" w:rsidRDefault="006C7B54" w:rsidP="006C7B54">
            <w:pPr>
              <w:pStyle w:val="ListParagraph"/>
              <w:rPr>
                <w:lang w:val="en-US"/>
              </w:rPr>
            </w:pPr>
          </w:p>
          <w:p w14:paraId="246462D0" w14:textId="367EA6F6" w:rsidR="006C7B54" w:rsidRPr="00594A54" w:rsidRDefault="006C7B54" w:rsidP="00594A54">
            <w:pPr>
              <w:pStyle w:val="ListParagraph"/>
              <w:numPr>
                <w:ilvl w:val="0"/>
                <w:numId w:val="41"/>
              </w:numPr>
              <w:rPr>
                <w:lang w:val="en-US"/>
              </w:rPr>
            </w:pPr>
            <w:r>
              <w:rPr>
                <w:lang w:val="en-US"/>
              </w:rPr>
              <w:t>Program console will output the number of files that have invalid filenames, 1 in this case</w:t>
            </w:r>
          </w:p>
        </w:tc>
        <w:tc>
          <w:tcPr>
            <w:tcW w:w="851" w:type="dxa"/>
          </w:tcPr>
          <w:p w14:paraId="3A2F791D" w14:textId="34A5200F" w:rsidR="00835690" w:rsidRDefault="00B562E4" w:rsidP="00835690">
            <w:pPr>
              <w:ind w:left="0"/>
              <w:rPr>
                <w:lang w:val="en-US"/>
              </w:rPr>
            </w:pPr>
            <w:r>
              <w:rPr>
                <w:lang w:val="en-US"/>
              </w:rPr>
              <w:t>pass</w:t>
            </w:r>
          </w:p>
        </w:tc>
        <w:tc>
          <w:tcPr>
            <w:tcW w:w="3261" w:type="dxa"/>
          </w:tcPr>
          <w:p w14:paraId="4A46262D" w14:textId="6DB469E2" w:rsidR="00835690" w:rsidRDefault="009E606E" w:rsidP="00835690">
            <w:pPr>
              <w:ind w:left="0"/>
              <w:rPr>
                <w:lang w:val="en-US"/>
              </w:rPr>
            </w:pPr>
            <w:r>
              <w:rPr>
                <w:lang w:val="en-US"/>
              </w:rPr>
              <w:t>D</w:t>
            </w:r>
            <w:r w:rsidR="002A496A">
              <w:rPr>
                <w:lang w:val="en-US"/>
              </w:rPr>
              <w:t>emo</w:t>
            </w:r>
            <w:r>
              <w:rPr>
                <w:lang w:val="en-US"/>
              </w:rPr>
              <w:t>. Shows the load name variations</w:t>
            </w:r>
          </w:p>
        </w:tc>
      </w:tr>
      <w:tr w:rsidR="00835690" w14:paraId="644F6D72" w14:textId="77777777" w:rsidTr="007733DE">
        <w:trPr>
          <w:trHeight w:val="286"/>
        </w:trPr>
        <w:tc>
          <w:tcPr>
            <w:tcW w:w="1276" w:type="dxa"/>
          </w:tcPr>
          <w:p w14:paraId="6A1A9981" w14:textId="5281433E" w:rsidR="00835690" w:rsidRPr="00406970" w:rsidRDefault="00835690" w:rsidP="00835690">
            <w:pPr>
              <w:ind w:left="0"/>
              <w:rPr>
                <w:b/>
                <w:bCs/>
                <w:lang w:val="en-US"/>
              </w:rPr>
            </w:pPr>
            <w:r w:rsidRPr="00406970">
              <w:rPr>
                <w:b/>
                <w:bCs/>
                <w:lang w:val="en-US"/>
              </w:rPr>
              <w:t>b</w:t>
            </w:r>
          </w:p>
        </w:tc>
        <w:tc>
          <w:tcPr>
            <w:tcW w:w="2977" w:type="dxa"/>
          </w:tcPr>
          <w:p w14:paraId="5D657211" w14:textId="169184F5" w:rsidR="00B54140" w:rsidRDefault="00835690" w:rsidP="00835690">
            <w:pPr>
              <w:pStyle w:val="ListParagraph"/>
              <w:numPr>
                <w:ilvl w:val="0"/>
                <w:numId w:val="41"/>
              </w:numPr>
              <w:rPr>
                <w:lang w:val="en-US"/>
              </w:rPr>
            </w:pPr>
            <w:r>
              <w:rPr>
                <w:lang w:val="en-US"/>
              </w:rPr>
              <w:t>Place raw data files with names such as:</w:t>
            </w:r>
            <w:r>
              <w:rPr>
                <w:lang w:val="en-US"/>
              </w:rPr>
              <w:br/>
            </w:r>
          </w:p>
          <w:p w14:paraId="507873FC" w14:textId="357D4F54" w:rsidR="00B54140" w:rsidRPr="00B54140" w:rsidRDefault="00835690" w:rsidP="00B54140">
            <w:pPr>
              <w:pStyle w:val="ListParagraph"/>
              <w:ind w:left="170"/>
              <w:rPr>
                <w:lang w:val="en-US"/>
              </w:rPr>
            </w:pPr>
            <w:r>
              <w:rPr>
                <w:lang w:val="en-US"/>
              </w:rPr>
              <w:t>“</w:t>
            </w:r>
            <w:r w:rsidR="00B54140" w:rsidRPr="00B54140">
              <w:rPr>
                <w:lang w:val="en-US"/>
              </w:rPr>
              <w:t>_Sept2020_Agg</w:t>
            </w:r>
            <w:r>
              <w:rPr>
                <w:lang w:val="en-US"/>
              </w:rPr>
              <w:t>”</w:t>
            </w:r>
          </w:p>
          <w:p w14:paraId="7CB7E3BD" w14:textId="77777777" w:rsidR="00B54140" w:rsidRDefault="00B54140" w:rsidP="00B54140">
            <w:pPr>
              <w:pStyle w:val="ListParagraph"/>
              <w:ind w:left="170"/>
              <w:rPr>
                <w:lang w:val="en-US"/>
              </w:rPr>
            </w:pPr>
          </w:p>
          <w:p w14:paraId="0EB6DFC0" w14:textId="11789F32" w:rsidR="00B54140" w:rsidRDefault="00835690" w:rsidP="00B54140">
            <w:pPr>
              <w:pStyle w:val="ListParagraph"/>
              <w:ind w:left="170"/>
              <w:rPr>
                <w:lang w:val="en-US"/>
              </w:rPr>
            </w:pPr>
            <w:r>
              <w:rPr>
                <w:lang w:val="en-US"/>
              </w:rPr>
              <w:t>“</w:t>
            </w:r>
            <w:r w:rsidR="00B54140" w:rsidRPr="00B54140">
              <w:rPr>
                <w:lang w:val="en-US"/>
              </w:rPr>
              <w:t>77HarbourFront_Sept2020_Agg</w:t>
            </w:r>
            <w:r>
              <w:rPr>
                <w:lang w:val="en-US"/>
              </w:rPr>
              <w:t xml:space="preserve">” </w:t>
            </w:r>
          </w:p>
          <w:p w14:paraId="5B7FF28A" w14:textId="56888CDF" w:rsidR="00B54140" w:rsidRDefault="00B54140" w:rsidP="00B54140">
            <w:pPr>
              <w:pStyle w:val="ListParagraph"/>
              <w:ind w:left="170"/>
              <w:rPr>
                <w:lang w:val="en-US"/>
              </w:rPr>
            </w:pPr>
          </w:p>
          <w:p w14:paraId="4F9120B3" w14:textId="02A33640" w:rsidR="00B54140" w:rsidRDefault="00B54140" w:rsidP="00B54140">
            <w:pPr>
              <w:pStyle w:val="ListParagraph"/>
              <w:ind w:left="170"/>
              <w:rPr>
                <w:lang w:val="en-US"/>
              </w:rPr>
            </w:pPr>
            <w:r>
              <w:rPr>
                <w:lang w:val="en-US"/>
              </w:rPr>
              <w:t>“</w:t>
            </w:r>
            <w:r w:rsidRPr="00B54140">
              <w:rPr>
                <w:lang w:val="en-US"/>
              </w:rPr>
              <w:t>Blk10ChaiCheeRd_Sept2020_Agg</w:t>
            </w:r>
            <w:r>
              <w:rPr>
                <w:lang w:val="en-US"/>
              </w:rPr>
              <w:t>”</w:t>
            </w:r>
          </w:p>
          <w:p w14:paraId="2BDC80AF" w14:textId="4A64E01C" w:rsidR="00B54140" w:rsidRDefault="00B54140" w:rsidP="00B54140">
            <w:pPr>
              <w:pStyle w:val="ListParagraph"/>
              <w:ind w:left="170"/>
              <w:rPr>
                <w:lang w:val="en-US"/>
              </w:rPr>
            </w:pPr>
          </w:p>
          <w:p w14:paraId="1AF6681F" w14:textId="68B5E580" w:rsidR="00B54140" w:rsidRDefault="00B54140" w:rsidP="00B54140">
            <w:pPr>
              <w:pStyle w:val="ListParagraph"/>
              <w:ind w:left="170"/>
              <w:rPr>
                <w:lang w:val="en-US"/>
              </w:rPr>
            </w:pPr>
            <w:r>
              <w:rPr>
                <w:lang w:val="en-US"/>
              </w:rPr>
              <w:t>“</w:t>
            </w:r>
            <w:r w:rsidRPr="00B54140">
              <w:rPr>
                <w:lang w:val="en-US"/>
              </w:rPr>
              <w:t>Front77Harbour_Sept2020_Agg</w:t>
            </w:r>
            <w:r>
              <w:rPr>
                <w:lang w:val="en-US"/>
              </w:rPr>
              <w:t>”</w:t>
            </w:r>
          </w:p>
          <w:p w14:paraId="7C404387" w14:textId="77777777" w:rsidR="00B54140" w:rsidRDefault="00B54140" w:rsidP="00B54140">
            <w:pPr>
              <w:pStyle w:val="ListParagraph"/>
              <w:ind w:left="170"/>
              <w:rPr>
                <w:lang w:val="en-US"/>
              </w:rPr>
            </w:pPr>
          </w:p>
          <w:p w14:paraId="650F2CE6" w14:textId="6E03468F" w:rsidR="00835690" w:rsidRDefault="00835690" w:rsidP="00B54140">
            <w:pPr>
              <w:pStyle w:val="ListParagraph"/>
              <w:ind w:left="170"/>
              <w:rPr>
                <w:lang w:val="en-US"/>
              </w:rPr>
            </w:pPr>
            <w:r>
              <w:rPr>
                <w:lang w:val="en-US"/>
              </w:rPr>
              <w:t>in “staging” folder</w:t>
            </w:r>
          </w:p>
          <w:p w14:paraId="74864639" w14:textId="77777777" w:rsidR="00835690" w:rsidRDefault="00835690" w:rsidP="00B54140">
            <w:pPr>
              <w:pStyle w:val="ListParagraph"/>
              <w:numPr>
                <w:ilvl w:val="0"/>
                <w:numId w:val="41"/>
              </w:numPr>
              <w:rPr>
                <w:lang w:val="en-US"/>
              </w:rPr>
            </w:pPr>
            <w:r>
              <w:rPr>
                <w:lang w:val="en-US"/>
              </w:rPr>
              <w:t>Execute program</w:t>
            </w:r>
          </w:p>
          <w:p w14:paraId="7750B6C2" w14:textId="221169EC" w:rsidR="00B54140" w:rsidRDefault="00B54140" w:rsidP="00B54140">
            <w:pPr>
              <w:pStyle w:val="ListParagraph"/>
              <w:numPr>
                <w:ilvl w:val="0"/>
                <w:numId w:val="41"/>
              </w:numPr>
              <w:rPr>
                <w:lang w:val="en-US"/>
              </w:rPr>
            </w:pPr>
            <w:r>
              <w:rPr>
                <w:lang w:val="en-US"/>
              </w:rPr>
              <w:t xml:space="preserve">When program prompts user to enter postal code, </w:t>
            </w:r>
            <w:r w:rsidR="00D80261">
              <w:rPr>
                <w:lang w:val="en-US"/>
              </w:rPr>
              <w:t xml:space="preserve">for the file 77Harbourfront, </w:t>
            </w:r>
            <w:r>
              <w:rPr>
                <w:lang w:val="en-US"/>
              </w:rPr>
              <w:t>key in 776655.</w:t>
            </w:r>
          </w:p>
          <w:p w14:paraId="21FE61E7" w14:textId="77777777" w:rsidR="00B54140" w:rsidRDefault="00B54140" w:rsidP="00B54140">
            <w:pPr>
              <w:pStyle w:val="ListParagraph"/>
              <w:numPr>
                <w:ilvl w:val="0"/>
                <w:numId w:val="41"/>
              </w:numPr>
              <w:rPr>
                <w:lang w:val="en-US"/>
              </w:rPr>
            </w:pPr>
            <w:r>
              <w:rPr>
                <w:lang w:val="en-US"/>
              </w:rPr>
              <w:t>When program prompts user to enter postal code</w:t>
            </w:r>
            <w:r w:rsidR="00D80261">
              <w:rPr>
                <w:lang w:val="en-US"/>
              </w:rPr>
              <w:t xml:space="preserve"> for the file, blk10chaicheerd,</w:t>
            </w:r>
            <w:r>
              <w:rPr>
                <w:lang w:val="en-US"/>
              </w:rPr>
              <w:t xml:space="preserve"> key in </w:t>
            </w:r>
            <w:r w:rsidR="00D80261">
              <w:rPr>
                <w:lang w:val="en-US"/>
              </w:rPr>
              <w:t>467010</w:t>
            </w:r>
            <w:r>
              <w:rPr>
                <w:lang w:val="en-US"/>
              </w:rPr>
              <w:t>.</w:t>
            </w:r>
          </w:p>
          <w:p w14:paraId="197FD8FC" w14:textId="2559A6EE" w:rsidR="00D80261" w:rsidRPr="00B54140" w:rsidRDefault="00D80261" w:rsidP="00B54140">
            <w:pPr>
              <w:pStyle w:val="ListParagraph"/>
              <w:numPr>
                <w:ilvl w:val="0"/>
                <w:numId w:val="41"/>
              </w:numPr>
              <w:rPr>
                <w:lang w:val="en-US"/>
              </w:rPr>
            </w:pPr>
            <w:r>
              <w:rPr>
                <w:lang w:val="en-US"/>
              </w:rPr>
              <w:t>When the program prompts user to enter postal code for the file, front77harbour, key in 776655.</w:t>
            </w:r>
          </w:p>
        </w:tc>
        <w:tc>
          <w:tcPr>
            <w:tcW w:w="2693" w:type="dxa"/>
          </w:tcPr>
          <w:p w14:paraId="3CA404B5" w14:textId="77777777" w:rsidR="00835690" w:rsidRPr="00B54140" w:rsidRDefault="00B54140" w:rsidP="00B54140">
            <w:pPr>
              <w:pStyle w:val="ListParagraph"/>
              <w:numPr>
                <w:ilvl w:val="0"/>
                <w:numId w:val="41"/>
              </w:numPr>
            </w:pPr>
            <w:r>
              <w:lastRenderedPageBreak/>
              <w:t xml:space="preserve">The file </w:t>
            </w:r>
            <w:r>
              <w:rPr>
                <w:lang w:val="en-US"/>
              </w:rPr>
              <w:t>“</w:t>
            </w:r>
            <w:r w:rsidRPr="00B54140">
              <w:rPr>
                <w:lang w:val="en-US"/>
              </w:rPr>
              <w:t>_Sept2020_Agg</w:t>
            </w:r>
            <w:r>
              <w:rPr>
                <w:lang w:val="en-US"/>
              </w:rPr>
              <w:t>” will be moved to “rejected” folder</w:t>
            </w:r>
          </w:p>
          <w:p w14:paraId="12D3CE4E" w14:textId="77777777" w:rsidR="00B54140" w:rsidRPr="00B54140" w:rsidRDefault="00B54140" w:rsidP="00B54140">
            <w:pPr>
              <w:pStyle w:val="ListParagraph"/>
              <w:numPr>
                <w:ilvl w:val="0"/>
                <w:numId w:val="41"/>
              </w:numPr>
            </w:pPr>
            <w:r>
              <w:rPr>
                <w:lang w:val="en-US"/>
              </w:rPr>
              <w:t>The files “</w:t>
            </w:r>
            <w:r w:rsidRPr="00B54140">
              <w:rPr>
                <w:lang w:val="en-US"/>
              </w:rPr>
              <w:t>77HarbourFront_Sept2020_Agg</w:t>
            </w:r>
            <w:r>
              <w:rPr>
                <w:lang w:val="en-US"/>
              </w:rPr>
              <w:t>” and</w:t>
            </w:r>
          </w:p>
          <w:p w14:paraId="47D8D6C2" w14:textId="77777777" w:rsidR="00B54140" w:rsidRDefault="00B54140" w:rsidP="00B54140">
            <w:pPr>
              <w:pStyle w:val="ListParagraph"/>
              <w:ind w:left="170"/>
              <w:rPr>
                <w:lang w:val="en-US"/>
              </w:rPr>
            </w:pPr>
            <w:r>
              <w:rPr>
                <w:lang w:val="en-US"/>
              </w:rPr>
              <w:t>“</w:t>
            </w:r>
            <w:r w:rsidRPr="00B54140">
              <w:rPr>
                <w:lang w:val="en-US"/>
              </w:rPr>
              <w:t>Front77Harbour_Sept2020_Agg</w:t>
            </w:r>
            <w:r>
              <w:rPr>
                <w:lang w:val="en-US"/>
              </w:rPr>
              <w:t>”</w:t>
            </w:r>
          </w:p>
          <w:p w14:paraId="5E6CA486" w14:textId="75782777" w:rsidR="00B54140" w:rsidRDefault="00B54140" w:rsidP="00B54140">
            <w:pPr>
              <w:pStyle w:val="ListParagraph"/>
              <w:ind w:left="170"/>
              <w:rPr>
                <w:lang w:val="en-US"/>
              </w:rPr>
            </w:pPr>
            <w:r>
              <w:rPr>
                <w:lang w:val="en-US"/>
              </w:rPr>
              <w:t xml:space="preserve">Will be merged and </w:t>
            </w:r>
            <w:r w:rsidR="00D80261">
              <w:rPr>
                <w:lang w:val="en-US"/>
              </w:rPr>
              <w:t xml:space="preserve">be </w:t>
            </w:r>
            <w:r>
              <w:rPr>
                <w:lang w:val="en-US"/>
              </w:rPr>
              <w:t>output into “Cleaned” folder as a single file</w:t>
            </w:r>
          </w:p>
          <w:p w14:paraId="0531741B" w14:textId="77777777" w:rsidR="00B54140" w:rsidRDefault="00B54140" w:rsidP="00B54140">
            <w:pPr>
              <w:ind w:left="0"/>
            </w:pPr>
          </w:p>
          <w:p w14:paraId="58B3FD55" w14:textId="669442CF" w:rsidR="00B54140" w:rsidRPr="009707B1" w:rsidRDefault="00B54140" w:rsidP="00B54140">
            <w:pPr>
              <w:pStyle w:val="ListParagraph"/>
              <w:numPr>
                <w:ilvl w:val="0"/>
                <w:numId w:val="41"/>
              </w:numPr>
            </w:pPr>
            <w:r>
              <w:lastRenderedPageBreak/>
              <w:t>“</w:t>
            </w:r>
            <w:r w:rsidRPr="00B54140">
              <w:rPr>
                <w:lang w:val="en-US"/>
              </w:rPr>
              <w:t>Blk10ChaiCheeRd_Sept2020_Agg</w:t>
            </w:r>
            <w:r>
              <w:rPr>
                <w:lang w:val="en-US"/>
              </w:rPr>
              <w:t xml:space="preserve">” will </w:t>
            </w:r>
            <w:r w:rsidR="002B2192">
              <w:rPr>
                <w:lang w:val="en-US"/>
              </w:rPr>
              <w:t>be processed into “Cleaned” folder</w:t>
            </w:r>
          </w:p>
        </w:tc>
        <w:tc>
          <w:tcPr>
            <w:tcW w:w="851" w:type="dxa"/>
          </w:tcPr>
          <w:p w14:paraId="0C0A9227" w14:textId="0E4085F0" w:rsidR="00835690" w:rsidRDefault="008A721F" w:rsidP="00835690">
            <w:pPr>
              <w:ind w:left="0"/>
              <w:rPr>
                <w:lang w:val="en-US"/>
              </w:rPr>
            </w:pPr>
            <w:r>
              <w:rPr>
                <w:lang w:val="en-US"/>
              </w:rPr>
              <w:lastRenderedPageBreak/>
              <w:t>pass</w:t>
            </w:r>
          </w:p>
        </w:tc>
        <w:tc>
          <w:tcPr>
            <w:tcW w:w="3261" w:type="dxa"/>
          </w:tcPr>
          <w:p w14:paraId="0C95A7B4" w14:textId="36EED833" w:rsidR="00835690" w:rsidRDefault="009E606E" w:rsidP="00835690">
            <w:pPr>
              <w:ind w:left="0"/>
              <w:rPr>
                <w:lang w:val="en-US"/>
              </w:rPr>
            </w:pPr>
            <w:r>
              <w:rPr>
                <w:lang w:val="en-US"/>
              </w:rPr>
              <w:t>D</w:t>
            </w:r>
            <w:r w:rsidR="002A496A">
              <w:rPr>
                <w:lang w:val="en-US"/>
              </w:rPr>
              <w:t>emo</w:t>
            </w:r>
            <w:r>
              <w:rPr>
                <w:lang w:val="en-US"/>
              </w:rPr>
              <w:t xml:space="preserve">. Shows the address name </w:t>
            </w:r>
            <w:r w:rsidR="00475572">
              <w:rPr>
                <w:lang w:val="en-US"/>
              </w:rPr>
              <w:t>variations</w:t>
            </w:r>
          </w:p>
        </w:tc>
      </w:tr>
      <w:tr w:rsidR="00594A54" w14:paraId="488D4373" w14:textId="77777777" w:rsidTr="007733DE">
        <w:trPr>
          <w:trHeight w:val="286"/>
        </w:trPr>
        <w:tc>
          <w:tcPr>
            <w:tcW w:w="1276" w:type="dxa"/>
          </w:tcPr>
          <w:p w14:paraId="5515F184" w14:textId="6E6166C5" w:rsidR="00594A54" w:rsidRPr="00406970" w:rsidRDefault="00594A54" w:rsidP="00835690">
            <w:pPr>
              <w:ind w:left="0"/>
              <w:rPr>
                <w:b/>
                <w:bCs/>
                <w:lang w:val="en-US"/>
              </w:rPr>
            </w:pPr>
            <w:r>
              <w:rPr>
                <w:b/>
                <w:bCs/>
                <w:lang w:val="en-US"/>
              </w:rPr>
              <w:t>c</w:t>
            </w:r>
          </w:p>
        </w:tc>
        <w:tc>
          <w:tcPr>
            <w:tcW w:w="2977" w:type="dxa"/>
          </w:tcPr>
          <w:p w14:paraId="3BF1E2D9" w14:textId="77777777" w:rsidR="002B2192" w:rsidRDefault="002B2192" w:rsidP="002B2192">
            <w:pPr>
              <w:pStyle w:val="ListParagraph"/>
              <w:numPr>
                <w:ilvl w:val="0"/>
                <w:numId w:val="41"/>
              </w:numPr>
              <w:rPr>
                <w:lang w:val="en-US"/>
              </w:rPr>
            </w:pPr>
            <w:r>
              <w:rPr>
                <w:lang w:val="en-US"/>
              </w:rPr>
              <w:t>Place raw files with names such as: “77HARBOURFRONT_2020sept_Lift”</w:t>
            </w:r>
          </w:p>
          <w:p w14:paraId="7757A74D" w14:textId="77777777" w:rsidR="002B2192" w:rsidRDefault="002B2192" w:rsidP="002B2192">
            <w:pPr>
              <w:pStyle w:val="ListParagraph"/>
              <w:ind w:left="170"/>
              <w:rPr>
                <w:lang w:val="en-US"/>
              </w:rPr>
            </w:pPr>
          </w:p>
          <w:p w14:paraId="59B9065F" w14:textId="77777777" w:rsidR="002B2192" w:rsidRDefault="002B2192" w:rsidP="002B2192">
            <w:pPr>
              <w:pStyle w:val="ListParagraph"/>
              <w:ind w:left="170"/>
              <w:rPr>
                <w:lang w:val="en-US"/>
              </w:rPr>
            </w:pPr>
            <w:r>
              <w:rPr>
                <w:lang w:val="en-US"/>
              </w:rPr>
              <w:t>“77HarbourFront_Sept2020_Lift”</w:t>
            </w:r>
          </w:p>
          <w:p w14:paraId="027279A2" w14:textId="77777777" w:rsidR="002B2192" w:rsidRDefault="002B2192" w:rsidP="002B2192">
            <w:pPr>
              <w:pStyle w:val="ListParagraph"/>
              <w:ind w:left="170"/>
              <w:rPr>
                <w:lang w:val="en-US"/>
              </w:rPr>
            </w:pPr>
          </w:p>
          <w:p w14:paraId="2179A8AA" w14:textId="77777777" w:rsidR="002B2192" w:rsidRDefault="002B2192" w:rsidP="002B2192">
            <w:pPr>
              <w:pStyle w:val="ListParagraph"/>
              <w:ind w:left="170"/>
              <w:rPr>
                <w:lang w:val="en-US"/>
              </w:rPr>
            </w:pPr>
            <w:r>
              <w:rPr>
                <w:lang w:val="en-US"/>
              </w:rPr>
              <w:t>“Blk10ChaiCheeRd_2020Sept_Lift”</w:t>
            </w:r>
          </w:p>
          <w:p w14:paraId="1756E322" w14:textId="77777777" w:rsidR="002B2192" w:rsidRDefault="002B2192" w:rsidP="002B2192">
            <w:pPr>
              <w:pStyle w:val="ListParagraph"/>
              <w:ind w:left="170"/>
              <w:rPr>
                <w:lang w:val="en-US"/>
              </w:rPr>
            </w:pPr>
          </w:p>
          <w:p w14:paraId="0A7983CF" w14:textId="77777777" w:rsidR="002B2192" w:rsidRDefault="002B2192" w:rsidP="002B2192">
            <w:pPr>
              <w:pStyle w:val="ListParagraph"/>
              <w:ind w:left="170"/>
              <w:rPr>
                <w:lang w:val="en-US"/>
              </w:rPr>
            </w:pPr>
            <w:r>
              <w:rPr>
                <w:lang w:val="en-US"/>
              </w:rPr>
              <w:t>“Blk10ChaiCheeRd_Sept2020_LIFT”</w:t>
            </w:r>
          </w:p>
          <w:p w14:paraId="21668951" w14:textId="77777777" w:rsidR="002B2192" w:rsidRDefault="002B2192" w:rsidP="002B2192">
            <w:pPr>
              <w:pStyle w:val="ListParagraph"/>
              <w:ind w:left="170"/>
              <w:rPr>
                <w:lang w:val="en-US"/>
              </w:rPr>
            </w:pPr>
          </w:p>
          <w:p w14:paraId="131DC48D" w14:textId="77777777" w:rsidR="002B2192" w:rsidRDefault="002B2192" w:rsidP="002B2192">
            <w:pPr>
              <w:pStyle w:val="ListParagraph"/>
              <w:ind w:left="170"/>
              <w:rPr>
                <w:lang w:val="en-US"/>
              </w:rPr>
            </w:pPr>
            <w:r>
              <w:rPr>
                <w:lang w:val="en-US"/>
              </w:rPr>
              <w:t>Into “staging” folder</w:t>
            </w:r>
          </w:p>
          <w:p w14:paraId="4B244085" w14:textId="77777777" w:rsidR="002B2192" w:rsidRDefault="002B2192" w:rsidP="002B2192">
            <w:pPr>
              <w:pStyle w:val="ListParagraph"/>
              <w:numPr>
                <w:ilvl w:val="0"/>
                <w:numId w:val="41"/>
              </w:numPr>
              <w:rPr>
                <w:lang w:val="en-US"/>
              </w:rPr>
            </w:pPr>
            <w:r>
              <w:rPr>
                <w:lang w:val="en-US"/>
              </w:rPr>
              <w:t>Execute program</w:t>
            </w:r>
          </w:p>
          <w:p w14:paraId="45DF27AD" w14:textId="7131718B" w:rsidR="00E65E5D" w:rsidRPr="002B2192" w:rsidRDefault="00E65E5D" w:rsidP="002B2192">
            <w:pPr>
              <w:pStyle w:val="ListParagraph"/>
              <w:numPr>
                <w:ilvl w:val="0"/>
                <w:numId w:val="41"/>
              </w:numPr>
              <w:rPr>
                <w:lang w:val="en-US"/>
              </w:rPr>
            </w:pPr>
            <w:r>
              <w:rPr>
                <w:lang w:val="en-US"/>
              </w:rPr>
              <w:t>When the program prompts user to enter a new postal code for “77HarbourFront” file, key in: 776655</w:t>
            </w:r>
          </w:p>
        </w:tc>
        <w:tc>
          <w:tcPr>
            <w:tcW w:w="2693" w:type="dxa"/>
          </w:tcPr>
          <w:p w14:paraId="221A22C1" w14:textId="77777777" w:rsidR="00594A54" w:rsidRDefault="00E65E5D" w:rsidP="00835690">
            <w:pPr>
              <w:pStyle w:val="ListParagraph"/>
              <w:numPr>
                <w:ilvl w:val="0"/>
                <w:numId w:val="41"/>
              </w:numPr>
              <w:rPr>
                <w:lang w:val="en-US"/>
              </w:rPr>
            </w:pPr>
            <w:r>
              <w:rPr>
                <w:lang w:val="en-US"/>
              </w:rPr>
              <w:t>Both files “</w:t>
            </w:r>
            <w:r w:rsidRPr="009B2485">
              <w:rPr>
                <w:lang w:val="en-US"/>
              </w:rPr>
              <w:t>77HARBOURFRONT</w:t>
            </w:r>
            <w:r>
              <w:rPr>
                <w:lang w:val="en-US"/>
              </w:rPr>
              <w:t>_2020sept_Lift” and</w:t>
            </w:r>
          </w:p>
          <w:p w14:paraId="7647F978" w14:textId="77777777" w:rsidR="00E65E5D" w:rsidRDefault="00E65E5D" w:rsidP="00E65E5D">
            <w:pPr>
              <w:pStyle w:val="ListParagraph"/>
              <w:ind w:left="170"/>
              <w:rPr>
                <w:lang w:val="en-US"/>
              </w:rPr>
            </w:pPr>
            <w:r>
              <w:rPr>
                <w:lang w:val="en-US"/>
              </w:rPr>
              <w:t>“77HarbourFront_Sept2020_Lift”</w:t>
            </w:r>
          </w:p>
          <w:p w14:paraId="339B2996" w14:textId="6CB218CF" w:rsidR="00E65E5D" w:rsidRDefault="00E65E5D" w:rsidP="00E65E5D">
            <w:pPr>
              <w:pStyle w:val="ListParagraph"/>
              <w:ind w:left="170"/>
              <w:rPr>
                <w:lang w:val="en-US"/>
              </w:rPr>
            </w:pPr>
            <w:r>
              <w:rPr>
                <w:lang w:val="en-US"/>
              </w:rPr>
              <w:t>Will be merged and output into “Cleaned” folder regardless of address letter casings</w:t>
            </w:r>
          </w:p>
          <w:p w14:paraId="5F3FDAE2" w14:textId="77777777" w:rsidR="00E65E5D" w:rsidRDefault="00E65E5D" w:rsidP="00E65E5D">
            <w:pPr>
              <w:pStyle w:val="ListParagraph"/>
              <w:ind w:left="170"/>
              <w:rPr>
                <w:lang w:val="en-US"/>
              </w:rPr>
            </w:pPr>
          </w:p>
          <w:p w14:paraId="26730891" w14:textId="77777777" w:rsidR="00E65E5D" w:rsidRDefault="00E65E5D" w:rsidP="00E65E5D">
            <w:pPr>
              <w:pStyle w:val="ListParagraph"/>
              <w:numPr>
                <w:ilvl w:val="0"/>
                <w:numId w:val="41"/>
              </w:numPr>
              <w:rPr>
                <w:lang w:val="en-US"/>
              </w:rPr>
            </w:pPr>
            <w:r>
              <w:rPr>
                <w:lang w:val="en-US"/>
              </w:rPr>
              <w:t>Both files “Blk10ChaiCheeRd_2020Sept_Lift” and</w:t>
            </w:r>
          </w:p>
          <w:p w14:paraId="7680CD89" w14:textId="77777777" w:rsidR="00E65E5D" w:rsidRDefault="00E65E5D" w:rsidP="00E65E5D">
            <w:pPr>
              <w:pStyle w:val="ListParagraph"/>
              <w:ind w:left="170"/>
              <w:rPr>
                <w:lang w:val="en-US"/>
              </w:rPr>
            </w:pPr>
            <w:r>
              <w:rPr>
                <w:lang w:val="en-US"/>
              </w:rPr>
              <w:t>“Blk10ChaiCheeRd_Sept2020_</w:t>
            </w:r>
            <w:r w:rsidRPr="009B2485">
              <w:rPr>
                <w:lang w:val="en-US"/>
              </w:rPr>
              <w:t>LIFT</w:t>
            </w:r>
            <w:r>
              <w:rPr>
                <w:lang w:val="en-US"/>
              </w:rPr>
              <w:t>”</w:t>
            </w:r>
          </w:p>
          <w:p w14:paraId="1D01DFB5" w14:textId="10E1C691" w:rsidR="00E65E5D" w:rsidRDefault="00E65E5D" w:rsidP="00E65E5D">
            <w:pPr>
              <w:pStyle w:val="ListParagraph"/>
              <w:ind w:left="170"/>
              <w:rPr>
                <w:lang w:val="en-US"/>
              </w:rPr>
            </w:pPr>
            <w:r>
              <w:rPr>
                <w:lang w:val="en-US"/>
              </w:rPr>
              <w:t>Will be merged and output into “Cleaned” folder regardless of load letter casings</w:t>
            </w:r>
          </w:p>
        </w:tc>
        <w:tc>
          <w:tcPr>
            <w:tcW w:w="851" w:type="dxa"/>
          </w:tcPr>
          <w:p w14:paraId="6BEFDDA5" w14:textId="34F33C77" w:rsidR="00594A54" w:rsidRDefault="008A721F" w:rsidP="00835690">
            <w:pPr>
              <w:ind w:left="0"/>
              <w:rPr>
                <w:lang w:val="en-US"/>
              </w:rPr>
            </w:pPr>
            <w:r>
              <w:rPr>
                <w:lang w:val="en-US"/>
              </w:rPr>
              <w:t>pass</w:t>
            </w:r>
          </w:p>
        </w:tc>
        <w:tc>
          <w:tcPr>
            <w:tcW w:w="3261" w:type="dxa"/>
          </w:tcPr>
          <w:p w14:paraId="6C16FA4D" w14:textId="778ABE46" w:rsidR="00594A54" w:rsidRDefault="009E606E" w:rsidP="00835690">
            <w:pPr>
              <w:ind w:left="0"/>
              <w:rPr>
                <w:lang w:val="en-US"/>
              </w:rPr>
            </w:pPr>
            <w:r>
              <w:rPr>
                <w:lang w:val="en-US"/>
              </w:rPr>
              <w:t>D</w:t>
            </w:r>
            <w:r w:rsidR="002A496A">
              <w:rPr>
                <w:lang w:val="en-US"/>
              </w:rPr>
              <w:t>emo</w:t>
            </w:r>
            <w:r>
              <w:rPr>
                <w:lang w:val="en-US"/>
              </w:rPr>
              <w:t>. Shows capitalization address name variation</w:t>
            </w:r>
          </w:p>
        </w:tc>
      </w:tr>
      <w:tr w:rsidR="00835690" w14:paraId="662FEF25" w14:textId="77777777" w:rsidTr="00874A2F">
        <w:trPr>
          <w:trHeight w:val="286"/>
        </w:trPr>
        <w:tc>
          <w:tcPr>
            <w:tcW w:w="11058" w:type="dxa"/>
            <w:gridSpan w:val="5"/>
          </w:tcPr>
          <w:p w14:paraId="6EEBC6A1" w14:textId="77777777" w:rsidR="00835690" w:rsidRDefault="00835690" w:rsidP="00835690">
            <w:pPr>
              <w:ind w:left="0"/>
              <w:rPr>
                <w:lang w:val="en-US"/>
              </w:rPr>
            </w:pPr>
          </w:p>
        </w:tc>
      </w:tr>
      <w:tr w:rsidR="00835690" w14:paraId="37640447" w14:textId="77777777" w:rsidTr="001107E1">
        <w:trPr>
          <w:trHeight w:val="286"/>
        </w:trPr>
        <w:tc>
          <w:tcPr>
            <w:tcW w:w="1276" w:type="dxa"/>
          </w:tcPr>
          <w:p w14:paraId="67E9A9CF" w14:textId="711D0A24" w:rsidR="00835690" w:rsidRPr="00406970" w:rsidRDefault="00835690" w:rsidP="00835690">
            <w:pPr>
              <w:ind w:left="0"/>
              <w:rPr>
                <w:b/>
                <w:bCs/>
                <w:lang w:val="en-US"/>
              </w:rPr>
            </w:pPr>
            <w:r w:rsidRPr="00406970">
              <w:rPr>
                <w:b/>
                <w:bCs/>
                <w:lang w:val="en-US"/>
              </w:rPr>
              <w:t>Test 2.1</w:t>
            </w:r>
          </w:p>
        </w:tc>
        <w:tc>
          <w:tcPr>
            <w:tcW w:w="9782" w:type="dxa"/>
            <w:gridSpan w:val="4"/>
          </w:tcPr>
          <w:p w14:paraId="09C721B0" w14:textId="65933B6F" w:rsidR="00835690" w:rsidRDefault="00835690" w:rsidP="00835690">
            <w:pPr>
              <w:ind w:left="0"/>
              <w:rPr>
                <w:lang w:val="en-US"/>
              </w:rPr>
            </w:pPr>
            <w:r w:rsidRPr="005D68C6">
              <w:rPr>
                <w:lang w:val="en-US"/>
              </w:rPr>
              <w:t>Each column will be checked for missing values</w:t>
            </w:r>
            <w:r w:rsidRPr="002A496A">
              <w:rPr>
                <w:lang w:val="en-US"/>
              </w:rPr>
              <w:t xml:space="preserve">. </w:t>
            </w:r>
            <w:commentRangeStart w:id="14"/>
            <w:r w:rsidRPr="002A496A">
              <w:rPr>
                <w:lang w:val="en-US"/>
              </w:rPr>
              <w:t xml:space="preserve">Any non-numbers such as </w:t>
            </w:r>
            <w:proofErr w:type="spellStart"/>
            <w:r w:rsidRPr="002A496A">
              <w:rPr>
                <w:lang w:val="en-US"/>
              </w:rPr>
              <w:t>NaN</w:t>
            </w:r>
            <w:proofErr w:type="spellEnd"/>
            <w:r w:rsidRPr="002A496A">
              <w:rPr>
                <w:lang w:val="en-US"/>
              </w:rPr>
              <w:t xml:space="preserve"> and </w:t>
            </w:r>
            <w:proofErr w:type="spellStart"/>
            <w:r w:rsidRPr="002A496A">
              <w:rPr>
                <w:lang w:val="en-US"/>
              </w:rPr>
              <w:t>NaT</w:t>
            </w:r>
            <w:proofErr w:type="spellEnd"/>
            <w:r w:rsidRPr="002A496A">
              <w:rPr>
                <w:lang w:val="en-US"/>
              </w:rPr>
              <w:t xml:space="preserve">, </w:t>
            </w:r>
            <w:commentRangeEnd w:id="14"/>
            <w:r w:rsidR="006550A0" w:rsidRPr="002A496A">
              <w:rPr>
                <w:rStyle w:val="CommentReference"/>
              </w:rPr>
              <w:commentReference w:id="14"/>
            </w:r>
            <w:r w:rsidRPr="005D68C6">
              <w:rPr>
                <w:lang w:val="en-US"/>
              </w:rPr>
              <w:t>will be treated as missing values. The number of missing values will be recorded in the meta data.</w:t>
            </w:r>
          </w:p>
        </w:tc>
      </w:tr>
      <w:tr w:rsidR="00835690" w14:paraId="7F028503" w14:textId="77777777" w:rsidTr="007733DE">
        <w:trPr>
          <w:trHeight w:val="286"/>
        </w:trPr>
        <w:tc>
          <w:tcPr>
            <w:tcW w:w="1276" w:type="dxa"/>
          </w:tcPr>
          <w:p w14:paraId="67630CE9" w14:textId="352A28F9" w:rsidR="00835690" w:rsidRPr="00406970" w:rsidRDefault="00835690" w:rsidP="00835690">
            <w:pPr>
              <w:ind w:left="0"/>
              <w:rPr>
                <w:b/>
                <w:bCs/>
                <w:lang w:val="en-US"/>
              </w:rPr>
            </w:pPr>
          </w:p>
        </w:tc>
        <w:tc>
          <w:tcPr>
            <w:tcW w:w="2977" w:type="dxa"/>
          </w:tcPr>
          <w:p w14:paraId="2043C135" w14:textId="503D2DB5" w:rsidR="00835690" w:rsidRPr="00FC60C8" w:rsidRDefault="00835690" w:rsidP="00FC60C8">
            <w:pPr>
              <w:pStyle w:val="ListParagraph"/>
              <w:numPr>
                <w:ilvl w:val="0"/>
                <w:numId w:val="41"/>
              </w:numPr>
              <w:rPr>
                <w:lang w:val="en-US"/>
              </w:rPr>
            </w:pPr>
            <w:r>
              <w:rPr>
                <w:lang w:val="en-US"/>
              </w:rPr>
              <w:t>Place a raw data fil</w:t>
            </w:r>
            <w:r w:rsidR="00FC60C8">
              <w:rPr>
                <w:lang w:val="en-US"/>
              </w:rPr>
              <w:t xml:space="preserve">e: </w:t>
            </w:r>
            <w:r w:rsidR="00FC60C8">
              <w:rPr>
                <w:lang w:val="en-US"/>
              </w:rPr>
              <w:br/>
              <w:t>“</w:t>
            </w:r>
            <w:r w:rsidR="00FC60C8" w:rsidRPr="00FC60C8">
              <w:rPr>
                <w:lang w:val="en-US"/>
              </w:rPr>
              <w:t>Blk10ChaiCheeRd_MissingValues_Refuse</w:t>
            </w:r>
            <w:r w:rsidR="00FC60C8">
              <w:rPr>
                <w:lang w:val="en-US"/>
              </w:rPr>
              <w:t>”</w:t>
            </w:r>
            <w:r w:rsidR="00FC60C8">
              <w:rPr>
                <w:lang w:val="en-US"/>
              </w:rPr>
              <w:br/>
              <w:t>that consist of missing values and strings within its rows</w:t>
            </w:r>
            <w:r w:rsidR="0074129A">
              <w:rPr>
                <w:lang w:val="en-US"/>
              </w:rPr>
              <w:t xml:space="preserve"> into “staging” folder</w:t>
            </w:r>
          </w:p>
          <w:p w14:paraId="5DF33E87" w14:textId="0EE8FB35" w:rsidR="00835690" w:rsidRPr="00FC60C8" w:rsidRDefault="00835690" w:rsidP="00FC60C8">
            <w:pPr>
              <w:pStyle w:val="ListParagraph"/>
              <w:numPr>
                <w:ilvl w:val="0"/>
                <w:numId w:val="41"/>
              </w:numPr>
              <w:rPr>
                <w:lang w:val="en-US"/>
              </w:rPr>
            </w:pPr>
            <w:r w:rsidRPr="00FC60C8">
              <w:rPr>
                <w:lang w:val="en-US"/>
              </w:rPr>
              <w:t>Execute the program</w:t>
            </w:r>
          </w:p>
        </w:tc>
        <w:tc>
          <w:tcPr>
            <w:tcW w:w="2693" w:type="dxa"/>
          </w:tcPr>
          <w:p w14:paraId="3F52F48E" w14:textId="77777777" w:rsidR="00A35CFC" w:rsidRDefault="00A35CFC" w:rsidP="00835690">
            <w:pPr>
              <w:pStyle w:val="ListParagraph"/>
              <w:numPr>
                <w:ilvl w:val="0"/>
                <w:numId w:val="41"/>
              </w:numPr>
              <w:rPr>
                <w:lang w:val="en-US"/>
              </w:rPr>
            </w:pPr>
            <w:r>
              <w:rPr>
                <w:lang w:val="en-US"/>
              </w:rPr>
              <w:t xml:space="preserve">Console output will display the </w:t>
            </w:r>
            <w:proofErr w:type="gramStart"/>
            <w:r>
              <w:rPr>
                <w:lang w:val="en-US"/>
              </w:rPr>
              <w:t>Non-Null</w:t>
            </w:r>
            <w:proofErr w:type="gramEnd"/>
            <w:r>
              <w:rPr>
                <w:lang w:val="en-US"/>
              </w:rPr>
              <w:t xml:space="preserve"> value counts and datatypes of each column.</w:t>
            </w:r>
          </w:p>
          <w:p w14:paraId="5272E7ED" w14:textId="7B09D225" w:rsidR="00FC60C8" w:rsidRDefault="00A35CFC" w:rsidP="00835690">
            <w:pPr>
              <w:pStyle w:val="ListParagraph"/>
              <w:numPr>
                <w:ilvl w:val="0"/>
                <w:numId w:val="41"/>
              </w:numPr>
              <w:rPr>
                <w:lang w:val="en-US"/>
              </w:rPr>
            </w:pPr>
            <w:r>
              <w:rPr>
                <w:lang w:val="en-US"/>
              </w:rPr>
              <w:t xml:space="preserve">User will decide if the program should continue </w:t>
            </w:r>
            <w:r w:rsidR="00A53997">
              <w:rPr>
                <w:lang w:val="en-US"/>
              </w:rPr>
              <w:t>processing</w:t>
            </w:r>
            <w:r>
              <w:rPr>
                <w:lang w:val="en-US"/>
              </w:rPr>
              <w:t xml:space="preserve"> or </w:t>
            </w:r>
            <w:r w:rsidR="00A53997">
              <w:rPr>
                <w:lang w:val="en-US"/>
              </w:rPr>
              <w:t>exit the program</w:t>
            </w:r>
            <w:r w:rsidR="009B2485">
              <w:rPr>
                <w:lang w:val="en-US"/>
              </w:rPr>
              <w:t>. If user keys in “N”</w:t>
            </w:r>
            <w:r w:rsidR="00A53997">
              <w:rPr>
                <w:lang w:val="en-US"/>
              </w:rPr>
              <w:t xml:space="preserve"> the raw data file </w:t>
            </w:r>
            <w:r w:rsidR="009B2485">
              <w:rPr>
                <w:lang w:val="en-US"/>
              </w:rPr>
              <w:t xml:space="preserve">will remain in the </w:t>
            </w:r>
            <w:r w:rsidR="00A53997">
              <w:rPr>
                <w:lang w:val="en-US"/>
              </w:rPr>
              <w:t>“staging” folder</w:t>
            </w:r>
            <w:r>
              <w:rPr>
                <w:lang w:val="en-US"/>
              </w:rPr>
              <w:t xml:space="preserve"> </w:t>
            </w:r>
          </w:p>
          <w:p w14:paraId="53FA7874" w14:textId="02B1DBC5" w:rsidR="00835690" w:rsidRDefault="00A53997" w:rsidP="00835690">
            <w:pPr>
              <w:pStyle w:val="ListParagraph"/>
              <w:numPr>
                <w:ilvl w:val="0"/>
                <w:numId w:val="41"/>
              </w:numPr>
              <w:rPr>
                <w:lang w:val="en-US"/>
              </w:rPr>
            </w:pPr>
            <w:r>
              <w:rPr>
                <w:lang w:val="en-US"/>
              </w:rPr>
              <w:lastRenderedPageBreak/>
              <w:t xml:space="preserve">If </w:t>
            </w:r>
            <w:r w:rsidR="009B2485">
              <w:rPr>
                <w:lang w:val="en-US"/>
              </w:rPr>
              <w:t xml:space="preserve">user keys in ‘Y”, the </w:t>
            </w:r>
            <w:r>
              <w:rPr>
                <w:lang w:val="en-US"/>
              </w:rPr>
              <w:t>f</w:t>
            </w:r>
            <w:r w:rsidR="00835690">
              <w:rPr>
                <w:lang w:val="en-US"/>
              </w:rPr>
              <w:t>iles will be processed into “Cleaned” folder. A metadata text file will be generated alongside the cleaned file in the same directory.</w:t>
            </w:r>
          </w:p>
          <w:p w14:paraId="57B2B2DC" w14:textId="2C24FC16" w:rsidR="00835690" w:rsidRPr="007B27FE" w:rsidRDefault="00835690" w:rsidP="00835690">
            <w:pPr>
              <w:pStyle w:val="ListParagraph"/>
              <w:numPr>
                <w:ilvl w:val="0"/>
                <w:numId w:val="41"/>
              </w:numPr>
              <w:rPr>
                <w:lang w:val="en-US"/>
              </w:rPr>
            </w:pPr>
            <w:r>
              <w:rPr>
                <w:lang w:val="en-US"/>
              </w:rPr>
              <w:t xml:space="preserve">The metadata file has a row named “Missing Values” which will indicate the number of </w:t>
            </w:r>
            <w:proofErr w:type="spellStart"/>
            <w:r w:rsidR="009B2485">
              <w:rPr>
                <w:lang w:val="en-US"/>
              </w:rPr>
              <w:t>NaN</w:t>
            </w:r>
            <w:proofErr w:type="spellEnd"/>
            <w:r w:rsidR="009B2485">
              <w:rPr>
                <w:lang w:val="en-US"/>
              </w:rPr>
              <w:t xml:space="preserve"> values</w:t>
            </w:r>
            <w:r>
              <w:rPr>
                <w:lang w:val="en-US"/>
              </w:rPr>
              <w:t xml:space="preserve"> </w:t>
            </w:r>
            <w:r w:rsidR="009B2485">
              <w:rPr>
                <w:lang w:val="en-US"/>
              </w:rPr>
              <w:t>with respect</w:t>
            </w:r>
            <w:r>
              <w:rPr>
                <w:lang w:val="en-US"/>
              </w:rPr>
              <w:t xml:space="preserve"> to each data column</w:t>
            </w:r>
          </w:p>
        </w:tc>
        <w:tc>
          <w:tcPr>
            <w:tcW w:w="851" w:type="dxa"/>
          </w:tcPr>
          <w:p w14:paraId="7D847863" w14:textId="47EBDB17" w:rsidR="00835690" w:rsidRDefault="00EC5A3E" w:rsidP="00835690">
            <w:pPr>
              <w:ind w:left="0"/>
              <w:rPr>
                <w:lang w:val="en-US"/>
              </w:rPr>
            </w:pPr>
            <w:r>
              <w:rPr>
                <w:lang w:val="en-US"/>
              </w:rPr>
              <w:lastRenderedPageBreak/>
              <w:t>pass</w:t>
            </w:r>
          </w:p>
        </w:tc>
        <w:tc>
          <w:tcPr>
            <w:tcW w:w="3261" w:type="dxa"/>
          </w:tcPr>
          <w:p w14:paraId="5E0B5F54" w14:textId="12E73A29" w:rsidR="00835690" w:rsidRDefault="009E606E" w:rsidP="00835690">
            <w:pPr>
              <w:ind w:left="0"/>
              <w:rPr>
                <w:lang w:val="en-US"/>
              </w:rPr>
            </w:pPr>
            <w:r>
              <w:rPr>
                <w:lang w:val="en-US"/>
              </w:rPr>
              <w:t>D</w:t>
            </w:r>
            <w:r w:rsidR="002A496A">
              <w:rPr>
                <w:lang w:val="en-US"/>
              </w:rPr>
              <w:t>emo</w:t>
            </w:r>
            <w:r>
              <w:rPr>
                <w:lang w:val="en-US"/>
              </w:rPr>
              <w:t xml:space="preserve">. User to assess </w:t>
            </w:r>
            <w:proofErr w:type="gramStart"/>
            <w:r>
              <w:rPr>
                <w:lang w:val="en-US"/>
              </w:rPr>
              <w:t>whether  should</w:t>
            </w:r>
            <w:proofErr w:type="gramEnd"/>
            <w:r>
              <w:rPr>
                <w:lang w:val="en-US"/>
              </w:rPr>
              <w:t xml:space="preserve"> generate missing values or not. If data provided is inaccurate, strings mixed with floats </w:t>
            </w:r>
            <w:proofErr w:type="gramStart"/>
            <w:r>
              <w:rPr>
                <w:lang w:val="en-US"/>
              </w:rPr>
              <w:t>etc..</w:t>
            </w:r>
            <w:proofErr w:type="gramEnd"/>
            <w:r>
              <w:rPr>
                <w:lang w:val="en-US"/>
              </w:rPr>
              <w:t xml:space="preserve"> </w:t>
            </w:r>
          </w:p>
        </w:tc>
      </w:tr>
      <w:tr w:rsidR="00835690" w14:paraId="26387ED6" w14:textId="77777777" w:rsidTr="00216D2E">
        <w:trPr>
          <w:trHeight w:val="286"/>
        </w:trPr>
        <w:tc>
          <w:tcPr>
            <w:tcW w:w="1276" w:type="dxa"/>
          </w:tcPr>
          <w:p w14:paraId="4E99CC88" w14:textId="5EA9872A" w:rsidR="00835690" w:rsidRPr="00406970" w:rsidRDefault="00835690" w:rsidP="00835690">
            <w:pPr>
              <w:ind w:left="0"/>
              <w:rPr>
                <w:b/>
                <w:bCs/>
                <w:lang w:val="en-US"/>
              </w:rPr>
            </w:pPr>
            <w:r w:rsidRPr="0074129A">
              <w:rPr>
                <w:b/>
                <w:bCs/>
                <w:lang w:val="en-US"/>
              </w:rPr>
              <w:t>Test 2.2</w:t>
            </w:r>
          </w:p>
        </w:tc>
        <w:tc>
          <w:tcPr>
            <w:tcW w:w="9782" w:type="dxa"/>
            <w:gridSpan w:val="4"/>
          </w:tcPr>
          <w:p w14:paraId="12216551" w14:textId="567B7A00" w:rsidR="00835690" w:rsidRDefault="00835690" w:rsidP="00835690">
            <w:pPr>
              <w:ind w:left="0"/>
              <w:rPr>
                <w:lang w:val="en-US"/>
              </w:rPr>
            </w:pPr>
            <w:proofErr w:type="spellStart"/>
            <w:r w:rsidRPr="005D68C6">
              <w:rPr>
                <w:lang w:val="en-US"/>
              </w:rPr>
              <w:t>Dataframe</w:t>
            </w:r>
            <w:proofErr w:type="spellEnd"/>
            <w:r w:rsidRPr="005D68C6">
              <w:rPr>
                <w:lang w:val="en-US"/>
              </w:rPr>
              <w:t xml:space="preserve"> will be checked for any duplicate columns by comparing identical column headers and identical column values</w:t>
            </w:r>
            <w:r>
              <w:rPr>
                <w:lang w:val="en-US"/>
              </w:rPr>
              <w:t>.</w:t>
            </w:r>
          </w:p>
        </w:tc>
      </w:tr>
      <w:tr w:rsidR="00835690" w:rsidRPr="0088494F" w14:paraId="1CCD327D" w14:textId="77777777" w:rsidTr="007733DE">
        <w:trPr>
          <w:trHeight w:val="286"/>
        </w:trPr>
        <w:tc>
          <w:tcPr>
            <w:tcW w:w="1276" w:type="dxa"/>
          </w:tcPr>
          <w:p w14:paraId="6C1E294C" w14:textId="0EBDD578" w:rsidR="00835690" w:rsidRPr="00406970" w:rsidRDefault="00835690" w:rsidP="00835690">
            <w:pPr>
              <w:ind w:left="0"/>
              <w:rPr>
                <w:b/>
                <w:bCs/>
                <w:lang w:val="en-US"/>
              </w:rPr>
            </w:pPr>
          </w:p>
        </w:tc>
        <w:tc>
          <w:tcPr>
            <w:tcW w:w="2977" w:type="dxa"/>
          </w:tcPr>
          <w:p w14:paraId="4E5CA2A8" w14:textId="2CB81245" w:rsidR="00835690" w:rsidRPr="0074129A" w:rsidRDefault="00835690" w:rsidP="0074129A">
            <w:pPr>
              <w:pStyle w:val="ListParagraph"/>
              <w:numPr>
                <w:ilvl w:val="0"/>
                <w:numId w:val="41"/>
              </w:numPr>
              <w:rPr>
                <w:lang w:val="en-US"/>
              </w:rPr>
            </w:pPr>
            <w:r>
              <w:rPr>
                <w:lang w:val="en-US"/>
              </w:rPr>
              <w:t>Place a raw data file</w:t>
            </w:r>
            <w:r w:rsidR="0074129A">
              <w:rPr>
                <w:lang w:val="en-US"/>
              </w:rPr>
              <w:t>: “</w:t>
            </w:r>
            <w:r w:rsidR="0074129A" w:rsidRPr="0074129A">
              <w:rPr>
                <w:lang w:val="en-US"/>
              </w:rPr>
              <w:t xml:space="preserve">Blk10ChaiCheeRd_Dup_Col_BPump </w:t>
            </w:r>
            <w:proofErr w:type="gramStart"/>
            <w:r w:rsidR="0074129A">
              <w:rPr>
                <w:lang w:val="en-US"/>
              </w:rPr>
              <w:t>“ into</w:t>
            </w:r>
            <w:proofErr w:type="gramEnd"/>
            <w:r w:rsidR="0074129A">
              <w:rPr>
                <w:lang w:val="en-US"/>
              </w:rPr>
              <w:t xml:space="preserve"> </w:t>
            </w:r>
            <w:r>
              <w:rPr>
                <w:lang w:val="en-US"/>
              </w:rPr>
              <w:t>“staging” folder</w:t>
            </w:r>
            <w:r w:rsidR="0074129A">
              <w:rPr>
                <w:lang w:val="en-US"/>
              </w:rPr>
              <w:t xml:space="preserve">. </w:t>
            </w:r>
            <w:r w:rsidRPr="0074129A">
              <w:rPr>
                <w:lang w:val="en-US"/>
              </w:rPr>
              <w:t xml:space="preserve">Raw data file will consist of </w:t>
            </w:r>
            <w:r w:rsidR="00A77664" w:rsidRPr="0074129A">
              <w:rPr>
                <w:lang w:val="en-US"/>
              </w:rPr>
              <w:t xml:space="preserve">duplicated </w:t>
            </w:r>
            <w:r w:rsidR="00C613E5" w:rsidRPr="0074129A">
              <w:rPr>
                <w:lang w:val="en-US"/>
              </w:rPr>
              <w:t xml:space="preserve">column headings such as </w:t>
            </w:r>
            <w:r w:rsidR="0074129A">
              <w:rPr>
                <w:lang w:val="en-US"/>
              </w:rPr>
              <w:t>having four “IRMS_B” columns and three “IRMS_A” columns. “IRMS_B” column values are distinct and different from each other. “IRMS_A” columns values are identical to each other.</w:t>
            </w:r>
            <w:r w:rsidR="00C55083">
              <w:rPr>
                <w:lang w:val="en-US"/>
              </w:rPr>
              <w:t xml:space="preserve"> There are a total of 18 columns in this raw data file.</w:t>
            </w:r>
          </w:p>
          <w:p w14:paraId="5C232E6F" w14:textId="3F3013B5" w:rsidR="00835690" w:rsidRPr="00385EA7" w:rsidRDefault="00835690" w:rsidP="00835690">
            <w:pPr>
              <w:pStyle w:val="ListParagraph"/>
              <w:numPr>
                <w:ilvl w:val="0"/>
                <w:numId w:val="41"/>
              </w:numPr>
              <w:rPr>
                <w:lang w:val="en-US"/>
              </w:rPr>
            </w:pPr>
            <w:r>
              <w:rPr>
                <w:lang w:val="en-US"/>
              </w:rPr>
              <w:t>Execute program</w:t>
            </w:r>
          </w:p>
        </w:tc>
        <w:tc>
          <w:tcPr>
            <w:tcW w:w="2693" w:type="dxa"/>
          </w:tcPr>
          <w:p w14:paraId="4CB952D5" w14:textId="1B807BAF" w:rsidR="00C55083" w:rsidRPr="00C55083" w:rsidRDefault="00C55083" w:rsidP="00C55083">
            <w:pPr>
              <w:pStyle w:val="ListParagraph"/>
              <w:numPr>
                <w:ilvl w:val="0"/>
                <w:numId w:val="41"/>
              </w:numPr>
              <w:rPr>
                <w:lang w:val="en-US"/>
              </w:rPr>
            </w:pPr>
            <w:r>
              <w:rPr>
                <w:lang w:val="en-US"/>
              </w:rPr>
              <w:t>The file “</w:t>
            </w:r>
            <w:r w:rsidRPr="00C55083">
              <w:rPr>
                <w:lang w:val="en-US"/>
              </w:rPr>
              <w:t>467010_2020_09_bpump</w:t>
            </w:r>
            <w:r>
              <w:rPr>
                <w:lang w:val="en-US"/>
              </w:rPr>
              <w:t>” will be processed into the “Cleaned” folder. It will have 16 columns remaining as no “IRMS_B” columns will be deleted while 2 “IRMS_A” columns will be deleted.</w:t>
            </w:r>
          </w:p>
        </w:tc>
        <w:tc>
          <w:tcPr>
            <w:tcW w:w="851" w:type="dxa"/>
          </w:tcPr>
          <w:p w14:paraId="7CAB8E8A" w14:textId="77777777" w:rsidR="00835690" w:rsidRDefault="00835690" w:rsidP="00835690">
            <w:pPr>
              <w:ind w:left="0"/>
              <w:rPr>
                <w:lang w:val="en-US"/>
              </w:rPr>
            </w:pPr>
          </w:p>
        </w:tc>
        <w:tc>
          <w:tcPr>
            <w:tcW w:w="3261" w:type="dxa"/>
          </w:tcPr>
          <w:p w14:paraId="5C884A2E" w14:textId="2B159874" w:rsidR="00BF3E56" w:rsidRPr="0088494F" w:rsidRDefault="00BF3E56" w:rsidP="00835690">
            <w:pPr>
              <w:ind w:left="0"/>
            </w:pPr>
          </w:p>
        </w:tc>
      </w:tr>
      <w:tr w:rsidR="00835690" w14:paraId="3978ECE7" w14:textId="77777777" w:rsidTr="00206DFF">
        <w:trPr>
          <w:trHeight w:val="286"/>
        </w:trPr>
        <w:tc>
          <w:tcPr>
            <w:tcW w:w="1276" w:type="dxa"/>
          </w:tcPr>
          <w:p w14:paraId="01F851B7" w14:textId="44EF3232" w:rsidR="00835690" w:rsidRPr="00406970" w:rsidRDefault="00835690" w:rsidP="00835690">
            <w:pPr>
              <w:ind w:left="0"/>
              <w:rPr>
                <w:b/>
                <w:bCs/>
                <w:lang w:val="en-US"/>
              </w:rPr>
            </w:pPr>
            <w:r w:rsidRPr="00406970">
              <w:rPr>
                <w:b/>
                <w:bCs/>
                <w:lang w:val="en-US"/>
              </w:rPr>
              <w:t>Test 2.3</w:t>
            </w:r>
          </w:p>
        </w:tc>
        <w:tc>
          <w:tcPr>
            <w:tcW w:w="9782" w:type="dxa"/>
            <w:gridSpan w:val="4"/>
          </w:tcPr>
          <w:p w14:paraId="2ADB487F" w14:textId="1FDCA08F" w:rsidR="00835690" w:rsidRDefault="00835690" w:rsidP="00835690">
            <w:pPr>
              <w:ind w:left="0"/>
              <w:rPr>
                <w:lang w:val="en-US"/>
              </w:rPr>
            </w:pPr>
            <w:r w:rsidRPr="00CC4C16">
              <w:rPr>
                <w:lang w:val="en-US"/>
              </w:rPr>
              <w:t>Each column will be checked for outliers.</w:t>
            </w:r>
          </w:p>
        </w:tc>
      </w:tr>
      <w:tr w:rsidR="00835690" w14:paraId="5B12101E" w14:textId="77777777" w:rsidTr="007733DE">
        <w:trPr>
          <w:trHeight w:val="286"/>
        </w:trPr>
        <w:tc>
          <w:tcPr>
            <w:tcW w:w="1276" w:type="dxa"/>
          </w:tcPr>
          <w:p w14:paraId="5EFAD649" w14:textId="25DD0022" w:rsidR="00835690" w:rsidRPr="00406970" w:rsidRDefault="00835690" w:rsidP="00835690">
            <w:pPr>
              <w:ind w:left="0"/>
              <w:rPr>
                <w:b/>
                <w:bCs/>
                <w:lang w:val="en-US"/>
              </w:rPr>
            </w:pPr>
          </w:p>
        </w:tc>
        <w:tc>
          <w:tcPr>
            <w:tcW w:w="2977" w:type="dxa"/>
          </w:tcPr>
          <w:p w14:paraId="57FB8ECD" w14:textId="353C05B9" w:rsidR="00835690" w:rsidRPr="00385EA7" w:rsidRDefault="00835690" w:rsidP="00835690">
            <w:pPr>
              <w:pStyle w:val="ListParagraph"/>
              <w:numPr>
                <w:ilvl w:val="0"/>
                <w:numId w:val="41"/>
              </w:numPr>
              <w:rPr>
                <w:lang w:val="en-US"/>
              </w:rPr>
            </w:pPr>
            <w:r>
              <w:rPr>
                <w:lang w:val="en-US"/>
              </w:rPr>
              <w:t xml:space="preserve">Place a raw data file with the appropriate format: </w:t>
            </w:r>
            <w:r w:rsidRPr="007B27FE">
              <w:rPr>
                <w:lang w:val="en-US"/>
              </w:rPr>
              <w:t>location_*_load.csv</w:t>
            </w:r>
            <w:r>
              <w:rPr>
                <w:lang w:val="en-US"/>
              </w:rPr>
              <w:t xml:space="preserve"> into the “staging” folder.</w:t>
            </w:r>
          </w:p>
        </w:tc>
        <w:tc>
          <w:tcPr>
            <w:tcW w:w="2693" w:type="dxa"/>
          </w:tcPr>
          <w:p w14:paraId="38B8E66E" w14:textId="77777777" w:rsidR="00835690" w:rsidRDefault="00835690" w:rsidP="00835690">
            <w:pPr>
              <w:pStyle w:val="ListParagraph"/>
              <w:numPr>
                <w:ilvl w:val="0"/>
                <w:numId w:val="41"/>
              </w:numPr>
              <w:rPr>
                <w:lang w:val="en-US"/>
              </w:rPr>
            </w:pPr>
            <w:r>
              <w:rPr>
                <w:lang w:val="en-US"/>
              </w:rPr>
              <w:t xml:space="preserve">Files will be processed into “Cleaned” folder alongside its metadata file generated. </w:t>
            </w:r>
          </w:p>
          <w:p w14:paraId="68A237F8" w14:textId="7C317749" w:rsidR="00835690" w:rsidRPr="00D6797E" w:rsidRDefault="00835690" w:rsidP="00835690">
            <w:pPr>
              <w:pStyle w:val="ListParagraph"/>
              <w:numPr>
                <w:ilvl w:val="0"/>
                <w:numId w:val="41"/>
              </w:numPr>
              <w:rPr>
                <w:lang w:val="en-US"/>
              </w:rPr>
            </w:pPr>
            <w:r>
              <w:rPr>
                <w:lang w:val="en-US"/>
              </w:rPr>
              <w:t>Metadata file will display a row named “Outliers”, indicating the number of Outliers for each data column</w:t>
            </w:r>
          </w:p>
        </w:tc>
        <w:tc>
          <w:tcPr>
            <w:tcW w:w="851" w:type="dxa"/>
          </w:tcPr>
          <w:p w14:paraId="324A1BB5" w14:textId="77777777" w:rsidR="00835690" w:rsidRDefault="00835690" w:rsidP="00835690">
            <w:pPr>
              <w:ind w:left="0"/>
              <w:rPr>
                <w:lang w:val="en-US"/>
              </w:rPr>
            </w:pPr>
          </w:p>
        </w:tc>
        <w:tc>
          <w:tcPr>
            <w:tcW w:w="3261" w:type="dxa"/>
          </w:tcPr>
          <w:p w14:paraId="6015B6D5" w14:textId="31C150E6" w:rsidR="00835690" w:rsidRDefault="00835690" w:rsidP="00835690">
            <w:pPr>
              <w:ind w:left="0"/>
              <w:rPr>
                <w:lang w:val="en-US"/>
              </w:rPr>
            </w:pPr>
          </w:p>
        </w:tc>
      </w:tr>
      <w:tr w:rsidR="00835690" w14:paraId="0935D1C3" w14:textId="77777777" w:rsidTr="00F97593">
        <w:trPr>
          <w:trHeight w:val="286"/>
        </w:trPr>
        <w:tc>
          <w:tcPr>
            <w:tcW w:w="11058" w:type="dxa"/>
            <w:gridSpan w:val="5"/>
          </w:tcPr>
          <w:p w14:paraId="5D866DF9" w14:textId="77777777" w:rsidR="00835690" w:rsidRPr="00CC4C16" w:rsidRDefault="00835690" w:rsidP="00835690">
            <w:pPr>
              <w:ind w:left="0"/>
              <w:rPr>
                <w:lang w:val="en-US"/>
              </w:rPr>
            </w:pPr>
          </w:p>
        </w:tc>
      </w:tr>
      <w:tr w:rsidR="00835690" w14:paraId="41E3D78E" w14:textId="77777777" w:rsidTr="004C4450">
        <w:trPr>
          <w:trHeight w:val="286"/>
        </w:trPr>
        <w:tc>
          <w:tcPr>
            <w:tcW w:w="1276" w:type="dxa"/>
          </w:tcPr>
          <w:p w14:paraId="21DECD6B" w14:textId="53D75559" w:rsidR="00835690" w:rsidRPr="00406970" w:rsidRDefault="00835690" w:rsidP="00835690">
            <w:pPr>
              <w:ind w:left="0"/>
              <w:rPr>
                <w:b/>
                <w:bCs/>
                <w:lang w:val="en-US"/>
              </w:rPr>
            </w:pPr>
            <w:r w:rsidRPr="00406970">
              <w:rPr>
                <w:b/>
                <w:bCs/>
                <w:lang w:val="en-US"/>
              </w:rPr>
              <w:t>Test 3.1</w:t>
            </w:r>
          </w:p>
        </w:tc>
        <w:tc>
          <w:tcPr>
            <w:tcW w:w="9782" w:type="dxa"/>
            <w:gridSpan w:val="4"/>
          </w:tcPr>
          <w:p w14:paraId="22BCD92A" w14:textId="0D59A506" w:rsidR="00835690" w:rsidRDefault="00835690" w:rsidP="00835690">
            <w:pPr>
              <w:ind w:left="0"/>
              <w:rPr>
                <w:lang w:val="en-US"/>
              </w:rPr>
            </w:pPr>
            <w:r w:rsidRPr="00CC4C16">
              <w:rPr>
                <w:lang w:val="en-US"/>
              </w:rPr>
              <w:t>Transform all other da</w:t>
            </w:r>
            <w:r w:rsidR="00832C7D">
              <w:rPr>
                <w:lang w:val="en-US"/>
              </w:rPr>
              <w:t>te</w:t>
            </w:r>
            <w:r w:rsidRPr="00CC4C16">
              <w:rPr>
                <w:lang w:val="en-US"/>
              </w:rPr>
              <w:t xml:space="preserve">-time formats into the following format: </w:t>
            </w:r>
            <w:r>
              <w:rPr>
                <w:lang w:val="en-US"/>
              </w:rPr>
              <w:t xml:space="preserve"> </w:t>
            </w:r>
            <w:r w:rsidRPr="00CC4C16">
              <w:rPr>
                <w:lang w:val="en-US"/>
              </w:rPr>
              <w:t>DD-MM-YYYY HH:</w:t>
            </w:r>
            <w:proofErr w:type="gramStart"/>
            <w:r>
              <w:rPr>
                <w:lang w:val="en-US"/>
              </w:rPr>
              <w:t>MM</w:t>
            </w:r>
            <w:r w:rsidRPr="00CC4C16">
              <w:rPr>
                <w:lang w:val="en-US"/>
              </w:rPr>
              <w:t>:</w:t>
            </w:r>
            <w:r>
              <w:rPr>
                <w:lang w:val="en-US"/>
              </w:rPr>
              <w:t>SS</w:t>
            </w:r>
            <w:proofErr w:type="gramEnd"/>
            <w:r w:rsidRPr="00CC4C16">
              <w:rPr>
                <w:lang w:val="en-US"/>
              </w:rPr>
              <w:t xml:space="preserve"> </w:t>
            </w:r>
            <w:r>
              <w:rPr>
                <w:lang w:val="en-US"/>
              </w:rPr>
              <w:t xml:space="preserve"> </w:t>
            </w:r>
            <w:r w:rsidRPr="00CC4C16">
              <w:rPr>
                <w:lang w:val="en-US"/>
              </w:rPr>
              <w:t>(24 hours format)</w:t>
            </w:r>
          </w:p>
        </w:tc>
      </w:tr>
      <w:tr w:rsidR="00835690" w14:paraId="42255160" w14:textId="77777777" w:rsidTr="007733DE">
        <w:trPr>
          <w:trHeight w:val="286"/>
        </w:trPr>
        <w:tc>
          <w:tcPr>
            <w:tcW w:w="1276" w:type="dxa"/>
          </w:tcPr>
          <w:p w14:paraId="5EF26E81" w14:textId="6B1C5D48" w:rsidR="00835690" w:rsidRPr="00406970" w:rsidRDefault="00835690" w:rsidP="00835690">
            <w:pPr>
              <w:ind w:left="0"/>
              <w:rPr>
                <w:b/>
                <w:bCs/>
                <w:lang w:val="en-US"/>
              </w:rPr>
            </w:pPr>
          </w:p>
        </w:tc>
        <w:tc>
          <w:tcPr>
            <w:tcW w:w="2977" w:type="dxa"/>
          </w:tcPr>
          <w:p w14:paraId="3C97B709"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158637E3" w14:textId="008E54CF" w:rsidR="00835690" w:rsidRPr="003E4DB1" w:rsidRDefault="00835690" w:rsidP="00835690">
            <w:pPr>
              <w:pStyle w:val="ListParagraph"/>
              <w:numPr>
                <w:ilvl w:val="0"/>
                <w:numId w:val="41"/>
              </w:numPr>
              <w:rPr>
                <w:lang w:val="en-US"/>
              </w:rPr>
            </w:pPr>
            <w:r>
              <w:rPr>
                <w:lang w:val="en-US"/>
              </w:rPr>
              <w:t xml:space="preserve">Raw data file consists of a “TIMESTAMP” column with </w:t>
            </w:r>
            <w:r>
              <w:rPr>
                <w:lang w:val="en-US"/>
              </w:rPr>
              <w:lastRenderedPageBreak/>
              <w:t>values in datetime format: YYYY_MM_DD HH:</w:t>
            </w:r>
            <w:proofErr w:type="gramStart"/>
            <w:r>
              <w:rPr>
                <w:lang w:val="en-US"/>
              </w:rPr>
              <w:t>MM:SS</w:t>
            </w:r>
            <w:proofErr w:type="gramEnd"/>
          </w:p>
        </w:tc>
        <w:tc>
          <w:tcPr>
            <w:tcW w:w="2693" w:type="dxa"/>
          </w:tcPr>
          <w:p w14:paraId="43939A12" w14:textId="77777777" w:rsidR="00835690" w:rsidRDefault="00835690" w:rsidP="00835690">
            <w:pPr>
              <w:pStyle w:val="ListParagraph"/>
              <w:numPr>
                <w:ilvl w:val="0"/>
                <w:numId w:val="41"/>
              </w:numPr>
              <w:rPr>
                <w:lang w:val="en-US"/>
              </w:rPr>
            </w:pPr>
            <w:r>
              <w:rPr>
                <w:lang w:val="en-US"/>
              </w:rPr>
              <w:lastRenderedPageBreak/>
              <w:t>Files will be processed into “Cleaned” folder.</w:t>
            </w:r>
          </w:p>
          <w:p w14:paraId="591ABDF4" w14:textId="5D9F8BBF" w:rsidR="00835690" w:rsidRPr="00E0620F" w:rsidRDefault="00835690" w:rsidP="00835690">
            <w:pPr>
              <w:pStyle w:val="ListParagraph"/>
              <w:numPr>
                <w:ilvl w:val="0"/>
                <w:numId w:val="41"/>
              </w:numPr>
              <w:rPr>
                <w:lang w:val="en-US"/>
              </w:rPr>
            </w:pPr>
            <w:r>
              <w:rPr>
                <w:lang w:val="en-US"/>
              </w:rPr>
              <w:t>The “TIMESTAMP” data column</w:t>
            </w:r>
          </w:p>
        </w:tc>
        <w:tc>
          <w:tcPr>
            <w:tcW w:w="851" w:type="dxa"/>
          </w:tcPr>
          <w:p w14:paraId="71F62636" w14:textId="77777777" w:rsidR="00835690" w:rsidRDefault="00835690" w:rsidP="00835690">
            <w:pPr>
              <w:ind w:left="0"/>
              <w:rPr>
                <w:lang w:val="en-US"/>
              </w:rPr>
            </w:pPr>
          </w:p>
        </w:tc>
        <w:tc>
          <w:tcPr>
            <w:tcW w:w="3261" w:type="dxa"/>
          </w:tcPr>
          <w:p w14:paraId="0B24C707" w14:textId="4EE542A4" w:rsidR="00835690" w:rsidRDefault="00D61011" w:rsidP="00835690">
            <w:pPr>
              <w:ind w:left="0"/>
              <w:rPr>
                <w:lang w:val="en-US"/>
              </w:rPr>
            </w:pPr>
            <w:r>
              <w:rPr>
                <w:lang w:val="en-US"/>
              </w:rPr>
              <w:t>Show any final output file</w:t>
            </w:r>
          </w:p>
        </w:tc>
      </w:tr>
      <w:tr w:rsidR="00835690" w14:paraId="25C29080" w14:textId="77777777" w:rsidTr="00EC3756">
        <w:trPr>
          <w:trHeight w:val="286"/>
        </w:trPr>
        <w:tc>
          <w:tcPr>
            <w:tcW w:w="1276" w:type="dxa"/>
          </w:tcPr>
          <w:p w14:paraId="628A3F77" w14:textId="10E55182" w:rsidR="00835690" w:rsidRPr="00406970" w:rsidRDefault="00835690" w:rsidP="00835690">
            <w:pPr>
              <w:ind w:left="0"/>
              <w:rPr>
                <w:b/>
                <w:bCs/>
                <w:lang w:val="en-US"/>
              </w:rPr>
            </w:pPr>
            <w:r w:rsidRPr="00406970">
              <w:rPr>
                <w:b/>
                <w:bCs/>
                <w:lang w:val="en-US"/>
              </w:rPr>
              <w:t>Test 3.2</w:t>
            </w:r>
          </w:p>
        </w:tc>
        <w:tc>
          <w:tcPr>
            <w:tcW w:w="9782" w:type="dxa"/>
            <w:gridSpan w:val="4"/>
          </w:tcPr>
          <w:p w14:paraId="1903117C" w14:textId="0DB0560B" w:rsidR="00835690" w:rsidRDefault="00835690" w:rsidP="00835690">
            <w:pPr>
              <w:ind w:left="0"/>
              <w:rPr>
                <w:lang w:val="en-US"/>
              </w:rPr>
            </w:pPr>
            <w:r w:rsidRPr="00CC4C16">
              <w:rPr>
                <w:lang w:val="en-US"/>
              </w:rPr>
              <w:t>Calculate readings in log-scale from linear scale</w:t>
            </w:r>
          </w:p>
        </w:tc>
      </w:tr>
      <w:tr w:rsidR="00835690" w14:paraId="0384F19E" w14:textId="77777777" w:rsidTr="007733DE">
        <w:trPr>
          <w:trHeight w:val="286"/>
        </w:trPr>
        <w:tc>
          <w:tcPr>
            <w:tcW w:w="1276" w:type="dxa"/>
          </w:tcPr>
          <w:p w14:paraId="33CB47BD" w14:textId="3C7B050B" w:rsidR="00835690" w:rsidRPr="00406970" w:rsidRDefault="00835690" w:rsidP="00835690">
            <w:pPr>
              <w:ind w:left="0"/>
              <w:rPr>
                <w:b/>
                <w:bCs/>
                <w:lang w:val="en-US"/>
              </w:rPr>
            </w:pPr>
          </w:p>
        </w:tc>
        <w:tc>
          <w:tcPr>
            <w:tcW w:w="2977" w:type="dxa"/>
          </w:tcPr>
          <w:p w14:paraId="3BA90894"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11A121DC" w14:textId="77777777" w:rsidR="00835690" w:rsidRDefault="00835690" w:rsidP="00835690">
            <w:pPr>
              <w:pStyle w:val="ListParagraph"/>
              <w:numPr>
                <w:ilvl w:val="0"/>
                <w:numId w:val="41"/>
              </w:numPr>
              <w:rPr>
                <w:lang w:val="en-US"/>
              </w:rPr>
            </w:pPr>
            <w:r>
              <w:rPr>
                <w:lang w:val="en-US"/>
              </w:rPr>
              <w:t xml:space="preserve">Open program and edit </w:t>
            </w:r>
            <w:proofErr w:type="spellStart"/>
            <w:r>
              <w:rPr>
                <w:lang w:val="en-US"/>
              </w:rPr>
              <w:t>config.json</w:t>
            </w:r>
            <w:proofErr w:type="spellEnd"/>
            <w:r>
              <w:rPr>
                <w:lang w:val="en-US"/>
              </w:rPr>
              <w:t xml:space="preserve"> file. Edit “LOG_SCALE”: [] and input the column names you wish to convert from linear scale to log scale within the square brackets as such: </w:t>
            </w:r>
            <w:r w:rsidRPr="00D7472D">
              <w:rPr>
                <w:lang w:val="en-US"/>
              </w:rPr>
              <w:t>“LOG_SCALE”: [ “</w:t>
            </w:r>
            <w:r>
              <w:rPr>
                <w:lang w:val="en-US"/>
              </w:rPr>
              <w:t>IRMS_A</w:t>
            </w:r>
            <w:r w:rsidRPr="00D7472D">
              <w:rPr>
                <w:lang w:val="en-US"/>
              </w:rPr>
              <w:t>”, “</w:t>
            </w:r>
            <w:r>
              <w:rPr>
                <w:lang w:val="en-US"/>
              </w:rPr>
              <w:t>IRMS_B</w:t>
            </w:r>
            <w:r w:rsidRPr="00D7472D">
              <w:rPr>
                <w:lang w:val="en-US"/>
              </w:rPr>
              <w:t>”, “</w:t>
            </w:r>
            <w:r>
              <w:rPr>
                <w:lang w:val="en-US"/>
              </w:rPr>
              <w:t>IRMS_</w:t>
            </w:r>
            <w:r w:rsidRPr="00D7472D">
              <w:rPr>
                <w:lang w:val="en-US"/>
              </w:rPr>
              <w:t>C</w:t>
            </w:r>
            <w:proofErr w:type="gramStart"/>
            <w:r w:rsidRPr="00D7472D">
              <w:rPr>
                <w:lang w:val="en-US"/>
              </w:rPr>
              <w:t>” ]</w:t>
            </w:r>
            <w:proofErr w:type="gramEnd"/>
          </w:p>
          <w:p w14:paraId="188BF6FA" w14:textId="6B340CEF" w:rsidR="00835690" w:rsidRPr="00D7472D" w:rsidRDefault="00835690" w:rsidP="00835690">
            <w:pPr>
              <w:pStyle w:val="ListParagraph"/>
              <w:numPr>
                <w:ilvl w:val="0"/>
                <w:numId w:val="41"/>
              </w:numPr>
              <w:rPr>
                <w:lang w:val="en-US"/>
              </w:rPr>
            </w:pPr>
            <w:r>
              <w:rPr>
                <w:lang w:val="en-US"/>
              </w:rPr>
              <w:t>Execute program</w:t>
            </w:r>
          </w:p>
        </w:tc>
        <w:tc>
          <w:tcPr>
            <w:tcW w:w="2693" w:type="dxa"/>
          </w:tcPr>
          <w:p w14:paraId="50406E0D" w14:textId="77777777" w:rsidR="00835690" w:rsidRDefault="00835690" w:rsidP="00835690">
            <w:pPr>
              <w:pStyle w:val="ListParagraph"/>
              <w:numPr>
                <w:ilvl w:val="0"/>
                <w:numId w:val="41"/>
              </w:numPr>
              <w:rPr>
                <w:lang w:val="en-US"/>
              </w:rPr>
            </w:pPr>
            <w:r>
              <w:rPr>
                <w:lang w:val="en-US"/>
              </w:rPr>
              <w:t>Files will be processed into “Cleaned” folder.</w:t>
            </w:r>
          </w:p>
          <w:p w14:paraId="5FCD33E0" w14:textId="66FBA6C0" w:rsidR="00835690" w:rsidRDefault="00835690" w:rsidP="00835690">
            <w:pPr>
              <w:pStyle w:val="ListParagraph"/>
              <w:numPr>
                <w:ilvl w:val="0"/>
                <w:numId w:val="41"/>
              </w:numPr>
              <w:rPr>
                <w:lang w:val="en-US"/>
              </w:rPr>
            </w:pPr>
            <w:r>
              <w:rPr>
                <w:lang w:val="en-US"/>
              </w:rPr>
              <w:t xml:space="preserve">The cleaned data file will contain additional columns on the right side labelled as: </w:t>
            </w:r>
            <w:proofErr w:type="gramStart"/>
            <w:r>
              <w:rPr>
                <w:lang w:val="en-US"/>
              </w:rPr>
              <w:t xml:space="preserve">LOG( </w:t>
            </w:r>
            <w:proofErr w:type="spellStart"/>
            <w:r>
              <w:rPr>
                <w:lang w:val="en-US"/>
              </w:rPr>
              <w:t>column</w:t>
            </w:r>
            <w:proofErr w:type="gramEnd"/>
            <w:r>
              <w:rPr>
                <w:lang w:val="en-US"/>
              </w:rPr>
              <w:t>_name</w:t>
            </w:r>
            <w:proofErr w:type="spellEnd"/>
            <w:r>
              <w:rPr>
                <w:lang w:val="en-US"/>
              </w:rPr>
              <w:t xml:space="preserve"> )</w:t>
            </w:r>
          </w:p>
          <w:p w14:paraId="5F38FC93" w14:textId="369DF5CE" w:rsidR="00835690" w:rsidRDefault="00835690" w:rsidP="00835690">
            <w:pPr>
              <w:pStyle w:val="ListParagraph"/>
              <w:numPr>
                <w:ilvl w:val="0"/>
                <w:numId w:val="41"/>
              </w:numPr>
              <w:rPr>
                <w:lang w:val="en-US"/>
              </w:rPr>
            </w:pPr>
            <w:r>
              <w:rPr>
                <w:lang w:val="en-US"/>
              </w:rPr>
              <w:t xml:space="preserve">Depending on how many column names within the “LOG_SCALE”: [] square brackets, there would be as many additional </w:t>
            </w:r>
            <w:proofErr w:type="gramStart"/>
            <w:r>
              <w:rPr>
                <w:lang w:val="en-US"/>
              </w:rPr>
              <w:t>columns</w:t>
            </w:r>
            <w:proofErr w:type="gramEnd"/>
            <w:r>
              <w:rPr>
                <w:lang w:val="en-US"/>
              </w:rPr>
              <w:t xml:space="preserve"> in the cleaned data file.</w:t>
            </w:r>
          </w:p>
          <w:p w14:paraId="4C8E9C14" w14:textId="3C6A946F" w:rsidR="00835690" w:rsidRPr="009021AD" w:rsidRDefault="00835690" w:rsidP="00835690">
            <w:pPr>
              <w:ind w:left="0"/>
              <w:rPr>
                <w:lang w:val="en-US"/>
              </w:rPr>
            </w:pPr>
          </w:p>
        </w:tc>
        <w:tc>
          <w:tcPr>
            <w:tcW w:w="851" w:type="dxa"/>
          </w:tcPr>
          <w:p w14:paraId="16067B24" w14:textId="77777777" w:rsidR="00835690" w:rsidRDefault="00835690" w:rsidP="00835690">
            <w:pPr>
              <w:ind w:left="0"/>
              <w:rPr>
                <w:lang w:val="en-US"/>
              </w:rPr>
            </w:pPr>
          </w:p>
        </w:tc>
        <w:tc>
          <w:tcPr>
            <w:tcW w:w="3261" w:type="dxa"/>
          </w:tcPr>
          <w:p w14:paraId="11AEDFAF" w14:textId="0D4BDFEC" w:rsidR="00835690" w:rsidRDefault="00835690" w:rsidP="00835690">
            <w:pPr>
              <w:ind w:left="0"/>
              <w:rPr>
                <w:lang w:val="en-US"/>
              </w:rPr>
            </w:pPr>
          </w:p>
        </w:tc>
      </w:tr>
      <w:tr w:rsidR="00835690" w14:paraId="3E2D3381" w14:textId="77777777" w:rsidTr="00725768">
        <w:trPr>
          <w:trHeight w:val="286"/>
        </w:trPr>
        <w:tc>
          <w:tcPr>
            <w:tcW w:w="1276" w:type="dxa"/>
          </w:tcPr>
          <w:p w14:paraId="4088A93D" w14:textId="0BDDF2FD" w:rsidR="00835690" w:rsidRPr="00406970" w:rsidRDefault="00835690" w:rsidP="00835690">
            <w:pPr>
              <w:ind w:left="0"/>
              <w:rPr>
                <w:b/>
                <w:bCs/>
                <w:lang w:val="en-US"/>
              </w:rPr>
            </w:pPr>
            <w:r w:rsidRPr="00406970">
              <w:rPr>
                <w:b/>
                <w:bCs/>
                <w:lang w:val="en-US"/>
              </w:rPr>
              <w:t>Test 3.3</w:t>
            </w:r>
          </w:p>
        </w:tc>
        <w:tc>
          <w:tcPr>
            <w:tcW w:w="9782" w:type="dxa"/>
            <w:gridSpan w:val="4"/>
          </w:tcPr>
          <w:p w14:paraId="16B1CDB4" w14:textId="77DFBBB9" w:rsidR="00835690" w:rsidRDefault="00835690" w:rsidP="00835690">
            <w:pPr>
              <w:ind w:left="0"/>
              <w:rPr>
                <w:lang w:val="en-US"/>
              </w:rPr>
            </w:pPr>
            <w:r>
              <w:rPr>
                <w:lang w:val="en-US"/>
              </w:rPr>
              <w:t>Compute reading difference in time for selected columns</w:t>
            </w:r>
          </w:p>
        </w:tc>
      </w:tr>
      <w:tr w:rsidR="00835690" w14:paraId="751F2CC1" w14:textId="77777777" w:rsidTr="007733DE">
        <w:trPr>
          <w:trHeight w:val="286"/>
        </w:trPr>
        <w:tc>
          <w:tcPr>
            <w:tcW w:w="1276" w:type="dxa"/>
          </w:tcPr>
          <w:p w14:paraId="6D3CD7C2" w14:textId="2AAF11E1" w:rsidR="00835690" w:rsidRPr="00406970" w:rsidRDefault="00835690" w:rsidP="00835690">
            <w:pPr>
              <w:ind w:left="0"/>
              <w:rPr>
                <w:b/>
                <w:bCs/>
                <w:lang w:val="en-US"/>
              </w:rPr>
            </w:pPr>
          </w:p>
        </w:tc>
        <w:tc>
          <w:tcPr>
            <w:tcW w:w="2977" w:type="dxa"/>
          </w:tcPr>
          <w:p w14:paraId="35ADBCC5" w14:textId="738E852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339CA6F0" w14:textId="1EF56D9A" w:rsidR="00835690" w:rsidRPr="00977303" w:rsidRDefault="00835690" w:rsidP="00835690">
            <w:pPr>
              <w:pStyle w:val="ListParagraph"/>
              <w:numPr>
                <w:ilvl w:val="0"/>
                <w:numId w:val="41"/>
              </w:numPr>
              <w:rPr>
                <w:lang w:val="en-US"/>
              </w:rPr>
            </w:pPr>
            <w:r>
              <w:rPr>
                <w:lang w:val="en-US"/>
              </w:rPr>
              <w:t xml:space="preserve">Open program and edit </w:t>
            </w:r>
            <w:proofErr w:type="spellStart"/>
            <w:r>
              <w:rPr>
                <w:lang w:val="en-US"/>
              </w:rPr>
              <w:t>config.json</w:t>
            </w:r>
            <w:proofErr w:type="spellEnd"/>
            <w:r>
              <w:rPr>
                <w:lang w:val="en-US"/>
              </w:rPr>
              <w:t xml:space="preserve"> file. Edit “TIME_DIFFERENCING”: [] and input the column names &amp; period interval within the square brackets that you wish to generate the time difference interval for. For example: </w:t>
            </w:r>
            <w:r w:rsidRPr="00D7472D">
              <w:rPr>
                <w:lang w:val="en-US"/>
              </w:rPr>
              <w:t>“</w:t>
            </w:r>
            <w:r>
              <w:rPr>
                <w:lang w:val="en-US"/>
              </w:rPr>
              <w:t>TIME</w:t>
            </w:r>
            <w:r w:rsidRPr="00D7472D">
              <w:rPr>
                <w:lang w:val="en-US"/>
              </w:rPr>
              <w:t>_</w:t>
            </w:r>
            <w:r>
              <w:rPr>
                <w:lang w:val="en-US"/>
              </w:rPr>
              <w:t>DIFFERENCING</w:t>
            </w:r>
            <w:r w:rsidRPr="00D7472D">
              <w:rPr>
                <w:lang w:val="en-US"/>
              </w:rPr>
              <w:t xml:space="preserve">”: </w:t>
            </w:r>
            <w:r w:rsidRPr="00396E76">
              <w:rPr>
                <w:lang w:val="en-US"/>
              </w:rPr>
              <w:t xml:space="preserve">[["I1", </w:t>
            </w:r>
            <w:r w:rsidR="001F2D65">
              <w:rPr>
                <w:lang w:val="en-US"/>
              </w:rPr>
              <w:t>2</w:t>
            </w:r>
            <w:r w:rsidRPr="00396E76">
              <w:rPr>
                <w:lang w:val="en-US"/>
              </w:rPr>
              <w:t>], ["I2", 2], ["I3", 2]]</w:t>
            </w:r>
          </w:p>
          <w:p w14:paraId="522E1567" w14:textId="52DF18CE" w:rsidR="00835690" w:rsidRPr="00841A88" w:rsidRDefault="00835690" w:rsidP="00835690">
            <w:pPr>
              <w:pStyle w:val="ListParagraph"/>
              <w:numPr>
                <w:ilvl w:val="0"/>
                <w:numId w:val="41"/>
              </w:numPr>
              <w:rPr>
                <w:lang w:val="en-US"/>
              </w:rPr>
            </w:pPr>
            <w:r>
              <w:rPr>
                <w:lang w:val="en-US"/>
              </w:rPr>
              <w:t>Execute program</w:t>
            </w:r>
          </w:p>
        </w:tc>
        <w:tc>
          <w:tcPr>
            <w:tcW w:w="2693" w:type="dxa"/>
          </w:tcPr>
          <w:p w14:paraId="272D558E" w14:textId="77777777" w:rsidR="00835690" w:rsidRDefault="00835690" w:rsidP="00835690">
            <w:pPr>
              <w:pStyle w:val="ListParagraph"/>
              <w:numPr>
                <w:ilvl w:val="0"/>
                <w:numId w:val="41"/>
              </w:numPr>
              <w:rPr>
                <w:lang w:val="en-US"/>
              </w:rPr>
            </w:pPr>
            <w:r>
              <w:rPr>
                <w:lang w:val="en-US"/>
              </w:rPr>
              <w:t>Files will be processed into “Cleaned” folder.</w:t>
            </w:r>
          </w:p>
          <w:p w14:paraId="24B35AD4" w14:textId="34590B3E" w:rsidR="00835690" w:rsidRDefault="00835690" w:rsidP="00835690">
            <w:pPr>
              <w:pStyle w:val="ListParagraph"/>
              <w:numPr>
                <w:ilvl w:val="0"/>
                <w:numId w:val="41"/>
              </w:numPr>
              <w:rPr>
                <w:lang w:val="en-US"/>
              </w:rPr>
            </w:pPr>
            <w:r>
              <w:rPr>
                <w:lang w:val="en-US"/>
              </w:rPr>
              <w:t xml:space="preserve">The cleaned data file will contain additional columns on the right side with column heading such as: </w:t>
            </w:r>
            <w:proofErr w:type="spellStart"/>
            <w:r>
              <w:rPr>
                <w:lang w:val="en-US"/>
              </w:rPr>
              <w:t>column_name_diff</w:t>
            </w:r>
            <w:proofErr w:type="spellEnd"/>
            <w:r>
              <w:rPr>
                <w:lang w:val="en-US"/>
              </w:rPr>
              <w:t xml:space="preserve">(period) where period is the respective period interval. </w:t>
            </w:r>
          </w:p>
          <w:p w14:paraId="4CF7E7DC" w14:textId="77248D0A" w:rsidR="00835690" w:rsidRPr="00DE156B" w:rsidRDefault="00835690" w:rsidP="00835690">
            <w:pPr>
              <w:pStyle w:val="ListParagraph"/>
              <w:numPr>
                <w:ilvl w:val="0"/>
                <w:numId w:val="41"/>
              </w:numPr>
              <w:rPr>
                <w:lang w:val="en-US"/>
              </w:rPr>
            </w:pPr>
            <w:r>
              <w:rPr>
                <w:lang w:val="en-US"/>
              </w:rPr>
              <w:t>Depending on the number of list objects associated with the “TIME_DIFFERENCING” key, there would be as many additional columns generated as well</w:t>
            </w:r>
          </w:p>
        </w:tc>
        <w:tc>
          <w:tcPr>
            <w:tcW w:w="851" w:type="dxa"/>
          </w:tcPr>
          <w:p w14:paraId="5D86BBC9" w14:textId="77777777" w:rsidR="00835690" w:rsidRDefault="00835690" w:rsidP="00835690">
            <w:pPr>
              <w:ind w:left="0"/>
              <w:rPr>
                <w:lang w:val="en-US"/>
              </w:rPr>
            </w:pPr>
          </w:p>
        </w:tc>
        <w:tc>
          <w:tcPr>
            <w:tcW w:w="3261" w:type="dxa"/>
          </w:tcPr>
          <w:p w14:paraId="14DEF832" w14:textId="655680D6" w:rsidR="00835690" w:rsidRDefault="00835690" w:rsidP="00835690">
            <w:pPr>
              <w:ind w:left="0"/>
              <w:rPr>
                <w:lang w:val="en-US"/>
              </w:rPr>
            </w:pPr>
          </w:p>
        </w:tc>
      </w:tr>
      <w:tr w:rsidR="00835690" w14:paraId="42417CB7" w14:textId="77777777" w:rsidTr="00C46C0D">
        <w:trPr>
          <w:trHeight w:val="286"/>
        </w:trPr>
        <w:tc>
          <w:tcPr>
            <w:tcW w:w="11058" w:type="dxa"/>
            <w:gridSpan w:val="5"/>
          </w:tcPr>
          <w:p w14:paraId="455AAA3B" w14:textId="77777777" w:rsidR="00835690" w:rsidRPr="00CC4C16" w:rsidRDefault="00835690" w:rsidP="00835690">
            <w:pPr>
              <w:ind w:left="0"/>
              <w:rPr>
                <w:lang w:val="en-US"/>
              </w:rPr>
            </w:pPr>
          </w:p>
        </w:tc>
      </w:tr>
      <w:tr w:rsidR="00835690" w14:paraId="0888CE9C" w14:textId="77777777" w:rsidTr="002E62AF">
        <w:trPr>
          <w:trHeight w:val="286"/>
        </w:trPr>
        <w:tc>
          <w:tcPr>
            <w:tcW w:w="1276" w:type="dxa"/>
          </w:tcPr>
          <w:p w14:paraId="47AA260A" w14:textId="477E8171" w:rsidR="00835690" w:rsidRPr="00406970" w:rsidRDefault="00835690" w:rsidP="00835690">
            <w:pPr>
              <w:ind w:left="0"/>
              <w:rPr>
                <w:b/>
                <w:bCs/>
                <w:lang w:val="en-US"/>
              </w:rPr>
            </w:pPr>
            <w:r w:rsidRPr="00406970">
              <w:rPr>
                <w:b/>
                <w:bCs/>
                <w:lang w:val="en-US"/>
              </w:rPr>
              <w:t>Test 4.1</w:t>
            </w:r>
          </w:p>
        </w:tc>
        <w:tc>
          <w:tcPr>
            <w:tcW w:w="9782" w:type="dxa"/>
            <w:gridSpan w:val="4"/>
          </w:tcPr>
          <w:p w14:paraId="70AF1A17" w14:textId="1DD5F73B" w:rsidR="00835690" w:rsidRDefault="00835690" w:rsidP="00835690">
            <w:pPr>
              <w:ind w:left="0"/>
              <w:rPr>
                <w:lang w:val="en-US"/>
              </w:rPr>
            </w:pPr>
            <w:r w:rsidRPr="00CC4C16">
              <w:rPr>
                <w:lang w:val="en-US"/>
              </w:rPr>
              <w:t>A meta data file in text format will be generated for each of the cleaned data file. The meta file will be co-located with the data file.</w:t>
            </w:r>
          </w:p>
        </w:tc>
      </w:tr>
      <w:tr w:rsidR="00835690" w14:paraId="0B2937BF" w14:textId="77777777" w:rsidTr="007733DE">
        <w:trPr>
          <w:trHeight w:val="286"/>
        </w:trPr>
        <w:tc>
          <w:tcPr>
            <w:tcW w:w="1276" w:type="dxa"/>
          </w:tcPr>
          <w:p w14:paraId="16214BFD" w14:textId="368027FC" w:rsidR="00835690" w:rsidRPr="00406970" w:rsidRDefault="00835690" w:rsidP="00835690">
            <w:pPr>
              <w:ind w:left="0"/>
              <w:rPr>
                <w:b/>
                <w:bCs/>
                <w:lang w:val="en-US"/>
              </w:rPr>
            </w:pPr>
          </w:p>
        </w:tc>
        <w:tc>
          <w:tcPr>
            <w:tcW w:w="2977" w:type="dxa"/>
          </w:tcPr>
          <w:p w14:paraId="03B1EC34"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166CD665" w14:textId="53A96897" w:rsidR="00835690" w:rsidRPr="002B7544" w:rsidRDefault="00835690" w:rsidP="00835690">
            <w:pPr>
              <w:pStyle w:val="ListParagraph"/>
              <w:numPr>
                <w:ilvl w:val="0"/>
                <w:numId w:val="41"/>
              </w:numPr>
              <w:rPr>
                <w:lang w:val="en-US"/>
              </w:rPr>
            </w:pPr>
            <w:r>
              <w:rPr>
                <w:lang w:val="en-US"/>
              </w:rPr>
              <w:t>Execute the program</w:t>
            </w:r>
          </w:p>
        </w:tc>
        <w:tc>
          <w:tcPr>
            <w:tcW w:w="2693" w:type="dxa"/>
          </w:tcPr>
          <w:p w14:paraId="5C5976F4" w14:textId="77777777" w:rsidR="00835690" w:rsidRDefault="00835690" w:rsidP="00835690">
            <w:pPr>
              <w:pStyle w:val="ListParagraph"/>
              <w:numPr>
                <w:ilvl w:val="0"/>
                <w:numId w:val="41"/>
              </w:numPr>
              <w:rPr>
                <w:lang w:val="en-US"/>
              </w:rPr>
            </w:pPr>
            <w:r>
              <w:rPr>
                <w:lang w:val="en-US"/>
              </w:rPr>
              <w:t xml:space="preserve">Files will be processed into “Cleaned” folder alongside its metadata file generated. </w:t>
            </w:r>
          </w:p>
          <w:p w14:paraId="68699DFB" w14:textId="05BFB230" w:rsidR="00835690" w:rsidRPr="00F27910" w:rsidRDefault="00835690" w:rsidP="00835690">
            <w:pPr>
              <w:pStyle w:val="ListParagraph"/>
              <w:numPr>
                <w:ilvl w:val="0"/>
                <w:numId w:val="41"/>
              </w:numPr>
              <w:rPr>
                <w:lang w:val="en-US"/>
              </w:rPr>
            </w:pPr>
            <w:r>
              <w:rPr>
                <w:lang w:val="en-US"/>
              </w:rPr>
              <w:t>Both files will be in the same directory.</w:t>
            </w:r>
          </w:p>
        </w:tc>
        <w:tc>
          <w:tcPr>
            <w:tcW w:w="851" w:type="dxa"/>
          </w:tcPr>
          <w:p w14:paraId="36DE965A" w14:textId="77777777" w:rsidR="00835690" w:rsidRDefault="00835690" w:rsidP="00835690">
            <w:pPr>
              <w:ind w:left="0"/>
              <w:rPr>
                <w:lang w:val="en-US"/>
              </w:rPr>
            </w:pPr>
          </w:p>
        </w:tc>
        <w:tc>
          <w:tcPr>
            <w:tcW w:w="3261" w:type="dxa"/>
          </w:tcPr>
          <w:p w14:paraId="143AD151" w14:textId="77777777" w:rsidR="00835690" w:rsidRDefault="00835690" w:rsidP="00835690">
            <w:pPr>
              <w:ind w:left="0"/>
              <w:rPr>
                <w:lang w:val="en-US"/>
              </w:rPr>
            </w:pPr>
          </w:p>
        </w:tc>
      </w:tr>
      <w:tr w:rsidR="00835690" w14:paraId="6D84E24D" w14:textId="77777777" w:rsidTr="00E92118">
        <w:trPr>
          <w:trHeight w:val="286"/>
        </w:trPr>
        <w:tc>
          <w:tcPr>
            <w:tcW w:w="1276" w:type="dxa"/>
          </w:tcPr>
          <w:p w14:paraId="70007EA4" w14:textId="0AEED333" w:rsidR="00835690" w:rsidRPr="00406970" w:rsidRDefault="00835690" w:rsidP="00835690">
            <w:pPr>
              <w:ind w:left="0"/>
              <w:rPr>
                <w:b/>
                <w:bCs/>
                <w:lang w:val="en-US"/>
              </w:rPr>
            </w:pPr>
            <w:r w:rsidRPr="00406970">
              <w:rPr>
                <w:b/>
                <w:bCs/>
                <w:lang w:val="en-US"/>
              </w:rPr>
              <w:t>Test 4.2</w:t>
            </w:r>
          </w:p>
        </w:tc>
        <w:tc>
          <w:tcPr>
            <w:tcW w:w="9782" w:type="dxa"/>
            <w:gridSpan w:val="4"/>
          </w:tcPr>
          <w:p w14:paraId="4E27F23D" w14:textId="43632F9D" w:rsidR="00835690" w:rsidRDefault="00835690" w:rsidP="00835690">
            <w:pPr>
              <w:ind w:left="0"/>
              <w:rPr>
                <w:lang w:val="en-US"/>
              </w:rPr>
            </w:pPr>
            <w:r w:rsidRPr="00CC4C16">
              <w:rPr>
                <w:lang w:val="en-US"/>
              </w:rPr>
              <w:t>The meta data file will be named similarly to the data file.</w:t>
            </w:r>
          </w:p>
        </w:tc>
      </w:tr>
      <w:tr w:rsidR="00835690" w14:paraId="19838FB7" w14:textId="77777777" w:rsidTr="007733DE">
        <w:trPr>
          <w:trHeight w:val="286"/>
        </w:trPr>
        <w:tc>
          <w:tcPr>
            <w:tcW w:w="1276" w:type="dxa"/>
          </w:tcPr>
          <w:p w14:paraId="184DFC5D" w14:textId="35EFCA17" w:rsidR="00835690" w:rsidRPr="00406970" w:rsidRDefault="00835690" w:rsidP="00835690">
            <w:pPr>
              <w:ind w:left="0"/>
              <w:rPr>
                <w:b/>
                <w:bCs/>
                <w:lang w:val="en-US"/>
              </w:rPr>
            </w:pPr>
          </w:p>
        </w:tc>
        <w:tc>
          <w:tcPr>
            <w:tcW w:w="2977" w:type="dxa"/>
          </w:tcPr>
          <w:p w14:paraId="1D10E118" w14:textId="77777777" w:rsidR="00835690" w:rsidRDefault="00835690" w:rsidP="00835690">
            <w:pPr>
              <w:pStyle w:val="ListParagraph"/>
              <w:numPr>
                <w:ilvl w:val="0"/>
                <w:numId w:val="41"/>
              </w:numPr>
              <w:rPr>
                <w:lang w:val="en-US"/>
              </w:rPr>
            </w:pPr>
            <w:r>
              <w:rPr>
                <w:lang w:val="en-US"/>
              </w:rPr>
              <w:t xml:space="preserve">Place a raw data file with the appropriate format: </w:t>
            </w:r>
            <w:r>
              <w:rPr>
                <w:lang w:val="en-US"/>
              </w:rPr>
              <w:lastRenderedPageBreak/>
              <w:t>location_*_load.csv into the “staging” folder</w:t>
            </w:r>
          </w:p>
          <w:p w14:paraId="02D72D64" w14:textId="2B981ACE" w:rsidR="00835690" w:rsidRPr="00F27910" w:rsidRDefault="00835690" w:rsidP="00835690">
            <w:pPr>
              <w:pStyle w:val="ListParagraph"/>
              <w:numPr>
                <w:ilvl w:val="0"/>
                <w:numId w:val="41"/>
              </w:numPr>
              <w:rPr>
                <w:lang w:val="en-US"/>
              </w:rPr>
            </w:pPr>
            <w:r>
              <w:rPr>
                <w:lang w:val="en-US"/>
              </w:rPr>
              <w:t>Execute the program</w:t>
            </w:r>
          </w:p>
        </w:tc>
        <w:tc>
          <w:tcPr>
            <w:tcW w:w="2693" w:type="dxa"/>
          </w:tcPr>
          <w:p w14:paraId="13F5123F" w14:textId="039B04E1" w:rsidR="00835690" w:rsidRPr="00F27910" w:rsidRDefault="00835690" w:rsidP="00835690">
            <w:pPr>
              <w:pStyle w:val="ListParagraph"/>
              <w:numPr>
                <w:ilvl w:val="0"/>
                <w:numId w:val="41"/>
              </w:numPr>
              <w:rPr>
                <w:lang w:val="en-US"/>
              </w:rPr>
            </w:pPr>
            <w:r>
              <w:rPr>
                <w:lang w:val="en-US"/>
              </w:rPr>
              <w:lastRenderedPageBreak/>
              <w:t xml:space="preserve">Both the cleaned data file and the metadata file generated will have </w:t>
            </w:r>
            <w:r>
              <w:rPr>
                <w:lang w:val="en-US"/>
              </w:rPr>
              <w:lastRenderedPageBreak/>
              <w:t>identical names apart from their filename extensions</w:t>
            </w:r>
          </w:p>
        </w:tc>
        <w:tc>
          <w:tcPr>
            <w:tcW w:w="851" w:type="dxa"/>
          </w:tcPr>
          <w:p w14:paraId="3BC9C837" w14:textId="77777777" w:rsidR="00835690" w:rsidRDefault="00835690" w:rsidP="00835690">
            <w:pPr>
              <w:ind w:left="0"/>
              <w:rPr>
                <w:lang w:val="en-US"/>
              </w:rPr>
            </w:pPr>
          </w:p>
        </w:tc>
        <w:tc>
          <w:tcPr>
            <w:tcW w:w="3261" w:type="dxa"/>
          </w:tcPr>
          <w:p w14:paraId="4712C1D8" w14:textId="77777777" w:rsidR="00835690" w:rsidRDefault="00835690" w:rsidP="00835690">
            <w:pPr>
              <w:ind w:left="0"/>
              <w:rPr>
                <w:lang w:val="en-US"/>
              </w:rPr>
            </w:pPr>
          </w:p>
        </w:tc>
      </w:tr>
      <w:tr w:rsidR="00835690" w14:paraId="226D2D56" w14:textId="77777777" w:rsidTr="00D072A6">
        <w:trPr>
          <w:trHeight w:val="279"/>
        </w:trPr>
        <w:tc>
          <w:tcPr>
            <w:tcW w:w="1276" w:type="dxa"/>
          </w:tcPr>
          <w:p w14:paraId="3FEB6A0A" w14:textId="335657CB" w:rsidR="00835690" w:rsidRPr="00406970" w:rsidRDefault="00835690" w:rsidP="00835690">
            <w:pPr>
              <w:ind w:left="0"/>
              <w:rPr>
                <w:b/>
                <w:bCs/>
                <w:lang w:val="en-US"/>
              </w:rPr>
            </w:pPr>
            <w:r w:rsidRPr="00406970">
              <w:rPr>
                <w:b/>
                <w:bCs/>
                <w:lang w:val="en-US"/>
              </w:rPr>
              <w:t>Test 4.3</w:t>
            </w:r>
          </w:p>
        </w:tc>
        <w:tc>
          <w:tcPr>
            <w:tcW w:w="9782" w:type="dxa"/>
            <w:gridSpan w:val="4"/>
          </w:tcPr>
          <w:p w14:paraId="1FEEACF0" w14:textId="0C6F2B60" w:rsidR="00835690" w:rsidRDefault="00835690" w:rsidP="00835690">
            <w:pPr>
              <w:ind w:left="0"/>
              <w:rPr>
                <w:lang w:val="en-US"/>
              </w:rPr>
            </w:pPr>
            <w:r w:rsidRPr="00CC4C16">
              <w:rPr>
                <w:lang w:val="en-US"/>
              </w:rPr>
              <w:t>The meta data file within will contain the file’s name itself</w:t>
            </w:r>
          </w:p>
        </w:tc>
      </w:tr>
      <w:tr w:rsidR="00835690" w14:paraId="2535F4A5" w14:textId="77777777" w:rsidTr="007733DE">
        <w:trPr>
          <w:trHeight w:val="286"/>
        </w:trPr>
        <w:tc>
          <w:tcPr>
            <w:tcW w:w="1276" w:type="dxa"/>
          </w:tcPr>
          <w:p w14:paraId="41BFE1FF" w14:textId="109802E6" w:rsidR="00835690" w:rsidRPr="00406970" w:rsidRDefault="00835690" w:rsidP="00835690">
            <w:pPr>
              <w:ind w:left="0"/>
              <w:rPr>
                <w:b/>
                <w:bCs/>
                <w:lang w:val="en-US"/>
              </w:rPr>
            </w:pPr>
          </w:p>
        </w:tc>
        <w:tc>
          <w:tcPr>
            <w:tcW w:w="2977" w:type="dxa"/>
          </w:tcPr>
          <w:p w14:paraId="5FEEE370"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794DC5FB" w14:textId="6A981939" w:rsidR="00835690" w:rsidRPr="00942A2F" w:rsidRDefault="00835690" w:rsidP="00835690">
            <w:pPr>
              <w:pStyle w:val="ListParagraph"/>
              <w:numPr>
                <w:ilvl w:val="0"/>
                <w:numId w:val="41"/>
              </w:numPr>
              <w:rPr>
                <w:lang w:val="en-US"/>
              </w:rPr>
            </w:pPr>
            <w:r>
              <w:rPr>
                <w:lang w:val="en-US"/>
              </w:rPr>
              <w:t>Execute the program</w:t>
            </w:r>
          </w:p>
        </w:tc>
        <w:tc>
          <w:tcPr>
            <w:tcW w:w="2693" w:type="dxa"/>
          </w:tcPr>
          <w:p w14:paraId="37B11FED" w14:textId="1AD4BF08" w:rsidR="00835690" w:rsidRPr="00942A2F" w:rsidRDefault="00835690" w:rsidP="00835690">
            <w:pPr>
              <w:pStyle w:val="ListParagraph"/>
              <w:numPr>
                <w:ilvl w:val="0"/>
                <w:numId w:val="41"/>
              </w:numPr>
              <w:rPr>
                <w:lang w:val="en-US"/>
              </w:rPr>
            </w:pPr>
            <w:r>
              <w:rPr>
                <w:lang w:val="en-US"/>
              </w:rPr>
              <w:t xml:space="preserve">Metadata file generated will have the format: </w:t>
            </w:r>
            <w:proofErr w:type="spellStart"/>
            <w:r w:rsidRPr="00942A2F">
              <w:rPr>
                <w:lang w:val="en-US"/>
              </w:rPr>
              <w:t>postal_code_YYYY_MM_load</w:t>
            </w:r>
            <w:proofErr w:type="spellEnd"/>
          </w:p>
        </w:tc>
        <w:tc>
          <w:tcPr>
            <w:tcW w:w="851" w:type="dxa"/>
          </w:tcPr>
          <w:p w14:paraId="212296C0" w14:textId="77777777" w:rsidR="00835690" w:rsidRDefault="00835690" w:rsidP="00835690">
            <w:pPr>
              <w:ind w:left="0"/>
              <w:rPr>
                <w:lang w:val="en-US"/>
              </w:rPr>
            </w:pPr>
          </w:p>
        </w:tc>
        <w:tc>
          <w:tcPr>
            <w:tcW w:w="3261" w:type="dxa"/>
          </w:tcPr>
          <w:p w14:paraId="46FDFA73" w14:textId="02F0AC9E" w:rsidR="00835690" w:rsidRDefault="00835690" w:rsidP="00835690">
            <w:pPr>
              <w:ind w:left="0"/>
              <w:rPr>
                <w:lang w:val="en-US"/>
              </w:rPr>
            </w:pPr>
          </w:p>
        </w:tc>
      </w:tr>
      <w:tr w:rsidR="00835690" w14:paraId="6391EA63" w14:textId="77777777" w:rsidTr="00ED670A">
        <w:trPr>
          <w:trHeight w:val="286"/>
        </w:trPr>
        <w:tc>
          <w:tcPr>
            <w:tcW w:w="1276" w:type="dxa"/>
          </w:tcPr>
          <w:p w14:paraId="677DB7D0" w14:textId="595EF8D3" w:rsidR="00835690" w:rsidRPr="00406970" w:rsidRDefault="00835690" w:rsidP="00835690">
            <w:pPr>
              <w:ind w:left="0"/>
              <w:rPr>
                <w:b/>
                <w:bCs/>
                <w:lang w:val="en-US"/>
              </w:rPr>
            </w:pPr>
            <w:r w:rsidRPr="00406970">
              <w:rPr>
                <w:b/>
                <w:bCs/>
                <w:lang w:val="en-US"/>
              </w:rPr>
              <w:t>Test 4.4</w:t>
            </w:r>
          </w:p>
        </w:tc>
        <w:tc>
          <w:tcPr>
            <w:tcW w:w="9782" w:type="dxa"/>
            <w:gridSpan w:val="4"/>
          </w:tcPr>
          <w:p w14:paraId="5E5AFC67" w14:textId="33C710FB" w:rsidR="00835690" w:rsidRDefault="00835690" w:rsidP="00835690">
            <w:pPr>
              <w:ind w:left="0"/>
              <w:rPr>
                <w:lang w:val="en-US"/>
              </w:rPr>
            </w:pPr>
            <w:r w:rsidRPr="00195D2E">
              <w:rPr>
                <w:lang w:val="en-US"/>
              </w:rPr>
              <w:t>The meta data fille will contain the number of entries in the dataset</w:t>
            </w:r>
          </w:p>
        </w:tc>
      </w:tr>
      <w:tr w:rsidR="00835690" w14:paraId="742C94A0" w14:textId="77777777" w:rsidTr="007733DE">
        <w:trPr>
          <w:trHeight w:val="286"/>
        </w:trPr>
        <w:tc>
          <w:tcPr>
            <w:tcW w:w="1276" w:type="dxa"/>
          </w:tcPr>
          <w:p w14:paraId="5B801473" w14:textId="77DFA3AD" w:rsidR="00835690" w:rsidRPr="00406970" w:rsidRDefault="00835690" w:rsidP="00835690">
            <w:pPr>
              <w:ind w:left="0"/>
              <w:rPr>
                <w:b/>
                <w:bCs/>
                <w:lang w:val="en-US"/>
              </w:rPr>
            </w:pPr>
          </w:p>
        </w:tc>
        <w:tc>
          <w:tcPr>
            <w:tcW w:w="2977" w:type="dxa"/>
          </w:tcPr>
          <w:p w14:paraId="47B89B4F"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5B9D63CE" w14:textId="102AF26E" w:rsidR="00835690" w:rsidRPr="00942A2F" w:rsidRDefault="00835690" w:rsidP="00835690">
            <w:pPr>
              <w:pStyle w:val="ListParagraph"/>
              <w:numPr>
                <w:ilvl w:val="0"/>
                <w:numId w:val="41"/>
              </w:numPr>
              <w:rPr>
                <w:lang w:val="en-US"/>
              </w:rPr>
            </w:pPr>
            <w:r>
              <w:rPr>
                <w:lang w:val="en-US"/>
              </w:rPr>
              <w:t>Execute the program</w:t>
            </w:r>
          </w:p>
        </w:tc>
        <w:tc>
          <w:tcPr>
            <w:tcW w:w="2693" w:type="dxa"/>
          </w:tcPr>
          <w:p w14:paraId="400AC27B" w14:textId="0024572B" w:rsidR="00835690" w:rsidRPr="008E244B" w:rsidRDefault="00835690" w:rsidP="00835690">
            <w:pPr>
              <w:pStyle w:val="ListParagraph"/>
              <w:numPr>
                <w:ilvl w:val="0"/>
                <w:numId w:val="41"/>
              </w:numPr>
              <w:rPr>
                <w:lang w:val="en-US"/>
              </w:rPr>
            </w:pPr>
            <w:r>
              <w:rPr>
                <w:lang w:val="en-US"/>
              </w:rPr>
              <w:t>Metadata file will display a row named “count” with the number of values under each respective column</w:t>
            </w:r>
          </w:p>
        </w:tc>
        <w:tc>
          <w:tcPr>
            <w:tcW w:w="851" w:type="dxa"/>
          </w:tcPr>
          <w:p w14:paraId="77D3D10E" w14:textId="77777777" w:rsidR="00835690" w:rsidRDefault="00835690" w:rsidP="00835690">
            <w:pPr>
              <w:ind w:left="0"/>
              <w:rPr>
                <w:lang w:val="en-US"/>
              </w:rPr>
            </w:pPr>
          </w:p>
        </w:tc>
        <w:tc>
          <w:tcPr>
            <w:tcW w:w="3261" w:type="dxa"/>
          </w:tcPr>
          <w:p w14:paraId="14080744" w14:textId="5383D0DE" w:rsidR="00835690" w:rsidRDefault="00835690" w:rsidP="00835690">
            <w:pPr>
              <w:ind w:left="0"/>
              <w:rPr>
                <w:lang w:val="en-US"/>
              </w:rPr>
            </w:pPr>
          </w:p>
        </w:tc>
      </w:tr>
      <w:tr w:rsidR="00835690" w14:paraId="2AF9D9EF" w14:textId="77777777" w:rsidTr="007946E7">
        <w:trPr>
          <w:trHeight w:val="286"/>
        </w:trPr>
        <w:tc>
          <w:tcPr>
            <w:tcW w:w="1276" w:type="dxa"/>
          </w:tcPr>
          <w:p w14:paraId="6A96F999" w14:textId="35883C6B" w:rsidR="00835690" w:rsidRPr="00406970" w:rsidRDefault="00835690" w:rsidP="00835690">
            <w:pPr>
              <w:ind w:left="0"/>
              <w:rPr>
                <w:b/>
                <w:bCs/>
              </w:rPr>
            </w:pPr>
            <w:r w:rsidRPr="00406970">
              <w:rPr>
                <w:b/>
                <w:bCs/>
              </w:rPr>
              <w:t>Test 4.5</w:t>
            </w:r>
          </w:p>
        </w:tc>
        <w:tc>
          <w:tcPr>
            <w:tcW w:w="9782" w:type="dxa"/>
            <w:gridSpan w:val="4"/>
          </w:tcPr>
          <w:p w14:paraId="2D36D0ED" w14:textId="6008C0DA" w:rsidR="00835690" w:rsidRDefault="00835690" w:rsidP="00835690">
            <w:pPr>
              <w:ind w:left="0"/>
              <w:rPr>
                <w:lang w:val="en-US"/>
              </w:rPr>
            </w:pPr>
            <w:r w:rsidRPr="00195D2E">
              <w:rPr>
                <w:lang w:val="en-US"/>
              </w:rPr>
              <w:t>The meta data file will contain the location information where the dataset was collected</w:t>
            </w:r>
            <w:r>
              <w:rPr>
                <w:lang w:val="en-US"/>
              </w:rPr>
              <w:t>.</w:t>
            </w:r>
          </w:p>
        </w:tc>
      </w:tr>
      <w:tr w:rsidR="00835690" w14:paraId="092F8C13" w14:textId="77777777" w:rsidTr="007733DE">
        <w:trPr>
          <w:trHeight w:val="286"/>
        </w:trPr>
        <w:tc>
          <w:tcPr>
            <w:tcW w:w="1276" w:type="dxa"/>
          </w:tcPr>
          <w:p w14:paraId="33581876" w14:textId="4082B757" w:rsidR="00835690" w:rsidRPr="00406970" w:rsidRDefault="00835690" w:rsidP="00835690">
            <w:pPr>
              <w:ind w:left="0"/>
              <w:rPr>
                <w:b/>
                <w:bCs/>
              </w:rPr>
            </w:pPr>
          </w:p>
        </w:tc>
        <w:tc>
          <w:tcPr>
            <w:tcW w:w="2977" w:type="dxa"/>
          </w:tcPr>
          <w:p w14:paraId="10812A71" w14:textId="7359659E" w:rsidR="00E70068" w:rsidRDefault="00835690" w:rsidP="00E70068">
            <w:pPr>
              <w:pStyle w:val="ListParagraph"/>
              <w:numPr>
                <w:ilvl w:val="0"/>
                <w:numId w:val="41"/>
              </w:numPr>
              <w:rPr>
                <w:lang w:val="en-US"/>
              </w:rPr>
            </w:pPr>
            <w:r>
              <w:rPr>
                <w:lang w:val="en-US"/>
              </w:rPr>
              <w:t>Place a raw data file</w:t>
            </w:r>
            <w:r w:rsidR="00E70068">
              <w:rPr>
                <w:lang w:val="en-US"/>
              </w:rPr>
              <w:t xml:space="preserve"> “</w:t>
            </w:r>
            <w:r w:rsidR="00E70068" w:rsidRPr="00E70068">
              <w:rPr>
                <w:lang w:val="en-US"/>
              </w:rPr>
              <w:t>Blk10ChaiCheeRd_Sep2020_combined_outer_Light</w:t>
            </w:r>
            <w:r w:rsidR="00E70068">
              <w:rPr>
                <w:lang w:val="en-US"/>
              </w:rPr>
              <w:t xml:space="preserve">” </w:t>
            </w:r>
            <w:r>
              <w:rPr>
                <w:lang w:val="en-US"/>
              </w:rPr>
              <w:t>with the appropriate format: location_*_load.csv into the “staging” folder</w:t>
            </w:r>
          </w:p>
          <w:p w14:paraId="6197F8D4" w14:textId="5781AE5A" w:rsidR="00FC4C4C" w:rsidRPr="00FC4C4C" w:rsidRDefault="00E70068" w:rsidP="00FC4C4C">
            <w:pPr>
              <w:pStyle w:val="ListParagraph"/>
              <w:numPr>
                <w:ilvl w:val="0"/>
                <w:numId w:val="41"/>
              </w:numPr>
              <w:rPr>
                <w:lang w:val="en-US"/>
              </w:rPr>
            </w:pPr>
            <w:r>
              <w:rPr>
                <w:lang w:val="en-US"/>
              </w:rPr>
              <w:t>Ensure address_legend.txt file has the full address</w:t>
            </w:r>
            <w:r w:rsidR="00FC4C4C">
              <w:rPr>
                <w:lang w:val="en-US"/>
              </w:rPr>
              <w:t xml:space="preserve">: </w:t>
            </w:r>
            <w:r w:rsidR="007C2768" w:rsidRPr="007C2768">
              <w:rPr>
                <w:lang w:val="en-US"/>
              </w:rPr>
              <w:t>467010, "10 Chai Chee Rd, Singapore 467010</w:t>
            </w:r>
            <w:r w:rsidRPr="00E70068">
              <w:rPr>
                <w:lang w:val="en-US"/>
              </w:rPr>
              <w:t>”</w:t>
            </w:r>
            <w:r w:rsidR="00FC4C4C">
              <w:rPr>
                <w:lang w:val="en-US"/>
              </w:rPr>
              <w:t xml:space="preserve"> as an entry.</w:t>
            </w:r>
          </w:p>
          <w:p w14:paraId="1E30102E" w14:textId="77777777" w:rsidR="00835690" w:rsidRDefault="00835690" w:rsidP="00835690">
            <w:pPr>
              <w:pStyle w:val="ListParagraph"/>
              <w:numPr>
                <w:ilvl w:val="0"/>
                <w:numId w:val="41"/>
              </w:numPr>
              <w:rPr>
                <w:lang w:val="en-US"/>
              </w:rPr>
            </w:pPr>
            <w:r>
              <w:rPr>
                <w:lang w:val="en-US"/>
              </w:rPr>
              <w:t>Execute the program</w:t>
            </w:r>
          </w:p>
          <w:p w14:paraId="55AF3B76" w14:textId="4B545BC2" w:rsidR="00FC4C4C" w:rsidRPr="00370129" w:rsidRDefault="00FC4C4C" w:rsidP="00835690">
            <w:pPr>
              <w:pStyle w:val="ListParagraph"/>
              <w:numPr>
                <w:ilvl w:val="0"/>
                <w:numId w:val="41"/>
              </w:numPr>
              <w:rPr>
                <w:lang w:val="en-US"/>
              </w:rPr>
            </w:pPr>
            <w:r>
              <w:rPr>
                <w:lang w:val="en-US"/>
              </w:rPr>
              <w:t xml:space="preserve">Program will prompt user to enter </w:t>
            </w:r>
            <w:r w:rsidR="007C2768" w:rsidRPr="007C2768">
              <w:rPr>
                <w:lang w:val="en-US"/>
              </w:rPr>
              <w:t>467010</w:t>
            </w:r>
            <w:r w:rsidR="007C2768">
              <w:rPr>
                <w:lang w:val="en-US"/>
              </w:rPr>
              <w:t xml:space="preserve"> </w:t>
            </w:r>
            <w:r>
              <w:rPr>
                <w:lang w:val="en-US"/>
              </w:rPr>
              <w:t>as a new postal code into the program</w:t>
            </w:r>
          </w:p>
        </w:tc>
        <w:tc>
          <w:tcPr>
            <w:tcW w:w="2693" w:type="dxa"/>
          </w:tcPr>
          <w:p w14:paraId="3E88FA7B" w14:textId="529222F8" w:rsidR="00835690" w:rsidRPr="00370129" w:rsidRDefault="00835690" w:rsidP="00835690">
            <w:pPr>
              <w:pStyle w:val="ListParagraph"/>
              <w:numPr>
                <w:ilvl w:val="0"/>
                <w:numId w:val="41"/>
              </w:numPr>
              <w:rPr>
                <w:lang w:val="en-US"/>
              </w:rPr>
            </w:pPr>
            <w:r>
              <w:rPr>
                <w:lang w:val="en-US"/>
              </w:rPr>
              <w:t xml:space="preserve">Metadata file </w:t>
            </w:r>
            <w:r w:rsidR="00FC4C4C">
              <w:rPr>
                <w:lang w:val="en-US"/>
              </w:rPr>
              <w:t xml:space="preserve">produced </w:t>
            </w:r>
            <w:r>
              <w:rPr>
                <w:lang w:val="en-US"/>
              </w:rPr>
              <w:t xml:space="preserve">will display a row named “Address” with the formal address beside it. For example: </w:t>
            </w:r>
            <w:r w:rsidR="007C2768" w:rsidRPr="007C2768">
              <w:rPr>
                <w:lang w:val="en-US"/>
              </w:rPr>
              <w:t>467010, "10 Chai Chee Rd, Singapore 467010</w:t>
            </w:r>
            <w:r w:rsidR="007C2768" w:rsidRPr="00E70068">
              <w:rPr>
                <w:lang w:val="en-US"/>
              </w:rPr>
              <w:t>”</w:t>
            </w:r>
          </w:p>
        </w:tc>
        <w:tc>
          <w:tcPr>
            <w:tcW w:w="851" w:type="dxa"/>
          </w:tcPr>
          <w:p w14:paraId="27FE07A4" w14:textId="77777777" w:rsidR="00835690" w:rsidRDefault="00835690" w:rsidP="00835690">
            <w:pPr>
              <w:ind w:left="0"/>
              <w:rPr>
                <w:lang w:val="en-US"/>
              </w:rPr>
            </w:pPr>
          </w:p>
        </w:tc>
        <w:tc>
          <w:tcPr>
            <w:tcW w:w="3261" w:type="dxa"/>
          </w:tcPr>
          <w:p w14:paraId="5777F8F1" w14:textId="77777777" w:rsidR="00835690" w:rsidRDefault="00835690" w:rsidP="00835690">
            <w:pPr>
              <w:ind w:left="0"/>
              <w:rPr>
                <w:lang w:val="en-US"/>
              </w:rPr>
            </w:pPr>
          </w:p>
        </w:tc>
      </w:tr>
      <w:tr w:rsidR="00835690" w14:paraId="1C9258E8" w14:textId="77777777" w:rsidTr="00C9295F">
        <w:trPr>
          <w:trHeight w:val="286"/>
        </w:trPr>
        <w:tc>
          <w:tcPr>
            <w:tcW w:w="1276" w:type="dxa"/>
          </w:tcPr>
          <w:p w14:paraId="641FC0EF" w14:textId="767BBF8C" w:rsidR="00835690" w:rsidRPr="00406970" w:rsidRDefault="00835690" w:rsidP="00835690">
            <w:pPr>
              <w:ind w:left="0"/>
              <w:rPr>
                <w:b/>
                <w:bCs/>
                <w:lang w:val="en-US"/>
              </w:rPr>
            </w:pPr>
            <w:r w:rsidRPr="00406970">
              <w:rPr>
                <w:b/>
                <w:bCs/>
                <w:lang w:val="en-US"/>
              </w:rPr>
              <w:t>Test 4.6</w:t>
            </w:r>
          </w:p>
        </w:tc>
        <w:tc>
          <w:tcPr>
            <w:tcW w:w="9782" w:type="dxa"/>
            <w:gridSpan w:val="4"/>
          </w:tcPr>
          <w:p w14:paraId="3223A589" w14:textId="68172A69" w:rsidR="00835690" w:rsidRDefault="00835690" w:rsidP="00835690">
            <w:pPr>
              <w:ind w:left="0"/>
              <w:rPr>
                <w:lang w:val="en-US"/>
              </w:rPr>
            </w:pPr>
            <w:r w:rsidRPr="00195D2E">
              <w:rPr>
                <w:lang w:val="en-US"/>
              </w:rPr>
              <w:t>The meta data file will contain the time resolution of its associated data file</w:t>
            </w:r>
            <w:r>
              <w:rPr>
                <w:lang w:val="en-US"/>
              </w:rPr>
              <w:t>.</w:t>
            </w:r>
          </w:p>
        </w:tc>
      </w:tr>
      <w:tr w:rsidR="00835690" w14:paraId="22A604AF" w14:textId="77777777" w:rsidTr="007733DE">
        <w:trPr>
          <w:trHeight w:val="286"/>
        </w:trPr>
        <w:tc>
          <w:tcPr>
            <w:tcW w:w="1276" w:type="dxa"/>
          </w:tcPr>
          <w:p w14:paraId="4EB40848" w14:textId="599781F3" w:rsidR="00835690" w:rsidRPr="00406970" w:rsidRDefault="00835690" w:rsidP="00835690">
            <w:pPr>
              <w:ind w:left="0"/>
              <w:rPr>
                <w:b/>
                <w:bCs/>
                <w:lang w:val="en-US"/>
              </w:rPr>
            </w:pPr>
          </w:p>
        </w:tc>
        <w:tc>
          <w:tcPr>
            <w:tcW w:w="2977" w:type="dxa"/>
          </w:tcPr>
          <w:p w14:paraId="24B82323"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6BAE9210" w14:textId="4728C1B1" w:rsidR="00835690" w:rsidRPr="00097807" w:rsidRDefault="00835690" w:rsidP="00835690">
            <w:pPr>
              <w:pStyle w:val="ListParagraph"/>
              <w:numPr>
                <w:ilvl w:val="0"/>
                <w:numId w:val="41"/>
              </w:numPr>
              <w:rPr>
                <w:lang w:val="en-US"/>
              </w:rPr>
            </w:pPr>
            <w:r>
              <w:rPr>
                <w:lang w:val="en-US"/>
              </w:rPr>
              <w:t>Execute the program</w:t>
            </w:r>
          </w:p>
        </w:tc>
        <w:tc>
          <w:tcPr>
            <w:tcW w:w="2693" w:type="dxa"/>
          </w:tcPr>
          <w:p w14:paraId="23265CD6" w14:textId="163E74B9" w:rsidR="00835690" w:rsidRPr="00097807" w:rsidRDefault="00835690" w:rsidP="00835690">
            <w:pPr>
              <w:pStyle w:val="ListParagraph"/>
              <w:numPr>
                <w:ilvl w:val="0"/>
                <w:numId w:val="41"/>
              </w:numPr>
              <w:rPr>
                <w:lang w:val="en-US"/>
              </w:rPr>
            </w:pPr>
            <w:r>
              <w:rPr>
                <w:lang w:val="en-US"/>
              </w:rPr>
              <w:t>Metadata file will display a row named “Time Resolution” which indicates the smallest time gap between rows in the cleaned data file</w:t>
            </w:r>
          </w:p>
        </w:tc>
        <w:tc>
          <w:tcPr>
            <w:tcW w:w="851" w:type="dxa"/>
          </w:tcPr>
          <w:p w14:paraId="11C43C4F" w14:textId="77777777" w:rsidR="00835690" w:rsidRDefault="00835690" w:rsidP="00835690">
            <w:pPr>
              <w:ind w:left="0"/>
              <w:rPr>
                <w:lang w:val="en-US"/>
              </w:rPr>
            </w:pPr>
          </w:p>
        </w:tc>
        <w:tc>
          <w:tcPr>
            <w:tcW w:w="3261" w:type="dxa"/>
          </w:tcPr>
          <w:p w14:paraId="304A6FE0" w14:textId="77777777" w:rsidR="00835690" w:rsidRDefault="00835690" w:rsidP="00835690">
            <w:pPr>
              <w:ind w:left="0"/>
              <w:rPr>
                <w:lang w:val="en-US"/>
              </w:rPr>
            </w:pPr>
          </w:p>
        </w:tc>
      </w:tr>
      <w:tr w:rsidR="00835690" w14:paraId="3718E206" w14:textId="77777777" w:rsidTr="00153451">
        <w:trPr>
          <w:trHeight w:val="286"/>
        </w:trPr>
        <w:tc>
          <w:tcPr>
            <w:tcW w:w="1276" w:type="dxa"/>
          </w:tcPr>
          <w:p w14:paraId="3B56E009" w14:textId="76A24E89" w:rsidR="00835690" w:rsidRPr="00406970" w:rsidRDefault="00835690" w:rsidP="00835690">
            <w:pPr>
              <w:ind w:left="0"/>
              <w:rPr>
                <w:b/>
                <w:bCs/>
                <w:lang w:val="en-US"/>
              </w:rPr>
            </w:pPr>
            <w:r w:rsidRPr="00406970">
              <w:rPr>
                <w:b/>
                <w:bCs/>
                <w:lang w:val="en-US"/>
              </w:rPr>
              <w:t>Test 4.7</w:t>
            </w:r>
          </w:p>
        </w:tc>
        <w:tc>
          <w:tcPr>
            <w:tcW w:w="9782" w:type="dxa"/>
            <w:gridSpan w:val="4"/>
          </w:tcPr>
          <w:p w14:paraId="02EC1CC8" w14:textId="43836BB7" w:rsidR="00835690" w:rsidRDefault="00835690" w:rsidP="00835690">
            <w:pPr>
              <w:ind w:left="0"/>
              <w:rPr>
                <w:lang w:val="en-US"/>
              </w:rPr>
            </w:pPr>
            <w:r w:rsidRPr="00195D2E">
              <w:rPr>
                <w:lang w:val="en-US"/>
              </w:rPr>
              <w:t>The meta data file will contain the time gap statistics of the dataset</w:t>
            </w:r>
          </w:p>
        </w:tc>
      </w:tr>
      <w:tr w:rsidR="00835690" w14:paraId="726C7F76" w14:textId="77777777" w:rsidTr="007733DE">
        <w:trPr>
          <w:trHeight w:val="286"/>
        </w:trPr>
        <w:tc>
          <w:tcPr>
            <w:tcW w:w="1276" w:type="dxa"/>
          </w:tcPr>
          <w:p w14:paraId="55FD907D" w14:textId="7196BD81" w:rsidR="00835690" w:rsidRPr="00406970" w:rsidRDefault="00835690" w:rsidP="00835690">
            <w:pPr>
              <w:ind w:left="0"/>
              <w:rPr>
                <w:b/>
                <w:bCs/>
                <w:lang w:val="en-US"/>
              </w:rPr>
            </w:pPr>
          </w:p>
        </w:tc>
        <w:tc>
          <w:tcPr>
            <w:tcW w:w="2977" w:type="dxa"/>
          </w:tcPr>
          <w:p w14:paraId="462AD398"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7B9CF521" w14:textId="740443DC" w:rsidR="00835690" w:rsidRPr="00097807" w:rsidRDefault="00835690" w:rsidP="00835690">
            <w:pPr>
              <w:pStyle w:val="ListParagraph"/>
              <w:numPr>
                <w:ilvl w:val="0"/>
                <w:numId w:val="41"/>
              </w:numPr>
              <w:rPr>
                <w:lang w:val="en-US"/>
              </w:rPr>
            </w:pPr>
            <w:r>
              <w:rPr>
                <w:lang w:val="en-US"/>
              </w:rPr>
              <w:t>Execute the program</w:t>
            </w:r>
          </w:p>
        </w:tc>
        <w:tc>
          <w:tcPr>
            <w:tcW w:w="2693" w:type="dxa"/>
          </w:tcPr>
          <w:p w14:paraId="4F74FE81" w14:textId="43156519" w:rsidR="00835690" w:rsidRPr="00097807" w:rsidRDefault="00835690" w:rsidP="00835690">
            <w:pPr>
              <w:pStyle w:val="ListParagraph"/>
              <w:numPr>
                <w:ilvl w:val="0"/>
                <w:numId w:val="41"/>
              </w:numPr>
              <w:rPr>
                <w:lang w:val="en-US"/>
              </w:rPr>
            </w:pPr>
            <w:r>
              <w:rPr>
                <w:lang w:val="en-US"/>
              </w:rPr>
              <w:t xml:space="preserve">Metadata file will display rows named “Minimum Time Gap”, “Median Time Gap”, “Mean Time Gap”, “Maximum Time Gap”. </w:t>
            </w:r>
          </w:p>
        </w:tc>
        <w:tc>
          <w:tcPr>
            <w:tcW w:w="851" w:type="dxa"/>
          </w:tcPr>
          <w:p w14:paraId="56547D18" w14:textId="77777777" w:rsidR="00835690" w:rsidRDefault="00835690" w:rsidP="00835690">
            <w:pPr>
              <w:ind w:left="0"/>
              <w:rPr>
                <w:lang w:val="en-US"/>
              </w:rPr>
            </w:pPr>
          </w:p>
        </w:tc>
        <w:tc>
          <w:tcPr>
            <w:tcW w:w="3261" w:type="dxa"/>
          </w:tcPr>
          <w:p w14:paraId="024FE095" w14:textId="77777777" w:rsidR="00835690" w:rsidRDefault="00835690" w:rsidP="00835690">
            <w:pPr>
              <w:ind w:left="0"/>
              <w:rPr>
                <w:lang w:val="en-US"/>
              </w:rPr>
            </w:pPr>
          </w:p>
        </w:tc>
      </w:tr>
      <w:tr w:rsidR="00835690" w14:paraId="46061794" w14:textId="77777777" w:rsidTr="000F7180">
        <w:trPr>
          <w:trHeight w:val="286"/>
        </w:trPr>
        <w:tc>
          <w:tcPr>
            <w:tcW w:w="1276" w:type="dxa"/>
          </w:tcPr>
          <w:p w14:paraId="3FDA8FE0" w14:textId="1158902A" w:rsidR="00835690" w:rsidRPr="00406970" w:rsidRDefault="00835690" w:rsidP="00835690">
            <w:pPr>
              <w:ind w:left="0"/>
              <w:rPr>
                <w:b/>
                <w:bCs/>
                <w:lang w:val="en-US"/>
              </w:rPr>
            </w:pPr>
            <w:r w:rsidRPr="00406970">
              <w:rPr>
                <w:b/>
                <w:bCs/>
                <w:lang w:val="en-US"/>
              </w:rPr>
              <w:t>Test 4.8</w:t>
            </w:r>
          </w:p>
        </w:tc>
        <w:tc>
          <w:tcPr>
            <w:tcW w:w="9782" w:type="dxa"/>
            <w:gridSpan w:val="4"/>
          </w:tcPr>
          <w:p w14:paraId="5223E49C" w14:textId="0B3E9828" w:rsidR="00835690" w:rsidRDefault="00835690" w:rsidP="00835690">
            <w:pPr>
              <w:ind w:left="0"/>
              <w:rPr>
                <w:lang w:val="en-US"/>
              </w:rPr>
            </w:pPr>
            <w:r w:rsidRPr="00195D2E">
              <w:rPr>
                <w:lang w:val="en-US"/>
              </w:rPr>
              <w:t xml:space="preserve">The meta data file will contain the </w:t>
            </w:r>
            <w:r>
              <w:rPr>
                <w:lang w:val="en-US"/>
              </w:rPr>
              <w:t>“</w:t>
            </w:r>
            <w:r w:rsidRPr="00195D2E">
              <w:rPr>
                <w:lang w:val="en-US"/>
              </w:rPr>
              <w:t>time</w:t>
            </w:r>
            <w:r>
              <w:rPr>
                <w:lang w:val="en-US"/>
              </w:rPr>
              <w:t xml:space="preserve"> period”</w:t>
            </w:r>
            <w:r w:rsidRPr="00195D2E">
              <w:rPr>
                <w:lang w:val="en-US"/>
              </w:rPr>
              <w:t>, the start and the end time of the dataset</w:t>
            </w:r>
          </w:p>
        </w:tc>
      </w:tr>
      <w:tr w:rsidR="00835690" w14:paraId="1DBA374F" w14:textId="77777777" w:rsidTr="007733DE">
        <w:trPr>
          <w:trHeight w:val="286"/>
        </w:trPr>
        <w:tc>
          <w:tcPr>
            <w:tcW w:w="1276" w:type="dxa"/>
          </w:tcPr>
          <w:p w14:paraId="1F089858" w14:textId="2E1F0EFF" w:rsidR="00835690" w:rsidRPr="00406970" w:rsidRDefault="00835690" w:rsidP="00835690">
            <w:pPr>
              <w:ind w:left="0"/>
              <w:rPr>
                <w:b/>
                <w:bCs/>
                <w:lang w:val="en-US"/>
              </w:rPr>
            </w:pPr>
          </w:p>
        </w:tc>
        <w:tc>
          <w:tcPr>
            <w:tcW w:w="2977" w:type="dxa"/>
          </w:tcPr>
          <w:p w14:paraId="06E5D611" w14:textId="77777777" w:rsidR="00835690" w:rsidRDefault="00835690" w:rsidP="00835690">
            <w:pPr>
              <w:pStyle w:val="ListParagraph"/>
              <w:numPr>
                <w:ilvl w:val="0"/>
                <w:numId w:val="41"/>
              </w:numPr>
              <w:rPr>
                <w:lang w:val="en-US"/>
              </w:rPr>
            </w:pPr>
            <w:r>
              <w:rPr>
                <w:lang w:val="en-US"/>
              </w:rPr>
              <w:t xml:space="preserve">Place a raw data file with the appropriate format: </w:t>
            </w:r>
            <w:r>
              <w:rPr>
                <w:lang w:val="en-US"/>
              </w:rPr>
              <w:lastRenderedPageBreak/>
              <w:t>location_*_load.csv into the “staging” folder</w:t>
            </w:r>
          </w:p>
          <w:p w14:paraId="27C93273" w14:textId="3A51F9AE" w:rsidR="00835690" w:rsidRPr="00221494" w:rsidRDefault="00835690" w:rsidP="00835690">
            <w:pPr>
              <w:pStyle w:val="ListParagraph"/>
              <w:numPr>
                <w:ilvl w:val="0"/>
                <w:numId w:val="41"/>
              </w:numPr>
              <w:rPr>
                <w:lang w:val="en-US"/>
              </w:rPr>
            </w:pPr>
            <w:r>
              <w:rPr>
                <w:lang w:val="en-US"/>
              </w:rPr>
              <w:t>Execute the program</w:t>
            </w:r>
          </w:p>
        </w:tc>
        <w:tc>
          <w:tcPr>
            <w:tcW w:w="2693" w:type="dxa"/>
          </w:tcPr>
          <w:p w14:paraId="6CA12E61" w14:textId="5C872D9A" w:rsidR="00835690" w:rsidRPr="00221494" w:rsidRDefault="00835690" w:rsidP="00835690">
            <w:pPr>
              <w:pStyle w:val="ListParagraph"/>
              <w:numPr>
                <w:ilvl w:val="0"/>
                <w:numId w:val="41"/>
              </w:numPr>
              <w:rPr>
                <w:lang w:val="en-US"/>
              </w:rPr>
            </w:pPr>
            <w:r>
              <w:rPr>
                <w:lang w:val="en-US"/>
              </w:rPr>
              <w:lastRenderedPageBreak/>
              <w:t xml:space="preserve">Metadata file will display a row named “Time Period” which represents </w:t>
            </w:r>
            <w:r>
              <w:rPr>
                <w:lang w:val="en-US"/>
              </w:rPr>
              <w:lastRenderedPageBreak/>
              <w:t>the length of time the data was recorded. “Start Time” and “End Time” rows will also be displayed to show the starting timestamp where the first entry was recorded and the ending timestamp where the last entry was recorded</w:t>
            </w:r>
          </w:p>
        </w:tc>
        <w:tc>
          <w:tcPr>
            <w:tcW w:w="851" w:type="dxa"/>
          </w:tcPr>
          <w:p w14:paraId="7E7D3FD0" w14:textId="77777777" w:rsidR="00835690" w:rsidRDefault="00835690" w:rsidP="00835690">
            <w:pPr>
              <w:ind w:left="0"/>
              <w:rPr>
                <w:lang w:val="en-US"/>
              </w:rPr>
            </w:pPr>
          </w:p>
        </w:tc>
        <w:tc>
          <w:tcPr>
            <w:tcW w:w="3261" w:type="dxa"/>
          </w:tcPr>
          <w:p w14:paraId="26060314" w14:textId="77777777" w:rsidR="00835690" w:rsidRDefault="00835690" w:rsidP="00835690">
            <w:pPr>
              <w:ind w:left="0"/>
              <w:rPr>
                <w:lang w:val="en-US"/>
              </w:rPr>
            </w:pPr>
          </w:p>
        </w:tc>
      </w:tr>
      <w:tr w:rsidR="00835690" w14:paraId="0AF9D8A7" w14:textId="77777777" w:rsidTr="005A2EFD">
        <w:trPr>
          <w:trHeight w:val="286"/>
        </w:trPr>
        <w:tc>
          <w:tcPr>
            <w:tcW w:w="1276" w:type="dxa"/>
          </w:tcPr>
          <w:p w14:paraId="72FA13A4" w14:textId="104B86AE" w:rsidR="00835690" w:rsidRPr="00406970" w:rsidRDefault="00835690" w:rsidP="00835690">
            <w:pPr>
              <w:ind w:left="0"/>
              <w:rPr>
                <w:b/>
                <w:bCs/>
                <w:lang w:val="en-US"/>
              </w:rPr>
            </w:pPr>
            <w:r w:rsidRPr="00406970">
              <w:rPr>
                <w:b/>
                <w:bCs/>
                <w:lang w:val="en-US"/>
              </w:rPr>
              <w:t>Test 4.9</w:t>
            </w:r>
          </w:p>
        </w:tc>
        <w:tc>
          <w:tcPr>
            <w:tcW w:w="9782" w:type="dxa"/>
            <w:gridSpan w:val="4"/>
          </w:tcPr>
          <w:p w14:paraId="438CC8A2" w14:textId="61CA3AFC" w:rsidR="00835690" w:rsidRDefault="00835690" w:rsidP="00835690">
            <w:pPr>
              <w:ind w:left="0"/>
              <w:rPr>
                <w:lang w:val="en-US"/>
              </w:rPr>
            </w:pPr>
            <w:r w:rsidRPr="00195D2E">
              <w:rPr>
                <w:lang w:val="en-US"/>
              </w:rPr>
              <w:t>The meta data file will contain the reading statistics of each column within the dataset</w:t>
            </w:r>
          </w:p>
        </w:tc>
      </w:tr>
      <w:tr w:rsidR="00835690" w14:paraId="53AFDF2A" w14:textId="77777777" w:rsidTr="007733DE">
        <w:trPr>
          <w:trHeight w:val="286"/>
        </w:trPr>
        <w:tc>
          <w:tcPr>
            <w:tcW w:w="1276" w:type="dxa"/>
          </w:tcPr>
          <w:p w14:paraId="35AABED8" w14:textId="6E1A1F27" w:rsidR="00835690" w:rsidRPr="00406970" w:rsidRDefault="00835690" w:rsidP="00835690">
            <w:pPr>
              <w:ind w:left="0"/>
              <w:rPr>
                <w:b/>
                <w:bCs/>
                <w:lang w:val="en-US"/>
              </w:rPr>
            </w:pPr>
          </w:p>
        </w:tc>
        <w:tc>
          <w:tcPr>
            <w:tcW w:w="2977" w:type="dxa"/>
          </w:tcPr>
          <w:p w14:paraId="567E13CA"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72682A13" w14:textId="3DCA0D1E" w:rsidR="00835690" w:rsidRPr="00221494" w:rsidRDefault="00835690" w:rsidP="00835690">
            <w:pPr>
              <w:pStyle w:val="ListParagraph"/>
              <w:numPr>
                <w:ilvl w:val="0"/>
                <w:numId w:val="41"/>
              </w:numPr>
              <w:rPr>
                <w:lang w:val="en-US"/>
              </w:rPr>
            </w:pPr>
            <w:r>
              <w:rPr>
                <w:lang w:val="en-US"/>
              </w:rPr>
              <w:t>Execute the program</w:t>
            </w:r>
          </w:p>
        </w:tc>
        <w:tc>
          <w:tcPr>
            <w:tcW w:w="2693" w:type="dxa"/>
          </w:tcPr>
          <w:p w14:paraId="2123114B" w14:textId="7C45112D" w:rsidR="00835690" w:rsidRPr="00BD30B4" w:rsidRDefault="00835690" w:rsidP="00835690">
            <w:pPr>
              <w:pStyle w:val="ListParagraph"/>
              <w:numPr>
                <w:ilvl w:val="0"/>
                <w:numId w:val="41"/>
              </w:numPr>
              <w:rPr>
                <w:lang w:val="en-US"/>
              </w:rPr>
            </w:pPr>
            <w:r>
              <w:rPr>
                <w:lang w:val="en-US"/>
              </w:rPr>
              <w:t>Metadata file will display the “mean”, “std” (standard deviation), “25%” (1</w:t>
            </w:r>
            <w:r w:rsidRPr="00BD30B4">
              <w:rPr>
                <w:vertAlign w:val="superscript"/>
                <w:lang w:val="en-US"/>
              </w:rPr>
              <w:t>st</w:t>
            </w:r>
            <w:r>
              <w:rPr>
                <w:lang w:val="en-US"/>
              </w:rPr>
              <w:t xml:space="preserve"> quartile), “50%” (2</w:t>
            </w:r>
            <w:r w:rsidRPr="00BD30B4">
              <w:rPr>
                <w:vertAlign w:val="superscript"/>
                <w:lang w:val="en-US"/>
              </w:rPr>
              <w:t>nd</w:t>
            </w:r>
            <w:r>
              <w:rPr>
                <w:lang w:val="en-US"/>
              </w:rPr>
              <w:t xml:space="preserve"> quartile), “75%” (3</w:t>
            </w:r>
            <w:r w:rsidRPr="00BD30B4">
              <w:rPr>
                <w:vertAlign w:val="superscript"/>
                <w:lang w:val="en-US"/>
              </w:rPr>
              <w:t>rd</w:t>
            </w:r>
            <w:r>
              <w:rPr>
                <w:lang w:val="en-US"/>
              </w:rPr>
              <w:t xml:space="preserve"> quartile), “max” (maximum value), “min” (minimum value) of each column respectively</w:t>
            </w:r>
          </w:p>
        </w:tc>
        <w:tc>
          <w:tcPr>
            <w:tcW w:w="851" w:type="dxa"/>
          </w:tcPr>
          <w:p w14:paraId="595B1D6C" w14:textId="77777777" w:rsidR="00835690" w:rsidRDefault="00835690" w:rsidP="00835690">
            <w:pPr>
              <w:ind w:left="0"/>
              <w:rPr>
                <w:lang w:val="en-US"/>
              </w:rPr>
            </w:pPr>
          </w:p>
        </w:tc>
        <w:tc>
          <w:tcPr>
            <w:tcW w:w="3261" w:type="dxa"/>
          </w:tcPr>
          <w:p w14:paraId="17849466" w14:textId="77777777" w:rsidR="00835690" w:rsidRDefault="00835690" w:rsidP="00835690">
            <w:pPr>
              <w:ind w:left="0"/>
              <w:rPr>
                <w:lang w:val="en-US"/>
              </w:rPr>
            </w:pPr>
          </w:p>
        </w:tc>
      </w:tr>
      <w:tr w:rsidR="00835690" w14:paraId="33BBCD46" w14:textId="77777777" w:rsidTr="001D730A">
        <w:trPr>
          <w:trHeight w:val="286"/>
        </w:trPr>
        <w:tc>
          <w:tcPr>
            <w:tcW w:w="1276" w:type="dxa"/>
          </w:tcPr>
          <w:p w14:paraId="661234D7" w14:textId="584D6CD3" w:rsidR="00835690" w:rsidRPr="00406970" w:rsidRDefault="00835690" w:rsidP="00835690">
            <w:pPr>
              <w:ind w:left="0"/>
              <w:rPr>
                <w:b/>
                <w:bCs/>
                <w:lang w:val="en-US"/>
              </w:rPr>
            </w:pPr>
            <w:r w:rsidRPr="00406970">
              <w:rPr>
                <w:b/>
                <w:bCs/>
                <w:lang w:val="en-US"/>
              </w:rPr>
              <w:t>Test 4.10</w:t>
            </w:r>
          </w:p>
        </w:tc>
        <w:tc>
          <w:tcPr>
            <w:tcW w:w="9782" w:type="dxa"/>
            <w:gridSpan w:val="4"/>
          </w:tcPr>
          <w:p w14:paraId="78DF909D" w14:textId="23786507" w:rsidR="00835690" w:rsidRDefault="00835690" w:rsidP="00835690">
            <w:pPr>
              <w:ind w:left="0"/>
              <w:rPr>
                <w:lang w:val="en-US"/>
              </w:rPr>
            </w:pPr>
            <w:r w:rsidRPr="00195D2E">
              <w:rPr>
                <w:lang w:val="en-US"/>
              </w:rPr>
              <w:t>The meta data file will contain the missing values count of each column within the dataset.</w:t>
            </w:r>
          </w:p>
        </w:tc>
      </w:tr>
      <w:tr w:rsidR="00835690" w14:paraId="0272B42C" w14:textId="77777777" w:rsidTr="007733DE">
        <w:trPr>
          <w:trHeight w:val="286"/>
        </w:trPr>
        <w:tc>
          <w:tcPr>
            <w:tcW w:w="1276" w:type="dxa"/>
          </w:tcPr>
          <w:p w14:paraId="5492A56F" w14:textId="524EB144" w:rsidR="00835690" w:rsidRPr="00406970" w:rsidRDefault="00835690" w:rsidP="00835690">
            <w:pPr>
              <w:ind w:left="0"/>
              <w:rPr>
                <w:b/>
                <w:bCs/>
                <w:lang w:val="en-US"/>
              </w:rPr>
            </w:pPr>
          </w:p>
        </w:tc>
        <w:tc>
          <w:tcPr>
            <w:tcW w:w="2977" w:type="dxa"/>
          </w:tcPr>
          <w:p w14:paraId="7A962BBF"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18E17A47" w14:textId="6E192F73" w:rsidR="00835690" w:rsidRPr="00BD30B4" w:rsidRDefault="00835690" w:rsidP="00835690">
            <w:pPr>
              <w:pStyle w:val="ListParagraph"/>
              <w:numPr>
                <w:ilvl w:val="0"/>
                <w:numId w:val="41"/>
              </w:numPr>
              <w:rPr>
                <w:lang w:val="en-US"/>
              </w:rPr>
            </w:pPr>
            <w:r>
              <w:rPr>
                <w:lang w:val="en-US"/>
              </w:rPr>
              <w:t>Execute the program</w:t>
            </w:r>
          </w:p>
        </w:tc>
        <w:tc>
          <w:tcPr>
            <w:tcW w:w="2693" w:type="dxa"/>
          </w:tcPr>
          <w:p w14:paraId="1D1CBF4D" w14:textId="4B633211" w:rsidR="00835690" w:rsidRPr="00BD30B4" w:rsidRDefault="00835690" w:rsidP="00835690">
            <w:pPr>
              <w:pStyle w:val="ListParagraph"/>
              <w:numPr>
                <w:ilvl w:val="0"/>
                <w:numId w:val="41"/>
              </w:numPr>
              <w:rPr>
                <w:lang w:val="en-US"/>
              </w:rPr>
            </w:pPr>
            <w:r>
              <w:rPr>
                <w:lang w:val="en-US"/>
              </w:rPr>
              <w:t>Metadata file will display a row named “Missing Values” which shows the number of missing values under each column respectively</w:t>
            </w:r>
          </w:p>
        </w:tc>
        <w:tc>
          <w:tcPr>
            <w:tcW w:w="851" w:type="dxa"/>
          </w:tcPr>
          <w:p w14:paraId="72E3A7B7" w14:textId="77777777" w:rsidR="00835690" w:rsidRDefault="00835690" w:rsidP="00835690">
            <w:pPr>
              <w:ind w:left="0"/>
              <w:rPr>
                <w:lang w:val="en-US"/>
              </w:rPr>
            </w:pPr>
          </w:p>
        </w:tc>
        <w:tc>
          <w:tcPr>
            <w:tcW w:w="3261" w:type="dxa"/>
          </w:tcPr>
          <w:p w14:paraId="22A600E8" w14:textId="77777777" w:rsidR="00835690" w:rsidRDefault="00835690" w:rsidP="00835690">
            <w:pPr>
              <w:ind w:left="0"/>
              <w:rPr>
                <w:lang w:val="en-US"/>
              </w:rPr>
            </w:pPr>
          </w:p>
        </w:tc>
      </w:tr>
      <w:tr w:rsidR="00835690" w14:paraId="4E1D89CB" w14:textId="77777777" w:rsidTr="004E551A">
        <w:trPr>
          <w:trHeight w:val="286"/>
        </w:trPr>
        <w:tc>
          <w:tcPr>
            <w:tcW w:w="1276" w:type="dxa"/>
          </w:tcPr>
          <w:p w14:paraId="701BAF35" w14:textId="097565B8" w:rsidR="00835690" w:rsidRPr="00406970" w:rsidRDefault="00835690" w:rsidP="00835690">
            <w:pPr>
              <w:ind w:left="0"/>
              <w:rPr>
                <w:b/>
                <w:bCs/>
                <w:lang w:val="en-US"/>
              </w:rPr>
            </w:pPr>
            <w:r w:rsidRPr="00406970">
              <w:rPr>
                <w:b/>
                <w:bCs/>
                <w:lang w:val="en-US"/>
              </w:rPr>
              <w:t>Test 4.11</w:t>
            </w:r>
          </w:p>
        </w:tc>
        <w:tc>
          <w:tcPr>
            <w:tcW w:w="9782" w:type="dxa"/>
            <w:gridSpan w:val="4"/>
          </w:tcPr>
          <w:p w14:paraId="2583D8B6" w14:textId="05A6CDF2" w:rsidR="00835690" w:rsidRDefault="00835690" w:rsidP="00835690">
            <w:pPr>
              <w:ind w:left="0"/>
              <w:rPr>
                <w:lang w:val="en-US"/>
              </w:rPr>
            </w:pPr>
            <w:r w:rsidRPr="00195D2E">
              <w:rPr>
                <w:lang w:val="en-US"/>
              </w:rPr>
              <w:t>The meta data file will contain the outliers count of each column within the dataset</w:t>
            </w:r>
          </w:p>
        </w:tc>
      </w:tr>
      <w:tr w:rsidR="00835690" w14:paraId="0BB46A7B" w14:textId="77777777" w:rsidTr="007733DE">
        <w:trPr>
          <w:trHeight w:val="286"/>
        </w:trPr>
        <w:tc>
          <w:tcPr>
            <w:tcW w:w="1276" w:type="dxa"/>
          </w:tcPr>
          <w:p w14:paraId="04786D03" w14:textId="2E0892F0" w:rsidR="00835690" w:rsidRPr="00406970" w:rsidRDefault="00835690" w:rsidP="00835690">
            <w:pPr>
              <w:ind w:left="0"/>
              <w:rPr>
                <w:b/>
                <w:bCs/>
                <w:lang w:val="en-US"/>
              </w:rPr>
            </w:pPr>
          </w:p>
        </w:tc>
        <w:tc>
          <w:tcPr>
            <w:tcW w:w="2977" w:type="dxa"/>
          </w:tcPr>
          <w:p w14:paraId="4133A54B" w14:textId="77777777" w:rsidR="00835690" w:rsidRPr="00385EA7" w:rsidRDefault="00835690" w:rsidP="00835690">
            <w:pPr>
              <w:pStyle w:val="ListParagraph"/>
              <w:numPr>
                <w:ilvl w:val="0"/>
                <w:numId w:val="41"/>
              </w:numPr>
              <w:rPr>
                <w:lang w:val="en-US"/>
              </w:rPr>
            </w:pPr>
            <w:r>
              <w:rPr>
                <w:lang w:val="en-US"/>
              </w:rPr>
              <w:t xml:space="preserve">Place a raw data file with the appropriate format: </w:t>
            </w:r>
            <w:r w:rsidRPr="007B27FE">
              <w:rPr>
                <w:lang w:val="en-US"/>
              </w:rPr>
              <w:t>location_*_load.csv</w:t>
            </w:r>
            <w:r>
              <w:rPr>
                <w:lang w:val="en-US"/>
              </w:rPr>
              <w:t xml:space="preserve"> into the “staging” folder </w:t>
            </w:r>
          </w:p>
          <w:p w14:paraId="75590BD4" w14:textId="77777777" w:rsidR="00835690" w:rsidRDefault="00835690" w:rsidP="00835690">
            <w:pPr>
              <w:pStyle w:val="ListParagraph"/>
              <w:numPr>
                <w:ilvl w:val="0"/>
                <w:numId w:val="41"/>
              </w:numPr>
              <w:rPr>
                <w:lang w:val="en-US"/>
              </w:rPr>
            </w:pPr>
            <w:r>
              <w:rPr>
                <w:lang w:val="en-US"/>
              </w:rPr>
              <w:t>Raw data file will consist of duplicate column headings</w:t>
            </w:r>
          </w:p>
          <w:p w14:paraId="1AFAB587" w14:textId="7427BF32" w:rsidR="00835690" w:rsidRPr="00BD30B4" w:rsidRDefault="00835690" w:rsidP="00835690">
            <w:pPr>
              <w:pStyle w:val="ListParagraph"/>
              <w:numPr>
                <w:ilvl w:val="0"/>
                <w:numId w:val="41"/>
              </w:numPr>
              <w:rPr>
                <w:lang w:val="en-US"/>
              </w:rPr>
            </w:pPr>
            <w:r>
              <w:rPr>
                <w:lang w:val="en-US"/>
              </w:rPr>
              <w:t>Execute program</w:t>
            </w:r>
          </w:p>
        </w:tc>
        <w:tc>
          <w:tcPr>
            <w:tcW w:w="2693" w:type="dxa"/>
          </w:tcPr>
          <w:p w14:paraId="40DE8A52" w14:textId="77777777" w:rsidR="00835690" w:rsidRDefault="00835690" w:rsidP="00835690">
            <w:pPr>
              <w:pStyle w:val="ListParagraph"/>
              <w:numPr>
                <w:ilvl w:val="0"/>
                <w:numId w:val="41"/>
              </w:numPr>
              <w:rPr>
                <w:lang w:val="en-US"/>
              </w:rPr>
            </w:pPr>
            <w:r>
              <w:rPr>
                <w:lang w:val="en-US"/>
              </w:rPr>
              <w:t xml:space="preserve">Files will be processed into “Cleaned” folder alongside its metadata file generated. </w:t>
            </w:r>
          </w:p>
          <w:p w14:paraId="1F12C0AE" w14:textId="346D3EBC" w:rsidR="00835690" w:rsidRPr="00BD30B4" w:rsidRDefault="00835690" w:rsidP="00835690">
            <w:pPr>
              <w:pStyle w:val="ListParagraph"/>
              <w:numPr>
                <w:ilvl w:val="0"/>
                <w:numId w:val="41"/>
              </w:numPr>
              <w:rPr>
                <w:lang w:val="en-US"/>
              </w:rPr>
            </w:pPr>
            <w:r>
              <w:rPr>
                <w:lang w:val="en-US"/>
              </w:rPr>
              <w:t>Metadata file will display a row named “Outliers”, indicating the number of Outliers for each data column</w:t>
            </w:r>
          </w:p>
        </w:tc>
        <w:tc>
          <w:tcPr>
            <w:tcW w:w="851" w:type="dxa"/>
          </w:tcPr>
          <w:p w14:paraId="2D769560" w14:textId="77777777" w:rsidR="00835690" w:rsidRDefault="00835690" w:rsidP="00835690">
            <w:pPr>
              <w:ind w:left="0"/>
              <w:rPr>
                <w:lang w:val="en-US"/>
              </w:rPr>
            </w:pPr>
          </w:p>
        </w:tc>
        <w:tc>
          <w:tcPr>
            <w:tcW w:w="3261" w:type="dxa"/>
          </w:tcPr>
          <w:p w14:paraId="394D4643" w14:textId="59170BB1" w:rsidR="00835690" w:rsidRDefault="00835690" w:rsidP="00835690">
            <w:pPr>
              <w:ind w:left="0"/>
              <w:rPr>
                <w:lang w:val="en-US"/>
              </w:rPr>
            </w:pPr>
          </w:p>
        </w:tc>
      </w:tr>
      <w:tr w:rsidR="00835690" w14:paraId="4D8EF6CA" w14:textId="77777777" w:rsidTr="00324C5E">
        <w:trPr>
          <w:trHeight w:val="286"/>
        </w:trPr>
        <w:tc>
          <w:tcPr>
            <w:tcW w:w="11058" w:type="dxa"/>
            <w:gridSpan w:val="5"/>
          </w:tcPr>
          <w:p w14:paraId="5472A774" w14:textId="77777777" w:rsidR="00835690" w:rsidRPr="00195D2E" w:rsidRDefault="00835690" w:rsidP="00835690">
            <w:pPr>
              <w:ind w:left="0"/>
              <w:rPr>
                <w:lang w:val="en-US"/>
              </w:rPr>
            </w:pPr>
          </w:p>
        </w:tc>
      </w:tr>
      <w:tr w:rsidR="00835690" w14:paraId="25147CDA" w14:textId="77777777" w:rsidTr="003C3DC0">
        <w:trPr>
          <w:trHeight w:val="286"/>
        </w:trPr>
        <w:tc>
          <w:tcPr>
            <w:tcW w:w="1276" w:type="dxa"/>
          </w:tcPr>
          <w:p w14:paraId="7BA27CA7" w14:textId="4B9ACDD0" w:rsidR="00835690" w:rsidRPr="00406970" w:rsidRDefault="00835690" w:rsidP="00835690">
            <w:pPr>
              <w:ind w:left="0"/>
              <w:rPr>
                <w:b/>
                <w:bCs/>
                <w:lang w:val="en-US"/>
              </w:rPr>
            </w:pPr>
            <w:r w:rsidRPr="00406970">
              <w:rPr>
                <w:b/>
                <w:bCs/>
                <w:lang w:val="en-US"/>
              </w:rPr>
              <w:t>Test 5.1</w:t>
            </w:r>
          </w:p>
        </w:tc>
        <w:tc>
          <w:tcPr>
            <w:tcW w:w="9782" w:type="dxa"/>
            <w:gridSpan w:val="4"/>
          </w:tcPr>
          <w:p w14:paraId="6FDA4EF8" w14:textId="36D2C56A" w:rsidR="00835690" w:rsidRDefault="00835690" w:rsidP="00835690">
            <w:pPr>
              <w:ind w:left="0"/>
              <w:rPr>
                <w:lang w:val="en-US"/>
              </w:rPr>
            </w:pPr>
            <w:r w:rsidRPr="00195D2E">
              <w:rPr>
                <w:lang w:val="en-US"/>
              </w:rPr>
              <w:t>Data pipeline uses the output folder structure as shown in Figure 3 to allow a systematic approach to locate a file of interest.  Data files will be placed into their respective folders according to location and the year in which the data is collected.</w:t>
            </w:r>
          </w:p>
        </w:tc>
      </w:tr>
      <w:tr w:rsidR="00835690" w14:paraId="48684B3E" w14:textId="77777777" w:rsidTr="007733DE">
        <w:trPr>
          <w:trHeight w:val="286"/>
        </w:trPr>
        <w:tc>
          <w:tcPr>
            <w:tcW w:w="1276" w:type="dxa"/>
          </w:tcPr>
          <w:p w14:paraId="38075B23" w14:textId="683827D3" w:rsidR="00835690" w:rsidRPr="00406970" w:rsidRDefault="00835690" w:rsidP="00835690">
            <w:pPr>
              <w:ind w:left="0"/>
              <w:rPr>
                <w:b/>
                <w:bCs/>
                <w:lang w:val="en-US"/>
              </w:rPr>
            </w:pPr>
          </w:p>
        </w:tc>
        <w:tc>
          <w:tcPr>
            <w:tcW w:w="2977" w:type="dxa"/>
          </w:tcPr>
          <w:p w14:paraId="5B4266E1" w14:textId="06407BF1" w:rsidR="00835690" w:rsidRDefault="00835690" w:rsidP="00835690">
            <w:pPr>
              <w:pStyle w:val="ListParagraph"/>
              <w:numPr>
                <w:ilvl w:val="0"/>
                <w:numId w:val="41"/>
              </w:numPr>
              <w:rPr>
                <w:lang w:val="en-US"/>
              </w:rPr>
            </w:pPr>
            <w:r>
              <w:rPr>
                <w:lang w:val="en-US"/>
              </w:rPr>
              <w:t xml:space="preserve">Place </w:t>
            </w:r>
            <w:r w:rsidR="004F679A">
              <w:rPr>
                <w:lang w:val="en-US"/>
              </w:rPr>
              <w:t xml:space="preserve">3 </w:t>
            </w:r>
            <w:r>
              <w:rPr>
                <w:lang w:val="en-US"/>
              </w:rPr>
              <w:t>raw data file</w:t>
            </w:r>
            <w:r w:rsidR="004F679A">
              <w:rPr>
                <w:lang w:val="en-US"/>
              </w:rPr>
              <w:t>s</w:t>
            </w:r>
            <w:r>
              <w:rPr>
                <w:lang w:val="en-US"/>
              </w:rPr>
              <w:t xml:space="preserve"> </w:t>
            </w:r>
            <w:r w:rsidR="004F679A">
              <w:rPr>
                <w:lang w:val="en-US"/>
              </w:rPr>
              <w:t>of different months and different loads with</w:t>
            </w:r>
            <w:r>
              <w:rPr>
                <w:lang w:val="en-US"/>
              </w:rPr>
              <w:t xml:space="preserve"> the appropriate format: location_*_load.csv into the “staging” folder</w:t>
            </w:r>
          </w:p>
          <w:p w14:paraId="0D401068" w14:textId="1D71BB87" w:rsidR="00835690" w:rsidRPr="00A20451" w:rsidRDefault="00835690" w:rsidP="00835690">
            <w:pPr>
              <w:pStyle w:val="ListParagraph"/>
              <w:numPr>
                <w:ilvl w:val="0"/>
                <w:numId w:val="41"/>
              </w:numPr>
              <w:rPr>
                <w:lang w:val="en-US"/>
              </w:rPr>
            </w:pPr>
            <w:r>
              <w:rPr>
                <w:lang w:val="en-US"/>
              </w:rPr>
              <w:t>Execute the program</w:t>
            </w:r>
          </w:p>
        </w:tc>
        <w:tc>
          <w:tcPr>
            <w:tcW w:w="2693" w:type="dxa"/>
          </w:tcPr>
          <w:p w14:paraId="6DC20C38" w14:textId="46AE25BA" w:rsidR="00835690" w:rsidRPr="00A20451" w:rsidRDefault="00835690" w:rsidP="00835690">
            <w:pPr>
              <w:pStyle w:val="ListParagraph"/>
              <w:numPr>
                <w:ilvl w:val="0"/>
                <w:numId w:val="41"/>
              </w:numPr>
              <w:rPr>
                <w:lang w:val="en-US"/>
              </w:rPr>
            </w:pPr>
            <w:r>
              <w:rPr>
                <w:lang w:val="en-US"/>
              </w:rPr>
              <w:t>The cleaned data file</w:t>
            </w:r>
            <w:r w:rsidR="004F679A">
              <w:rPr>
                <w:lang w:val="en-US"/>
              </w:rPr>
              <w:t>s</w:t>
            </w:r>
            <w:r>
              <w:rPr>
                <w:lang w:val="en-US"/>
              </w:rPr>
              <w:t xml:space="preserve"> will </w:t>
            </w:r>
            <w:proofErr w:type="gramStart"/>
            <w:r>
              <w:rPr>
                <w:lang w:val="en-US"/>
              </w:rPr>
              <w:t>be located</w:t>
            </w:r>
            <w:r w:rsidR="004F679A">
              <w:rPr>
                <w:lang w:val="en-US"/>
              </w:rPr>
              <w:t xml:space="preserve"> in</w:t>
            </w:r>
            <w:proofErr w:type="gramEnd"/>
            <w:r w:rsidR="004F679A">
              <w:rPr>
                <w:lang w:val="en-US"/>
              </w:rPr>
              <w:t xml:space="preserve"> their respective postal codes and year folders in this manner:</w:t>
            </w:r>
            <w:r>
              <w:rPr>
                <w:lang w:val="en-US"/>
              </w:rPr>
              <w:t xml:space="preserve"> “Cleaned” folder -&gt; Respective Postal Codes’ folder -&gt; Year folder.</w:t>
            </w:r>
          </w:p>
        </w:tc>
        <w:tc>
          <w:tcPr>
            <w:tcW w:w="851" w:type="dxa"/>
          </w:tcPr>
          <w:p w14:paraId="485BA127" w14:textId="77777777" w:rsidR="00835690" w:rsidRDefault="00835690" w:rsidP="00835690">
            <w:pPr>
              <w:ind w:left="0"/>
              <w:rPr>
                <w:lang w:val="en-US"/>
              </w:rPr>
            </w:pPr>
          </w:p>
        </w:tc>
        <w:tc>
          <w:tcPr>
            <w:tcW w:w="3261" w:type="dxa"/>
          </w:tcPr>
          <w:p w14:paraId="7E4222B7" w14:textId="3856C582" w:rsidR="00835690" w:rsidRDefault="00AA1617" w:rsidP="00835690">
            <w:pPr>
              <w:ind w:left="0"/>
              <w:rPr>
                <w:lang w:val="en-US"/>
              </w:rPr>
            </w:pPr>
            <w:r>
              <w:rPr>
                <w:lang w:val="en-US"/>
              </w:rPr>
              <w:t>demo</w:t>
            </w:r>
          </w:p>
        </w:tc>
      </w:tr>
      <w:tr w:rsidR="00835690" w14:paraId="77BE6F54" w14:textId="77777777" w:rsidTr="003D7888">
        <w:trPr>
          <w:trHeight w:val="286"/>
        </w:trPr>
        <w:tc>
          <w:tcPr>
            <w:tcW w:w="1276" w:type="dxa"/>
          </w:tcPr>
          <w:p w14:paraId="18D7806E" w14:textId="10EE6A2D" w:rsidR="00835690" w:rsidRPr="00406970" w:rsidRDefault="00835690" w:rsidP="00835690">
            <w:pPr>
              <w:ind w:left="0"/>
              <w:rPr>
                <w:b/>
                <w:bCs/>
                <w:lang w:val="en-US"/>
              </w:rPr>
            </w:pPr>
            <w:r w:rsidRPr="00406970">
              <w:rPr>
                <w:b/>
                <w:bCs/>
                <w:lang w:val="en-US"/>
              </w:rPr>
              <w:lastRenderedPageBreak/>
              <w:t>Test 5.2</w:t>
            </w:r>
          </w:p>
        </w:tc>
        <w:tc>
          <w:tcPr>
            <w:tcW w:w="9782" w:type="dxa"/>
            <w:gridSpan w:val="4"/>
          </w:tcPr>
          <w:p w14:paraId="78874066" w14:textId="3D628D3C" w:rsidR="00835690" w:rsidRDefault="00835690" w:rsidP="00835690">
            <w:pPr>
              <w:ind w:left="0"/>
              <w:rPr>
                <w:lang w:val="en-US"/>
              </w:rPr>
            </w:pPr>
            <w:r w:rsidRPr="00195D2E">
              <w:rPr>
                <w:lang w:val="en-US"/>
              </w:rPr>
              <w:t>Each data file will contain only data collected in a same calendar month</w:t>
            </w:r>
          </w:p>
        </w:tc>
      </w:tr>
      <w:tr w:rsidR="00835690" w14:paraId="2507323A" w14:textId="77777777" w:rsidTr="007733DE">
        <w:trPr>
          <w:trHeight w:val="286"/>
        </w:trPr>
        <w:tc>
          <w:tcPr>
            <w:tcW w:w="1276" w:type="dxa"/>
          </w:tcPr>
          <w:p w14:paraId="022037E8" w14:textId="0058FCA5" w:rsidR="00835690" w:rsidRPr="00406970" w:rsidRDefault="00835690" w:rsidP="00835690">
            <w:pPr>
              <w:ind w:left="0"/>
              <w:rPr>
                <w:b/>
                <w:bCs/>
                <w:lang w:val="en-US"/>
              </w:rPr>
            </w:pPr>
          </w:p>
        </w:tc>
        <w:tc>
          <w:tcPr>
            <w:tcW w:w="2977" w:type="dxa"/>
          </w:tcPr>
          <w:p w14:paraId="13A77FC2" w14:textId="4DA121CB" w:rsidR="00C077A0" w:rsidRDefault="00C077A0" w:rsidP="00FB1505">
            <w:pPr>
              <w:pStyle w:val="ListParagraph"/>
              <w:numPr>
                <w:ilvl w:val="0"/>
                <w:numId w:val="41"/>
              </w:numPr>
              <w:rPr>
                <w:lang w:val="en-US"/>
              </w:rPr>
            </w:pPr>
            <w:r>
              <w:rPr>
                <w:lang w:val="en-US"/>
              </w:rPr>
              <w:t xml:space="preserve">Place </w:t>
            </w:r>
            <w:r w:rsidR="00772778">
              <w:rPr>
                <w:lang w:val="en-US"/>
              </w:rPr>
              <w:t>the first</w:t>
            </w:r>
            <w:r>
              <w:rPr>
                <w:lang w:val="en-US"/>
              </w:rPr>
              <w:t xml:space="preserve"> raw </w:t>
            </w:r>
            <w:r w:rsidR="00835690">
              <w:rPr>
                <w:lang w:val="en-US"/>
              </w:rPr>
              <w:t xml:space="preserve">data file </w:t>
            </w:r>
            <w:r>
              <w:rPr>
                <w:lang w:val="en-US"/>
              </w:rPr>
              <w:t>with the appropriate format: location_*_load.csv into the “staging” folder. This data file shall consist</w:t>
            </w:r>
            <w:r w:rsidR="00772778">
              <w:rPr>
                <w:lang w:val="en-US"/>
              </w:rPr>
              <w:t xml:space="preserve"> only</w:t>
            </w:r>
            <w:r>
              <w:rPr>
                <w:lang w:val="en-US"/>
              </w:rPr>
              <w:t xml:space="preserve"> of September</w:t>
            </w:r>
            <w:r w:rsidR="00772778">
              <w:rPr>
                <w:lang w:val="en-US"/>
              </w:rPr>
              <w:t xml:space="preserve"> data</w:t>
            </w:r>
          </w:p>
          <w:p w14:paraId="290D775E" w14:textId="4D2466C6" w:rsidR="00835690" w:rsidRPr="00772778" w:rsidRDefault="00772778" w:rsidP="00772778">
            <w:pPr>
              <w:pStyle w:val="ListParagraph"/>
              <w:numPr>
                <w:ilvl w:val="0"/>
                <w:numId w:val="41"/>
              </w:numPr>
              <w:rPr>
                <w:lang w:val="en-US"/>
              </w:rPr>
            </w:pPr>
            <w:r>
              <w:rPr>
                <w:lang w:val="en-US"/>
              </w:rPr>
              <w:t>Place the second raw data file with the appropriate format: location_*_load.csv into the “staging” folder. This data file shall consist overlapping September rows of data and October rows of data. This data file must have identical address and load names as with the first raw data file.</w:t>
            </w:r>
          </w:p>
        </w:tc>
        <w:tc>
          <w:tcPr>
            <w:tcW w:w="2693" w:type="dxa"/>
          </w:tcPr>
          <w:p w14:paraId="37FA8B7B" w14:textId="6B573E48" w:rsidR="00835690" w:rsidRDefault="008F753B" w:rsidP="00835690">
            <w:pPr>
              <w:pStyle w:val="ListParagraph"/>
              <w:numPr>
                <w:ilvl w:val="0"/>
                <w:numId w:val="41"/>
              </w:numPr>
              <w:rPr>
                <w:lang w:val="en-US"/>
              </w:rPr>
            </w:pPr>
            <w:r>
              <w:rPr>
                <w:lang w:val="en-US"/>
              </w:rPr>
              <w:t>The</w:t>
            </w:r>
            <w:r w:rsidR="00ED1E9D">
              <w:rPr>
                <w:lang w:val="en-US"/>
              </w:rPr>
              <w:t xml:space="preserve"> files will be processed into “Cleaned” folder.</w:t>
            </w:r>
          </w:p>
          <w:p w14:paraId="04A91633" w14:textId="0A24CC6A" w:rsidR="00ED1E9D" w:rsidRPr="00ED1E9D" w:rsidRDefault="00ED1E9D" w:rsidP="00ED1E9D">
            <w:pPr>
              <w:pStyle w:val="ListParagraph"/>
              <w:numPr>
                <w:ilvl w:val="0"/>
                <w:numId w:val="41"/>
              </w:numPr>
              <w:rPr>
                <w:lang w:val="en-US"/>
              </w:rPr>
            </w:pPr>
            <w:r>
              <w:rPr>
                <w:lang w:val="en-US"/>
              </w:rPr>
              <w:t>1 file contains purely September data while the other contains purely October data</w:t>
            </w:r>
            <w:r w:rsidRPr="00ED1E9D">
              <w:rPr>
                <w:lang w:val="en-US"/>
              </w:rPr>
              <w:t xml:space="preserve"> </w:t>
            </w:r>
          </w:p>
        </w:tc>
        <w:tc>
          <w:tcPr>
            <w:tcW w:w="851" w:type="dxa"/>
          </w:tcPr>
          <w:p w14:paraId="65C56879" w14:textId="77777777" w:rsidR="00835690" w:rsidRDefault="00835690" w:rsidP="00835690">
            <w:pPr>
              <w:ind w:left="0"/>
              <w:rPr>
                <w:lang w:val="en-US"/>
              </w:rPr>
            </w:pPr>
          </w:p>
        </w:tc>
        <w:tc>
          <w:tcPr>
            <w:tcW w:w="3261" w:type="dxa"/>
          </w:tcPr>
          <w:p w14:paraId="6145C628" w14:textId="299C1EFD" w:rsidR="00835690" w:rsidRDefault="00ED1E9D" w:rsidP="00835690">
            <w:pPr>
              <w:ind w:left="0"/>
              <w:rPr>
                <w:lang w:val="en-US"/>
              </w:rPr>
            </w:pPr>
            <w:r>
              <w:rPr>
                <w:lang w:val="en-US"/>
              </w:rPr>
              <w:t xml:space="preserve"># </w:t>
            </w:r>
            <w:proofErr w:type="gramStart"/>
            <w:r>
              <w:rPr>
                <w:lang w:val="en-US"/>
              </w:rPr>
              <w:t>shown</w:t>
            </w:r>
            <w:proofErr w:type="gramEnd"/>
            <w:r>
              <w:rPr>
                <w:lang w:val="en-US"/>
              </w:rPr>
              <w:t xml:space="preserve"> in point 1.6 test case</w:t>
            </w:r>
          </w:p>
        </w:tc>
      </w:tr>
      <w:tr w:rsidR="00835690" w14:paraId="01C44D71" w14:textId="77777777" w:rsidTr="00BD087B">
        <w:trPr>
          <w:trHeight w:val="286"/>
        </w:trPr>
        <w:tc>
          <w:tcPr>
            <w:tcW w:w="1276" w:type="dxa"/>
          </w:tcPr>
          <w:p w14:paraId="2A12F9E8" w14:textId="4E3E12E7" w:rsidR="00835690" w:rsidRPr="00406970" w:rsidRDefault="00835690" w:rsidP="00835690">
            <w:pPr>
              <w:ind w:left="0"/>
              <w:rPr>
                <w:b/>
                <w:bCs/>
                <w:lang w:val="en-US"/>
              </w:rPr>
            </w:pPr>
            <w:r w:rsidRPr="00406970">
              <w:rPr>
                <w:b/>
                <w:bCs/>
                <w:lang w:val="en-US"/>
              </w:rPr>
              <w:t>Test 5.3</w:t>
            </w:r>
          </w:p>
        </w:tc>
        <w:tc>
          <w:tcPr>
            <w:tcW w:w="9782" w:type="dxa"/>
            <w:gridSpan w:val="4"/>
          </w:tcPr>
          <w:p w14:paraId="13A37B77" w14:textId="17E1C8D6" w:rsidR="00835690" w:rsidRDefault="00835690" w:rsidP="00835690">
            <w:pPr>
              <w:ind w:left="0"/>
              <w:rPr>
                <w:lang w:val="en-US"/>
              </w:rPr>
            </w:pPr>
            <w:r w:rsidRPr="00ED1030">
              <w:rPr>
                <w:lang w:val="en-US"/>
              </w:rPr>
              <w:t>All cleaned data files will only use ‘,’ as CSV delimiter</w:t>
            </w:r>
          </w:p>
        </w:tc>
      </w:tr>
      <w:tr w:rsidR="00835690" w14:paraId="6516691E" w14:textId="77777777" w:rsidTr="007733DE">
        <w:trPr>
          <w:trHeight w:val="286"/>
        </w:trPr>
        <w:tc>
          <w:tcPr>
            <w:tcW w:w="1276" w:type="dxa"/>
          </w:tcPr>
          <w:p w14:paraId="7444C02D" w14:textId="52B1312A" w:rsidR="00835690" w:rsidRPr="00406970" w:rsidRDefault="00835690" w:rsidP="00835690">
            <w:pPr>
              <w:ind w:left="0"/>
              <w:rPr>
                <w:b/>
                <w:bCs/>
                <w:lang w:val="en-US"/>
              </w:rPr>
            </w:pPr>
          </w:p>
        </w:tc>
        <w:tc>
          <w:tcPr>
            <w:tcW w:w="2977" w:type="dxa"/>
          </w:tcPr>
          <w:p w14:paraId="74B515C3"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0C8D84FF" w14:textId="6F7EF26B" w:rsidR="00835690" w:rsidRPr="009737D0" w:rsidRDefault="00835690" w:rsidP="00835690">
            <w:pPr>
              <w:pStyle w:val="ListParagraph"/>
              <w:numPr>
                <w:ilvl w:val="0"/>
                <w:numId w:val="41"/>
              </w:numPr>
              <w:rPr>
                <w:lang w:val="en-US"/>
              </w:rPr>
            </w:pPr>
            <w:r>
              <w:rPr>
                <w:lang w:val="en-US"/>
              </w:rPr>
              <w:t>Execute program</w:t>
            </w:r>
          </w:p>
        </w:tc>
        <w:tc>
          <w:tcPr>
            <w:tcW w:w="2693" w:type="dxa"/>
          </w:tcPr>
          <w:p w14:paraId="7E86A461" w14:textId="16805D5D" w:rsidR="00835690" w:rsidRDefault="00835690" w:rsidP="00835690">
            <w:pPr>
              <w:pStyle w:val="ListParagraph"/>
              <w:numPr>
                <w:ilvl w:val="0"/>
                <w:numId w:val="41"/>
              </w:numPr>
              <w:rPr>
                <w:lang w:val="en-US"/>
              </w:rPr>
            </w:pPr>
            <w:r>
              <w:rPr>
                <w:lang w:val="en-US"/>
              </w:rPr>
              <w:t>The cleaned csv file is in the “Cleaned” folder</w:t>
            </w:r>
          </w:p>
          <w:p w14:paraId="2C33EDD9" w14:textId="1690AE56" w:rsidR="00835690" w:rsidRPr="00445C1D" w:rsidRDefault="00835690" w:rsidP="00835690">
            <w:pPr>
              <w:pStyle w:val="ListParagraph"/>
              <w:numPr>
                <w:ilvl w:val="0"/>
                <w:numId w:val="41"/>
              </w:numPr>
              <w:rPr>
                <w:lang w:val="en-US"/>
              </w:rPr>
            </w:pPr>
            <w:r>
              <w:rPr>
                <w:lang w:val="en-US"/>
              </w:rPr>
              <w:t>Upon inspection, all values will be separated by a ‘,’ instead of a ‘\t’ as initially seen in the raw csv data</w:t>
            </w:r>
          </w:p>
        </w:tc>
        <w:tc>
          <w:tcPr>
            <w:tcW w:w="851" w:type="dxa"/>
          </w:tcPr>
          <w:p w14:paraId="5F38750C" w14:textId="77777777" w:rsidR="00835690" w:rsidRDefault="00835690" w:rsidP="00835690">
            <w:pPr>
              <w:ind w:left="0"/>
              <w:rPr>
                <w:lang w:val="en-US"/>
              </w:rPr>
            </w:pPr>
          </w:p>
        </w:tc>
        <w:tc>
          <w:tcPr>
            <w:tcW w:w="3261" w:type="dxa"/>
          </w:tcPr>
          <w:p w14:paraId="13EF37B0" w14:textId="7FCA2EE0" w:rsidR="00835690" w:rsidRDefault="00835690" w:rsidP="00835690">
            <w:pPr>
              <w:ind w:left="0"/>
              <w:rPr>
                <w:lang w:val="en-US"/>
              </w:rPr>
            </w:pPr>
          </w:p>
        </w:tc>
      </w:tr>
      <w:tr w:rsidR="00835690" w14:paraId="05CBD5F6" w14:textId="77777777" w:rsidTr="00733AD6">
        <w:trPr>
          <w:trHeight w:val="286"/>
        </w:trPr>
        <w:tc>
          <w:tcPr>
            <w:tcW w:w="1276" w:type="dxa"/>
          </w:tcPr>
          <w:p w14:paraId="215E834B" w14:textId="6241B326" w:rsidR="00835690" w:rsidRPr="00406970" w:rsidRDefault="00835690" w:rsidP="00835690">
            <w:pPr>
              <w:ind w:left="0"/>
              <w:rPr>
                <w:b/>
                <w:bCs/>
                <w:lang w:val="en-US"/>
              </w:rPr>
            </w:pPr>
            <w:r w:rsidRPr="00406970">
              <w:rPr>
                <w:b/>
                <w:bCs/>
                <w:lang w:val="en-US"/>
              </w:rPr>
              <w:t>Test 5.4</w:t>
            </w:r>
          </w:p>
        </w:tc>
        <w:tc>
          <w:tcPr>
            <w:tcW w:w="9782" w:type="dxa"/>
            <w:gridSpan w:val="4"/>
          </w:tcPr>
          <w:p w14:paraId="69CA026C" w14:textId="5BB0E08E" w:rsidR="00835690" w:rsidRDefault="00835690" w:rsidP="00835690">
            <w:pPr>
              <w:ind w:left="0"/>
              <w:rPr>
                <w:lang w:val="en-US"/>
              </w:rPr>
            </w:pPr>
            <w:r w:rsidRPr="00ED1030">
              <w:rPr>
                <w:lang w:val="en-US"/>
              </w:rPr>
              <w:t>An address legend file address_legend.csv will be created to translate all postal codes into their full address for readability. This legend will be created and maintained manually and placed in the cleaned folder</w:t>
            </w:r>
          </w:p>
        </w:tc>
      </w:tr>
      <w:tr w:rsidR="00835690" w14:paraId="2838E138" w14:textId="77777777" w:rsidTr="007733DE">
        <w:trPr>
          <w:trHeight w:val="286"/>
        </w:trPr>
        <w:tc>
          <w:tcPr>
            <w:tcW w:w="1276" w:type="dxa"/>
          </w:tcPr>
          <w:p w14:paraId="1C3454E3" w14:textId="700FAB6B" w:rsidR="00835690" w:rsidRPr="00406970" w:rsidRDefault="00835690" w:rsidP="00835690">
            <w:pPr>
              <w:ind w:left="0"/>
              <w:rPr>
                <w:b/>
                <w:bCs/>
                <w:lang w:val="en-US"/>
              </w:rPr>
            </w:pPr>
          </w:p>
        </w:tc>
        <w:tc>
          <w:tcPr>
            <w:tcW w:w="2977" w:type="dxa"/>
          </w:tcPr>
          <w:p w14:paraId="0B26229B" w14:textId="007DABF7" w:rsidR="00835690" w:rsidRDefault="00835690" w:rsidP="00835690">
            <w:pPr>
              <w:pStyle w:val="ListParagraph"/>
              <w:numPr>
                <w:ilvl w:val="0"/>
                <w:numId w:val="41"/>
              </w:numPr>
              <w:rPr>
                <w:lang w:val="en-US"/>
              </w:rPr>
            </w:pPr>
            <w:r>
              <w:rPr>
                <w:lang w:val="en-US"/>
              </w:rPr>
              <w:t xml:space="preserve">Place a raw data </w:t>
            </w:r>
            <w:proofErr w:type="gramStart"/>
            <w:r>
              <w:rPr>
                <w:lang w:val="en-US"/>
              </w:rPr>
              <w:t xml:space="preserve">file </w:t>
            </w:r>
            <w:r w:rsidR="003F7691">
              <w:rPr>
                <w:lang w:val="en-US"/>
              </w:rPr>
              <w:t>:</w:t>
            </w:r>
            <w:proofErr w:type="gramEnd"/>
            <w:r w:rsidR="003F7691">
              <w:rPr>
                <w:lang w:val="en-US"/>
              </w:rPr>
              <w:t xml:space="preserve">” </w:t>
            </w:r>
            <w:r w:rsidR="003F7691" w:rsidRPr="003F7691">
              <w:rPr>
                <w:lang w:val="en-US"/>
              </w:rPr>
              <w:t>rd10ChaiCheeblk_Sep2020_combined_outer_LiftB</w:t>
            </w:r>
            <w:r w:rsidR="003F7691">
              <w:rPr>
                <w:lang w:val="en-US"/>
              </w:rPr>
              <w:t xml:space="preserve">” </w:t>
            </w:r>
            <w:r>
              <w:rPr>
                <w:lang w:val="en-US"/>
              </w:rPr>
              <w:t>into the “staging” folder</w:t>
            </w:r>
          </w:p>
          <w:p w14:paraId="291DC213" w14:textId="5E231845" w:rsidR="00835690" w:rsidRDefault="00835690" w:rsidP="00835690">
            <w:pPr>
              <w:pStyle w:val="ListParagraph"/>
              <w:numPr>
                <w:ilvl w:val="0"/>
                <w:numId w:val="41"/>
              </w:numPr>
              <w:rPr>
                <w:lang w:val="en-US"/>
              </w:rPr>
            </w:pPr>
            <w:r>
              <w:rPr>
                <w:lang w:val="en-US"/>
              </w:rPr>
              <w:t>Locate the csv file “</w:t>
            </w:r>
            <w:proofErr w:type="spellStart"/>
            <w:r>
              <w:rPr>
                <w:lang w:val="en-US"/>
              </w:rPr>
              <w:t>address_legend</w:t>
            </w:r>
            <w:proofErr w:type="spellEnd"/>
            <w:r>
              <w:rPr>
                <w:lang w:val="en-US"/>
              </w:rPr>
              <w:t>” in the “Cleaned” folder and ensure that the formal address</w:t>
            </w:r>
            <w:r w:rsidR="003F7691">
              <w:rPr>
                <w:lang w:val="en-US"/>
              </w:rPr>
              <w:t xml:space="preserve"> 467010, </w:t>
            </w:r>
            <w:proofErr w:type="gramStart"/>
            <w:r w:rsidR="003F7691">
              <w:rPr>
                <w:lang w:val="en-US"/>
              </w:rPr>
              <w:t>“ 10</w:t>
            </w:r>
            <w:proofErr w:type="gramEnd"/>
            <w:r w:rsidR="003F7691">
              <w:rPr>
                <w:lang w:val="en-US"/>
              </w:rPr>
              <w:t xml:space="preserve"> Chai Chee Rd, Singapore 467010” exist in the file.</w:t>
            </w:r>
          </w:p>
          <w:p w14:paraId="620622F1" w14:textId="02FE1CE3" w:rsidR="00730156" w:rsidRPr="005F5268" w:rsidRDefault="00730156" w:rsidP="00835690">
            <w:pPr>
              <w:pStyle w:val="ListParagraph"/>
              <w:numPr>
                <w:ilvl w:val="0"/>
                <w:numId w:val="41"/>
              </w:numPr>
              <w:rPr>
                <w:lang w:val="en-US"/>
              </w:rPr>
            </w:pPr>
            <w:r>
              <w:rPr>
                <w:lang w:val="en-US"/>
              </w:rPr>
              <w:t xml:space="preserve">In </w:t>
            </w:r>
            <w:proofErr w:type="spellStart"/>
            <w:proofErr w:type="gramStart"/>
            <w:r>
              <w:rPr>
                <w:lang w:val="en-US"/>
              </w:rPr>
              <w:t>address.json</w:t>
            </w:r>
            <w:proofErr w:type="spellEnd"/>
            <w:proofErr w:type="gramEnd"/>
            <w:r>
              <w:rPr>
                <w:lang w:val="en-US"/>
              </w:rPr>
              <w:t xml:space="preserve">, remove value: </w:t>
            </w:r>
            <w:r w:rsidRPr="00730156">
              <w:rPr>
                <w:lang w:val="en-US"/>
              </w:rPr>
              <w:t>rd10chaicheeblk</w:t>
            </w:r>
            <w:r>
              <w:rPr>
                <w:lang w:val="en-US"/>
              </w:rPr>
              <w:t xml:space="preserve"> from key: 467010</w:t>
            </w:r>
          </w:p>
          <w:p w14:paraId="0A304F7B" w14:textId="24B63B63" w:rsidR="00835690" w:rsidRDefault="00835690" w:rsidP="00835690">
            <w:pPr>
              <w:pStyle w:val="ListParagraph"/>
              <w:numPr>
                <w:ilvl w:val="0"/>
                <w:numId w:val="41"/>
              </w:numPr>
              <w:rPr>
                <w:lang w:val="en-US"/>
              </w:rPr>
            </w:pPr>
            <w:r>
              <w:rPr>
                <w:lang w:val="en-US"/>
              </w:rPr>
              <w:t>Execute the program</w:t>
            </w:r>
          </w:p>
          <w:p w14:paraId="19BA90C7" w14:textId="531DE0D4" w:rsidR="00835690" w:rsidRDefault="00835690" w:rsidP="00835690">
            <w:pPr>
              <w:pStyle w:val="ListParagraph"/>
              <w:numPr>
                <w:ilvl w:val="0"/>
                <w:numId w:val="41"/>
              </w:numPr>
              <w:rPr>
                <w:lang w:val="en-US"/>
              </w:rPr>
            </w:pPr>
            <w:r>
              <w:rPr>
                <w:lang w:val="en-US"/>
              </w:rPr>
              <w:t>Program will prompt you to key in the postal code of the informal filename’s address</w:t>
            </w:r>
            <w:r w:rsidR="00E4029F">
              <w:rPr>
                <w:lang w:val="en-US"/>
              </w:rPr>
              <w:t>. In this case, key in “</w:t>
            </w:r>
            <w:r w:rsidR="00E4029F" w:rsidRPr="00E4029F">
              <w:rPr>
                <w:lang w:val="en-US"/>
              </w:rPr>
              <w:t>467010</w:t>
            </w:r>
            <w:r w:rsidR="00E4029F">
              <w:rPr>
                <w:lang w:val="en-US"/>
              </w:rPr>
              <w:t>”</w:t>
            </w:r>
          </w:p>
          <w:p w14:paraId="1EA94BC1" w14:textId="67133E97" w:rsidR="00835690" w:rsidRPr="005F5268" w:rsidRDefault="00835690" w:rsidP="00835690">
            <w:pPr>
              <w:pStyle w:val="ListParagraph"/>
              <w:numPr>
                <w:ilvl w:val="0"/>
                <w:numId w:val="41"/>
              </w:numPr>
              <w:rPr>
                <w:lang w:val="en-US"/>
              </w:rPr>
            </w:pPr>
            <w:r>
              <w:rPr>
                <w:lang w:val="en-US"/>
              </w:rPr>
              <w:t xml:space="preserve">Program will match the postal code to the address_legend.csv file and </w:t>
            </w:r>
            <w:r>
              <w:rPr>
                <w:lang w:val="en-US"/>
              </w:rPr>
              <w:lastRenderedPageBreak/>
              <w:t xml:space="preserve">extract its formal address format out to be included in the metadata.txt file </w:t>
            </w:r>
          </w:p>
        </w:tc>
        <w:tc>
          <w:tcPr>
            <w:tcW w:w="2693" w:type="dxa"/>
          </w:tcPr>
          <w:p w14:paraId="369DDAC8" w14:textId="77777777" w:rsidR="003F7691" w:rsidRDefault="00835690" w:rsidP="00835690">
            <w:pPr>
              <w:pStyle w:val="ListParagraph"/>
              <w:numPr>
                <w:ilvl w:val="0"/>
                <w:numId w:val="41"/>
              </w:numPr>
              <w:rPr>
                <w:lang w:val="en-US"/>
              </w:rPr>
            </w:pPr>
            <w:r>
              <w:rPr>
                <w:lang w:val="en-US"/>
              </w:rPr>
              <w:lastRenderedPageBreak/>
              <w:t>Metadata created will consist of a row named</w:t>
            </w:r>
            <w:r w:rsidR="003F7691">
              <w:rPr>
                <w:lang w:val="en-US"/>
              </w:rPr>
              <w:t>:</w:t>
            </w:r>
          </w:p>
          <w:p w14:paraId="65801C08" w14:textId="77777777" w:rsidR="003F7691" w:rsidRDefault="003F7691" w:rsidP="003F7691">
            <w:pPr>
              <w:pStyle w:val="ListParagraph"/>
              <w:ind w:left="170"/>
              <w:rPr>
                <w:lang w:val="en-US"/>
              </w:rPr>
            </w:pPr>
          </w:p>
          <w:p w14:paraId="5FCBE2EF" w14:textId="7EC0579D" w:rsidR="00835690" w:rsidRPr="005F5268" w:rsidRDefault="00835690" w:rsidP="003F7691">
            <w:pPr>
              <w:pStyle w:val="ListParagraph"/>
              <w:ind w:left="170"/>
              <w:rPr>
                <w:lang w:val="en-US"/>
              </w:rPr>
            </w:pPr>
            <w:r>
              <w:rPr>
                <w:lang w:val="en-US"/>
              </w:rPr>
              <w:t xml:space="preserve">Address: </w:t>
            </w:r>
            <w:r w:rsidR="003F7691">
              <w:rPr>
                <w:lang w:val="en-US"/>
              </w:rPr>
              <w:t xml:space="preserve"> 467010, </w:t>
            </w:r>
            <w:proofErr w:type="gramStart"/>
            <w:r w:rsidR="003F7691">
              <w:rPr>
                <w:lang w:val="en-US"/>
              </w:rPr>
              <w:t>“ 10</w:t>
            </w:r>
            <w:proofErr w:type="gramEnd"/>
            <w:r w:rsidR="003F7691">
              <w:rPr>
                <w:lang w:val="en-US"/>
              </w:rPr>
              <w:t xml:space="preserve"> Chai Chee Rd, Singapore 467010”</w:t>
            </w:r>
          </w:p>
        </w:tc>
        <w:tc>
          <w:tcPr>
            <w:tcW w:w="851" w:type="dxa"/>
          </w:tcPr>
          <w:p w14:paraId="2BCDD107" w14:textId="77777777" w:rsidR="00835690" w:rsidRDefault="00835690" w:rsidP="00835690">
            <w:pPr>
              <w:ind w:left="0"/>
              <w:rPr>
                <w:lang w:val="en-US"/>
              </w:rPr>
            </w:pPr>
          </w:p>
        </w:tc>
        <w:tc>
          <w:tcPr>
            <w:tcW w:w="3261" w:type="dxa"/>
          </w:tcPr>
          <w:p w14:paraId="11D8CA18" w14:textId="70AFB1A4" w:rsidR="00835690" w:rsidRDefault="00835690" w:rsidP="00835690">
            <w:pPr>
              <w:ind w:left="0"/>
              <w:rPr>
                <w:lang w:val="en-US"/>
              </w:rPr>
            </w:pPr>
          </w:p>
        </w:tc>
      </w:tr>
      <w:tr w:rsidR="00835690" w14:paraId="7E4BA425" w14:textId="77777777" w:rsidTr="00A9281C">
        <w:trPr>
          <w:trHeight w:val="286"/>
        </w:trPr>
        <w:tc>
          <w:tcPr>
            <w:tcW w:w="1276" w:type="dxa"/>
          </w:tcPr>
          <w:p w14:paraId="3B6D0926" w14:textId="2AF643D1" w:rsidR="00835690" w:rsidRPr="00406970" w:rsidRDefault="00835690" w:rsidP="00835690">
            <w:pPr>
              <w:ind w:left="0"/>
              <w:rPr>
                <w:b/>
                <w:bCs/>
                <w:lang w:val="en-US"/>
              </w:rPr>
            </w:pPr>
            <w:r w:rsidRPr="00406970">
              <w:rPr>
                <w:b/>
                <w:bCs/>
                <w:lang w:val="en-US"/>
              </w:rPr>
              <w:t>Test 5.5</w:t>
            </w:r>
          </w:p>
        </w:tc>
        <w:tc>
          <w:tcPr>
            <w:tcW w:w="9782" w:type="dxa"/>
            <w:gridSpan w:val="4"/>
          </w:tcPr>
          <w:p w14:paraId="748FE4BB" w14:textId="77777777" w:rsidR="00835690" w:rsidRPr="00ED1030" w:rsidRDefault="00835690" w:rsidP="00835690">
            <w:pPr>
              <w:ind w:left="0"/>
              <w:rPr>
                <w:lang w:val="en-US"/>
              </w:rPr>
            </w:pPr>
            <w:r w:rsidRPr="00ED1030">
              <w:rPr>
                <w:lang w:val="en-US"/>
              </w:rPr>
              <w:t>Cleaned data files will use the following filename format:</w:t>
            </w:r>
          </w:p>
          <w:p w14:paraId="4F46E2E7" w14:textId="77777777" w:rsidR="00835690" w:rsidRPr="00ED1030" w:rsidRDefault="00835690" w:rsidP="00835690">
            <w:pPr>
              <w:ind w:left="0"/>
              <w:rPr>
                <w:lang w:val="en-US"/>
              </w:rPr>
            </w:pPr>
            <w:r w:rsidRPr="00ED1030">
              <w:rPr>
                <w:lang w:val="en-US"/>
              </w:rPr>
              <w:t>postal_code_YYYY_MM_load.csv</w:t>
            </w:r>
          </w:p>
          <w:p w14:paraId="4BB8741F" w14:textId="6D7B9341" w:rsidR="00835690" w:rsidRDefault="00835690" w:rsidP="00835690">
            <w:pPr>
              <w:ind w:left="0"/>
              <w:rPr>
                <w:lang w:val="en-US"/>
              </w:rPr>
            </w:pPr>
            <w:r w:rsidRPr="00ED1030">
              <w:rPr>
                <w:lang w:val="en-US"/>
              </w:rPr>
              <w:t>The filename consists of 6 digits postal code, 4 digits year data is collected, 2 digits calendar month data is collected, and the type of loa</w:t>
            </w:r>
            <w:r>
              <w:rPr>
                <w:lang w:val="en-US"/>
              </w:rPr>
              <w:t>d</w:t>
            </w:r>
          </w:p>
        </w:tc>
      </w:tr>
      <w:tr w:rsidR="00835690" w14:paraId="6CF1021D" w14:textId="77777777" w:rsidTr="007733DE">
        <w:trPr>
          <w:trHeight w:val="286"/>
        </w:trPr>
        <w:tc>
          <w:tcPr>
            <w:tcW w:w="1276" w:type="dxa"/>
          </w:tcPr>
          <w:p w14:paraId="4D400C0B" w14:textId="14DEF813" w:rsidR="00835690" w:rsidRPr="00406970" w:rsidRDefault="00835690" w:rsidP="00835690">
            <w:pPr>
              <w:ind w:left="0"/>
              <w:rPr>
                <w:b/>
                <w:bCs/>
                <w:lang w:val="en-US"/>
              </w:rPr>
            </w:pPr>
          </w:p>
        </w:tc>
        <w:tc>
          <w:tcPr>
            <w:tcW w:w="2977" w:type="dxa"/>
          </w:tcPr>
          <w:p w14:paraId="2026BA64" w14:textId="77777777" w:rsidR="00835690" w:rsidRDefault="00835690" w:rsidP="00835690">
            <w:pPr>
              <w:pStyle w:val="ListParagraph"/>
              <w:numPr>
                <w:ilvl w:val="0"/>
                <w:numId w:val="41"/>
              </w:numPr>
              <w:rPr>
                <w:lang w:val="en-US"/>
              </w:rPr>
            </w:pPr>
            <w:r>
              <w:rPr>
                <w:lang w:val="en-US"/>
              </w:rPr>
              <w:t>Place a raw data file with the appropriate format: location_*_load.csv into the “staging” folder</w:t>
            </w:r>
          </w:p>
          <w:p w14:paraId="2D1AD47E" w14:textId="32AC1B5C" w:rsidR="00835690" w:rsidRPr="00677C23" w:rsidRDefault="00835690" w:rsidP="00835690">
            <w:pPr>
              <w:pStyle w:val="ListParagraph"/>
              <w:numPr>
                <w:ilvl w:val="0"/>
                <w:numId w:val="41"/>
              </w:numPr>
              <w:rPr>
                <w:lang w:val="en-US"/>
              </w:rPr>
            </w:pPr>
            <w:r>
              <w:rPr>
                <w:lang w:val="en-US"/>
              </w:rPr>
              <w:t>Execute program</w:t>
            </w:r>
          </w:p>
        </w:tc>
        <w:tc>
          <w:tcPr>
            <w:tcW w:w="2693" w:type="dxa"/>
          </w:tcPr>
          <w:p w14:paraId="193C66BB" w14:textId="77777777" w:rsidR="00835690" w:rsidRDefault="00835690" w:rsidP="00835690">
            <w:pPr>
              <w:pStyle w:val="ListParagraph"/>
              <w:numPr>
                <w:ilvl w:val="0"/>
                <w:numId w:val="41"/>
              </w:numPr>
              <w:rPr>
                <w:lang w:val="en-US"/>
              </w:rPr>
            </w:pPr>
            <w:r>
              <w:rPr>
                <w:lang w:val="en-US"/>
              </w:rPr>
              <w:t>The Cleaned data file will be processed into “Cleaned” folder with its name being formatted into postal_code_YYYY_MM_load.csv</w:t>
            </w:r>
          </w:p>
          <w:p w14:paraId="7956BF16" w14:textId="7D7D2F9A" w:rsidR="00835690" w:rsidRPr="00677C23" w:rsidRDefault="00835690" w:rsidP="00835690">
            <w:pPr>
              <w:pStyle w:val="ListParagraph"/>
              <w:numPr>
                <w:ilvl w:val="0"/>
                <w:numId w:val="41"/>
              </w:numPr>
              <w:rPr>
                <w:lang w:val="en-US"/>
              </w:rPr>
            </w:pPr>
            <w:r>
              <w:rPr>
                <w:lang w:val="en-US"/>
              </w:rPr>
              <w:t xml:space="preserve">For example: </w:t>
            </w:r>
            <w:r w:rsidRPr="003A75E4">
              <w:rPr>
                <w:lang w:val="en-US"/>
              </w:rPr>
              <w:t>822255_2022_12_WaterPump.csv</w:t>
            </w:r>
            <w:r>
              <w:rPr>
                <w:lang w:val="en-US"/>
              </w:rPr>
              <w:t xml:space="preserve"> </w:t>
            </w:r>
          </w:p>
        </w:tc>
        <w:tc>
          <w:tcPr>
            <w:tcW w:w="851" w:type="dxa"/>
          </w:tcPr>
          <w:p w14:paraId="0FED9C9E" w14:textId="77777777" w:rsidR="00835690" w:rsidRDefault="00835690" w:rsidP="00835690">
            <w:pPr>
              <w:ind w:left="0"/>
              <w:rPr>
                <w:lang w:val="en-US"/>
              </w:rPr>
            </w:pPr>
          </w:p>
        </w:tc>
        <w:tc>
          <w:tcPr>
            <w:tcW w:w="3261" w:type="dxa"/>
          </w:tcPr>
          <w:p w14:paraId="299E02FC" w14:textId="77777777" w:rsidR="00835690" w:rsidRDefault="00835690" w:rsidP="00835690">
            <w:pPr>
              <w:ind w:left="0"/>
              <w:rPr>
                <w:lang w:val="en-US"/>
              </w:rPr>
            </w:pPr>
          </w:p>
        </w:tc>
      </w:tr>
      <w:tr w:rsidR="00835690" w14:paraId="13A39495" w14:textId="77777777" w:rsidTr="00406970">
        <w:trPr>
          <w:trHeight w:val="441"/>
        </w:trPr>
        <w:tc>
          <w:tcPr>
            <w:tcW w:w="1276" w:type="dxa"/>
          </w:tcPr>
          <w:p w14:paraId="7A3E3824" w14:textId="3924EA6E" w:rsidR="00835690" w:rsidRPr="00406970" w:rsidRDefault="00835690" w:rsidP="00835690">
            <w:pPr>
              <w:ind w:left="0"/>
              <w:rPr>
                <w:b/>
                <w:bCs/>
                <w:lang w:val="en-US"/>
              </w:rPr>
            </w:pPr>
            <w:r w:rsidRPr="00406970">
              <w:rPr>
                <w:b/>
                <w:bCs/>
                <w:lang w:val="en-US"/>
              </w:rPr>
              <w:t>Test 5.6</w:t>
            </w:r>
          </w:p>
        </w:tc>
        <w:tc>
          <w:tcPr>
            <w:tcW w:w="9782" w:type="dxa"/>
            <w:gridSpan w:val="4"/>
          </w:tcPr>
          <w:p w14:paraId="486CDE93" w14:textId="6D3098B6" w:rsidR="00835690" w:rsidRDefault="00835690" w:rsidP="00835690">
            <w:pPr>
              <w:ind w:left="0"/>
              <w:rPr>
                <w:lang w:val="en-US"/>
              </w:rPr>
            </w:pPr>
            <w:r w:rsidRPr="00B5613D">
              <w:rPr>
                <w:lang w:val="en-US"/>
              </w:rPr>
              <w:t xml:space="preserve">Data files with time gaps larger than a user defined threshold will be placed in the </w:t>
            </w:r>
            <w:r w:rsidRPr="00B5613D">
              <w:rPr>
                <w:b/>
                <w:bCs/>
                <w:i/>
                <w:iCs/>
                <w:lang w:val="en-US"/>
              </w:rPr>
              <w:t>rejected</w:t>
            </w:r>
            <w:r w:rsidRPr="00B5613D">
              <w:rPr>
                <w:i/>
                <w:iCs/>
                <w:lang w:val="en-US"/>
              </w:rPr>
              <w:t xml:space="preserve"> </w:t>
            </w:r>
            <w:r w:rsidRPr="00B5613D">
              <w:rPr>
                <w:lang w:val="en-US"/>
              </w:rPr>
              <w:t>folder.</w:t>
            </w:r>
          </w:p>
        </w:tc>
      </w:tr>
      <w:tr w:rsidR="00835690" w14:paraId="0D78C36D" w14:textId="77777777" w:rsidTr="007733DE">
        <w:trPr>
          <w:trHeight w:val="286"/>
        </w:trPr>
        <w:tc>
          <w:tcPr>
            <w:tcW w:w="1276" w:type="dxa"/>
          </w:tcPr>
          <w:p w14:paraId="20384F14" w14:textId="791D3B30" w:rsidR="00835690" w:rsidRPr="00406970" w:rsidRDefault="00835690" w:rsidP="00835690">
            <w:pPr>
              <w:ind w:left="0"/>
              <w:rPr>
                <w:b/>
                <w:bCs/>
                <w:lang w:val="en-US"/>
              </w:rPr>
            </w:pPr>
          </w:p>
        </w:tc>
        <w:tc>
          <w:tcPr>
            <w:tcW w:w="2977" w:type="dxa"/>
          </w:tcPr>
          <w:p w14:paraId="48FCB795" w14:textId="3B46217D" w:rsidR="00C077A0" w:rsidRDefault="00CF0D1E" w:rsidP="00C36D90">
            <w:pPr>
              <w:pStyle w:val="ListParagraph"/>
              <w:numPr>
                <w:ilvl w:val="0"/>
                <w:numId w:val="41"/>
              </w:numPr>
              <w:rPr>
                <w:lang w:val="en-US"/>
              </w:rPr>
            </w:pPr>
            <w:r>
              <w:rPr>
                <w:lang w:val="en-US"/>
              </w:rPr>
              <w:t xml:space="preserve">Open program and open the </w:t>
            </w:r>
            <w:proofErr w:type="spellStart"/>
            <w:r>
              <w:rPr>
                <w:lang w:val="en-US"/>
              </w:rPr>
              <w:t>config.json</w:t>
            </w:r>
            <w:proofErr w:type="spellEnd"/>
            <w:r>
              <w:rPr>
                <w:lang w:val="en-US"/>
              </w:rPr>
              <w:t xml:space="preserve"> file. Set the user defined threshold as 5. For example: “TIMEGAP_THRESH”: 5</w:t>
            </w:r>
          </w:p>
          <w:p w14:paraId="07152334" w14:textId="53159875" w:rsidR="00BD5A86" w:rsidRDefault="00835690" w:rsidP="00E25536">
            <w:pPr>
              <w:pStyle w:val="ListParagraph"/>
              <w:numPr>
                <w:ilvl w:val="0"/>
                <w:numId w:val="41"/>
              </w:numPr>
              <w:rPr>
                <w:lang w:val="en-US"/>
              </w:rPr>
            </w:pPr>
            <w:r>
              <w:rPr>
                <w:lang w:val="en-US"/>
              </w:rPr>
              <w:t>Place 2 raw data files with the appropriate format: location_*_load.csv into the “staging” folder</w:t>
            </w:r>
            <w:r w:rsidR="00E25536">
              <w:rPr>
                <w:lang w:val="en-US"/>
              </w:rPr>
              <w:t>. In each of the raw data file remove 10 rows worth of data.</w:t>
            </w:r>
          </w:p>
          <w:p w14:paraId="0D075780" w14:textId="77777777" w:rsidR="00E25536" w:rsidRDefault="00E25536" w:rsidP="00E25536">
            <w:pPr>
              <w:pStyle w:val="ListParagraph"/>
              <w:numPr>
                <w:ilvl w:val="0"/>
                <w:numId w:val="41"/>
              </w:numPr>
              <w:rPr>
                <w:lang w:val="en-US"/>
              </w:rPr>
            </w:pPr>
            <w:r>
              <w:rPr>
                <w:lang w:val="en-US"/>
              </w:rPr>
              <w:t xml:space="preserve">Place a raw data file with the appropriate format: location_*_load.csv into the “staging” folder. </w:t>
            </w:r>
            <w:r w:rsidR="00435355">
              <w:rPr>
                <w:lang w:val="en-US"/>
              </w:rPr>
              <w:t>This data file will have a running time-series data with no missing rows.</w:t>
            </w:r>
          </w:p>
          <w:p w14:paraId="2B3E781A" w14:textId="1AA374E3" w:rsidR="00435355" w:rsidRPr="00E25536" w:rsidRDefault="00435355" w:rsidP="00E25536">
            <w:pPr>
              <w:pStyle w:val="ListParagraph"/>
              <w:numPr>
                <w:ilvl w:val="0"/>
                <w:numId w:val="41"/>
              </w:numPr>
              <w:rPr>
                <w:lang w:val="en-US"/>
              </w:rPr>
            </w:pPr>
            <w:r>
              <w:rPr>
                <w:lang w:val="en-US"/>
              </w:rPr>
              <w:t>Execute program</w:t>
            </w:r>
          </w:p>
        </w:tc>
        <w:tc>
          <w:tcPr>
            <w:tcW w:w="2693" w:type="dxa"/>
          </w:tcPr>
          <w:p w14:paraId="6E46BCB3" w14:textId="33CED669" w:rsidR="00835690" w:rsidRDefault="00835690" w:rsidP="00835690">
            <w:pPr>
              <w:pStyle w:val="ListParagraph"/>
              <w:numPr>
                <w:ilvl w:val="0"/>
                <w:numId w:val="41"/>
              </w:numPr>
              <w:rPr>
                <w:lang w:val="en-US"/>
              </w:rPr>
            </w:pPr>
            <w:r>
              <w:rPr>
                <w:lang w:val="en-US"/>
              </w:rPr>
              <w:t xml:space="preserve">The </w:t>
            </w:r>
            <w:r w:rsidR="00582533">
              <w:rPr>
                <w:lang w:val="en-US"/>
              </w:rPr>
              <w:t>single raw data file</w:t>
            </w:r>
            <w:r>
              <w:rPr>
                <w:lang w:val="en-US"/>
              </w:rPr>
              <w:t xml:space="preserve"> without any missing rows</w:t>
            </w:r>
            <w:r w:rsidR="00582533">
              <w:rPr>
                <w:lang w:val="en-US"/>
              </w:rPr>
              <w:t xml:space="preserve"> </w:t>
            </w:r>
            <w:r>
              <w:rPr>
                <w:lang w:val="en-US"/>
              </w:rPr>
              <w:t>will be processed into the “Cleaned” folder</w:t>
            </w:r>
            <w:r w:rsidR="00582533">
              <w:rPr>
                <w:lang w:val="en-US"/>
              </w:rPr>
              <w:t>.</w:t>
            </w:r>
          </w:p>
          <w:p w14:paraId="340684B1" w14:textId="77777777" w:rsidR="00835690" w:rsidRDefault="00835690" w:rsidP="00835690">
            <w:pPr>
              <w:pStyle w:val="ListParagraph"/>
              <w:numPr>
                <w:ilvl w:val="0"/>
                <w:numId w:val="41"/>
              </w:numPr>
              <w:rPr>
                <w:lang w:val="en-US"/>
              </w:rPr>
            </w:pPr>
            <w:r>
              <w:rPr>
                <w:lang w:val="en-US"/>
              </w:rPr>
              <w:t xml:space="preserve">The </w:t>
            </w:r>
            <w:r w:rsidR="00582533">
              <w:rPr>
                <w:lang w:val="en-US"/>
              </w:rPr>
              <w:t xml:space="preserve">2 raw data </w:t>
            </w:r>
            <w:r>
              <w:rPr>
                <w:lang w:val="en-US"/>
              </w:rPr>
              <w:t>fil</w:t>
            </w:r>
            <w:r w:rsidR="006173B2">
              <w:rPr>
                <w:lang w:val="en-US"/>
              </w:rPr>
              <w:t>e</w:t>
            </w:r>
            <w:r w:rsidR="00582533">
              <w:rPr>
                <w:lang w:val="en-US"/>
              </w:rPr>
              <w:t>s</w:t>
            </w:r>
            <w:r w:rsidR="006173B2">
              <w:rPr>
                <w:lang w:val="en-US"/>
              </w:rPr>
              <w:t xml:space="preserve"> </w:t>
            </w:r>
            <w:r w:rsidR="00582533">
              <w:rPr>
                <w:lang w:val="en-US"/>
              </w:rPr>
              <w:t>with 10 missing rows</w:t>
            </w:r>
            <w:r>
              <w:rPr>
                <w:lang w:val="en-US"/>
              </w:rPr>
              <w:t xml:space="preserve"> will be moved into “rejected” folder</w:t>
            </w:r>
            <w:r w:rsidR="006173B2">
              <w:rPr>
                <w:lang w:val="en-US"/>
              </w:rPr>
              <w:t xml:space="preserve"> in the</w:t>
            </w:r>
            <w:r>
              <w:rPr>
                <w:lang w:val="en-US"/>
              </w:rPr>
              <w:t xml:space="preserve"> “processed”</w:t>
            </w:r>
            <w:r w:rsidR="006173B2">
              <w:rPr>
                <w:lang w:val="en-US"/>
              </w:rPr>
              <w:t xml:space="preserve"> directory</w:t>
            </w:r>
            <w:r w:rsidR="00582533">
              <w:rPr>
                <w:lang w:val="en-US"/>
              </w:rPr>
              <w:t xml:space="preserve"> as they have time gaps exceeded the user defined threshold.</w:t>
            </w:r>
          </w:p>
          <w:p w14:paraId="09C4253D" w14:textId="77777777" w:rsidR="00582533" w:rsidRPr="00582533" w:rsidRDefault="00582533" w:rsidP="00582533">
            <w:pPr>
              <w:pStyle w:val="ListParagraph"/>
              <w:numPr>
                <w:ilvl w:val="0"/>
                <w:numId w:val="41"/>
              </w:numPr>
              <w:rPr>
                <w:lang w:val="en-US"/>
              </w:rPr>
            </w:pPr>
            <w:r>
              <w:rPr>
                <w:lang w:val="en-US"/>
              </w:rPr>
              <w:t>The console output will be as follows:</w:t>
            </w:r>
            <w:r>
              <w:t xml:space="preserve"> </w:t>
            </w:r>
          </w:p>
          <w:p w14:paraId="1771C3DE" w14:textId="04C50704" w:rsidR="00582533" w:rsidRPr="00A82C36" w:rsidRDefault="00582533" w:rsidP="00A82C36">
            <w:pPr>
              <w:pStyle w:val="ListParagraph"/>
              <w:ind w:left="170"/>
              <w:rPr>
                <w:lang w:val="en-US"/>
              </w:rPr>
            </w:pPr>
            <w:r>
              <w:rPr>
                <w:lang w:val="en-US"/>
              </w:rPr>
              <w:t>“</w:t>
            </w:r>
            <w:r w:rsidRPr="00582533">
              <w:rPr>
                <w:lang w:val="en-US"/>
              </w:rPr>
              <w:t xml:space="preserve">Due to large amounts of time-gaps in </w:t>
            </w:r>
            <w:proofErr w:type="gramStart"/>
            <w:r w:rsidRPr="00582533">
              <w:rPr>
                <w:lang w:val="en-US"/>
              </w:rPr>
              <w:t>ALL of</w:t>
            </w:r>
            <w:proofErr w:type="gramEnd"/>
            <w:r w:rsidRPr="00582533">
              <w:rPr>
                <w:lang w:val="en-US"/>
              </w:rPr>
              <w:t xml:space="preserve"> the months in this file, Blk10ChaiCheeRd_Only200RowsRemoved10_outer_Solar has been moved to the "Rejected" folder.</w:t>
            </w:r>
            <w:r>
              <w:rPr>
                <w:lang w:val="en-US"/>
              </w:rPr>
              <w:t xml:space="preserve"> </w:t>
            </w:r>
            <w:r w:rsidRPr="00582533">
              <w:rPr>
                <w:lang w:val="en-US"/>
              </w:rPr>
              <w:t xml:space="preserve">Due to large amounts of time-gaps in </w:t>
            </w:r>
            <w:proofErr w:type="gramStart"/>
            <w:r w:rsidRPr="00582533">
              <w:rPr>
                <w:lang w:val="en-US"/>
              </w:rPr>
              <w:t>ALL of</w:t>
            </w:r>
            <w:proofErr w:type="gramEnd"/>
            <w:r w:rsidRPr="00582533">
              <w:rPr>
                <w:lang w:val="en-US"/>
              </w:rPr>
              <w:t xml:space="preserve"> the months in this file, Blk10ChaiCheeRd_Only200RowsRemoved10_outer_ZPump has been moved to the "Rejected" folder.</w:t>
            </w:r>
            <w:r>
              <w:rPr>
                <w:lang w:val="en-US"/>
              </w:rPr>
              <w:t xml:space="preserve"> </w:t>
            </w:r>
            <w:r w:rsidRPr="00582533">
              <w:rPr>
                <w:lang w:val="en-US"/>
              </w:rPr>
              <w:t>Blk10ChaiCheeRd_Sep2020_combined_outer_LiftA has been processed</w:t>
            </w:r>
            <w:r>
              <w:rPr>
                <w:lang w:val="en-US"/>
              </w:rPr>
              <w:t xml:space="preserve">. </w:t>
            </w:r>
            <w:r w:rsidRPr="00582533">
              <w:rPr>
                <w:lang w:val="en-US"/>
              </w:rPr>
              <w:t xml:space="preserve">The number of cleaned </w:t>
            </w:r>
            <w:r w:rsidRPr="00582533">
              <w:rPr>
                <w:lang w:val="en-US"/>
              </w:rPr>
              <w:lastRenderedPageBreak/>
              <w:t>files is: 1</w:t>
            </w:r>
            <w:r>
              <w:rPr>
                <w:lang w:val="en-US"/>
              </w:rPr>
              <w:t xml:space="preserve">. </w:t>
            </w:r>
            <w:r w:rsidRPr="00582533">
              <w:rPr>
                <w:lang w:val="en-US"/>
              </w:rPr>
              <w:t>The number of files that have invalid filenames is: 0</w:t>
            </w:r>
            <w:r w:rsidR="00A82C36">
              <w:rPr>
                <w:lang w:val="en-US"/>
              </w:rPr>
              <w:t xml:space="preserve">. </w:t>
            </w:r>
            <w:r w:rsidRPr="00A82C36">
              <w:rPr>
                <w:lang w:val="en-US"/>
              </w:rPr>
              <w:t xml:space="preserve">The number of monthly </w:t>
            </w:r>
            <w:proofErr w:type="spellStart"/>
            <w:r w:rsidRPr="00A82C36">
              <w:rPr>
                <w:lang w:val="en-US"/>
              </w:rPr>
              <w:t>dataframes</w:t>
            </w:r>
            <w:proofErr w:type="spellEnd"/>
            <w:r w:rsidRPr="00A82C36">
              <w:rPr>
                <w:lang w:val="en-US"/>
              </w:rPr>
              <w:t xml:space="preserve"> that has been rejected due to large amounts time gaps is: 2</w:t>
            </w:r>
            <w:r w:rsidR="00A82C36">
              <w:rPr>
                <w:lang w:val="en-US"/>
              </w:rPr>
              <w:t>”</w:t>
            </w:r>
          </w:p>
          <w:p w14:paraId="16923C03" w14:textId="626352F1" w:rsidR="00582533" w:rsidRPr="00913E5D" w:rsidRDefault="00582533" w:rsidP="00582533">
            <w:pPr>
              <w:pStyle w:val="ListParagraph"/>
              <w:ind w:left="170"/>
              <w:rPr>
                <w:lang w:val="en-US"/>
              </w:rPr>
            </w:pPr>
          </w:p>
        </w:tc>
        <w:tc>
          <w:tcPr>
            <w:tcW w:w="851" w:type="dxa"/>
          </w:tcPr>
          <w:p w14:paraId="03150C45" w14:textId="77777777" w:rsidR="00835690" w:rsidRDefault="00835690" w:rsidP="00835690">
            <w:pPr>
              <w:ind w:left="0"/>
              <w:rPr>
                <w:lang w:val="en-US"/>
              </w:rPr>
            </w:pPr>
          </w:p>
        </w:tc>
        <w:tc>
          <w:tcPr>
            <w:tcW w:w="3261" w:type="dxa"/>
          </w:tcPr>
          <w:p w14:paraId="598469FD" w14:textId="3C81B770" w:rsidR="00835690" w:rsidRDefault="005820D1" w:rsidP="00835690">
            <w:pPr>
              <w:ind w:left="0"/>
              <w:rPr>
                <w:lang w:val="en-US"/>
              </w:rPr>
            </w:pPr>
            <w:r>
              <w:rPr>
                <w:lang w:val="en-US"/>
              </w:rPr>
              <w:t>demo</w:t>
            </w:r>
          </w:p>
        </w:tc>
      </w:tr>
    </w:tbl>
    <w:p w14:paraId="4AF2A818" w14:textId="18CF225B" w:rsidR="004B6DD3" w:rsidRDefault="004B6DD3" w:rsidP="00B5613D">
      <w:pPr>
        <w:tabs>
          <w:tab w:val="left" w:pos="1252"/>
        </w:tabs>
        <w:ind w:left="0"/>
        <w:rPr>
          <w:lang w:val="en-US"/>
        </w:rPr>
      </w:pPr>
    </w:p>
    <w:sectPr w:rsidR="004B6DD3" w:rsidSect="00CA64D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LROY CHIANG" w:date="2023-02-21T09:20:00Z" w:initials="AC">
    <w:p w14:paraId="5472300C" w14:textId="77777777" w:rsidR="00835690" w:rsidRDefault="00835690">
      <w:pPr>
        <w:pStyle w:val="CommentText"/>
      </w:pPr>
      <w:r>
        <w:rPr>
          <w:rStyle w:val="CommentReference"/>
        </w:rPr>
        <w:annotationRef/>
      </w:r>
      <w:r>
        <w:t>The order of which the files being processed is arbitrary. Listdir() returns a list of filenames from the directory in random order.</w:t>
      </w:r>
    </w:p>
    <w:p w14:paraId="0AC00A8F" w14:textId="77777777" w:rsidR="00B562E4" w:rsidRDefault="00B562E4">
      <w:pPr>
        <w:pStyle w:val="CommentText"/>
      </w:pPr>
    </w:p>
    <w:p w14:paraId="17548F51" w14:textId="270319B9" w:rsidR="00B562E4" w:rsidRDefault="00B562E4">
      <w:pPr>
        <w:pStyle w:val="CommentText"/>
      </w:pPr>
      <w:r>
        <w:t>Put a start and end flag for my console output to show sequential processing of files</w:t>
      </w:r>
    </w:p>
  </w:comment>
  <w:comment w:id="14" w:author="ALROY CHIANG" w:date="2023-02-28T11:22:00Z" w:initials="AC">
    <w:p w14:paraId="57459104" w14:textId="59531D61" w:rsidR="00F01ACE" w:rsidRDefault="006550A0" w:rsidP="00F01ACE">
      <w:pPr>
        <w:pStyle w:val="CommentText"/>
        <w:ind w:left="0"/>
      </w:pPr>
      <w:r>
        <w:rPr>
          <w:rStyle w:val="CommentReference"/>
        </w:rPr>
        <w:annotationRef/>
      </w:r>
      <w:r w:rsidR="00F01ACE">
        <w:t xml:space="preserve">NaT, “ “, “NA”, “null”, “NULL” anything between “” Isna().sum() counts these as NaN </w:t>
      </w:r>
      <w:r w:rsidR="007328E7">
        <w:t xml:space="preserve">FLOAT </w:t>
      </w:r>
      <w:r w:rsidR="00F01ACE">
        <w:t xml:space="preserve">datatype values. Anything else == strings. </w:t>
      </w:r>
    </w:p>
    <w:p w14:paraId="00BB37C6" w14:textId="7D71A524" w:rsidR="00F01ACE" w:rsidRDefault="00F01ACE" w:rsidP="00F01ACE">
      <w:pPr>
        <w:pStyle w:val="CommentText"/>
        <w:ind w:left="0"/>
      </w:pPr>
    </w:p>
    <w:p w14:paraId="7D7CE5D7" w14:textId="2D4ECAD8" w:rsidR="00F01ACE" w:rsidRDefault="00F01ACE" w:rsidP="00F01ACE">
      <w:pPr>
        <w:pStyle w:val="CommentText"/>
        <w:ind w:left="0"/>
      </w:pPr>
      <w:r>
        <w:t xml:space="preserve">Read_csv() only reads rows that do not have Strings in them… will remove </w:t>
      </w:r>
      <w:r w:rsidR="00234C21">
        <w:t xml:space="preserve">entire row </w:t>
      </w:r>
      <w:r>
        <w:t xml:space="preserve">from df if found to have </w:t>
      </w:r>
      <w:r w:rsidR="00C25D72">
        <w:t>any single string value in the row.</w:t>
      </w:r>
    </w:p>
    <w:p w14:paraId="526D591F" w14:textId="77777777" w:rsidR="00C25D72" w:rsidRDefault="00C25D72" w:rsidP="00C25D72">
      <w:pPr>
        <w:pStyle w:val="CommentText"/>
        <w:numPr>
          <w:ilvl w:val="0"/>
          <w:numId w:val="44"/>
        </w:numPr>
      </w:pPr>
      <w:r>
        <w:t>If row have “NA” caps, it converts to NaN</w:t>
      </w:r>
    </w:p>
    <w:p w14:paraId="3F1C3773" w14:textId="77777777" w:rsidR="00C25D72" w:rsidRDefault="00C25D72" w:rsidP="00C25D72">
      <w:pPr>
        <w:pStyle w:val="CommentText"/>
        <w:numPr>
          <w:ilvl w:val="0"/>
          <w:numId w:val="44"/>
        </w:numPr>
      </w:pPr>
      <w:r>
        <w:t>‘na’ small caps, still reads but does not convert to NaN</w:t>
      </w:r>
    </w:p>
    <w:p w14:paraId="3D8631DB" w14:textId="280AFB66" w:rsidR="00C25D72" w:rsidRDefault="00412CE0" w:rsidP="00C25D72">
      <w:pPr>
        <w:pStyle w:val="CommentText"/>
        <w:numPr>
          <w:ilvl w:val="0"/>
          <w:numId w:val="44"/>
        </w:numPr>
      </w:pPr>
      <w:r>
        <w:t xml:space="preserve">‘NaT’ </w:t>
      </w:r>
      <w:r w:rsidR="00A53997">
        <w:t>reads as string</w:t>
      </w:r>
      <w:r>
        <w:t>, does not convert to NaN</w:t>
      </w:r>
    </w:p>
    <w:p w14:paraId="1612513F" w14:textId="75176A79" w:rsidR="00412CE0" w:rsidRDefault="00412CE0" w:rsidP="00C25D72">
      <w:pPr>
        <w:pStyle w:val="CommentText"/>
        <w:numPr>
          <w:ilvl w:val="0"/>
          <w:numId w:val="44"/>
        </w:numPr>
      </w:pPr>
      <w:r>
        <w:t>‘ ‘ empty space will convert to NaN</w:t>
      </w:r>
    </w:p>
    <w:p w14:paraId="1E5C9DA5" w14:textId="11AC1A93" w:rsidR="00234C21" w:rsidRDefault="00234C21" w:rsidP="00C25D72">
      <w:pPr>
        <w:pStyle w:val="CommentText"/>
        <w:numPr>
          <w:ilvl w:val="0"/>
          <w:numId w:val="44"/>
        </w:numPr>
      </w:pPr>
      <w:r>
        <w:t>TIMESTAMP column “NULL” string not allowed. Will remove entire row</w:t>
      </w:r>
    </w:p>
    <w:p w14:paraId="1284429C" w14:textId="463D4E8C" w:rsidR="00A25503" w:rsidRDefault="00A25503" w:rsidP="00C25D72">
      <w:pPr>
        <w:pStyle w:val="CommentText"/>
        <w:numPr>
          <w:ilvl w:val="0"/>
          <w:numId w:val="44"/>
        </w:numPr>
      </w:pPr>
      <w:r>
        <w:t>Will treat “NaN” as a float datatype!</w:t>
      </w:r>
    </w:p>
    <w:p w14:paraId="04FFCAB6" w14:textId="77777777" w:rsidR="00815951" w:rsidRDefault="00815951" w:rsidP="00815951">
      <w:pPr>
        <w:pStyle w:val="CommentText"/>
      </w:pPr>
    </w:p>
    <w:p w14:paraId="090EDE49" w14:textId="77777777" w:rsidR="00234C21" w:rsidRDefault="00234C21" w:rsidP="00234C21">
      <w:pPr>
        <w:pStyle w:val="CommentText"/>
      </w:pPr>
      <w:r>
        <w:t xml:space="preserve">Since read_csv() stubbornly allowed “NaT” to remain as a string (it does not delete the entire row), </w:t>
      </w:r>
      <w:r w:rsidR="00815951">
        <w:t>I have no choice but to remove all string values if not outlier’s, missing values, describe() functions will not work with string values in the df.</w:t>
      </w:r>
    </w:p>
    <w:p w14:paraId="2F901629" w14:textId="77777777" w:rsidR="00CA680E" w:rsidRDefault="00CA680E" w:rsidP="00234C21">
      <w:pPr>
        <w:pStyle w:val="CommentText"/>
      </w:pPr>
    </w:p>
    <w:p w14:paraId="63C0F9E0" w14:textId="77777777" w:rsidR="00CA680E" w:rsidRDefault="00CA680E" w:rsidP="00234C21">
      <w:pPr>
        <w:pStyle w:val="CommentText"/>
      </w:pPr>
    </w:p>
    <w:p w14:paraId="1EB8EE20" w14:textId="77777777" w:rsidR="00CA680E" w:rsidRDefault="00CA680E" w:rsidP="00234C21">
      <w:pPr>
        <w:pStyle w:val="CommentText"/>
      </w:pPr>
      <w:r>
        <w:t xml:space="preserve">I just assumed that TIMESTAMP column has no strings, allowed “ “, but if got strings I cant use my program at all. To user’s discretion alrd. </w:t>
      </w:r>
    </w:p>
    <w:p w14:paraId="44A43BCB" w14:textId="77777777" w:rsidR="000D2FEA" w:rsidRDefault="000D2FEA" w:rsidP="00234C21">
      <w:pPr>
        <w:pStyle w:val="CommentText"/>
      </w:pPr>
    </w:p>
    <w:p w14:paraId="78C8D8D7" w14:textId="77777777" w:rsidR="000D2FEA" w:rsidRDefault="000D2FEA" w:rsidP="00234C21">
      <w:pPr>
        <w:pStyle w:val="CommentText"/>
      </w:pPr>
      <w:r>
        <w:t>If there exist a single STRING in the column, it converts the rest of the integer/float values into STRING datatype wdf</w:t>
      </w:r>
    </w:p>
    <w:p w14:paraId="7641B58B" w14:textId="77777777" w:rsidR="00022FE8" w:rsidRDefault="00022FE8" w:rsidP="00234C21">
      <w:pPr>
        <w:pStyle w:val="CommentText"/>
      </w:pPr>
    </w:p>
    <w:p w14:paraId="62726DBC" w14:textId="77777777" w:rsidR="00022FE8" w:rsidRDefault="00022FE8" w:rsidP="00234C21">
      <w:pPr>
        <w:pStyle w:val="CommentText"/>
      </w:pPr>
    </w:p>
    <w:p w14:paraId="34C85D20" w14:textId="77777777" w:rsidR="00022FE8" w:rsidRDefault="00022FE8" w:rsidP="00234C21">
      <w:pPr>
        <w:pStyle w:val="CommentText"/>
      </w:pPr>
      <w:r>
        <w:t>I convert all values to numeric. This automatically converts all strings to NaN.</w:t>
      </w:r>
    </w:p>
    <w:p w14:paraId="348AF4D8" w14:textId="07EF1211" w:rsidR="00022FE8" w:rsidRDefault="00022FE8" w:rsidP="00234C21">
      <w:pPr>
        <w:pStyle w:val="CommentText"/>
      </w:pPr>
      <w:r>
        <w:t>The info() inside metadf.txt is actually… false.. the info is taken AFTER the df has been edited, sliced analyzed etc at the end of the pipeline.. so all columns are float64. Idk how write to file at the beginning of the pipline as I do not have the proper file name/ address postal code directory etc which is only found at the publication stage at the end of the pipeline.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48F51" w15:done="0"/>
  <w15:commentEx w15:paraId="348AF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0B50" w16cex:dateUtc="2023-02-21T01:20:00Z"/>
  <w16cex:commentExtensible w16cex:durableId="27A8626C" w16cex:dateUtc="2023-02-28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48F51" w16cid:durableId="279F0B50"/>
  <w16cid:commentId w16cid:paraId="348AF4D8" w16cid:durableId="27A86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740C2" w14:textId="77777777" w:rsidR="000773A4" w:rsidRDefault="000773A4" w:rsidP="003534A6">
      <w:pPr>
        <w:spacing w:after="0" w:line="240" w:lineRule="auto"/>
      </w:pPr>
      <w:r>
        <w:separator/>
      </w:r>
    </w:p>
  </w:endnote>
  <w:endnote w:type="continuationSeparator" w:id="0">
    <w:p w14:paraId="7F89D0E9" w14:textId="77777777" w:rsidR="000773A4" w:rsidRDefault="000773A4" w:rsidP="0035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56095"/>
      <w:docPartObj>
        <w:docPartGallery w:val="Page Numbers (Bottom of Page)"/>
        <w:docPartUnique/>
      </w:docPartObj>
    </w:sdtPr>
    <w:sdtEndPr>
      <w:rPr>
        <w:noProof/>
      </w:rPr>
    </w:sdtEndPr>
    <w:sdtContent>
      <w:p w14:paraId="6F7260FB" w14:textId="0FC5245F" w:rsidR="003534A6" w:rsidRDefault="00353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54FF9" w14:textId="77777777" w:rsidR="003534A6" w:rsidRDefault="0035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52EB3" w14:textId="77777777" w:rsidR="000773A4" w:rsidRDefault="000773A4" w:rsidP="003534A6">
      <w:pPr>
        <w:spacing w:after="0" w:line="240" w:lineRule="auto"/>
      </w:pPr>
      <w:r>
        <w:separator/>
      </w:r>
    </w:p>
  </w:footnote>
  <w:footnote w:type="continuationSeparator" w:id="0">
    <w:p w14:paraId="275C14CB" w14:textId="77777777" w:rsidR="000773A4" w:rsidRDefault="000773A4" w:rsidP="0035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2EA6" w14:textId="7C0B8959" w:rsidR="006C67F4" w:rsidRDefault="003534A6" w:rsidP="006C67F4">
    <w:pPr>
      <w:pStyle w:val="Header"/>
      <w:jc w:val="right"/>
    </w:pPr>
    <w:r>
      <w:t>SOFTWARE DESIGN</w:t>
    </w:r>
    <w:r w:rsidR="006C67F4">
      <w:t>_</w:t>
    </w:r>
    <w:r>
      <w:t xml:space="preserve">DATA </w:t>
    </w:r>
    <w:r w:rsidR="006C67F4">
      <w:t>PRE-PROCESSING</w:t>
    </w:r>
    <w:r w:rsidR="00D6039A">
      <w:t xml:space="preserve"> </w:t>
    </w:r>
    <w:r>
      <w:t>PIPELINE</w:t>
    </w:r>
    <w:r w:rsidR="00D6039A">
      <w:t>_</w:t>
    </w:r>
    <w: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23D"/>
    <w:multiLevelType w:val="hybridMultilevel"/>
    <w:tmpl w:val="C54699B6"/>
    <w:lvl w:ilvl="0" w:tplc="FBA2144C">
      <w:start w:val="1"/>
      <w:numFmt w:val="bullet"/>
      <w:suff w:val="space"/>
      <w:lvlText w:val=""/>
      <w:lvlJc w:val="left"/>
      <w:pPr>
        <w:ind w:left="170" w:hanging="17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55C53AB"/>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1801EC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F8139B"/>
    <w:multiLevelType w:val="multilevel"/>
    <w:tmpl w:val="AEBE46AE"/>
    <w:lvl w:ilvl="0">
      <w:start w:val="4"/>
      <w:numFmt w:val="decimal"/>
      <w:lvlText w:val="%1"/>
      <w:lvlJc w:val="left"/>
      <w:pPr>
        <w:ind w:left="390" w:hanging="390"/>
      </w:pPr>
      <w:rPr>
        <w:rFonts w:hint="default"/>
      </w:rPr>
    </w:lvl>
    <w:lvl w:ilvl="1">
      <w:start w:val="10"/>
      <w:numFmt w:val="decimal"/>
      <w:lvlText w:val="%1.%2"/>
      <w:lvlJc w:val="left"/>
      <w:pPr>
        <w:ind w:left="1182" w:hanging="39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4" w15:restartNumberingAfterBreak="0">
    <w:nsid w:val="1209124F"/>
    <w:multiLevelType w:val="hybridMultilevel"/>
    <w:tmpl w:val="049AF98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4D30E9F"/>
    <w:multiLevelType w:val="hybridMultilevel"/>
    <w:tmpl w:val="648483BA"/>
    <w:lvl w:ilvl="0" w:tplc="150E16EA">
      <w:start w:val="2"/>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6" w15:restartNumberingAfterBreak="0">
    <w:nsid w:val="17CE72C1"/>
    <w:multiLevelType w:val="hybridMultilevel"/>
    <w:tmpl w:val="3E8AA9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C633DAE"/>
    <w:multiLevelType w:val="multilevel"/>
    <w:tmpl w:val="E5BC09F4"/>
    <w:lvl w:ilvl="0">
      <w:start w:val="1"/>
      <w:numFmt w:val="decimal"/>
      <w:lvlText w:val="%1."/>
      <w:lvlJc w:val="left"/>
      <w:pPr>
        <w:ind w:left="360" w:hanging="360"/>
      </w:pPr>
      <w:rPr>
        <w:rFonts w:hint="default"/>
      </w:rPr>
    </w:lvl>
    <w:lvl w:ilvl="1">
      <w:start w:val="1"/>
      <w:numFmt w:val="decimal"/>
      <w:lvlText w:val="SD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8F032D"/>
    <w:multiLevelType w:val="multilevel"/>
    <w:tmpl w:val="CA56CE36"/>
    <w:lvl w:ilvl="0">
      <w:start w:val="1"/>
      <w:numFmt w:val="decimal"/>
      <w:lvlText w:val="SD %1."/>
      <w:lvlJc w:val="left"/>
      <w:pPr>
        <w:ind w:left="360" w:hanging="360"/>
      </w:pPr>
      <w:rPr>
        <w:rFonts w:hint="default"/>
      </w:rPr>
    </w:lvl>
    <w:lvl w:ilvl="1">
      <w:start w:val="1"/>
      <w:numFmt w:val="decimal"/>
      <w:lvlText w:val="SD2.%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7589E"/>
    <w:multiLevelType w:val="hybridMultilevel"/>
    <w:tmpl w:val="D5B05C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0A46DC0"/>
    <w:multiLevelType w:val="hybridMultilevel"/>
    <w:tmpl w:val="829C07EA"/>
    <w:lvl w:ilvl="0" w:tplc="A2869714">
      <w:start w:val="30"/>
      <w:numFmt w:val="bullet"/>
      <w:suff w:val="space"/>
      <w:lvlText w:val=""/>
      <w:lvlJc w:val="left"/>
      <w:pPr>
        <w:ind w:left="170" w:hanging="170"/>
      </w:pPr>
      <w:rPr>
        <w:rFonts w:ascii="Symbol" w:eastAsiaTheme="minorHAnsi" w:hAnsi="Symbol"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1863CA4"/>
    <w:multiLevelType w:val="multilevel"/>
    <w:tmpl w:val="A9ACA7EA"/>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9F140F"/>
    <w:multiLevelType w:val="multilevel"/>
    <w:tmpl w:val="84089D14"/>
    <w:lvl w:ilvl="0">
      <w:start w:val="1"/>
      <w:numFmt w:val="decimal"/>
      <w:lvlText w:val="%1."/>
      <w:lvlJc w:val="left"/>
      <w:pPr>
        <w:ind w:left="360" w:hanging="360"/>
      </w:pPr>
      <w:rPr>
        <w:rFonts w:hint="default"/>
      </w:rPr>
    </w:lvl>
    <w:lvl w:ilvl="1">
      <w:start w:val="1"/>
      <w:numFmt w:val="bullet"/>
      <w:lvlText w:val=""/>
      <w:lvlJc w:val="left"/>
      <w:pPr>
        <w:ind w:left="792" w:hanging="62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093038"/>
    <w:multiLevelType w:val="hybridMultilevel"/>
    <w:tmpl w:val="1C6A4DEA"/>
    <w:lvl w:ilvl="0" w:tplc="8280DEE4">
      <w:start w:val="1"/>
      <w:numFmt w:val="bullet"/>
      <w:lvlText w:val=""/>
      <w:lvlJc w:val="left"/>
      <w:pPr>
        <w:ind w:left="170" w:hanging="17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5D35B1F"/>
    <w:multiLevelType w:val="multilevel"/>
    <w:tmpl w:val="CA56CE36"/>
    <w:lvl w:ilvl="0">
      <w:start w:val="1"/>
      <w:numFmt w:val="decimal"/>
      <w:lvlText w:val="SD %1."/>
      <w:lvlJc w:val="left"/>
      <w:pPr>
        <w:ind w:left="360" w:hanging="360"/>
      </w:pPr>
      <w:rPr>
        <w:rFonts w:hint="default"/>
      </w:rPr>
    </w:lvl>
    <w:lvl w:ilvl="1">
      <w:start w:val="1"/>
      <w:numFmt w:val="decimal"/>
      <w:lvlText w:val="SD2.%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DC2575"/>
    <w:multiLevelType w:val="multilevel"/>
    <w:tmpl w:val="462A0CAC"/>
    <w:lvl w:ilvl="0">
      <w:start w:val="1"/>
      <w:numFmt w:val="decimal"/>
      <w:lvlText w:val="SD %1."/>
      <w:lvlJc w:val="left"/>
      <w:pPr>
        <w:ind w:left="360" w:hanging="360"/>
      </w:pPr>
      <w:rPr>
        <w:rFonts w:hint="default"/>
      </w:rPr>
    </w:lvl>
    <w:lvl w:ilvl="1">
      <w:start w:val="1"/>
      <w:numFmt w:val="none"/>
      <w:lvlText w:val="SD 1.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29EA3F9F"/>
    <w:multiLevelType w:val="multilevel"/>
    <w:tmpl w:val="103C31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C2F43D6"/>
    <w:multiLevelType w:val="hybridMultilevel"/>
    <w:tmpl w:val="95B6082C"/>
    <w:lvl w:ilvl="0" w:tplc="1E888988">
      <w:start w:val="1"/>
      <w:numFmt w:val="bullet"/>
      <w:lvlText w:val=""/>
      <w:lvlJc w:val="left"/>
      <w:pPr>
        <w:ind w:left="1080" w:hanging="360"/>
      </w:pPr>
      <w:rPr>
        <w:rFonts w:ascii="Symbol" w:eastAsiaTheme="minorHAnsi"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1D85DA9"/>
    <w:multiLevelType w:val="multilevel"/>
    <w:tmpl w:val="48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9" w15:restartNumberingAfterBreak="0">
    <w:nsid w:val="37782C3E"/>
    <w:multiLevelType w:val="hybridMultilevel"/>
    <w:tmpl w:val="E67A7402"/>
    <w:lvl w:ilvl="0" w:tplc="B7FCAF0C">
      <w:start w:val="5"/>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E824B72"/>
    <w:multiLevelType w:val="hybridMultilevel"/>
    <w:tmpl w:val="3C10AAFC"/>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37060B"/>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1158F"/>
    <w:multiLevelType w:val="multilevel"/>
    <w:tmpl w:val="A9ACA7EA"/>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AC6817"/>
    <w:multiLevelType w:val="hybridMultilevel"/>
    <w:tmpl w:val="EF785B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2A00A9F"/>
    <w:multiLevelType w:val="hybridMultilevel"/>
    <w:tmpl w:val="43C2C126"/>
    <w:lvl w:ilvl="0" w:tplc="C2605E54">
      <w:start w:val="5"/>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25" w15:restartNumberingAfterBreak="0">
    <w:nsid w:val="54A73F76"/>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3C2996"/>
    <w:multiLevelType w:val="hybridMultilevel"/>
    <w:tmpl w:val="B354189E"/>
    <w:lvl w:ilvl="0" w:tplc="6906816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A0B135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BC1326"/>
    <w:multiLevelType w:val="hybridMultilevel"/>
    <w:tmpl w:val="3A44A0A4"/>
    <w:lvl w:ilvl="0" w:tplc="8D52EC06">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C8A66B1"/>
    <w:multiLevelType w:val="multilevel"/>
    <w:tmpl w:val="B3F0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468B7"/>
    <w:multiLevelType w:val="hybridMultilevel"/>
    <w:tmpl w:val="7BA278B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D7B03F0"/>
    <w:multiLevelType w:val="multilevel"/>
    <w:tmpl w:val="9A24FF60"/>
    <w:lvl w:ilvl="0">
      <w:start w:val="1"/>
      <w:numFmt w:val="decimal"/>
      <w:lvlText w:val="%1."/>
      <w:lvlJc w:val="left"/>
      <w:pPr>
        <w:ind w:left="720" w:hanging="360"/>
      </w:pPr>
      <w:rPr>
        <w:rFonts w:hint="default"/>
      </w:rPr>
    </w:lvl>
    <w:lvl w:ilvl="1">
      <w:start w:val="1"/>
      <w:numFmt w:val="decimal"/>
      <w:lvlText w:val="%2."/>
      <w:lvlJc w:val="left"/>
      <w:pPr>
        <w:ind w:left="1152" w:hanging="62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5EF2355B"/>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343D3E"/>
    <w:multiLevelType w:val="hybridMultilevel"/>
    <w:tmpl w:val="59C0AF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D8963F1"/>
    <w:multiLevelType w:val="hybridMultilevel"/>
    <w:tmpl w:val="AC9203D6"/>
    <w:lvl w:ilvl="0" w:tplc="7276A552">
      <w:start w:val="1"/>
      <w:numFmt w:val="bullet"/>
      <w:lvlText w:val=""/>
      <w:lvlJc w:val="left"/>
      <w:pPr>
        <w:ind w:left="1080" w:hanging="360"/>
      </w:pPr>
      <w:rPr>
        <w:rFonts w:ascii="Symbol" w:eastAsiaTheme="minorHAnsi" w:hAnsi="Symbol"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15:restartNumberingAfterBreak="0">
    <w:nsid w:val="6E550CBC"/>
    <w:multiLevelType w:val="multilevel"/>
    <w:tmpl w:val="4D760B56"/>
    <w:lvl w:ilvl="0">
      <w:start w:val="3"/>
      <w:numFmt w:val="decimal"/>
      <w:lvlText w:val="SD %1."/>
      <w:lvlJc w:val="left"/>
      <w:pPr>
        <w:ind w:left="360" w:hanging="360"/>
      </w:pPr>
      <w:rPr>
        <w:rFonts w:hint="default"/>
      </w:rPr>
    </w:lvl>
    <w:lvl w:ilvl="1">
      <w:start w:val="1"/>
      <w:numFmt w:val="decimal"/>
      <w:lvlText w:val="3.%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FA6045F"/>
    <w:multiLevelType w:val="hybridMultilevel"/>
    <w:tmpl w:val="410A89B0"/>
    <w:lvl w:ilvl="0" w:tplc="C804F2C0">
      <w:start w:val="5"/>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37" w15:restartNumberingAfterBreak="0">
    <w:nsid w:val="6FD04FCD"/>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43F5FD2"/>
    <w:multiLevelType w:val="multilevel"/>
    <w:tmpl w:val="92262802"/>
    <w:lvl w:ilvl="0">
      <w:start w:val="3"/>
      <w:numFmt w:val="decimal"/>
      <w:lvlText w:val="SD %1."/>
      <w:lvlJc w:val="left"/>
      <w:pPr>
        <w:ind w:left="360" w:hanging="360"/>
      </w:pPr>
      <w:rPr>
        <w:rFonts w:hint="default"/>
      </w:rPr>
    </w:lvl>
    <w:lvl w:ilvl="1">
      <w:start w:val="3"/>
      <w:numFmt w:val="decimal"/>
      <w:lvlText w:val="SD3.%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4E321E"/>
    <w:multiLevelType w:val="multilevel"/>
    <w:tmpl w:val="B9ACA9AC"/>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BB1760"/>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D3393A"/>
    <w:multiLevelType w:val="multilevel"/>
    <w:tmpl w:val="48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15:restartNumberingAfterBreak="0">
    <w:nsid w:val="7AF56EAE"/>
    <w:multiLevelType w:val="hybridMultilevel"/>
    <w:tmpl w:val="B1D852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CED540F"/>
    <w:multiLevelType w:val="multilevel"/>
    <w:tmpl w:val="68529FC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5970617">
    <w:abstractNumId w:val="21"/>
  </w:num>
  <w:num w:numId="2" w16cid:durableId="689263666">
    <w:abstractNumId w:val="34"/>
  </w:num>
  <w:num w:numId="3" w16cid:durableId="327944706">
    <w:abstractNumId w:val="17"/>
  </w:num>
  <w:num w:numId="4" w16cid:durableId="1681813885">
    <w:abstractNumId w:val="28"/>
  </w:num>
  <w:num w:numId="5" w16cid:durableId="1224294801">
    <w:abstractNumId w:val="16"/>
  </w:num>
  <w:num w:numId="6" w16cid:durableId="254554599">
    <w:abstractNumId w:val="2"/>
  </w:num>
  <w:num w:numId="7" w16cid:durableId="1115826032">
    <w:abstractNumId w:val="23"/>
  </w:num>
  <w:num w:numId="8" w16cid:durableId="376004762">
    <w:abstractNumId w:val="33"/>
  </w:num>
  <w:num w:numId="9" w16cid:durableId="1812677135">
    <w:abstractNumId w:val="20"/>
  </w:num>
  <w:num w:numId="10" w16cid:durableId="1971394771">
    <w:abstractNumId w:val="25"/>
  </w:num>
  <w:num w:numId="11" w16cid:durableId="484051586">
    <w:abstractNumId w:val="3"/>
  </w:num>
  <w:num w:numId="12" w16cid:durableId="1425568795">
    <w:abstractNumId w:val="5"/>
  </w:num>
  <w:num w:numId="13" w16cid:durableId="173305748">
    <w:abstractNumId w:val="19"/>
  </w:num>
  <w:num w:numId="14" w16cid:durableId="1921330852">
    <w:abstractNumId w:val="32"/>
  </w:num>
  <w:num w:numId="15" w16cid:durableId="1325550974">
    <w:abstractNumId w:val="37"/>
  </w:num>
  <w:num w:numId="16" w16cid:durableId="1013072888">
    <w:abstractNumId w:val="15"/>
  </w:num>
  <w:num w:numId="17" w16cid:durableId="1614902639">
    <w:abstractNumId w:val="7"/>
  </w:num>
  <w:num w:numId="18" w16cid:durableId="2012633737">
    <w:abstractNumId w:val="8"/>
  </w:num>
  <w:num w:numId="19" w16cid:durableId="1584992048">
    <w:abstractNumId w:val="35"/>
  </w:num>
  <w:num w:numId="20" w16cid:durableId="1297879366">
    <w:abstractNumId w:val="38"/>
  </w:num>
  <w:num w:numId="21" w16cid:durableId="1742681414">
    <w:abstractNumId w:val="14"/>
  </w:num>
  <w:num w:numId="22" w16cid:durableId="912399575">
    <w:abstractNumId w:val="12"/>
  </w:num>
  <w:num w:numId="23" w16cid:durableId="824471256">
    <w:abstractNumId w:val="41"/>
  </w:num>
  <w:num w:numId="24" w16cid:durableId="255214427">
    <w:abstractNumId w:val="22"/>
  </w:num>
  <w:num w:numId="25" w16cid:durableId="18238731">
    <w:abstractNumId w:val="11"/>
  </w:num>
  <w:num w:numId="26" w16cid:durableId="821699122">
    <w:abstractNumId w:val="39"/>
  </w:num>
  <w:num w:numId="27" w16cid:durableId="284700046">
    <w:abstractNumId w:val="31"/>
  </w:num>
  <w:num w:numId="28" w16cid:durableId="1531845233">
    <w:abstractNumId w:val="40"/>
  </w:num>
  <w:num w:numId="29" w16cid:durableId="1740714056">
    <w:abstractNumId w:val="18"/>
  </w:num>
  <w:num w:numId="30" w16cid:durableId="1681005816">
    <w:abstractNumId w:val="4"/>
  </w:num>
  <w:num w:numId="31" w16cid:durableId="279193890">
    <w:abstractNumId w:val="43"/>
  </w:num>
  <w:num w:numId="32" w16cid:durableId="1145898025">
    <w:abstractNumId w:val="1"/>
  </w:num>
  <w:num w:numId="33" w16cid:durableId="8217974">
    <w:abstractNumId w:val="27"/>
  </w:num>
  <w:num w:numId="34" w16cid:durableId="710421003">
    <w:abstractNumId w:val="9"/>
  </w:num>
  <w:num w:numId="35" w16cid:durableId="424110155">
    <w:abstractNumId w:val="36"/>
  </w:num>
  <w:num w:numId="36" w16cid:durableId="1036002162">
    <w:abstractNumId w:val="6"/>
  </w:num>
  <w:num w:numId="37" w16cid:durableId="1496917443">
    <w:abstractNumId w:val="24"/>
  </w:num>
  <w:num w:numId="38" w16cid:durableId="1810247074">
    <w:abstractNumId w:val="29"/>
  </w:num>
  <w:num w:numId="39" w16cid:durableId="1703627583">
    <w:abstractNumId w:val="10"/>
  </w:num>
  <w:num w:numId="40" w16cid:durableId="1026760564">
    <w:abstractNumId w:val="42"/>
  </w:num>
  <w:num w:numId="41" w16cid:durableId="1398014461">
    <w:abstractNumId w:val="0"/>
  </w:num>
  <w:num w:numId="42" w16cid:durableId="1924292765">
    <w:abstractNumId w:val="30"/>
  </w:num>
  <w:num w:numId="43" w16cid:durableId="1058552499">
    <w:abstractNumId w:val="13"/>
  </w:num>
  <w:num w:numId="44" w16cid:durableId="214076349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ROY CHIANG">
    <w15:presenceInfo w15:providerId="AD" w15:userId="S::E707562@edpr.com::0dbefd43-ae10-46a9-acce-ad86e80c5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6"/>
    <w:rsid w:val="00002456"/>
    <w:rsid w:val="000054C5"/>
    <w:rsid w:val="00006623"/>
    <w:rsid w:val="00007275"/>
    <w:rsid w:val="000106FD"/>
    <w:rsid w:val="00012241"/>
    <w:rsid w:val="00015B99"/>
    <w:rsid w:val="000164CD"/>
    <w:rsid w:val="00022FB2"/>
    <w:rsid w:val="00022FE8"/>
    <w:rsid w:val="000234E3"/>
    <w:rsid w:val="00023E05"/>
    <w:rsid w:val="000242EE"/>
    <w:rsid w:val="00024328"/>
    <w:rsid w:val="00025C89"/>
    <w:rsid w:val="00026A63"/>
    <w:rsid w:val="000315B9"/>
    <w:rsid w:val="00031A37"/>
    <w:rsid w:val="00036540"/>
    <w:rsid w:val="000368BE"/>
    <w:rsid w:val="000377E8"/>
    <w:rsid w:val="000424C5"/>
    <w:rsid w:val="00045031"/>
    <w:rsid w:val="0004610D"/>
    <w:rsid w:val="0005022A"/>
    <w:rsid w:val="000518E3"/>
    <w:rsid w:val="00054B7E"/>
    <w:rsid w:val="00055772"/>
    <w:rsid w:val="000558A5"/>
    <w:rsid w:val="00055A01"/>
    <w:rsid w:val="0005603D"/>
    <w:rsid w:val="00056C9F"/>
    <w:rsid w:val="0005716B"/>
    <w:rsid w:val="0006123F"/>
    <w:rsid w:val="000629B9"/>
    <w:rsid w:val="00066E5D"/>
    <w:rsid w:val="000676CA"/>
    <w:rsid w:val="000707D6"/>
    <w:rsid w:val="00070864"/>
    <w:rsid w:val="00075D70"/>
    <w:rsid w:val="00076147"/>
    <w:rsid w:val="000773A4"/>
    <w:rsid w:val="000810C4"/>
    <w:rsid w:val="0008529A"/>
    <w:rsid w:val="0009115F"/>
    <w:rsid w:val="0009247C"/>
    <w:rsid w:val="000924C9"/>
    <w:rsid w:val="00092CD5"/>
    <w:rsid w:val="00092F17"/>
    <w:rsid w:val="00094B8E"/>
    <w:rsid w:val="000952B0"/>
    <w:rsid w:val="000972AC"/>
    <w:rsid w:val="0009741F"/>
    <w:rsid w:val="00097807"/>
    <w:rsid w:val="00097EE8"/>
    <w:rsid w:val="000A0A91"/>
    <w:rsid w:val="000A1A47"/>
    <w:rsid w:val="000A211F"/>
    <w:rsid w:val="000A425F"/>
    <w:rsid w:val="000A7003"/>
    <w:rsid w:val="000B3F22"/>
    <w:rsid w:val="000B6ED8"/>
    <w:rsid w:val="000C09AB"/>
    <w:rsid w:val="000C6631"/>
    <w:rsid w:val="000D2694"/>
    <w:rsid w:val="000D2FEA"/>
    <w:rsid w:val="000D5170"/>
    <w:rsid w:val="000D65FD"/>
    <w:rsid w:val="000D667E"/>
    <w:rsid w:val="000D72B0"/>
    <w:rsid w:val="000E2EFF"/>
    <w:rsid w:val="000E3E21"/>
    <w:rsid w:val="000E47C0"/>
    <w:rsid w:val="000E517B"/>
    <w:rsid w:val="000E7980"/>
    <w:rsid w:val="000F0635"/>
    <w:rsid w:val="000F4058"/>
    <w:rsid w:val="000F431E"/>
    <w:rsid w:val="000F7739"/>
    <w:rsid w:val="0010153B"/>
    <w:rsid w:val="001017BD"/>
    <w:rsid w:val="00106E49"/>
    <w:rsid w:val="00110306"/>
    <w:rsid w:val="001128C0"/>
    <w:rsid w:val="001131D9"/>
    <w:rsid w:val="00115888"/>
    <w:rsid w:val="001214AB"/>
    <w:rsid w:val="001215BB"/>
    <w:rsid w:val="00122944"/>
    <w:rsid w:val="00124D3B"/>
    <w:rsid w:val="0012577F"/>
    <w:rsid w:val="00125F9D"/>
    <w:rsid w:val="00126343"/>
    <w:rsid w:val="0013757C"/>
    <w:rsid w:val="00140F43"/>
    <w:rsid w:val="00140FDA"/>
    <w:rsid w:val="00144E2D"/>
    <w:rsid w:val="00145640"/>
    <w:rsid w:val="001465EC"/>
    <w:rsid w:val="001479F0"/>
    <w:rsid w:val="001543FB"/>
    <w:rsid w:val="00154C08"/>
    <w:rsid w:val="00166B9A"/>
    <w:rsid w:val="00166D1F"/>
    <w:rsid w:val="00167F49"/>
    <w:rsid w:val="001711DE"/>
    <w:rsid w:val="001722E3"/>
    <w:rsid w:val="001751DA"/>
    <w:rsid w:val="00175892"/>
    <w:rsid w:val="00181345"/>
    <w:rsid w:val="001823A6"/>
    <w:rsid w:val="001830EF"/>
    <w:rsid w:val="0018546A"/>
    <w:rsid w:val="00186F92"/>
    <w:rsid w:val="001935EC"/>
    <w:rsid w:val="00195D2E"/>
    <w:rsid w:val="00196D89"/>
    <w:rsid w:val="001A1A74"/>
    <w:rsid w:val="001A24B0"/>
    <w:rsid w:val="001A6290"/>
    <w:rsid w:val="001B0109"/>
    <w:rsid w:val="001B2D3E"/>
    <w:rsid w:val="001C0D5C"/>
    <w:rsid w:val="001C13F4"/>
    <w:rsid w:val="001C1746"/>
    <w:rsid w:val="001C2E83"/>
    <w:rsid w:val="001C3689"/>
    <w:rsid w:val="001C5512"/>
    <w:rsid w:val="001C6E60"/>
    <w:rsid w:val="001C7EC5"/>
    <w:rsid w:val="001D2C02"/>
    <w:rsid w:val="001D39F1"/>
    <w:rsid w:val="001D66D9"/>
    <w:rsid w:val="001D7282"/>
    <w:rsid w:val="001E08DA"/>
    <w:rsid w:val="001E1CDF"/>
    <w:rsid w:val="001E2D1D"/>
    <w:rsid w:val="001E74CB"/>
    <w:rsid w:val="001E76AA"/>
    <w:rsid w:val="001F2928"/>
    <w:rsid w:val="001F2D65"/>
    <w:rsid w:val="001F3F01"/>
    <w:rsid w:val="001F3F3D"/>
    <w:rsid w:val="001F54E6"/>
    <w:rsid w:val="001F573B"/>
    <w:rsid w:val="001F73EE"/>
    <w:rsid w:val="00200091"/>
    <w:rsid w:val="002002BC"/>
    <w:rsid w:val="00203EDC"/>
    <w:rsid w:val="00210519"/>
    <w:rsid w:val="00210947"/>
    <w:rsid w:val="002127E4"/>
    <w:rsid w:val="002134BC"/>
    <w:rsid w:val="002164FA"/>
    <w:rsid w:val="00221494"/>
    <w:rsid w:val="00222F32"/>
    <w:rsid w:val="00223653"/>
    <w:rsid w:val="00223C86"/>
    <w:rsid w:val="00226030"/>
    <w:rsid w:val="00226498"/>
    <w:rsid w:val="0023003C"/>
    <w:rsid w:val="00233AAF"/>
    <w:rsid w:val="00234C21"/>
    <w:rsid w:val="00234C25"/>
    <w:rsid w:val="00235853"/>
    <w:rsid w:val="00237792"/>
    <w:rsid w:val="00240B01"/>
    <w:rsid w:val="002411FA"/>
    <w:rsid w:val="00241FA9"/>
    <w:rsid w:val="0024458E"/>
    <w:rsid w:val="002463A3"/>
    <w:rsid w:val="002463AF"/>
    <w:rsid w:val="00246ABD"/>
    <w:rsid w:val="00247727"/>
    <w:rsid w:val="00252CF5"/>
    <w:rsid w:val="002536C0"/>
    <w:rsid w:val="00253D25"/>
    <w:rsid w:val="00253F00"/>
    <w:rsid w:val="002540C1"/>
    <w:rsid w:val="0025535F"/>
    <w:rsid w:val="00257987"/>
    <w:rsid w:val="00261881"/>
    <w:rsid w:val="00262EEC"/>
    <w:rsid w:val="00263D55"/>
    <w:rsid w:val="00263DB8"/>
    <w:rsid w:val="00264E00"/>
    <w:rsid w:val="002656F7"/>
    <w:rsid w:val="002663C7"/>
    <w:rsid w:val="002669EC"/>
    <w:rsid w:val="00273F9A"/>
    <w:rsid w:val="00274719"/>
    <w:rsid w:val="00274E1E"/>
    <w:rsid w:val="002855B5"/>
    <w:rsid w:val="0028583D"/>
    <w:rsid w:val="00290497"/>
    <w:rsid w:val="002A47E7"/>
    <w:rsid w:val="002A496A"/>
    <w:rsid w:val="002A599B"/>
    <w:rsid w:val="002B1700"/>
    <w:rsid w:val="002B2192"/>
    <w:rsid w:val="002B4396"/>
    <w:rsid w:val="002B44DE"/>
    <w:rsid w:val="002B4EDF"/>
    <w:rsid w:val="002B5824"/>
    <w:rsid w:val="002B6392"/>
    <w:rsid w:val="002B7544"/>
    <w:rsid w:val="002B775C"/>
    <w:rsid w:val="002C65D8"/>
    <w:rsid w:val="002D04A0"/>
    <w:rsid w:val="002D29FE"/>
    <w:rsid w:val="002D2B88"/>
    <w:rsid w:val="002D2D98"/>
    <w:rsid w:val="002D4B73"/>
    <w:rsid w:val="002E1D15"/>
    <w:rsid w:val="002E5059"/>
    <w:rsid w:val="002E54DF"/>
    <w:rsid w:val="002E61AC"/>
    <w:rsid w:val="002E61CA"/>
    <w:rsid w:val="002E76C5"/>
    <w:rsid w:val="002F15DE"/>
    <w:rsid w:val="002F317E"/>
    <w:rsid w:val="002F326B"/>
    <w:rsid w:val="002F4FFB"/>
    <w:rsid w:val="002F556B"/>
    <w:rsid w:val="00303F43"/>
    <w:rsid w:val="0030796C"/>
    <w:rsid w:val="003145A6"/>
    <w:rsid w:val="00315910"/>
    <w:rsid w:val="00315B8D"/>
    <w:rsid w:val="00315F39"/>
    <w:rsid w:val="003174B0"/>
    <w:rsid w:val="00317BBA"/>
    <w:rsid w:val="00323ABF"/>
    <w:rsid w:val="00324513"/>
    <w:rsid w:val="00330F63"/>
    <w:rsid w:val="003337D9"/>
    <w:rsid w:val="0033755B"/>
    <w:rsid w:val="00337CE9"/>
    <w:rsid w:val="00340979"/>
    <w:rsid w:val="00340D60"/>
    <w:rsid w:val="00343B49"/>
    <w:rsid w:val="00345EA7"/>
    <w:rsid w:val="00345FE8"/>
    <w:rsid w:val="003520D2"/>
    <w:rsid w:val="003534A6"/>
    <w:rsid w:val="00357714"/>
    <w:rsid w:val="00361946"/>
    <w:rsid w:val="00362D0C"/>
    <w:rsid w:val="00363833"/>
    <w:rsid w:val="00363D92"/>
    <w:rsid w:val="0036628B"/>
    <w:rsid w:val="00370129"/>
    <w:rsid w:val="00370402"/>
    <w:rsid w:val="00371B5F"/>
    <w:rsid w:val="00372061"/>
    <w:rsid w:val="003807B5"/>
    <w:rsid w:val="00381393"/>
    <w:rsid w:val="0038259A"/>
    <w:rsid w:val="0038306A"/>
    <w:rsid w:val="003838B8"/>
    <w:rsid w:val="00383FA5"/>
    <w:rsid w:val="00384C46"/>
    <w:rsid w:val="00385E9D"/>
    <w:rsid w:val="00385EA7"/>
    <w:rsid w:val="003870C8"/>
    <w:rsid w:val="003905A9"/>
    <w:rsid w:val="003917BE"/>
    <w:rsid w:val="0039318B"/>
    <w:rsid w:val="00396E76"/>
    <w:rsid w:val="003A058B"/>
    <w:rsid w:val="003A1E30"/>
    <w:rsid w:val="003A2CE7"/>
    <w:rsid w:val="003A33C7"/>
    <w:rsid w:val="003A46CA"/>
    <w:rsid w:val="003A75E4"/>
    <w:rsid w:val="003B0325"/>
    <w:rsid w:val="003B28BB"/>
    <w:rsid w:val="003B2D4C"/>
    <w:rsid w:val="003B2F61"/>
    <w:rsid w:val="003B3030"/>
    <w:rsid w:val="003B3668"/>
    <w:rsid w:val="003B5E24"/>
    <w:rsid w:val="003B6A0F"/>
    <w:rsid w:val="003D1C13"/>
    <w:rsid w:val="003D6997"/>
    <w:rsid w:val="003D7F50"/>
    <w:rsid w:val="003E0F56"/>
    <w:rsid w:val="003E1958"/>
    <w:rsid w:val="003E4807"/>
    <w:rsid w:val="003E4DB1"/>
    <w:rsid w:val="003E5D41"/>
    <w:rsid w:val="003E76E8"/>
    <w:rsid w:val="003E7BDA"/>
    <w:rsid w:val="003F02F1"/>
    <w:rsid w:val="003F0B4C"/>
    <w:rsid w:val="003F36D6"/>
    <w:rsid w:val="003F4648"/>
    <w:rsid w:val="003F479D"/>
    <w:rsid w:val="003F7691"/>
    <w:rsid w:val="00401D37"/>
    <w:rsid w:val="00402799"/>
    <w:rsid w:val="00402A00"/>
    <w:rsid w:val="004052A1"/>
    <w:rsid w:val="00406970"/>
    <w:rsid w:val="00412450"/>
    <w:rsid w:val="00412CE0"/>
    <w:rsid w:val="00412FD0"/>
    <w:rsid w:val="0041489E"/>
    <w:rsid w:val="004158D8"/>
    <w:rsid w:val="00415ADC"/>
    <w:rsid w:val="0041627F"/>
    <w:rsid w:val="0041663B"/>
    <w:rsid w:val="0041701D"/>
    <w:rsid w:val="004179B1"/>
    <w:rsid w:val="00417C71"/>
    <w:rsid w:val="0042304F"/>
    <w:rsid w:val="00423CB9"/>
    <w:rsid w:val="00425183"/>
    <w:rsid w:val="004277A4"/>
    <w:rsid w:val="00427924"/>
    <w:rsid w:val="00435355"/>
    <w:rsid w:val="0043624D"/>
    <w:rsid w:val="004379A3"/>
    <w:rsid w:val="00437CAE"/>
    <w:rsid w:val="00440694"/>
    <w:rsid w:val="0044069C"/>
    <w:rsid w:val="00441871"/>
    <w:rsid w:val="00445C1D"/>
    <w:rsid w:val="0045013E"/>
    <w:rsid w:val="00451C70"/>
    <w:rsid w:val="004523CE"/>
    <w:rsid w:val="004529EE"/>
    <w:rsid w:val="00456CE8"/>
    <w:rsid w:val="00457C03"/>
    <w:rsid w:val="00460956"/>
    <w:rsid w:val="00462CBD"/>
    <w:rsid w:val="00465151"/>
    <w:rsid w:val="004708E5"/>
    <w:rsid w:val="00470B9D"/>
    <w:rsid w:val="0047263B"/>
    <w:rsid w:val="004727DE"/>
    <w:rsid w:val="00473B93"/>
    <w:rsid w:val="00473D18"/>
    <w:rsid w:val="00473FDF"/>
    <w:rsid w:val="0047534B"/>
    <w:rsid w:val="00475572"/>
    <w:rsid w:val="00475A0A"/>
    <w:rsid w:val="00475AAA"/>
    <w:rsid w:val="00475C04"/>
    <w:rsid w:val="004770AA"/>
    <w:rsid w:val="00477892"/>
    <w:rsid w:val="00492582"/>
    <w:rsid w:val="0049380C"/>
    <w:rsid w:val="0049460D"/>
    <w:rsid w:val="00496A72"/>
    <w:rsid w:val="00496E88"/>
    <w:rsid w:val="004A12B3"/>
    <w:rsid w:val="004A2E9C"/>
    <w:rsid w:val="004A51E5"/>
    <w:rsid w:val="004B02EE"/>
    <w:rsid w:val="004B03FC"/>
    <w:rsid w:val="004B2B79"/>
    <w:rsid w:val="004B2CBF"/>
    <w:rsid w:val="004B393C"/>
    <w:rsid w:val="004B49AF"/>
    <w:rsid w:val="004B6DD3"/>
    <w:rsid w:val="004B70EE"/>
    <w:rsid w:val="004B7B02"/>
    <w:rsid w:val="004C07D4"/>
    <w:rsid w:val="004C0BAF"/>
    <w:rsid w:val="004C175F"/>
    <w:rsid w:val="004C1886"/>
    <w:rsid w:val="004C3417"/>
    <w:rsid w:val="004C3D9B"/>
    <w:rsid w:val="004C50F6"/>
    <w:rsid w:val="004C654F"/>
    <w:rsid w:val="004C6799"/>
    <w:rsid w:val="004D225C"/>
    <w:rsid w:val="004D2417"/>
    <w:rsid w:val="004D365B"/>
    <w:rsid w:val="004D50E3"/>
    <w:rsid w:val="004D5500"/>
    <w:rsid w:val="004D7290"/>
    <w:rsid w:val="004D766C"/>
    <w:rsid w:val="004D77C0"/>
    <w:rsid w:val="004E0E65"/>
    <w:rsid w:val="004E3141"/>
    <w:rsid w:val="004E46A2"/>
    <w:rsid w:val="004E58F3"/>
    <w:rsid w:val="004E5F83"/>
    <w:rsid w:val="004E7E1A"/>
    <w:rsid w:val="004F0412"/>
    <w:rsid w:val="004F1F9C"/>
    <w:rsid w:val="004F2B12"/>
    <w:rsid w:val="004F679A"/>
    <w:rsid w:val="004F6DB5"/>
    <w:rsid w:val="004F79DC"/>
    <w:rsid w:val="00504045"/>
    <w:rsid w:val="00505E9A"/>
    <w:rsid w:val="00507D39"/>
    <w:rsid w:val="00510679"/>
    <w:rsid w:val="00510F3E"/>
    <w:rsid w:val="00512AC1"/>
    <w:rsid w:val="0051623B"/>
    <w:rsid w:val="00525F55"/>
    <w:rsid w:val="00525FA0"/>
    <w:rsid w:val="00530D00"/>
    <w:rsid w:val="00534323"/>
    <w:rsid w:val="005359C1"/>
    <w:rsid w:val="005378D4"/>
    <w:rsid w:val="00540768"/>
    <w:rsid w:val="0054190B"/>
    <w:rsid w:val="0054393F"/>
    <w:rsid w:val="00544121"/>
    <w:rsid w:val="00545C14"/>
    <w:rsid w:val="00546BCE"/>
    <w:rsid w:val="00546EAB"/>
    <w:rsid w:val="00552B2C"/>
    <w:rsid w:val="005537AE"/>
    <w:rsid w:val="00554D33"/>
    <w:rsid w:val="00555CB1"/>
    <w:rsid w:val="005571C1"/>
    <w:rsid w:val="00557695"/>
    <w:rsid w:val="00570A0F"/>
    <w:rsid w:val="00570D34"/>
    <w:rsid w:val="00571F4F"/>
    <w:rsid w:val="00577B19"/>
    <w:rsid w:val="005820D1"/>
    <w:rsid w:val="00582533"/>
    <w:rsid w:val="00583A98"/>
    <w:rsid w:val="00587B7A"/>
    <w:rsid w:val="005912DA"/>
    <w:rsid w:val="00594A54"/>
    <w:rsid w:val="00597B13"/>
    <w:rsid w:val="005A2F65"/>
    <w:rsid w:val="005A4519"/>
    <w:rsid w:val="005A5BC2"/>
    <w:rsid w:val="005A7129"/>
    <w:rsid w:val="005B2700"/>
    <w:rsid w:val="005B3487"/>
    <w:rsid w:val="005C2FA0"/>
    <w:rsid w:val="005C34AE"/>
    <w:rsid w:val="005C3A19"/>
    <w:rsid w:val="005C446D"/>
    <w:rsid w:val="005C6E67"/>
    <w:rsid w:val="005D187C"/>
    <w:rsid w:val="005D26D8"/>
    <w:rsid w:val="005D43AB"/>
    <w:rsid w:val="005D6606"/>
    <w:rsid w:val="005D68C6"/>
    <w:rsid w:val="005D6FC6"/>
    <w:rsid w:val="005D78FC"/>
    <w:rsid w:val="005E2196"/>
    <w:rsid w:val="005E34FC"/>
    <w:rsid w:val="005E4040"/>
    <w:rsid w:val="005E74D5"/>
    <w:rsid w:val="005F328C"/>
    <w:rsid w:val="005F40EE"/>
    <w:rsid w:val="005F5268"/>
    <w:rsid w:val="005F775B"/>
    <w:rsid w:val="00600508"/>
    <w:rsid w:val="00601C3E"/>
    <w:rsid w:val="0060448D"/>
    <w:rsid w:val="00606840"/>
    <w:rsid w:val="00610C6D"/>
    <w:rsid w:val="00612C95"/>
    <w:rsid w:val="00614C46"/>
    <w:rsid w:val="006173B2"/>
    <w:rsid w:val="00621643"/>
    <w:rsid w:val="00622AD1"/>
    <w:rsid w:val="00623C4A"/>
    <w:rsid w:val="006271AB"/>
    <w:rsid w:val="00627D07"/>
    <w:rsid w:val="00627E2D"/>
    <w:rsid w:val="006352DA"/>
    <w:rsid w:val="006360D9"/>
    <w:rsid w:val="00637371"/>
    <w:rsid w:val="006421EE"/>
    <w:rsid w:val="00642CC1"/>
    <w:rsid w:val="006445E4"/>
    <w:rsid w:val="00647B67"/>
    <w:rsid w:val="006501F6"/>
    <w:rsid w:val="0065021C"/>
    <w:rsid w:val="00651329"/>
    <w:rsid w:val="006550A0"/>
    <w:rsid w:val="00656F33"/>
    <w:rsid w:val="006629E1"/>
    <w:rsid w:val="00662A37"/>
    <w:rsid w:val="006644FB"/>
    <w:rsid w:val="00664A9B"/>
    <w:rsid w:val="00665420"/>
    <w:rsid w:val="006658BC"/>
    <w:rsid w:val="00666E75"/>
    <w:rsid w:val="00667554"/>
    <w:rsid w:val="006678AB"/>
    <w:rsid w:val="00670D95"/>
    <w:rsid w:val="006717FA"/>
    <w:rsid w:val="00671C76"/>
    <w:rsid w:val="00672DBE"/>
    <w:rsid w:val="0067534A"/>
    <w:rsid w:val="00677C23"/>
    <w:rsid w:val="00680684"/>
    <w:rsid w:val="006809B3"/>
    <w:rsid w:val="0068132D"/>
    <w:rsid w:val="00682915"/>
    <w:rsid w:val="00683F24"/>
    <w:rsid w:val="00684A07"/>
    <w:rsid w:val="00686413"/>
    <w:rsid w:val="00687B80"/>
    <w:rsid w:val="006905DE"/>
    <w:rsid w:val="00691F0A"/>
    <w:rsid w:val="0069361F"/>
    <w:rsid w:val="00695B9F"/>
    <w:rsid w:val="00696A98"/>
    <w:rsid w:val="006A1007"/>
    <w:rsid w:val="006A1D74"/>
    <w:rsid w:val="006A3094"/>
    <w:rsid w:val="006A4A6E"/>
    <w:rsid w:val="006A79A3"/>
    <w:rsid w:val="006B12A9"/>
    <w:rsid w:val="006B228C"/>
    <w:rsid w:val="006B5526"/>
    <w:rsid w:val="006B58ED"/>
    <w:rsid w:val="006B7951"/>
    <w:rsid w:val="006C10D1"/>
    <w:rsid w:val="006C1C7E"/>
    <w:rsid w:val="006C2398"/>
    <w:rsid w:val="006C3DAE"/>
    <w:rsid w:val="006C49BE"/>
    <w:rsid w:val="006C4B47"/>
    <w:rsid w:val="006C61DB"/>
    <w:rsid w:val="006C67F4"/>
    <w:rsid w:val="006C69C9"/>
    <w:rsid w:val="006C7B54"/>
    <w:rsid w:val="006D2D2B"/>
    <w:rsid w:val="006D3F48"/>
    <w:rsid w:val="006D4DA2"/>
    <w:rsid w:val="006D5E6B"/>
    <w:rsid w:val="006E16C4"/>
    <w:rsid w:val="006E327A"/>
    <w:rsid w:val="006E448E"/>
    <w:rsid w:val="006E5A3E"/>
    <w:rsid w:val="006F7AF9"/>
    <w:rsid w:val="0070032B"/>
    <w:rsid w:val="0070086A"/>
    <w:rsid w:val="00701140"/>
    <w:rsid w:val="00702624"/>
    <w:rsid w:val="007036AB"/>
    <w:rsid w:val="00703766"/>
    <w:rsid w:val="00703F0B"/>
    <w:rsid w:val="00704EB5"/>
    <w:rsid w:val="00704FC7"/>
    <w:rsid w:val="00712C28"/>
    <w:rsid w:val="00712D13"/>
    <w:rsid w:val="00716ED7"/>
    <w:rsid w:val="00717E96"/>
    <w:rsid w:val="007208CC"/>
    <w:rsid w:val="00721D48"/>
    <w:rsid w:val="0072328E"/>
    <w:rsid w:val="007267B7"/>
    <w:rsid w:val="00727DAE"/>
    <w:rsid w:val="00730156"/>
    <w:rsid w:val="007306F0"/>
    <w:rsid w:val="007318A3"/>
    <w:rsid w:val="007325B3"/>
    <w:rsid w:val="007328E7"/>
    <w:rsid w:val="00732B7B"/>
    <w:rsid w:val="00732C4C"/>
    <w:rsid w:val="00732DB7"/>
    <w:rsid w:val="007342FE"/>
    <w:rsid w:val="00734F5F"/>
    <w:rsid w:val="007409D1"/>
    <w:rsid w:val="0074129A"/>
    <w:rsid w:val="0074269D"/>
    <w:rsid w:val="00744F7D"/>
    <w:rsid w:val="00751B27"/>
    <w:rsid w:val="00755340"/>
    <w:rsid w:val="007601BF"/>
    <w:rsid w:val="007619E2"/>
    <w:rsid w:val="00761ADD"/>
    <w:rsid w:val="007643BB"/>
    <w:rsid w:val="00764D21"/>
    <w:rsid w:val="0076717F"/>
    <w:rsid w:val="00772778"/>
    <w:rsid w:val="007733C9"/>
    <w:rsid w:val="007733DE"/>
    <w:rsid w:val="00774AD0"/>
    <w:rsid w:val="00775FC8"/>
    <w:rsid w:val="007805E0"/>
    <w:rsid w:val="00781490"/>
    <w:rsid w:val="00783AB1"/>
    <w:rsid w:val="007855E1"/>
    <w:rsid w:val="007961DD"/>
    <w:rsid w:val="00796BE6"/>
    <w:rsid w:val="007A5BDF"/>
    <w:rsid w:val="007A6D31"/>
    <w:rsid w:val="007B27FE"/>
    <w:rsid w:val="007B4C80"/>
    <w:rsid w:val="007C2768"/>
    <w:rsid w:val="007C4F1B"/>
    <w:rsid w:val="007C7ACF"/>
    <w:rsid w:val="007D0B78"/>
    <w:rsid w:val="007E0485"/>
    <w:rsid w:val="007E2A17"/>
    <w:rsid w:val="007E4761"/>
    <w:rsid w:val="007E643C"/>
    <w:rsid w:val="007F1054"/>
    <w:rsid w:val="007F39AA"/>
    <w:rsid w:val="007F5A4E"/>
    <w:rsid w:val="007F5DC9"/>
    <w:rsid w:val="007F5FED"/>
    <w:rsid w:val="007F6E27"/>
    <w:rsid w:val="007F72B5"/>
    <w:rsid w:val="00801D71"/>
    <w:rsid w:val="00803E49"/>
    <w:rsid w:val="00805B22"/>
    <w:rsid w:val="00810E2C"/>
    <w:rsid w:val="008111FD"/>
    <w:rsid w:val="008122F2"/>
    <w:rsid w:val="00812AEA"/>
    <w:rsid w:val="00812C05"/>
    <w:rsid w:val="0081444E"/>
    <w:rsid w:val="0081485F"/>
    <w:rsid w:val="00815951"/>
    <w:rsid w:val="00817942"/>
    <w:rsid w:val="00823155"/>
    <w:rsid w:val="008237FC"/>
    <w:rsid w:val="0082584D"/>
    <w:rsid w:val="0082627D"/>
    <w:rsid w:val="00826D53"/>
    <w:rsid w:val="00832004"/>
    <w:rsid w:val="00832C7D"/>
    <w:rsid w:val="00833A4D"/>
    <w:rsid w:val="00835690"/>
    <w:rsid w:val="00835E90"/>
    <w:rsid w:val="00835EE1"/>
    <w:rsid w:val="0084173B"/>
    <w:rsid w:val="00841A88"/>
    <w:rsid w:val="00842442"/>
    <w:rsid w:val="0084433A"/>
    <w:rsid w:val="00846C9E"/>
    <w:rsid w:val="00847071"/>
    <w:rsid w:val="00847D76"/>
    <w:rsid w:val="00850A95"/>
    <w:rsid w:val="0085241F"/>
    <w:rsid w:val="0085254D"/>
    <w:rsid w:val="00855A53"/>
    <w:rsid w:val="00855BD5"/>
    <w:rsid w:val="008569F0"/>
    <w:rsid w:val="00860EAD"/>
    <w:rsid w:val="00863E58"/>
    <w:rsid w:val="00863E9E"/>
    <w:rsid w:val="00866127"/>
    <w:rsid w:val="0087089A"/>
    <w:rsid w:val="00871FD2"/>
    <w:rsid w:val="0087358A"/>
    <w:rsid w:val="0087437F"/>
    <w:rsid w:val="00874465"/>
    <w:rsid w:val="00876377"/>
    <w:rsid w:val="0088231B"/>
    <w:rsid w:val="008847D8"/>
    <w:rsid w:val="0088494F"/>
    <w:rsid w:val="00885C9A"/>
    <w:rsid w:val="00885CEC"/>
    <w:rsid w:val="0088725F"/>
    <w:rsid w:val="008913A4"/>
    <w:rsid w:val="00892A6E"/>
    <w:rsid w:val="00892EF4"/>
    <w:rsid w:val="008939EA"/>
    <w:rsid w:val="008946AF"/>
    <w:rsid w:val="00897C81"/>
    <w:rsid w:val="00897DA8"/>
    <w:rsid w:val="008A0E12"/>
    <w:rsid w:val="008A1B80"/>
    <w:rsid w:val="008A302F"/>
    <w:rsid w:val="008A467C"/>
    <w:rsid w:val="008A4B1A"/>
    <w:rsid w:val="008A5BD7"/>
    <w:rsid w:val="008A721F"/>
    <w:rsid w:val="008A7A87"/>
    <w:rsid w:val="008B042F"/>
    <w:rsid w:val="008B5B97"/>
    <w:rsid w:val="008B71BC"/>
    <w:rsid w:val="008C232A"/>
    <w:rsid w:val="008D12DD"/>
    <w:rsid w:val="008D1A25"/>
    <w:rsid w:val="008D3B56"/>
    <w:rsid w:val="008E0465"/>
    <w:rsid w:val="008E07E7"/>
    <w:rsid w:val="008E244B"/>
    <w:rsid w:val="008E297D"/>
    <w:rsid w:val="008E394E"/>
    <w:rsid w:val="008E4914"/>
    <w:rsid w:val="008E4A75"/>
    <w:rsid w:val="008E4E8B"/>
    <w:rsid w:val="008E5A1E"/>
    <w:rsid w:val="008F0EF6"/>
    <w:rsid w:val="008F1787"/>
    <w:rsid w:val="008F753B"/>
    <w:rsid w:val="008F7ECB"/>
    <w:rsid w:val="00901DC4"/>
    <w:rsid w:val="009021AD"/>
    <w:rsid w:val="00902BFF"/>
    <w:rsid w:val="009033D8"/>
    <w:rsid w:val="009043A2"/>
    <w:rsid w:val="00905026"/>
    <w:rsid w:val="0090780A"/>
    <w:rsid w:val="00913E5D"/>
    <w:rsid w:val="00917817"/>
    <w:rsid w:val="00917CCD"/>
    <w:rsid w:val="00923A9E"/>
    <w:rsid w:val="00925175"/>
    <w:rsid w:val="0092601D"/>
    <w:rsid w:val="009269FF"/>
    <w:rsid w:val="00930504"/>
    <w:rsid w:val="00930807"/>
    <w:rsid w:val="009329CB"/>
    <w:rsid w:val="0093401E"/>
    <w:rsid w:val="0093555F"/>
    <w:rsid w:val="00935B7C"/>
    <w:rsid w:val="00937E53"/>
    <w:rsid w:val="00942A2F"/>
    <w:rsid w:val="0094300F"/>
    <w:rsid w:val="009452A5"/>
    <w:rsid w:val="00945FDF"/>
    <w:rsid w:val="00952E72"/>
    <w:rsid w:val="00960211"/>
    <w:rsid w:val="00962394"/>
    <w:rsid w:val="00962B9B"/>
    <w:rsid w:val="00962CA4"/>
    <w:rsid w:val="00964572"/>
    <w:rsid w:val="00964B32"/>
    <w:rsid w:val="00964E0D"/>
    <w:rsid w:val="0096780C"/>
    <w:rsid w:val="009707B1"/>
    <w:rsid w:val="0097315E"/>
    <w:rsid w:val="009737D0"/>
    <w:rsid w:val="00973B3C"/>
    <w:rsid w:val="00973BD7"/>
    <w:rsid w:val="009742C9"/>
    <w:rsid w:val="00977303"/>
    <w:rsid w:val="00980C92"/>
    <w:rsid w:val="00980EC7"/>
    <w:rsid w:val="0098115E"/>
    <w:rsid w:val="009817A0"/>
    <w:rsid w:val="00982FE3"/>
    <w:rsid w:val="0098300B"/>
    <w:rsid w:val="009847D0"/>
    <w:rsid w:val="009865EF"/>
    <w:rsid w:val="0098778E"/>
    <w:rsid w:val="00987BD9"/>
    <w:rsid w:val="0099056D"/>
    <w:rsid w:val="009A4278"/>
    <w:rsid w:val="009A431E"/>
    <w:rsid w:val="009A69B0"/>
    <w:rsid w:val="009B2485"/>
    <w:rsid w:val="009B283E"/>
    <w:rsid w:val="009B28B6"/>
    <w:rsid w:val="009B2CAA"/>
    <w:rsid w:val="009B2FA5"/>
    <w:rsid w:val="009B3C9D"/>
    <w:rsid w:val="009B549D"/>
    <w:rsid w:val="009B7C51"/>
    <w:rsid w:val="009C192E"/>
    <w:rsid w:val="009C3422"/>
    <w:rsid w:val="009C3DCE"/>
    <w:rsid w:val="009C58D9"/>
    <w:rsid w:val="009C6E71"/>
    <w:rsid w:val="009D2651"/>
    <w:rsid w:val="009D487E"/>
    <w:rsid w:val="009D48D6"/>
    <w:rsid w:val="009D54AF"/>
    <w:rsid w:val="009D5E69"/>
    <w:rsid w:val="009E0933"/>
    <w:rsid w:val="009E1444"/>
    <w:rsid w:val="009E3D39"/>
    <w:rsid w:val="009E41CA"/>
    <w:rsid w:val="009E4F90"/>
    <w:rsid w:val="009E606E"/>
    <w:rsid w:val="009F41E8"/>
    <w:rsid w:val="009F6609"/>
    <w:rsid w:val="00A00915"/>
    <w:rsid w:val="00A01C1E"/>
    <w:rsid w:val="00A04D60"/>
    <w:rsid w:val="00A051C9"/>
    <w:rsid w:val="00A07FFE"/>
    <w:rsid w:val="00A10149"/>
    <w:rsid w:val="00A17A4F"/>
    <w:rsid w:val="00A20451"/>
    <w:rsid w:val="00A20E3F"/>
    <w:rsid w:val="00A21747"/>
    <w:rsid w:val="00A236AF"/>
    <w:rsid w:val="00A25503"/>
    <w:rsid w:val="00A30820"/>
    <w:rsid w:val="00A31380"/>
    <w:rsid w:val="00A334F5"/>
    <w:rsid w:val="00A35CFC"/>
    <w:rsid w:val="00A36A74"/>
    <w:rsid w:val="00A375F8"/>
    <w:rsid w:val="00A40305"/>
    <w:rsid w:val="00A40569"/>
    <w:rsid w:val="00A474FE"/>
    <w:rsid w:val="00A47707"/>
    <w:rsid w:val="00A47DD6"/>
    <w:rsid w:val="00A52029"/>
    <w:rsid w:val="00A5262D"/>
    <w:rsid w:val="00A53997"/>
    <w:rsid w:val="00A576B9"/>
    <w:rsid w:val="00A6102F"/>
    <w:rsid w:val="00A62459"/>
    <w:rsid w:val="00A63E0D"/>
    <w:rsid w:val="00A668B2"/>
    <w:rsid w:val="00A73F6F"/>
    <w:rsid w:val="00A74AD5"/>
    <w:rsid w:val="00A77664"/>
    <w:rsid w:val="00A81767"/>
    <w:rsid w:val="00A82C36"/>
    <w:rsid w:val="00A82F9F"/>
    <w:rsid w:val="00A87846"/>
    <w:rsid w:val="00A91E39"/>
    <w:rsid w:val="00A926A5"/>
    <w:rsid w:val="00A93038"/>
    <w:rsid w:val="00A9386E"/>
    <w:rsid w:val="00A93C5F"/>
    <w:rsid w:val="00A94FFA"/>
    <w:rsid w:val="00A963A9"/>
    <w:rsid w:val="00A97F30"/>
    <w:rsid w:val="00AA1617"/>
    <w:rsid w:val="00AA58E5"/>
    <w:rsid w:val="00AA7988"/>
    <w:rsid w:val="00AB157A"/>
    <w:rsid w:val="00AB1A1A"/>
    <w:rsid w:val="00AB4815"/>
    <w:rsid w:val="00AB4ABA"/>
    <w:rsid w:val="00AB6E21"/>
    <w:rsid w:val="00AC0384"/>
    <w:rsid w:val="00AC040E"/>
    <w:rsid w:val="00AC2F1F"/>
    <w:rsid w:val="00AC5275"/>
    <w:rsid w:val="00AC7DB6"/>
    <w:rsid w:val="00AD0A2F"/>
    <w:rsid w:val="00AD14DA"/>
    <w:rsid w:val="00AD273F"/>
    <w:rsid w:val="00AD451E"/>
    <w:rsid w:val="00AD7769"/>
    <w:rsid w:val="00AD7D05"/>
    <w:rsid w:val="00AE195F"/>
    <w:rsid w:val="00AE1979"/>
    <w:rsid w:val="00AE386F"/>
    <w:rsid w:val="00AE640C"/>
    <w:rsid w:val="00AE72D5"/>
    <w:rsid w:val="00AE778A"/>
    <w:rsid w:val="00AF1367"/>
    <w:rsid w:val="00AF481E"/>
    <w:rsid w:val="00AF4966"/>
    <w:rsid w:val="00AF6C28"/>
    <w:rsid w:val="00B0067C"/>
    <w:rsid w:val="00B042AE"/>
    <w:rsid w:val="00B1341A"/>
    <w:rsid w:val="00B1421D"/>
    <w:rsid w:val="00B149FC"/>
    <w:rsid w:val="00B20C2A"/>
    <w:rsid w:val="00B210D5"/>
    <w:rsid w:val="00B229BD"/>
    <w:rsid w:val="00B23652"/>
    <w:rsid w:val="00B26255"/>
    <w:rsid w:val="00B27711"/>
    <w:rsid w:val="00B31199"/>
    <w:rsid w:val="00B31A99"/>
    <w:rsid w:val="00B32335"/>
    <w:rsid w:val="00B349F5"/>
    <w:rsid w:val="00B350B2"/>
    <w:rsid w:val="00B35B63"/>
    <w:rsid w:val="00B410DE"/>
    <w:rsid w:val="00B42B35"/>
    <w:rsid w:val="00B42B83"/>
    <w:rsid w:val="00B42E77"/>
    <w:rsid w:val="00B45F03"/>
    <w:rsid w:val="00B467EB"/>
    <w:rsid w:val="00B46E3E"/>
    <w:rsid w:val="00B46FC1"/>
    <w:rsid w:val="00B505F7"/>
    <w:rsid w:val="00B528A1"/>
    <w:rsid w:val="00B54140"/>
    <w:rsid w:val="00B5613D"/>
    <w:rsid w:val="00B562E4"/>
    <w:rsid w:val="00B620AC"/>
    <w:rsid w:val="00B65566"/>
    <w:rsid w:val="00B71EF6"/>
    <w:rsid w:val="00B75412"/>
    <w:rsid w:val="00B756F6"/>
    <w:rsid w:val="00B77E2C"/>
    <w:rsid w:val="00B80F20"/>
    <w:rsid w:val="00B81AB1"/>
    <w:rsid w:val="00B833C6"/>
    <w:rsid w:val="00B83E3D"/>
    <w:rsid w:val="00B863B6"/>
    <w:rsid w:val="00B86BEB"/>
    <w:rsid w:val="00B86D75"/>
    <w:rsid w:val="00B90202"/>
    <w:rsid w:val="00B9227C"/>
    <w:rsid w:val="00B952F8"/>
    <w:rsid w:val="00B961B4"/>
    <w:rsid w:val="00B977EB"/>
    <w:rsid w:val="00BA276F"/>
    <w:rsid w:val="00BA307C"/>
    <w:rsid w:val="00BA3549"/>
    <w:rsid w:val="00BA3924"/>
    <w:rsid w:val="00BA57F1"/>
    <w:rsid w:val="00BA6A96"/>
    <w:rsid w:val="00BA776F"/>
    <w:rsid w:val="00BB0BBE"/>
    <w:rsid w:val="00BB1012"/>
    <w:rsid w:val="00BB311D"/>
    <w:rsid w:val="00BB49A2"/>
    <w:rsid w:val="00BB5BFE"/>
    <w:rsid w:val="00BC1FD3"/>
    <w:rsid w:val="00BC267E"/>
    <w:rsid w:val="00BC6DF7"/>
    <w:rsid w:val="00BD0A92"/>
    <w:rsid w:val="00BD0EBA"/>
    <w:rsid w:val="00BD268C"/>
    <w:rsid w:val="00BD29A1"/>
    <w:rsid w:val="00BD2CD7"/>
    <w:rsid w:val="00BD30B4"/>
    <w:rsid w:val="00BD4004"/>
    <w:rsid w:val="00BD428F"/>
    <w:rsid w:val="00BD5A86"/>
    <w:rsid w:val="00BD747E"/>
    <w:rsid w:val="00BE269B"/>
    <w:rsid w:val="00BE2B29"/>
    <w:rsid w:val="00BE2E03"/>
    <w:rsid w:val="00BE38F3"/>
    <w:rsid w:val="00BF0640"/>
    <w:rsid w:val="00BF3D31"/>
    <w:rsid w:val="00BF3E56"/>
    <w:rsid w:val="00BF49A6"/>
    <w:rsid w:val="00C00321"/>
    <w:rsid w:val="00C037A8"/>
    <w:rsid w:val="00C03AFD"/>
    <w:rsid w:val="00C065EA"/>
    <w:rsid w:val="00C077A0"/>
    <w:rsid w:val="00C10DDA"/>
    <w:rsid w:val="00C16330"/>
    <w:rsid w:val="00C16B39"/>
    <w:rsid w:val="00C17A16"/>
    <w:rsid w:val="00C2159A"/>
    <w:rsid w:val="00C21A19"/>
    <w:rsid w:val="00C21EA7"/>
    <w:rsid w:val="00C22C3E"/>
    <w:rsid w:val="00C2522F"/>
    <w:rsid w:val="00C25D72"/>
    <w:rsid w:val="00C2792C"/>
    <w:rsid w:val="00C30BC3"/>
    <w:rsid w:val="00C31BD0"/>
    <w:rsid w:val="00C3266F"/>
    <w:rsid w:val="00C331F5"/>
    <w:rsid w:val="00C3451E"/>
    <w:rsid w:val="00C36209"/>
    <w:rsid w:val="00C36D90"/>
    <w:rsid w:val="00C412D5"/>
    <w:rsid w:val="00C4153C"/>
    <w:rsid w:val="00C45B78"/>
    <w:rsid w:val="00C5291B"/>
    <w:rsid w:val="00C5385C"/>
    <w:rsid w:val="00C55083"/>
    <w:rsid w:val="00C56677"/>
    <w:rsid w:val="00C613E5"/>
    <w:rsid w:val="00C61902"/>
    <w:rsid w:val="00C6250C"/>
    <w:rsid w:val="00C63D8F"/>
    <w:rsid w:val="00C64007"/>
    <w:rsid w:val="00C704FD"/>
    <w:rsid w:val="00C740E4"/>
    <w:rsid w:val="00C742B0"/>
    <w:rsid w:val="00C75171"/>
    <w:rsid w:val="00C80484"/>
    <w:rsid w:val="00C82077"/>
    <w:rsid w:val="00C82F64"/>
    <w:rsid w:val="00C835D9"/>
    <w:rsid w:val="00C8365C"/>
    <w:rsid w:val="00C84F23"/>
    <w:rsid w:val="00C92872"/>
    <w:rsid w:val="00C93DD3"/>
    <w:rsid w:val="00C941C8"/>
    <w:rsid w:val="00C950F7"/>
    <w:rsid w:val="00C95386"/>
    <w:rsid w:val="00C97A02"/>
    <w:rsid w:val="00CA19D3"/>
    <w:rsid w:val="00CA1A00"/>
    <w:rsid w:val="00CA4B83"/>
    <w:rsid w:val="00CA64DB"/>
    <w:rsid w:val="00CA680E"/>
    <w:rsid w:val="00CA7009"/>
    <w:rsid w:val="00CA7FD4"/>
    <w:rsid w:val="00CB326A"/>
    <w:rsid w:val="00CB39CF"/>
    <w:rsid w:val="00CB799B"/>
    <w:rsid w:val="00CC139A"/>
    <w:rsid w:val="00CC4732"/>
    <w:rsid w:val="00CC4C16"/>
    <w:rsid w:val="00CC5550"/>
    <w:rsid w:val="00CC5CCC"/>
    <w:rsid w:val="00CC7452"/>
    <w:rsid w:val="00CC7591"/>
    <w:rsid w:val="00CD10D6"/>
    <w:rsid w:val="00CD43B4"/>
    <w:rsid w:val="00CD4E54"/>
    <w:rsid w:val="00CD515B"/>
    <w:rsid w:val="00CD531D"/>
    <w:rsid w:val="00CD636B"/>
    <w:rsid w:val="00CD689A"/>
    <w:rsid w:val="00CD7762"/>
    <w:rsid w:val="00CE0C4D"/>
    <w:rsid w:val="00CE1887"/>
    <w:rsid w:val="00CE2668"/>
    <w:rsid w:val="00CE3579"/>
    <w:rsid w:val="00CF0D1E"/>
    <w:rsid w:val="00CF773B"/>
    <w:rsid w:val="00CF7E29"/>
    <w:rsid w:val="00D0047C"/>
    <w:rsid w:val="00D015CC"/>
    <w:rsid w:val="00D01D5D"/>
    <w:rsid w:val="00D03C15"/>
    <w:rsid w:val="00D063DB"/>
    <w:rsid w:val="00D1037B"/>
    <w:rsid w:val="00D10B8B"/>
    <w:rsid w:val="00D10F8C"/>
    <w:rsid w:val="00D1381E"/>
    <w:rsid w:val="00D145BA"/>
    <w:rsid w:val="00D1527D"/>
    <w:rsid w:val="00D169E6"/>
    <w:rsid w:val="00D171F8"/>
    <w:rsid w:val="00D23A25"/>
    <w:rsid w:val="00D2476D"/>
    <w:rsid w:val="00D24F05"/>
    <w:rsid w:val="00D266D8"/>
    <w:rsid w:val="00D27F74"/>
    <w:rsid w:val="00D31EB3"/>
    <w:rsid w:val="00D333D9"/>
    <w:rsid w:val="00D35EA0"/>
    <w:rsid w:val="00D36FBE"/>
    <w:rsid w:val="00D37622"/>
    <w:rsid w:val="00D4038B"/>
    <w:rsid w:val="00D4412F"/>
    <w:rsid w:val="00D44A49"/>
    <w:rsid w:val="00D50610"/>
    <w:rsid w:val="00D518D9"/>
    <w:rsid w:val="00D57D15"/>
    <w:rsid w:val="00D6039A"/>
    <w:rsid w:val="00D6074D"/>
    <w:rsid w:val="00D61011"/>
    <w:rsid w:val="00D61B67"/>
    <w:rsid w:val="00D64F62"/>
    <w:rsid w:val="00D6797E"/>
    <w:rsid w:val="00D70BB4"/>
    <w:rsid w:val="00D71573"/>
    <w:rsid w:val="00D718EC"/>
    <w:rsid w:val="00D724AA"/>
    <w:rsid w:val="00D7472D"/>
    <w:rsid w:val="00D75141"/>
    <w:rsid w:val="00D7574D"/>
    <w:rsid w:val="00D75777"/>
    <w:rsid w:val="00D80261"/>
    <w:rsid w:val="00D8434F"/>
    <w:rsid w:val="00D86FDE"/>
    <w:rsid w:val="00D9071D"/>
    <w:rsid w:val="00D92DE9"/>
    <w:rsid w:val="00D9587E"/>
    <w:rsid w:val="00DA2510"/>
    <w:rsid w:val="00DA5393"/>
    <w:rsid w:val="00DB0190"/>
    <w:rsid w:val="00DB13AF"/>
    <w:rsid w:val="00DB53A3"/>
    <w:rsid w:val="00DC19B6"/>
    <w:rsid w:val="00DC1EA7"/>
    <w:rsid w:val="00DC63C1"/>
    <w:rsid w:val="00DC6FA0"/>
    <w:rsid w:val="00DD2610"/>
    <w:rsid w:val="00DD7701"/>
    <w:rsid w:val="00DE156B"/>
    <w:rsid w:val="00DE5A91"/>
    <w:rsid w:val="00DE6CA1"/>
    <w:rsid w:val="00DE791F"/>
    <w:rsid w:val="00DE7A7F"/>
    <w:rsid w:val="00DF0B36"/>
    <w:rsid w:val="00DF0C99"/>
    <w:rsid w:val="00DF1138"/>
    <w:rsid w:val="00DF1C90"/>
    <w:rsid w:val="00DF28E8"/>
    <w:rsid w:val="00DF5B10"/>
    <w:rsid w:val="00DF6DAE"/>
    <w:rsid w:val="00E0016A"/>
    <w:rsid w:val="00E016A1"/>
    <w:rsid w:val="00E01AB1"/>
    <w:rsid w:val="00E02A62"/>
    <w:rsid w:val="00E05C4E"/>
    <w:rsid w:val="00E0620F"/>
    <w:rsid w:val="00E071C4"/>
    <w:rsid w:val="00E11594"/>
    <w:rsid w:val="00E11BA3"/>
    <w:rsid w:val="00E147A8"/>
    <w:rsid w:val="00E150A5"/>
    <w:rsid w:val="00E15C1C"/>
    <w:rsid w:val="00E21196"/>
    <w:rsid w:val="00E244C8"/>
    <w:rsid w:val="00E25536"/>
    <w:rsid w:val="00E2607B"/>
    <w:rsid w:val="00E27974"/>
    <w:rsid w:val="00E3062B"/>
    <w:rsid w:val="00E31B6F"/>
    <w:rsid w:val="00E34530"/>
    <w:rsid w:val="00E401EA"/>
    <w:rsid w:val="00E4029F"/>
    <w:rsid w:val="00E50773"/>
    <w:rsid w:val="00E5517D"/>
    <w:rsid w:val="00E56927"/>
    <w:rsid w:val="00E56ABF"/>
    <w:rsid w:val="00E56E5E"/>
    <w:rsid w:val="00E609F3"/>
    <w:rsid w:val="00E63DF3"/>
    <w:rsid w:val="00E64909"/>
    <w:rsid w:val="00E65229"/>
    <w:rsid w:val="00E65E5D"/>
    <w:rsid w:val="00E6645D"/>
    <w:rsid w:val="00E66E9F"/>
    <w:rsid w:val="00E70068"/>
    <w:rsid w:val="00E7361D"/>
    <w:rsid w:val="00E7529E"/>
    <w:rsid w:val="00E77670"/>
    <w:rsid w:val="00E77E6F"/>
    <w:rsid w:val="00E817FD"/>
    <w:rsid w:val="00E839AB"/>
    <w:rsid w:val="00E83D19"/>
    <w:rsid w:val="00E8488D"/>
    <w:rsid w:val="00E86FBD"/>
    <w:rsid w:val="00E8765E"/>
    <w:rsid w:val="00E9103B"/>
    <w:rsid w:val="00E911AB"/>
    <w:rsid w:val="00E913FF"/>
    <w:rsid w:val="00E9185E"/>
    <w:rsid w:val="00E921A7"/>
    <w:rsid w:val="00E9261B"/>
    <w:rsid w:val="00E94286"/>
    <w:rsid w:val="00E95C30"/>
    <w:rsid w:val="00E95D5C"/>
    <w:rsid w:val="00E97224"/>
    <w:rsid w:val="00EA065C"/>
    <w:rsid w:val="00EA0C63"/>
    <w:rsid w:val="00EA1053"/>
    <w:rsid w:val="00EA359C"/>
    <w:rsid w:val="00EA3630"/>
    <w:rsid w:val="00EA3D98"/>
    <w:rsid w:val="00EA4996"/>
    <w:rsid w:val="00EA49CF"/>
    <w:rsid w:val="00EA4C52"/>
    <w:rsid w:val="00EA57AF"/>
    <w:rsid w:val="00EA6442"/>
    <w:rsid w:val="00EB0E56"/>
    <w:rsid w:val="00EB1392"/>
    <w:rsid w:val="00EB1F73"/>
    <w:rsid w:val="00EB5FB2"/>
    <w:rsid w:val="00EB6C67"/>
    <w:rsid w:val="00EC3BEE"/>
    <w:rsid w:val="00EC4E6B"/>
    <w:rsid w:val="00EC5A3E"/>
    <w:rsid w:val="00EC6F42"/>
    <w:rsid w:val="00ED034D"/>
    <w:rsid w:val="00ED1030"/>
    <w:rsid w:val="00ED1E9D"/>
    <w:rsid w:val="00ED2A02"/>
    <w:rsid w:val="00ED4780"/>
    <w:rsid w:val="00ED5DBA"/>
    <w:rsid w:val="00ED7123"/>
    <w:rsid w:val="00EE112D"/>
    <w:rsid w:val="00EE6823"/>
    <w:rsid w:val="00EE7E75"/>
    <w:rsid w:val="00EF0C28"/>
    <w:rsid w:val="00EF1938"/>
    <w:rsid w:val="00EF2320"/>
    <w:rsid w:val="00EF38A8"/>
    <w:rsid w:val="00EF46D3"/>
    <w:rsid w:val="00EF7A04"/>
    <w:rsid w:val="00F00188"/>
    <w:rsid w:val="00F009F5"/>
    <w:rsid w:val="00F00EF2"/>
    <w:rsid w:val="00F01ACE"/>
    <w:rsid w:val="00F0250D"/>
    <w:rsid w:val="00F027E6"/>
    <w:rsid w:val="00F04FFC"/>
    <w:rsid w:val="00F05712"/>
    <w:rsid w:val="00F05D17"/>
    <w:rsid w:val="00F06B80"/>
    <w:rsid w:val="00F07CC6"/>
    <w:rsid w:val="00F07E06"/>
    <w:rsid w:val="00F10003"/>
    <w:rsid w:val="00F104B0"/>
    <w:rsid w:val="00F1100D"/>
    <w:rsid w:val="00F11DE5"/>
    <w:rsid w:val="00F23F69"/>
    <w:rsid w:val="00F24CA0"/>
    <w:rsid w:val="00F26037"/>
    <w:rsid w:val="00F27910"/>
    <w:rsid w:val="00F323EF"/>
    <w:rsid w:val="00F325EF"/>
    <w:rsid w:val="00F32AB5"/>
    <w:rsid w:val="00F35202"/>
    <w:rsid w:val="00F356AD"/>
    <w:rsid w:val="00F35842"/>
    <w:rsid w:val="00F40592"/>
    <w:rsid w:val="00F42EF2"/>
    <w:rsid w:val="00F442F2"/>
    <w:rsid w:val="00F53388"/>
    <w:rsid w:val="00F5529B"/>
    <w:rsid w:val="00F57404"/>
    <w:rsid w:val="00F5798A"/>
    <w:rsid w:val="00F57AF3"/>
    <w:rsid w:val="00F61D6B"/>
    <w:rsid w:val="00F625E8"/>
    <w:rsid w:val="00F62F87"/>
    <w:rsid w:val="00F662BE"/>
    <w:rsid w:val="00F67D33"/>
    <w:rsid w:val="00F7088B"/>
    <w:rsid w:val="00F71D21"/>
    <w:rsid w:val="00F74159"/>
    <w:rsid w:val="00F74C65"/>
    <w:rsid w:val="00F74E4D"/>
    <w:rsid w:val="00F800A2"/>
    <w:rsid w:val="00F8355E"/>
    <w:rsid w:val="00F85017"/>
    <w:rsid w:val="00F92A9C"/>
    <w:rsid w:val="00F94FEE"/>
    <w:rsid w:val="00FA0B70"/>
    <w:rsid w:val="00FA4E74"/>
    <w:rsid w:val="00FB1293"/>
    <w:rsid w:val="00FB1505"/>
    <w:rsid w:val="00FB2C74"/>
    <w:rsid w:val="00FB56CD"/>
    <w:rsid w:val="00FB776D"/>
    <w:rsid w:val="00FC1AFC"/>
    <w:rsid w:val="00FC22E8"/>
    <w:rsid w:val="00FC3F92"/>
    <w:rsid w:val="00FC4C4C"/>
    <w:rsid w:val="00FC5682"/>
    <w:rsid w:val="00FC5708"/>
    <w:rsid w:val="00FC60C8"/>
    <w:rsid w:val="00FC6904"/>
    <w:rsid w:val="00FD0443"/>
    <w:rsid w:val="00FD2A32"/>
    <w:rsid w:val="00FD6ED5"/>
    <w:rsid w:val="00FE0287"/>
    <w:rsid w:val="00FE3CF3"/>
    <w:rsid w:val="00FE5CC2"/>
    <w:rsid w:val="00FE7314"/>
    <w:rsid w:val="00FE746E"/>
    <w:rsid w:val="00FF06A1"/>
    <w:rsid w:val="00FF2551"/>
    <w:rsid w:val="00FF39CD"/>
    <w:rsid w:val="00FF653E"/>
    <w:rsid w:val="00FF6981"/>
    <w:rsid w:val="00FF71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089B"/>
  <w15:chartTrackingRefBased/>
  <w15:docId w15:val="{C4B4BA63-3EE6-4F69-A090-1981FD65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26B"/>
    <w:pPr>
      <w:keepNext/>
      <w:keepLines/>
      <w:spacing w:before="40" w:after="240"/>
      <w:ind w:left="527" w:hanging="357"/>
      <w:outlineLvl w:val="1"/>
    </w:pPr>
    <w:rPr>
      <w:rFonts w:eastAsiaTheme="majorEastAsia" w:cstheme="majorBidi"/>
      <w:szCs w:val="26"/>
      <w:lang w:val="en-US"/>
    </w:rPr>
  </w:style>
  <w:style w:type="paragraph" w:styleId="Heading3">
    <w:name w:val="heading 3"/>
    <w:basedOn w:val="Normal"/>
    <w:next w:val="Normal"/>
    <w:link w:val="Heading3Char"/>
    <w:uiPriority w:val="9"/>
    <w:unhideWhenUsed/>
    <w:qFormat/>
    <w:rsid w:val="00571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9C"/>
    <w:pPr>
      <w:ind w:left="720"/>
      <w:contextualSpacing/>
    </w:pPr>
  </w:style>
  <w:style w:type="paragraph" w:styleId="Caption">
    <w:name w:val="caption"/>
    <w:basedOn w:val="Normal"/>
    <w:next w:val="Normal"/>
    <w:uiPriority w:val="35"/>
    <w:unhideWhenUsed/>
    <w:qFormat/>
    <w:rsid w:val="00E911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21A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87B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B80"/>
    <w:rPr>
      <w:rFonts w:eastAsiaTheme="minorEastAsia"/>
      <w:lang w:val="en-US"/>
    </w:rPr>
  </w:style>
  <w:style w:type="paragraph" w:styleId="TOCHeading">
    <w:name w:val="TOC Heading"/>
    <w:basedOn w:val="Heading1"/>
    <w:next w:val="Normal"/>
    <w:uiPriority w:val="39"/>
    <w:unhideWhenUsed/>
    <w:qFormat/>
    <w:rsid w:val="00166B9A"/>
    <w:pPr>
      <w:outlineLvl w:val="9"/>
    </w:pPr>
    <w:rPr>
      <w:lang w:val="en-US"/>
    </w:rPr>
  </w:style>
  <w:style w:type="paragraph" w:styleId="TOC1">
    <w:name w:val="toc 1"/>
    <w:basedOn w:val="Normal"/>
    <w:next w:val="Normal"/>
    <w:autoRedefine/>
    <w:uiPriority w:val="39"/>
    <w:unhideWhenUsed/>
    <w:rsid w:val="003A46CA"/>
    <w:pPr>
      <w:tabs>
        <w:tab w:val="right" w:leader="dot" w:pos="9016"/>
      </w:tabs>
      <w:spacing w:after="100"/>
      <w:ind w:left="0"/>
    </w:pPr>
  </w:style>
  <w:style w:type="character" w:styleId="Hyperlink">
    <w:name w:val="Hyperlink"/>
    <w:basedOn w:val="DefaultParagraphFont"/>
    <w:uiPriority w:val="99"/>
    <w:unhideWhenUsed/>
    <w:rsid w:val="00166B9A"/>
    <w:rPr>
      <w:color w:val="0563C1" w:themeColor="hyperlink"/>
      <w:u w:val="single"/>
    </w:rPr>
  </w:style>
  <w:style w:type="table" w:styleId="TableGrid">
    <w:name w:val="Table Grid"/>
    <w:basedOn w:val="TableNormal"/>
    <w:uiPriority w:val="39"/>
    <w:rsid w:val="00BA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326B"/>
    <w:rPr>
      <w:rFonts w:eastAsiaTheme="majorEastAsia" w:cstheme="majorBidi"/>
      <w:szCs w:val="26"/>
      <w:lang w:val="en-US"/>
    </w:rPr>
  </w:style>
  <w:style w:type="character" w:styleId="CommentReference">
    <w:name w:val="annotation reference"/>
    <w:basedOn w:val="DefaultParagraphFont"/>
    <w:uiPriority w:val="99"/>
    <w:semiHidden/>
    <w:unhideWhenUsed/>
    <w:rsid w:val="004C654F"/>
    <w:rPr>
      <w:sz w:val="16"/>
      <w:szCs w:val="16"/>
    </w:rPr>
  </w:style>
  <w:style w:type="paragraph" w:styleId="CommentText">
    <w:name w:val="annotation text"/>
    <w:basedOn w:val="Normal"/>
    <w:link w:val="CommentTextChar"/>
    <w:uiPriority w:val="99"/>
    <w:unhideWhenUsed/>
    <w:rsid w:val="004C654F"/>
    <w:pPr>
      <w:spacing w:line="240" w:lineRule="auto"/>
    </w:pPr>
    <w:rPr>
      <w:sz w:val="20"/>
      <w:szCs w:val="20"/>
    </w:rPr>
  </w:style>
  <w:style w:type="character" w:customStyle="1" w:styleId="CommentTextChar">
    <w:name w:val="Comment Text Char"/>
    <w:basedOn w:val="DefaultParagraphFont"/>
    <w:link w:val="CommentText"/>
    <w:uiPriority w:val="99"/>
    <w:rsid w:val="004C654F"/>
    <w:rPr>
      <w:sz w:val="20"/>
      <w:szCs w:val="20"/>
    </w:rPr>
  </w:style>
  <w:style w:type="paragraph" w:styleId="CommentSubject">
    <w:name w:val="annotation subject"/>
    <w:basedOn w:val="CommentText"/>
    <w:next w:val="CommentText"/>
    <w:link w:val="CommentSubjectChar"/>
    <w:uiPriority w:val="99"/>
    <w:semiHidden/>
    <w:unhideWhenUsed/>
    <w:rsid w:val="004C654F"/>
    <w:rPr>
      <w:b/>
      <w:bCs/>
    </w:rPr>
  </w:style>
  <w:style w:type="character" w:customStyle="1" w:styleId="CommentSubjectChar">
    <w:name w:val="Comment Subject Char"/>
    <w:basedOn w:val="CommentTextChar"/>
    <w:link w:val="CommentSubject"/>
    <w:uiPriority w:val="99"/>
    <w:semiHidden/>
    <w:rsid w:val="004C654F"/>
    <w:rPr>
      <w:b/>
      <w:bCs/>
      <w:sz w:val="20"/>
      <w:szCs w:val="20"/>
    </w:rPr>
  </w:style>
  <w:style w:type="paragraph" w:styleId="TOC2">
    <w:name w:val="toc 2"/>
    <w:basedOn w:val="Normal"/>
    <w:next w:val="Normal"/>
    <w:autoRedefine/>
    <w:uiPriority w:val="39"/>
    <w:unhideWhenUsed/>
    <w:rsid w:val="00A93C5F"/>
    <w:pPr>
      <w:spacing w:after="100"/>
      <w:ind w:left="220"/>
    </w:pPr>
  </w:style>
  <w:style w:type="table" w:customStyle="1" w:styleId="TableGrid1">
    <w:name w:val="Table Grid1"/>
    <w:basedOn w:val="TableNormal"/>
    <w:next w:val="TableGrid"/>
    <w:uiPriority w:val="39"/>
    <w:rsid w:val="00E56ABF"/>
    <w:pPr>
      <w:spacing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4A6"/>
  </w:style>
  <w:style w:type="paragraph" w:styleId="Footer">
    <w:name w:val="footer"/>
    <w:basedOn w:val="Normal"/>
    <w:link w:val="FooterChar"/>
    <w:uiPriority w:val="99"/>
    <w:unhideWhenUsed/>
    <w:rsid w:val="00353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4A6"/>
  </w:style>
  <w:style w:type="character" w:customStyle="1" w:styleId="Heading3Char">
    <w:name w:val="Heading 3 Char"/>
    <w:basedOn w:val="DefaultParagraphFont"/>
    <w:link w:val="Heading3"/>
    <w:uiPriority w:val="9"/>
    <w:rsid w:val="00571F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49A6"/>
    <w:pPr>
      <w:spacing w:after="100"/>
      <w:ind w:left="440"/>
    </w:pPr>
  </w:style>
  <w:style w:type="paragraph" w:styleId="Revision">
    <w:name w:val="Revision"/>
    <w:hidden/>
    <w:uiPriority w:val="99"/>
    <w:semiHidden/>
    <w:rsid w:val="00F11DE5"/>
    <w:pPr>
      <w:spacing w:after="0" w:line="240" w:lineRule="auto"/>
      <w:ind w:left="0"/>
    </w:pPr>
  </w:style>
  <w:style w:type="paragraph" w:styleId="NormalWeb">
    <w:name w:val="Normal (Web)"/>
    <w:basedOn w:val="Normal"/>
    <w:uiPriority w:val="99"/>
    <w:semiHidden/>
    <w:unhideWhenUsed/>
    <w:rsid w:val="00333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4">
      <w:bodyDiv w:val="1"/>
      <w:marLeft w:val="0"/>
      <w:marRight w:val="0"/>
      <w:marTop w:val="0"/>
      <w:marBottom w:val="0"/>
      <w:divBdr>
        <w:top w:val="none" w:sz="0" w:space="0" w:color="auto"/>
        <w:left w:val="none" w:sz="0" w:space="0" w:color="auto"/>
        <w:bottom w:val="none" w:sz="0" w:space="0" w:color="auto"/>
        <w:right w:val="none" w:sz="0" w:space="0" w:color="auto"/>
      </w:divBdr>
    </w:div>
    <w:div w:id="522402147">
      <w:bodyDiv w:val="1"/>
      <w:marLeft w:val="0"/>
      <w:marRight w:val="0"/>
      <w:marTop w:val="0"/>
      <w:marBottom w:val="0"/>
      <w:divBdr>
        <w:top w:val="none" w:sz="0" w:space="0" w:color="auto"/>
        <w:left w:val="none" w:sz="0" w:space="0" w:color="auto"/>
        <w:bottom w:val="none" w:sz="0" w:space="0" w:color="auto"/>
        <w:right w:val="none" w:sz="0" w:space="0" w:color="auto"/>
      </w:divBdr>
    </w:div>
    <w:div w:id="1108163352">
      <w:bodyDiv w:val="1"/>
      <w:marLeft w:val="0"/>
      <w:marRight w:val="0"/>
      <w:marTop w:val="0"/>
      <w:marBottom w:val="0"/>
      <w:divBdr>
        <w:top w:val="none" w:sz="0" w:space="0" w:color="auto"/>
        <w:left w:val="none" w:sz="0" w:space="0" w:color="auto"/>
        <w:bottom w:val="none" w:sz="0" w:space="0" w:color="auto"/>
        <w:right w:val="none" w:sz="0" w:space="0" w:color="auto"/>
      </w:divBdr>
      <w:divsChild>
        <w:div w:id="801390897">
          <w:marLeft w:val="274"/>
          <w:marRight w:val="0"/>
          <w:marTop w:val="0"/>
          <w:marBottom w:val="0"/>
          <w:divBdr>
            <w:top w:val="none" w:sz="0" w:space="0" w:color="auto"/>
            <w:left w:val="none" w:sz="0" w:space="0" w:color="auto"/>
            <w:bottom w:val="none" w:sz="0" w:space="0" w:color="auto"/>
            <w:right w:val="none" w:sz="0" w:space="0" w:color="auto"/>
          </w:divBdr>
        </w:div>
        <w:div w:id="662898356">
          <w:marLeft w:val="274"/>
          <w:marRight w:val="0"/>
          <w:marTop w:val="0"/>
          <w:marBottom w:val="0"/>
          <w:divBdr>
            <w:top w:val="none" w:sz="0" w:space="0" w:color="auto"/>
            <w:left w:val="none" w:sz="0" w:space="0" w:color="auto"/>
            <w:bottom w:val="none" w:sz="0" w:space="0" w:color="auto"/>
            <w:right w:val="none" w:sz="0" w:space="0" w:color="auto"/>
          </w:divBdr>
        </w:div>
        <w:div w:id="1472360824">
          <w:marLeft w:val="274"/>
          <w:marRight w:val="0"/>
          <w:marTop w:val="0"/>
          <w:marBottom w:val="0"/>
          <w:divBdr>
            <w:top w:val="none" w:sz="0" w:space="0" w:color="auto"/>
            <w:left w:val="none" w:sz="0" w:space="0" w:color="auto"/>
            <w:bottom w:val="none" w:sz="0" w:space="0" w:color="auto"/>
            <w:right w:val="none" w:sz="0" w:space="0" w:color="auto"/>
          </w:divBdr>
        </w:div>
      </w:divsChild>
    </w:div>
    <w:div w:id="1129320803">
      <w:bodyDiv w:val="1"/>
      <w:marLeft w:val="0"/>
      <w:marRight w:val="0"/>
      <w:marTop w:val="0"/>
      <w:marBottom w:val="0"/>
      <w:divBdr>
        <w:top w:val="none" w:sz="0" w:space="0" w:color="auto"/>
        <w:left w:val="none" w:sz="0" w:space="0" w:color="auto"/>
        <w:bottom w:val="none" w:sz="0" w:space="0" w:color="auto"/>
        <w:right w:val="none" w:sz="0" w:space="0" w:color="auto"/>
      </w:divBdr>
      <w:divsChild>
        <w:div w:id="1672022462">
          <w:marLeft w:val="0"/>
          <w:marRight w:val="0"/>
          <w:marTop w:val="0"/>
          <w:marBottom w:val="0"/>
          <w:divBdr>
            <w:top w:val="none" w:sz="0" w:space="0" w:color="auto"/>
            <w:left w:val="none" w:sz="0" w:space="0" w:color="auto"/>
            <w:bottom w:val="none" w:sz="0" w:space="0" w:color="auto"/>
            <w:right w:val="none" w:sz="0" w:space="0" w:color="auto"/>
          </w:divBdr>
          <w:divsChild>
            <w:div w:id="1412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467">
      <w:bodyDiv w:val="1"/>
      <w:marLeft w:val="0"/>
      <w:marRight w:val="0"/>
      <w:marTop w:val="0"/>
      <w:marBottom w:val="0"/>
      <w:divBdr>
        <w:top w:val="none" w:sz="0" w:space="0" w:color="auto"/>
        <w:left w:val="none" w:sz="0" w:space="0" w:color="auto"/>
        <w:bottom w:val="none" w:sz="0" w:space="0" w:color="auto"/>
        <w:right w:val="none" w:sz="0" w:space="0" w:color="auto"/>
      </w:divBdr>
      <w:divsChild>
        <w:div w:id="589046138">
          <w:marLeft w:val="0"/>
          <w:marRight w:val="0"/>
          <w:marTop w:val="0"/>
          <w:marBottom w:val="0"/>
          <w:divBdr>
            <w:top w:val="none" w:sz="0" w:space="0" w:color="auto"/>
            <w:left w:val="none" w:sz="0" w:space="0" w:color="auto"/>
            <w:bottom w:val="none" w:sz="0" w:space="0" w:color="auto"/>
            <w:right w:val="none" w:sz="0" w:space="0" w:color="auto"/>
          </w:divBdr>
          <w:divsChild>
            <w:div w:id="17927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7134">
      <w:bodyDiv w:val="1"/>
      <w:marLeft w:val="0"/>
      <w:marRight w:val="0"/>
      <w:marTop w:val="0"/>
      <w:marBottom w:val="0"/>
      <w:divBdr>
        <w:top w:val="none" w:sz="0" w:space="0" w:color="auto"/>
        <w:left w:val="none" w:sz="0" w:space="0" w:color="auto"/>
        <w:bottom w:val="none" w:sz="0" w:space="0" w:color="auto"/>
        <w:right w:val="none" w:sz="0" w:space="0" w:color="auto"/>
      </w:divBdr>
      <w:divsChild>
        <w:div w:id="262886418">
          <w:marLeft w:val="0"/>
          <w:marRight w:val="0"/>
          <w:marTop w:val="0"/>
          <w:marBottom w:val="0"/>
          <w:divBdr>
            <w:top w:val="none" w:sz="0" w:space="0" w:color="auto"/>
            <w:left w:val="none" w:sz="0" w:space="0" w:color="auto"/>
            <w:bottom w:val="none" w:sz="0" w:space="0" w:color="auto"/>
            <w:right w:val="none" w:sz="0" w:space="0" w:color="auto"/>
          </w:divBdr>
          <w:divsChild>
            <w:div w:id="10461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8994">
      <w:bodyDiv w:val="1"/>
      <w:marLeft w:val="0"/>
      <w:marRight w:val="0"/>
      <w:marTop w:val="0"/>
      <w:marBottom w:val="0"/>
      <w:divBdr>
        <w:top w:val="none" w:sz="0" w:space="0" w:color="auto"/>
        <w:left w:val="none" w:sz="0" w:space="0" w:color="auto"/>
        <w:bottom w:val="none" w:sz="0" w:space="0" w:color="auto"/>
        <w:right w:val="none" w:sz="0" w:space="0" w:color="auto"/>
      </w:divBdr>
    </w:div>
    <w:div w:id="1909806492">
      <w:bodyDiv w:val="1"/>
      <w:marLeft w:val="0"/>
      <w:marRight w:val="0"/>
      <w:marTop w:val="0"/>
      <w:marBottom w:val="0"/>
      <w:divBdr>
        <w:top w:val="none" w:sz="0" w:space="0" w:color="auto"/>
        <w:left w:val="none" w:sz="0" w:space="0" w:color="auto"/>
        <w:bottom w:val="none" w:sz="0" w:space="0" w:color="auto"/>
        <w:right w:val="none" w:sz="0" w:space="0" w:color="auto"/>
      </w:divBdr>
    </w:div>
    <w:div w:id="1979413377">
      <w:bodyDiv w:val="1"/>
      <w:marLeft w:val="0"/>
      <w:marRight w:val="0"/>
      <w:marTop w:val="0"/>
      <w:marBottom w:val="0"/>
      <w:divBdr>
        <w:top w:val="none" w:sz="0" w:space="0" w:color="auto"/>
        <w:left w:val="none" w:sz="0" w:space="0" w:color="auto"/>
        <w:bottom w:val="none" w:sz="0" w:space="0" w:color="auto"/>
        <w:right w:val="none" w:sz="0" w:space="0" w:color="auto"/>
      </w:divBdr>
      <w:divsChild>
        <w:div w:id="1221669471">
          <w:marLeft w:val="0"/>
          <w:marRight w:val="0"/>
          <w:marTop w:val="0"/>
          <w:marBottom w:val="0"/>
          <w:divBdr>
            <w:top w:val="none" w:sz="0" w:space="0" w:color="auto"/>
            <w:left w:val="none" w:sz="0" w:space="0" w:color="auto"/>
            <w:bottom w:val="none" w:sz="0" w:space="0" w:color="auto"/>
            <w:right w:val="none" w:sz="0" w:space="0" w:color="auto"/>
          </w:divBdr>
          <w:divsChild>
            <w:div w:id="8243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618">
      <w:bodyDiv w:val="1"/>
      <w:marLeft w:val="0"/>
      <w:marRight w:val="0"/>
      <w:marTop w:val="0"/>
      <w:marBottom w:val="0"/>
      <w:divBdr>
        <w:top w:val="none" w:sz="0" w:space="0" w:color="auto"/>
        <w:left w:val="none" w:sz="0" w:space="0" w:color="auto"/>
        <w:bottom w:val="none" w:sz="0" w:space="0" w:color="auto"/>
        <w:right w:val="none" w:sz="0" w:space="0" w:color="auto"/>
      </w:divBdr>
      <w:divsChild>
        <w:div w:id="1175261869">
          <w:marLeft w:val="0"/>
          <w:marRight w:val="0"/>
          <w:marTop w:val="0"/>
          <w:marBottom w:val="0"/>
          <w:divBdr>
            <w:top w:val="none" w:sz="0" w:space="0" w:color="auto"/>
            <w:left w:val="none" w:sz="0" w:space="0" w:color="auto"/>
            <w:bottom w:val="none" w:sz="0" w:space="0" w:color="auto"/>
            <w:right w:val="none" w:sz="0" w:space="0" w:color="auto"/>
          </w:divBdr>
          <w:divsChild>
            <w:div w:id="20475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32AE-3A73-4689-9E17-CFEFD320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26641</TotalTime>
  <Pages>13</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Procedures and Test Report for Data Pre-processing Pipeline</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Procedures and Test Report for Data Pre-processing Pipeline</dc:title>
  <dc:subject/>
  <dc:creator>prepared by: ALROY CHIANG</dc:creator>
  <cp:keywords/>
  <dc:description/>
  <cp:lastModifiedBy>ALROY CHIANG</cp:lastModifiedBy>
  <cp:revision>1</cp:revision>
  <dcterms:created xsi:type="dcterms:W3CDTF">2023-02-20T07:37:00Z</dcterms:created>
  <dcterms:modified xsi:type="dcterms:W3CDTF">2023-04-24T01:24:00Z</dcterms:modified>
</cp:coreProperties>
</file>