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7E27591" w:rsidP="57E27591" w:rsidRDefault="57E27591" w14:paraId="2FFBFE7A" w14:textId="43B11F7F">
      <w:pPr>
        <w:pStyle w:val="Normal"/>
        <w:jc w:val="center"/>
        <w:rPr>
          <w:b w:val="1"/>
          <w:bCs w:val="1"/>
          <w:sz w:val="28"/>
          <w:szCs w:val="28"/>
          <w:u w:val="single"/>
        </w:rPr>
      </w:pPr>
      <w:r w:rsidRPr="57E27591" w:rsidR="57E27591">
        <w:rPr>
          <w:b w:val="1"/>
          <w:bCs w:val="1"/>
          <w:sz w:val="28"/>
          <w:szCs w:val="28"/>
          <w:u w:val="single"/>
        </w:rPr>
        <w:t>Assignment 1</w:t>
      </w:r>
    </w:p>
    <w:p w:rsidR="57E27591" w:rsidP="57E27591" w:rsidRDefault="57E27591" w14:paraId="108E9029" w14:textId="3CECC776">
      <w:pPr>
        <w:pStyle w:val="Normal"/>
        <w:jc w:val="center"/>
        <w:rPr>
          <w:b w:val="1"/>
          <w:bCs w:val="1"/>
          <w:sz w:val="28"/>
          <w:szCs w:val="28"/>
          <w:u w:val="single"/>
        </w:rPr>
      </w:pPr>
    </w:p>
    <w:p xmlns:wp14="http://schemas.microsoft.com/office/word/2010/wordml" w14:paraId="2C078E63" wp14:textId="05F645D7">
      <w:r w:rsidR="57E27591">
        <w:rPr/>
        <w:t xml:space="preserve">Ali Mohammed Taresh Ali </w:t>
      </w:r>
    </w:p>
    <w:p w:rsidR="57E27591" w:rsidP="57E27591" w:rsidRDefault="57E27591" w14:paraId="73605CDD" w14:textId="3A050AFB">
      <w:pPr>
        <w:pStyle w:val="Normal"/>
      </w:pPr>
      <w:hyperlink r:id="R3024dd8ace9b4bd4">
        <w:r w:rsidRPr="57E27591" w:rsidR="57E27591">
          <w:rPr>
            <w:rStyle w:val="Hyperlink"/>
          </w:rPr>
          <w:t>Ali713626792@gmail.com</w:t>
        </w:r>
      </w:hyperlink>
    </w:p>
    <w:p w:rsidR="57E27591" w:rsidP="57E27591" w:rsidRDefault="57E27591" w14:paraId="3BAF86AA" w14:textId="4E68DBD3">
      <w:pPr>
        <w:pStyle w:val="Normal"/>
      </w:pPr>
      <w:r w:rsidR="57E27591">
        <w:rPr/>
        <w:t>-------------------------------------------------------------------------------------------------------------------------------------------</w:t>
      </w:r>
    </w:p>
    <w:p w:rsidR="57E27591" w:rsidP="57E27591" w:rsidRDefault="57E27591" w14:paraId="60FEE168" w14:textId="5CDA02C3">
      <w:pPr>
        <w:spacing w:after="200" w:line="276" w:lineRule="auto"/>
        <w:rPr>
          <w:rFonts w:ascii="Calibri" w:hAnsi="Calibri" w:eastAsia="Calibri" w:cs="Calibri"/>
          <w:b w:val="1"/>
          <w:bCs w:val="1"/>
          <w:i w:val="0"/>
          <w:iCs w:val="0"/>
          <w:noProof w:val="0"/>
          <w:sz w:val="28"/>
          <w:szCs w:val="28"/>
          <w:u w:val="single"/>
          <w:lang w:val="en-US"/>
        </w:rPr>
      </w:pPr>
      <w:r w:rsidRPr="57E27591" w:rsidR="57E27591">
        <w:rPr>
          <w:rFonts w:ascii="Calibri" w:hAnsi="Calibri" w:eastAsia="Calibri" w:cs="Calibri"/>
          <w:b w:val="1"/>
          <w:bCs w:val="1"/>
          <w:i w:val="0"/>
          <w:iCs w:val="0"/>
          <w:noProof w:val="0"/>
          <w:sz w:val="28"/>
          <w:szCs w:val="28"/>
          <w:u w:val="single"/>
          <w:lang w:val="en-IN"/>
        </w:rPr>
        <w:t>1-What is your understanding IN Block chain?</w:t>
      </w:r>
    </w:p>
    <w:p w:rsidR="57E27591" w:rsidRDefault="57E27591" w14:paraId="39A9ACEF" w14:textId="61AE4063">
      <w:r w:rsidRPr="57E27591" w:rsidR="57E27591">
        <w:rPr>
          <w:rFonts w:ascii="Calibri" w:hAnsi="Calibri" w:eastAsia="Calibri" w:cs="Calibri"/>
          <w:noProof w:val="0"/>
          <w:sz w:val="22"/>
          <w:szCs w:val="22"/>
          <w:lang w:val="en-US"/>
        </w:rPr>
        <w:t xml:space="preserve">Blockchain is a form of recording transactions in a secure way in a public or private mode without the intervention of governing authority. It is a digital ledger of transactions encrypted and </w:t>
      </w:r>
      <w:proofErr w:type="spellStart"/>
      <w:r w:rsidRPr="57E27591" w:rsidR="57E27591">
        <w:rPr>
          <w:rFonts w:ascii="Calibri" w:hAnsi="Calibri" w:eastAsia="Calibri" w:cs="Calibri"/>
          <w:noProof w:val="0"/>
          <w:sz w:val="22"/>
          <w:szCs w:val="22"/>
          <w:lang w:val="en-US"/>
        </w:rPr>
        <w:t>distrubuted</w:t>
      </w:r>
      <w:proofErr w:type="spellEnd"/>
      <w:r w:rsidRPr="57E27591" w:rsidR="57E27591">
        <w:rPr>
          <w:rFonts w:ascii="Calibri" w:hAnsi="Calibri" w:eastAsia="Calibri" w:cs="Calibri"/>
          <w:noProof w:val="0"/>
          <w:sz w:val="22"/>
          <w:szCs w:val="22"/>
          <w:lang w:val="en-US"/>
        </w:rPr>
        <w:t xml:space="preserve"> </w:t>
      </w:r>
      <w:proofErr w:type="spellStart"/>
      <w:r w:rsidRPr="57E27591" w:rsidR="57E27591">
        <w:rPr>
          <w:rFonts w:ascii="Calibri" w:hAnsi="Calibri" w:eastAsia="Calibri" w:cs="Calibri"/>
          <w:noProof w:val="0"/>
          <w:sz w:val="22"/>
          <w:szCs w:val="22"/>
          <w:lang w:val="en-US"/>
        </w:rPr>
        <w:t>accross</w:t>
      </w:r>
      <w:proofErr w:type="spellEnd"/>
      <w:r w:rsidRPr="57E27591" w:rsidR="57E27591">
        <w:rPr>
          <w:rFonts w:ascii="Calibri" w:hAnsi="Calibri" w:eastAsia="Calibri" w:cs="Calibri"/>
          <w:noProof w:val="0"/>
          <w:sz w:val="22"/>
          <w:szCs w:val="22"/>
          <w:lang w:val="en-US"/>
        </w:rPr>
        <w:t xml:space="preserve"> the computer systems in the network. One of the applications of Blockchain is Bitcoin, </w:t>
      </w:r>
      <w:proofErr w:type="spellStart"/>
      <w:r w:rsidRPr="57E27591" w:rsidR="57E27591">
        <w:rPr>
          <w:rFonts w:ascii="Calibri" w:hAnsi="Calibri" w:eastAsia="Calibri" w:cs="Calibri"/>
          <w:noProof w:val="0"/>
          <w:sz w:val="22"/>
          <w:szCs w:val="22"/>
          <w:lang w:val="en-US"/>
        </w:rPr>
        <w:t>Eherium</w:t>
      </w:r>
      <w:proofErr w:type="spellEnd"/>
      <w:r w:rsidRPr="57E27591" w:rsidR="57E27591">
        <w:rPr>
          <w:rFonts w:ascii="Calibri" w:hAnsi="Calibri" w:eastAsia="Calibri" w:cs="Calibri"/>
          <w:noProof w:val="0"/>
          <w:sz w:val="22"/>
          <w:szCs w:val="22"/>
          <w:lang w:val="en-US"/>
        </w:rPr>
        <w:t xml:space="preserve"> etc. In simple words, it can be explained as a data structure that holds the transaction records while ensuring security, transparency and decentralization.</w:t>
      </w:r>
    </w:p>
    <w:p w:rsidR="57E27591" w:rsidRDefault="57E27591" w14:paraId="3B34F505" w14:textId="7A2BA859">
      <w:r w:rsidRPr="57E27591" w:rsidR="57E27591">
        <w:rPr>
          <w:rFonts w:ascii="Calibri" w:hAnsi="Calibri" w:eastAsia="Calibri" w:cs="Calibri"/>
          <w:noProof w:val="0"/>
          <w:sz w:val="22"/>
          <w:szCs w:val="22"/>
          <w:lang w:val="en-US"/>
        </w:rPr>
        <w:t xml:space="preserve">Block chain mainly consist of two technology Distributed database and Cryptography Distributed database means all data are share and save in different locations </w:t>
      </w:r>
    </w:p>
    <w:p w:rsidR="57E27591" w:rsidRDefault="57E27591" w14:paraId="45D44418" w14:textId="658FE9FA">
      <w:r w:rsidRPr="57E27591" w:rsidR="57E27591">
        <w:rPr>
          <w:rFonts w:ascii="Calibri" w:hAnsi="Calibri" w:eastAsia="Calibri" w:cs="Calibri"/>
          <w:noProof w:val="0"/>
          <w:sz w:val="22"/>
          <w:szCs w:val="22"/>
          <w:lang w:val="en-US"/>
        </w:rPr>
        <w:t xml:space="preserve"> Cryptography is method of protecting information and communicate using codes.</w:t>
      </w:r>
    </w:p>
    <w:p w:rsidR="57E27591" w:rsidP="57E27591" w:rsidRDefault="57E27591" w14:paraId="012CD4EA" w14:textId="0DFC5252">
      <w:pPr>
        <w:pStyle w:val="Normal"/>
        <w:rPr>
          <w:rFonts w:ascii="Calibri" w:hAnsi="Calibri" w:eastAsia="Calibri" w:cs="Calibri"/>
          <w:noProof w:val="0"/>
          <w:sz w:val="22"/>
          <w:szCs w:val="22"/>
          <w:lang w:val="en-US"/>
        </w:rPr>
      </w:pPr>
    </w:p>
    <w:p w:rsidR="57E27591" w:rsidP="57E27591" w:rsidRDefault="57E27591" w14:paraId="1F76B263" w14:textId="214D7A83">
      <w:pPr>
        <w:pStyle w:val="Normal"/>
        <w:rPr>
          <w:rFonts w:ascii="Calibri" w:hAnsi="Calibri" w:eastAsia="Calibri" w:cs="Calibri"/>
          <w:noProof w:val="0"/>
          <w:sz w:val="22"/>
          <w:szCs w:val="22"/>
          <w:lang w:val="en-US"/>
        </w:rPr>
      </w:pPr>
    </w:p>
    <w:p w:rsidR="57E27591" w:rsidP="57E27591" w:rsidRDefault="57E27591" w14:paraId="6FD3957B" w14:textId="7E2D0110">
      <w:pPr>
        <w:spacing w:after="200" w:line="276" w:lineRule="auto"/>
        <w:rPr>
          <w:rFonts w:ascii="Calibri" w:hAnsi="Calibri" w:eastAsia="Calibri" w:cs="Calibri"/>
          <w:b w:val="1"/>
          <w:bCs w:val="1"/>
          <w:i w:val="0"/>
          <w:iCs w:val="0"/>
          <w:noProof w:val="0"/>
          <w:sz w:val="28"/>
          <w:szCs w:val="28"/>
          <w:u w:val="single"/>
          <w:lang w:val="en-US"/>
        </w:rPr>
      </w:pPr>
      <w:r w:rsidRPr="57E27591" w:rsidR="57E27591">
        <w:rPr>
          <w:rFonts w:ascii="Calibri" w:hAnsi="Calibri" w:eastAsia="Calibri" w:cs="Calibri"/>
          <w:b w:val="1"/>
          <w:bCs w:val="1"/>
          <w:i w:val="0"/>
          <w:iCs w:val="0"/>
          <w:noProof w:val="0"/>
          <w:sz w:val="28"/>
          <w:szCs w:val="28"/>
          <w:u w:val="single"/>
          <w:lang w:val="en-IN"/>
        </w:rPr>
        <w:t>2-what are the core problem blockchain try to solve.</w:t>
      </w:r>
    </w:p>
    <w:p w:rsidR="57E27591" w:rsidRDefault="57E27591" w14:paraId="24F627EC" w14:textId="7830B274">
      <w:r w:rsidRPr="57E27591" w:rsidR="57E27591">
        <w:rPr>
          <w:rFonts w:ascii="Calibri" w:hAnsi="Calibri" w:eastAsia="Calibri" w:cs="Calibri"/>
          <w:noProof w:val="0"/>
          <w:sz w:val="22"/>
          <w:szCs w:val="22"/>
          <w:lang w:val="en-US"/>
        </w:rPr>
        <w:t xml:space="preserve">Blockchain solves data loss, data corruption, transparency / trust issues which can arise due to hardware or connection issues by making the ledger public. In simple words, the transactions carried out by the users are flooded to the network so that all the nodes </w:t>
      </w:r>
      <w:proofErr w:type="gramStart"/>
      <w:r w:rsidRPr="57E27591" w:rsidR="57E27591">
        <w:rPr>
          <w:rFonts w:ascii="Calibri" w:hAnsi="Calibri" w:eastAsia="Calibri" w:cs="Calibri"/>
          <w:noProof w:val="0"/>
          <w:sz w:val="22"/>
          <w:szCs w:val="22"/>
          <w:lang w:val="en-US"/>
        </w:rPr>
        <w:t>records</w:t>
      </w:r>
      <w:proofErr w:type="gramEnd"/>
      <w:r w:rsidRPr="57E27591" w:rsidR="57E27591">
        <w:rPr>
          <w:rFonts w:ascii="Calibri" w:hAnsi="Calibri" w:eastAsia="Calibri" w:cs="Calibri"/>
          <w:noProof w:val="0"/>
          <w:sz w:val="22"/>
          <w:szCs w:val="22"/>
          <w:lang w:val="en-US"/>
        </w:rPr>
        <w:t xml:space="preserve"> the transactions by every user.</w:t>
      </w:r>
    </w:p>
    <w:p w:rsidR="57E27591" w:rsidP="57E27591" w:rsidRDefault="57E27591" w14:paraId="57E25B84" w14:textId="506243A5">
      <w:pPr>
        <w:spacing w:after="200" w:line="276" w:lineRule="auto"/>
        <w:rPr>
          <w:rFonts w:ascii="Calibri" w:hAnsi="Calibri" w:eastAsia="Calibri" w:cs="Calibri"/>
          <w:b w:val="0"/>
          <w:bCs w:val="0"/>
          <w:i w:val="0"/>
          <w:iCs w:val="0"/>
          <w:noProof w:val="0"/>
          <w:sz w:val="24"/>
          <w:szCs w:val="24"/>
          <w:lang w:val="en-US"/>
        </w:rPr>
      </w:pPr>
      <w:r w:rsidRPr="57E27591" w:rsidR="57E27591">
        <w:rPr>
          <w:rFonts w:ascii="Calibri" w:hAnsi="Calibri" w:eastAsia="Calibri" w:cs="Calibri"/>
          <w:b w:val="0"/>
          <w:bCs w:val="0"/>
          <w:i w:val="0"/>
          <w:iCs w:val="0"/>
          <w:noProof w:val="0"/>
          <w:sz w:val="24"/>
          <w:szCs w:val="24"/>
          <w:lang w:val="en-IN"/>
        </w:rPr>
        <w:t>Authenticity</w:t>
      </w:r>
    </w:p>
    <w:p w:rsidR="57E27591" w:rsidP="57E27591" w:rsidRDefault="57E27591" w14:paraId="5306495E" w14:textId="5056A793">
      <w:pPr>
        <w:spacing w:after="200" w:line="276" w:lineRule="auto"/>
        <w:rPr>
          <w:rFonts w:ascii="Calibri" w:hAnsi="Calibri" w:eastAsia="Calibri" w:cs="Calibri"/>
          <w:b w:val="0"/>
          <w:bCs w:val="0"/>
          <w:i w:val="0"/>
          <w:iCs w:val="0"/>
          <w:noProof w:val="0"/>
          <w:sz w:val="24"/>
          <w:szCs w:val="24"/>
          <w:lang w:val="en-US"/>
        </w:rPr>
      </w:pPr>
      <w:r w:rsidRPr="57E27591" w:rsidR="57E27591">
        <w:rPr>
          <w:rFonts w:ascii="Calibri" w:hAnsi="Calibri" w:eastAsia="Calibri" w:cs="Calibri"/>
          <w:b w:val="0"/>
          <w:bCs w:val="0"/>
          <w:i w:val="0"/>
          <w:iCs w:val="0"/>
          <w:noProof w:val="0"/>
          <w:sz w:val="24"/>
          <w:szCs w:val="24"/>
          <w:lang w:val="en-IN"/>
        </w:rPr>
        <w:t>Security</w:t>
      </w:r>
    </w:p>
    <w:p w:rsidR="57E27591" w:rsidP="57E27591" w:rsidRDefault="57E27591" w14:paraId="26804CDC" w14:textId="02637BA1">
      <w:pPr>
        <w:spacing w:after="200" w:line="276" w:lineRule="auto"/>
        <w:rPr>
          <w:rFonts w:ascii="Calibri" w:hAnsi="Calibri" w:eastAsia="Calibri" w:cs="Calibri"/>
          <w:b w:val="0"/>
          <w:bCs w:val="0"/>
          <w:i w:val="0"/>
          <w:iCs w:val="0"/>
          <w:noProof w:val="0"/>
          <w:sz w:val="24"/>
          <w:szCs w:val="24"/>
          <w:lang w:val="en-US"/>
        </w:rPr>
      </w:pPr>
      <w:r w:rsidRPr="57E27591" w:rsidR="57E27591">
        <w:rPr>
          <w:rFonts w:ascii="Calibri" w:hAnsi="Calibri" w:eastAsia="Calibri" w:cs="Calibri"/>
          <w:b w:val="0"/>
          <w:bCs w:val="0"/>
          <w:i w:val="0"/>
          <w:iCs w:val="0"/>
          <w:noProof w:val="0"/>
          <w:sz w:val="24"/>
          <w:szCs w:val="24"/>
          <w:lang w:val="en-IN"/>
        </w:rPr>
        <w:t>Third-party dependant</w:t>
      </w:r>
    </w:p>
    <w:p w:rsidR="57E27591" w:rsidP="57E27591" w:rsidRDefault="57E27591" w14:paraId="099CBA78" w14:textId="0D31E474">
      <w:pPr>
        <w:pStyle w:val="Normal"/>
        <w:spacing w:after="200" w:line="276" w:lineRule="auto"/>
        <w:rPr>
          <w:rFonts w:ascii="Calibri" w:hAnsi="Calibri" w:eastAsia="Calibri" w:cs="Calibri"/>
          <w:b w:val="0"/>
          <w:bCs w:val="0"/>
          <w:i w:val="0"/>
          <w:iCs w:val="0"/>
          <w:noProof w:val="0"/>
          <w:sz w:val="24"/>
          <w:szCs w:val="24"/>
          <w:lang w:val="en-IN"/>
        </w:rPr>
      </w:pPr>
    </w:p>
    <w:p w:rsidR="57E27591" w:rsidP="57E27591" w:rsidRDefault="57E27591" w14:paraId="15DDD84C" w14:textId="70DA6204">
      <w:pPr>
        <w:spacing w:after="200" w:line="276" w:lineRule="auto"/>
        <w:rPr>
          <w:rFonts w:ascii="Calibri" w:hAnsi="Calibri" w:eastAsia="Calibri" w:cs="Calibri"/>
          <w:b w:val="1"/>
          <w:bCs w:val="1"/>
          <w:i w:val="0"/>
          <w:iCs w:val="0"/>
          <w:noProof w:val="0"/>
          <w:sz w:val="28"/>
          <w:szCs w:val="28"/>
          <w:u w:val="single"/>
          <w:lang w:val="en-IN"/>
        </w:rPr>
      </w:pPr>
      <w:r w:rsidRPr="57E27591" w:rsidR="57E27591">
        <w:rPr>
          <w:rFonts w:ascii="Calibri" w:hAnsi="Calibri" w:eastAsia="Calibri" w:cs="Calibri"/>
          <w:b w:val="1"/>
          <w:bCs w:val="1"/>
          <w:i w:val="0"/>
          <w:iCs w:val="0"/>
          <w:noProof w:val="0"/>
          <w:sz w:val="28"/>
          <w:szCs w:val="28"/>
          <w:u w:val="single"/>
          <w:lang w:val="en-IN"/>
        </w:rPr>
        <w:t>3-What are the new features blockchain gives you.</w:t>
      </w:r>
    </w:p>
    <w:p w:rsidR="57E27591" w:rsidP="57E27591" w:rsidRDefault="57E27591" w14:paraId="5C7F3586" w14:textId="571D2E51">
      <w:pPr>
        <w:pStyle w:val="Normal"/>
        <w:spacing w:after="200" w:line="276" w:lineRule="auto"/>
      </w:pPr>
      <w:r w:rsidRPr="57E27591" w:rsidR="57E27591">
        <w:rPr>
          <w:rFonts w:ascii="Calibri" w:hAnsi="Calibri" w:eastAsia="Calibri" w:cs="Calibri"/>
          <w:noProof w:val="0"/>
          <w:sz w:val="24"/>
          <w:szCs w:val="24"/>
          <w:lang w:val="en-IN"/>
        </w:rPr>
        <w:t>Transparency,</w:t>
      </w:r>
    </w:p>
    <w:p w:rsidR="57E27591" w:rsidP="57E27591" w:rsidRDefault="57E27591" w14:paraId="574E0BC9" w14:textId="16167AD1">
      <w:pPr>
        <w:pStyle w:val="Normal"/>
        <w:spacing w:after="200" w:line="276" w:lineRule="auto"/>
      </w:pPr>
      <w:r w:rsidRPr="57E27591" w:rsidR="57E27591">
        <w:rPr>
          <w:rFonts w:ascii="Calibri" w:hAnsi="Calibri" w:eastAsia="Calibri" w:cs="Calibri"/>
          <w:noProof w:val="0"/>
          <w:sz w:val="24"/>
          <w:szCs w:val="24"/>
          <w:lang w:val="en-IN"/>
        </w:rPr>
        <w:t xml:space="preserve"> Immutability,</w:t>
      </w:r>
    </w:p>
    <w:p w:rsidR="57E27591" w:rsidP="57E27591" w:rsidRDefault="57E27591" w14:paraId="7FCC0034" w14:textId="61901935">
      <w:pPr>
        <w:pStyle w:val="Normal"/>
        <w:spacing w:after="200" w:line="276" w:lineRule="auto"/>
        <w:rPr>
          <w:rFonts w:ascii="Calibri" w:hAnsi="Calibri" w:eastAsia="Calibri" w:cs="Calibri"/>
          <w:noProof w:val="0"/>
          <w:sz w:val="24"/>
          <w:szCs w:val="24"/>
          <w:lang w:val="en-IN"/>
        </w:rPr>
      </w:pPr>
    </w:p>
    <w:p w:rsidR="57E27591" w:rsidP="57E27591" w:rsidRDefault="57E27591" w14:paraId="2CB2CEB7" w14:textId="7F080027">
      <w:pPr>
        <w:pStyle w:val="Normal"/>
        <w:spacing w:after="200" w:line="276" w:lineRule="auto"/>
        <w:rPr>
          <w:rFonts w:ascii="Calibri" w:hAnsi="Calibri" w:eastAsia="Calibri" w:cs="Calibri"/>
          <w:noProof w:val="0"/>
          <w:sz w:val="24"/>
          <w:szCs w:val="24"/>
          <w:lang w:val="en-IN"/>
        </w:rPr>
      </w:pPr>
    </w:p>
    <w:p w:rsidR="57E27591" w:rsidP="57E27591" w:rsidRDefault="57E27591" w14:paraId="27024D21" w14:textId="210E53B3">
      <w:pPr>
        <w:pStyle w:val="Normal"/>
        <w:spacing w:after="200" w:line="276" w:lineRule="auto"/>
      </w:pPr>
      <w:r w:rsidRPr="57E27591" w:rsidR="57E27591">
        <w:rPr>
          <w:rFonts w:ascii="Calibri" w:hAnsi="Calibri" w:eastAsia="Calibri" w:cs="Calibri"/>
          <w:noProof w:val="0"/>
          <w:sz w:val="24"/>
          <w:szCs w:val="24"/>
          <w:lang w:val="en-IN"/>
        </w:rPr>
        <w:t xml:space="preserve"> verifiability,</w:t>
      </w:r>
    </w:p>
    <w:p w:rsidR="57E27591" w:rsidP="57E27591" w:rsidRDefault="57E27591" w14:paraId="7A96FAA1" w14:textId="53EA7773">
      <w:pPr>
        <w:pStyle w:val="Normal"/>
        <w:spacing w:after="200" w:line="276" w:lineRule="auto"/>
        <w:rPr>
          <w:rFonts w:ascii="Calibri" w:hAnsi="Calibri" w:eastAsia="Calibri" w:cs="Calibri"/>
          <w:b w:val="0"/>
          <w:bCs w:val="0"/>
          <w:i w:val="0"/>
          <w:iCs w:val="0"/>
          <w:noProof w:val="0"/>
          <w:color w:val="525252" w:themeColor="accent3" w:themeTint="FF" w:themeShade="80"/>
          <w:sz w:val="22"/>
          <w:szCs w:val="22"/>
          <w:lang w:val="en-US"/>
        </w:rPr>
      </w:pPr>
      <w:r w:rsidRPr="57E27591" w:rsidR="57E27591">
        <w:rPr>
          <w:rFonts w:ascii="Calibri" w:hAnsi="Calibri" w:eastAsia="Calibri" w:cs="Calibri"/>
          <w:noProof w:val="0"/>
          <w:sz w:val="24"/>
          <w:szCs w:val="24"/>
          <w:lang w:val="en-IN"/>
        </w:rPr>
        <w:t xml:space="preserve"> highly secure network,</w:t>
      </w:r>
    </w:p>
    <w:p w:rsidR="57E27591" w:rsidP="57E27591" w:rsidRDefault="57E27591" w14:paraId="089ACA38" w14:textId="725DAED7">
      <w:pPr>
        <w:pStyle w:val="Normal"/>
        <w:spacing w:after="200" w:line="276" w:lineRule="auto"/>
        <w:rPr>
          <w:rFonts w:ascii="Calibri" w:hAnsi="Calibri" w:eastAsia="Calibri" w:cs="Calibri"/>
          <w:b w:val="0"/>
          <w:bCs w:val="0"/>
          <w:i w:val="0"/>
          <w:iCs w:val="0"/>
          <w:noProof w:val="0"/>
          <w:color w:val="525252" w:themeColor="accent3" w:themeTint="FF" w:themeShade="80"/>
          <w:sz w:val="22"/>
          <w:szCs w:val="22"/>
          <w:lang w:val="en-US"/>
        </w:rPr>
      </w:pPr>
      <w:r w:rsidRPr="57E27591" w:rsidR="57E27591">
        <w:rPr>
          <w:rFonts w:ascii="Calibri" w:hAnsi="Calibri" w:eastAsia="Calibri" w:cs="Calibri"/>
          <w:b w:val="0"/>
          <w:bCs w:val="0"/>
          <w:i w:val="0"/>
          <w:iCs w:val="0"/>
          <w:noProof w:val="0"/>
          <w:color w:val="525252" w:themeColor="accent3" w:themeTint="FF" w:themeShade="80"/>
          <w:sz w:val="22"/>
          <w:szCs w:val="22"/>
          <w:lang w:val="en-US"/>
        </w:rPr>
        <w:t>Decentralized,</w:t>
      </w:r>
      <w:r>
        <w:br/>
      </w:r>
      <w:r w:rsidRPr="57E27591" w:rsidR="57E27591">
        <w:rPr>
          <w:rFonts w:ascii="Calibri" w:hAnsi="Calibri" w:eastAsia="Calibri" w:cs="Calibri"/>
          <w:b w:val="0"/>
          <w:bCs w:val="0"/>
          <w:i w:val="0"/>
          <w:iCs w:val="0"/>
          <w:noProof w:val="0"/>
          <w:color w:val="525252" w:themeColor="accent3" w:themeTint="FF" w:themeShade="80"/>
          <w:sz w:val="22"/>
          <w:szCs w:val="22"/>
          <w:lang w:val="en-US"/>
        </w:rPr>
        <w:t>Tamper proof</w:t>
      </w:r>
      <w:r>
        <w:br/>
      </w:r>
      <w:r w:rsidRPr="57E27591" w:rsidR="57E27591">
        <w:rPr>
          <w:rFonts w:ascii="Calibri" w:hAnsi="Calibri" w:eastAsia="Calibri" w:cs="Calibri"/>
          <w:b w:val="0"/>
          <w:bCs w:val="0"/>
          <w:i w:val="0"/>
          <w:iCs w:val="0"/>
          <w:noProof w:val="0"/>
          <w:color w:val="525252" w:themeColor="accent3" w:themeTint="FF" w:themeShade="80"/>
          <w:sz w:val="22"/>
          <w:szCs w:val="22"/>
          <w:lang w:val="en-US"/>
        </w:rPr>
        <w:t>Unchangeable-</w:t>
      </w:r>
    </w:p>
    <w:p w:rsidR="57E27591" w:rsidP="57E27591" w:rsidRDefault="57E27591" w14:paraId="2215F1E6" w14:textId="2FF7BA21">
      <w:pPr>
        <w:pStyle w:val="Normal"/>
        <w:spacing w:after="200" w:line="276" w:lineRule="auto"/>
        <w:rPr>
          <w:rFonts w:ascii="Calibri" w:hAnsi="Calibri" w:eastAsia="Calibri" w:cs="Calibri"/>
          <w:b w:val="0"/>
          <w:bCs w:val="0"/>
          <w:i w:val="0"/>
          <w:iCs w:val="0"/>
          <w:noProof w:val="0"/>
          <w:color w:val="525252" w:themeColor="accent3" w:themeTint="FF" w:themeShade="80"/>
          <w:sz w:val="22"/>
          <w:szCs w:val="22"/>
          <w:lang w:val="en-US"/>
        </w:rPr>
      </w:pPr>
    </w:p>
    <w:p w:rsidR="57E27591" w:rsidP="57E27591" w:rsidRDefault="57E27591" w14:paraId="6E588096" w14:textId="51F8207A">
      <w:pPr>
        <w:spacing w:after="200" w:line="276" w:lineRule="auto"/>
        <w:rPr>
          <w:rFonts w:ascii="Calibri" w:hAnsi="Calibri" w:eastAsia="Calibri" w:cs="Calibri"/>
          <w:b w:val="1"/>
          <w:bCs w:val="1"/>
          <w:i w:val="0"/>
          <w:iCs w:val="0"/>
          <w:noProof w:val="0"/>
          <w:color w:val="525252" w:themeColor="accent3" w:themeTint="FF" w:themeShade="80"/>
          <w:sz w:val="28"/>
          <w:szCs w:val="28"/>
          <w:u w:val="single"/>
          <w:lang w:val="en-US"/>
        </w:rPr>
      </w:pPr>
      <w:r w:rsidRPr="57E27591" w:rsidR="57E27591">
        <w:rPr>
          <w:rFonts w:ascii="Calibri" w:hAnsi="Calibri" w:eastAsia="Calibri" w:cs="Calibri"/>
          <w:b w:val="1"/>
          <w:bCs w:val="1"/>
          <w:i w:val="0"/>
          <w:iCs w:val="0"/>
          <w:noProof w:val="0"/>
          <w:color w:val="525252" w:themeColor="accent3" w:themeTint="FF" w:themeShade="80"/>
          <w:sz w:val="28"/>
          <w:szCs w:val="28"/>
          <w:u w:val="single"/>
          <w:lang w:val="en-US"/>
        </w:rPr>
        <w:t>4-What all things block chain contains?</w:t>
      </w:r>
    </w:p>
    <w:p w:rsidR="57E27591" w:rsidRDefault="57E27591" w14:paraId="27E956DA" w14:textId="33EA9812">
      <w:r w:rsidRPr="57E27591" w:rsidR="57E27591">
        <w:rPr>
          <w:rFonts w:ascii="Calibri" w:hAnsi="Calibri" w:eastAsia="Calibri" w:cs="Calibri"/>
          <w:noProof w:val="0"/>
          <w:sz w:val="28"/>
          <w:szCs w:val="28"/>
          <w:lang w:val="en-US"/>
        </w:rPr>
        <w:t>A Block number,</w:t>
      </w:r>
    </w:p>
    <w:p w:rsidR="57E27591" w:rsidRDefault="57E27591" w14:paraId="47A3F568" w14:textId="7983E94B">
      <w:r w:rsidRPr="57E27591" w:rsidR="57E27591">
        <w:rPr>
          <w:rFonts w:ascii="Calibri" w:hAnsi="Calibri" w:eastAsia="Calibri" w:cs="Calibri"/>
          <w:noProof w:val="0"/>
          <w:sz w:val="28"/>
          <w:szCs w:val="28"/>
          <w:lang w:val="en-US"/>
        </w:rPr>
        <w:t>Transaction records,</w:t>
      </w:r>
    </w:p>
    <w:p w:rsidR="57E27591" w:rsidRDefault="57E27591" w14:paraId="4360F655" w14:textId="2D5CD576">
      <w:r w:rsidRPr="57E27591" w:rsidR="57E27591">
        <w:rPr>
          <w:rFonts w:ascii="Calibri" w:hAnsi="Calibri" w:eastAsia="Calibri" w:cs="Calibri"/>
          <w:noProof w:val="0"/>
          <w:sz w:val="28"/>
          <w:szCs w:val="28"/>
          <w:lang w:val="en-US"/>
        </w:rPr>
        <w:t>Hash or signature of the previous block,</w:t>
      </w:r>
    </w:p>
    <w:p w:rsidR="57E27591" w:rsidRDefault="57E27591" w14:paraId="39E5A4C2" w14:textId="2CEA6637">
      <w:r w:rsidRPr="57E27591" w:rsidR="57E27591">
        <w:rPr>
          <w:rFonts w:ascii="Calibri" w:hAnsi="Calibri" w:eastAsia="Calibri" w:cs="Calibri"/>
          <w:noProof w:val="0"/>
          <w:sz w:val="28"/>
          <w:szCs w:val="28"/>
          <w:lang w:val="en-US"/>
        </w:rPr>
        <w:t>mining key.</w:t>
      </w:r>
    </w:p>
    <w:p w:rsidR="57E27591" w:rsidP="57E27591" w:rsidRDefault="57E27591" w14:paraId="53D008A7" w14:textId="1D73A56F">
      <w:pPr>
        <w:pStyle w:val="Normal"/>
        <w:spacing w:after="200" w:line="276" w:lineRule="auto"/>
      </w:pPr>
      <w:r w:rsidRPr="57E27591" w:rsidR="57E27591">
        <w:rPr>
          <w:rFonts w:ascii="Calibri" w:hAnsi="Calibri" w:eastAsia="Calibri" w:cs="Calibri"/>
          <w:noProof w:val="0"/>
          <w:sz w:val="28"/>
          <w:szCs w:val="28"/>
          <w:lang w:val="en-US"/>
        </w:rPr>
        <w:t xml:space="preserve">In addition, the transactions are formed as per Merkel Tree, a target value or </w:t>
      </w:r>
      <w:proofErr w:type="spellStart"/>
      <w:r w:rsidRPr="57E27591" w:rsidR="57E27591">
        <w:rPr>
          <w:rFonts w:ascii="Calibri" w:hAnsi="Calibri" w:eastAsia="Calibri" w:cs="Calibri"/>
          <w:noProof w:val="0"/>
          <w:sz w:val="28"/>
          <w:szCs w:val="28"/>
          <w:lang w:val="en-US"/>
        </w:rPr>
        <w:t>nounce</w:t>
      </w:r>
      <w:proofErr w:type="spellEnd"/>
      <w:r w:rsidRPr="57E27591" w:rsidR="57E27591">
        <w:rPr>
          <w:rFonts w:ascii="Calibri" w:hAnsi="Calibri" w:eastAsia="Calibri" w:cs="Calibri"/>
          <w:noProof w:val="0"/>
          <w:sz w:val="28"/>
          <w:szCs w:val="28"/>
          <w:lang w:val="en-US"/>
        </w:rPr>
        <w:t>.</w:t>
      </w:r>
    </w:p>
    <w:p w:rsidR="57E27591" w:rsidP="57E27591" w:rsidRDefault="57E27591" w14:paraId="306D586F" w14:textId="7D314702">
      <w:pPr>
        <w:pStyle w:val="Normal"/>
        <w:spacing w:after="200" w:line="276" w:lineRule="auto"/>
        <w:rPr>
          <w:rFonts w:ascii="Calibri" w:hAnsi="Calibri" w:eastAsia="Calibri" w:cs="Calibri"/>
          <w:noProof w:val="0"/>
          <w:sz w:val="28"/>
          <w:szCs w:val="28"/>
          <w:lang w:val="en-US"/>
        </w:rPr>
      </w:pPr>
    </w:p>
    <w:p w:rsidR="57E27591" w:rsidP="57E27591" w:rsidRDefault="57E27591" w14:paraId="1048366A" w14:textId="22E471BD">
      <w:pPr>
        <w:spacing w:after="200" w:line="276" w:lineRule="auto"/>
        <w:rPr>
          <w:rFonts w:ascii="Calibri" w:hAnsi="Calibri" w:eastAsia="Calibri" w:cs="Calibri"/>
          <w:b w:val="0"/>
          <w:bCs w:val="0"/>
          <w:i w:val="0"/>
          <w:iCs w:val="0"/>
          <w:noProof w:val="0"/>
          <w:color w:val="525252" w:themeColor="accent3" w:themeTint="FF" w:themeShade="80"/>
          <w:sz w:val="28"/>
          <w:szCs w:val="28"/>
          <w:u w:val="single"/>
          <w:lang w:val="en-US"/>
        </w:rPr>
      </w:pPr>
      <w:r w:rsidRPr="57E27591" w:rsidR="57E27591">
        <w:rPr>
          <w:rFonts w:ascii="Calibri" w:hAnsi="Calibri" w:eastAsia="Calibri" w:cs="Calibri"/>
          <w:b w:val="1"/>
          <w:bCs w:val="1"/>
          <w:i w:val="0"/>
          <w:iCs w:val="0"/>
          <w:noProof w:val="0"/>
          <w:color w:val="525252" w:themeColor="accent3" w:themeTint="FF" w:themeShade="80"/>
          <w:sz w:val="28"/>
          <w:szCs w:val="28"/>
          <w:u w:val="single"/>
          <w:lang w:val="en-US"/>
        </w:rPr>
        <w:t>5. How is verifiable of blockchain has been attained?</w:t>
      </w:r>
    </w:p>
    <w:p w:rsidR="57E27591" w:rsidRDefault="57E27591" w14:paraId="3C6473B2" w14:textId="3BA65DBB">
      <w:r w:rsidRPr="57E27591" w:rsidR="57E27591">
        <w:rPr>
          <w:rFonts w:ascii="Calibri" w:hAnsi="Calibri" w:eastAsia="Calibri" w:cs="Calibri"/>
          <w:noProof w:val="0"/>
          <w:sz w:val="28"/>
          <w:szCs w:val="28"/>
          <w:lang w:val="en-US"/>
        </w:rPr>
        <w:t>Verifiability is achieved by using the digital signature, comparing Hash. For Example, The transactions are added to the blockchain network when A performs or send some information to B.</w:t>
      </w:r>
    </w:p>
    <w:p w:rsidR="57E27591" w:rsidRDefault="57E27591" w14:paraId="0BD8C9BA" w14:textId="20B72FE2">
      <w:r w:rsidRPr="57E27591" w:rsidR="57E27591">
        <w:rPr>
          <w:rFonts w:ascii="Calibri" w:hAnsi="Calibri" w:eastAsia="Calibri" w:cs="Calibri"/>
          <w:noProof w:val="0"/>
          <w:sz w:val="28"/>
          <w:szCs w:val="28"/>
          <w:lang w:val="en-US"/>
        </w:rPr>
        <w:t xml:space="preserve">The transaction </w:t>
      </w:r>
      <w:proofErr w:type="gramStart"/>
      <w:r w:rsidRPr="57E27591" w:rsidR="57E27591">
        <w:rPr>
          <w:rFonts w:ascii="Calibri" w:hAnsi="Calibri" w:eastAsia="Calibri" w:cs="Calibri"/>
          <w:noProof w:val="0"/>
          <w:sz w:val="28"/>
          <w:szCs w:val="28"/>
          <w:lang w:val="en-US"/>
        </w:rPr>
        <w:t>are</w:t>
      </w:r>
      <w:proofErr w:type="gramEnd"/>
      <w:r w:rsidRPr="57E27591" w:rsidR="57E27591">
        <w:rPr>
          <w:rFonts w:ascii="Calibri" w:hAnsi="Calibri" w:eastAsia="Calibri" w:cs="Calibri"/>
          <w:noProof w:val="0"/>
          <w:sz w:val="28"/>
          <w:szCs w:val="28"/>
          <w:lang w:val="en-US"/>
        </w:rPr>
        <w:t xml:space="preserve"> flooded to the network and all the nodes record the transactions between A and B. For a node to build or mine a Block, the hash of the previous block is verified. Since hashing is a one-way method of encrypting data, hashing concept protects the transaction data even if a malicious user tries to intercept the network. Even, if a transaction is intercepted, the copies of the transaction stored in the other nodes does not accept the change as per the consensus achieved in the network.</w:t>
      </w:r>
    </w:p>
    <w:p w:rsidR="57E27591" w:rsidP="57E27591" w:rsidRDefault="57E27591" w14:paraId="64CD8919" w14:textId="4F4EAD42">
      <w:pPr>
        <w:pStyle w:val="Normal"/>
        <w:spacing w:after="200" w:line="276" w:lineRule="auto"/>
        <w:rPr>
          <w:rFonts w:ascii="Calibri" w:hAnsi="Calibri" w:eastAsia="Calibri" w:cs="Calibri"/>
          <w:noProof w:val="0"/>
          <w:sz w:val="28"/>
          <w:szCs w:val="28"/>
          <w:lang w:val="en-US"/>
        </w:rPr>
      </w:pPr>
    </w:p>
    <w:p w:rsidR="57E27591" w:rsidP="57E27591" w:rsidRDefault="57E27591" w14:paraId="1A955DC1" w14:textId="20295A21">
      <w:pPr>
        <w:pStyle w:val="Normal"/>
        <w:spacing w:after="200" w:line="276" w:lineRule="auto"/>
        <w:rPr>
          <w:rFonts w:ascii="Calibri" w:hAnsi="Calibri" w:eastAsia="Calibri" w:cs="Calibri"/>
          <w:b w:val="0"/>
          <w:bCs w:val="0"/>
          <w:i w:val="0"/>
          <w:iCs w:val="0"/>
          <w:noProof w:val="0"/>
          <w:color w:val="525252" w:themeColor="accent3" w:themeTint="FF" w:themeShade="80"/>
          <w:sz w:val="22"/>
          <w:szCs w:val="22"/>
          <w:lang w:val="en-US"/>
        </w:rPr>
      </w:pPr>
      <w:r>
        <w:br/>
      </w:r>
      <w:r>
        <w:br/>
      </w:r>
    </w:p>
    <w:p w:rsidR="57E27591" w:rsidP="57E27591" w:rsidRDefault="57E27591" w14:paraId="17FE1A8F" w14:textId="1285F968">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5FD07F7"/>
  <w15:docId w15:val="{45df9a84-90bf-45f1-9edb-2b8d164ce202}"/>
  <w:rsids>
    <w:rsidRoot w:val="25FD07F7"/>
    <w:rsid w:val="25FD07F7"/>
    <w:rsid w:val="57E2759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Ali713626792@gmail.com" TargetMode="External" Id="R3024dd8ace9b4bd4" /><Relationship Type="http://schemas.openxmlformats.org/officeDocument/2006/relationships/numbering" Target="/word/numbering.xml" Id="Re9dfcaa595a34d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2020-07-25T19:37:47.6152140Z</dcterms:created>
  <dcterms:modified xsi:type="dcterms:W3CDTF">2020-07-25T20:24:40.7160992Z</dcterms:modified>
  <dc:creator>Ali Alshaibani</dc:creator>
  <lastModifiedBy>Ali Alshaibani</lastModifiedBy>
</coreProperties>
</file>