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5BEC6" w14:textId="77777777" w:rsidR="00BB7275" w:rsidRDefault="00CE2F93" w:rsidP="0010063B">
      <w:pPr>
        <w:pStyle w:val="Title"/>
        <w:jc w:val="both"/>
      </w:pPr>
      <w:r w:rsidRPr="00CE2F93">
        <w:t>Adaptive Case Based Reasoning</w:t>
      </w:r>
    </w:p>
    <w:p w14:paraId="601A81D8" w14:textId="2FE51EAD" w:rsidR="00513E21" w:rsidRPr="00513E21" w:rsidRDefault="00513E21" w:rsidP="00513E21">
      <w:pPr>
        <w:pStyle w:val="Subtitle"/>
      </w:pPr>
      <w:r>
        <w:t>Aleix Solanes, Pablo Martínez</w:t>
      </w:r>
      <w:bookmarkStart w:id="0" w:name="_GoBack"/>
      <w:bookmarkEnd w:id="0"/>
    </w:p>
    <w:p w14:paraId="11448FAB" w14:textId="77777777" w:rsidR="00CE2F93" w:rsidRPr="00CE2F93" w:rsidRDefault="00CE2F93" w:rsidP="0010063B">
      <w:pPr>
        <w:jc w:val="both"/>
      </w:pPr>
      <w:r w:rsidRPr="00CE2F93">
        <w:t>Deliverable 2 – Introduction to Machine Learning</w:t>
      </w:r>
    </w:p>
    <w:p w14:paraId="0E484F84" w14:textId="77777777" w:rsidR="00CE2F93" w:rsidRDefault="00CE2F93" w:rsidP="0010063B">
      <w:pPr>
        <w:pStyle w:val="Heading1"/>
        <w:jc w:val="both"/>
      </w:pPr>
      <w:r>
        <w:t>Maintenance Algorithms</w:t>
      </w:r>
    </w:p>
    <w:p w14:paraId="071F3DDE" w14:textId="77777777" w:rsidR="00CE2F93" w:rsidRDefault="00CE2F93" w:rsidP="0010063B">
      <w:pPr>
        <w:jc w:val="both"/>
      </w:pPr>
      <w:r>
        <w:t>These algorithms aim is to remove redundant points of the dataset in order to reduce it in a way of not losing information.</w:t>
      </w:r>
    </w:p>
    <w:p w14:paraId="549528FE" w14:textId="77777777" w:rsidR="00CE2F93" w:rsidRDefault="00CE2F93" w:rsidP="0010063B">
      <w:pPr>
        <w:jc w:val="both"/>
      </w:pPr>
      <w:r>
        <w:t>To do so, we’ve implemented two algorithms:</w:t>
      </w:r>
    </w:p>
    <w:p w14:paraId="79526CB7" w14:textId="77777777" w:rsidR="00CE2F93" w:rsidRDefault="00CE2F93" w:rsidP="0010063B">
      <w:pPr>
        <w:pStyle w:val="ListParagraph"/>
        <w:numPr>
          <w:ilvl w:val="0"/>
          <w:numId w:val="3"/>
        </w:numPr>
        <w:jc w:val="both"/>
      </w:pPr>
      <w:r>
        <w:t xml:space="preserve">Hart’s Condensed Nearest </w:t>
      </w:r>
      <w:r w:rsidR="009E7606">
        <w:t>Neighbors</w:t>
      </w:r>
      <w:r>
        <w:t xml:space="preserve"> (CNN)</w:t>
      </w:r>
    </w:p>
    <w:p w14:paraId="6A219D84" w14:textId="77777777" w:rsidR="00CE2F93" w:rsidRDefault="00CE2F93" w:rsidP="0010063B">
      <w:pPr>
        <w:pStyle w:val="ListParagraph"/>
        <w:numPr>
          <w:ilvl w:val="0"/>
          <w:numId w:val="3"/>
        </w:numPr>
        <w:jc w:val="both"/>
      </w:pPr>
      <w:r>
        <w:t xml:space="preserve">Reduced Nearest </w:t>
      </w:r>
      <w:r w:rsidR="009E7606">
        <w:t>Neighbors</w:t>
      </w:r>
      <w:r>
        <w:t xml:space="preserve"> (RNN)</w:t>
      </w:r>
    </w:p>
    <w:p w14:paraId="26A4C6AB" w14:textId="77777777" w:rsidR="00CE2F93" w:rsidRDefault="00AF6E9B" w:rsidP="0010063B">
      <w:pPr>
        <w:jc w:val="both"/>
      </w:pPr>
      <w:r>
        <w:t>The benefit provided by these algorithms is essential when we are working with large datasets, which use to have a large amount of redundant</w:t>
      </w:r>
      <w:r w:rsidR="00EB42E3">
        <w:t xml:space="preserve"> samples in them, by reducing the dataset we decrease the computing time when working with it. </w:t>
      </w:r>
    </w:p>
    <w:p w14:paraId="1A664F50" w14:textId="77777777" w:rsidR="00CE2F93" w:rsidRDefault="00CE2F93" w:rsidP="0010063B">
      <w:pPr>
        <w:pStyle w:val="Heading2"/>
        <w:jc w:val="both"/>
      </w:pPr>
      <w:r>
        <w:t>CNN</w:t>
      </w:r>
    </w:p>
    <w:p w14:paraId="61FD6496" w14:textId="77777777" w:rsidR="00CE2F93" w:rsidRDefault="00CE2F93" w:rsidP="0010063B">
      <w:pPr>
        <w:jc w:val="both"/>
      </w:pPr>
      <w:r>
        <w:t xml:space="preserve">Hart’s rule’s assumption is quite simple: Move to a new dataset each point from your dataset which its nearest </w:t>
      </w:r>
      <w:r w:rsidR="009E7606">
        <w:t>neighbor</w:t>
      </w:r>
      <w:r>
        <w:t xml:space="preserve"> is from a different class.</w:t>
      </w:r>
    </w:p>
    <w:p w14:paraId="5108B4FE" w14:textId="77777777" w:rsidR="00CE2F93" w:rsidRDefault="00CE2F93" w:rsidP="0010063B">
      <w:pPr>
        <w:jc w:val="both"/>
      </w:pPr>
      <w:r>
        <w:t>The algorithm work as follows:</w:t>
      </w:r>
    </w:p>
    <w:p w14:paraId="561460B2" w14:textId="77777777" w:rsidR="00CE2F93" w:rsidRDefault="00CE2F93" w:rsidP="0010063B">
      <w:pPr>
        <w:pStyle w:val="ListParagraph"/>
        <w:numPr>
          <w:ilvl w:val="0"/>
          <w:numId w:val="4"/>
        </w:numPr>
        <w:jc w:val="both"/>
      </w:pPr>
      <w:r>
        <w:t>Let D your dataset</w:t>
      </w:r>
    </w:p>
    <w:p w14:paraId="66CE6022" w14:textId="77777777" w:rsidR="00CE2F93" w:rsidRDefault="00CE2F93" w:rsidP="0010063B">
      <w:pPr>
        <w:pStyle w:val="ListParagraph"/>
        <w:numPr>
          <w:ilvl w:val="0"/>
          <w:numId w:val="4"/>
        </w:numPr>
        <w:jc w:val="both"/>
      </w:pPr>
      <w:r>
        <w:t>Create an empty dataset V</w:t>
      </w:r>
    </w:p>
    <w:p w14:paraId="164ADF88" w14:textId="77777777" w:rsidR="00CE2F93" w:rsidRDefault="00CE2F93" w:rsidP="0010063B">
      <w:pPr>
        <w:pStyle w:val="ListParagraph"/>
        <w:numPr>
          <w:ilvl w:val="0"/>
          <w:numId w:val="4"/>
        </w:numPr>
        <w:jc w:val="both"/>
      </w:pPr>
      <w:r>
        <w:t xml:space="preserve">Pick a random point </w:t>
      </w:r>
      <w:r>
        <w:rPr>
          <w:i/>
        </w:rPr>
        <w:t xml:space="preserve">q </w:t>
      </w:r>
      <w:r>
        <w:t>from D and move it to V</w:t>
      </w:r>
    </w:p>
    <w:p w14:paraId="516E1C74" w14:textId="77777777" w:rsidR="00CE2F93" w:rsidRDefault="00CE2F93" w:rsidP="0010063B">
      <w:pPr>
        <w:pStyle w:val="ListParagraph"/>
        <w:numPr>
          <w:ilvl w:val="0"/>
          <w:numId w:val="4"/>
        </w:numPr>
        <w:jc w:val="both"/>
      </w:pPr>
      <w:r>
        <w:t xml:space="preserve">Pick a random point </w:t>
      </w:r>
      <w:r>
        <w:rPr>
          <w:i/>
        </w:rPr>
        <w:t xml:space="preserve">q </w:t>
      </w:r>
      <w:r>
        <w:t xml:space="preserve">from D and let </w:t>
      </w:r>
      <w:r>
        <w:rPr>
          <w:i/>
        </w:rPr>
        <w:t>p</w:t>
      </w:r>
      <w:r>
        <w:t xml:space="preserve"> the nearest point of </w:t>
      </w:r>
      <w:r>
        <w:rPr>
          <w:i/>
        </w:rPr>
        <w:t xml:space="preserve">q </w:t>
      </w:r>
      <w:r>
        <w:t>on V</w:t>
      </w:r>
    </w:p>
    <w:p w14:paraId="084662E3" w14:textId="77777777" w:rsidR="00CE2F93" w:rsidRDefault="00CE2F93" w:rsidP="0010063B">
      <w:pPr>
        <w:pStyle w:val="ListParagraph"/>
        <w:numPr>
          <w:ilvl w:val="0"/>
          <w:numId w:val="4"/>
        </w:numPr>
        <w:jc w:val="both"/>
      </w:pPr>
      <w:r>
        <w:t>If C(</w:t>
      </w:r>
      <w:r>
        <w:rPr>
          <w:i/>
        </w:rPr>
        <w:t>q</w:t>
      </w:r>
      <w:r>
        <w:t>) different of C(</w:t>
      </w:r>
      <w:r>
        <w:rPr>
          <w:i/>
        </w:rPr>
        <w:t>p</w:t>
      </w:r>
      <w:r>
        <w:t xml:space="preserve">): Move </w:t>
      </w:r>
      <w:r w:rsidR="002D43D3">
        <w:rPr>
          <w:i/>
        </w:rPr>
        <w:t>q</w:t>
      </w:r>
      <w:r w:rsidR="002D43D3">
        <w:t xml:space="preserve"> to V</w:t>
      </w:r>
    </w:p>
    <w:p w14:paraId="0F4C62A7" w14:textId="77777777" w:rsidR="002D43D3" w:rsidRDefault="002D43D3" w:rsidP="0010063B">
      <w:pPr>
        <w:pStyle w:val="ListParagraph"/>
        <w:numPr>
          <w:ilvl w:val="0"/>
          <w:numId w:val="4"/>
        </w:numPr>
        <w:jc w:val="both"/>
      </w:pPr>
      <w:r>
        <w:t>Repeat 4 and 5 until no more changes can be done</w:t>
      </w:r>
    </w:p>
    <w:p w14:paraId="00715F63" w14:textId="77777777" w:rsidR="002D43D3" w:rsidRDefault="002D43D3" w:rsidP="0010063B">
      <w:pPr>
        <w:jc w:val="both"/>
      </w:pPr>
      <w:r>
        <w:t>The implementation of this algorithm can be found on “</w:t>
      </w:r>
      <w:r>
        <w:rPr>
          <w:i/>
        </w:rPr>
        <w:t>src/mainteanance/CNN.mat”</w:t>
      </w:r>
      <w:r>
        <w:t>.</w:t>
      </w:r>
    </w:p>
    <w:p w14:paraId="18650DB8" w14:textId="77777777" w:rsidR="002D43D3" w:rsidRDefault="002D43D3" w:rsidP="0010063B">
      <w:pPr>
        <w:jc w:val="both"/>
      </w:pPr>
      <w:r>
        <w:t>The performance of the algorithm it’s really poor. Despite the number of the samples in the dataset is reduced considerably, the similarity of D and V relies on the distribution of the dataset space, and in the order in which points are chosen.</w:t>
      </w:r>
    </w:p>
    <w:p w14:paraId="77CBFA86" w14:textId="77777777" w:rsidR="002D43D3" w:rsidRDefault="002D43D3" w:rsidP="0010063B">
      <w:pPr>
        <w:pStyle w:val="Heading2"/>
        <w:jc w:val="both"/>
      </w:pPr>
      <w:r>
        <w:t>RNN</w:t>
      </w:r>
    </w:p>
    <w:p w14:paraId="6756D23D" w14:textId="77777777" w:rsidR="0054532B" w:rsidRDefault="00C97BA3" w:rsidP="0010063B">
      <w:pPr>
        <w:jc w:val="both"/>
      </w:pPr>
      <w:r>
        <w:t xml:space="preserve">This approximation </w:t>
      </w:r>
      <w:r w:rsidR="00913EEF">
        <w:t>performs</w:t>
      </w:r>
      <w:r>
        <w:t xml:space="preserve"> better than CNN, but it’s more expensive in computing time terms, what the algorithm does is removing one by one each point of the dataset and applying kNN to the rest of the dataset. If the results of the classification changes, the point must be kept. On the other side, if it still the same, the point is redundant, and must be removed.</w:t>
      </w:r>
    </w:p>
    <w:p w14:paraId="08CC5172" w14:textId="77777777" w:rsidR="0054532B" w:rsidRDefault="00FA1560" w:rsidP="0010063B">
      <w:pPr>
        <w:pStyle w:val="Heading1"/>
        <w:jc w:val="both"/>
      </w:pPr>
      <w:r>
        <w:lastRenderedPageBreak/>
        <w:t>Adaptive</w:t>
      </w:r>
      <w:r w:rsidR="0054532B">
        <w:t xml:space="preserve"> Case-Based Reasoning </w:t>
      </w:r>
    </w:p>
    <w:p w14:paraId="215D2961" w14:textId="77777777" w:rsidR="0054532B" w:rsidRDefault="00A84397" w:rsidP="0010063B">
      <w:pPr>
        <w:jc w:val="both"/>
      </w:pPr>
      <w:r>
        <w:t>The main point of this practice is to implement this algorithm. It’s composed by five phases: Retrieve, Reuse, Revise, Review and Retain. In our implementation, each ph</w:t>
      </w:r>
      <w:r w:rsidR="00FA1560">
        <w:t>ase is written in a single file.</w:t>
      </w:r>
    </w:p>
    <w:p w14:paraId="0E09331A" w14:textId="77777777" w:rsidR="00C9195B" w:rsidRDefault="00C9195B" w:rsidP="0010063B">
      <w:pPr>
        <w:jc w:val="both"/>
      </w:pPr>
      <w:r>
        <w:t>The flow of the algorithm runs as follows:</w:t>
      </w:r>
    </w:p>
    <w:p w14:paraId="11FA1D27" w14:textId="77777777" w:rsidR="00C9195B" w:rsidRDefault="00C9195B" w:rsidP="0010063B">
      <w:pPr>
        <w:pStyle w:val="ListParagraph"/>
        <w:numPr>
          <w:ilvl w:val="0"/>
          <w:numId w:val="5"/>
        </w:numPr>
        <w:jc w:val="both"/>
      </w:pPr>
      <w:r>
        <w:t xml:space="preserve">Let </w:t>
      </w:r>
      <w:r>
        <w:rPr>
          <w:i/>
        </w:rPr>
        <w:t xml:space="preserve">D </w:t>
      </w:r>
      <w:r>
        <w:t>the dataset</w:t>
      </w:r>
    </w:p>
    <w:p w14:paraId="433D1731" w14:textId="77777777" w:rsidR="00C9195B" w:rsidRDefault="00C9195B" w:rsidP="0010063B">
      <w:pPr>
        <w:pStyle w:val="ListParagraph"/>
        <w:numPr>
          <w:ilvl w:val="0"/>
          <w:numId w:val="5"/>
        </w:numPr>
        <w:jc w:val="both"/>
      </w:pPr>
      <w:r>
        <w:t xml:space="preserve">For each sample </w:t>
      </w:r>
      <w:r>
        <w:rPr>
          <w:i/>
        </w:rPr>
        <w:t xml:space="preserve">p </w:t>
      </w:r>
      <w:r>
        <w:t xml:space="preserve">in </w:t>
      </w:r>
      <w:r>
        <w:rPr>
          <w:i/>
        </w:rPr>
        <w:t>D</w:t>
      </w:r>
    </w:p>
    <w:p w14:paraId="19AF8B38" w14:textId="77777777" w:rsidR="00C9195B" w:rsidRDefault="00C9195B" w:rsidP="0010063B">
      <w:pPr>
        <w:pStyle w:val="ListParagraph"/>
        <w:numPr>
          <w:ilvl w:val="1"/>
          <w:numId w:val="5"/>
        </w:numPr>
        <w:jc w:val="both"/>
      </w:pPr>
      <w:r>
        <w:t xml:space="preserve">Retrieve the </w:t>
      </w:r>
      <w:r>
        <w:rPr>
          <w:i/>
        </w:rPr>
        <w:t xml:space="preserve">K </w:t>
      </w:r>
      <w:r>
        <w:t>closest samples</w:t>
      </w:r>
    </w:p>
    <w:p w14:paraId="7E7CA3B4" w14:textId="77777777" w:rsidR="00C9195B" w:rsidRDefault="00C9195B" w:rsidP="0010063B">
      <w:pPr>
        <w:pStyle w:val="ListParagraph"/>
        <w:numPr>
          <w:ilvl w:val="1"/>
          <w:numId w:val="5"/>
        </w:numPr>
        <w:jc w:val="both"/>
      </w:pPr>
      <w:r>
        <w:t>Reuse the class of the other cases stored at the Case Memory</w:t>
      </w:r>
    </w:p>
    <w:p w14:paraId="0EA131B8" w14:textId="77777777" w:rsidR="00C9195B" w:rsidRDefault="00C9195B" w:rsidP="0010063B">
      <w:pPr>
        <w:pStyle w:val="ListParagraph"/>
        <w:numPr>
          <w:ilvl w:val="1"/>
          <w:numId w:val="5"/>
        </w:numPr>
        <w:jc w:val="both"/>
      </w:pPr>
      <w:r>
        <w:t>Revise if the class picked is correct or not</w:t>
      </w:r>
    </w:p>
    <w:p w14:paraId="58FD2719" w14:textId="77777777" w:rsidR="00C9195B" w:rsidRDefault="00C9195B" w:rsidP="0010063B">
      <w:pPr>
        <w:pStyle w:val="ListParagraph"/>
        <w:numPr>
          <w:ilvl w:val="1"/>
          <w:numId w:val="5"/>
        </w:numPr>
        <w:jc w:val="both"/>
      </w:pPr>
      <w:r>
        <w:t>Review the Case Memory, update the goodness values and forget that cases out of policy</w:t>
      </w:r>
    </w:p>
    <w:p w14:paraId="02D1E053" w14:textId="77777777" w:rsidR="00FA1560" w:rsidRDefault="00C9195B" w:rsidP="0010063B">
      <w:pPr>
        <w:pStyle w:val="ListParagraph"/>
        <w:numPr>
          <w:ilvl w:val="1"/>
          <w:numId w:val="5"/>
        </w:numPr>
        <w:jc w:val="both"/>
      </w:pPr>
      <w:r>
        <w:t>Retain the current case, if necessary</w:t>
      </w:r>
    </w:p>
    <w:p w14:paraId="48977564" w14:textId="77777777" w:rsidR="00FA1560" w:rsidRDefault="00FA1560" w:rsidP="0010063B">
      <w:pPr>
        <w:pStyle w:val="Heading2"/>
        <w:jc w:val="both"/>
      </w:pPr>
      <w:r>
        <w:t>Retrieve Phase</w:t>
      </w:r>
    </w:p>
    <w:p w14:paraId="757F61BB" w14:textId="77777777" w:rsidR="00C9195B" w:rsidRDefault="00C9195B" w:rsidP="0010063B">
      <w:pPr>
        <w:jc w:val="both"/>
      </w:pPr>
      <w:r>
        <w:t xml:space="preserve">This phase </w:t>
      </w:r>
      <w:r w:rsidR="00674384">
        <w:t xml:space="preserve">returns the K nearest </w:t>
      </w:r>
      <w:r w:rsidR="009E7606">
        <w:t>neighbors</w:t>
      </w:r>
      <w:r w:rsidR="00674384">
        <w:t xml:space="preserve"> of the </w:t>
      </w:r>
      <w:r w:rsidR="00CE02E1">
        <w:t>sample using a selected distance. In this implementation we’ve used Euclidean distance for this purpose.</w:t>
      </w:r>
    </w:p>
    <w:p w14:paraId="32D54310" w14:textId="77777777" w:rsidR="00C9195B" w:rsidRDefault="00C9195B" w:rsidP="0010063B">
      <w:pPr>
        <w:pStyle w:val="Heading2"/>
        <w:jc w:val="both"/>
      </w:pPr>
      <w:r>
        <w:t>Reuse Phase</w:t>
      </w:r>
    </w:p>
    <w:p w14:paraId="3A7A87AB" w14:textId="77777777" w:rsidR="00CE02E1" w:rsidRDefault="00CE02E1" w:rsidP="0010063B">
      <w:pPr>
        <w:jc w:val="both"/>
      </w:pPr>
      <w:r>
        <w:t xml:space="preserve">After retrieving the K </w:t>
      </w:r>
      <w:r w:rsidR="009E7606">
        <w:t>neighbors</w:t>
      </w:r>
      <w:r>
        <w:t xml:space="preserve">, we must select the class that we want to set for our sample. We’ve implemented two strategies in order to do this task: 1) Select the class of the most similar class, 2) Make a ‘voting’ system in which the selected class is the majority class from the nearest </w:t>
      </w:r>
      <w:r w:rsidR="009E7606">
        <w:t>neighbors</w:t>
      </w:r>
      <w:r>
        <w:t>.</w:t>
      </w:r>
    </w:p>
    <w:p w14:paraId="09B37035" w14:textId="77777777" w:rsidR="00C9195B" w:rsidRDefault="00C9195B" w:rsidP="0010063B">
      <w:pPr>
        <w:pStyle w:val="Heading2"/>
        <w:jc w:val="both"/>
      </w:pPr>
      <w:r>
        <w:t>Revise Phase</w:t>
      </w:r>
    </w:p>
    <w:p w14:paraId="43E466DD" w14:textId="77777777" w:rsidR="00C9195B" w:rsidRDefault="00CE02E1" w:rsidP="0010063B">
      <w:pPr>
        <w:jc w:val="both"/>
      </w:pPr>
      <w:r>
        <w:t>Now just compare if the class picked in the reuse phase matches with the ground truth, return 1 if is correct, and 0 otherwise.</w:t>
      </w:r>
    </w:p>
    <w:p w14:paraId="2C4AFC4F" w14:textId="77777777" w:rsidR="00C9195B" w:rsidRDefault="00C9195B" w:rsidP="0010063B">
      <w:pPr>
        <w:pStyle w:val="Heading2"/>
        <w:jc w:val="both"/>
      </w:pPr>
      <w:r>
        <w:t>Review Phase</w:t>
      </w:r>
    </w:p>
    <w:p w14:paraId="53BE3C3D" w14:textId="77777777" w:rsidR="00C9195B" w:rsidRDefault="00CE02E1" w:rsidP="0010063B">
      <w:pPr>
        <w:jc w:val="both"/>
      </w:pPr>
      <w:r>
        <w:t>Here we have two steps, update and forget, in the update phase we are updating the goodness values of the Case Memory, and after this, we are going to forget (remove) all the cases which it’s value has fallen below the initial goodness value.</w:t>
      </w:r>
    </w:p>
    <w:p w14:paraId="4419CC52" w14:textId="77777777" w:rsidR="00C9195B" w:rsidRDefault="00C9195B" w:rsidP="0010063B">
      <w:pPr>
        <w:pStyle w:val="Heading2"/>
        <w:jc w:val="both"/>
      </w:pPr>
      <w:r>
        <w:t>Retain Phase</w:t>
      </w:r>
    </w:p>
    <w:p w14:paraId="2CC04FAA" w14:textId="77777777" w:rsidR="00CE02E1" w:rsidRDefault="00CE02E1" w:rsidP="0010063B">
      <w:pPr>
        <w:jc w:val="both"/>
      </w:pPr>
      <w:r>
        <w:t xml:space="preserve">At this step we must choose if the current sample must be stored in the Case Base memory, or not. In order to do </w:t>
      </w:r>
      <w:r w:rsidR="00913EEF">
        <w:t>this,</w:t>
      </w:r>
      <w:r>
        <w:t xml:space="preserve"> we’ve implemented four strategies: 1) Always </w:t>
      </w:r>
      <w:r w:rsidR="007F5A19">
        <w:t>retain 2) Never Retain 3) Detrimental Retention 4) Learning based on Misclassification. Strategies 1) and 2) are quite obvious, there are no heuristics in them, you just keep all the samples in the case memory or none of them.</w:t>
      </w:r>
    </w:p>
    <w:p w14:paraId="68BCF97B" w14:textId="77777777" w:rsidR="007F5A19" w:rsidRDefault="007F5A19" w:rsidP="0010063B">
      <w:pPr>
        <w:pStyle w:val="Heading3"/>
        <w:jc w:val="both"/>
      </w:pPr>
      <w:r>
        <w:t>Detrimental retention</w:t>
      </w:r>
    </w:p>
    <w:p w14:paraId="34BBE3E3" w14:textId="77777777" w:rsidR="007F5A19" w:rsidRPr="007F5A19" w:rsidRDefault="007F5A19" w:rsidP="0010063B">
      <w:pPr>
        <w:jc w:val="both"/>
      </w:pPr>
      <w:r>
        <w:t xml:space="preserve">The detrimental retention strategy includes to the Case Base all those cases that system didn’t classified correctly, it also adds </w:t>
      </w:r>
      <w:r w:rsidR="009E7606">
        <w:t>an</w:t>
      </w:r>
      <w:r>
        <w:t xml:space="preserve"> initial goodness value to them.</w:t>
      </w:r>
    </w:p>
    <w:p w14:paraId="27224D23" w14:textId="77777777" w:rsidR="007F5A19" w:rsidRDefault="007F5A19" w:rsidP="0010063B">
      <w:pPr>
        <w:pStyle w:val="Heading3"/>
        <w:jc w:val="both"/>
      </w:pPr>
      <w:r>
        <w:t>Learning based on Misclassification</w:t>
      </w:r>
    </w:p>
    <w:p w14:paraId="69F6111A" w14:textId="77777777" w:rsidR="005B71D6" w:rsidRDefault="007F5A19" w:rsidP="0010063B">
      <w:pPr>
        <w:jc w:val="both"/>
      </w:pPr>
      <w:r>
        <w:t>This strategy enriches the Case Base with new cases when the knowledge is incomplete. This is done by considering the most closely related experiences to the input case we are processing.</w:t>
      </w:r>
    </w:p>
    <w:p w14:paraId="1FFB0709" w14:textId="77777777" w:rsidR="00C00131" w:rsidRDefault="00C00131" w:rsidP="0010063B">
      <w:pPr>
        <w:pStyle w:val="Heading1"/>
        <w:jc w:val="both"/>
      </w:pPr>
      <w:r>
        <w:lastRenderedPageBreak/>
        <w:t>Weighted-ACBR</w:t>
      </w:r>
    </w:p>
    <w:p w14:paraId="7C49B005" w14:textId="77777777" w:rsidR="00C00131" w:rsidRPr="00C00131" w:rsidRDefault="00C00131" w:rsidP="0010063B">
      <w:pPr>
        <w:jc w:val="both"/>
      </w:pPr>
      <w:r>
        <w:t xml:space="preserve">This algorithm is a slight modification of the previous mentioned ACBR, in this case what we do is modify the retrieval phase, and modify the dataset with any feature selection algorithm in order to give more numeric importance to those algorithms which has real importance </w:t>
      </w:r>
      <w:r w:rsidR="00296EE0">
        <w:t>in the classification time</w:t>
      </w:r>
      <w:r>
        <w:t xml:space="preserve">. In this implementation we’ve just added the ReliefF algorithm. Instead of just </w:t>
      </w:r>
      <w:r w:rsidR="00296EE0">
        <w:t>picking some features, we’ve just multiplied the weights returned from ReliefF by each input vector.</w:t>
      </w:r>
    </w:p>
    <w:p w14:paraId="31F2A228" w14:textId="77777777" w:rsidR="005B71D6" w:rsidRDefault="005B71D6" w:rsidP="0010063B">
      <w:pPr>
        <w:pStyle w:val="Heading1"/>
        <w:jc w:val="both"/>
      </w:pPr>
      <w:r>
        <w:t>Testing</w:t>
      </w:r>
    </w:p>
    <w:p w14:paraId="4443B990" w14:textId="77777777" w:rsidR="005B71D6" w:rsidRDefault="00310873" w:rsidP="0010063B">
      <w:pPr>
        <w:jc w:val="both"/>
      </w:pPr>
      <w:r>
        <w:t xml:space="preserve">In order to test the implemented </w:t>
      </w:r>
      <w:r w:rsidR="00A40849">
        <w:t>algorithms,</w:t>
      </w:r>
      <w:r>
        <w:t xml:space="preserve"> we’ve considered the miss rate of the algorithm in two databases: Vehicles and Glass</w:t>
      </w:r>
      <w:r w:rsidR="00A40849">
        <w:t xml:space="preserve">, these datasets contain 850 and 218 </w:t>
      </w:r>
      <w:r w:rsidR="00505545">
        <w:t>examples</w:t>
      </w:r>
      <w:r w:rsidR="00A40849">
        <w:t xml:space="preserve"> respectively. To reach the conclusions, we’ve tested 24 possible combinations of parameters</w:t>
      </w:r>
      <w:r w:rsidR="00473427">
        <w:t xml:space="preserve"> in ACBR</w:t>
      </w:r>
      <w:r w:rsidR="00952B68">
        <w:t xml:space="preserve">, considering K, </w:t>
      </w:r>
      <w:r w:rsidR="007C710F">
        <w:t>Reuse method, retain strategy and Goodness value, a full table with the results can be found in the last page.</w:t>
      </w:r>
    </w:p>
    <w:p w14:paraId="7532ABC4" w14:textId="77777777" w:rsidR="00642816" w:rsidRDefault="00642816" w:rsidP="0010063B">
      <w:pPr>
        <w:jc w:val="both"/>
      </w:pPr>
      <w:r>
        <w:t>There are two combinations</w:t>
      </w:r>
      <w:r w:rsidR="00505545">
        <w:t xml:space="preserve"> with the lowest miss rate</w:t>
      </w:r>
      <w:r w:rsidR="00AF6E9B">
        <w:t xml:space="preserve">, with an average of </w:t>
      </w:r>
      <w:r w:rsidR="00AF6E9B">
        <w:rPr>
          <w:b/>
        </w:rPr>
        <w:t>0.33</w:t>
      </w:r>
      <w:r>
        <w:t xml:space="preserve"> where:</w:t>
      </w:r>
    </w:p>
    <w:p w14:paraId="33F471F8" w14:textId="77777777" w:rsidR="00AF6E9B" w:rsidRDefault="00AF6E9B" w:rsidP="0010063B">
      <w:pPr>
        <w:pStyle w:val="ListParagraph"/>
        <w:numPr>
          <w:ilvl w:val="0"/>
          <w:numId w:val="6"/>
        </w:numPr>
        <w:jc w:val="both"/>
      </w:pPr>
    </w:p>
    <w:p w14:paraId="43C502FF" w14:textId="77777777" w:rsidR="00642816" w:rsidRDefault="00AF6E9B" w:rsidP="0010063B">
      <w:pPr>
        <w:pStyle w:val="ListParagraph"/>
        <w:numPr>
          <w:ilvl w:val="1"/>
          <w:numId w:val="6"/>
        </w:numPr>
        <w:jc w:val="both"/>
      </w:pPr>
      <w:r w:rsidRPr="00EB42E3">
        <w:rPr>
          <w:b/>
        </w:rPr>
        <w:t>Reuse method</w:t>
      </w:r>
      <w:r>
        <w:t xml:space="preserve">: Nearest </w:t>
      </w:r>
      <w:r w:rsidR="009E7606">
        <w:t>Neighbor</w:t>
      </w:r>
    </w:p>
    <w:p w14:paraId="7810CA8C" w14:textId="77777777" w:rsidR="00AF6E9B" w:rsidRDefault="00AF6E9B" w:rsidP="0010063B">
      <w:pPr>
        <w:pStyle w:val="ListParagraph"/>
        <w:numPr>
          <w:ilvl w:val="1"/>
          <w:numId w:val="6"/>
        </w:numPr>
        <w:jc w:val="both"/>
      </w:pPr>
      <w:r w:rsidRPr="00EB42E3">
        <w:rPr>
          <w:b/>
        </w:rPr>
        <w:t>Retain Strategy</w:t>
      </w:r>
      <w:r>
        <w:t>: Detrimental retention</w:t>
      </w:r>
    </w:p>
    <w:p w14:paraId="37375BDD" w14:textId="77777777" w:rsidR="00AF6E9B" w:rsidRDefault="00AF6E9B" w:rsidP="0010063B">
      <w:pPr>
        <w:pStyle w:val="ListParagraph"/>
        <w:numPr>
          <w:ilvl w:val="1"/>
          <w:numId w:val="6"/>
        </w:numPr>
        <w:jc w:val="both"/>
      </w:pPr>
      <w:r w:rsidRPr="00EB42E3">
        <w:rPr>
          <w:b/>
        </w:rPr>
        <w:t>K</w:t>
      </w:r>
      <w:r>
        <w:t>: 3</w:t>
      </w:r>
    </w:p>
    <w:p w14:paraId="61CC02A0" w14:textId="77777777" w:rsidR="00AF6E9B" w:rsidRDefault="00AF6E9B" w:rsidP="0010063B">
      <w:pPr>
        <w:pStyle w:val="ListParagraph"/>
        <w:numPr>
          <w:ilvl w:val="0"/>
          <w:numId w:val="6"/>
        </w:numPr>
        <w:jc w:val="both"/>
      </w:pPr>
    </w:p>
    <w:p w14:paraId="6A8DB00E" w14:textId="77777777" w:rsidR="00AF6E9B" w:rsidRDefault="00AF6E9B" w:rsidP="0010063B">
      <w:pPr>
        <w:pStyle w:val="ListParagraph"/>
        <w:numPr>
          <w:ilvl w:val="1"/>
          <w:numId w:val="6"/>
        </w:numPr>
        <w:jc w:val="both"/>
      </w:pPr>
      <w:r w:rsidRPr="00EB42E3">
        <w:rPr>
          <w:b/>
        </w:rPr>
        <w:t>Reuse method</w:t>
      </w:r>
      <w:r>
        <w:t xml:space="preserve">: Nearest </w:t>
      </w:r>
      <w:r w:rsidR="009E7606">
        <w:t>Neighbor</w:t>
      </w:r>
    </w:p>
    <w:p w14:paraId="58A7F38F" w14:textId="77777777" w:rsidR="00AF6E9B" w:rsidRDefault="00AF6E9B" w:rsidP="0010063B">
      <w:pPr>
        <w:pStyle w:val="ListParagraph"/>
        <w:numPr>
          <w:ilvl w:val="1"/>
          <w:numId w:val="6"/>
        </w:numPr>
        <w:jc w:val="both"/>
      </w:pPr>
      <w:r w:rsidRPr="00EB42E3">
        <w:rPr>
          <w:b/>
        </w:rPr>
        <w:t>Retain Strategy</w:t>
      </w:r>
      <w:r>
        <w:t>: Always Retain</w:t>
      </w:r>
    </w:p>
    <w:p w14:paraId="3E37930F" w14:textId="77777777" w:rsidR="00AF6E9B" w:rsidRDefault="00AF6E9B" w:rsidP="0010063B">
      <w:pPr>
        <w:pStyle w:val="ListParagraph"/>
        <w:numPr>
          <w:ilvl w:val="1"/>
          <w:numId w:val="6"/>
        </w:numPr>
        <w:jc w:val="both"/>
      </w:pPr>
      <w:r w:rsidRPr="00EB42E3">
        <w:rPr>
          <w:b/>
        </w:rPr>
        <w:t>K</w:t>
      </w:r>
      <w:r>
        <w:t>: 3</w:t>
      </w:r>
    </w:p>
    <w:p w14:paraId="751185AE" w14:textId="77777777" w:rsidR="00913EEF" w:rsidRDefault="002E7709" w:rsidP="0010063B">
      <w:pPr>
        <w:jc w:val="both"/>
      </w:pPr>
      <w:r>
        <w:t xml:space="preserve">So we can conclude that </w:t>
      </w:r>
      <w:r w:rsidR="00913EEF">
        <w:t xml:space="preserve">the best reuse method is Nearest </w:t>
      </w:r>
      <w:r w:rsidR="009E7606">
        <w:t>Neighbor</w:t>
      </w:r>
      <w:r w:rsidR="00913EEF">
        <w:t>, and the retain strategy varies from detrimental retention and always retain. This is our best ACBR for these two datasets, but actually, if we where using another dataset, with another dispersion, these results could not be extrapolated.</w:t>
      </w:r>
    </w:p>
    <w:p w14:paraId="3C425F3E" w14:textId="77777777" w:rsidR="00505545" w:rsidRDefault="00505545" w:rsidP="0010063B">
      <w:pPr>
        <w:jc w:val="both"/>
      </w:pPr>
      <w:r>
        <w:t>Now let’s use th</w:t>
      </w:r>
      <w:r w:rsidR="004B79BA">
        <w:t>ese two combinations to analyze how do they perform if we use a reduced dataset</w:t>
      </w:r>
      <w:r w:rsidR="00296EE0">
        <w:t>:</w:t>
      </w:r>
    </w:p>
    <w:tbl>
      <w:tblPr>
        <w:tblStyle w:val="PlainTable1"/>
        <w:tblW w:w="0" w:type="auto"/>
        <w:tblLook w:val="04A0" w:firstRow="1" w:lastRow="0" w:firstColumn="1" w:lastColumn="0" w:noHBand="0" w:noVBand="1"/>
      </w:tblPr>
      <w:tblGrid>
        <w:gridCol w:w="2252"/>
        <w:gridCol w:w="2252"/>
        <w:gridCol w:w="2253"/>
      </w:tblGrid>
      <w:tr w:rsidR="004B79BA" w14:paraId="786D8341" w14:textId="77777777" w:rsidTr="004B7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94CB140" w14:textId="77777777" w:rsidR="004B79BA" w:rsidRPr="00296EE0" w:rsidRDefault="00296EE0" w:rsidP="0010063B">
            <w:pPr>
              <w:jc w:val="both"/>
              <w:rPr>
                <w:b w:val="0"/>
                <w:i/>
              </w:rPr>
            </w:pPr>
            <w:r w:rsidRPr="00296EE0">
              <w:rPr>
                <w:b w:val="0"/>
                <w:i/>
              </w:rPr>
              <w:t>Vehicles</w:t>
            </w:r>
          </w:p>
        </w:tc>
        <w:tc>
          <w:tcPr>
            <w:tcW w:w="2252" w:type="dxa"/>
          </w:tcPr>
          <w:p w14:paraId="6E38DB62" w14:textId="77777777" w:rsidR="004B79BA" w:rsidRDefault="004B79BA" w:rsidP="0010063B">
            <w:pPr>
              <w:jc w:val="both"/>
              <w:cnfStyle w:val="100000000000" w:firstRow="1" w:lastRow="0" w:firstColumn="0" w:lastColumn="0" w:oddVBand="0" w:evenVBand="0" w:oddHBand="0" w:evenHBand="0" w:firstRowFirstColumn="0" w:firstRowLastColumn="0" w:lastRowFirstColumn="0" w:lastRowLastColumn="0"/>
            </w:pPr>
            <w:r>
              <w:t>ACBR Miss Rate</w:t>
            </w:r>
          </w:p>
        </w:tc>
        <w:tc>
          <w:tcPr>
            <w:tcW w:w="2253" w:type="dxa"/>
          </w:tcPr>
          <w:p w14:paraId="16453777" w14:textId="77777777" w:rsidR="004B79BA" w:rsidRDefault="004B79BA" w:rsidP="0010063B">
            <w:pPr>
              <w:jc w:val="both"/>
              <w:cnfStyle w:val="100000000000" w:firstRow="1" w:lastRow="0" w:firstColumn="0" w:lastColumn="0" w:oddVBand="0" w:evenVBand="0" w:oddHBand="0" w:evenHBand="0" w:firstRowFirstColumn="0" w:firstRowLastColumn="0" w:lastRowFirstColumn="0" w:lastRowLastColumn="0"/>
            </w:pPr>
            <w:r>
              <w:t>w-ACBR Miss Rate</w:t>
            </w:r>
          </w:p>
        </w:tc>
      </w:tr>
      <w:tr w:rsidR="004B79BA" w14:paraId="23159C68" w14:textId="77777777" w:rsidTr="004B79B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52" w:type="dxa"/>
          </w:tcPr>
          <w:p w14:paraId="1C514934" w14:textId="77777777" w:rsidR="004B79BA" w:rsidRDefault="004B79BA" w:rsidP="0010063B">
            <w:pPr>
              <w:jc w:val="both"/>
            </w:pPr>
            <w:r>
              <w:t>Full Dataset</w:t>
            </w:r>
          </w:p>
        </w:tc>
        <w:tc>
          <w:tcPr>
            <w:tcW w:w="2252" w:type="dxa"/>
          </w:tcPr>
          <w:p w14:paraId="75721BA4" w14:textId="77777777" w:rsidR="004B79BA" w:rsidRDefault="00C00131" w:rsidP="0010063B">
            <w:pPr>
              <w:jc w:val="both"/>
              <w:cnfStyle w:val="000000100000" w:firstRow="0" w:lastRow="0" w:firstColumn="0" w:lastColumn="0" w:oddVBand="0" w:evenVBand="0" w:oddHBand="1" w:evenHBand="0" w:firstRowFirstColumn="0" w:firstRowLastColumn="0" w:lastRowFirstColumn="0" w:lastRowLastColumn="0"/>
            </w:pPr>
            <w:r>
              <w:t>0.3282</w:t>
            </w:r>
          </w:p>
        </w:tc>
        <w:tc>
          <w:tcPr>
            <w:tcW w:w="2253" w:type="dxa"/>
          </w:tcPr>
          <w:p w14:paraId="359B54EB" w14:textId="77777777" w:rsidR="004B79BA" w:rsidRDefault="00C00131" w:rsidP="0010063B">
            <w:pPr>
              <w:jc w:val="both"/>
              <w:cnfStyle w:val="000000100000" w:firstRow="0" w:lastRow="0" w:firstColumn="0" w:lastColumn="0" w:oddVBand="0" w:evenVBand="0" w:oddHBand="1" w:evenHBand="0" w:firstRowFirstColumn="0" w:firstRowLastColumn="0" w:lastRowFirstColumn="0" w:lastRowLastColumn="0"/>
            </w:pPr>
            <w:r>
              <w:t>0.3200</w:t>
            </w:r>
          </w:p>
        </w:tc>
      </w:tr>
      <w:tr w:rsidR="004B79BA" w14:paraId="420C9D35" w14:textId="77777777" w:rsidTr="004B79BA">
        <w:trPr>
          <w:trHeight w:val="255"/>
        </w:trPr>
        <w:tc>
          <w:tcPr>
            <w:cnfStyle w:val="001000000000" w:firstRow="0" w:lastRow="0" w:firstColumn="1" w:lastColumn="0" w:oddVBand="0" w:evenVBand="0" w:oddHBand="0" w:evenHBand="0" w:firstRowFirstColumn="0" w:firstRowLastColumn="0" w:lastRowFirstColumn="0" w:lastRowLastColumn="0"/>
            <w:tcW w:w="2252" w:type="dxa"/>
          </w:tcPr>
          <w:p w14:paraId="0F1DFDE1" w14:textId="77777777" w:rsidR="004B79BA" w:rsidRDefault="004B79BA" w:rsidP="0010063B">
            <w:pPr>
              <w:jc w:val="both"/>
            </w:pPr>
            <w:r>
              <w:t>RNN</w:t>
            </w:r>
          </w:p>
        </w:tc>
        <w:tc>
          <w:tcPr>
            <w:tcW w:w="2252" w:type="dxa"/>
          </w:tcPr>
          <w:p w14:paraId="0CA147C8" w14:textId="77777777" w:rsidR="004B79BA" w:rsidRDefault="00856C63" w:rsidP="0010063B">
            <w:pPr>
              <w:jc w:val="both"/>
              <w:cnfStyle w:val="000000000000" w:firstRow="0" w:lastRow="0" w:firstColumn="0" w:lastColumn="0" w:oddVBand="0" w:evenVBand="0" w:oddHBand="0" w:evenHBand="0" w:firstRowFirstColumn="0" w:firstRowLastColumn="0" w:lastRowFirstColumn="0" w:lastRowLastColumn="0"/>
            </w:pPr>
            <w:r>
              <w:t>0.3700</w:t>
            </w:r>
          </w:p>
        </w:tc>
        <w:tc>
          <w:tcPr>
            <w:tcW w:w="2253" w:type="dxa"/>
          </w:tcPr>
          <w:p w14:paraId="224B691F" w14:textId="77777777" w:rsidR="004B79BA" w:rsidRDefault="00856C63" w:rsidP="0010063B">
            <w:pPr>
              <w:jc w:val="both"/>
              <w:cnfStyle w:val="000000000000" w:firstRow="0" w:lastRow="0" w:firstColumn="0" w:lastColumn="0" w:oddVBand="0" w:evenVBand="0" w:oddHBand="0" w:evenHBand="0" w:firstRowFirstColumn="0" w:firstRowLastColumn="0" w:lastRowFirstColumn="0" w:lastRowLastColumn="0"/>
            </w:pPr>
            <w:r>
              <w:t>0.2998</w:t>
            </w:r>
          </w:p>
        </w:tc>
      </w:tr>
      <w:tr w:rsidR="004B79BA" w14:paraId="412237D9" w14:textId="77777777" w:rsidTr="004B79B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52" w:type="dxa"/>
          </w:tcPr>
          <w:p w14:paraId="78F7D703" w14:textId="77777777" w:rsidR="004B79BA" w:rsidRDefault="004B79BA" w:rsidP="0010063B">
            <w:pPr>
              <w:jc w:val="both"/>
            </w:pPr>
            <w:r>
              <w:t>CNN</w:t>
            </w:r>
          </w:p>
        </w:tc>
        <w:tc>
          <w:tcPr>
            <w:tcW w:w="2252" w:type="dxa"/>
          </w:tcPr>
          <w:p w14:paraId="57008959" w14:textId="77777777" w:rsidR="004B79BA" w:rsidRDefault="00C00131" w:rsidP="0010063B">
            <w:pPr>
              <w:jc w:val="both"/>
              <w:cnfStyle w:val="000000100000" w:firstRow="0" w:lastRow="0" w:firstColumn="0" w:lastColumn="0" w:oddVBand="0" w:evenVBand="0" w:oddHBand="1" w:evenHBand="0" w:firstRowFirstColumn="0" w:firstRowLastColumn="0" w:lastRowFirstColumn="0" w:lastRowLastColumn="0"/>
            </w:pPr>
            <w:r>
              <w:t>0.6961</w:t>
            </w:r>
          </w:p>
        </w:tc>
        <w:tc>
          <w:tcPr>
            <w:tcW w:w="2253" w:type="dxa"/>
          </w:tcPr>
          <w:p w14:paraId="4AA1ED87" w14:textId="77777777" w:rsidR="004B79BA" w:rsidRDefault="00C00131" w:rsidP="0010063B">
            <w:pPr>
              <w:jc w:val="both"/>
              <w:cnfStyle w:val="000000100000" w:firstRow="0" w:lastRow="0" w:firstColumn="0" w:lastColumn="0" w:oddVBand="0" w:evenVBand="0" w:oddHBand="1" w:evenHBand="0" w:firstRowFirstColumn="0" w:firstRowLastColumn="0" w:lastRowFirstColumn="0" w:lastRowLastColumn="0"/>
            </w:pPr>
            <w:r>
              <w:t>0.4828</w:t>
            </w:r>
          </w:p>
        </w:tc>
      </w:tr>
    </w:tbl>
    <w:p w14:paraId="58C55792" w14:textId="77777777" w:rsidR="00913EEF" w:rsidRDefault="00913EEF" w:rsidP="0010063B">
      <w:pPr>
        <w:jc w:val="both"/>
      </w:pPr>
    </w:p>
    <w:tbl>
      <w:tblPr>
        <w:tblStyle w:val="PlainTable1"/>
        <w:tblW w:w="0" w:type="auto"/>
        <w:tblLook w:val="04A0" w:firstRow="1" w:lastRow="0" w:firstColumn="1" w:lastColumn="0" w:noHBand="0" w:noVBand="1"/>
      </w:tblPr>
      <w:tblGrid>
        <w:gridCol w:w="2252"/>
        <w:gridCol w:w="2252"/>
        <w:gridCol w:w="2253"/>
      </w:tblGrid>
      <w:tr w:rsidR="00296EE0" w14:paraId="726F29C9" w14:textId="77777777" w:rsidTr="004D6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5BD70C7" w14:textId="77777777" w:rsidR="00296EE0" w:rsidRPr="00296EE0" w:rsidRDefault="00296EE0" w:rsidP="0010063B">
            <w:pPr>
              <w:jc w:val="both"/>
              <w:rPr>
                <w:b w:val="0"/>
                <w:i/>
              </w:rPr>
            </w:pPr>
            <w:r>
              <w:rPr>
                <w:b w:val="0"/>
                <w:i/>
              </w:rPr>
              <w:t>Glass</w:t>
            </w:r>
          </w:p>
        </w:tc>
        <w:tc>
          <w:tcPr>
            <w:tcW w:w="2252" w:type="dxa"/>
          </w:tcPr>
          <w:p w14:paraId="6F9C5BFB" w14:textId="77777777" w:rsidR="00296EE0" w:rsidRDefault="00296EE0" w:rsidP="0010063B">
            <w:pPr>
              <w:jc w:val="both"/>
              <w:cnfStyle w:val="100000000000" w:firstRow="1" w:lastRow="0" w:firstColumn="0" w:lastColumn="0" w:oddVBand="0" w:evenVBand="0" w:oddHBand="0" w:evenHBand="0" w:firstRowFirstColumn="0" w:firstRowLastColumn="0" w:lastRowFirstColumn="0" w:lastRowLastColumn="0"/>
            </w:pPr>
            <w:r>
              <w:t>ACBR Miss Rate</w:t>
            </w:r>
          </w:p>
        </w:tc>
        <w:tc>
          <w:tcPr>
            <w:tcW w:w="2253" w:type="dxa"/>
          </w:tcPr>
          <w:p w14:paraId="5C819648" w14:textId="77777777" w:rsidR="00296EE0" w:rsidRDefault="00296EE0" w:rsidP="0010063B">
            <w:pPr>
              <w:jc w:val="both"/>
              <w:cnfStyle w:val="100000000000" w:firstRow="1" w:lastRow="0" w:firstColumn="0" w:lastColumn="0" w:oddVBand="0" w:evenVBand="0" w:oddHBand="0" w:evenHBand="0" w:firstRowFirstColumn="0" w:firstRowLastColumn="0" w:lastRowFirstColumn="0" w:lastRowLastColumn="0"/>
            </w:pPr>
            <w:r>
              <w:t>w-ACBR Miss Rate</w:t>
            </w:r>
          </w:p>
        </w:tc>
      </w:tr>
      <w:tr w:rsidR="00296EE0" w14:paraId="7900FB09" w14:textId="77777777" w:rsidTr="004D653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52" w:type="dxa"/>
          </w:tcPr>
          <w:p w14:paraId="2DA2F7DC" w14:textId="77777777" w:rsidR="00296EE0" w:rsidRDefault="00296EE0" w:rsidP="0010063B">
            <w:pPr>
              <w:jc w:val="both"/>
            </w:pPr>
            <w:r>
              <w:t>Full Dataset</w:t>
            </w:r>
          </w:p>
        </w:tc>
        <w:tc>
          <w:tcPr>
            <w:tcW w:w="2252" w:type="dxa"/>
          </w:tcPr>
          <w:p w14:paraId="600B85DE" w14:textId="77777777" w:rsidR="00296EE0" w:rsidRDefault="00296EE0" w:rsidP="0010063B">
            <w:pPr>
              <w:jc w:val="both"/>
              <w:cnfStyle w:val="000000100000" w:firstRow="0" w:lastRow="0" w:firstColumn="0" w:lastColumn="0" w:oddVBand="0" w:evenVBand="0" w:oddHBand="1" w:evenHBand="0" w:firstRowFirstColumn="0" w:firstRowLastColumn="0" w:lastRowFirstColumn="0" w:lastRowLastColumn="0"/>
            </w:pPr>
            <w:r>
              <w:t>0.</w:t>
            </w:r>
            <w:r w:rsidR="004B2BA8">
              <w:t>3303</w:t>
            </w:r>
          </w:p>
        </w:tc>
        <w:tc>
          <w:tcPr>
            <w:tcW w:w="2253" w:type="dxa"/>
          </w:tcPr>
          <w:p w14:paraId="351B7269" w14:textId="77777777" w:rsidR="00296EE0" w:rsidRDefault="00296EE0" w:rsidP="0010063B">
            <w:pPr>
              <w:jc w:val="both"/>
              <w:cnfStyle w:val="000000100000" w:firstRow="0" w:lastRow="0" w:firstColumn="0" w:lastColumn="0" w:oddVBand="0" w:evenVBand="0" w:oddHBand="1" w:evenHBand="0" w:firstRowFirstColumn="0" w:firstRowLastColumn="0" w:lastRowFirstColumn="0" w:lastRowLastColumn="0"/>
            </w:pPr>
            <w:r>
              <w:t>0.</w:t>
            </w:r>
            <w:r w:rsidR="004B2BA8">
              <w:t>3394</w:t>
            </w:r>
          </w:p>
        </w:tc>
      </w:tr>
      <w:tr w:rsidR="00296EE0" w14:paraId="392C2914" w14:textId="77777777" w:rsidTr="004D653B">
        <w:trPr>
          <w:trHeight w:val="255"/>
        </w:trPr>
        <w:tc>
          <w:tcPr>
            <w:cnfStyle w:val="001000000000" w:firstRow="0" w:lastRow="0" w:firstColumn="1" w:lastColumn="0" w:oddVBand="0" w:evenVBand="0" w:oddHBand="0" w:evenHBand="0" w:firstRowFirstColumn="0" w:firstRowLastColumn="0" w:lastRowFirstColumn="0" w:lastRowLastColumn="0"/>
            <w:tcW w:w="2252" w:type="dxa"/>
          </w:tcPr>
          <w:p w14:paraId="35AB80C1" w14:textId="77777777" w:rsidR="00296EE0" w:rsidRDefault="00296EE0" w:rsidP="0010063B">
            <w:pPr>
              <w:jc w:val="both"/>
            </w:pPr>
            <w:r>
              <w:t>RNN</w:t>
            </w:r>
          </w:p>
        </w:tc>
        <w:tc>
          <w:tcPr>
            <w:tcW w:w="2252" w:type="dxa"/>
          </w:tcPr>
          <w:p w14:paraId="0F7748F4" w14:textId="77777777" w:rsidR="00296EE0" w:rsidRDefault="00296EE0" w:rsidP="0010063B">
            <w:pPr>
              <w:jc w:val="both"/>
              <w:cnfStyle w:val="000000000000" w:firstRow="0" w:lastRow="0" w:firstColumn="0" w:lastColumn="0" w:oddVBand="0" w:evenVBand="0" w:oddHBand="0" w:evenHBand="0" w:firstRowFirstColumn="0" w:firstRowLastColumn="0" w:lastRowFirstColumn="0" w:lastRowLastColumn="0"/>
            </w:pPr>
            <w:r>
              <w:t>0.</w:t>
            </w:r>
            <w:r w:rsidR="004B2BA8">
              <w:t>4091</w:t>
            </w:r>
          </w:p>
        </w:tc>
        <w:tc>
          <w:tcPr>
            <w:tcW w:w="2253" w:type="dxa"/>
          </w:tcPr>
          <w:p w14:paraId="6E366E23" w14:textId="77777777" w:rsidR="00296EE0" w:rsidRDefault="00296EE0" w:rsidP="0010063B">
            <w:pPr>
              <w:jc w:val="both"/>
              <w:cnfStyle w:val="000000000000" w:firstRow="0" w:lastRow="0" w:firstColumn="0" w:lastColumn="0" w:oddVBand="0" w:evenVBand="0" w:oddHBand="0" w:evenHBand="0" w:firstRowFirstColumn="0" w:firstRowLastColumn="0" w:lastRowFirstColumn="0" w:lastRowLastColumn="0"/>
            </w:pPr>
            <w:r>
              <w:t>0.</w:t>
            </w:r>
            <w:r w:rsidR="004B2BA8">
              <w:t>4182</w:t>
            </w:r>
          </w:p>
        </w:tc>
      </w:tr>
      <w:tr w:rsidR="00296EE0" w14:paraId="1D9D7375" w14:textId="77777777" w:rsidTr="004D653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52" w:type="dxa"/>
          </w:tcPr>
          <w:p w14:paraId="6E30C18D" w14:textId="77777777" w:rsidR="00296EE0" w:rsidRDefault="00296EE0" w:rsidP="0010063B">
            <w:pPr>
              <w:jc w:val="both"/>
            </w:pPr>
            <w:r>
              <w:t>CNN</w:t>
            </w:r>
          </w:p>
        </w:tc>
        <w:tc>
          <w:tcPr>
            <w:tcW w:w="2252" w:type="dxa"/>
          </w:tcPr>
          <w:p w14:paraId="5F7E1D88" w14:textId="77777777" w:rsidR="00296EE0" w:rsidRDefault="00296EE0" w:rsidP="0010063B">
            <w:pPr>
              <w:jc w:val="both"/>
              <w:cnfStyle w:val="000000100000" w:firstRow="0" w:lastRow="0" w:firstColumn="0" w:lastColumn="0" w:oddVBand="0" w:evenVBand="0" w:oddHBand="1" w:evenHBand="0" w:firstRowFirstColumn="0" w:firstRowLastColumn="0" w:lastRowFirstColumn="0" w:lastRowLastColumn="0"/>
            </w:pPr>
            <w:r>
              <w:t>0.</w:t>
            </w:r>
            <w:r w:rsidR="004B2BA8">
              <w:t>7179</w:t>
            </w:r>
          </w:p>
        </w:tc>
        <w:tc>
          <w:tcPr>
            <w:tcW w:w="2253" w:type="dxa"/>
          </w:tcPr>
          <w:p w14:paraId="043FC60C" w14:textId="77777777" w:rsidR="00296EE0" w:rsidRDefault="00296EE0" w:rsidP="0010063B">
            <w:pPr>
              <w:jc w:val="both"/>
              <w:cnfStyle w:val="000000100000" w:firstRow="0" w:lastRow="0" w:firstColumn="0" w:lastColumn="0" w:oddVBand="0" w:evenVBand="0" w:oddHBand="1" w:evenHBand="0" w:firstRowFirstColumn="0" w:firstRowLastColumn="0" w:lastRowFirstColumn="0" w:lastRowLastColumn="0"/>
            </w:pPr>
            <w:r>
              <w:t>0.</w:t>
            </w:r>
            <w:r w:rsidR="004B2BA8">
              <w:t>5641</w:t>
            </w:r>
          </w:p>
        </w:tc>
      </w:tr>
    </w:tbl>
    <w:p w14:paraId="3C6312B7" w14:textId="77777777" w:rsidR="00296EE0" w:rsidRDefault="00296EE0" w:rsidP="0010063B">
      <w:pPr>
        <w:jc w:val="both"/>
      </w:pPr>
    </w:p>
    <w:p w14:paraId="3FD1CDB3" w14:textId="77777777" w:rsidR="00C00131" w:rsidRDefault="00C00131" w:rsidP="0010063B">
      <w:pPr>
        <w:jc w:val="both"/>
      </w:pPr>
      <w:r>
        <w:t xml:space="preserve">As we can see, </w:t>
      </w:r>
      <w:r w:rsidR="004B2BA8">
        <w:t>with CNN-reduced datasets, ACBR algorithm performs mostly as a random system, it only obtains a score below 50% in one of the cases.</w:t>
      </w:r>
    </w:p>
    <w:p w14:paraId="6ECD0FFC" w14:textId="77777777" w:rsidR="004B2BA8" w:rsidRDefault="004B2BA8" w:rsidP="0010063B">
      <w:pPr>
        <w:jc w:val="both"/>
      </w:pPr>
      <w:r>
        <w:lastRenderedPageBreak/>
        <w:t>On the other side we have RNN, the performance of the system is slightly reduced, but, at least in the case of ‘vehicles’, it’s affordable. Even, in the case of weighted ACBR the performance gets increased.</w:t>
      </w:r>
    </w:p>
    <w:p w14:paraId="4BEB2D15" w14:textId="77777777" w:rsidR="004B2BA8" w:rsidRDefault="004B2BA8" w:rsidP="0010063B">
      <w:pPr>
        <w:jc w:val="both"/>
      </w:pPr>
      <w:r>
        <w:t>The reduction of the dataset performed by both algorithms returns a new dataset with 50% the original size, so, in the case of vehicles, we get a database of 425 samples and in the case of glass, around 110 samples. The number of samples, and the samples itself, depends on the execution, that’s because both reduction algorithms depends on the order in which the samples are evaluated.</w:t>
      </w:r>
    </w:p>
    <w:p w14:paraId="182D6642" w14:textId="77777777" w:rsidR="008C1ABF" w:rsidRDefault="008C1ABF" w:rsidP="0010063B">
      <w:pPr>
        <w:jc w:val="both"/>
      </w:pPr>
      <w:r>
        <w:br w:type="page"/>
      </w:r>
    </w:p>
    <w:p w14:paraId="20B8AD79" w14:textId="77777777" w:rsidR="002E7709" w:rsidRDefault="008C1ABF" w:rsidP="0010063B">
      <w:pPr>
        <w:pStyle w:val="Heading1"/>
        <w:jc w:val="both"/>
      </w:pPr>
      <w:r>
        <w:lastRenderedPageBreak/>
        <w:t>Executing the code</w:t>
      </w:r>
    </w:p>
    <w:p w14:paraId="67E3B6F9" w14:textId="77777777" w:rsidR="008C1ABF" w:rsidRDefault="008C1ABF" w:rsidP="0010063B">
      <w:pPr>
        <w:jc w:val="both"/>
      </w:pPr>
      <w:r>
        <w:t>The root folder contains three scripts</w:t>
      </w:r>
    </w:p>
    <w:p w14:paraId="25EF5B41" w14:textId="77777777" w:rsidR="008C1ABF" w:rsidRDefault="008C1ABF" w:rsidP="0010063B">
      <w:pPr>
        <w:pStyle w:val="ListParagraph"/>
        <w:numPr>
          <w:ilvl w:val="0"/>
          <w:numId w:val="7"/>
        </w:numPr>
        <w:jc w:val="both"/>
      </w:pPr>
      <w:r w:rsidRPr="008C1ABF">
        <w:rPr>
          <w:i/>
        </w:rPr>
        <w:t>Main.m</w:t>
      </w:r>
      <w:r>
        <w:t>: This file is the one in where the tests were realized, it contains an example of how to execute the code.</w:t>
      </w:r>
    </w:p>
    <w:p w14:paraId="6A8C9C8F" w14:textId="77777777" w:rsidR="008C1ABF" w:rsidRDefault="008C1ABF" w:rsidP="0010063B">
      <w:pPr>
        <w:pStyle w:val="ListParagraph"/>
        <w:numPr>
          <w:ilvl w:val="0"/>
          <w:numId w:val="7"/>
        </w:numPr>
        <w:jc w:val="both"/>
      </w:pPr>
      <w:r>
        <w:rPr>
          <w:i/>
        </w:rPr>
        <w:t>Generate_results</w:t>
      </w:r>
      <w:r w:rsidR="00531840">
        <w:t>.m: This script reads the file “doc/results1.xlsx”, which is an excel file that contains a list of executions with different parameters, after getting the parameters it executes the function and then writes in the same file the results.</w:t>
      </w:r>
    </w:p>
    <w:p w14:paraId="2F5F12E3" w14:textId="77777777" w:rsidR="00531840" w:rsidRDefault="00531840" w:rsidP="0010063B">
      <w:pPr>
        <w:pStyle w:val="ListParagraph"/>
        <w:numPr>
          <w:ilvl w:val="0"/>
          <w:numId w:val="7"/>
        </w:numPr>
        <w:jc w:val="both"/>
      </w:pPr>
      <w:r>
        <w:rPr>
          <w:i/>
        </w:rPr>
        <w:t>Addpaths</w:t>
      </w:r>
      <w:r w:rsidRPr="00531840">
        <w:t>.</w:t>
      </w:r>
      <w:r>
        <w:t xml:space="preserve">m: As the functions are stored in different folders, we need to run </w:t>
      </w:r>
      <w:r w:rsidRPr="00821358">
        <w:rPr>
          <w:i/>
        </w:rPr>
        <w:t>addpaths</w:t>
      </w:r>
      <w:r>
        <w:t xml:space="preserve"> in order to be able to reach all the necessary functions.</w:t>
      </w:r>
    </w:p>
    <w:p w14:paraId="6D644862" w14:textId="77777777" w:rsidR="00531840" w:rsidRPr="0010063B" w:rsidRDefault="00531840" w:rsidP="0010063B">
      <w:pPr>
        <w:jc w:val="both"/>
      </w:pPr>
      <w:r>
        <w:t xml:space="preserve">If we go deeper to the functions, we find a first level with both ACBR and w-ACBR functions, and a wrapper called </w:t>
      </w:r>
      <w:r w:rsidRPr="0010063B">
        <w:rPr>
          <w:i/>
        </w:rPr>
        <w:t>xvalidation.m</w:t>
      </w:r>
      <w:r>
        <w:t xml:space="preserve">, we have also </w:t>
      </w:r>
      <w:r w:rsidR="0010063B">
        <w:t xml:space="preserve">the folder called </w:t>
      </w:r>
      <w:r w:rsidR="0010063B">
        <w:rPr>
          <w:i/>
        </w:rPr>
        <w:t>mantainance/</w:t>
      </w:r>
      <w:r w:rsidR="0010063B">
        <w:t xml:space="preserve"> that contains the two implemented maintenance algorithms, and the folder </w:t>
      </w:r>
      <w:r w:rsidR="0010063B">
        <w:rPr>
          <w:i/>
        </w:rPr>
        <w:t>util/</w:t>
      </w:r>
      <w:r w:rsidR="0010063B">
        <w:t xml:space="preserve"> that contains generic scripts that helps us along the execution.</w:t>
      </w:r>
    </w:p>
    <w:p w14:paraId="3B39C11A" w14:textId="77777777" w:rsidR="00952B68" w:rsidRDefault="00952B68">
      <w:r>
        <w:br w:type="page"/>
      </w:r>
    </w:p>
    <w:p w14:paraId="31B1D2B2" w14:textId="77777777" w:rsidR="00952B68" w:rsidRDefault="002E7709" w:rsidP="007C710F">
      <w:pPr>
        <w:pStyle w:val="Heading1"/>
      </w:pPr>
      <w:r>
        <w:lastRenderedPageBreak/>
        <w:t>Results table</w:t>
      </w:r>
    </w:p>
    <w:tbl>
      <w:tblPr>
        <w:tblW w:w="5727" w:type="dxa"/>
        <w:jc w:val="center"/>
        <w:tblLook w:val="04A0" w:firstRow="1" w:lastRow="0" w:firstColumn="1" w:lastColumn="0" w:noHBand="0" w:noVBand="1"/>
      </w:tblPr>
      <w:tblGrid>
        <w:gridCol w:w="1300"/>
        <w:gridCol w:w="515"/>
        <w:gridCol w:w="515"/>
        <w:gridCol w:w="515"/>
        <w:gridCol w:w="581"/>
        <w:gridCol w:w="1493"/>
        <w:gridCol w:w="581"/>
        <w:gridCol w:w="1161"/>
      </w:tblGrid>
      <w:tr w:rsidR="0010063B" w:rsidRPr="0010063B" w14:paraId="1E310FFB" w14:textId="77777777" w:rsidTr="0010063B">
        <w:trPr>
          <w:trHeight w:val="320"/>
          <w:jc w:val="center"/>
        </w:trPr>
        <w:tc>
          <w:tcPr>
            <w:tcW w:w="1300" w:type="dxa"/>
            <w:tcBorders>
              <w:top w:val="nil"/>
              <w:left w:val="nil"/>
              <w:bottom w:val="nil"/>
              <w:right w:val="nil"/>
            </w:tcBorders>
            <w:shd w:val="clear" w:color="auto" w:fill="auto"/>
            <w:noWrap/>
            <w:vAlign w:val="bottom"/>
            <w:hideMark/>
          </w:tcPr>
          <w:p w14:paraId="0DECBEC0" w14:textId="77777777" w:rsidR="0010063B" w:rsidRPr="0010063B" w:rsidRDefault="0010063B" w:rsidP="0010063B">
            <w:pPr>
              <w:spacing w:after="0" w:line="240" w:lineRule="auto"/>
              <w:rPr>
                <w:rFonts w:ascii="Times New Roman" w:hAnsi="Times New Roman" w:cs="Times New Roman"/>
                <w:sz w:val="20"/>
                <w:szCs w:val="20"/>
                <w:lang w:val="en-GB"/>
              </w:rPr>
            </w:pPr>
          </w:p>
        </w:tc>
        <w:tc>
          <w:tcPr>
            <w:tcW w:w="329" w:type="dxa"/>
            <w:tcBorders>
              <w:top w:val="nil"/>
              <w:left w:val="nil"/>
              <w:bottom w:val="nil"/>
              <w:right w:val="nil"/>
            </w:tcBorders>
            <w:shd w:val="clear" w:color="auto" w:fill="auto"/>
            <w:noWrap/>
            <w:vAlign w:val="bottom"/>
            <w:hideMark/>
          </w:tcPr>
          <w:p w14:paraId="4E5E752F" w14:textId="77777777" w:rsidR="0010063B" w:rsidRPr="0010063B" w:rsidRDefault="0010063B" w:rsidP="0010063B">
            <w:pPr>
              <w:spacing w:after="0" w:line="240" w:lineRule="auto"/>
              <w:rPr>
                <w:rFonts w:ascii="Times New Roman" w:eastAsia="Times New Roman" w:hAnsi="Times New Roman" w:cs="Times New Roman"/>
                <w:sz w:val="20"/>
                <w:szCs w:val="20"/>
                <w:lang w:val="en-GB"/>
              </w:rPr>
            </w:pPr>
          </w:p>
        </w:tc>
        <w:tc>
          <w:tcPr>
            <w:tcW w:w="329" w:type="dxa"/>
            <w:tcBorders>
              <w:top w:val="nil"/>
              <w:left w:val="nil"/>
              <w:bottom w:val="nil"/>
              <w:right w:val="nil"/>
            </w:tcBorders>
            <w:shd w:val="clear" w:color="auto" w:fill="auto"/>
            <w:noWrap/>
            <w:vAlign w:val="bottom"/>
            <w:hideMark/>
          </w:tcPr>
          <w:p w14:paraId="18C27713" w14:textId="77777777" w:rsidR="0010063B" w:rsidRPr="0010063B" w:rsidRDefault="0010063B" w:rsidP="0010063B">
            <w:pPr>
              <w:spacing w:after="0" w:line="240" w:lineRule="auto"/>
              <w:rPr>
                <w:rFonts w:ascii="Times New Roman" w:eastAsia="Times New Roman" w:hAnsi="Times New Roman" w:cs="Times New Roman"/>
                <w:sz w:val="20"/>
                <w:szCs w:val="20"/>
                <w:lang w:val="en-GB"/>
              </w:rPr>
            </w:pPr>
          </w:p>
        </w:tc>
        <w:tc>
          <w:tcPr>
            <w:tcW w:w="329" w:type="dxa"/>
            <w:tcBorders>
              <w:top w:val="nil"/>
              <w:left w:val="nil"/>
              <w:bottom w:val="nil"/>
              <w:right w:val="nil"/>
            </w:tcBorders>
            <w:shd w:val="clear" w:color="auto" w:fill="auto"/>
            <w:noWrap/>
            <w:vAlign w:val="bottom"/>
            <w:hideMark/>
          </w:tcPr>
          <w:p w14:paraId="775ED610" w14:textId="77777777" w:rsidR="0010063B" w:rsidRPr="0010063B" w:rsidRDefault="0010063B" w:rsidP="0010063B">
            <w:pPr>
              <w:spacing w:after="0" w:line="240" w:lineRule="auto"/>
              <w:rPr>
                <w:rFonts w:ascii="Times New Roman" w:eastAsia="Times New Roman" w:hAnsi="Times New Roman" w:cs="Times New Roman"/>
                <w:sz w:val="20"/>
                <w:szCs w:val="20"/>
                <w:lang w:val="en-GB"/>
              </w:rPr>
            </w:pPr>
          </w:p>
        </w:tc>
        <w:tc>
          <w:tcPr>
            <w:tcW w:w="1720" w:type="dxa"/>
            <w:gridSpan w:val="2"/>
            <w:tcBorders>
              <w:top w:val="nil"/>
              <w:left w:val="nil"/>
              <w:bottom w:val="nil"/>
              <w:right w:val="nil"/>
            </w:tcBorders>
            <w:shd w:val="clear" w:color="auto" w:fill="auto"/>
            <w:noWrap/>
            <w:vAlign w:val="bottom"/>
            <w:hideMark/>
          </w:tcPr>
          <w:p w14:paraId="0C470C9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Normal</w:t>
            </w:r>
          </w:p>
        </w:tc>
        <w:tc>
          <w:tcPr>
            <w:tcW w:w="1720" w:type="dxa"/>
            <w:gridSpan w:val="2"/>
            <w:tcBorders>
              <w:top w:val="nil"/>
              <w:left w:val="nil"/>
              <w:bottom w:val="nil"/>
              <w:right w:val="nil"/>
            </w:tcBorders>
            <w:shd w:val="clear" w:color="auto" w:fill="auto"/>
            <w:noWrap/>
            <w:vAlign w:val="bottom"/>
            <w:hideMark/>
          </w:tcPr>
          <w:p w14:paraId="1CB9C7C2"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Weighted</w:t>
            </w:r>
          </w:p>
        </w:tc>
      </w:tr>
      <w:tr w:rsidR="0010063B" w:rsidRPr="0010063B" w14:paraId="3BBD8091" w14:textId="77777777" w:rsidTr="0010063B">
        <w:trPr>
          <w:trHeight w:val="1080"/>
          <w:jc w:val="center"/>
        </w:trPr>
        <w:tc>
          <w:tcPr>
            <w:tcW w:w="1300" w:type="dxa"/>
            <w:tcBorders>
              <w:top w:val="nil"/>
              <w:left w:val="nil"/>
              <w:bottom w:val="nil"/>
              <w:right w:val="nil"/>
            </w:tcBorders>
            <w:shd w:val="clear" w:color="000000" w:fill="757171"/>
            <w:noWrap/>
            <w:textDirection w:val="btLr"/>
            <w:vAlign w:val="bottom"/>
            <w:hideMark/>
          </w:tcPr>
          <w:p w14:paraId="5B3ED3FE" w14:textId="77777777" w:rsidR="0010063B" w:rsidRPr="0010063B" w:rsidRDefault="0010063B" w:rsidP="0010063B">
            <w:pPr>
              <w:spacing w:after="0" w:line="240" w:lineRule="auto"/>
              <w:rPr>
                <w:rFonts w:ascii="Calibri" w:eastAsia="Times New Roman" w:hAnsi="Calibri" w:cs="Times New Roman"/>
                <w:color w:val="000000"/>
                <w:sz w:val="24"/>
                <w:szCs w:val="24"/>
                <w:lang w:val="en-GB"/>
              </w:rPr>
            </w:pPr>
          </w:p>
        </w:tc>
        <w:tc>
          <w:tcPr>
            <w:tcW w:w="329" w:type="dxa"/>
            <w:tcBorders>
              <w:top w:val="nil"/>
              <w:left w:val="nil"/>
              <w:bottom w:val="nil"/>
              <w:right w:val="nil"/>
            </w:tcBorders>
            <w:shd w:val="clear" w:color="000000" w:fill="757171"/>
            <w:noWrap/>
            <w:textDirection w:val="btLr"/>
            <w:vAlign w:val="bottom"/>
            <w:hideMark/>
          </w:tcPr>
          <w:p w14:paraId="14579FE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Reuse</w:t>
            </w:r>
          </w:p>
        </w:tc>
        <w:tc>
          <w:tcPr>
            <w:tcW w:w="329" w:type="dxa"/>
            <w:tcBorders>
              <w:top w:val="nil"/>
              <w:left w:val="nil"/>
              <w:bottom w:val="nil"/>
              <w:right w:val="nil"/>
            </w:tcBorders>
            <w:shd w:val="clear" w:color="000000" w:fill="757171"/>
            <w:noWrap/>
            <w:textDirection w:val="btLr"/>
            <w:vAlign w:val="bottom"/>
            <w:hideMark/>
          </w:tcPr>
          <w:p w14:paraId="009D1DB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Retain</w:t>
            </w:r>
          </w:p>
        </w:tc>
        <w:tc>
          <w:tcPr>
            <w:tcW w:w="329" w:type="dxa"/>
            <w:tcBorders>
              <w:top w:val="nil"/>
              <w:left w:val="nil"/>
              <w:bottom w:val="nil"/>
              <w:right w:val="nil"/>
            </w:tcBorders>
            <w:shd w:val="clear" w:color="000000" w:fill="757171"/>
            <w:noWrap/>
            <w:textDirection w:val="btLr"/>
            <w:vAlign w:val="bottom"/>
            <w:hideMark/>
          </w:tcPr>
          <w:p w14:paraId="268A621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K</w:t>
            </w:r>
          </w:p>
        </w:tc>
        <w:tc>
          <w:tcPr>
            <w:tcW w:w="399" w:type="dxa"/>
            <w:tcBorders>
              <w:top w:val="nil"/>
              <w:left w:val="nil"/>
              <w:bottom w:val="nil"/>
              <w:right w:val="nil"/>
            </w:tcBorders>
            <w:shd w:val="clear" w:color="000000" w:fill="757171"/>
            <w:noWrap/>
            <w:textDirection w:val="btLr"/>
            <w:vAlign w:val="bottom"/>
            <w:hideMark/>
          </w:tcPr>
          <w:p w14:paraId="25E2711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Miss</w:t>
            </w:r>
          </w:p>
        </w:tc>
        <w:tc>
          <w:tcPr>
            <w:tcW w:w="1321" w:type="dxa"/>
            <w:tcBorders>
              <w:top w:val="nil"/>
              <w:left w:val="nil"/>
              <w:bottom w:val="nil"/>
              <w:right w:val="nil"/>
            </w:tcBorders>
            <w:shd w:val="clear" w:color="000000" w:fill="757171"/>
            <w:noWrap/>
            <w:textDirection w:val="btLr"/>
            <w:vAlign w:val="bottom"/>
            <w:hideMark/>
          </w:tcPr>
          <w:p w14:paraId="7B1A3990" w14:textId="77777777" w:rsidR="0010063B" w:rsidRPr="0010063B" w:rsidRDefault="0010063B" w:rsidP="0010063B">
            <w:pPr>
              <w:spacing w:after="0" w:line="60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Miss Rate</w:t>
            </w:r>
          </w:p>
        </w:tc>
        <w:tc>
          <w:tcPr>
            <w:tcW w:w="559" w:type="dxa"/>
            <w:tcBorders>
              <w:top w:val="nil"/>
              <w:left w:val="nil"/>
              <w:bottom w:val="nil"/>
              <w:right w:val="nil"/>
            </w:tcBorders>
            <w:shd w:val="clear" w:color="000000" w:fill="757171"/>
            <w:noWrap/>
            <w:textDirection w:val="btLr"/>
            <w:vAlign w:val="bottom"/>
            <w:hideMark/>
          </w:tcPr>
          <w:p w14:paraId="381F5192"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Miss</w:t>
            </w:r>
          </w:p>
        </w:tc>
        <w:tc>
          <w:tcPr>
            <w:tcW w:w="1161" w:type="dxa"/>
            <w:tcBorders>
              <w:top w:val="nil"/>
              <w:left w:val="nil"/>
              <w:bottom w:val="nil"/>
              <w:right w:val="nil"/>
            </w:tcBorders>
            <w:shd w:val="clear" w:color="000000" w:fill="757171"/>
            <w:noWrap/>
            <w:textDirection w:val="btLr"/>
            <w:vAlign w:val="bottom"/>
            <w:hideMark/>
          </w:tcPr>
          <w:p w14:paraId="248920D6" w14:textId="77777777" w:rsidR="0010063B" w:rsidRPr="0010063B" w:rsidRDefault="0010063B" w:rsidP="0010063B">
            <w:pPr>
              <w:spacing w:after="0" w:line="60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Miss Rate</w:t>
            </w:r>
          </w:p>
        </w:tc>
      </w:tr>
      <w:tr w:rsidR="0010063B" w:rsidRPr="0010063B" w14:paraId="1FA60ADB"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6FFA17C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687057E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38EA4FD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10064AD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99" w:type="dxa"/>
            <w:tcBorders>
              <w:top w:val="nil"/>
              <w:left w:val="nil"/>
              <w:bottom w:val="nil"/>
              <w:right w:val="nil"/>
            </w:tcBorders>
            <w:shd w:val="clear" w:color="000000" w:fill="71C27B"/>
            <w:noWrap/>
            <w:vAlign w:val="bottom"/>
            <w:hideMark/>
          </w:tcPr>
          <w:p w14:paraId="5C72027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280</w:t>
            </w:r>
          </w:p>
        </w:tc>
        <w:tc>
          <w:tcPr>
            <w:tcW w:w="1321" w:type="dxa"/>
            <w:tcBorders>
              <w:top w:val="nil"/>
              <w:left w:val="nil"/>
              <w:bottom w:val="nil"/>
              <w:right w:val="nil"/>
            </w:tcBorders>
            <w:shd w:val="clear" w:color="000000" w:fill="71C27B"/>
            <w:noWrap/>
            <w:vAlign w:val="bottom"/>
            <w:hideMark/>
          </w:tcPr>
          <w:p w14:paraId="1CD6038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0.32941</w:t>
            </w:r>
          </w:p>
        </w:tc>
        <w:tc>
          <w:tcPr>
            <w:tcW w:w="559" w:type="dxa"/>
            <w:tcBorders>
              <w:top w:val="nil"/>
              <w:left w:val="nil"/>
              <w:bottom w:val="nil"/>
              <w:right w:val="nil"/>
            </w:tcBorders>
            <w:shd w:val="clear" w:color="000000" w:fill="6FC17B"/>
            <w:noWrap/>
            <w:vAlign w:val="bottom"/>
            <w:hideMark/>
          </w:tcPr>
          <w:p w14:paraId="5950FEA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273</w:t>
            </w:r>
          </w:p>
        </w:tc>
        <w:tc>
          <w:tcPr>
            <w:tcW w:w="1161" w:type="dxa"/>
            <w:tcBorders>
              <w:top w:val="nil"/>
              <w:left w:val="nil"/>
              <w:bottom w:val="nil"/>
              <w:right w:val="nil"/>
            </w:tcBorders>
            <w:shd w:val="clear" w:color="000000" w:fill="6FC17B"/>
            <w:noWrap/>
            <w:vAlign w:val="bottom"/>
            <w:hideMark/>
          </w:tcPr>
          <w:p w14:paraId="1346D6A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0.32118</w:t>
            </w:r>
          </w:p>
        </w:tc>
      </w:tr>
      <w:tr w:rsidR="0010063B" w:rsidRPr="0010063B" w14:paraId="14FE2B5C"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3FFB37E5"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239C18D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3671E95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4B11846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5</w:t>
            </w:r>
          </w:p>
        </w:tc>
        <w:tc>
          <w:tcPr>
            <w:tcW w:w="399" w:type="dxa"/>
            <w:tcBorders>
              <w:top w:val="nil"/>
              <w:left w:val="nil"/>
              <w:bottom w:val="nil"/>
              <w:right w:val="nil"/>
            </w:tcBorders>
            <w:shd w:val="clear" w:color="000000" w:fill="C8DB80"/>
            <w:noWrap/>
            <w:vAlign w:val="bottom"/>
            <w:hideMark/>
          </w:tcPr>
          <w:p w14:paraId="7A11161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292</w:t>
            </w:r>
          </w:p>
        </w:tc>
        <w:tc>
          <w:tcPr>
            <w:tcW w:w="1321" w:type="dxa"/>
            <w:tcBorders>
              <w:top w:val="nil"/>
              <w:left w:val="nil"/>
              <w:bottom w:val="nil"/>
              <w:right w:val="nil"/>
            </w:tcBorders>
            <w:shd w:val="clear" w:color="000000" w:fill="C8DB80"/>
            <w:noWrap/>
            <w:vAlign w:val="bottom"/>
            <w:hideMark/>
          </w:tcPr>
          <w:p w14:paraId="7C88824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0.34353</w:t>
            </w:r>
          </w:p>
        </w:tc>
        <w:tc>
          <w:tcPr>
            <w:tcW w:w="559" w:type="dxa"/>
            <w:tcBorders>
              <w:top w:val="nil"/>
              <w:left w:val="nil"/>
              <w:bottom w:val="nil"/>
              <w:right w:val="nil"/>
            </w:tcBorders>
            <w:shd w:val="clear" w:color="000000" w:fill="FCAA78"/>
            <w:noWrap/>
            <w:vAlign w:val="bottom"/>
            <w:hideMark/>
          </w:tcPr>
          <w:p w14:paraId="1BFB0AF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291</w:t>
            </w:r>
          </w:p>
        </w:tc>
        <w:tc>
          <w:tcPr>
            <w:tcW w:w="1161" w:type="dxa"/>
            <w:tcBorders>
              <w:top w:val="nil"/>
              <w:left w:val="nil"/>
              <w:bottom w:val="nil"/>
              <w:right w:val="nil"/>
            </w:tcBorders>
            <w:shd w:val="clear" w:color="000000" w:fill="FCAA78"/>
            <w:noWrap/>
            <w:vAlign w:val="bottom"/>
            <w:hideMark/>
          </w:tcPr>
          <w:p w14:paraId="08E003C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0.34235</w:t>
            </w:r>
          </w:p>
        </w:tc>
      </w:tr>
      <w:tr w:rsidR="0010063B" w:rsidRPr="0010063B" w14:paraId="3F24D593"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75D22D2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1B1A3A7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5842655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063585B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w:t>
            </w:r>
          </w:p>
        </w:tc>
        <w:tc>
          <w:tcPr>
            <w:tcW w:w="399" w:type="dxa"/>
            <w:tcBorders>
              <w:top w:val="nil"/>
              <w:left w:val="nil"/>
              <w:bottom w:val="nil"/>
              <w:right w:val="nil"/>
            </w:tcBorders>
            <w:shd w:val="clear" w:color="000000" w:fill="E5E382"/>
            <w:noWrap/>
            <w:vAlign w:val="bottom"/>
            <w:hideMark/>
          </w:tcPr>
          <w:p w14:paraId="4E581E5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296</w:t>
            </w:r>
          </w:p>
        </w:tc>
        <w:tc>
          <w:tcPr>
            <w:tcW w:w="1321" w:type="dxa"/>
            <w:tcBorders>
              <w:top w:val="nil"/>
              <w:left w:val="nil"/>
              <w:bottom w:val="nil"/>
              <w:right w:val="nil"/>
            </w:tcBorders>
            <w:shd w:val="clear" w:color="000000" w:fill="E5E382"/>
            <w:noWrap/>
            <w:vAlign w:val="bottom"/>
            <w:hideMark/>
          </w:tcPr>
          <w:p w14:paraId="2590CD6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0.34824</w:t>
            </w:r>
          </w:p>
        </w:tc>
        <w:tc>
          <w:tcPr>
            <w:tcW w:w="559" w:type="dxa"/>
            <w:tcBorders>
              <w:top w:val="nil"/>
              <w:left w:val="nil"/>
              <w:bottom w:val="nil"/>
              <w:right w:val="nil"/>
            </w:tcBorders>
            <w:shd w:val="clear" w:color="000000" w:fill="FA7F70"/>
            <w:noWrap/>
            <w:vAlign w:val="bottom"/>
            <w:hideMark/>
          </w:tcPr>
          <w:p w14:paraId="3F25453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295</w:t>
            </w:r>
          </w:p>
        </w:tc>
        <w:tc>
          <w:tcPr>
            <w:tcW w:w="1161" w:type="dxa"/>
            <w:tcBorders>
              <w:top w:val="nil"/>
              <w:left w:val="nil"/>
              <w:bottom w:val="nil"/>
              <w:right w:val="nil"/>
            </w:tcBorders>
            <w:shd w:val="clear" w:color="000000" w:fill="FA7F70"/>
            <w:noWrap/>
            <w:vAlign w:val="bottom"/>
            <w:hideMark/>
          </w:tcPr>
          <w:p w14:paraId="13DDCD9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0.34706</w:t>
            </w:r>
          </w:p>
        </w:tc>
      </w:tr>
      <w:tr w:rsidR="0010063B" w:rsidRPr="0010063B" w14:paraId="577C27C0"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0322395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52FE059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76291C9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2239C5B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99" w:type="dxa"/>
            <w:tcBorders>
              <w:top w:val="nil"/>
              <w:left w:val="nil"/>
              <w:bottom w:val="nil"/>
              <w:right w:val="nil"/>
            </w:tcBorders>
            <w:shd w:val="clear" w:color="000000" w:fill="6AC07B"/>
            <w:noWrap/>
            <w:vAlign w:val="bottom"/>
            <w:hideMark/>
          </w:tcPr>
          <w:p w14:paraId="1D61B0B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279</w:t>
            </w:r>
          </w:p>
        </w:tc>
        <w:tc>
          <w:tcPr>
            <w:tcW w:w="1321" w:type="dxa"/>
            <w:tcBorders>
              <w:top w:val="nil"/>
              <w:left w:val="nil"/>
              <w:bottom w:val="nil"/>
              <w:right w:val="nil"/>
            </w:tcBorders>
            <w:shd w:val="clear" w:color="000000" w:fill="6AC07B"/>
            <w:noWrap/>
            <w:vAlign w:val="bottom"/>
            <w:hideMark/>
          </w:tcPr>
          <w:p w14:paraId="47C4B2F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0.32824</w:t>
            </w:r>
          </w:p>
        </w:tc>
        <w:tc>
          <w:tcPr>
            <w:tcW w:w="559" w:type="dxa"/>
            <w:tcBorders>
              <w:top w:val="nil"/>
              <w:left w:val="nil"/>
              <w:bottom w:val="nil"/>
              <w:right w:val="nil"/>
            </w:tcBorders>
            <w:shd w:val="clear" w:color="000000" w:fill="63BE7B"/>
            <w:noWrap/>
            <w:vAlign w:val="bottom"/>
            <w:hideMark/>
          </w:tcPr>
          <w:p w14:paraId="6012BC2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272</w:t>
            </w:r>
          </w:p>
        </w:tc>
        <w:tc>
          <w:tcPr>
            <w:tcW w:w="1161" w:type="dxa"/>
            <w:tcBorders>
              <w:top w:val="nil"/>
              <w:left w:val="nil"/>
              <w:bottom w:val="nil"/>
              <w:right w:val="nil"/>
            </w:tcBorders>
            <w:shd w:val="clear" w:color="000000" w:fill="63BE7B"/>
            <w:noWrap/>
            <w:vAlign w:val="bottom"/>
            <w:hideMark/>
          </w:tcPr>
          <w:p w14:paraId="49C9A2E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0.32</w:t>
            </w:r>
          </w:p>
        </w:tc>
      </w:tr>
      <w:tr w:rsidR="0010063B" w:rsidRPr="0010063B" w14:paraId="1F1E0811"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510DDFC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1C4F4FE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29BA277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6589D1E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5</w:t>
            </w:r>
          </w:p>
        </w:tc>
        <w:tc>
          <w:tcPr>
            <w:tcW w:w="399" w:type="dxa"/>
            <w:tcBorders>
              <w:top w:val="nil"/>
              <w:left w:val="nil"/>
              <w:bottom w:val="nil"/>
              <w:right w:val="nil"/>
            </w:tcBorders>
            <w:shd w:val="clear" w:color="000000" w:fill="D7DF81"/>
            <w:noWrap/>
            <w:vAlign w:val="bottom"/>
            <w:hideMark/>
          </w:tcPr>
          <w:p w14:paraId="73478A6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294</w:t>
            </w:r>
          </w:p>
        </w:tc>
        <w:tc>
          <w:tcPr>
            <w:tcW w:w="1321" w:type="dxa"/>
            <w:tcBorders>
              <w:top w:val="nil"/>
              <w:left w:val="nil"/>
              <w:bottom w:val="nil"/>
              <w:right w:val="nil"/>
            </w:tcBorders>
            <w:shd w:val="clear" w:color="000000" w:fill="D7DF81"/>
            <w:noWrap/>
            <w:vAlign w:val="bottom"/>
            <w:hideMark/>
          </w:tcPr>
          <w:p w14:paraId="1A955D5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0.34588</w:t>
            </w:r>
          </w:p>
        </w:tc>
        <w:tc>
          <w:tcPr>
            <w:tcW w:w="559" w:type="dxa"/>
            <w:tcBorders>
              <w:top w:val="nil"/>
              <w:left w:val="nil"/>
              <w:bottom w:val="nil"/>
              <w:right w:val="nil"/>
            </w:tcBorders>
            <w:shd w:val="clear" w:color="000000" w:fill="FFEB84"/>
            <w:noWrap/>
            <w:vAlign w:val="bottom"/>
            <w:hideMark/>
          </w:tcPr>
          <w:p w14:paraId="6F29ECC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285</w:t>
            </w:r>
          </w:p>
        </w:tc>
        <w:tc>
          <w:tcPr>
            <w:tcW w:w="1161" w:type="dxa"/>
            <w:tcBorders>
              <w:top w:val="nil"/>
              <w:left w:val="nil"/>
              <w:bottom w:val="nil"/>
              <w:right w:val="nil"/>
            </w:tcBorders>
            <w:shd w:val="clear" w:color="000000" w:fill="FFEB84"/>
            <w:noWrap/>
            <w:vAlign w:val="bottom"/>
            <w:hideMark/>
          </w:tcPr>
          <w:p w14:paraId="366D6DE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0.33529</w:t>
            </w:r>
          </w:p>
        </w:tc>
      </w:tr>
      <w:tr w:rsidR="0010063B" w:rsidRPr="0010063B" w14:paraId="75FD0C40"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5E28432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49A4F3E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582CC7D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48FC744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w:t>
            </w:r>
          </w:p>
        </w:tc>
        <w:tc>
          <w:tcPr>
            <w:tcW w:w="399" w:type="dxa"/>
            <w:tcBorders>
              <w:top w:val="nil"/>
              <w:left w:val="nil"/>
              <w:bottom w:val="nil"/>
              <w:right w:val="nil"/>
            </w:tcBorders>
            <w:shd w:val="clear" w:color="000000" w:fill="FED280"/>
            <w:noWrap/>
            <w:vAlign w:val="bottom"/>
            <w:hideMark/>
          </w:tcPr>
          <w:p w14:paraId="18059F7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304</w:t>
            </w:r>
          </w:p>
        </w:tc>
        <w:tc>
          <w:tcPr>
            <w:tcW w:w="1321" w:type="dxa"/>
            <w:tcBorders>
              <w:top w:val="nil"/>
              <w:left w:val="nil"/>
              <w:bottom w:val="nil"/>
              <w:right w:val="nil"/>
            </w:tcBorders>
            <w:shd w:val="clear" w:color="000000" w:fill="FED17F"/>
            <w:noWrap/>
            <w:vAlign w:val="bottom"/>
            <w:hideMark/>
          </w:tcPr>
          <w:p w14:paraId="2AC3394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0.35765</w:t>
            </w:r>
          </w:p>
        </w:tc>
        <w:tc>
          <w:tcPr>
            <w:tcW w:w="559" w:type="dxa"/>
            <w:tcBorders>
              <w:top w:val="nil"/>
              <w:left w:val="nil"/>
              <w:bottom w:val="nil"/>
              <w:right w:val="nil"/>
            </w:tcBorders>
            <w:shd w:val="clear" w:color="000000" w:fill="FA7F70"/>
            <w:noWrap/>
            <w:vAlign w:val="bottom"/>
            <w:hideMark/>
          </w:tcPr>
          <w:p w14:paraId="1E79103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295</w:t>
            </w:r>
          </w:p>
        </w:tc>
        <w:tc>
          <w:tcPr>
            <w:tcW w:w="1161" w:type="dxa"/>
            <w:tcBorders>
              <w:top w:val="nil"/>
              <w:left w:val="nil"/>
              <w:bottom w:val="nil"/>
              <w:right w:val="nil"/>
            </w:tcBorders>
            <w:shd w:val="clear" w:color="000000" w:fill="FA7F70"/>
            <w:noWrap/>
            <w:vAlign w:val="bottom"/>
            <w:hideMark/>
          </w:tcPr>
          <w:p w14:paraId="2570DDE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0.34706</w:t>
            </w:r>
          </w:p>
        </w:tc>
      </w:tr>
      <w:tr w:rsidR="0010063B" w:rsidRPr="0010063B" w14:paraId="4B5074D3"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07CBFBB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3783ACAA"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5183B6C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29" w:type="dxa"/>
            <w:tcBorders>
              <w:top w:val="nil"/>
              <w:left w:val="nil"/>
              <w:bottom w:val="nil"/>
              <w:right w:val="nil"/>
            </w:tcBorders>
            <w:shd w:val="clear" w:color="000000" w:fill="E7E6E6"/>
            <w:noWrap/>
            <w:vAlign w:val="bottom"/>
            <w:hideMark/>
          </w:tcPr>
          <w:p w14:paraId="45087D1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99" w:type="dxa"/>
            <w:tcBorders>
              <w:top w:val="nil"/>
              <w:left w:val="nil"/>
              <w:bottom w:val="nil"/>
              <w:right w:val="nil"/>
            </w:tcBorders>
            <w:shd w:val="clear" w:color="000000" w:fill="71C27B"/>
            <w:noWrap/>
            <w:vAlign w:val="bottom"/>
            <w:hideMark/>
          </w:tcPr>
          <w:p w14:paraId="71B2973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280</w:t>
            </w:r>
          </w:p>
        </w:tc>
        <w:tc>
          <w:tcPr>
            <w:tcW w:w="1321" w:type="dxa"/>
            <w:tcBorders>
              <w:top w:val="nil"/>
              <w:left w:val="nil"/>
              <w:bottom w:val="nil"/>
              <w:right w:val="nil"/>
            </w:tcBorders>
            <w:shd w:val="clear" w:color="000000" w:fill="71C27B"/>
            <w:noWrap/>
            <w:vAlign w:val="bottom"/>
            <w:hideMark/>
          </w:tcPr>
          <w:p w14:paraId="6B5F1E7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0.32941</w:t>
            </w:r>
          </w:p>
        </w:tc>
        <w:tc>
          <w:tcPr>
            <w:tcW w:w="559" w:type="dxa"/>
            <w:tcBorders>
              <w:top w:val="nil"/>
              <w:left w:val="nil"/>
              <w:bottom w:val="nil"/>
              <w:right w:val="nil"/>
            </w:tcBorders>
            <w:shd w:val="clear" w:color="000000" w:fill="63BE7B"/>
            <w:noWrap/>
            <w:vAlign w:val="bottom"/>
            <w:hideMark/>
          </w:tcPr>
          <w:p w14:paraId="3B20E28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272</w:t>
            </w:r>
          </w:p>
        </w:tc>
        <w:tc>
          <w:tcPr>
            <w:tcW w:w="1161" w:type="dxa"/>
            <w:tcBorders>
              <w:top w:val="nil"/>
              <w:left w:val="nil"/>
              <w:bottom w:val="nil"/>
              <w:right w:val="nil"/>
            </w:tcBorders>
            <w:shd w:val="clear" w:color="000000" w:fill="63BE7B"/>
            <w:noWrap/>
            <w:vAlign w:val="bottom"/>
            <w:hideMark/>
          </w:tcPr>
          <w:p w14:paraId="779FDF8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0.32</w:t>
            </w:r>
          </w:p>
        </w:tc>
      </w:tr>
      <w:tr w:rsidR="0010063B" w:rsidRPr="0010063B" w14:paraId="7D93E003"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689E908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261A742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5FE6434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29" w:type="dxa"/>
            <w:tcBorders>
              <w:top w:val="nil"/>
              <w:left w:val="nil"/>
              <w:bottom w:val="nil"/>
              <w:right w:val="nil"/>
            </w:tcBorders>
            <w:shd w:val="clear" w:color="000000" w:fill="E7E6E6"/>
            <w:noWrap/>
            <w:vAlign w:val="bottom"/>
            <w:hideMark/>
          </w:tcPr>
          <w:p w14:paraId="1FB0999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5</w:t>
            </w:r>
          </w:p>
        </w:tc>
        <w:tc>
          <w:tcPr>
            <w:tcW w:w="399" w:type="dxa"/>
            <w:tcBorders>
              <w:top w:val="nil"/>
              <w:left w:val="nil"/>
              <w:bottom w:val="nil"/>
              <w:right w:val="nil"/>
            </w:tcBorders>
            <w:shd w:val="clear" w:color="000000" w:fill="CFDD81"/>
            <w:noWrap/>
            <w:vAlign w:val="bottom"/>
            <w:hideMark/>
          </w:tcPr>
          <w:p w14:paraId="5502288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293</w:t>
            </w:r>
          </w:p>
        </w:tc>
        <w:tc>
          <w:tcPr>
            <w:tcW w:w="1321" w:type="dxa"/>
            <w:tcBorders>
              <w:top w:val="nil"/>
              <w:left w:val="nil"/>
              <w:bottom w:val="nil"/>
              <w:right w:val="nil"/>
            </w:tcBorders>
            <w:shd w:val="clear" w:color="000000" w:fill="CFDD81"/>
            <w:noWrap/>
            <w:vAlign w:val="bottom"/>
            <w:hideMark/>
          </w:tcPr>
          <w:p w14:paraId="4ED98C9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0.34471</w:t>
            </w:r>
          </w:p>
        </w:tc>
        <w:tc>
          <w:tcPr>
            <w:tcW w:w="559" w:type="dxa"/>
            <w:tcBorders>
              <w:top w:val="nil"/>
              <w:left w:val="nil"/>
              <w:bottom w:val="nil"/>
              <w:right w:val="nil"/>
            </w:tcBorders>
            <w:shd w:val="clear" w:color="000000" w:fill="FDC07C"/>
            <w:noWrap/>
            <w:vAlign w:val="bottom"/>
            <w:hideMark/>
          </w:tcPr>
          <w:p w14:paraId="0AF497D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289</w:t>
            </w:r>
          </w:p>
        </w:tc>
        <w:tc>
          <w:tcPr>
            <w:tcW w:w="1161" w:type="dxa"/>
            <w:tcBorders>
              <w:top w:val="nil"/>
              <w:left w:val="nil"/>
              <w:bottom w:val="nil"/>
              <w:right w:val="nil"/>
            </w:tcBorders>
            <w:shd w:val="clear" w:color="000000" w:fill="FDC07C"/>
            <w:noWrap/>
            <w:vAlign w:val="bottom"/>
            <w:hideMark/>
          </w:tcPr>
          <w:p w14:paraId="6471D20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w:t>
            </w:r>
          </w:p>
        </w:tc>
      </w:tr>
      <w:tr w:rsidR="0010063B" w:rsidRPr="0010063B" w14:paraId="04B5901C"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2D05C22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50F573A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7363D88A"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29" w:type="dxa"/>
            <w:tcBorders>
              <w:top w:val="nil"/>
              <w:left w:val="nil"/>
              <w:bottom w:val="nil"/>
              <w:right w:val="nil"/>
            </w:tcBorders>
            <w:shd w:val="clear" w:color="000000" w:fill="E7E6E6"/>
            <w:noWrap/>
            <w:vAlign w:val="bottom"/>
            <w:hideMark/>
          </w:tcPr>
          <w:p w14:paraId="5877096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w:t>
            </w:r>
          </w:p>
        </w:tc>
        <w:tc>
          <w:tcPr>
            <w:tcW w:w="399" w:type="dxa"/>
            <w:tcBorders>
              <w:top w:val="nil"/>
              <w:left w:val="nil"/>
              <w:bottom w:val="nil"/>
              <w:right w:val="nil"/>
            </w:tcBorders>
            <w:shd w:val="clear" w:color="000000" w:fill="FDC07C"/>
            <w:noWrap/>
            <w:vAlign w:val="bottom"/>
            <w:hideMark/>
          </w:tcPr>
          <w:p w14:paraId="69B0F4E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307</w:t>
            </w:r>
          </w:p>
        </w:tc>
        <w:tc>
          <w:tcPr>
            <w:tcW w:w="1321" w:type="dxa"/>
            <w:tcBorders>
              <w:top w:val="nil"/>
              <w:left w:val="nil"/>
              <w:bottom w:val="nil"/>
              <w:right w:val="nil"/>
            </w:tcBorders>
            <w:shd w:val="clear" w:color="000000" w:fill="FDC07C"/>
            <w:noWrap/>
            <w:vAlign w:val="bottom"/>
            <w:hideMark/>
          </w:tcPr>
          <w:p w14:paraId="44B05A7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0.36118</w:t>
            </w:r>
          </w:p>
        </w:tc>
        <w:tc>
          <w:tcPr>
            <w:tcW w:w="559" w:type="dxa"/>
            <w:tcBorders>
              <w:top w:val="nil"/>
              <w:left w:val="nil"/>
              <w:bottom w:val="nil"/>
              <w:right w:val="nil"/>
            </w:tcBorders>
            <w:shd w:val="clear" w:color="000000" w:fill="FDB57A"/>
            <w:noWrap/>
            <w:vAlign w:val="bottom"/>
            <w:hideMark/>
          </w:tcPr>
          <w:p w14:paraId="3C8BA6E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290</w:t>
            </w:r>
          </w:p>
        </w:tc>
        <w:tc>
          <w:tcPr>
            <w:tcW w:w="1161" w:type="dxa"/>
            <w:tcBorders>
              <w:top w:val="nil"/>
              <w:left w:val="nil"/>
              <w:bottom w:val="nil"/>
              <w:right w:val="nil"/>
            </w:tcBorders>
            <w:shd w:val="clear" w:color="000000" w:fill="FDB57A"/>
            <w:noWrap/>
            <w:vAlign w:val="bottom"/>
            <w:hideMark/>
          </w:tcPr>
          <w:p w14:paraId="548EC8A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0.34118</w:t>
            </w:r>
          </w:p>
        </w:tc>
      </w:tr>
      <w:tr w:rsidR="0010063B" w:rsidRPr="0010063B" w14:paraId="22EC1CA6"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44662DE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1EFCE04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66359F7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4</w:t>
            </w:r>
          </w:p>
        </w:tc>
        <w:tc>
          <w:tcPr>
            <w:tcW w:w="329" w:type="dxa"/>
            <w:tcBorders>
              <w:top w:val="nil"/>
              <w:left w:val="nil"/>
              <w:bottom w:val="nil"/>
              <w:right w:val="nil"/>
            </w:tcBorders>
            <w:shd w:val="clear" w:color="000000" w:fill="E7E6E6"/>
            <w:noWrap/>
            <w:vAlign w:val="bottom"/>
            <w:hideMark/>
          </w:tcPr>
          <w:p w14:paraId="3233B2F5"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99" w:type="dxa"/>
            <w:tcBorders>
              <w:top w:val="nil"/>
              <w:left w:val="nil"/>
              <w:bottom w:val="nil"/>
              <w:right w:val="nil"/>
            </w:tcBorders>
            <w:shd w:val="clear" w:color="000000" w:fill="63BE7B"/>
            <w:noWrap/>
            <w:vAlign w:val="bottom"/>
            <w:hideMark/>
          </w:tcPr>
          <w:p w14:paraId="04653E3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278</w:t>
            </w:r>
          </w:p>
        </w:tc>
        <w:tc>
          <w:tcPr>
            <w:tcW w:w="1321" w:type="dxa"/>
            <w:tcBorders>
              <w:top w:val="nil"/>
              <w:left w:val="nil"/>
              <w:bottom w:val="nil"/>
              <w:right w:val="nil"/>
            </w:tcBorders>
            <w:shd w:val="clear" w:color="000000" w:fill="63BE7B"/>
            <w:noWrap/>
            <w:vAlign w:val="bottom"/>
            <w:hideMark/>
          </w:tcPr>
          <w:p w14:paraId="3B109C52"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0.32706</w:t>
            </w:r>
          </w:p>
        </w:tc>
        <w:tc>
          <w:tcPr>
            <w:tcW w:w="559" w:type="dxa"/>
            <w:tcBorders>
              <w:top w:val="nil"/>
              <w:left w:val="nil"/>
              <w:bottom w:val="nil"/>
              <w:right w:val="nil"/>
            </w:tcBorders>
            <w:shd w:val="clear" w:color="000000" w:fill="63BE7B"/>
            <w:noWrap/>
            <w:vAlign w:val="bottom"/>
            <w:hideMark/>
          </w:tcPr>
          <w:p w14:paraId="0749D58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272</w:t>
            </w:r>
          </w:p>
        </w:tc>
        <w:tc>
          <w:tcPr>
            <w:tcW w:w="1161" w:type="dxa"/>
            <w:tcBorders>
              <w:top w:val="nil"/>
              <w:left w:val="nil"/>
              <w:bottom w:val="nil"/>
              <w:right w:val="nil"/>
            </w:tcBorders>
            <w:shd w:val="clear" w:color="000000" w:fill="63BE7B"/>
            <w:noWrap/>
            <w:vAlign w:val="bottom"/>
            <w:hideMark/>
          </w:tcPr>
          <w:p w14:paraId="36923AF2"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0.32</w:t>
            </w:r>
          </w:p>
        </w:tc>
      </w:tr>
      <w:tr w:rsidR="0010063B" w:rsidRPr="0010063B" w14:paraId="6D4523B7"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5713D1C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2E630E4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29280EAA"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4</w:t>
            </w:r>
          </w:p>
        </w:tc>
        <w:tc>
          <w:tcPr>
            <w:tcW w:w="329" w:type="dxa"/>
            <w:tcBorders>
              <w:top w:val="nil"/>
              <w:left w:val="nil"/>
              <w:bottom w:val="nil"/>
              <w:right w:val="nil"/>
            </w:tcBorders>
            <w:shd w:val="clear" w:color="000000" w:fill="E7E6E6"/>
            <w:noWrap/>
            <w:vAlign w:val="bottom"/>
            <w:hideMark/>
          </w:tcPr>
          <w:p w14:paraId="00C76B2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5</w:t>
            </w:r>
          </w:p>
        </w:tc>
        <w:tc>
          <w:tcPr>
            <w:tcW w:w="399" w:type="dxa"/>
            <w:tcBorders>
              <w:top w:val="nil"/>
              <w:left w:val="nil"/>
              <w:bottom w:val="nil"/>
              <w:right w:val="nil"/>
            </w:tcBorders>
            <w:shd w:val="clear" w:color="000000" w:fill="A4D07E"/>
            <w:noWrap/>
            <w:vAlign w:val="bottom"/>
            <w:hideMark/>
          </w:tcPr>
          <w:p w14:paraId="7D67418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287</w:t>
            </w:r>
          </w:p>
        </w:tc>
        <w:tc>
          <w:tcPr>
            <w:tcW w:w="1321" w:type="dxa"/>
            <w:tcBorders>
              <w:top w:val="nil"/>
              <w:left w:val="nil"/>
              <w:bottom w:val="nil"/>
              <w:right w:val="nil"/>
            </w:tcBorders>
            <w:shd w:val="clear" w:color="000000" w:fill="A4D07E"/>
            <w:noWrap/>
            <w:vAlign w:val="bottom"/>
            <w:hideMark/>
          </w:tcPr>
          <w:p w14:paraId="7D4A1AB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0.33765</w:t>
            </w:r>
          </w:p>
        </w:tc>
        <w:tc>
          <w:tcPr>
            <w:tcW w:w="559" w:type="dxa"/>
            <w:tcBorders>
              <w:top w:val="nil"/>
              <w:left w:val="nil"/>
              <w:bottom w:val="nil"/>
              <w:right w:val="nil"/>
            </w:tcBorders>
            <w:shd w:val="clear" w:color="000000" w:fill="FED680"/>
            <w:noWrap/>
            <w:vAlign w:val="bottom"/>
            <w:hideMark/>
          </w:tcPr>
          <w:p w14:paraId="1EEF736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287</w:t>
            </w:r>
          </w:p>
        </w:tc>
        <w:tc>
          <w:tcPr>
            <w:tcW w:w="1161" w:type="dxa"/>
            <w:tcBorders>
              <w:top w:val="nil"/>
              <w:left w:val="nil"/>
              <w:bottom w:val="nil"/>
              <w:right w:val="nil"/>
            </w:tcBorders>
            <w:shd w:val="clear" w:color="000000" w:fill="FED680"/>
            <w:noWrap/>
            <w:vAlign w:val="bottom"/>
            <w:hideMark/>
          </w:tcPr>
          <w:p w14:paraId="632A6A8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0.33765</w:t>
            </w:r>
          </w:p>
        </w:tc>
      </w:tr>
      <w:tr w:rsidR="0010063B" w:rsidRPr="0010063B" w14:paraId="5C411EA2"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1078148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69B91C7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7D85163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4</w:t>
            </w:r>
          </w:p>
        </w:tc>
        <w:tc>
          <w:tcPr>
            <w:tcW w:w="329" w:type="dxa"/>
            <w:tcBorders>
              <w:top w:val="nil"/>
              <w:left w:val="nil"/>
              <w:bottom w:val="nil"/>
              <w:right w:val="nil"/>
            </w:tcBorders>
            <w:shd w:val="clear" w:color="000000" w:fill="E7E6E6"/>
            <w:noWrap/>
            <w:vAlign w:val="bottom"/>
            <w:hideMark/>
          </w:tcPr>
          <w:p w14:paraId="75B2C6F2"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w:t>
            </w:r>
          </w:p>
        </w:tc>
        <w:tc>
          <w:tcPr>
            <w:tcW w:w="399" w:type="dxa"/>
            <w:tcBorders>
              <w:top w:val="nil"/>
              <w:left w:val="nil"/>
              <w:bottom w:val="nil"/>
              <w:right w:val="nil"/>
            </w:tcBorders>
            <w:shd w:val="clear" w:color="000000" w:fill="FFE383"/>
            <w:noWrap/>
            <w:vAlign w:val="bottom"/>
            <w:hideMark/>
          </w:tcPr>
          <w:p w14:paraId="6687394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301</w:t>
            </w:r>
          </w:p>
        </w:tc>
        <w:tc>
          <w:tcPr>
            <w:tcW w:w="1321" w:type="dxa"/>
            <w:tcBorders>
              <w:top w:val="nil"/>
              <w:left w:val="nil"/>
              <w:bottom w:val="nil"/>
              <w:right w:val="nil"/>
            </w:tcBorders>
            <w:shd w:val="clear" w:color="000000" w:fill="FFE383"/>
            <w:noWrap/>
            <w:vAlign w:val="bottom"/>
            <w:hideMark/>
          </w:tcPr>
          <w:p w14:paraId="6CAE6E3A"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0.35412</w:t>
            </w:r>
          </w:p>
        </w:tc>
        <w:tc>
          <w:tcPr>
            <w:tcW w:w="559" w:type="dxa"/>
            <w:tcBorders>
              <w:top w:val="nil"/>
              <w:left w:val="nil"/>
              <w:bottom w:val="nil"/>
              <w:right w:val="nil"/>
            </w:tcBorders>
            <w:shd w:val="clear" w:color="000000" w:fill="FFE182"/>
            <w:noWrap/>
            <w:vAlign w:val="bottom"/>
            <w:hideMark/>
          </w:tcPr>
          <w:p w14:paraId="7AC7A1C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286</w:t>
            </w:r>
          </w:p>
        </w:tc>
        <w:tc>
          <w:tcPr>
            <w:tcW w:w="1161" w:type="dxa"/>
            <w:tcBorders>
              <w:top w:val="nil"/>
              <w:left w:val="nil"/>
              <w:bottom w:val="nil"/>
              <w:right w:val="nil"/>
            </w:tcBorders>
            <w:shd w:val="clear" w:color="000000" w:fill="FFE182"/>
            <w:noWrap/>
            <w:vAlign w:val="bottom"/>
            <w:hideMark/>
          </w:tcPr>
          <w:p w14:paraId="579723B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0.33647</w:t>
            </w:r>
          </w:p>
        </w:tc>
      </w:tr>
      <w:tr w:rsidR="0010063B" w:rsidRPr="0010063B" w14:paraId="3F0BE0CC"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494104D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5E62A93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0A022395"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0F1BCFF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99" w:type="dxa"/>
            <w:tcBorders>
              <w:top w:val="nil"/>
              <w:left w:val="nil"/>
              <w:bottom w:val="nil"/>
              <w:right w:val="nil"/>
            </w:tcBorders>
            <w:shd w:val="clear" w:color="000000" w:fill="FFDD82"/>
            <w:noWrap/>
            <w:vAlign w:val="bottom"/>
            <w:hideMark/>
          </w:tcPr>
          <w:p w14:paraId="3906F3FA"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302</w:t>
            </w:r>
          </w:p>
        </w:tc>
        <w:tc>
          <w:tcPr>
            <w:tcW w:w="1321" w:type="dxa"/>
            <w:tcBorders>
              <w:top w:val="nil"/>
              <w:left w:val="nil"/>
              <w:bottom w:val="nil"/>
              <w:right w:val="nil"/>
            </w:tcBorders>
            <w:shd w:val="clear" w:color="000000" w:fill="FFDD82"/>
            <w:noWrap/>
            <w:vAlign w:val="bottom"/>
            <w:hideMark/>
          </w:tcPr>
          <w:p w14:paraId="5ACA9A35"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0.35529</w:t>
            </w:r>
          </w:p>
        </w:tc>
        <w:tc>
          <w:tcPr>
            <w:tcW w:w="559" w:type="dxa"/>
            <w:tcBorders>
              <w:top w:val="nil"/>
              <w:left w:val="nil"/>
              <w:bottom w:val="nil"/>
              <w:right w:val="nil"/>
            </w:tcBorders>
            <w:shd w:val="clear" w:color="000000" w:fill="63BE7B"/>
            <w:noWrap/>
            <w:vAlign w:val="bottom"/>
            <w:hideMark/>
          </w:tcPr>
          <w:p w14:paraId="298ABBA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272</w:t>
            </w:r>
          </w:p>
        </w:tc>
        <w:tc>
          <w:tcPr>
            <w:tcW w:w="1161" w:type="dxa"/>
            <w:tcBorders>
              <w:top w:val="nil"/>
              <w:left w:val="nil"/>
              <w:bottom w:val="nil"/>
              <w:right w:val="nil"/>
            </w:tcBorders>
            <w:shd w:val="clear" w:color="000000" w:fill="63BE7B"/>
            <w:noWrap/>
            <w:vAlign w:val="bottom"/>
            <w:hideMark/>
          </w:tcPr>
          <w:p w14:paraId="4A4E75D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0.32</w:t>
            </w:r>
          </w:p>
        </w:tc>
      </w:tr>
      <w:tr w:rsidR="0010063B" w:rsidRPr="0010063B" w14:paraId="54423566"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45BBB93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4DBD5B4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7463AD0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2EF0BCA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5</w:t>
            </w:r>
          </w:p>
        </w:tc>
        <w:tc>
          <w:tcPr>
            <w:tcW w:w="399" w:type="dxa"/>
            <w:tcBorders>
              <w:top w:val="nil"/>
              <w:left w:val="nil"/>
              <w:bottom w:val="nil"/>
              <w:right w:val="nil"/>
            </w:tcBorders>
            <w:shd w:val="clear" w:color="000000" w:fill="FFDD82"/>
            <w:noWrap/>
            <w:vAlign w:val="bottom"/>
            <w:hideMark/>
          </w:tcPr>
          <w:p w14:paraId="648242F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302</w:t>
            </w:r>
          </w:p>
        </w:tc>
        <w:tc>
          <w:tcPr>
            <w:tcW w:w="1321" w:type="dxa"/>
            <w:tcBorders>
              <w:top w:val="nil"/>
              <w:left w:val="nil"/>
              <w:bottom w:val="nil"/>
              <w:right w:val="nil"/>
            </w:tcBorders>
            <w:shd w:val="clear" w:color="000000" w:fill="FFDD82"/>
            <w:noWrap/>
            <w:vAlign w:val="bottom"/>
            <w:hideMark/>
          </w:tcPr>
          <w:p w14:paraId="7450A21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0.35529</w:t>
            </w:r>
          </w:p>
        </w:tc>
        <w:tc>
          <w:tcPr>
            <w:tcW w:w="559" w:type="dxa"/>
            <w:tcBorders>
              <w:top w:val="nil"/>
              <w:left w:val="nil"/>
              <w:bottom w:val="nil"/>
              <w:right w:val="nil"/>
            </w:tcBorders>
            <w:shd w:val="clear" w:color="000000" w:fill="F3E783"/>
            <w:noWrap/>
            <w:vAlign w:val="bottom"/>
            <w:hideMark/>
          </w:tcPr>
          <w:p w14:paraId="5467902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284</w:t>
            </w:r>
          </w:p>
        </w:tc>
        <w:tc>
          <w:tcPr>
            <w:tcW w:w="1161" w:type="dxa"/>
            <w:tcBorders>
              <w:top w:val="nil"/>
              <w:left w:val="nil"/>
              <w:bottom w:val="nil"/>
              <w:right w:val="nil"/>
            </w:tcBorders>
            <w:shd w:val="clear" w:color="000000" w:fill="F3E783"/>
            <w:noWrap/>
            <w:vAlign w:val="bottom"/>
            <w:hideMark/>
          </w:tcPr>
          <w:p w14:paraId="2411A70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0.33412</w:t>
            </w:r>
          </w:p>
        </w:tc>
      </w:tr>
      <w:tr w:rsidR="0010063B" w:rsidRPr="0010063B" w14:paraId="799DEE33"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0B07732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37DA7F7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54596E5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05EC007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w:t>
            </w:r>
          </w:p>
        </w:tc>
        <w:tc>
          <w:tcPr>
            <w:tcW w:w="399" w:type="dxa"/>
            <w:tcBorders>
              <w:top w:val="nil"/>
              <w:left w:val="nil"/>
              <w:bottom w:val="nil"/>
              <w:right w:val="nil"/>
            </w:tcBorders>
            <w:shd w:val="clear" w:color="000000" w:fill="F8696B"/>
            <w:noWrap/>
            <w:vAlign w:val="bottom"/>
            <w:hideMark/>
          </w:tcPr>
          <w:p w14:paraId="49D99EE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322</w:t>
            </w:r>
          </w:p>
        </w:tc>
        <w:tc>
          <w:tcPr>
            <w:tcW w:w="1321" w:type="dxa"/>
            <w:tcBorders>
              <w:top w:val="nil"/>
              <w:left w:val="nil"/>
              <w:bottom w:val="nil"/>
              <w:right w:val="nil"/>
            </w:tcBorders>
            <w:shd w:val="clear" w:color="000000" w:fill="F8696B"/>
            <w:noWrap/>
            <w:vAlign w:val="bottom"/>
            <w:hideMark/>
          </w:tcPr>
          <w:p w14:paraId="3CB2ECE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0.37882</w:t>
            </w:r>
          </w:p>
        </w:tc>
        <w:tc>
          <w:tcPr>
            <w:tcW w:w="559" w:type="dxa"/>
            <w:tcBorders>
              <w:top w:val="nil"/>
              <w:left w:val="nil"/>
              <w:bottom w:val="nil"/>
              <w:right w:val="nil"/>
            </w:tcBorders>
            <w:shd w:val="clear" w:color="000000" w:fill="FBA076"/>
            <w:noWrap/>
            <w:vAlign w:val="bottom"/>
            <w:hideMark/>
          </w:tcPr>
          <w:p w14:paraId="3737F91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292</w:t>
            </w:r>
          </w:p>
        </w:tc>
        <w:tc>
          <w:tcPr>
            <w:tcW w:w="1161" w:type="dxa"/>
            <w:tcBorders>
              <w:top w:val="nil"/>
              <w:left w:val="nil"/>
              <w:bottom w:val="nil"/>
              <w:right w:val="nil"/>
            </w:tcBorders>
            <w:shd w:val="clear" w:color="000000" w:fill="FBA076"/>
            <w:noWrap/>
            <w:vAlign w:val="bottom"/>
            <w:hideMark/>
          </w:tcPr>
          <w:p w14:paraId="795CD68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0.34353</w:t>
            </w:r>
          </w:p>
        </w:tc>
      </w:tr>
      <w:tr w:rsidR="0010063B" w:rsidRPr="0010063B" w14:paraId="4C1A54CC"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3AC8048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26636FF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4FCB08E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3B22872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99" w:type="dxa"/>
            <w:tcBorders>
              <w:top w:val="nil"/>
              <w:left w:val="nil"/>
              <w:bottom w:val="nil"/>
              <w:right w:val="nil"/>
            </w:tcBorders>
            <w:shd w:val="clear" w:color="000000" w:fill="F4E783"/>
            <w:noWrap/>
            <w:vAlign w:val="bottom"/>
            <w:hideMark/>
          </w:tcPr>
          <w:p w14:paraId="36A6A95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298</w:t>
            </w:r>
          </w:p>
        </w:tc>
        <w:tc>
          <w:tcPr>
            <w:tcW w:w="1321" w:type="dxa"/>
            <w:tcBorders>
              <w:top w:val="nil"/>
              <w:left w:val="nil"/>
              <w:bottom w:val="nil"/>
              <w:right w:val="nil"/>
            </w:tcBorders>
            <w:shd w:val="clear" w:color="000000" w:fill="F4E783"/>
            <w:noWrap/>
            <w:vAlign w:val="bottom"/>
            <w:hideMark/>
          </w:tcPr>
          <w:p w14:paraId="32BB833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0.35059</w:t>
            </w:r>
          </w:p>
        </w:tc>
        <w:tc>
          <w:tcPr>
            <w:tcW w:w="559" w:type="dxa"/>
            <w:tcBorders>
              <w:top w:val="nil"/>
              <w:left w:val="nil"/>
              <w:bottom w:val="nil"/>
              <w:right w:val="nil"/>
            </w:tcBorders>
            <w:shd w:val="clear" w:color="000000" w:fill="87C87D"/>
            <w:noWrap/>
            <w:vAlign w:val="bottom"/>
            <w:hideMark/>
          </w:tcPr>
          <w:p w14:paraId="5EA4A9B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275</w:t>
            </w:r>
          </w:p>
        </w:tc>
        <w:tc>
          <w:tcPr>
            <w:tcW w:w="1161" w:type="dxa"/>
            <w:tcBorders>
              <w:top w:val="nil"/>
              <w:left w:val="nil"/>
              <w:bottom w:val="nil"/>
              <w:right w:val="nil"/>
            </w:tcBorders>
            <w:shd w:val="clear" w:color="000000" w:fill="87C87D"/>
            <w:noWrap/>
            <w:vAlign w:val="bottom"/>
            <w:hideMark/>
          </w:tcPr>
          <w:p w14:paraId="6E0EE2A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0.32353</w:t>
            </w:r>
          </w:p>
        </w:tc>
      </w:tr>
      <w:tr w:rsidR="0010063B" w:rsidRPr="0010063B" w14:paraId="00C722CF"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2933E31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469AA53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35C0347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29A9E07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5</w:t>
            </w:r>
          </w:p>
        </w:tc>
        <w:tc>
          <w:tcPr>
            <w:tcW w:w="399" w:type="dxa"/>
            <w:tcBorders>
              <w:top w:val="nil"/>
              <w:left w:val="nil"/>
              <w:bottom w:val="nil"/>
              <w:right w:val="nil"/>
            </w:tcBorders>
            <w:shd w:val="clear" w:color="000000" w:fill="FFE984"/>
            <w:noWrap/>
            <w:vAlign w:val="bottom"/>
            <w:hideMark/>
          </w:tcPr>
          <w:p w14:paraId="7515459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300</w:t>
            </w:r>
          </w:p>
        </w:tc>
        <w:tc>
          <w:tcPr>
            <w:tcW w:w="1321" w:type="dxa"/>
            <w:tcBorders>
              <w:top w:val="nil"/>
              <w:left w:val="nil"/>
              <w:bottom w:val="nil"/>
              <w:right w:val="nil"/>
            </w:tcBorders>
            <w:shd w:val="clear" w:color="000000" w:fill="FFE984"/>
            <w:noWrap/>
            <w:vAlign w:val="bottom"/>
            <w:hideMark/>
          </w:tcPr>
          <w:p w14:paraId="4C1C991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0.35294</w:t>
            </w:r>
          </w:p>
        </w:tc>
        <w:tc>
          <w:tcPr>
            <w:tcW w:w="559" w:type="dxa"/>
            <w:tcBorders>
              <w:top w:val="nil"/>
              <w:left w:val="nil"/>
              <w:bottom w:val="nil"/>
              <w:right w:val="nil"/>
            </w:tcBorders>
            <w:shd w:val="clear" w:color="000000" w:fill="ABD27F"/>
            <w:noWrap/>
            <w:vAlign w:val="bottom"/>
            <w:hideMark/>
          </w:tcPr>
          <w:p w14:paraId="0028CC9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278</w:t>
            </w:r>
          </w:p>
        </w:tc>
        <w:tc>
          <w:tcPr>
            <w:tcW w:w="1161" w:type="dxa"/>
            <w:tcBorders>
              <w:top w:val="nil"/>
              <w:left w:val="nil"/>
              <w:bottom w:val="nil"/>
              <w:right w:val="nil"/>
            </w:tcBorders>
            <w:shd w:val="clear" w:color="000000" w:fill="ABD27F"/>
            <w:noWrap/>
            <w:vAlign w:val="bottom"/>
            <w:hideMark/>
          </w:tcPr>
          <w:p w14:paraId="383C6A4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0.32706</w:t>
            </w:r>
          </w:p>
        </w:tc>
      </w:tr>
      <w:tr w:rsidR="0010063B" w:rsidRPr="0010063B" w14:paraId="4C272A41"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728F135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75E6275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1980B45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79931ED5"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w:t>
            </w:r>
          </w:p>
        </w:tc>
        <w:tc>
          <w:tcPr>
            <w:tcW w:w="399" w:type="dxa"/>
            <w:tcBorders>
              <w:top w:val="nil"/>
              <w:left w:val="nil"/>
              <w:bottom w:val="nil"/>
              <w:right w:val="nil"/>
            </w:tcBorders>
            <w:shd w:val="clear" w:color="000000" w:fill="FDBA7B"/>
            <w:noWrap/>
            <w:vAlign w:val="bottom"/>
            <w:hideMark/>
          </w:tcPr>
          <w:p w14:paraId="1C12B82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308</w:t>
            </w:r>
          </w:p>
        </w:tc>
        <w:tc>
          <w:tcPr>
            <w:tcW w:w="1321" w:type="dxa"/>
            <w:tcBorders>
              <w:top w:val="nil"/>
              <w:left w:val="nil"/>
              <w:bottom w:val="nil"/>
              <w:right w:val="nil"/>
            </w:tcBorders>
            <w:shd w:val="clear" w:color="000000" w:fill="FDBA7B"/>
            <w:noWrap/>
            <w:vAlign w:val="bottom"/>
            <w:hideMark/>
          </w:tcPr>
          <w:p w14:paraId="15309EA5"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0.36235</w:t>
            </w:r>
          </w:p>
        </w:tc>
        <w:tc>
          <w:tcPr>
            <w:tcW w:w="559" w:type="dxa"/>
            <w:tcBorders>
              <w:top w:val="nil"/>
              <w:left w:val="nil"/>
              <w:bottom w:val="nil"/>
              <w:right w:val="nil"/>
            </w:tcBorders>
            <w:shd w:val="clear" w:color="000000" w:fill="F8696B"/>
            <w:noWrap/>
            <w:vAlign w:val="bottom"/>
            <w:hideMark/>
          </w:tcPr>
          <w:p w14:paraId="0542E2E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297</w:t>
            </w:r>
          </w:p>
        </w:tc>
        <w:tc>
          <w:tcPr>
            <w:tcW w:w="1161" w:type="dxa"/>
            <w:tcBorders>
              <w:top w:val="nil"/>
              <w:left w:val="nil"/>
              <w:bottom w:val="nil"/>
              <w:right w:val="nil"/>
            </w:tcBorders>
            <w:shd w:val="clear" w:color="000000" w:fill="F8696B"/>
            <w:noWrap/>
            <w:vAlign w:val="bottom"/>
            <w:hideMark/>
          </w:tcPr>
          <w:p w14:paraId="720886C5"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0.34941</w:t>
            </w:r>
          </w:p>
        </w:tc>
      </w:tr>
      <w:tr w:rsidR="0010063B" w:rsidRPr="0010063B" w14:paraId="20B8F746"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158CCEAA"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55E11B6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37E65CB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29" w:type="dxa"/>
            <w:tcBorders>
              <w:top w:val="nil"/>
              <w:left w:val="nil"/>
              <w:bottom w:val="nil"/>
              <w:right w:val="nil"/>
            </w:tcBorders>
            <w:shd w:val="clear" w:color="000000" w:fill="E7E6E6"/>
            <w:noWrap/>
            <w:vAlign w:val="bottom"/>
            <w:hideMark/>
          </w:tcPr>
          <w:p w14:paraId="1B7EFDA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99" w:type="dxa"/>
            <w:tcBorders>
              <w:top w:val="nil"/>
              <w:left w:val="nil"/>
              <w:bottom w:val="nil"/>
              <w:right w:val="nil"/>
            </w:tcBorders>
            <w:shd w:val="clear" w:color="000000" w:fill="F4E783"/>
            <w:noWrap/>
            <w:vAlign w:val="bottom"/>
            <w:hideMark/>
          </w:tcPr>
          <w:p w14:paraId="71D65D4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298</w:t>
            </w:r>
          </w:p>
        </w:tc>
        <w:tc>
          <w:tcPr>
            <w:tcW w:w="1321" w:type="dxa"/>
            <w:tcBorders>
              <w:top w:val="nil"/>
              <w:left w:val="nil"/>
              <w:bottom w:val="nil"/>
              <w:right w:val="nil"/>
            </w:tcBorders>
            <w:shd w:val="clear" w:color="000000" w:fill="F4E783"/>
            <w:noWrap/>
            <w:vAlign w:val="bottom"/>
            <w:hideMark/>
          </w:tcPr>
          <w:p w14:paraId="47C4D2D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0.35059</w:t>
            </w:r>
          </w:p>
        </w:tc>
        <w:tc>
          <w:tcPr>
            <w:tcW w:w="559" w:type="dxa"/>
            <w:tcBorders>
              <w:top w:val="nil"/>
              <w:left w:val="nil"/>
              <w:bottom w:val="nil"/>
              <w:right w:val="nil"/>
            </w:tcBorders>
            <w:shd w:val="clear" w:color="000000" w:fill="63BE7B"/>
            <w:noWrap/>
            <w:vAlign w:val="bottom"/>
            <w:hideMark/>
          </w:tcPr>
          <w:p w14:paraId="64DA6E7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272</w:t>
            </w:r>
          </w:p>
        </w:tc>
        <w:tc>
          <w:tcPr>
            <w:tcW w:w="1161" w:type="dxa"/>
            <w:tcBorders>
              <w:top w:val="nil"/>
              <w:left w:val="nil"/>
              <w:bottom w:val="nil"/>
              <w:right w:val="nil"/>
            </w:tcBorders>
            <w:shd w:val="clear" w:color="000000" w:fill="63BE7B"/>
            <w:noWrap/>
            <w:vAlign w:val="bottom"/>
            <w:hideMark/>
          </w:tcPr>
          <w:p w14:paraId="2ACD4AB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0.32</w:t>
            </w:r>
          </w:p>
        </w:tc>
      </w:tr>
      <w:tr w:rsidR="0010063B" w:rsidRPr="0010063B" w14:paraId="546BFF1C"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72F2FE4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6F11354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02356552"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29" w:type="dxa"/>
            <w:tcBorders>
              <w:top w:val="nil"/>
              <w:left w:val="nil"/>
              <w:bottom w:val="nil"/>
              <w:right w:val="nil"/>
            </w:tcBorders>
            <w:shd w:val="clear" w:color="000000" w:fill="E7E6E6"/>
            <w:noWrap/>
            <w:vAlign w:val="bottom"/>
            <w:hideMark/>
          </w:tcPr>
          <w:p w14:paraId="557CB8C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5</w:t>
            </w:r>
          </w:p>
        </w:tc>
        <w:tc>
          <w:tcPr>
            <w:tcW w:w="399" w:type="dxa"/>
            <w:tcBorders>
              <w:top w:val="nil"/>
              <w:left w:val="nil"/>
              <w:bottom w:val="nil"/>
              <w:right w:val="nil"/>
            </w:tcBorders>
            <w:shd w:val="clear" w:color="000000" w:fill="FFE984"/>
            <w:noWrap/>
            <w:vAlign w:val="bottom"/>
            <w:hideMark/>
          </w:tcPr>
          <w:p w14:paraId="2CC8A64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300</w:t>
            </w:r>
          </w:p>
        </w:tc>
        <w:tc>
          <w:tcPr>
            <w:tcW w:w="1321" w:type="dxa"/>
            <w:tcBorders>
              <w:top w:val="nil"/>
              <w:left w:val="nil"/>
              <w:bottom w:val="nil"/>
              <w:right w:val="nil"/>
            </w:tcBorders>
            <w:shd w:val="clear" w:color="000000" w:fill="FFE984"/>
            <w:noWrap/>
            <w:vAlign w:val="bottom"/>
            <w:hideMark/>
          </w:tcPr>
          <w:p w14:paraId="289F93F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0.35294</w:t>
            </w:r>
          </w:p>
        </w:tc>
        <w:tc>
          <w:tcPr>
            <w:tcW w:w="559" w:type="dxa"/>
            <w:tcBorders>
              <w:top w:val="nil"/>
              <w:left w:val="nil"/>
              <w:bottom w:val="nil"/>
              <w:right w:val="nil"/>
            </w:tcBorders>
            <w:shd w:val="clear" w:color="000000" w:fill="FED680"/>
            <w:noWrap/>
            <w:vAlign w:val="bottom"/>
            <w:hideMark/>
          </w:tcPr>
          <w:p w14:paraId="0CFC179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287</w:t>
            </w:r>
          </w:p>
        </w:tc>
        <w:tc>
          <w:tcPr>
            <w:tcW w:w="1161" w:type="dxa"/>
            <w:tcBorders>
              <w:top w:val="nil"/>
              <w:left w:val="nil"/>
              <w:bottom w:val="nil"/>
              <w:right w:val="nil"/>
            </w:tcBorders>
            <w:shd w:val="clear" w:color="000000" w:fill="FED680"/>
            <w:noWrap/>
            <w:vAlign w:val="bottom"/>
            <w:hideMark/>
          </w:tcPr>
          <w:p w14:paraId="3E22B44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0.33765</w:t>
            </w:r>
          </w:p>
        </w:tc>
      </w:tr>
      <w:tr w:rsidR="0010063B" w:rsidRPr="0010063B" w14:paraId="0A685464"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4E26A8C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3C26427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22D1D84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29" w:type="dxa"/>
            <w:tcBorders>
              <w:top w:val="nil"/>
              <w:left w:val="nil"/>
              <w:bottom w:val="nil"/>
              <w:right w:val="nil"/>
            </w:tcBorders>
            <w:shd w:val="clear" w:color="000000" w:fill="E7E6E6"/>
            <w:noWrap/>
            <w:vAlign w:val="bottom"/>
            <w:hideMark/>
          </w:tcPr>
          <w:p w14:paraId="6763FDD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w:t>
            </w:r>
          </w:p>
        </w:tc>
        <w:tc>
          <w:tcPr>
            <w:tcW w:w="399" w:type="dxa"/>
            <w:tcBorders>
              <w:top w:val="nil"/>
              <w:left w:val="nil"/>
              <w:bottom w:val="nil"/>
              <w:right w:val="nil"/>
            </w:tcBorders>
            <w:shd w:val="clear" w:color="000000" w:fill="FDB57A"/>
            <w:noWrap/>
            <w:vAlign w:val="bottom"/>
            <w:hideMark/>
          </w:tcPr>
          <w:p w14:paraId="020D918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309</w:t>
            </w:r>
          </w:p>
        </w:tc>
        <w:tc>
          <w:tcPr>
            <w:tcW w:w="1321" w:type="dxa"/>
            <w:tcBorders>
              <w:top w:val="nil"/>
              <w:left w:val="nil"/>
              <w:bottom w:val="nil"/>
              <w:right w:val="nil"/>
            </w:tcBorders>
            <w:shd w:val="clear" w:color="000000" w:fill="FDB57A"/>
            <w:noWrap/>
            <w:vAlign w:val="bottom"/>
            <w:hideMark/>
          </w:tcPr>
          <w:p w14:paraId="5D947D8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0.36353</w:t>
            </w:r>
          </w:p>
        </w:tc>
        <w:tc>
          <w:tcPr>
            <w:tcW w:w="559" w:type="dxa"/>
            <w:tcBorders>
              <w:top w:val="nil"/>
              <w:left w:val="nil"/>
              <w:bottom w:val="nil"/>
              <w:right w:val="nil"/>
            </w:tcBorders>
            <w:shd w:val="clear" w:color="000000" w:fill="F3E783"/>
            <w:noWrap/>
            <w:vAlign w:val="bottom"/>
            <w:hideMark/>
          </w:tcPr>
          <w:p w14:paraId="24A142B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284</w:t>
            </w:r>
          </w:p>
        </w:tc>
        <w:tc>
          <w:tcPr>
            <w:tcW w:w="1161" w:type="dxa"/>
            <w:tcBorders>
              <w:top w:val="nil"/>
              <w:left w:val="nil"/>
              <w:bottom w:val="nil"/>
              <w:right w:val="nil"/>
            </w:tcBorders>
            <w:shd w:val="clear" w:color="000000" w:fill="F3E783"/>
            <w:noWrap/>
            <w:vAlign w:val="bottom"/>
            <w:hideMark/>
          </w:tcPr>
          <w:p w14:paraId="59897C0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0.33412</w:t>
            </w:r>
          </w:p>
        </w:tc>
      </w:tr>
      <w:tr w:rsidR="0010063B" w:rsidRPr="0010063B" w14:paraId="4175C3F0"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5F7A421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70473EC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784150B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4</w:t>
            </w:r>
          </w:p>
        </w:tc>
        <w:tc>
          <w:tcPr>
            <w:tcW w:w="329" w:type="dxa"/>
            <w:tcBorders>
              <w:top w:val="nil"/>
              <w:left w:val="nil"/>
              <w:bottom w:val="nil"/>
              <w:right w:val="nil"/>
            </w:tcBorders>
            <w:shd w:val="clear" w:color="000000" w:fill="E7E6E6"/>
            <w:noWrap/>
            <w:vAlign w:val="bottom"/>
            <w:hideMark/>
          </w:tcPr>
          <w:p w14:paraId="7CC3055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99" w:type="dxa"/>
            <w:tcBorders>
              <w:top w:val="nil"/>
              <w:left w:val="nil"/>
              <w:bottom w:val="nil"/>
              <w:right w:val="nil"/>
            </w:tcBorders>
            <w:shd w:val="clear" w:color="000000" w:fill="FBE983"/>
            <w:noWrap/>
            <w:vAlign w:val="bottom"/>
            <w:hideMark/>
          </w:tcPr>
          <w:p w14:paraId="60B12B6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299</w:t>
            </w:r>
          </w:p>
        </w:tc>
        <w:tc>
          <w:tcPr>
            <w:tcW w:w="1321" w:type="dxa"/>
            <w:tcBorders>
              <w:top w:val="nil"/>
              <w:left w:val="nil"/>
              <w:bottom w:val="nil"/>
              <w:right w:val="nil"/>
            </w:tcBorders>
            <w:shd w:val="clear" w:color="000000" w:fill="FBE983"/>
            <w:noWrap/>
            <w:vAlign w:val="bottom"/>
            <w:hideMark/>
          </w:tcPr>
          <w:p w14:paraId="07DBFDC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0.35176</w:t>
            </w:r>
          </w:p>
        </w:tc>
        <w:tc>
          <w:tcPr>
            <w:tcW w:w="559" w:type="dxa"/>
            <w:tcBorders>
              <w:top w:val="nil"/>
              <w:left w:val="nil"/>
              <w:bottom w:val="nil"/>
              <w:right w:val="nil"/>
            </w:tcBorders>
            <w:shd w:val="clear" w:color="000000" w:fill="93CB7D"/>
            <w:noWrap/>
            <w:vAlign w:val="bottom"/>
            <w:hideMark/>
          </w:tcPr>
          <w:p w14:paraId="1DA41EA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276</w:t>
            </w:r>
          </w:p>
        </w:tc>
        <w:tc>
          <w:tcPr>
            <w:tcW w:w="1161" w:type="dxa"/>
            <w:tcBorders>
              <w:top w:val="nil"/>
              <w:left w:val="nil"/>
              <w:bottom w:val="nil"/>
              <w:right w:val="nil"/>
            </w:tcBorders>
            <w:shd w:val="clear" w:color="000000" w:fill="93CB7D"/>
            <w:noWrap/>
            <w:vAlign w:val="bottom"/>
            <w:hideMark/>
          </w:tcPr>
          <w:p w14:paraId="3C37BDB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0.32471</w:t>
            </w:r>
          </w:p>
        </w:tc>
      </w:tr>
      <w:tr w:rsidR="0010063B" w:rsidRPr="0010063B" w14:paraId="18B36874"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5DEA995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0C097F9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636F92C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4</w:t>
            </w:r>
          </w:p>
        </w:tc>
        <w:tc>
          <w:tcPr>
            <w:tcW w:w="329" w:type="dxa"/>
            <w:tcBorders>
              <w:top w:val="nil"/>
              <w:left w:val="nil"/>
              <w:bottom w:val="nil"/>
              <w:right w:val="nil"/>
            </w:tcBorders>
            <w:shd w:val="clear" w:color="000000" w:fill="E7E6E6"/>
            <w:noWrap/>
            <w:vAlign w:val="bottom"/>
            <w:hideMark/>
          </w:tcPr>
          <w:p w14:paraId="4A5F93F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5</w:t>
            </w:r>
          </w:p>
        </w:tc>
        <w:tc>
          <w:tcPr>
            <w:tcW w:w="399" w:type="dxa"/>
            <w:tcBorders>
              <w:top w:val="nil"/>
              <w:left w:val="nil"/>
              <w:bottom w:val="nil"/>
              <w:right w:val="nil"/>
            </w:tcBorders>
            <w:shd w:val="clear" w:color="000000" w:fill="FED280"/>
            <w:noWrap/>
            <w:vAlign w:val="bottom"/>
            <w:hideMark/>
          </w:tcPr>
          <w:p w14:paraId="4FBD691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304</w:t>
            </w:r>
          </w:p>
        </w:tc>
        <w:tc>
          <w:tcPr>
            <w:tcW w:w="1321" w:type="dxa"/>
            <w:tcBorders>
              <w:top w:val="nil"/>
              <w:left w:val="nil"/>
              <w:bottom w:val="nil"/>
              <w:right w:val="nil"/>
            </w:tcBorders>
            <w:shd w:val="clear" w:color="000000" w:fill="FED17F"/>
            <w:noWrap/>
            <w:vAlign w:val="bottom"/>
            <w:hideMark/>
          </w:tcPr>
          <w:p w14:paraId="30756DD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0.35765</w:t>
            </w:r>
          </w:p>
        </w:tc>
        <w:tc>
          <w:tcPr>
            <w:tcW w:w="559" w:type="dxa"/>
            <w:tcBorders>
              <w:top w:val="nil"/>
              <w:left w:val="nil"/>
              <w:bottom w:val="nil"/>
              <w:right w:val="nil"/>
            </w:tcBorders>
            <w:shd w:val="clear" w:color="000000" w:fill="FED680"/>
            <w:noWrap/>
            <w:vAlign w:val="bottom"/>
            <w:hideMark/>
          </w:tcPr>
          <w:p w14:paraId="240302A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287</w:t>
            </w:r>
          </w:p>
        </w:tc>
        <w:tc>
          <w:tcPr>
            <w:tcW w:w="1161" w:type="dxa"/>
            <w:tcBorders>
              <w:top w:val="nil"/>
              <w:left w:val="nil"/>
              <w:bottom w:val="nil"/>
              <w:right w:val="nil"/>
            </w:tcBorders>
            <w:shd w:val="clear" w:color="000000" w:fill="FED680"/>
            <w:noWrap/>
            <w:vAlign w:val="bottom"/>
            <w:hideMark/>
          </w:tcPr>
          <w:p w14:paraId="2289BA0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0.33765</w:t>
            </w:r>
          </w:p>
        </w:tc>
      </w:tr>
      <w:tr w:rsidR="0010063B" w:rsidRPr="0010063B" w14:paraId="4DF71026"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35BAFAEA"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vehicle</w:t>
            </w:r>
          </w:p>
        </w:tc>
        <w:tc>
          <w:tcPr>
            <w:tcW w:w="329" w:type="dxa"/>
            <w:tcBorders>
              <w:top w:val="nil"/>
              <w:left w:val="nil"/>
              <w:bottom w:val="nil"/>
              <w:right w:val="nil"/>
            </w:tcBorders>
            <w:shd w:val="clear" w:color="000000" w:fill="E7E6E6"/>
            <w:noWrap/>
            <w:vAlign w:val="bottom"/>
            <w:hideMark/>
          </w:tcPr>
          <w:p w14:paraId="6138B58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5797EF2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4</w:t>
            </w:r>
          </w:p>
        </w:tc>
        <w:tc>
          <w:tcPr>
            <w:tcW w:w="329" w:type="dxa"/>
            <w:tcBorders>
              <w:top w:val="nil"/>
              <w:left w:val="nil"/>
              <w:bottom w:val="nil"/>
              <w:right w:val="nil"/>
            </w:tcBorders>
            <w:shd w:val="clear" w:color="000000" w:fill="E7E6E6"/>
            <w:noWrap/>
            <w:vAlign w:val="bottom"/>
            <w:hideMark/>
          </w:tcPr>
          <w:p w14:paraId="7ABF7EF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w:t>
            </w:r>
          </w:p>
        </w:tc>
        <w:tc>
          <w:tcPr>
            <w:tcW w:w="399" w:type="dxa"/>
            <w:tcBorders>
              <w:top w:val="nil"/>
              <w:left w:val="nil"/>
              <w:bottom w:val="nil"/>
              <w:right w:val="nil"/>
            </w:tcBorders>
            <w:shd w:val="clear" w:color="000000" w:fill="F96F6D"/>
            <w:noWrap/>
            <w:vAlign w:val="bottom"/>
            <w:hideMark/>
          </w:tcPr>
          <w:p w14:paraId="1F76BFF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321</w:t>
            </w:r>
          </w:p>
        </w:tc>
        <w:tc>
          <w:tcPr>
            <w:tcW w:w="1321" w:type="dxa"/>
            <w:tcBorders>
              <w:top w:val="nil"/>
              <w:left w:val="nil"/>
              <w:bottom w:val="nil"/>
              <w:right w:val="nil"/>
            </w:tcBorders>
            <w:shd w:val="clear" w:color="000000" w:fill="F96F6D"/>
            <w:noWrap/>
            <w:vAlign w:val="bottom"/>
            <w:hideMark/>
          </w:tcPr>
          <w:p w14:paraId="29AF58D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0.37765</w:t>
            </w:r>
          </w:p>
        </w:tc>
        <w:tc>
          <w:tcPr>
            <w:tcW w:w="559" w:type="dxa"/>
            <w:tcBorders>
              <w:top w:val="nil"/>
              <w:left w:val="nil"/>
              <w:bottom w:val="nil"/>
              <w:right w:val="nil"/>
            </w:tcBorders>
            <w:shd w:val="clear" w:color="000000" w:fill="FFEB84"/>
            <w:noWrap/>
            <w:vAlign w:val="bottom"/>
            <w:hideMark/>
          </w:tcPr>
          <w:p w14:paraId="46F048C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285</w:t>
            </w:r>
          </w:p>
        </w:tc>
        <w:tc>
          <w:tcPr>
            <w:tcW w:w="1161" w:type="dxa"/>
            <w:tcBorders>
              <w:top w:val="nil"/>
              <w:left w:val="nil"/>
              <w:bottom w:val="nil"/>
              <w:right w:val="nil"/>
            </w:tcBorders>
            <w:shd w:val="clear" w:color="000000" w:fill="FFEB84"/>
            <w:noWrap/>
            <w:vAlign w:val="bottom"/>
            <w:hideMark/>
          </w:tcPr>
          <w:p w14:paraId="0B260E1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0.33529</w:t>
            </w:r>
          </w:p>
        </w:tc>
      </w:tr>
      <w:tr w:rsidR="0010063B" w:rsidRPr="0010063B" w14:paraId="1D422E4D"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1A33577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3EAEA1D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4C84288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0514627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99" w:type="dxa"/>
            <w:tcBorders>
              <w:top w:val="nil"/>
              <w:left w:val="nil"/>
              <w:bottom w:val="nil"/>
              <w:right w:val="nil"/>
            </w:tcBorders>
            <w:shd w:val="clear" w:color="000000" w:fill="B1D47F"/>
            <w:noWrap/>
            <w:vAlign w:val="bottom"/>
            <w:hideMark/>
          </w:tcPr>
          <w:p w14:paraId="7A1266B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74</w:t>
            </w:r>
          </w:p>
        </w:tc>
        <w:tc>
          <w:tcPr>
            <w:tcW w:w="1321" w:type="dxa"/>
            <w:tcBorders>
              <w:top w:val="nil"/>
              <w:left w:val="nil"/>
              <w:bottom w:val="nil"/>
              <w:right w:val="nil"/>
            </w:tcBorders>
            <w:shd w:val="clear" w:color="000000" w:fill="B0D47F"/>
            <w:noWrap/>
            <w:vAlign w:val="bottom"/>
            <w:hideMark/>
          </w:tcPr>
          <w:p w14:paraId="2EFC560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0.33945</w:t>
            </w:r>
          </w:p>
        </w:tc>
        <w:tc>
          <w:tcPr>
            <w:tcW w:w="559" w:type="dxa"/>
            <w:tcBorders>
              <w:top w:val="nil"/>
              <w:left w:val="nil"/>
              <w:bottom w:val="nil"/>
              <w:right w:val="nil"/>
            </w:tcBorders>
            <w:shd w:val="clear" w:color="000000" w:fill="CBDC81"/>
            <w:noWrap/>
            <w:vAlign w:val="bottom"/>
            <w:hideMark/>
          </w:tcPr>
          <w:p w14:paraId="217C02D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75</w:t>
            </w:r>
          </w:p>
        </w:tc>
        <w:tc>
          <w:tcPr>
            <w:tcW w:w="1161" w:type="dxa"/>
            <w:tcBorders>
              <w:top w:val="nil"/>
              <w:left w:val="nil"/>
              <w:bottom w:val="nil"/>
              <w:right w:val="nil"/>
            </w:tcBorders>
            <w:shd w:val="clear" w:color="000000" w:fill="CBDC81"/>
            <w:noWrap/>
            <w:vAlign w:val="bottom"/>
            <w:hideMark/>
          </w:tcPr>
          <w:p w14:paraId="2D8688F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0.34404</w:t>
            </w:r>
          </w:p>
        </w:tc>
      </w:tr>
      <w:tr w:rsidR="0010063B" w:rsidRPr="0010063B" w14:paraId="75D8D996"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0EF6F20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32AFB6E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1A08BD3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5C50E0F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5</w:t>
            </w:r>
          </w:p>
        </w:tc>
        <w:tc>
          <w:tcPr>
            <w:tcW w:w="399" w:type="dxa"/>
            <w:tcBorders>
              <w:top w:val="nil"/>
              <w:left w:val="nil"/>
              <w:bottom w:val="nil"/>
              <w:right w:val="nil"/>
            </w:tcBorders>
            <w:shd w:val="clear" w:color="000000" w:fill="FED280"/>
            <w:noWrap/>
            <w:vAlign w:val="bottom"/>
            <w:hideMark/>
          </w:tcPr>
          <w:p w14:paraId="25D4589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79</w:t>
            </w:r>
          </w:p>
        </w:tc>
        <w:tc>
          <w:tcPr>
            <w:tcW w:w="1321" w:type="dxa"/>
            <w:tcBorders>
              <w:top w:val="nil"/>
              <w:left w:val="nil"/>
              <w:bottom w:val="nil"/>
              <w:right w:val="nil"/>
            </w:tcBorders>
            <w:shd w:val="clear" w:color="000000" w:fill="FED17F"/>
            <w:noWrap/>
            <w:vAlign w:val="bottom"/>
            <w:hideMark/>
          </w:tcPr>
          <w:p w14:paraId="5E56D33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0.36239</w:t>
            </w:r>
          </w:p>
        </w:tc>
        <w:tc>
          <w:tcPr>
            <w:tcW w:w="559" w:type="dxa"/>
            <w:tcBorders>
              <w:top w:val="nil"/>
              <w:left w:val="nil"/>
              <w:bottom w:val="nil"/>
              <w:right w:val="nil"/>
            </w:tcBorders>
            <w:shd w:val="clear" w:color="000000" w:fill="FDBD7C"/>
            <w:noWrap/>
            <w:vAlign w:val="bottom"/>
            <w:hideMark/>
          </w:tcPr>
          <w:p w14:paraId="43F2FB8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82</w:t>
            </w:r>
          </w:p>
        </w:tc>
        <w:tc>
          <w:tcPr>
            <w:tcW w:w="1161" w:type="dxa"/>
            <w:tcBorders>
              <w:top w:val="nil"/>
              <w:left w:val="nil"/>
              <w:bottom w:val="nil"/>
              <w:right w:val="nil"/>
            </w:tcBorders>
            <w:shd w:val="clear" w:color="000000" w:fill="FDBD7B"/>
            <w:noWrap/>
            <w:vAlign w:val="bottom"/>
            <w:hideMark/>
          </w:tcPr>
          <w:p w14:paraId="5BA8CD4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0.37615</w:t>
            </w:r>
          </w:p>
        </w:tc>
      </w:tr>
      <w:tr w:rsidR="0010063B" w:rsidRPr="0010063B" w14:paraId="1878649D"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1B204EC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417BB2F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418D72D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6A7A818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w:t>
            </w:r>
          </w:p>
        </w:tc>
        <w:tc>
          <w:tcPr>
            <w:tcW w:w="399" w:type="dxa"/>
            <w:tcBorders>
              <w:top w:val="nil"/>
              <w:left w:val="nil"/>
              <w:bottom w:val="nil"/>
              <w:right w:val="nil"/>
            </w:tcBorders>
            <w:shd w:val="clear" w:color="000000" w:fill="FFDE82"/>
            <w:noWrap/>
            <w:vAlign w:val="bottom"/>
            <w:hideMark/>
          </w:tcPr>
          <w:p w14:paraId="78C834CA"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78</w:t>
            </w:r>
          </w:p>
        </w:tc>
        <w:tc>
          <w:tcPr>
            <w:tcW w:w="1321" w:type="dxa"/>
            <w:tcBorders>
              <w:top w:val="nil"/>
              <w:left w:val="nil"/>
              <w:bottom w:val="nil"/>
              <w:right w:val="nil"/>
            </w:tcBorders>
            <w:shd w:val="clear" w:color="000000" w:fill="FFDE82"/>
            <w:noWrap/>
            <w:vAlign w:val="bottom"/>
            <w:hideMark/>
          </w:tcPr>
          <w:p w14:paraId="339E294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0.357798165</w:t>
            </w:r>
          </w:p>
        </w:tc>
        <w:tc>
          <w:tcPr>
            <w:tcW w:w="559" w:type="dxa"/>
            <w:tcBorders>
              <w:top w:val="nil"/>
              <w:left w:val="nil"/>
              <w:bottom w:val="nil"/>
              <w:right w:val="nil"/>
            </w:tcBorders>
            <w:shd w:val="clear" w:color="000000" w:fill="F9746D"/>
            <w:noWrap/>
            <w:vAlign w:val="bottom"/>
            <w:hideMark/>
          </w:tcPr>
          <w:p w14:paraId="55A2B1C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89</w:t>
            </w:r>
          </w:p>
        </w:tc>
        <w:tc>
          <w:tcPr>
            <w:tcW w:w="1161" w:type="dxa"/>
            <w:tcBorders>
              <w:top w:val="nil"/>
              <w:left w:val="nil"/>
              <w:bottom w:val="nil"/>
              <w:right w:val="nil"/>
            </w:tcBorders>
            <w:shd w:val="clear" w:color="000000" w:fill="F9746D"/>
            <w:noWrap/>
            <w:vAlign w:val="bottom"/>
            <w:hideMark/>
          </w:tcPr>
          <w:p w14:paraId="5D8A29F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0.40826</w:t>
            </w:r>
          </w:p>
        </w:tc>
      </w:tr>
      <w:tr w:rsidR="0010063B" w:rsidRPr="0010063B" w14:paraId="79B669CC"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5DB88EE2"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0C4E689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37103A2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0494ED2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99" w:type="dxa"/>
            <w:tcBorders>
              <w:top w:val="nil"/>
              <w:left w:val="nil"/>
              <w:bottom w:val="nil"/>
              <w:right w:val="nil"/>
            </w:tcBorders>
            <w:shd w:val="clear" w:color="000000" w:fill="7DC57C"/>
            <w:noWrap/>
            <w:vAlign w:val="bottom"/>
            <w:hideMark/>
          </w:tcPr>
          <w:p w14:paraId="605B917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72</w:t>
            </w:r>
          </w:p>
        </w:tc>
        <w:tc>
          <w:tcPr>
            <w:tcW w:w="1321" w:type="dxa"/>
            <w:tcBorders>
              <w:top w:val="nil"/>
              <w:left w:val="nil"/>
              <w:bottom w:val="nil"/>
              <w:right w:val="nil"/>
            </w:tcBorders>
            <w:shd w:val="clear" w:color="000000" w:fill="7DC57C"/>
            <w:noWrap/>
            <w:vAlign w:val="bottom"/>
            <w:hideMark/>
          </w:tcPr>
          <w:p w14:paraId="33E966D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0.33028</w:t>
            </w:r>
          </w:p>
        </w:tc>
        <w:tc>
          <w:tcPr>
            <w:tcW w:w="559" w:type="dxa"/>
            <w:tcBorders>
              <w:top w:val="nil"/>
              <w:left w:val="nil"/>
              <w:bottom w:val="nil"/>
              <w:right w:val="nil"/>
            </w:tcBorders>
            <w:shd w:val="clear" w:color="000000" w:fill="B6D67F"/>
            <w:noWrap/>
            <w:vAlign w:val="bottom"/>
            <w:hideMark/>
          </w:tcPr>
          <w:p w14:paraId="1C1A23D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74</w:t>
            </w:r>
          </w:p>
        </w:tc>
        <w:tc>
          <w:tcPr>
            <w:tcW w:w="1161" w:type="dxa"/>
            <w:tcBorders>
              <w:top w:val="nil"/>
              <w:left w:val="nil"/>
              <w:bottom w:val="nil"/>
              <w:right w:val="nil"/>
            </w:tcBorders>
            <w:shd w:val="clear" w:color="000000" w:fill="B6D67F"/>
            <w:noWrap/>
            <w:vAlign w:val="bottom"/>
            <w:hideMark/>
          </w:tcPr>
          <w:p w14:paraId="31DCABC5"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0.33945</w:t>
            </w:r>
          </w:p>
        </w:tc>
      </w:tr>
      <w:tr w:rsidR="0010063B" w:rsidRPr="0010063B" w14:paraId="21B2D3A5"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6605B10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0364D4A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4E3FABB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7BAC6905"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5</w:t>
            </w:r>
          </w:p>
        </w:tc>
        <w:tc>
          <w:tcPr>
            <w:tcW w:w="399" w:type="dxa"/>
            <w:tcBorders>
              <w:top w:val="nil"/>
              <w:left w:val="nil"/>
              <w:bottom w:val="nil"/>
              <w:right w:val="nil"/>
            </w:tcBorders>
            <w:shd w:val="clear" w:color="000000" w:fill="CBDC81"/>
            <w:noWrap/>
            <w:vAlign w:val="bottom"/>
            <w:hideMark/>
          </w:tcPr>
          <w:p w14:paraId="2045CC3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75</w:t>
            </w:r>
          </w:p>
        </w:tc>
        <w:tc>
          <w:tcPr>
            <w:tcW w:w="1321" w:type="dxa"/>
            <w:tcBorders>
              <w:top w:val="nil"/>
              <w:left w:val="nil"/>
              <w:bottom w:val="nil"/>
              <w:right w:val="nil"/>
            </w:tcBorders>
            <w:shd w:val="clear" w:color="000000" w:fill="CBDC81"/>
            <w:noWrap/>
            <w:vAlign w:val="bottom"/>
            <w:hideMark/>
          </w:tcPr>
          <w:p w14:paraId="30B84D4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0.34404</w:t>
            </w:r>
          </w:p>
        </w:tc>
        <w:tc>
          <w:tcPr>
            <w:tcW w:w="559" w:type="dxa"/>
            <w:tcBorders>
              <w:top w:val="nil"/>
              <w:left w:val="nil"/>
              <w:bottom w:val="nil"/>
              <w:right w:val="nil"/>
            </w:tcBorders>
            <w:shd w:val="clear" w:color="000000" w:fill="FED280"/>
            <w:noWrap/>
            <w:vAlign w:val="bottom"/>
            <w:hideMark/>
          </w:tcPr>
          <w:p w14:paraId="297A24F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80</w:t>
            </w:r>
          </w:p>
        </w:tc>
        <w:tc>
          <w:tcPr>
            <w:tcW w:w="1161" w:type="dxa"/>
            <w:tcBorders>
              <w:top w:val="nil"/>
              <w:left w:val="nil"/>
              <w:bottom w:val="nil"/>
              <w:right w:val="nil"/>
            </w:tcBorders>
            <w:shd w:val="clear" w:color="000000" w:fill="FED280"/>
            <w:noWrap/>
            <w:vAlign w:val="bottom"/>
            <w:hideMark/>
          </w:tcPr>
          <w:p w14:paraId="4DE9E995"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0.36697</w:t>
            </w:r>
          </w:p>
        </w:tc>
      </w:tr>
      <w:tr w:rsidR="0010063B" w:rsidRPr="0010063B" w14:paraId="5D7B0AF4"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646E249A"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707F029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5393EC45"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6CDBE58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w:t>
            </w:r>
          </w:p>
        </w:tc>
        <w:tc>
          <w:tcPr>
            <w:tcW w:w="399" w:type="dxa"/>
            <w:tcBorders>
              <w:top w:val="nil"/>
              <w:left w:val="nil"/>
              <w:bottom w:val="nil"/>
              <w:right w:val="nil"/>
            </w:tcBorders>
            <w:shd w:val="clear" w:color="000000" w:fill="E5E382"/>
            <w:noWrap/>
            <w:vAlign w:val="bottom"/>
            <w:hideMark/>
          </w:tcPr>
          <w:p w14:paraId="4B029EA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76</w:t>
            </w:r>
          </w:p>
        </w:tc>
        <w:tc>
          <w:tcPr>
            <w:tcW w:w="1321" w:type="dxa"/>
            <w:tcBorders>
              <w:top w:val="nil"/>
              <w:left w:val="nil"/>
              <w:bottom w:val="nil"/>
              <w:right w:val="nil"/>
            </w:tcBorders>
            <w:shd w:val="clear" w:color="000000" w:fill="E4E382"/>
            <w:noWrap/>
            <w:vAlign w:val="bottom"/>
            <w:hideMark/>
          </w:tcPr>
          <w:p w14:paraId="3E8C4DB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0.34862</w:t>
            </w:r>
          </w:p>
        </w:tc>
        <w:tc>
          <w:tcPr>
            <w:tcW w:w="559" w:type="dxa"/>
            <w:tcBorders>
              <w:top w:val="nil"/>
              <w:left w:val="nil"/>
              <w:bottom w:val="nil"/>
              <w:right w:val="nil"/>
            </w:tcBorders>
            <w:shd w:val="clear" w:color="000000" w:fill="CBDC81"/>
            <w:noWrap/>
            <w:vAlign w:val="bottom"/>
            <w:hideMark/>
          </w:tcPr>
          <w:p w14:paraId="278F684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75</w:t>
            </w:r>
          </w:p>
        </w:tc>
        <w:tc>
          <w:tcPr>
            <w:tcW w:w="1161" w:type="dxa"/>
            <w:tcBorders>
              <w:top w:val="nil"/>
              <w:left w:val="nil"/>
              <w:bottom w:val="nil"/>
              <w:right w:val="nil"/>
            </w:tcBorders>
            <w:shd w:val="clear" w:color="000000" w:fill="CBDC81"/>
            <w:noWrap/>
            <w:vAlign w:val="bottom"/>
            <w:hideMark/>
          </w:tcPr>
          <w:p w14:paraId="439F9DF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0.34404</w:t>
            </w:r>
          </w:p>
        </w:tc>
      </w:tr>
      <w:tr w:rsidR="0010063B" w:rsidRPr="0010063B" w14:paraId="2EC76469"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54601BC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061601FA"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15568A25"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29" w:type="dxa"/>
            <w:tcBorders>
              <w:top w:val="nil"/>
              <w:left w:val="nil"/>
              <w:bottom w:val="nil"/>
              <w:right w:val="nil"/>
            </w:tcBorders>
            <w:shd w:val="clear" w:color="000000" w:fill="E7E6E6"/>
            <w:noWrap/>
            <w:vAlign w:val="bottom"/>
            <w:hideMark/>
          </w:tcPr>
          <w:p w14:paraId="33FE7B5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99" w:type="dxa"/>
            <w:tcBorders>
              <w:top w:val="nil"/>
              <w:left w:val="nil"/>
              <w:bottom w:val="nil"/>
              <w:right w:val="nil"/>
            </w:tcBorders>
            <w:shd w:val="clear" w:color="000000" w:fill="7DC57C"/>
            <w:noWrap/>
            <w:vAlign w:val="bottom"/>
            <w:hideMark/>
          </w:tcPr>
          <w:p w14:paraId="44CF9B6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72</w:t>
            </w:r>
          </w:p>
        </w:tc>
        <w:tc>
          <w:tcPr>
            <w:tcW w:w="1321" w:type="dxa"/>
            <w:tcBorders>
              <w:top w:val="nil"/>
              <w:left w:val="nil"/>
              <w:bottom w:val="nil"/>
              <w:right w:val="nil"/>
            </w:tcBorders>
            <w:shd w:val="clear" w:color="000000" w:fill="7DC57C"/>
            <w:noWrap/>
            <w:vAlign w:val="bottom"/>
            <w:hideMark/>
          </w:tcPr>
          <w:p w14:paraId="6B8927CA"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0.33028</w:t>
            </w:r>
          </w:p>
        </w:tc>
        <w:tc>
          <w:tcPr>
            <w:tcW w:w="559" w:type="dxa"/>
            <w:tcBorders>
              <w:top w:val="nil"/>
              <w:left w:val="nil"/>
              <w:bottom w:val="nil"/>
              <w:right w:val="nil"/>
            </w:tcBorders>
            <w:shd w:val="clear" w:color="000000" w:fill="DFE282"/>
            <w:noWrap/>
            <w:vAlign w:val="bottom"/>
            <w:hideMark/>
          </w:tcPr>
          <w:p w14:paraId="07C84FC5"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76</w:t>
            </w:r>
          </w:p>
        </w:tc>
        <w:tc>
          <w:tcPr>
            <w:tcW w:w="1161" w:type="dxa"/>
            <w:tcBorders>
              <w:top w:val="nil"/>
              <w:left w:val="nil"/>
              <w:bottom w:val="nil"/>
              <w:right w:val="nil"/>
            </w:tcBorders>
            <w:shd w:val="clear" w:color="000000" w:fill="DFE182"/>
            <w:noWrap/>
            <w:vAlign w:val="bottom"/>
            <w:hideMark/>
          </w:tcPr>
          <w:p w14:paraId="2AA8F4E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0.34862</w:t>
            </w:r>
          </w:p>
        </w:tc>
      </w:tr>
      <w:tr w:rsidR="0010063B" w:rsidRPr="0010063B" w14:paraId="079E8F83"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3263CF9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3A2067B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0838B63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29" w:type="dxa"/>
            <w:tcBorders>
              <w:top w:val="nil"/>
              <w:left w:val="nil"/>
              <w:bottom w:val="nil"/>
              <w:right w:val="nil"/>
            </w:tcBorders>
            <w:shd w:val="clear" w:color="000000" w:fill="E7E6E6"/>
            <w:noWrap/>
            <w:vAlign w:val="bottom"/>
            <w:hideMark/>
          </w:tcPr>
          <w:p w14:paraId="02B3662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5</w:t>
            </w:r>
          </w:p>
        </w:tc>
        <w:tc>
          <w:tcPr>
            <w:tcW w:w="399" w:type="dxa"/>
            <w:tcBorders>
              <w:top w:val="nil"/>
              <w:left w:val="nil"/>
              <w:bottom w:val="nil"/>
              <w:right w:val="nil"/>
            </w:tcBorders>
            <w:shd w:val="clear" w:color="000000" w:fill="FED280"/>
            <w:noWrap/>
            <w:vAlign w:val="bottom"/>
            <w:hideMark/>
          </w:tcPr>
          <w:p w14:paraId="3762978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79</w:t>
            </w:r>
          </w:p>
        </w:tc>
        <w:tc>
          <w:tcPr>
            <w:tcW w:w="1321" w:type="dxa"/>
            <w:tcBorders>
              <w:top w:val="nil"/>
              <w:left w:val="nil"/>
              <w:bottom w:val="nil"/>
              <w:right w:val="nil"/>
            </w:tcBorders>
            <w:shd w:val="clear" w:color="000000" w:fill="FED17F"/>
            <w:noWrap/>
            <w:vAlign w:val="bottom"/>
            <w:hideMark/>
          </w:tcPr>
          <w:p w14:paraId="5C5CA43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0.36239</w:t>
            </w:r>
          </w:p>
        </w:tc>
        <w:tc>
          <w:tcPr>
            <w:tcW w:w="559" w:type="dxa"/>
            <w:tcBorders>
              <w:top w:val="nil"/>
              <w:left w:val="nil"/>
              <w:bottom w:val="nil"/>
              <w:right w:val="nil"/>
            </w:tcBorders>
            <w:shd w:val="clear" w:color="000000" w:fill="FFE683"/>
            <w:noWrap/>
            <w:vAlign w:val="bottom"/>
            <w:hideMark/>
          </w:tcPr>
          <w:p w14:paraId="6915827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78</w:t>
            </w:r>
          </w:p>
        </w:tc>
        <w:tc>
          <w:tcPr>
            <w:tcW w:w="1161" w:type="dxa"/>
            <w:tcBorders>
              <w:top w:val="nil"/>
              <w:left w:val="nil"/>
              <w:bottom w:val="nil"/>
              <w:right w:val="nil"/>
            </w:tcBorders>
            <w:shd w:val="clear" w:color="000000" w:fill="FFE683"/>
            <w:noWrap/>
            <w:vAlign w:val="bottom"/>
            <w:hideMark/>
          </w:tcPr>
          <w:p w14:paraId="793BD67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0.3578</w:t>
            </w:r>
          </w:p>
        </w:tc>
      </w:tr>
      <w:tr w:rsidR="0010063B" w:rsidRPr="0010063B" w14:paraId="448CE512"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68F43BC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7CA61B0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0B68D92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29" w:type="dxa"/>
            <w:tcBorders>
              <w:top w:val="nil"/>
              <w:left w:val="nil"/>
              <w:bottom w:val="nil"/>
              <w:right w:val="nil"/>
            </w:tcBorders>
            <w:shd w:val="clear" w:color="000000" w:fill="E7E6E6"/>
            <w:noWrap/>
            <w:vAlign w:val="bottom"/>
            <w:hideMark/>
          </w:tcPr>
          <w:p w14:paraId="505F8AC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w:t>
            </w:r>
          </w:p>
        </w:tc>
        <w:tc>
          <w:tcPr>
            <w:tcW w:w="399" w:type="dxa"/>
            <w:tcBorders>
              <w:top w:val="nil"/>
              <w:left w:val="nil"/>
              <w:bottom w:val="nil"/>
              <w:right w:val="nil"/>
            </w:tcBorders>
            <w:shd w:val="clear" w:color="000000" w:fill="FFDE82"/>
            <w:noWrap/>
            <w:vAlign w:val="bottom"/>
            <w:hideMark/>
          </w:tcPr>
          <w:p w14:paraId="7C5AE2E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78</w:t>
            </w:r>
          </w:p>
        </w:tc>
        <w:tc>
          <w:tcPr>
            <w:tcW w:w="1321" w:type="dxa"/>
            <w:tcBorders>
              <w:top w:val="nil"/>
              <w:left w:val="nil"/>
              <w:bottom w:val="nil"/>
              <w:right w:val="nil"/>
            </w:tcBorders>
            <w:shd w:val="clear" w:color="000000" w:fill="FFDE82"/>
            <w:noWrap/>
            <w:vAlign w:val="bottom"/>
            <w:hideMark/>
          </w:tcPr>
          <w:p w14:paraId="45C0B5FA"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0.3578</w:t>
            </w:r>
          </w:p>
        </w:tc>
        <w:tc>
          <w:tcPr>
            <w:tcW w:w="559" w:type="dxa"/>
            <w:tcBorders>
              <w:top w:val="nil"/>
              <w:left w:val="nil"/>
              <w:bottom w:val="nil"/>
              <w:right w:val="nil"/>
            </w:tcBorders>
            <w:shd w:val="clear" w:color="000000" w:fill="FB9373"/>
            <w:noWrap/>
            <w:vAlign w:val="bottom"/>
            <w:hideMark/>
          </w:tcPr>
          <w:p w14:paraId="0D1218D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86</w:t>
            </w:r>
          </w:p>
        </w:tc>
        <w:tc>
          <w:tcPr>
            <w:tcW w:w="1161" w:type="dxa"/>
            <w:tcBorders>
              <w:top w:val="nil"/>
              <w:left w:val="nil"/>
              <w:bottom w:val="nil"/>
              <w:right w:val="nil"/>
            </w:tcBorders>
            <w:shd w:val="clear" w:color="000000" w:fill="FB9373"/>
            <w:noWrap/>
            <w:vAlign w:val="bottom"/>
            <w:hideMark/>
          </w:tcPr>
          <w:p w14:paraId="0A5045A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0.3945</w:t>
            </w:r>
          </w:p>
        </w:tc>
      </w:tr>
      <w:tr w:rsidR="0010063B" w:rsidRPr="0010063B" w14:paraId="3BA64730"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6C3CAF5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6F207C1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4C45818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4</w:t>
            </w:r>
          </w:p>
        </w:tc>
        <w:tc>
          <w:tcPr>
            <w:tcW w:w="329" w:type="dxa"/>
            <w:tcBorders>
              <w:top w:val="nil"/>
              <w:left w:val="nil"/>
              <w:bottom w:val="nil"/>
              <w:right w:val="nil"/>
            </w:tcBorders>
            <w:shd w:val="clear" w:color="000000" w:fill="E7E6E6"/>
            <w:noWrap/>
            <w:vAlign w:val="bottom"/>
            <w:hideMark/>
          </w:tcPr>
          <w:p w14:paraId="2188008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99" w:type="dxa"/>
            <w:tcBorders>
              <w:top w:val="nil"/>
              <w:left w:val="nil"/>
              <w:bottom w:val="nil"/>
              <w:right w:val="nil"/>
            </w:tcBorders>
            <w:shd w:val="clear" w:color="000000" w:fill="63BE7B"/>
            <w:noWrap/>
            <w:vAlign w:val="bottom"/>
            <w:hideMark/>
          </w:tcPr>
          <w:p w14:paraId="7988E9A5"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71</w:t>
            </w:r>
          </w:p>
        </w:tc>
        <w:tc>
          <w:tcPr>
            <w:tcW w:w="1321" w:type="dxa"/>
            <w:tcBorders>
              <w:top w:val="nil"/>
              <w:left w:val="nil"/>
              <w:bottom w:val="nil"/>
              <w:right w:val="nil"/>
            </w:tcBorders>
            <w:shd w:val="clear" w:color="000000" w:fill="63BE7B"/>
            <w:noWrap/>
            <w:vAlign w:val="bottom"/>
            <w:hideMark/>
          </w:tcPr>
          <w:p w14:paraId="14785E6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0.32569</w:t>
            </w:r>
          </w:p>
        </w:tc>
        <w:tc>
          <w:tcPr>
            <w:tcW w:w="559" w:type="dxa"/>
            <w:tcBorders>
              <w:top w:val="nil"/>
              <w:left w:val="nil"/>
              <w:bottom w:val="nil"/>
              <w:right w:val="nil"/>
            </w:tcBorders>
            <w:shd w:val="clear" w:color="000000" w:fill="A1D07E"/>
            <w:noWrap/>
            <w:vAlign w:val="bottom"/>
            <w:hideMark/>
          </w:tcPr>
          <w:p w14:paraId="68CA217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73</w:t>
            </w:r>
          </w:p>
        </w:tc>
        <w:tc>
          <w:tcPr>
            <w:tcW w:w="1161" w:type="dxa"/>
            <w:tcBorders>
              <w:top w:val="nil"/>
              <w:left w:val="nil"/>
              <w:bottom w:val="nil"/>
              <w:right w:val="nil"/>
            </w:tcBorders>
            <w:shd w:val="clear" w:color="000000" w:fill="A1CF7E"/>
            <w:noWrap/>
            <w:vAlign w:val="bottom"/>
            <w:hideMark/>
          </w:tcPr>
          <w:p w14:paraId="2D734EE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0.33486</w:t>
            </w:r>
          </w:p>
        </w:tc>
      </w:tr>
      <w:tr w:rsidR="0010063B" w:rsidRPr="0010063B" w14:paraId="650C395E"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7505C56A"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7973708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5CB2244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4</w:t>
            </w:r>
          </w:p>
        </w:tc>
        <w:tc>
          <w:tcPr>
            <w:tcW w:w="329" w:type="dxa"/>
            <w:tcBorders>
              <w:top w:val="nil"/>
              <w:left w:val="nil"/>
              <w:bottom w:val="nil"/>
              <w:right w:val="nil"/>
            </w:tcBorders>
            <w:shd w:val="clear" w:color="000000" w:fill="E7E6E6"/>
            <w:noWrap/>
            <w:vAlign w:val="bottom"/>
            <w:hideMark/>
          </w:tcPr>
          <w:p w14:paraId="3927455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5</w:t>
            </w:r>
          </w:p>
        </w:tc>
        <w:tc>
          <w:tcPr>
            <w:tcW w:w="399" w:type="dxa"/>
            <w:tcBorders>
              <w:top w:val="nil"/>
              <w:left w:val="nil"/>
              <w:bottom w:val="nil"/>
              <w:right w:val="nil"/>
            </w:tcBorders>
            <w:shd w:val="clear" w:color="000000" w:fill="FDC47D"/>
            <w:noWrap/>
            <w:vAlign w:val="bottom"/>
            <w:hideMark/>
          </w:tcPr>
          <w:p w14:paraId="329ACF6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80</w:t>
            </w:r>
          </w:p>
        </w:tc>
        <w:tc>
          <w:tcPr>
            <w:tcW w:w="1321" w:type="dxa"/>
            <w:tcBorders>
              <w:top w:val="nil"/>
              <w:left w:val="nil"/>
              <w:bottom w:val="nil"/>
              <w:right w:val="nil"/>
            </w:tcBorders>
            <w:shd w:val="clear" w:color="000000" w:fill="FDC57D"/>
            <w:noWrap/>
            <w:vAlign w:val="bottom"/>
            <w:hideMark/>
          </w:tcPr>
          <w:p w14:paraId="781364E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0.36697</w:t>
            </w:r>
          </w:p>
        </w:tc>
        <w:tc>
          <w:tcPr>
            <w:tcW w:w="559" w:type="dxa"/>
            <w:tcBorders>
              <w:top w:val="nil"/>
              <w:left w:val="nil"/>
              <w:bottom w:val="nil"/>
              <w:right w:val="nil"/>
            </w:tcBorders>
            <w:shd w:val="clear" w:color="000000" w:fill="FEC77D"/>
            <w:noWrap/>
            <w:vAlign w:val="bottom"/>
            <w:hideMark/>
          </w:tcPr>
          <w:p w14:paraId="1B11EA0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81</w:t>
            </w:r>
          </w:p>
        </w:tc>
        <w:tc>
          <w:tcPr>
            <w:tcW w:w="1161" w:type="dxa"/>
            <w:tcBorders>
              <w:top w:val="nil"/>
              <w:left w:val="nil"/>
              <w:bottom w:val="nil"/>
              <w:right w:val="nil"/>
            </w:tcBorders>
            <w:shd w:val="clear" w:color="000000" w:fill="FEC77D"/>
            <w:noWrap/>
            <w:vAlign w:val="bottom"/>
            <w:hideMark/>
          </w:tcPr>
          <w:p w14:paraId="194AC8F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0.37156</w:t>
            </w:r>
          </w:p>
        </w:tc>
      </w:tr>
      <w:tr w:rsidR="0010063B" w:rsidRPr="0010063B" w14:paraId="7DB4AC27"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2101A73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57798BB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6CF1493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4</w:t>
            </w:r>
          </w:p>
        </w:tc>
        <w:tc>
          <w:tcPr>
            <w:tcW w:w="329" w:type="dxa"/>
            <w:tcBorders>
              <w:top w:val="nil"/>
              <w:left w:val="nil"/>
              <w:bottom w:val="nil"/>
              <w:right w:val="nil"/>
            </w:tcBorders>
            <w:shd w:val="clear" w:color="000000" w:fill="E7E6E6"/>
            <w:noWrap/>
            <w:vAlign w:val="bottom"/>
            <w:hideMark/>
          </w:tcPr>
          <w:p w14:paraId="7F93829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w:t>
            </w:r>
          </w:p>
        </w:tc>
        <w:tc>
          <w:tcPr>
            <w:tcW w:w="399" w:type="dxa"/>
            <w:tcBorders>
              <w:top w:val="nil"/>
              <w:left w:val="nil"/>
              <w:bottom w:val="nil"/>
              <w:right w:val="nil"/>
            </w:tcBorders>
            <w:shd w:val="clear" w:color="000000" w:fill="FDB87B"/>
            <w:noWrap/>
            <w:vAlign w:val="bottom"/>
            <w:hideMark/>
          </w:tcPr>
          <w:p w14:paraId="5907097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81</w:t>
            </w:r>
          </w:p>
        </w:tc>
        <w:tc>
          <w:tcPr>
            <w:tcW w:w="1321" w:type="dxa"/>
            <w:tcBorders>
              <w:top w:val="nil"/>
              <w:left w:val="nil"/>
              <w:bottom w:val="nil"/>
              <w:right w:val="nil"/>
            </w:tcBorders>
            <w:shd w:val="clear" w:color="000000" w:fill="FDB77A"/>
            <w:noWrap/>
            <w:vAlign w:val="bottom"/>
            <w:hideMark/>
          </w:tcPr>
          <w:p w14:paraId="7E03163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0.37156</w:t>
            </w:r>
          </w:p>
        </w:tc>
        <w:tc>
          <w:tcPr>
            <w:tcW w:w="559" w:type="dxa"/>
            <w:tcBorders>
              <w:top w:val="nil"/>
              <w:left w:val="nil"/>
              <w:bottom w:val="nil"/>
              <w:right w:val="nil"/>
            </w:tcBorders>
            <w:shd w:val="clear" w:color="000000" w:fill="FFDC81"/>
            <w:noWrap/>
            <w:vAlign w:val="bottom"/>
            <w:hideMark/>
          </w:tcPr>
          <w:p w14:paraId="5778ED3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79</w:t>
            </w:r>
          </w:p>
        </w:tc>
        <w:tc>
          <w:tcPr>
            <w:tcW w:w="1161" w:type="dxa"/>
            <w:tcBorders>
              <w:top w:val="nil"/>
              <w:left w:val="nil"/>
              <w:bottom w:val="nil"/>
              <w:right w:val="nil"/>
            </w:tcBorders>
            <w:shd w:val="clear" w:color="000000" w:fill="FFDC81"/>
            <w:noWrap/>
            <w:vAlign w:val="bottom"/>
            <w:hideMark/>
          </w:tcPr>
          <w:p w14:paraId="5532174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0.36239</w:t>
            </w:r>
          </w:p>
        </w:tc>
      </w:tr>
      <w:tr w:rsidR="0010063B" w:rsidRPr="0010063B" w14:paraId="69E0CADB"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173D437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2450EF7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5000530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377EB58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99" w:type="dxa"/>
            <w:tcBorders>
              <w:top w:val="nil"/>
              <w:left w:val="nil"/>
              <w:bottom w:val="nil"/>
              <w:right w:val="nil"/>
            </w:tcBorders>
            <w:shd w:val="clear" w:color="000000" w:fill="FFDE82"/>
            <w:noWrap/>
            <w:vAlign w:val="bottom"/>
            <w:hideMark/>
          </w:tcPr>
          <w:p w14:paraId="13069812"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78</w:t>
            </w:r>
          </w:p>
        </w:tc>
        <w:tc>
          <w:tcPr>
            <w:tcW w:w="1321" w:type="dxa"/>
            <w:tcBorders>
              <w:top w:val="nil"/>
              <w:left w:val="nil"/>
              <w:bottom w:val="nil"/>
              <w:right w:val="nil"/>
            </w:tcBorders>
            <w:shd w:val="clear" w:color="000000" w:fill="FFDE82"/>
            <w:noWrap/>
            <w:vAlign w:val="bottom"/>
            <w:hideMark/>
          </w:tcPr>
          <w:p w14:paraId="7F049B7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0.3578</w:t>
            </w:r>
          </w:p>
        </w:tc>
        <w:tc>
          <w:tcPr>
            <w:tcW w:w="559" w:type="dxa"/>
            <w:tcBorders>
              <w:top w:val="nil"/>
              <w:left w:val="nil"/>
              <w:bottom w:val="nil"/>
              <w:right w:val="nil"/>
            </w:tcBorders>
            <w:shd w:val="clear" w:color="000000" w:fill="F4E883"/>
            <w:noWrap/>
            <w:vAlign w:val="bottom"/>
            <w:hideMark/>
          </w:tcPr>
          <w:p w14:paraId="6ECD1585"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77</w:t>
            </w:r>
          </w:p>
        </w:tc>
        <w:tc>
          <w:tcPr>
            <w:tcW w:w="1161" w:type="dxa"/>
            <w:tcBorders>
              <w:top w:val="nil"/>
              <w:left w:val="nil"/>
              <w:bottom w:val="nil"/>
              <w:right w:val="nil"/>
            </w:tcBorders>
            <w:shd w:val="clear" w:color="000000" w:fill="F4E783"/>
            <w:noWrap/>
            <w:vAlign w:val="bottom"/>
            <w:hideMark/>
          </w:tcPr>
          <w:p w14:paraId="4CBF81B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0.35321</w:t>
            </w:r>
          </w:p>
        </w:tc>
      </w:tr>
      <w:tr w:rsidR="0010063B" w:rsidRPr="0010063B" w14:paraId="6870FAE3"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6FD3314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1416B5C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464881AA"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66A31F9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5</w:t>
            </w:r>
          </w:p>
        </w:tc>
        <w:tc>
          <w:tcPr>
            <w:tcW w:w="399" w:type="dxa"/>
            <w:tcBorders>
              <w:top w:val="nil"/>
              <w:left w:val="nil"/>
              <w:bottom w:val="nil"/>
              <w:right w:val="nil"/>
            </w:tcBorders>
            <w:shd w:val="clear" w:color="000000" w:fill="E5E382"/>
            <w:noWrap/>
            <w:vAlign w:val="bottom"/>
            <w:hideMark/>
          </w:tcPr>
          <w:p w14:paraId="1AFFAC9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76</w:t>
            </w:r>
          </w:p>
        </w:tc>
        <w:tc>
          <w:tcPr>
            <w:tcW w:w="1321" w:type="dxa"/>
            <w:tcBorders>
              <w:top w:val="nil"/>
              <w:left w:val="nil"/>
              <w:bottom w:val="nil"/>
              <w:right w:val="nil"/>
            </w:tcBorders>
            <w:shd w:val="clear" w:color="000000" w:fill="E4E382"/>
            <w:noWrap/>
            <w:vAlign w:val="bottom"/>
            <w:hideMark/>
          </w:tcPr>
          <w:p w14:paraId="5D8DC4D2"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0.34862</w:t>
            </w:r>
          </w:p>
        </w:tc>
        <w:tc>
          <w:tcPr>
            <w:tcW w:w="559" w:type="dxa"/>
            <w:tcBorders>
              <w:top w:val="nil"/>
              <w:left w:val="nil"/>
              <w:bottom w:val="nil"/>
              <w:right w:val="nil"/>
            </w:tcBorders>
            <w:shd w:val="clear" w:color="000000" w:fill="DFE282"/>
            <w:noWrap/>
            <w:vAlign w:val="bottom"/>
            <w:hideMark/>
          </w:tcPr>
          <w:p w14:paraId="22C4989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76</w:t>
            </w:r>
          </w:p>
        </w:tc>
        <w:tc>
          <w:tcPr>
            <w:tcW w:w="1161" w:type="dxa"/>
            <w:tcBorders>
              <w:top w:val="nil"/>
              <w:left w:val="nil"/>
              <w:bottom w:val="nil"/>
              <w:right w:val="nil"/>
            </w:tcBorders>
            <w:shd w:val="clear" w:color="000000" w:fill="DFE182"/>
            <w:noWrap/>
            <w:vAlign w:val="bottom"/>
            <w:hideMark/>
          </w:tcPr>
          <w:p w14:paraId="6B1D91D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0.34862</w:t>
            </w:r>
          </w:p>
        </w:tc>
      </w:tr>
      <w:tr w:rsidR="0010063B" w:rsidRPr="0010063B" w14:paraId="501E1F79"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5155B43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lastRenderedPageBreak/>
              <w:t>glass</w:t>
            </w:r>
          </w:p>
        </w:tc>
        <w:tc>
          <w:tcPr>
            <w:tcW w:w="329" w:type="dxa"/>
            <w:tcBorders>
              <w:top w:val="nil"/>
              <w:left w:val="nil"/>
              <w:bottom w:val="nil"/>
              <w:right w:val="nil"/>
            </w:tcBorders>
            <w:shd w:val="clear" w:color="000000" w:fill="E7E6E6"/>
            <w:noWrap/>
            <w:vAlign w:val="bottom"/>
            <w:hideMark/>
          </w:tcPr>
          <w:p w14:paraId="5FEEEB4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6BC5126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1</w:t>
            </w:r>
          </w:p>
        </w:tc>
        <w:tc>
          <w:tcPr>
            <w:tcW w:w="329" w:type="dxa"/>
            <w:tcBorders>
              <w:top w:val="nil"/>
              <w:left w:val="nil"/>
              <w:bottom w:val="nil"/>
              <w:right w:val="nil"/>
            </w:tcBorders>
            <w:shd w:val="clear" w:color="000000" w:fill="E7E6E6"/>
            <w:noWrap/>
            <w:vAlign w:val="bottom"/>
            <w:hideMark/>
          </w:tcPr>
          <w:p w14:paraId="0260E7AC"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w:t>
            </w:r>
          </w:p>
        </w:tc>
        <w:tc>
          <w:tcPr>
            <w:tcW w:w="399" w:type="dxa"/>
            <w:tcBorders>
              <w:top w:val="nil"/>
              <w:left w:val="nil"/>
              <w:bottom w:val="nil"/>
              <w:right w:val="nil"/>
            </w:tcBorders>
            <w:shd w:val="clear" w:color="000000" w:fill="B1D47F"/>
            <w:noWrap/>
            <w:vAlign w:val="bottom"/>
            <w:hideMark/>
          </w:tcPr>
          <w:p w14:paraId="5AA45F9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74</w:t>
            </w:r>
          </w:p>
        </w:tc>
        <w:tc>
          <w:tcPr>
            <w:tcW w:w="1321" w:type="dxa"/>
            <w:tcBorders>
              <w:top w:val="nil"/>
              <w:left w:val="nil"/>
              <w:bottom w:val="nil"/>
              <w:right w:val="nil"/>
            </w:tcBorders>
            <w:shd w:val="clear" w:color="000000" w:fill="B0D47F"/>
            <w:noWrap/>
            <w:vAlign w:val="bottom"/>
            <w:hideMark/>
          </w:tcPr>
          <w:p w14:paraId="6EF30C5A"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0.339449541</w:t>
            </w:r>
          </w:p>
        </w:tc>
        <w:tc>
          <w:tcPr>
            <w:tcW w:w="559" w:type="dxa"/>
            <w:tcBorders>
              <w:top w:val="nil"/>
              <w:left w:val="nil"/>
              <w:bottom w:val="nil"/>
              <w:right w:val="nil"/>
            </w:tcBorders>
            <w:shd w:val="clear" w:color="000000" w:fill="F8696B"/>
            <w:noWrap/>
            <w:vAlign w:val="bottom"/>
            <w:hideMark/>
          </w:tcPr>
          <w:p w14:paraId="7D2DBEE5"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90</w:t>
            </w:r>
          </w:p>
        </w:tc>
        <w:tc>
          <w:tcPr>
            <w:tcW w:w="1161" w:type="dxa"/>
            <w:tcBorders>
              <w:top w:val="nil"/>
              <w:left w:val="nil"/>
              <w:bottom w:val="nil"/>
              <w:right w:val="nil"/>
            </w:tcBorders>
            <w:shd w:val="clear" w:color="000000" w:fill="F8696B"/>
            <w:noWrap/>
            <w:vAlign w:val="bottom"/>
            <w:hideMark/>
          </w:tcPr>
          <w:p w14:paraId="5F014E1A"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0.41284</w:t>
            </w:r>
          </w:p>
        </w:tc>
      </w:tr>
      <w:tr w:rsidR="0010063B" w:rsidRPr="0010063B" w14:paraId="5819B20D"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2EAA519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57096952"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1F1A499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4E86787A"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99" w:type="dxa"/>
            <w:tcBorders>
              <w:top w:val="nil"/>
              <w:left w:val="nil"/>
              <w:bottom w:val="nil"/>
              <w:right w:val="nil"/>
            </w:tcBorders>
            <w:shd w:val="clear" w:color="000000" w:fill="FFEB84"/>
            <w:noWrap/>
            <w:vAlign w:val="bottom"/>
            <w:hideMark/>
          </w:tcPr>
          <w:p w14:paraId="17C8D0D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77</w:t>
            </w:r>
          </w:p>
        </w:tc>
        <w:tc>
          <w:tcPr>
            <w:tcW w:w="1321" w:type="dxa"/>
            <w:tcBorders>
              <w:top w:val="nil"/>
              <w:left w:val="nil"/>
              <w:bottom w:val="nil"/>
              <w:right w:val="nil"/>
            </w:tcBorders>
            <w:shd w:val="clear" w:color="000000" w:fill="FFEB84"/>
            <w:noWrap/>
            <w:vAlign w:val="bottom"/>
            <w:hideMark/>
          </w:tcPr>
          <w:p w14:paraId="0E018162"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0.35321</w:t>
            </w:r>
          </w:p>
        </w:tc>
        <w:tc>
          <w:tcPr>
            <w:tcW w:w="559" w:type="dxa"/>
            <w:tcBorders>
              <w:top w:val="nil"/>
              <w:left w:val="nil"/>
              <w:bottom w:val="nil"/>
              <w:right w:val="nil"/>
            </w:tcBorders>
            <w:shd w:val="clear" w:color="000000" w:fill="DFE282"/>
            <w:noWrap/>
            <w:vAlign w:val="bottom"/>
            <w:hideMark/>
          </w:tcPr>
          <w:p w14:paraId="6ACD50E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76</w:t>
            </w:r>
          </w:p>
        </w:tc>
        <w:tc>
          <w:tcPr>
            <w:tcW w:w="1161" w:type="dxa"/>
            <w:tcBorders>
              <w:top w:val="nil"/>
              <w:left w:val="nil"/>
              <w:bottom w:val="nil"/>
              <w:right w:val="nil"/>
            </w:tcBorders>
            <w:shd w:val="clear" w:color="000000" w:fill="DFE182"/>
            <w:noWrap/>
            <w:vAlign w:val="bottom"/>
            <w:hideMark/>
          </w:tcPr>
          <w:p w14:paraId="61A6D3D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0.34862</w:t>
            </w:r>
          </w:p>
        </w:tc>
      </w:tr>
      <w:tr w:rsidR="0010063B" w:rsidRPr="0010063B" w14:paraId="1A7A9742"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6CD0797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14D15EF2"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3F3415B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4C33243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5</w:t>
            </w:r>
          </w:p>
        </w:tc>
        <w:tc>
          <w:tcPr>
            <w:tcW w:w="399" w:type="dxa"/>
            <w:tcBorders>
              <w:top w:val="nil"/>
              <w:left w:val="nil"/>
              <w:bottom w:val="nil"/>
              <w:right w:val="nil"/>
            </w:tcBorders>
            <w:shd w:val="clear" w:color="000000" w:fill="7DC57C"/>
            <w:noWrap/>
            <w:vAlign w:val="bottom"/>
            <w:hideMark/>
          </w:tcPr>
          <w:p w14:paraId="6100438A"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72</w:t>
            </w:r>
          </w:p>
        </w:tc>
        <w:tc>
          <w:tcPr>
            <w:tcW w:w="1321" w:type="dxa"/>
            <w:tcBorders>
              <w:top w:val="nil"/>
              <w:left w:val="nil"/>
              <w:bottom w:val="nil"/>
              <w:right w:val="nil"/>
            </w:tcBorders>
            <w:shd w:val="clear" w:color="000000" w:fill="7DC57C"/>
            <w:noWrap/>
            <w:vAlign w:val="bottom"/>
            <w:hideMark/>
          </w:tcPr>
          <w:p w14:paraId="622BF9D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0.33028</w:t>
            </w:r>
          </w:p>
        </w:tc>
        <w:tc>
          <w:tcPr>
            <w:tcW w:w="559" w:type="dxa"/>
            <w:tcBorders>
              <w:top w:val="nil"/>
              <w:left w:val="nil"/>
              <w:bottom w:val="nil"/>
              <w:right w:val="nil"/>
            </w:tcBorders>
            <w:shd w:val="clear" w:color="000000" w:fill="63BE7B"/>
            <w:noWrap/>
            <w:vAlign w:val="bottom"/>
            <w:hideMark/>
          </w:tcPr>
          <w:p w14:paraId="4C1DB9B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70</w:t>
            </w:r>
          </w:p>
        </w:tc>
        <w:tc>
          <w:tcPr>
            <w:tcW w:w="1161" w:type="dxa"/>
            <w:tcBorders>
              <w:top w:val="nil"/>
              <w:left w:val="nil"/>
              <w:bottom w:val="nil"/>
              <w:right w:val="nil"/>
            </w:tcBorders>
            <w:shd w:val="clear" w:color="000000" w:fill="63BE7B"/>
            <w:noWrap/>
            <w:vAlign w:val="bottom"/>
            <w:hideMark/>
          </w:tcPr>
          <w:p w14:paraId="2B69F22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0.3211</w:t>
            </w:r>
          </w:p>
        </w:tc>
      </w:tr>
      <w:tr w:rsidR="0010063B" w:rsidRPr="0010063B" w14:paraId="0C6EAF2A"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6C098C7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455E10F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44BC961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11D6AE1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w:t>
            </w:r>
          </w:p>
        </w:tc>
        <w:tc>
          <w:tcPr>
            <w:tcW w:w="399" w:type="dxa"/>
            <w:tcBorders>
              <w:top w:val="nil"/>
              <w:left w:val="nil"/>
              <w:bottom w:val="nil"/>
              <w:right w:val="nil"/>
            </w:tcBorders>
            <w:shd w:val="clear" w:color="000000" w:fill="FB9D75"/>
            <w:noWrap/>
            <w:vAlign w:val="bottom"/>
            <w:hideMark/>
          </w:tcPr>
          <w:p w14:paraId="73E1C255"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83</w:t>
            </w:r>
          </w:p>
        </w:tc>
        <w:tc>
          <w:tcPr>
            <w:tcW w:w="1321" w:type="dxa"/>
            <w:tcBorders>
              <w:top w:val="nil"/>
              <w:left w:val="nil"/>
              <w:bottom w:val="nil"/>
              <w:right w:val="nil"/>
            </w:tcBorders>
            <w:shd w:val="clear" w:color="000000" w:fill="FB9E76"/>
            <w:noWrap/>
            <w:vAlign w:val="bottom"/>
            <w:hideMark/>
          </w:tcPr>
          <w:p w14:paraId="36E91B22"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0.38073</w:t>
            </w:r>
          </w:p>
        </w:tc>
        <w:tc>
          <w:tcPr>
            <w:tcW w:w="559" w:type="dxa"/>
            <w:tcBorders>
              <w:top w:val="nil"/>
              <w:left w:val="nil"/>
              <w:bottom w:val="nil"/>
              <w:right w:val="nil"/>
            </w:tcBorders>
            <w:shd w:val="clear" w:color="000000" w:fill="F4E883"/>
            <w:noWrap/>
            <w:vAlign w:val="bottom"/>
            <w:hideMark/>
          </w:tcPr>
          <w:p w14:paraId="27C2C2B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77</w:t>
            </w:r>
          </w:p>
        </w:tc>
        <w:tc>
          <w:tcPr>
            <w:tcW w:w="1161" w:type="dxa"/>
            <w:tcBorders>
              <w:top w:val="nil"/>
              <w:left w:val="nil"/>
              <w:bottom w:val="nil"/>
              <w:right w:val="nil"/>
            </w:tcBorders>
            <w:shd w:val="clear" w:color="000000" w:fill="F4E783"/>
            <w:noWrap/>
            <w:vAlign w:val="bottom"/>
            <w:hideMark/>
          </w:tcPr>
          <w:p w14:paraId="75B3C3E2"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0.35321</w:t>
            </w:r>
          </w:p>
        </w:tc>
      </w:tr>
      <w:tr w:rsidR="0010063B" w:rsidRPr="0010063B" w14:paraId="3AA29294"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0D428DB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4D4271F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091A6F6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29" w:type="dxa"/>
            <w:tcBorders>
              <w:top w:val="nil"/>
              <w:left w:val="nil"/>
              <w:bottom w:val="nil"/>
              <w:right w:val="nil"/>
            </w:tcBorders>
            <w:shd w:val="clear" w:color="000000" w:fill="E7E6E6"/>
            <w:noWrap/>
            <w:vAlign w:val="bottom"/>
            <w:hideMark/>
          </w:tcPr>
          <w:p w14:paraId="56300952"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99" w:type="dxa"/>
            <w:tcBorders>
              <w:top w:val="nil"/>
              <w:left w:val="nil"/>
              <w:bottom w:val="nil"/>
              <w:right w:val="nil"/>
            </w:tcBorders>
            <w:shd w:val="clear" w:color="000000" w:fill="FDC47D"/>
            <w:noWrap/>
            <w:vAlign w:val="bottom"/>
            <w:hideMark/>
          </w:tcPr>
          <w:p w14:paraId="0BE27F43"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80</w:t>
            </w:r>
          </w:p>
        </w:tc>
        <w:tc>
          <w:tcPr>
            <w:tcW w:w="1321" w:type="dxa"/>
            <w:tcBorders>
              <w:top w:val="nil"/>
              <w:left w:val="nil"/>
              <w:bottom w:val="nil"/>
              <w:right w:val="nil"/>
            </w:tcBorders>
            <w:shd w:val="clear" w:color="000000" w:fill="FDC57D"/>
            <w:noWrap/>
            <w:vAlign w:val="bottom"/>
            <w:hideMark/>
          </w:tcPr>
          <w:p w14:paraId="0B38D31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0.36697</w:t>
            </w:r>
          </w:p>
        </w:tc>
        <w:tc>
          <w:tcPr>
            <w:tcW w:w="559" w:type="dxa"/>
            <w:tcBorders>
              <w:top w:val="nil"/>
              <w:left w:val="nil"/>
              <w:bottom w:val="nil"/>
              <w:right w:val="nil"/>
            </w:tcBorders>
            <w:shd w:val="clear" w:color="000000" w:fill="FFDC81"/>
            <w:noWrap/>
            <w:vAlign w:val="bottom"/>
            <w:hideMark/>
          </w:tcPr>
          <w:p w14:paraId="1E077B4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79</w:t>
            </w:r>
          </w:p>
        </w:tc>
        <w:tc>
          <w:tcPr>
            <w:tcW w:w="1161" w:type="dxa"/>
            <w:tcBorders>
              <w:top w:val="nil"/>
              <w:left w:val="nil"/>
              <w:bottom w:val="nil"/>
              <w:right w:val="nil"/>
            </w:tcBorders>
            <w:shd w:val="clear" w:color="000000" w:fill="FFDC81"/>
            <w:noWrap/>
            <w:vAlign w:val="bottom"/>
            <w:hideMark/>
          </w:tcPr>
          <w:p w14:paraId="2010ABF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0.36239</w:t>
            </w:r>
          </w:p>
        </w:tc>
      </w:tr>
      <w:tr w:rsidR="0010063B" w:rsidRPr="0010063B" w14:paraId="33D867BD"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09DDFBC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2411BE9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57CA706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29" w:type="dxa"/>
            <w:tcBorders>
              <w:top w:val="nil"/>
              <w:left w:val="nil"/>
              <w:bottom w:val="nil"/>
              <w:right w:val="nil"/>
            </w:tcBorders>
            <w:shd w:val="clear" w:color="000000" w:fill="E7E6E6"/>
            <w:noWrap/>
            <w:vAlign w:val="bottom"/>
            <w:hideMark/>
          </w:tcPr>
          <w:p w14:paraId="0C4680A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5</w:t>
            </w:r>
          </w:p>
        </w:tc>
        <w:tc>
          <w:tcPr>
            <w:tcW w:w="399" w:type="dxa"/>
            <w:tcBorders>
              <w:top w:val="nil"/>
              <w:left w:val="nil"/>
              <w:bottom w:val="nil"/>
              <w:right w:val="nil"/>
            </w:tcBorders>
            <w:shd w:val="clear" w:color="000000" w:fill="E5E382"/>
            <w:noWrap/>
            <w:vAlign w:val="bottom"/>
            <w:hideMark/>
          </w:tcPr>
          <w:p w14:paraId="07C13AD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76</w:t>
            </w:r>
          </w:p>
        </w:tc>
        <w:tc>
          <w:tcPr>
            <w:tcW w:w="1321" w:type="dxa"/>
            <w:tcBorders>
              <w:top w:val="nil"/>
              <w:left w:val="nil"/>
              <w:bottom w:val="nil"/>
              <w:right w:val="nil"/>
            </w:tcBorders>
            <w:shd w:val="clear" w:color="000000" w:fill="E4E382"/>
            <w:noWrap/>
            <w:vAlign w:val="bottom"/>
            <w:hideMark/>
          </w:tcPr>
          <w:p w14:paraId="1AFC07B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0.34862</w:t>
            </w:r>
          </w:p>
        </w:tc>
        <w:tc>
          <w:tcPr>
            <w:tcW w:w="559" w:type="dxa"/>
            <w:tcBorders>
              <w:top w:val="nil"/>
              <w:left w:val="nil"/>
              <w:bottom w:val="nil"/>
              <w:right w:val="nil"/>
            </w:tcBorders>
            <w:shd w:val="clear" w:color="000000" w:fill="63BE7B"/>
            <w:noWrap/>
            <w:vAlign w:val="bottom"/>
            <w:hideMark/>
          </w:tcPr>
          <w:p w14:paraId="51C1436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70</w:t>
            </w:r>
          </w:p>
        </w:tc>
        <w:tc>
          <w:tcPr>
            <w:tcW w:w="1161" w:type="dxa"/>
            <w:tcBorders>
              <w:top w:val="nil"/>
              <w:left w:val="nil"/>
              <w:bottom w:val="nil"/>
              <w:right w:val="nil"/>
            </w:tcBorders>
            <w:shd w:val="clear" w:color="000000" w:fill="63BE7B"/>
            <w:noWrap/>
            <w:vAlign w:val="bottom"/>
            <w:hideMark/>
          </w:tcPr>
          <w:p w14:paraId="7E44E37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0.3211</w:t>
            </w:r>
          </w:p>
        </w:tc>
      </w:tr>
      <w:tr w:rsidR="0010063B" w:rsidRPr="0010063B" w14:paraId="43F89067"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10108705"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6518779F"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76B2006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29" w:type="dxa"/>
            <w:tcBorders>
              <w:top w:val="nil"/>
              <w:left w:val="nil"/>
              <w:bottom w:val="nil"/>
              <w:right w:val="nil"/>
            </w:tcBorders>
            <w:shd w:val="clear" w:color="000000" w:fill="E7E6E6"/>
            <w:noWrap/>
            <w:vAlign w:val="bottom"/>
            <w:hideMark/>
          </w:tcPr>
          <w:p w14:paraId="25C7447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w:t>
            </w:r>
          </w:p>
        </w:tc>
        <w:tc>
          <w:tcPr>
            <w:tcW w:w="399" w:type="dxa"/>
            <w:tcBorders>
              <w:top w:val="nil"/>
              <w:left w:val="nil"/>
              <w:bottom w:val="nil"/>
              <w:right w:val="nil"/>
            </w:tcBorders>
            <w:shd w:val="clear" w:color="000000" w:fill="FA8370"/>
            <w:noWrap/>
            <w:vAlign w:val="bottom"/>
            <w:hideMark/>
          </w:tcPr>
          <w:p w14:paraId="689B690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85</w:t>
            </w:r>
          </w:p>
        </w:tc>
        <w:tc>
          <w:tcPr>
            <w:tcW w:w="1321" w:type="dxa"/>
            <w:tcBorders>
              <w:top w:val="nil"/>
              <w:left w:val="nil"/>
              <w:bottom w:val="nil"/>
              <w:right w:val="nil"/>
            </w:tcBorders>
            <w:shd w:val="clear" w:color="000000" w:fill="FA8370"/>
            <w:noWrap/>
            <w:vAlign w:val="bottom"/>
            <w:hideMark/>
          </w:tcPr>
          <w:p w14:paraId="2D18B71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0.38991</w:t>
            </w:r>
          </w:p>
        </w:tc>
        <w:tc>
          <w:tcPr>
            <w:tcW w:w="559" w:type="dxa"/>
            <w:tcBorders>
              <w:top w:val="nil"/>
              <w:left w:val="nil"/>
              <w:bottom w:val="nil"/>
              <w:right w:val="nil"/>
            </w:tcBorders>
            <w:shd w:val="clear" w:color="000000" w:fill="FB9D75"/>
            <w:noWrap/>
            <w:vAlign w:val="bottom"/>
            <w:hideMark/>
          </w:tcPr>
          <w:p w14:paraId="2834B1C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85</w:t>
            </w:r>
          </w:p>
        </w:tc>
        <w:tc>
          <w:tcPr>
            <w:tcW w:w="1161" w:type="dxa"/>
            <w:tcBorders>
              <w:top w:val="nil"/>
              <w:left w:val="nil"/>
              <w:bottom w:val="nil"/>
              <w:right w:val="nil"/>
            </w:tcBorders>
            <w:shd w:val="clear" w:color="000000" w:fill="FB9D75"/>
            <w:noWrap/>
            <w:vAlign w:val="bottom"/>
            <w:hideMark/>
          </w:tcPr>
          <w:p w14:paraId="08947FD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0.38991</w:t>
            </w:r>
          </w:p>
        </w:tc>
      </w:tr>
      <w:tr w:rsidR="0010063B" w:rsidRPr="0010063B" w14:paraId="1AACDAD7"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31C8959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771F70F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0C3E570E"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4</w:t>
            </w:r>
          </w:p>
        </w:tc>
        <w:tc>
          <w:tcPr>
            <w:tcW w:w="329" w:type="dxa"/>
            <w:tcBorders>
              <w:top w:val="nil"/>
              <w:left w:val="nil"/>
              <w:bottom w:val="nil"/>
              <w:right w:val="nil"/>
            </w:tcBorders>
            <w:shd w:val="clear" w:color="000000" w:fill="E7E6E6"/>
            <w:noWrap/>
            <w:vAlign w:val="bottom"/>
            <w:hideMark/>
          </w:tcPr>
          <w:p w14:paraId="4E9E6FF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3</w:t>
            </w:r>
          </w:p>
        </w:tc>
        <w:tc>
          <w:tcPr>
            <w:tcW w:w="399" w:type="dxa"/>
            <w:tcBorders>
              <w:top w:val="nil"/>
              <w:left w:val="nil"/>
              <w:bottom w:val="nil"/>
              <w:right w:val="nil"/>
            </w:tcBorders>
            <w:shd w:val="clear" w:color="000000" w:fill="FFEB84"/>
            <w:noWrap/>
            <w:vAlign w:val="bottom"/>
            <w:hideMark/>
          </w:tcPr>
          <w:p w14:paraId="2F39C28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77</w:t>
            </w:r>
          </w:p>
        </w:tc>
        <w:tc>
          <w:tcPr>
            <w:tcW w:w="1321" w:type="dxa"/>
            <w:tcBorders>
              <w:top w:val="nil"/>
              <w:left w:val="nil"/>
              <w:bottom w:val="nil"/>
              <w:right w:val="nil"/>
            </w:tcBorders>
            <w:shd w:val="clear" w:color="000000" w:fill="FFEB84"/>
            <w:noWrap/>
            <w:vAlign w:val="bottom"/>
            <w:hideMark/>
          </w:tcPr>
          <w:p w14:paraId="55E780B1"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0.35321</w:t>
            </w:r>
          </w:p>
        </w:tc>
        <w:tc>
          <w:tcPr>
            <w:tcW w:w="559" w:type="dxa"/>
            <w:tcBorders>
              <w:top w:val="nil"/>
              <w:left w:val="nil"/>
              <w:bottom w:val="nil"/>
              <w:right w:val="nil"/>
            </w:tcBorders>
            <w:shd w:val="clear" w:color="000000" w:fill="FFDC81"/>
            <w:noWrap/>
            <w:vAlign w:val="bottom"/>
            <w:hideMark/>
          </w:tcPr>
          <w:p w14:paraId="2D40D820"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79</w:t>
            </w:r>
          </w:p>
        </w:tc>
        <w:tc>
          <w:tcPr>
            <w:tcW w:w="1161" w:type="dxa"/>
            <w:tcBorders>
              <w:top w:val="nil"/>
              <w:left w:val="nil"/>
              <w:bottom w:val="nil"/>
              <w:right w:val="nil"/>
            </w:tcBorders>
            <w:shd w:val="clear" w:color="000000" w:fill="FFDC81"/>
            <w:noWrap/>
            <w:vAlign w:val="bottom"/>
            <w:hideMark/>
          </w:tcPr>
          <w:p w14:paraId="2BB0049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0.36239</w:t>
            </w:r>
          </w:p>
        </w:tc>
      </w:tr>
      <w:tr w:rsidR="0010063B" w:rsidRPr="0010063B" w14:paraId="303437CF"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7454369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5DBFC39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20BFEF5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4</w:t>
            </w:r>
          </w:p>
        </w:tc>
        <w:tc>
          <w:tcPr>
            <w:tcW w:w="329" w:type="dxa"/>
            <w:tcBorders>
              <w:top w:val="nil"/>
              <w:left w:val="nil"/>
              <w:bottom w:val="nil"/>
              <w:right w:val="nil"/>
            </w:tcBorders>
            <w:shd w:val="clear" w:color="000000" w:fill="E7E6E6"/>
            <w:noWrap/>
            <w:vAlign w:val="bottom"/>
            <w:hideMark/>
          </w:tcPr>
          <w:p w14:paraId="7E4DDB3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5</w:t>
            </w:r>
          </w:p>
        </w:tc>
        <w:tc>
          <w:tcPr>
            <w:tcW w:w="399" w:type="dxa"/>
            <w:tcBorders>
              <w:top w:val="nil"/>
              <w:left w:val="nil"/>
              <w:bottom w:val="nil"/>
              <w:right w:val="nil"/>
            </w:tcBorders>
            <w:shd w:val="clear" w:color="000000" w:fill="CBDC81"/>
            <w:noWrap/>
            <w:vAlign w:val="bottom"/>
            <w:hideMark/>
          </w:tcPr>
          <w:p w14:paraId="0BE06597"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75</w:t>
            </w:r>
          </w:p>
        </w:tc>
        <w:tc>
          <w:tcPr>
            <w:tcW w:w="1321" w:type="dxa"/>
            <w:tcBorders>
              <w:top w:val="nil"/>
              <w:left w:val="nil"/>
              <w:bottom w:val="nil"/>
              <w:right w:val="nil"/>
            </w:tcBorders>
            <w:shd w:val="clear" w:color="000000" w:fill="CBDC81"/>
            <w:noWrap/>
            <w:vAlign w:val="bottom"/>
            <w:hideMark/>
          </w:tcPr>
          <w:p w14:paraId="3AA60EC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0.34404</w:t>
            </w:r>
          </w:p>
        </w:tc>
        <w:tc>
          <w:tcPr>
            <w:tcW w:w="559" w:type="dxa"/>
            <w:tcBorders>
              <w:top w:val="nil"/>
              <w:left w:val="nil"/>
              <w:bottom w:val="nil"/>
              <w:right w:val="nil"/>
            </w:tcBorders>
            <w:shd w:val="clear" w:color="000000" w:fill="77C47C"/>
            <w:noWrap/>
            <w:vAlign w:val="bottom"/>
            <w:hideMark/>
          </w:tcPr>
          <w:p w14:paraId="0F918F42"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71</w:t>
            </w:r>
          </w:p>
        </w:tc>
        <w:tc>
          <w:tcPr>
            <w:tcW w:w="1161" w:type="dxa"/>
            <w:tcBorders>
              <w:top w:val="nil"/>
              <w:left w:val="nil"/>
              <w:bottom w:val="nil"/>
              <w:right w:val="nil"/>
            </w:tcBorders>
            <w:shd w:val="clear" w:color="000000" w:fill="77C47C"/>
            <w:noWrap/>
            <w:vAlign w:val="bottom"/>
            <w:hideMark/>
          </w:tcPr>
          <w:p w14:paraId="5E319BD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0.32569</w:t>
            </w:r>
          </w:p>
        </w:tc>
      </w:tr>
      <w:tr w:rsidR="0010063B" w:rsidRPr="0010063B" w14:paraId="75301CBE" w14:textId="77777777" w:rsidTr="0010063B">
        <w:trPr>
          <w:trHeight w:val="320"/>
          <w:jc w:val="center"/>
        </w:trPr>
        <w:tc>
          <w:tcPr>
            <w:tcW w:w="1300" w:type="dxa"/>
            <w:tcBorders>
              <w:top w:val="nil"/>
              <w:left w:val="nil"/>
              <w:bottom w:val="nil"/>
              <w:right w:val="nil"/>
            </w:tcBorders>
            <w:shd w:val="clear" w:color="000000" w:fill="E7E6E6"/>
            <w:noWrap/>
            <w:vAlign w:val="bottom"/>
            <w:hideMark/>
          </w:tcPr>
          <w:p w14:paraId="5E4DDC96"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glass</w:t>
            </w:r>
          </w:p>
        </w:tc>
        <w:tc>
          <w:tcPr>
            <w:tcW w:w="329" w:type="dxa"/>
            <w:tcBorders>
              <w:top w:val="nil"/>
              <w:left w:val="nil"/>
              <w:bottom w:val="nil"/>
              <w:right w:val="nil"/>
            </w:tcBorders>
            <w:shd w:val="clear" w:color="000000" w:fill="E7E6E6"/>
            <w:noWrap/>
            <w:vAlign w:val="bottom"/>
            <w:hideMark/>
          </w:tcPr>
          <w:p w14:paraId="6C143EE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2</w:t>
            </w:r>
          </w:p>
        </w:tc>
        <w:tc>
          <w:tcPr>
            <w:tcW w:w="329" w:type="dxa"/>
            <w:tcBorders>
              <w:top w:val="nil"/>
              <w:left w:val="nil"/>
              <w:bottom w:val="nil"/>
              <w:right w:val="nil"/>
            </w:tcBorders>
            <w:shd w:val="clear" w:color="000000" w:fill="E7E6E6"/>
            <w:noWrap/>
            <w:vAlign w:val="bottom"/>
            <w:hideMark/>
          </w:tcPr>
          <w:p w14:paraId="5FBE3102"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4</w:t>
            </w:r>
          </w:p>
        </w:tc>
        <w:tc>
          <w:tcPr>
            <w:tcW w:w="329" w:type="dxa"/>
            <w:tcBorders>
              <w:top w:val="nil"/>
              <w:left w:val="nil"/>
              <w:bottom w:val="nil"/>
              <w:right w:val="nil"/>
            </w:tcBorders>
            <w:shd w:val="clear" w:color="000000" w:fill="E7E6E6"/>
            <w:noWrap/>
            <w:vAlign w:val="bottom"/>
            <w:hideMark/>
          </w:tcPr>
          <w:p w14:paraId="1E6AF4C4"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7</w:t>
            </w:r>
          </w:p>
        </w:tc>
        <w:tc>
          <w:tcPr>
            <w:tcW w:w="399" w:type="dxa"/>
            <w:tcBorders>
              <w:top w:val="nil"/>
              <w:left w:val="nil"/>
              <w:bottom w:val="nil"/>
              <w:right w:val="nil"/>
            </w:tcBorders>
            <w:shd w:val="clear" w:color="000000" w:fill="F8696B"/>
            <w:noWrap/>
            <w:vAlign w:val="bottom"/>
            <w:hideMark/>
          </w:tcPr>
          <w:p w14:paraId="083CD148"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87</w:t>
            </w:r>
          </w:p>
        </w:tc>
        <w:tc>
          <w:tcPr>
            <w:tcW w:w="1321" w:type="dxa"/>
            <w:tcBorders>
              <w:top w:val="nil"/>
              <w:left w:val="nil"/>
              <w:bottom w:val="nil"/>
              <w:right w:val="nil"/>
            </w:tcBorders>
            <w:shd w:val="clear" w:color="000000" w:fill="F8696B"/>
            <w:noWrap/>
            <w:vAlign w:val="bottom"/>
            <w:hideMark/>
          </w:tcPr>
          <w:p w14:paraId="203574F9"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0.39908</w:t>
            </w:r>
          </w:p>
        </w:tc>
        <w:tc>
          <w:tcPr>
            <w:tcW w:w="559" w:type="dxa"/>
            <w:tcBorders>
              <w:top w:val="nil"/>
              <w:left w:val="nil"/>
              <w:bottom w:val="nil"/>
              <w:right w:val="nil"/>
            </w:tcBorders>
            <w:shd w:val="clear" w:color="000000" w:fill="FCB27A"/>
            <w:noWrap/>
            <w:vAlign w:val="bottom"/>
            <w:hideMark/>
          </w:tcPr>
          <w:p w14:paraId="3DD548AD"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83</w:t>
            </w:r>
          </w:p>
        </w:tc>
        <w:tc>
          <w:tcPr>
            <w:tcW w:w="1161" w:type="dxa"/>
            <w:tcBorders>
              <w:top w:val="nil"/>
              <w:left w:val="nil"/>
              <w:bottom w:val="nil"/>
              <w:right w:val="nil"/>
            </w:tcBorders>
            <w:shd w:val="clear" w:color="000000" w:fill="FCB27A"/>
            <w:noWrap/>
            <w:vAlign w:val="bottom"/>
            <w:hideMark/>
          </w:tcPr>
          <w:p w14:paraId="3A51F4FB" w14:textId="77777777" w:rsidR="0010063B" w:rsidRPr="0010063B" w:rsidRDefault="0010063B" w:rsidP="0010063B">
            <w:pPr>
              <w:spacing w:after="0" w:line="240" w:lineRule="auto"/>
              <w:jc w:val="center"/>
              <w:rPr>
                <w:rFonts w:ascii="Calibri" w:eastAsia="Times New Roman" w:hAnsi="Calibri" w:cs="Times New Roman"/>
                <w:color w:val="000000"/>
                <w:sz w:val="24"/>
                <w:szCs w:val="24"/>
                <w:lang w:val="en-GB"/>
              </w:rPr>
            </w:pPr>
            <w:r w:rsidRPr="0010063B">
              <w:rPr>
                <w:rFonts w:ascii="Calibri" w:eastAsia="Times New Roman" w:hAnsi="Calibri" w:cs="Times New Roman"/>
                <w:color w:val="000000"/>
                <w:sz w:val="24"/>
                <w:szCs w:val="24"/>
                <w:lang w:val="en-GB"/>
              </w:rPr>
              <w:t>0.38073</w:t>
            </w:r>
          </w:p>
        </w:tc>
      </w:tr>
    </w:tbl>
    <w:p w14:paraId="51CBA3E0" w14:textId="77777777" w:rsidR="00952B68" w:rsidRPr="00952B68" w:rsidRDefault="00952B68" w:rsidP="007C710F">
      <w:pPr>
        <w:tabs>
          <w:tab w:val="left" w:pos="2536"/>
        </w:tabs>
      </w:pPr>
    </w:p>
    <w:sectPr w:rsidR="00952B68" w:rsidRPr="00952B68" w:rsidSect="002825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61CE3"/>
    <w:multiLevelType w:val="hybridMultilevel"/>
    <w:tmpl w:val="3EAA9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396DCB"/>
    <w:multiLevelType w:val="hybridMultilevel"/>
    <w:tmpl w:val="EE72343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0300D4"/>
    <w:multiLevelType w:val="hybridMultilevel"/>
    <w:tmpl w:val="BD947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3A2214"/>
    <w:multiLevelType w:val="hybridMultilevel"/>
    <w:tmpl w:val="7FA2F542"/>
    <w:lvl w:ilvl="0" w:tplc="8160B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0C1A4E"/>
    <w:multiLevelType w:val="hybridMultilevel"/>
    <w:tmpl w:val="C0E0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D11003"/>
    <w:multiLevelType w:val="hybridMultilevel"/>
    <w:tmpl w:val="F2C89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193C7A"/>
    <w:multiLevelType w:val="hybridMultilevel"/>
    <w:tmpl w:val="CBD2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activeWritingStyle w:appName="MSWord" w:lang="en-US" w:vendorID="64" w:dllVersion="131078" w:nlCheck="1" w:checkStyle="0"/>
  <w:activeWritingStyle w:appName="MSWord" w:lang="en-GB"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F93"/>
    <w:rsid w:val="0010063B"/>
    <w:rsid w:val="002825E8"/>
    <w:rsid w:val="00296EE0"/>
    <w:rsid w:val="002D43D3"/>
    <w:rsid w:val="002E7709"/>
    <w:rsid w:val="002F6DA7"/>
    <w:rsid w:val="00310873"/>
    <w:rsid w:val="00473427"/>
    <w:rsid w:val="004B2BA8"/>
    <w:rsid w:val="004B79BA"/>
    <w:rsid w:val="00505545"/>
    <w:rsid w:val="00513E21"/>
    <w:rsid w:val="00531840"/>
    <w:rsid w:val="0054532B"/>
    <w:rsid w:val="005B71D6"/>
    <w:rsid w:val="00642816"/>
    <w:rsid w:val="00674384"/>
    <w:rsid w:val="00791625"/>
    <w:rsid w:val="007C710F"/>
    <w:rsid w:val="007F5A19"/>
    <w:rsid w:val="00821358"/>
    <w:rsid w:val="00856C63"/>
    <w:rsid w:val="008C1ABF"/>
    <w:rsid w:val="00913EEF"/>
    <w:rsid w:val="00952B68"/>
    <w:rsid w:val="009E7606"/>
    <w:rsid w:val="00A40849"/>
    <w:rsid w:val="00A84397"/>
    <w:rsid w:val="00AF6E9B"/>
    <w:rsid w:val="00BB7275"/>
    <w:rsid w:val="00C00131"/>
    <w:rsid w:val="00C9195B"/>
    <w:rsid w:val="00C97BA3"/>
    <w:rsid w:val="00CE02E1"/>
    <w:rsid w:val="00CE2F93"/>
    <w:rsid w:val="00E91D0D"/>
    <w:rsid w:val="00EB42E3"/>
    <w:rsid w:val="00FA15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0D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DA7"/>
    <w:rPr>
      <w:lang w:val="en-US"/>
    </w:rPr>
  </w:style>
  <w:style w:type="paragraph" w:styleId="Heading1">
    <w:name w:val="heading 1"/>
    <w:basedOn w:val="Normal"/>
    <w:next w:val="Normal"/>
    <w:link w:val="Heading1Char"/>
    <w:uiPriority w:val="9"/>
    <w:qFormat/>
    <w:rsid w:val="002F6DA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F6DA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F6DA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F6DA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F6DA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F6DA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F6D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DA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F6D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DA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F6DA7"/>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2F6DA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F6DA7"/>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2F6DA7"/>
    <w:pPr>
      <w:ind w:left="720"/>
      <w:contextualSpacing/>
    </w:pPr>
  </w:style>
  <w:style w:type="paragraph" w:customStyle="1" w:styleId="PersonalName">
    <w:name w:val="Personal Name"/>
    <w:basedOn w:val="Title"/>
    <w:rsid w:val="002F6DA7"/>
    <w:rPr>
      <w:b/>
      <w:caps/>
      <w:color w:val="000000"/>
      <w:sz w:val="28"/>
      <w:szCs w:val="28"/>
    </w:rPr>
  </w:style>
  <w:style w:type="character" w:customStyle="1" w:styleId="Heading3Char">
    <w:name w:val="Heading 3 Char"/>
    <w:basedOn w:val="DefaultParagraphFont"/>
    <w:link w:val="Heading3"/>
    <w:uiPriority w:val="9"/>
    <w:rsid w:val="002F6DA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F6DA7"/>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F6DA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F6DA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F6D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DA7"/>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F6DA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6DA7"/>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2F6DA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F6DA7"/>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2F6DA7"/>
    <w:rPr>
      <w:b/>
      <w:bCs/>
    </w:rPr>
  </w:style>
  <w:style w:type="character" w:styleId="Emphasis">
    <w:name w:val="Emphasis"/>
    <w:basedOn w:val="DefaultParagraphFont"/>
    <w:uiPriority w:val="20"/>
    <w:qFormat/>
    <w:rsid w:val="002F6DA7"/>
    <w:rPr>
      <w:i/>
      <w:iCs/>
    </w:rPr>
  </w:style>
  <w:style w:type="paragraph" w:styleId="NoSpacing">
    <w:name w:val="No Spacing"/>
    <w:link w:val="NoSpacingChar"/>
    <w:uiPriority w:val="1"/>
    <w:qFormat/>
    <w:rsid w:val="002F6DA7"/>
    <w:pPr>
      <w:spacing w:after="0" w:line="240" w:lineRule="auto"/>
    </w:pPr>
  </w:style>
  <w:style w:type="character" w:customStyle="1" w:styleId="NoSpacingChar">
    <w:name w:val="No Spacing Char"/>
    <w:basedOn w:val="DefaultParagraphFont"/>
    <w:link w:val="NoSpacing"/>
    <w:uiPriority w:val="1"/>
    <w:rsid w:val="002F6DA7"/>
  </w:style>
  <w:style w:type="paragraph" w:styleId="Quote">
    <w:name w:val="Quote"/>
    <w:basedOn w:val="Normal"/>
    <w:next w:val="Normal"/>
    <w:link w:val="QuoteChar"/>
    <w:uiPriority w:val="29"/>
    <w:qFormat/>
    <w:rsid w:val="002F6DA7"/>
    <w:rPr>
      <w:i/>
      <w:iCs/>
      <w:color w:val="000000" w:themeColor="text1"/>
    </w:rPr>
  </w:style>
  <w:style w:type="character" w:customStyle="1" w:styleId="QuoteChar">
    <w:name w:val="Quote Char"/>
    <w:basedOn w:val="DefaultParagraphFont"/>
    <w:link w:val="Quote"/>
    <w:uiPriority w:val="29"/>
    <w:rsid w:val="002F6DA7"/>
    <w:rPr>
      <w:i/>
      <w:iCs/>
      <w:color w:val="000000" w:themeColor="text1"/>
    </w:rPr>
  </w:style>
  <w:style w:type="paragraph" w:styleId="IntenseQuote">
    <w:name w:val="Intense Quote"/>
    <w:basedOn w:val="Normal"/>
    <w:next w:val="Normal"/>
    <w:link w:val="IntenseQuoteChar"/>
    <w:uiPriority w:val="30"/>
    <w:qFormat/>
    <w:rsid w:val="002F6DA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F6DA7"/>
    <w:rPr>
      <w:b/>
      <w:bCs/>
      <w:i/>
      <w:iCs/>
      <w:color w:val="5B9BD5" w:themeColor="accent1"/>
    </w:rPr>
  </w:style>
  <w:style w:type="character" w:styleId="SubtleEmphasis">
    <w:name w:val="Subtle Emphasis"/>
    <w:basedOn w:val="DefaultParagraphFont"/>
    <w:uiPriority w:val="19"/>
    <w:qFormat/>
    <w:rsid w:val="002F6DA7"/>
    <w:rPr>
      <w:i/>
      <w:iCs/>
      <w:color w:val="808080" w:themeColor="text1" w:themeTint="7F"/>
    </w:rPr>
  </w:style>
  <w:style w:type="character" w:styleId="IntenseEmphasis">
    <w:name w:val="Intense Emphasis"/>
    <w:basedOn w:val="DefaultParagraphFont"/>
    <w:uiPriority w:val="21"/>
    <w:qFormat/>
    <w:rsid w:val="002F6DA7"/>
    <w:rPr>
      <w:b/>
      <w:bCs/>
      <w:i/>
      <w:iCs/>
      <w:color w:val="5B9BD5" w:themeColor="accent1"/>
    </w:rPr>
  </w:style>
  <w:style w:type="character" w:styleId="SubtleReference">
    <w:name w:val="Subtle Reference"/>
    <w:basedOn w:val="DefaultParagraphFont"/>
    <w:uiPriority w:val="31"/>
    <w:qFormat/>
    <w:rsid w:val="002F6DA7"/>
    <w:rPr>
      <w:smallCaps/>
      <w:color w:val="ED7D31" w:themeColor="accent2"/>
      <w:u w:val="single"/>
    </w:rPr>
  </w:style>
  <w:style w:type="character" w:styleId="IntenseReference">
    <w:name w:val="Intense Reference"/>
    <w:basedOn w:val="DefaultParagraphFont"/>
    <w:uiPriority w:val="32"/>
    <w:qFormat/>
    <w:rsid w:val="002F6DA7"/>
    <w:rPr>
      <w:b/>
      <w:bCs/>
      <w:smallCaps/>
      <w:color w:val="ED7D31" w:themeColor="accent2"/>
      <w:spacing w:val="5"/>
      <w:u w:val="single"/>
    </w:rPr>
  </w:style>
  <w:style w:type="character" w:styleId="BookTitle">
    <w:name w:val="Book Title"/>
    <w:basedOn w:val="DefaultParagraphFont"/>
    <w:uiPriority w:val="33"/>
    <w:qFormat/>
    <w:rsid w:val="002F6DA7"/>
    <w:rPr>
      <w:b/>
      <w:bCs/>
      <w:smallCaps/>
      <w:spacing w:val="5"/>
    </w:rPr>
  </w:style>
  <w:style w:type="paragraph" w:styleId="TOCHeading">
    <w:name w:val="TOC Heading"/>
    <w:basedOn w:val="Heading1"/>
    <w:next w:val="Normal"/>
    <w:uiPriority w:val="39"/>
    <w:semiHidden/>
    <w:unhideWhenUsed/>
    <w:qFormat/>
    <w:rsid w:val="002F6DA7"/>
    <w:pPr>
      <w:outlineLvl w:val="9"/>
    </w:pPr>
  </w:style>
  <w:style w:type="table" w:styleId="TableGrid">
    <w:name w:val="Table Grid"/>
    <w:basedOn w:val="TableNormal"/>
    <w:uiPriority w:val="39"/>
    <w:rsid w:val="004B7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4B79B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922435">
      <w:bodyDiv w:val="1"/>
      <w:marLeft w:val="0"/>
      <w:marRight w:val="0"/>
      <w:marTop w:val="0"/>
      <w:marBottom w:val="0"/>
      <w:divBdr>
        <w:top w:val="none" w:sz="0" w:space="0" w:color="auto"/>
        <w:left w:val="none" w:sz="0" w:space="0" w:color="auto"/>
        <w:bottom w:val="none" w:sz="0" w:space="0" w:color="auto"/>
        <w:right w:val="none" w:sz="0" w:space="0" w:color="auto"/>
      </w:divBdr>
    </w:div>
    <w:div w:id="420101675">
      <w:bodyDiv w:val="1"/>
      <w:marLeft w:val="0"/>
      <w:marRight w:val="0"/>
      <w:marTop w:val="0"/>
      <w:marBottom w:val="0"/>
      <w:divBdr>
        <w:top w:val="none" w:sz="0" w:space="0" w:color="auto"/>
        <w:left w:val="none" w:sz="0" w:space="0" w:color="auto"/>
        <w:bottom w:val="none" w:sz="0" w:space="0" w:color="auto"/>
        <w:right w:val="none" w:sz="0" w:space="0" w:color="auto"/>
      </w:divBdr>
    </w:div>
    <w:div w:id="421337539">
      <w:bodyDiv w:val="1"/>
      <w:marLeft w:val="0"/>
      <w:marRight w:val="0"/>
      <w:marTop w:val="0"/>
      <w:marBottom w:val="0"/>
      <w:divBdr>
        <w:top w:val="none" w:sz="0" w:space="0" w:color="auto"/>
        <w:left w:val="none" w:sz="0" w:space="0" w:color="auto"/>
        <w:bottom w:val="none" w:sz="0" w:space="0" w:color="auto"/>
        <w:right w:val="none" w:sz="0" w:space="0" w:color="auto"/>
      </w:divBdr>
    </w:div>
    <w:div w:id="427045871">
      <w:bodyDiv w:val="1"/>
      <w:marLeft w:val="0"/>
      <w:marRight w:val="0"/>
      <w:marTop w:val="0"/>
      <w:marBottom w:val="0"/>
      <w:divBdr>
        <w:top w:val="none" w:sz="0" w:space="0" w:color="auto"/>
        <w:left w:val="none" w:sz="0" w:space="0" w:color="auto"/>
        <w:bottom w:val="none" w:sz="0" w:space="0" w:color="auto"/>
        <w:right w:val="none" w:sz="0" w:space="0" w:color="auto"/>
      </w:divBdr>
    </w:div>
    <w:div w:id="1208298993">
      <w:bodyDiv w:val="1"/>
      <w:marLeft w:val="0"/>
      <w:marRight w:val="0"/>
      <w:marTop w:val="0"/>
      <w:marBottom w:val="0"/>
      <w:divBdr>
        <w:top w:val="none" w:sz="0" w:space="0" w:color="auto"/>
        <w:left w:val="none" w:sz="0" w:space="0" w:color="auto"/>
        <w:bottom w:val="none" w:sz="0" w:space="0" w:color="auto"/>
        <w:right w:val="none" w:sz="0" w:space="0" w:color="auto"/>
      </w:divBdr>
    </w:div>
    <w:div w:id="1424258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51D37-1C13-7B42-A786-F94543367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7</Pages>
  <Words>1379</Words>
  <Characters>7861</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2015-12-28T15:51:00Z</dcterms:created>
  <dcterms:modified xsi:type="dcterms:W3CDTF">2015-12-29T22:24:00Z</dcterms:modified>
</cp:coreProperties>
</file>