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B6F" w:rsidRDefault="00CE3252">
      <w:r>
        <w:t>Simulated Annealing</w:t>
      </w:r>
    </w:p>
    <w:p w:rsidR="00E26B6B" w:rsidRDefault="00CE3252" w:rsidP="00F61B42">
      <w:pPr>
        <w:spacing w:before="240"/>
        <w:jc w:val="both"/>
      </w:pPr>
      <w:r>
        <w:t xml:space="preserve">Simulated annealing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</w:rPr>
        <w:t xml:space="preserve">local search </w:t>
      </w:r>
      <w:r>
        <w:t xml:space="preserve">yang </w:t>
      </w:r>
      <w:proofErr w:type="spellStart"/>
      <w:r>
        <w:t>menganalogikan</w:t>
      </w:r>
      <w:proofErr w:type="spellEnd"/>
      <w:r>
        <w:t xml:space="preserve"> proses </w:t>
      </w:r>
      <w:r>
        <w:rPr>
          <w:i/>
        </w:rPr>
        <w:t>annealing,</w:t>
      </w:r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yang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metalurgi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Kristal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. </w:t>
      </w:r>
      <w:proofErr w:type="spellStart"/>
      <w:r w:rsidR="00DB2990">
        <w:t>Pada</w:t>
      </w:r>
      <w:proofErr w:type="spellEnd"/>
      <w:r w:rsidR="00DB2990">
        <w:t xml:space="preserve"> proses </w:t>
      </w:r>
      <w:r w:rsidR="00DB2990">
        <w:rPr>
          <w:i/>
        </w:rPr>
        <w:t xml:space="preserve">annealing, </w:t>
      </w:r>
      <w:proofErr w:type="spellStart"/>
      <w:r w:rsidR="00DB2990">
        <w:t>materi</w:t>
      </w:r>
      <w:proofErr w:type="spellEnd"/>
      <w:r w:rsidR="00DB2990">
        <w:t xml:space="preserve"> yang </w:t>
      </w:r>
      <w:proofErr w:type="spellStart"/>
      <w:r w:rsidR="00DB2990">
        <w:t>berbentuk</w:t>
      </w:r>
      <w:proofErr w:type="spellEnd"/>
      <w:r w:rsidR="00DB2990">
        <w:t xml:space="preserve"> </w:t>
      </w:r>
      <w:proofErr w:type="spellStart"/>
      <w:r w:rsidR="00DB2990">
        <w:t>cairan</w:t>
      </w:r>
      <w:proofErr w:type="spellEnd"/>
      <w:r w:rsidR="00DB2990">
        <w:t xml:space="preserve"> </w:t>
      </w:r>
      <w:proofErr w:type="spellStart"/>
      <w:proofErr w:type="gramStart"/>
      <w:r w:rsidR="00DB2990">
        <w:t>akan</w:t>
      </w:r>
      <w:proofErr w:type="spellEnd"/>
      <w:proofErr w:type="gramEnd"/>
      <w:r w:rsidR="00DB2990">
        <w:t xml:space="preserve"> </w:t>
      </w:r>
      <w:proofErr w:type="spellStart"/>
      <w:r w:rsidR="00DB2990">
        <w:t>berangsur-angsur</w:t>
      </w:r>
      <w:proofErr w:type="spellEnd"/>
      <w:r w:rsidR="00DB2990">
        <w:t xml:space="preserve"> </w:t>
      </w:r>
      <w:proofErr w:type="spellStart"/>
      <w:r w:rsidR="00DB2990">
        <w:t>menjadi</w:t>
      </w:r>
      <w:proofErr w:type="spellEnd"/>
      <w:r w:rsidR="00DB2990">
        <w:t xml:space="preserve"> </w:t>
      </w:r>
      <w:proofErr w:type="spellStart"/>
      <w:r w:rsidR="00DB2990">
        <w:t>lebih</w:t>
      </w:r>
      <w:proofErr w:type="spellEnd"/>
      <w:r w:rsidR="00DB2990">
        <w:t xml:space="preserve"> </w:t>
      </w:r>
      <w:proofErr w:type="spellStart"/>
      <w:r w:rsidR="00DB2990">
        <w:t>padat</w:t>
      </w:r>
      <w:proofErr w:type="spellEnd"/>
      <w:r w:rsidR="00DB2990">
        <w:t xml:space="preserve"> </w:t>
      </w:r>
      <w:proofErr w:type="spellStart"/>
      <w:r w:rsidR="00DB2990">
        <w:t>seiring</w:t>
      </w:r>
      <w:proofErr w:type="spellEnd"/>
      <w:r w:rsidR="00DB2990">
        <w:t xml:space="preserve"> </w:t>
      </w:r>
      <w:proofErr w:type="spellStart"/>
      <w:r w:rsidR="00DB2990">
        <w:t>dengan</w:t>
      </w:r>
      <w:proofErr w:type="spellEnd"/>
      <w:r w:rsidR="00DB2990">
        <w:t xml:space="preserve"> </w:t>
      </w:r>
      <w:proofErr w:type="spellStart"/>
      <w:r w:rsidR="00DB2990">
        <w:t>penurunan</w:t>
      </w:r>
      <w:proofErr w:type="spellEnd"/>
      <w:r w:rsidR="00DB2990">
        <w:t xml:space="preserve"> </w:t>
      </w:r>
      <w:proofErr w:type="spellStart"/>
      <w:r w:rsidR="00DB2990">
        <w:t>suhu</w:t>
      </w:r>
      <w:proofErr w:type="spellEnd"/>
      <w:r w:rsidR="00DB2990">
        <w:t xml:space="preserve">. Hal </w:t>
      </w:r>
      <w:proofErr w:type="spellStart"/>
      <w:r w:rsidR="00DB2990">
        <w:t>itu</w:t>
      </w:r>
      <w:proofErr w:type="spellEnd"/>
      <w:r w:rsidR="00DB2990">
        <w:t xml:space="preserve"> </w:t>
      </w:r>
      <w:proofErr w:type="spellStart"/>
      <w:r w:rsidR="00DB2990">
        <w:t>dikarenakan</w:t>
      </w:r>
      <w:proofErr w:type="spellEnd"/>
      <w:r w:rsidR="00DB2990">
        <w:t xml:space="preserve"> </w:t>
      </w:r>
      <w:proofErr w:type="spellStart"/>
      <w:r w:rsidR="00DB2990">
        <w:t>pada</w:t>
      </w:r>
      <w:proofErr w:type="spellEnd"/>
      <w:r w:rsidR="00DB2990">
        <w:t xml:space="preserve"> </w:t>
      </w:r>
      <w:proofErr w:type="spellStart"/>
      <w:r w:rsidR="00DB2990">
        <w:t>suhu</w:t>
      </w:r>
      <w:proofErr w:type="spellEnd"/>
      <w:r w:rsidR="00DB2990">
        <w:t xml:space="preserve"> yang </w:t>
      </w:r>
      <w:proofErr w:type="spellStart"/>
      <w:r w:rsidR="00DB2990">
        <w:t>tinggi</w:t>
      </w:r>
      <w:proofErr w:type="spellEnd"/>
      <w:r w:rsidR="00DB2990">
        <w:t xml:space="preserve">, </w:t>
      </w:r>
      <w:proofErr w:type="spellStart"/>
      <w:r w:rsidR="00DB2990">
        <w:t>partikel-partikel</w:t>
      </w:r>
      <w:proofErr w:type="spellEnd"/>
      <w:r w:rsidR="00DB2990">
        <w:t xml:space="preserve"> </w:t>
      </w:r>
      <w:proofErr w:type="spellStart"/>
      <w:r w:rsidR="00DB2990">
        <w:t>materi</w:t>
      </w:r>
      <w:proofErr w:type="spellEnd"/>
      <w:r w:rsidR="00DB2990">
        <w:t xml:space="preserve"> </w:t>
      </w:r>
      <w:proofErr w:type="spellStart"/>
      <w:proofErr w:type="gramStart"/>
      <w:r w:rsidR="00DB2990">
        <w:t>akan</w:t>
      </w:r>
      <w:proofErr w:type="spellEnd"/>
      <w:proofErr w:type="gramEnd"/>
      <w:r w:rsidR="00DB2990">
        <w:t xml:space="preserve"> </w:t>
      </w:r>
      <w:proofErr w:type="spellStart"/>
      <w:r w:rsidR="00DB2990">
        <w:t>lebih</w:t>
      </w:r>
      <w:proofErr w:type="spellEnd"/>
      <w:r w:rsidR="00DB2990">
        <w:t xml:space="preserve"> </w:t>
      </w:r>
      <w:proofErr w:type="spellStart"/>
      <w:r w:rsidR="00DB2990">
        <w:t>bebas</w:t>
      </w:r>
      <w:proofErr w:type="spellEnd"/>
      <w:r w:rsidR="00DB2990">
        <w:t xml:space="preserve"> </w:t>
      </w:r>
      <w:proofErr w:type="spellStart"/>
      <w:r w:rsidR="00DB2990">
        <w:t>bergerak</w:t>
      </w:r>
      <w:proofErr w:type="spellEnd"/>
      <w:r w:rsidR="00DB2990">
        <w:t xml:space="preserve"> </w:t>
      </w:r>
      <w:proofErr w:type="spellStart"/>
      <w:r w:rsidR="00DB2990">
        <w:t>dan</w:t>
      </w:r>
      <w:proofErr w:type="spellEnd"/>
      <w:r w:rsidR="00DB2990">
        <w:t xml:space="preserve"> juga </w:t>
      </w:r>
      <w:proofErr w:type="spellStart"/>
      <w:r w:rsidR="00DB2990">
        <w:t>sebaliknya</w:t>
      </w:r>
      <w:proofErr w:type="spellEnd"/>
      <w:r w:rsidR="00DB2990">
        <w:t xml:space="preserve">. </w:t>
      </w:r>
      <w:proofErr w:type="spellStart"/>
      <w:r w:rsidR="000F7D74">
        <w:t>Seperti</w:t>
      </w:r>
      <w:proofErr w:type="spellEnd"/>
      <w:r w:rsidR="000F7D74">
        <w:t xml:space="preserve"> </w:t>
      </w:r>
      <w:proofErr w:type="spellStart"/>
      <w:r w:rsidR="000F7D74">
        <w:t>pada</w:t>
      </w:r>
      <w:proofErr w:type="spellEnd"/>
      <w:r w:rsidR="000F7D74">
        <w:t xml:space="preserve"> proses </w:t>
      </w:r>
      <w:r w:rsidR="000F7D74">
        <w:rPr>
          <w:i/>
        </w:rPr>
        <w:t>annealing</w:t>
      </w:r>
      <w:r w:rsidR="000F7D74">
        <w:t xml:space="preserve">, </w:t>
      </w:r>
      <w:proofErr w:type="spellStart"/>
      <w:r w:rsidR="000F7D74">
        <w:t>pada</w:t>
      </w:r>
      <w:proofErr w:type="spellEnd"/>
      <w:r w:rsidR="000F7D74">
        <w:t xml:space="preserve"> </w:t>
      </w:r>
      <w:proofErr w:type="spellStart"/>
      <w:r w:rsidR="000F7D74">
        <w:t>saat</w:t>
      </w:r>
      <w:proofErr w:type="spellEnd"/>
      <w:r w:rsidR="000F7D74">
        <w:t xml:space="preserve"> </w:t>
      </w:r>
      <w:proofErr w:type="spellStart"/>
      <w:r w:rsidR="000F7D74">
        <w:t>variabel</w:t>
      </w:r>
      <w:proofErr w:type="spellEnd"/>
      <w:r w:rsidR="000F7D74">
        <w:t xml:space="preserve"> </w:t>
      </w:r>
      <w:proofErr w:type="spellStart"/>
      <w:r w:rsidR="000F7D74">
        <w:t>suhu</w:t>
      </w:r>
      <w:proofErr w:type="spellEnd"/>
      <w:r w:rsidR="000F7D74">
        <w:t xml:space="preserve"> </w:t>
      </w:r>
      <w:proofErr w:type="spellStart"/>
      <w:r w:rsidR="000F7D74">
        <w:t>bernilai</w:t>
      </w:r>
      <w:proofErr w:type="spellEnd"/>
      <w:r w:rsidR="000F7D74">
        <w:t xml:space="preserve"> </w:t>
      </w:r>
      <w:proofErr w:type="spellStart"/>
      <w:r w:rsidR="000F7D74">
        <w:t>tinggi</w:t>
      </w:r>
      <w:proofErr w:type="spellEnd"/>
      <w:r w:rsidR="000F7D74">
        <w:t xml:space="preserve">, </w:t>
      </w:r>
      <w:proofErr w:type="spellStart"/>
      <w:r w:rsidR="000F7D74">
        <w:t>algoritma</w:t>
      </w:r>
      <w:proofErr w:type="spellEnd"/>
      <w:r w:rsidR="000F7D74">
        <w:t xml:space="preserve"> </w:t>
      </w:r>
      <w:proofErr w:type="spellStart"/>
      <w:proofErr w:type="gramStart"/>
      <w:r w:rsidR="000F7D74">
        <w:t>dapat</w:t>
      </w:r>
      <w:proofErr w:type="spellEnd"/>
      <w:r w:rsidR="000F7D74">
        <w:t xml:space="preserve">  </w:t>
      </w:r>
      <w:proofErr w:type="spellStart"/>
      <w:r w:rsidR="000F7D74">
        <w:t>melakukan</w:t>
      </w:r>
      <w:proofErr w:type="spellEnd"/>
      <w:proofErr w:type="gramEnd"/>
      <w:r w:rsidR="000F7D74">
        <w:t xml:space="preserve"> </w:t>
      </w:r>
      <w:proofErr w:type="spellStart"/>
      <w:r w:rsidR="000F7D74">
        <w:t>langkah</w:t>
      </w:r>
      <w:proofErr w:type="spellEnd"/>
      <w:r w:rsidR="000F7D74">
        <w:t xml:space="preserve"> yang </w:t>
      </w:r>
      <w:proofErr w:type="spellStart"/>
      <w:r w:rsidR="000F7D74">
        <w:t>menghasilkan</w:t>
      </w:r>
      <w:proofErr w:type="spellEnd"/>
      <w:r w:rsidR="000F7D74">
        <w:t xml:space="preserve"> </w:t>
      </w:r>
      <w:r w:rsidR="000F7D74">
        <w:rPr>
          <w:i/>
        </w:rPr>
        <w:t xml:space="preserve">state </w:t>
      </w:r>
      <w:r w:rsidR="000F7D74">
        <w:t xml:space="preserve">yang </w:t>
      </w:r>
      <w:proofErr w:type="spellStart"/>
      <w:r w:rsidR="000F7D74">
        <w:t>tidak</w:t>
      </w:r>
      <w:proofErr w:type="spellEnd"/>
      <w:r w:rsidR="000F7D74">
        <w:t xml:space="preserve"> </w:t>
      </w:r>
      <w:proofErr w:type="spellStart"/>
      <w:r w:rsidR="000F7D74">
        <w:t>lebih</w:t>
      </w:r>
      <w:proofErr w:type="spellEnd"/>
      <w:r w:rsidR="000F7D74">
        <w:t xml:space="preserve"> </w:t>
      </w:r>
      <w:proofErr w:type="spellStart"/>
      <w:r w:rsidR="000F7D74">
        <w:t>baik</w:t>
      </w:r>
      <w:proofErr w:type="spellEnd"/>
      <w:r w:rsidR="000F7D74">
        <w:t xml:space="preserve"> </w:t>
      </w:r>
      <w:proofErr w:type="spellStart"/>
      <w:r w:rsidR="000F7D74">
        <w:t>dari</w:t>
      </w:r>
      <w:proofErr w:type="spellEnd"/>
      <w:r w:rsidR="000F7D74">
        <w:t xml:space="preserve"> </w:t>
      </w:r>
      <w:proofErr w:type="spellStart"/>
      <w:r w:rsidR="000F7D74">
        <w:t>sebelumnya</w:t>
      </w:r>
      <w:proofErr w:type="spellEnd"/>
      <w:r w:rsidR="000F7D74">
        <w:t xml:space="preserve">. </w:t>
      </w:r>
      <w:proofErr w:type="spellStart"/>
      <w:r w:rsidR="000F7D74">
        <w:t>Namun</w:t>
      </w:r>
      <w:proofErr w:type="spellEnd"/>
      <w:r w:rsidR="000F7D74">
        <w:t xml:space="preserve"> </w:t>
      </w:r>
      <w:proofErr w:type="spellStart"/>
      <w:r w:rsidR="000F7D74">
        <w:t>semakin</w:t>
      </w:r>
      <w:proofErr w:type="spellEnd"/>
      <w:r w:rsidR="000F7D74">
        <w:t xml:space="preserve"> </w:t>
      </w:r>
      <w:proofErr w:type="spellStart"/>
      <w:r w:rsidR="000F7D74">
        <w:t>nilai</w:t>
      </w:r>
      <w:proofErr w:type="spellEnd"/>
      <w:r w:rsidR="000F7D74">
        <w:t xml:space="preserve"> </w:t>
      </w:r>
      <w:proofErr w:type="spellStart"/>
      <w:r w:rsidR="000F7D74">
        <w:t>suhu</w:t>
      </w:r>
      <w:proofErr w:type="spellEnd"/>
      <w:r w:rsidR="000F7D74">
        <w:t xml:space="preserve"> </w:t>
      </w:r>
      <w:proofErr w:type="spellStart"/>
      <w:r w:rsidR="000F7D74">
        <w:t>menurun</w:t>
      </w:r>
      <w:proofErr w:type="spellEnd"/>
      <w:r w:rsidR="000F7D74">
        <w:t xml:space="preserve">, </w:t>
      </w:r>
      <w:proofErr w:type="spellStart"/>
      <w:r w:rsidR="000F7D74">
        <w:t>kemungkinan</w:t>
      </w:r>
      <w:proofErr w:type="spellEnd"/>
      <w:r w:rsidR="000F7D74">
        <w:t xml:space="preserve"> </w:t>
      </w:r>
      <w:proofErr w:type="spellStart"/>
      <w:r w:rsidR="000F7D74">
        <w:t>untuk</w:t>
      </w:r>
      <w:proofErr w:type="spellEnd"/>
      <w:r w:rsidR="000F7D74">
        <w:t xml:space="preserve"> </w:t>
      </w:r>
      <w:proofErr w:type="spellStart"/>
      <w:r w:rsidR="000F7D74">
        <w:t>menerima</w:t>
      </w:r>
      <w:proofErr w:type="spellEnd"/>
      <w:r w:rsidR="000F7D74">
        <w:t xml:space="preserve"> </w:t>
      </w:r>
      <w:r w:rsidR="000F7D74">
        <w:rPr>
          <w:i/>
        </w:rPr>
        <w:t xml:space="preserve">state </w:t>
      </w:r>
      <w:r w:rsidR="000F7D74">
        <w:t xml:space="preserve">yang </w:t>
      </w:r>
      <w:proofErr w:type="spellStart"/>
      <w:r w:rsidR="000F7D74">
        <w:t>tidak</w:t>
      </w:r>
      <w:proofErr w:type="spellEnd"/>
      <w:r w:rsidR="000F7D74">
        <w:t xml:space="preserve"> </w:t>
      </w:r>
      <w:proofErr w:type="spellStart"/>
      <w:r w:rsidR="000F7D74">
        <w:t>lebih</w:t>
      </w:r>
      <w:proofErr w:type="spellEnd"/>
      <w:r w:rsidR="000F7D74">
        <w:t xml:space="preserve"> </w:t>
      </w:r>
      <w:proofErr w:type="spellStart"/>
      <w:r w:rsidR="000F7D74">
        <w:t>baik</w:t>
      </w:r>
      <w:proofErr w:type="spellEnd"/>
      <w:r w:rsidR="000F7D74">
        <w:t xml:space="preserve"> </w:t>
      </w:r>
      <w:proofErr w:type="spellStart"/>
      <w:proofErr w:type="gramStart"/>
      <w:r w:rsidR="000F7D74">
        <w:t>akan</w:t>
      </w:r>
      <w:proofErr w:type="spellEnd"/>
      <w:proofErr w:type="gramEnd"/>
      <w:r w:rsidR="000F7D74">
        <w:t xml:space="preserve"> </w:t>
      </w:r>
      <w:proofErr w:type="spellStart"/>
      <w:r w:rsidR="000F7D74">
        <w:t>menurun</w:t>
      </w:r>
      <w:proofErr w:type="spellEnd"/>
      <w:r w:rsidR="000F7D74">
        <w:t xml:space="preserve"> </w:t>
      </w:r>
      <w:proofErr w:type="spellStart"/>
      <w:r w:rsidR="000F7D74">
        <w:t>dan</w:t>
      </w:r>
      <w:proofErr w:type="spellEnd"/>
      <w:r w:rsidR="000F7D74">
        <w:t xml:space="preserve"> </w:t>
      </w:r>
      <w:proofErr w:type="spellStart"/>
      <w:r w:rsidR="000F7D74">
        <w:t>pada</w:t>
      </w:r>
      <w:proofErr w:type="spellEnd"/>
      <w:r w:rsidR="000F7D74">
        <w:t xml:space="preserve"> </w:t>
      </w:r>
      <w:proofErr w:type="spellStart"/>
      <w:r w:rsidR="000F7D74">
        <w:t>suhu</w:t>
      </w:r>
      <w:proofErr w:type="spellEnd"/>
      <w:r w:rsidR="000F7D74">
        <w:t xml:space="preserve"> </w:t>
      </w:r>
      <w:proofErr w:type="spellStart"/>
      <w:r w:rsidR="000F7D74">
        <w:t>nol</w:t>
      </w:r>
      <w:proofErr w:type="spellEnd"/>
      <w:r w:rsidR="000F7D74">
        <w:t xml:space="preserve"> </w:t>
      </w:r>
      <w:proofErr w:type="spellStart"/>
      <w:r w:rsidR="000F7D74">
        <w:t>derajat</w:t>
      </w:r>
      <w:proofErr w:type="spellEnd"/>
      <w:r w:rsidR="000F7D74">
        <w:t xml:space="preserve"> </w:t>
      </w:r>
      <w:proofErr w:type="spellStart"/>
      <w:r w:rsidR="000F7D74">
        <w:t>atau</w:t>
      </w:r>
      <w:proofErr w:type="spellEnd"/>
      <w:r w:rsidR="000F7D74">
        <w:t xml:space="preserve"> </w:t>
      </w:r>
      <w:proofErr w:type="spellStart"/>
      <w:r w:rsidR="000F7D74">
        <w:t>dibawah</w:t>
      </w:r>
      <w:proofErr w:type="spellEnd"/>
      <w:r w:rsidR="000F7D74">
        <w:t xml:space="preserve"> </w:t>
      </w:r>
      <w:proofErr w:type="spellStart"/>
      <w:r w:rsidR="000F7D74">
        <w:t>nol</w:t>
      </w:r>
      <w:proofErr w:type="spellEnd"/>
      <w:r w:rsidR="000F7D74">
        <w:t xml:space="preserve"> </w:t>
      </w:r>
      <w:proofErr w:type="spellStart"/>
      <w:r w:rsidR="000F7D74">
        <w:t>derajat</w:t>
      </w:r>
      <w:proofErr w:type="spellEnd"/>
      <w:r w:rsidR="000F7D74">
        <w:t xml:space="preserve">, </w:t>
      </w:r>
      <w:proofErr w:type="spellStart"/>
      <w:r w:rsidR="000F7D74">
        <w:t>algoritma</w:t>
      </w:r>
      <w:proofErr w:type="spellEnd"/>
      <w:r w:rsidR="000F7D74">
        <w:t xml:space="preserve"> </w:t>
      </w:r>
      <w:proofErr w:type="spellStart"/>
      <w:r w:rsidR="000F7D74">
        <w:t>tidak</w:t>
      </w:r>
      <w:proofErr w:type="spellEnd"/>
      <w:r w:rsidR="000F7D74">
        <w:t xml:space="preserve"> </w:t>
      </w:r>
      <w:proofErr w:type="spellStart"/>
      <w:r w:rsidR="000F7D74">
        <w:t>akan</w:t>
      </w:r>
      <w:proofErr w:type="spellEnd"/>
      <w:r w:rsidR="000F7D74">
        <w:t xml:space="preserve"> </w:t>
      </w:r>
      <w:proofErr w:type="spellStart"/>
      <w:r w:rsidR="000F7D74">
        <w:t>menerima</w:t>
      </w:r>
      <w:proofErr w:type="spellEnd"/>
      <w:r w:rsidR="000F7D74">
        <w:t xml:space="preserve"> </w:t>
      </w:r>
      <w:r w:rsidR="000F7D74">
        <w:rPr>
          <w:i/>
        </w:rPr>
        <w:t xml:space="preserve">state </w:t>
      </w:r>
      <w:r w:rsidR="000F7D74">
        <w:t xml:space="preserve">yang </w:t>
      </w:r>
      <w:proofErr w:type="spellStart"/>
      <w:r w:rsidR="000F7D74">
        <w:t>lebih</w:t>
      </w:r>
      <w:proofErr w:type="spellEnd"/>
      <w:r w:rsidR="000F7D74">
        <w:t xml:space="preserve"> </w:t>
      </w:r>
      <w:proofErr w:type="spellStart"/>
      <w:r w:rsidR="000F7D74">
        <w:t>buruk</w:t>
      </w:r>
      <w:proofErr w:type="spellEnd"/>
      <w:r w:rsidR="000F7D74">
        <w:t xml:space="preserve"> </w:t>
      </w:r>
      <w:proofErr w:type="spellStart"/>
      <w:r w:rsidR="000F7D74">
        <w:t>dari</w:t>
      </w:r>
      <w:proofErr w:type="spellEnd"/>
      <w:r w:rsidR="000F7D74">
        <w:t xml:space="preserve"> </w:t>
      </w:r>
      <w:proofErr w:type="spellStart"/>
      <w:r w:rsidR="000F7D74">
        <w:t>sebelumnya</w:t>
      </w:r>
      <w:proofErr w:type="spellEnd"/>
      <w:r w:rsidR="000F7D74">
        <w:t xml:space="preserve"> (</w:t>
      </w:r>
      <w:proofErr w:type="spellStart"/>
      <w:r w:rsidR="000F7D74">
        <w:t>menyerupai</w:t>
      </w:r>
      <w:proofErr w:type="spellEnd"/>
      <w:r w:rsidR="000F7D74">
        <w:t xml:space="preserve"> proses </w:t>
      </w:r>
      <w:r w:rsidR="000F7D74">
        <w:rPr>
          <w:i/>
        </w:rPr>
        <w:t>hill-climbing</w:t>
      </w:r>
      <w:r w:rsidR="000F7D74">
        <w:t xml:space="preserve">). </w:t>
      </w:r>
      <w:proofErr w:type="spellStart"/>
      <w:r w:rsidR="000F7D74">
        <w:t>Berbeda</w:t>
      </w:r>
      <w:proofErr w:type="spellEnd"/>
      <w:r w:rsidR="000F7D74">
        <w:t xml:space="preserve"> </w:t>
      </w:r>
      <w:proofErr w:type="spellStart"/>
      <w:r w:rsidR="000F7D74">
        <w:t>dengan</w:t>
      </w:r>
      <w:proofErr w:type="spellEnd"/>
      <w:r w:rsidR="000F7D74">
        <w:t xml:space="preserve"> proses </w:t>
      </w:r>
      <w:r w:rsidR="000F7D74">
        <w:rPr>
          <w:i/>
        </w:rPr>
        <w:t>hill-</w:t>
      </w:r>
      <w:proofErr w:type="gramStart"/>
      <w:r w:rsidR="000F7D74">
        <w:rPr>
          <w:i/>
        </w:rPr>
        <w:t xml:space="preserve">climbing </w:t>
      </w:r>
      <w:r w:rsidR="000F7D74">
        <w:t xml:space="preserve"> yang</w:t>
      </w:r>
      <w:proofErr w:type="gramEnd"/>
      <w:r w:rsidR="000F7D74">
        <w:t xml:space="preserve"> </w:t>
      </w:r>
      <w:proofErr w:type="spellStart"/>
      <w:r w:rsidR="000F7D74">
        <w:t>hanya</w:t>
      </w:r>
      <w:proofErr w:type="spellEnd"/>
      <w:r w:rsidR="000F7D74">
        <w:t xml:space="preserve"> </w:t>
      </w:r>
      <w:proofErr w:type="spellStart"/>
      <w:r w:rsidR="000F7D74">
        <w:t>melakukan</w:t>
      </w:r>
      <w:proofErr w:type="spellEnd"/>
      <w:r w:rsidR="000F7D74">
        <w:t xml:space="preserve"> </w:t>
      </w:r>
      <w:proofErr w:type="spellStart"/>
      <w:r w:rsidR="000F7D74">
        <w:t>langkah</w:t>
      </w:r>
      <w:proofErr w:type="spellEnd"/>
      <w:r w:rsidR="000F7D74">
        <w:t xml:space="preserve"> </w:t>
      </w:r>
      <w:proofErr w:type="spellStart"/>
      <w:r w:rsidR="000F7D74">
        <w:t>terbaik</w:t>
      </w:r>
      <w:proofErr w:type="spellEnd"/>
      <w:r w:rsidR="000F7D74">
        <w:t xml:space="preserve">, </w:t>
      </w:r>
      <w:proofErr w:type="spellStart"/>
      <w:r w:rsidR="000F7D74">
        <w:t>langkah</w:t>
      </w:r>
      <w:proofErr w:type="spellEnd"/>
      <w:r w:rsidR="000F7D74">
        <w:t xml:space="preserve"> yang </w:t>
      </w:r>
      <w:proofErr w:type="spellStart"/>
      <w:r w:rsidR="000F7D74">
        <w:t>dilakukan</w:t>
      </w:r>
      <w:proofErr w:type="spellEnd"/>
      <w:r w:rsidR="000F7D74">
        <w:t xml:space="preserve"> </w:t>
      </w:r>
      <w:r w:rsidR="000F7D74">
        <w:rPr>
          <w:i/>
        </w:rPr>
        <w:t xml:space="preserve">simulated annealing </w:t>
      </w:r>
      <w:proofErr w:type="spellStart"/>
      <w:r w:rsidR="000F7D74">
        <w:t>dipilih</w:t>
      </w:r>
      <w:proofErr w:type="spellEnd"/>
      <w:r w:rsidR="000F7D74">
        <w:t xml:space="preserve"> </w:t>
      </w:r>
      <w:proofErr w:type="spellStart"/>
      <w:r w:rsidR="000F7D74">
        <w:t>secara</w:t>
      </w:r>
      <w:proofErr w:type="spellEnd"/>
      <w:r w:rsidR="000F7D74">
        <w:t xml:space="preserve"> </w:t>
      </w:r>
      <w:r w:rsidR="000F7D74" w:rsidRPr="000F7D74">
        <w:rPr>
          <w:i/>
        </w:rPr>
        <w:t>random</w:t>
      </w:r>
      <w:r w:rsidR="000F7D74">
        <w:t xml:space="preserve"> </w:t>
      </w:r>
      <w:proofErr w:type="spellStart"/>
      <w:r w:rsidR="000F7D74">
        <w:t>atau</w:t>
      </w:r>
      <w:proofErr w:type="spellEnd"/>
      <w:r w:rsidR="000F7D74">
        <w:t xml:space="preserve"> </w:t>
      </w:r>
      <w:proofErr w:type="spellStart"/>
      <w:r w:rsidR="000F7D74">
        <w:t>acak</w:t>
      </w:r>
      <w:proofErr w:type="spellEnd"/>
      <w:r w:rsidR="000F7D74">
        <w:t xml:space="preserve">. Proses </w:t>
      </w:r>
      <w:r w:rsidR="000F7D74">
        <w:rPr>
          <w:i/>
        </w:rPr>
        <w:t xml:space="preserve">simulated annealing </w:t>
      </w:r>
      <w:proofErr w:type="spellStart"/>
      <w:r w:rsidR="000F7D74">
        <w:t>bertujuan</w:t>
      </w:r>
      <w:proofErr w:type="spellEnd"/>
      <w:r w:rsidR="000F7D74">
        <w:t xml:space="preserve"> agar proses </w:t>
      </w:r>
      <w:proofErr w:type="spellStart"/>
      <w:r w:rsidR="000F7D74">
        <w:t>atau</w:t>
      </w:r>
      <w:proofErr w:type="spellEnd"/>
      <w:r w:rsidR="000F7D74">
        <w:t xml:space="preserve"> </w:t>
      </w:r>
      <w:proofErr w:type="spellStart"/>
      <w:r w:rsidR="000F7D74">
        <w:t>persoalan</w:t>
      </w:r>
      <w:proofErr w:type="spellEnd"/>
      <w:r w:rsidR="000F7D74">
        <w:t xml:space="preserve"> yang </w:t>
      </w:r>
      <w:proofErr w:type="spellStart"/>
      <w:proofErr w:type="gramStart"/>
      <w:r w:rsidR="000F7D74">
        <w:t>akan</w:t>
      </w:r>
      <w:proofErr w:type="spellEnd"/>
      <w:proofErr w:type="gramEnd"/>
      <w:r w:rsidR="000F7D74">
        <w:t xml:space="preserve"> </w:t>
      </w:r>
      <w:proofErr w:type="spellStart"/>
      <w:r w:rsidR="000F7D74">
        <w:t>diselesaikan</w:t>
      </w:r>
      <w:proofErr w:type="spellEnd"/>
      <w:r w:rsidR="000F7D74">
        <w:t xml:space="preserve"> </w:t>
      </w:r>
      <w:proofErr w:type="spellStart"/>
      <w:r w:rsidR="000F7D74">
        <w:t>tidak</w:t>
      </w:r>
      <w:proofErr w:type="spellEnd"/>
      <w:r w:rsidR="000F7D74">
        <w:t xml:space="preserve"> </w:t>
      </w:r>
      <w:proofErr w:type="spellStart"/>
      <w:r w:rsidR="000F7D74">
        <w:t>berhenti</w:t>
      </w:r>
      <w:proofErr w:type="spellEnd"/>
      <w:r w:rsidR="000F7D74">
        <w:t xml:space="preserve"> di </w:t>
      </w:r>
      <w:proofErr w:type="spellStart"/>
      <w:r w:rsidR="000F7D74">
        <w:t>titik</w:t>
      </w:r>
      <w:proofErr w:type="spellEnd"/>
      <w:r w:rsidR="000F7D74">
        <w:t xml:space="preserve"> minimum </w:t>
      </w:r>
      <w:proofErr w:type="spellStart"/>
      <w:r w:rsidR="000F7D74">
        <w:t>lokal</w:t>
      </w:r>
      <w:proofErr w:type="spellEnd"/>
      <w:r w:rsidR="000F7D74">
        <w:t xml:space="preserve">, </w:t>
      </w:r>
      <w:proofErr w:type="spellStart"/>
      <w:r w:rsidR="000F7D74">
        <w:t>sehingga</w:t>
      </w:r>
      <w:proofErr w:type="spellEnd"/>
      <w:r w:rsidR="000F7D74">
        <w:t xml:space="preserve"> </w:t>
      </w:r>
      <w:proofErr w:type="spellStart"/>
      <w:r w:rsidR="000F7D74">
        <w:t>peluang</w:t>
      </w:r>
      <w:proofErr w:type="spellEnd"/>
      <w:r w:rsidR="000F7D74">
        <w:t xml:space="preserve"> </w:t>
      </w:r>
      <w:proofErr w:type="spellStart"/>
      <w:r w:rsidR="000F7D74">
        <w:t>untuk</w:t>
      </w:r>
      <w:proofErr w:type="spellEnd"/>
      <w:r w:rsidR="000F7D74">
        <w:t xml:space="preserve"> </w:t>
      </w:r>
      <w:proofErr w:type="spellStart"/>
      <w:r w:rsidR="000F7D74">
        <w:t>menemukan</w:t>
      </w:r>
      <w:proofErr w:type="spellEnd"/>
      <w:r w:rsidR="000F7D74">
        <w:t xml:space="preserve"> </w:t>
      </w:r>
      <w:proofErr w:type="spellStart"/>
      <w:r w:rsidR="000F7D74">
        <w:t>solusi</w:t>
      </w:r>
      <w:proofErr w:type="spellEnd"/>
      <w:r w:rsidR="000F7D74">
        <w:t xml:space="preserve"> </w:t>
      </w:r>
      <w:proofErr w:type="spellStart"/>
      <w:r w:rsidR="000F7D74">
        <w:t>persoalan</w:t>
      </w:r>
      <w:proofErr w:type="spellEnd"/>
      <w:r w:rsidR="000F7D74">
        <w:t xml:space="preserve"> </w:t>
      </w:r>
      <w:proofErr w:type="spellStart"/>
      <w:r w:rsidR="000F7D74">
        <w:t>menjadi</w:t>
      </w:r>
      <w:proofErr w:type="spellEnd"/>
      <w:r w:rsidR="000F7D74">
        <w:t xml:space="preserve"> </w:t>
      </w:r>
      <w:proofErr w:type="spellStart"/>
      <w:r w:rsidR="000F7D74">
        <w:t>lebih</w:t>
      </w:r>
      <w:proofErr w:type="spellEnd"/>
      <w:r w:rsidR="000F7D74">
        <w:t xml:space="preserve"> </w:t>
      </w:r>
      <w:proofErr w:type="spellStart"/>
      <w:r w:rsidR="000F7D74">
        <w:t>tinggi</w:t>
      </w:r>
      <w:proofErr w:type="spellEnd"/>
      <w:r w:rsidR="000F7D74">
        <w:t xml:space="preserve">. </w:t>
      </w:r>
      <w:proofErr w:type="spellStart"/>
      <w:r w:rsidR="000F7D74">
        <w:t>Namun</w:t>
      </w:r>
      <w:proofErr w:type="spellEnd"/>
      <w:r w:rsidR="000F7D74">
        <w:t xml:space="preserve"> </w:t>
      </w:r>
      <w:proofErr w:type="spellStart"/>
      <w:proofErr w:type="gramStart"/>
      <w:r w:rsidR="000F7D74">
        <w:t>sama</w:t>
      </w:r>
      <w:proofErr w:type="spellEnd"/>
      <w:proofErr w:type="gramEnd"/>
      <w:r w:rsidR="000F7D74">
        <w:t xml:space="preserve"> </w:t>
      </w:r>
      <w:proofErr w:type="spellStart"/>
      <w:r w:rsidR="000F7D74">
        <w:t>seperti</w:t>
      </w:r>
      <w:proofErr w:type="spellEnd"/>
      <w:r w:rsidR="000F7D74">
        <w:t xml:space="preserve"> </w:t>
      </w:r>
      <w:r w:rsidR="000F7D74">
        <w:rPr>
          <w:i/>
        </w:rPr>
        <w:t xml:space="preserve">local search </w:t>
      </w:r>
      <w:proofErr w:type="spellStart"/>
      <w:r w:rsidR="000F7D74">
        <w:t>lainnya</w:t>
      </w:r>
      <w:proofErr w:type="spellEnd"/>
      <w:r w:rsidR="000F7D74">
        <w:t xml:space="preserve">, </w:t>
      </w:r>
      <w:proofErr w:type="spellStart"/>
      <w:r w:rsidR="000F7D74">
        <w:t>algoritma</w:t>
      </w:r>
      <w:proofErr w:type="spellEnd"/>
      <w:r w:rsidR="000F7D74">
        <w:t xml:space="preserve"> </w:t>
      </w:r>
      <w:proofErr w:type="spellStart"/>
      <w:r w:rsidR="000F7D74">
        <w:t>ini</w:t>
      </w:r>
      <w:proofErr w:type="spellEnd"/>
      <w:r w:rsidR="000F7D74">
        <w:t xml:space="preserve"> </w:t>
      </w:r>
      <w:proofErr w:type="spellStart"/>
      <w:r w:rsidR="000F7D74">
        <w:t>tidak</w:t>
      </w:r>
      <w:proofErr w:type="spellEnd"/>
      <w:r w:rsidR="000F7D74">
        <w:t xml:space="preserve"> </w:t>
      </w:r>
      <w:proofErr w:type="spellStart"/>
      <w:r w:rsidR="000F7D74">
        <w:t>m</w:t>
      </w:r>
      <w:r w:rsidR="00E26B6B">
        <w:t>enjamin</w:t>
      </w:r>
      <w:proofErr w:type="spellEnd"/>
      <w:r w:rsidR="00E26B6B">
        <w:t xml:space="preserve"> </w:t>
      </w:r>
      <w:proofErr w:type="spellStart"/>
      <w:r w:rsidR="00E26B6B">
        <w:t>untuk</w:t>
      </w:r>
      <w:proofErr w:type="spellEnd"/>
      <w:r w:rsidR="00E26B6B">
        <w:t xml:space="preserve"> </w:t>
      </w:r>
      <w:proofErr w:type="spellStart"/>
      <w:r w:rsidR="00E26B6B">
        <w:t>menemukan</w:t>
      </w:r>
      <w:proofErr w:type="spellEnd"/>
      <w:r w:rsidR="00E26B6B">
        <w:t xml:space="preserve"> </w:t>
      </w:r>
      <w:proofErr w:type="spellStart"/>
      <w:r w:rsidR="00E26B6B">
        <w:t>solusi</w:t>
      </w:r>
      <w:proofErr w:type="spellEnd"/>
      <w:r w:rsidR="00E26B6B">
        <w:t xml:space="preserve">, </w:t>
      </w:r>
      <w:proofErr w:type="spellStart"/>
      <w:r w:rsidR="00E26B6B">
        <w:t>namun</w:t>
      </w:r>
      <w:proofErr w:type="spellEnd"/>
      <w:r w:rsidR="00E26B6B">
        <w:t xml:space="preserve"> </w:t>
      </w:r>
      <w:proofErr w:type="spellStart"/>
      <w:r w:rsidR="00E26B6B">
        <w:t>melakukan</w:t>
      </w:r>
      <w:proofErr w:type="spellEnd"/>
      <w:r w:rsidR="00E26B6B">
        <w:t xml:space="preserve"> </w:t>
      </w:r>
      <w:proofErr w:type="spellStart"/>
      <w:r w:rsidR="00E26B6B">
        <w:t>aproksimasi</w:t>
      </w:r>
      <w:proofErr w:type="spellEnd"/>
      <w:r w:rsidR="00E26B6B">
        <w:t xml:space="preserve"> yang </w:t>
      </w:r>
      <w:proofErr w:type="spellStart"/>
      <w:r w:rsidR="00E26B6B">
        <w:t>baik</w:t>
      </w:r>
      <w:proofErr w:type="spellEnd"/>
      <w:r w:rsidR="00E26B6B">
        <w:t xml:space="preserve"> </w:t>
      </w:r>
      <w:proofErr w:type="spellStart"/>
      <w:r w:rsidR="00E26B6B">
        <w:t>dalam</w:t>
      </w:r>
      <w:proofErr w:type="spellEnd"/>
      <w:r w:rsidR="00E26B6B">
        <w:t xml:space="preserve"> </w:t>
      </w:r>
      <w:proofErr w:type="spellStart"/>
      <w:r w:rsidR="00E26B6B">
        <w:t>waktu</w:t>
      </w:r>
      <w:proofErr w:type="spellEnd"/>
      <w:r w:rsidR="00E26B6B">
        <w:t xml:space="preserve"> yang </w:t>
      </w:r>
      <w:proofErr w:type="spellStart"/>
      <w:r w:rsidR="00E26B6B">
        <w:t>singkat</w:t>
      </w:r>
      <w:proofErr w:type="spellEnd"/>
      <w:r w:rsidR="00E26B6B">
        <w:t xml:space="preserve"> </w:t>
      </w:r>
      <w:proofErr w:type="spellStart"/>
      <w:r w:rsidR="00E26B6B">
        <w:t>dengan</w:t>
      </w:r>
      <w:proofErr w:type="spellEnd"/>
      <w:r w:rsidR="00E26B6B">
        <w:t xml:space="preserve"> </w:t>
      </w:r>
      <w:proofErr w:type="spellStart"/>
      <w:r w:rsidR="00E26B6B">
        <w:t>berangsur-angsur</w:t>
      </w:r>
      <w:proofErr w:type="spellEnd"/>
      <w:r w:rsidR="00E26B6B">
        <w:t xml:space="preserve"> </w:t>
      </w:r>
      <w:proofErr w:type="spellStart"/>
      <w:r w:rsidR="00E26B6B">
        <w:t>memperbaiki</w:t>
      </w:r>
      <w:proofErr w:type="spellEnd"/>
      <w:r w:rsidR="00E26B6B">
        <w:t xml:space="preserve"> </w:t>
      </w:r>
      <w:r w:rsidR="00E26B6B">
        <w:rPr>
          <w:i/>
        </w:rPr>
        <w:t>state</w:t>
      </w:r>
      <w:r w:rsidR="00E26B6B">
        <w:t>.</w:t>
      </w:r>
    </w:p>
    <w:p w:rsidR="002A337E" w:rsidRDefault="00E26B6B" w:rsidP="00F61B42">
      <w:pPr>
        <w:spacing w:before="240"/>
        <w:jc w:val="both"/>
      </w:pPr>
      <w:r>
        <w:t xml:space="preserve">Proses </w:t>
      </w:r>
      <w:r>
        <w:rPr>
          <w:i/>
        </w:rPr>
        <w:t xml:space="preserve">simulated annealing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inisiasi</w:t>
      </w:r>
      <w:proofErr w:type="spellEnd"/>
      <w:r>
        <w:t xml:space="preserve"> </w:t>
      </w:r>
      <w:r>
        <w:rPr>
          <w:i/>
        </w:rPr>
        <w:t>state</w:t>
      </w:r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r>
        <w:rPr>
          <w:i/>
        </w:rPr>
        <w:t xml:space="preserve">state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sebaliknya</w:t>
      </w:r>
      <w:proofErr w:type="spellEnd"/>
      <w:r>
        <w:t xml:space="preserve"> (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). Proses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membangkitkan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. </w:t>
      </w:r>
      <w:proofErr w:type="spellStart"/>
      <w:r>
        <w:t>Bila</w:t>
      </w:r>
      <w:proofErr w:type="spellEnd"/>
      <w:r>
        <w:t xml:space="preserve"> </w:t>
      </w:r>
      <w:r>
        <w:rPr>
          <w:i/>
        </w:rPr>
        <w:t xml:space="preserve">state </w:t>
      </w:r>
      <w:r>
        <w:t xml:space="preserve">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r>
        <w:rPr>
          <w:i/>
        </w:rPr>
        <w:t xml:space="preserve">state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 xml:space="preserve">state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>
        <w:rPr>
          <w:i/>
        </w:rPr>
        <w:t xml:space="preserve">state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</w:t>
      </w:r>
      <w:r>
        <w:rPr>
          <w:i/>
        </w:rPr>
        <w:t xml:space="preserve">state </w:t>
      </w:r>
      <w:r>
        <w:t xml:space="preserve">yang </w:t>
      </w:r>
      <w:proofErr w:type="spellStart"/>
      <w:r>
        <w:t>dihasilkan</w:t>
      </w:r>
      <w:proofErr w:type="spellEnd"/>
      <w:r>
        <w:t xml:space="preserve"> </w:t>
      </w:r>
      <w:proofErr w:type="spellStart"/>
      <w:r w:rsidR="002A337E">
        <w:t>lebih</w:t>
      </w:r>
      <w:proofErr w:type="spellEnd"/>
      <w:r w:rsidR="002A337E">
        <w:t xml:space="preserve"> </w:t>
      </w:r>
      <w:proofErr w:type="spellStart"/>
      <w:r w:rsidR="002A337E">
        <w:t>buruk</w:t>
      </w:r>
      <w:proofErr w:type="spellEnd"/>
      <w:r w:rsidR="002A337E">
        <w:t xml:space="preserve"> </w:t>
      </w:r>
      <w:proofErr w:type="spellStart"/>
      <w:r w:rsidR="002A337E">
        <w:t>dibandingkan</w:t>
      </w:r>
      <w:proofErr w:type="spellEnd"/>
      <w:r w:rsidR="002A337E">
        <w:t xml:space="preserve"> </w:t>
      </w:r>
      <w:proofErr w:type="spellStart"/>
      <w:r w:rsidR="002A337E">
        <w:t>sebelumnya</w:t>
      </w:r>
      <w:proofErr w:type="spellEnd"/>
      <w:r w:rsidR="002A337E">
        <w:t xml:space="preserve">, </w:t>
      </w:r>
      <w:r w:rsidR="002A337E">
        <w:rPr>
          <w:i/>
        </w:rPr>
        <w:t xml:space="preserve">state </w:t>
      </w:r>
      <w:proofErr w:type="spellStart"/>
      <w:r w:rsidR="002A337E">
        <w:t>dapat</w:t>
      </w:r>
      <w:proofErr w:type="spellEnd"/>
      <w:r w:rsidR="002A337E">
        <w:t xml:space="preserve"> </w:t>
      </w:r>
      <w:proofErr w:type="spellStart"/>
      <w:r w:rsidR="002A337E">
        <w:t>diterima</w:t>
      </w:r>
      <w:proofErr w:type="spellEnd"/>
      <w:r w:rsidR="002A337E">
        <w:t xml:space="preserve"> </w:t>
      </w:r>
      <w:proofErr w:type="spellStart"/>
      <w:r w:rsidR="002A337E">
        <w:t>maupun</w:t>
      </w:r>
      <w:proofErr w:type="spellEnd"/>
      <w:r w:rsidR="002A337E">
        <w:t xml:space="preserve"> </w:t>
      </w:r>
      <w:proofErr w:type="spellStart"/>
      <w:r w:rsidR="002A337E">
        <w:t>ditolak</w:t>
      </w:r>
      <w:proofErr w:type="spellEnd"/>
      <w:r w:rsidR="002A337E">
        <w:t xml:space="preserve">, </w:t>
      </w:r>
      <w:proofErr w:type="spellStart"/>
      <w:r w:rsidR="002A337E">
        <w:t>Kemungkinan</w:t>
      </w:r>
      <w:proofErr w:type="spellEnd"/>
      <w:r w:rsidR="002A337E">
        <w:t xml:space="preserve"> (</w:t>
      </w:r>
      <w:r w:rsidR="002A337E" w:rsidRPr="002A337E">
        <w:rPr>
          <w:i/>
        </w:rPr>
        <w:t>P</w:t>
      </w:r>
      <w:r w:rsidR="002A337E">
        <w:t xml:space="preserve">) </w:t>
      </w:r>
      <w:proofErr w:type="spellStart"/>
      <w:r w:rsidR="002A337E" w:rsidRPr="002A337E">
        <w:t>bahwa</w:t>
      </w:r>
      <w:proofErr w:type="spellEnd"/>
      <w:r w:rsidR="002A337E" w:rsidRPr="002A337E">
        <w:t xml:space="preserve"> </w:t>
      </w:r>
      <w:r w:rsidR="002A337E" w:rsidRPr="002A337E">
        <w:rPr>
          <w:i/>
        </w:rPr>
        <w:t>state</w:t>
      </w:r>
      <w:r w:rsidR="002A337E" w:rsidRPr="002A337E">
        <w:t xml:space="preserve"> </w:t>
      </w:r>
      <w:proofErr w:type="spellStart"/>
      <w:r w:rsidR="002A337E" w:rsidRPr="002A337E">
        <w:t>diterima</w:t>
      </w:r>
      <w:proofErr w:type="spellEnd"/>
      <w:r w:rsidR="002A337E" w:rsidRPr="002A337E">
        <w:t xml:space="preserve"> </w:t>
      </w:r>
      <w:proofErr w:type="spellStart"/>
      <w:r w:rsidR="002A337E">
        <w:t>dihitung</w:t>
      </w:r>
      <w:proofErr w:type="spellEnd"/>
      <w:r w:rsidR="002A337E">
        <w:t xml:space="preserve"> </w:t>
      </w:r>
      <w:proofErr w:type="spellStart"/>
      <w:r w:rsidR="002A337E">
        <w:t>dengan</w:t>
      </w:r>
      <w:proofErr w:type="spellEnd"/>
      <w:r w:rsidR="002A337E">
        <w:t xml:space="preserve"> </w:t>
      </w:r>
      <w:proofErr w:type="spellStart"/>
      <w:r w:rsidR="002A337E">
        <w:t>metode</w:t>
      </w:r>
      <w:proofErr w:type="spellEnd"/>
      <w:r w:rsidR="002A337E">
        <w:t xml:space="preserve"> </w:t>
      </w:r>
      <w:proofErr w:type="spellStart"/>
      <w:r w:rsidR="002A337E">
        <w:t>faktor</w:t>
      </w:r>
      <w:proofErr w:type="spellEnd"/>
      <w:r w:rsidR="002A337E">
        <w:t xml:space="preserve"> </w:t>
      </w:r>
      <w:proofErr w:type="spellStart"/>
      <w:r w:rsidR="002A337E">
        <w:t>probabilitas</w:t>
      </w:r>
      <w:proofErr w:type="spellEnd"/>
      <w:r w:rsidR="002A337E">
        <w:t xml:space="preserve"> Boltzmann:</w:t>
      </w:r>
    </w:p>
    <w:p w:rsidR="00DB2990" w:rsidRDefault="00E26B6B" w:rsidP="00F61B42">
      <w:pPr>
        <w:spacing w:before="240"/>
        <w:jc w:val="both"/>
      </w:pPr>
      <w:r>
        <w:t xml:space="preserve">   </w:t>
      </w:r>
      <w:r w:rsidR="000F7D74">
        <w:t xml:space="preserve">   </w:t>
      </w:r>
      <w:r w:rsidR="002A337E">
        <w:t xml:space="preserve">P = </w:t>
      </w:r>
      <w:proofErr w:type="spellStart"/>
      <w:r w:rsidR="002A337E">
        <w:t>exp</w:t>
      </w:r>
      <w:proofErr w:type="spellEnd"/>
      <w:r w:rsidR="002A337E">
        <w:t xml:space="preserve"> (-(</w:t>
      </w:r>
      <w:proofErr w:type="gramStart"/>
      <w:r w:rsidR="002A337E">
        <w:t>E</w:t>
      </w:r>
      <w:r w:rsidR="002A337E">
        <w:rPr>
          <w:vertAlign w:val="subscript"/>
        </w:rPr>
        <w:t>t</w:t>
      </w:r>
      <w:proofErr w:type="gramEnd"/>
      <w:r w:rsidR="002A337E">
        <w:t xml:space="preserve"> – </w:t>
      </w:r>
      <w:proofErr w:type="spellStart"/>
      <w:r w:rsidR="002A337E">
        <w:t>E</w:t>
      </w:r>
      <w:r w:rsidR="002A337E">
        <w:rPr>
          <w:vertAlign w:val="subscript"/>
        </w:rPr>
        <w:t>i</w:t>
      </w:r>
      <w:proofErr w:type="spellEnd"/>
      <w:r w:rsidR="002A337E">
        <w:t>)/ T</w:t>
      </w:r>
    </w:p>
    <w:p w:rsidR="002A337E" w:rsidRPr="00F61B42" w:rsidRDefault="002A337E" w:rsidP="00F61B42">
      <w:pPr>
        <w:spacing w:before="240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r>
        <w:rPr>
          <w:i/>
        </w:rPr>
        <w:t xml:space="preserve">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 xml:space="preserve">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</w:t>
      </w:r>
      <w:r>
        <w:rPr>
          <w:i/>
        </w:rPr>
        <w:t xml:space="preserve">State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dipastikan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>
        <w:rPr>
          <w:i/>
        </w:rPr>
        <w:t xml:space="preserve">state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(</w:t>
      </w:r>
      <w:proofErr w:type="gramStart"/>
      <w:r>
        <w:t>E</w:t>
      </w:r>
      <w:r w:rsidRPr="002A337E">
        <w:rPr>
          <w:vertAlign w:val="subscript"/>
        </w:rPr>
        <w:t>t</w:t>
      </w:r>
      <w:proofErr w:type="gramEnd"/>
      <w:r>
        <w:t xml:space="preserve">)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r>
        <w:rPr>
          <w:i/>
        </w:rPr>
        <w:t xml:space="preserve">state </w:t>
      </w:r>
      <w:proofErr w:type="spellStart"/>
      <w:r>
        <w:t>sebelumnya</w:t>
      </w:r>
      <w:proofErr w:type="spellEnd"/>
      <w:r>
        <w:t xml:space="preserve"> (</w:t>
      </w:r>
      <w:proofErr w:type="spellStart"/>
      <w:r w:rsidRPr="002A337E">
        <w:rPr>
          <w:i/>
        </w:rPr>
        <w:t>E</w:t>
      </w:r>
      <w:r w:rsidRPr="002A337E">
        <w:rPr>
          <w:i/>
          <w:vertAlign w:val="subscript"/>
        </w:rPr>
        <w:t>i</w:t>
      </w:r>
      <w:proofErr w:type="spellEnd"/>
      <w:r>
        <w:t xml:space="preserve">). </w:t>
      </w:r>
      <w:proofErr w:type="spellStart"/>
      <w:r w:rsidR="00F61B42">
        <w:t>Setelah</w:t>
      </w:r>
      <w:proofErr w:type="spellEnd"/>
      <w:r w:rsidR="00F61B42">
        <w:t xml:space="preserve"> </w:t>
      </w:r>
      <w:proofErr w:type="spellStart"/>
      <w:r w:rsidR="00F61B42">
        <w:t>perpindahan</w:t>
      </w:r>
      <w:proofErr w:type="spellEnd"/>
      <w:r w:rsidR="00F61B42">
        <w:t xml:space="preserve"> </w:t>
      </w:r>
      <w:r w:rsidR="00F61B42">
        <w:rPr>
          <w:i/>
        </w:rPr>
        <w:t xml:space="preserve">state </w:t>
      </w:r>
      <w:proofErr w:type="spellStart"/>
      <w:r w:rsidR="00F61B42">
        <w:t>atau</w:t>
      </w:r>
      <w:proofErr w:type="spellEnd"/>
      <w:r w:rsidR="00F61B42">
        <w:t xml:space="preserve"> </w:t>
      </w:r>
      <w:proofErr w:type="spellStart"/>
      <w:r w:rsidR="00F61B42">
        <w:t>pengembalian</w:t>
      </w:r>
      <w:proofErr w:type="spellEnd"/>
      <w:r w:rsidR="00F61B42">
        <w:t xml:space="preserve"> </w:t>
      </w:r>
      <w:proofErr w:type="spellStart"/>
      <w:proofErr w:type="gramStart"/>
      <w:r w:rsidR="00F61B42">
        <w:t>ke</w:t>
      </w:r>
      <w:proofErr w:type="spellEnd"/>
      <w:r w:rsidR="00F61B42">
        <w:t xml:space="preserve">  </w:t>
      </w:r>
      <w:r w:rsidR="00F61B42">
        <w:rPr>
          <w:i/>
        </w:rPr>
        <w:t>state</w:t>
      </w:r>
      <w:proofErr w:type="gramEnd"/>
      <w:r w:rsidR="00F61B42">
        <w:rPr>
          <w:i/>
        </w:rPr>
        <w:t xml:space="preserve"> </w:t>
      </w:r>
      <w:proofErr w:type="spellStart"/>
      <w:r w:rsidR="00F61B42">
        <w:t>sebelumnya</w:t>
      </w:r>
      <w:proofErr w:type="spellEnd"/>
      <w:r w:rsidR="00F61B42">
        <w:t xml:space="preserve"> </w:t>
      </w:r>
      <w:proofErr w:type="spellStart"/>
      <w:r w:rsidR="00F61B42">
        <w:t>bila</w:t>
      </w:r>
      <w:proofErr w:type="spellEnd"/>
      <w:r w:rsidR="00F61B42">
        <w:t xml:space="preserve"> </w:t>
      </w:r>
      <w:r w:rsidR="00F61B42">
        <w:rPr>
          <w:i/>
        </w:rPr>
        <w:t xml:space="preserve">state </w:t>
      </w:r>
      <w:proofErr w:type="spellStart"/>
      <w:r w:rsidR="00F61B42" w:rsidRPr="00F61B42">
        <w:t>baru</w:t>
      </w:r>
      <w:proofErr w:type="spellEnd"/>
      <w:r w:rsidR="00F61B42" w:rsidRPr="00F61B42">
        <w:t xml:space="preserve"> </w:t>
      </w:r>
      <w:proofErr w:type="spellStart"/>
      <w:r w:rsidR="00F61B42" w:rsidRPr="00F61B42">
        <w:t>tida</w:t>
      </w:r>
      <w:r w:rsidR="00F61B42">
        <w:t>k</w:t>
      </w:r>
      <w:proofErr w:type="spellEnd"/>
      <w:r w:rsidR="00F61B42">
        <w:t xml:space="preserve"> </w:t>
      </w:r>
      <w:proofErr w:type="spellStart"/>
      <w:r w:rsidR="00F61B42">
        <w:t>diterima</w:t>
      </w:r>
      <w:proofErr w:type="spellEnd"/>
      <w:r w:rsidR="00F61B42">
        <w:t xml:space="preserve">, </w:t>
      </w:r>
      <w:proofErr w:type="spellStart"/>
      <w:r w:rsidR="00F61B42">
        <w:t>algortima</w:t>
      </w:r>
      <w:proofErr w:type="spellEnd"/>
      <w:r w:rsidR="00F61B42">
        <w:t xml:space="preserve"> </w:t>
      </w:r>
      <w:proofErr w:type="spellStart"/>
      <w:r w:rsidR="00F61B42">
        <w:t>akan</w:t>
      </w:r>
      <w:proofErr w:type="spellEnd"/>
      <w:r w:rsidR="00F61B42">
        <w:t xml:space="preserve"> </w:t>
      </w:r>
      <w:proofErr w:type="spellStart"/>
      <w:r w:rsidR="00F61B42">
        <w:t>kembali</w:t>
      </w:r>
      <w:proofErr w:type="spellEnd"/>
      <w:r w:rsidR="00F61B42">
        <w:t xml:space="preserve"> </w:t>
      </w:r>
      <w:proofErr w:type="spellStart"/>
      <w:r w:rsidR="00F61B42">
        <w:t>membangkitkan</w:t>
      </w:r>
      <w:proofErr w:type="spellEnd"/>
      <w:r w:rsidR="00F61B42">
        <w:t xml:space="preserve"> </w:t>
      </w:r>
      <w:proofErr w:type="spellStart"/>
      <w:r w:rsidR="00F61B42">
        <w:t>solusi</w:t>
      </w:r>
      <w:proofErr w:type="spellEnd"/>
      <w:r w:rsidR="00F61B42">
        <w:t xml:space="preserve"> </w:t>
      </w:r>
      <w:proofErr w:type="spellStart"/>
      <w:r w:rsidR="00F61B42">
        <w:t>tetangga</w:t>
      </w:r>
      <w:proofErr w:type="spellEnd"/>
      <w:r w:rsidR="00F61B42">
        <w:t xml:space="preserve"> </w:t>
      </w:r>
      <w:proofErr w:type="spellStart"/>
      <w:r w:rsidR="00F61B42">
        <w:t>secara</w:t>
      </w:r>
      <w:proofErr w:type="spellEnd"/>
      <w:r w:rsidR="00F61B42">
        <w:t xml:space="preserve"> </w:t>
      </w:r>
      <w:proofErr w:type="spellStart"/>
      <w:r w:rsidR="00F61B42">
        <w:t>acak</w:t>
      </w:r>
      <w:proofErr w:type="spellEnd"/>
      <w:r w:rsidR="00F61B42">
        <w:t xml:space="preserve"> </w:t>
      </w:r>
      <w:proofErr w:type="spellStart"/>
      <w:r w:rsidR="00F61B42">
        <w:t>dan</w:t>
      </w:r>
      <w:proofErr w:type="spellEnd"/>
      <w:r w:rsidR="00F61B42">
        <w:t xml:space="preserve"> </w:t>
      </w:r>
      <w:proofErr w:type="spellStart"/>
      <w:r w:rsidR="00F61B42">
        <w:t>mengulangi</w:t>
      </w:r>
      <w:proofErr w:type="spellEnd"/>
      <w:r w:rsidR="00F61B42">
        <w:t xml:space="preserve"> proses </w:t>
      </w:r>
      <w:proofErr w:type="spellStart"/>
      <w:r w:rsidR="00F61B42">
        <w:t>penentuan</w:t>
      </w:r>
      <w:proofErr w:type="spellEnd"/>
      <w:r w:rsidR="00F61B42">
        <w:t xml:space="preserve"> </w:t>
      </w:r>
      <w:proofErr w:type="spellStart"/>
      <w:r w:rsidR="00F61B42">
        <w:t>perpindahan</w:t>
      </w:r>
      <w:proofErr w:type="spellEnd"/>
      <w:r w:rsidR="00F61B42">
        <w:t xml:space="preserve"> </w:t>
      </w:r>
      <w:r w:rsidR="00F61B42">
        <w:rPr>
          <w:i/>
        </w:rPr>
        <w:t>state</w:t>
      </w:r>
      <w:r w:rsidR="00F61B42">
        <w:t xml:space="preserve">. </w:t>
      </w:r>
      <w:proofErr w:type="spellStart"/>
      <w:r w:rsidR="00F61B42">
        <w:t>Solusi</w:t>
      </w:r>
      <w:proofErr w:type="spellEnd"/>
      <w:r w:rsidR="00F61B42">
        <w:t xml:space="preserve"> ‘</w:t>
      </w:r>
      <w:proofErr w:type="spellStart"/>
      <w:r w:rsidR="00F61B42">
        <w:t>tetangga</w:t>
      </w:r>
      <w:proofErr w:type="spellEnd"/>
      <w:r w:rsidR="00F61B42">
        <w:t xml:space="preserve">’ </w:t>
      </w:r>
      <w:proofErr w:type="spellStart"/>
      <w:r w:rsidR="00F61B42">
        <w:t>memilikik</w:t>
      </w:r>
      <w:proofErr w:type="spellEnd"/>
      <w:r w:rsidR="00F61B42">
        <w:t xml:space="preserve"> </w:t>
      </w:r>
      <w:proofErr w:type="spellStart"/>
      <w:r w:rsidR="00F61B42">
        <w:t>makna</w:t>
      </w:r>
      <w:proofErr w:type="spellEnd"/>
      <w:r w:rsidR="00F61B42">
        <w:t xml:space="preserve"> </w:t>
      </w:r>
      <w:proofErr w:type="spellStart"/>
      <w:r w:rsidR="00F61B42">
        <w:t>bahwa</w:t>
      </w:r>
      <w:proofErr w:type="spellEnd"/>
      <w:r w:rsidR="00F61B42">
        <w:t xml:space="preserve"> </w:t>
      </w:r>
      <w:proofErr w:type="spellStart"/>
      <w:r w:rsidR="00F61B42">
        <w:t>hanya</w:t>
      </w:r>
      <w:proofErr w:type="spellEnd"/>
      <w:r w:rsidR="00F61B42">
        <w:t xml:space="preserve"> </w:t>
      </w:r>
      <w:proofErr w:type="spellStart"/>
      <w:r w:rsidR="00F61B42">
        <w:t>ada</w:t>
      </w:r>
      <w:proofErr w:type="spellEnd"/>
      <w:r w:rsidR="00F61B42">
        <w:t xml:space="preserve"> </w:t>
      </w:r>
      <w:proofErr w:type="spellStart"/>
      <w:r w:rsidR="00F61B42">
        <w:t>satu</w:t>
      </w:r>
      <w:proofErr w:type="spellEnd"/>
      <w:r w:rsidR="00F61B42">
        <w:t xml:space="preserve"> </w:t>
      </w:r>
      <w:proofErr w:type="spellStart"/>
      <w:r w:rsidR="00F61B42">
        <w:t>hal</w:t>
      </w:r>
      <w:proofErr w:type="spellEnd"/>
      <w:r w:rsidR="00F61B42">
        <w:t xml:space="preserve"> yang </w:t>
      </w:r>
      <w:proofErr w:type="spellStart"/>
      <w:r w:rsidR="00F61B42">
        <w:t>membedakan</w:t>
      </w:r>
      <w:proofErr w:type="spellEnd"/>
      <w:r w:rsidR="00F61B42">
        <w:t xml:space="preserve"> </w:t>
      </w:r>
      <w:proofErr w:type="spellStart"/>
      <w:r w:rsidR="00F61B42">
        <w:t>solusi</w:t>
      </w:r>
      <w:proofErr w:type="spellEnd"/>
      <w:r w:rsidR="00F61B42">
        <w:t xml:space="preserve"> </w:t>
      </w:r>
      <w:proofErr w:type="spellStart"/>
      <w:r w:rsidR="00F61B42">
        <w:t>baru</w:t>
      </w:r>
      <w:proofErr w:type="spellEnd"/>
      <w:r w:rsidR="00F61B42">
        <w:t xml:space="preserve"> </w:t>
      </w:r>
      <w:proofErr w:type="spellStart"/>
      <w:r w:rsidR="00F61B42">
        <w:t>dengan</w:t>
      </w:r>
      <w:proofErr w:type="spellEnd"/>
      <w:r w:rsidR="00F61B42">
        <w:t xml:space="preserve"> </w:t>
      </w:r>
      <w:proofErr w:type="spellStart"/>
      <w:r w:rsidR="00F61B42">
        <w:t>solusi</w:t>
      </w:r>
      <w:proofErr w:type="spellEnd"/>
      <w:r w:rsidR="00F61B42">
        <w:t xml:space="preserve"> </w:t>
      </w:r>
      <w:proofErr w:type="spellStart"/>
      <w:r w:rsidR="00F61B42">
        <w:t>sebelumnya</w:t>
      </w:r>
      <w:proofErr w:type="spellEnd"/>
      <w:r w:rsidR="00F61B42">
        <w:t xml:space="preserve">. Proses </w:t>
      </w:r>
      <w:proofErr w:type="spellStart"/>
      <w:r w:rsidR="00F61B42">
        <w:t>tersebut</w:t>
      </w:r>
      <w:proofErr w:type="spellEnd"/>
      <w:r w:rsidR="00F61B42">
        <w:t xml:space="preserve"> </w:t>
      </w:r>
      <w:proofErr w:type="spellStart"/>
      <w:proofErr w:type="gramStart"/>
      <w:r w:rsidR="00F61B42">
        <w:t>akan</w:t>
      </w:r>
      <w:proofErr w:type="spellEnd"/>
      <w:proofErr w:type="gramEnd"/>
      <w:r w:rsidR="00F61B42">
        <w:t xml:space="preserve"> </w:t>
      </w:r>
      <w:proofErr w:type="spellStart"/>
      <w:r w:rsidR="00F61B42">
        <w:t>dilakukan</w:t>
      </w:r>
      <w:proofErr w:type="spellEnd"/>
      <w:r w:rsidR="00F61B42">
        <w:t xml:space="preserve"> </w:t>
      </w:r>
      <w:proofErr w:type="spellStart"/>
      <w:r w:rsidR="00F61B42">
        <w:t>secara</w:t>
      </w:r>
      <w:proofErr w:type="spellEnd"/>
      <w:r w:rsidR="00F61B42">
        <w:t xml:space="preserve"> </w:t>
      </w:r>
      <w:proofErr w:type="spellStart"/>
      <w:r w:rsidR="00F61B42">
        <w:t>berulang-ulang</w:t>
      </w:r>
      <w:proofErr w:type="spellEnd"/>
      <w:r w:rsidR="00F61B42">
        <w:t xml:space="preserve"> </w:t>
      </w:r>
      <w:proofErr w:type="spellStart"/>
      <w:r w:rsidR="00F61B42">
        <w:t>sampai</w:t>
      </w:r>
      <w:proofErr w:type="spellEnd"/>
      <w:r w:rsidR="00F61B42">
        <w:t xml:space="preserve"> </w:t>
      </w:r>
      <w:proofErr w:type="spellStart"/>
      <w:r w:rsidR="00F61B42">
        <w:t>pada</w:t>
      </w:r>
      <w:proofErr w:type="spellEnd"/>
      <w:r w:rsidR="00F61B42">
        <w:t xml:space="preserve"> </w:t>
      </w:r>
      <w:proofErr w:type="spellStart"/>
      <w:r w:rsidR="00F61B42">
        <w:t>batas</w:t>
      </w:r>
      <w:proofErr w:type="spellEnd"/>
      <w:r w:rsidR="00F61B42">
        <w:t xml:space="preserve"> </w:t>
      </w:r>
      <w:proofErr w:type="spellStart"/>
      <w:r w:rsidR="00F61B42">
        <w:t>tertentu</w:t>
      </w:r>
      <w:proofErr w:type="spellEnd"/>
      <w:r w:rsidR="00F61B42">
        <w:t xml:space="preserve">, </w:t>
      </w:r>
      <w:proofErr w:type="spellStart"/>
      <w:r w:rsidR="00F61B42">
        <w:t>misalkan</w:t>
      </w:r>
      <w:proofErr w:type="spellEnd"/>
      <w:r w:rsidR="00F61B42">
        <w:t xml:space="preserve"> </w:t>
      </w:r>
      <w:proofErr w:type="spellStart"/>
      <w:r w:rsidR="00F61B42">
        <w:t>batas</w:t>
      </w:r>
      <w:proofErr w:type="spellEnd"/>
      <w:r w:rsidR="00F61B42">
        <w:t xml:space="preserve"> </w:t>
      </w:r>
      <w:proofErr w:type="spellStart"/>
      <w:r w:rsidR="00F61B42">
        <w:t>jumlah</w:t>
      </w:r>
      <w:proofErr w:type="spellEnd"/>
      <w:r w:rsidR="00F61B42">
        <w:t xml:space="preserve"> </w:t>
      </w:r>
      <w:proofErr w:type="spellStart"/>
      <w:r w:rsidR="00F61B42">
        <w:t>langkah</w:t>
      </w:r>
      <w:proofErr w:type="spellEnd"/>
      <w:r w:rsidR="00F61B42">
        <w:t xml:space="preserve"> yang </w:t>
      </w:r>
      <w:proofErr w:type="spellStart"/>
      <w:r w:rsidR="00F61B42">
        <w:t>dapat</w:t>
      </w:r>
      <w:proofErr w:type="spellEnd"/>
      <w:r w:rsidR="00F61B42">
        <w:t xml:space="preserve"> </w:t>
      </w:r>
      <w:proofErr w:type="spellStart"/>
      <w:r w:rsidR="00F61B42">
        <w:t>dilakukan</w:t>
      </w:r>
      <w:proofErr w:type="spellEnd"/>
      <w:r w:rsidR="00F61B42">
        <w:t xml:space="preserve">, </w:t>
      </w:r>
      <w:proofErr w:type="spellStart"/>
      <w:r w:rsidR="00F61B42">
        <w:t>dengan</w:t>
      </w:r>
      <w:proofErr w:type="spellEnd"/>
      <w:r w:rsidR="00F61B42">
        <w:t xml:space="preserve"> </w:t>
      </w:r>
      <w:proofErr w:type="spellStart"/>
      <w:r w:rsidR="00F61B42">
        <w:t>nilai</w:t>
      </w:r>
      <w:proofErr w:type="spellEnd"/>
      <w:r w:rsidR="00F61B42">
        <w:t xml:space="preserve"> </w:t>
      </w:r>
      <w:proofErr w:type="spellStart"/>
      <w:r w:rsidR="00F61B42">
        <w:t>suhu</w:t>
      </w:r>
      <w:proofErr w:type="spellEnd"/>
      <w:r w:rsidR="00F61B42">
        <w:t xml:space="preserve"> yang </w:t>
      </w:r>
      <w:proofErr w:type="spellStart"/>
      <w:r w:rsidR="00F61B42">
        <w:t>terus</w:t>
      </w:r>
      <w:proofErr w:type="spellEnd"/>
      <w:r w:rsidR="00F61B42">
        <w:t xml:space="preserve"> </w:t>
      </w:r>
      <w:proofErr w:type="spellStart"/>
      <w:r w:rsidR="00F61B42">
        <w:t>menurun</w:t>
      </w:r>
      <w:proofErr w:type="spellEnd"/>
      <w:r w:rsidR="00F61B42">
        <w:t xml:space="preserve"> </w:t>
      </w:r>
      <w:proofErr w:type="spellStart"/>
      <w:r w:rsidR="00F61B42">
        <w:t>pada</w:t>
      </w:r>
      <w:proofErr w:type="spellEnd"/>
      <w:r w:rsidR="00F61B42">
        <w:t xml:space="preserve"> </w:t>
      </w:r>
      <w:proofErr w:type="spellStart"/>
      <w:r w:rsidR="00F61B42">
        <w:t>setiap</w:t>
      </w:r>
      <w:proofErr w:type="spellEnd"/>
      <w:r w:rsidR="00F61B42">
        <w:t xml:space="preserve"> </w:t>
      </w:r>
      <w:proofErr w:type="spellStart"/>
      <w:r w:rsidR="00F61B42">
        <w:t>langkah</w:t>
      </w:r>
      <w:proofErr w:type="spellEnd"/>
      <w:r w:rsidR="00F61B42">
        <w:t>.</w:t>
      </w:r>
    </w:p>
    <w:p w:rsidR="00DB2990" w:rsidRPr="00DB2990" w:rsidRDefault="00DB2990"/>
    <w:p w:rsidR="00CE3252" w:rsidRDefault="00F61B42">
      <w:proofErr w:type="spellStart"/>
      <w:r>
        <w:t>IMPLEMENTASI</w:t>
      </w:r>
      <w:proofErr w:type="spellEnd"/>
    </w:p>
    <w:p w:rsidR="00F61B42" w:rsidRDefault="00F61B42">
      <w:proofErr w:type="spellStart"/>
      <w:r>
        <w:t>Langkah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</w:rPr>
        <w:t xml:space="preserve">simulated annealing </w:t>
      </w:r>
      <w:proofErr w:type="spellStart"/>
      <w:r>
        <w:t>pada</w:t>
      </w:r>
      <w:proofErr w:type="spellEnd"/>
      <w:r>
        <w:t xml:space="preserve"> program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F61B42" w:rsidRDefault="00F61B42">
      <w:r>
        <w:lastRenderedPageBreak/>
        <w:t xml:space="preserve">1. </w:t>
      </w:r>
      <w:proofErr w:type="spellStart"/>
      <w:r>
        <w:t>Membangkitkan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acak</w:t>
      </w:r>
      <w:proofErr w:type="spellEnd"/>
    </w:p>
    <w:p w:rsidR="00F61B42" w:rsidRDefault="00F61B42">
      <w:r>
        <w:t xml:space="preserve">2.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mat</w:t>
      </w:r>
      <w:r w:rsidR="00AD2F8C">
        <w:t>a</w:t>
      </w:r>
      <w:proofErr w:type="spellEnd"/>
      <w:r w:rsidR="00AD2F8C">
        <w:t xml:space="preserve"> </w:t>
      </w:r>
      <w:proofErr w:type="spellStart"/>
      <w:r>
        <w:t>kul</w:t>
      </w:r>
      <w:r w:rsidR="00AD2F8C">
        <w:t>iah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dipindahkan</w:t>
      </w:r>
      <w:proofErr w:type="spellEnd"/>
    </w:p>
    <w:p w:rsidR="00F61B42" w:rsidRDefault="00F61B42">
      <w:r>
        <w:t xml:space="preserve">3. </w:t>
      </w:r>
      <w:proofErr w:type="spellStart"/>
      <w:r>
        <w:t>Menempati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slot yang </w:t>
      </w:r>
      <w:proofErr w:type="spellStart"/>
      <w:r>
        <w:t>diperbolehkan</w:t>
      </w:r>
      <w:proofErr w:type="spellEnd"/>
      <w:r>
        <w:t xml:space="preserve"> </w:t>
      </w:r>
    </w:p>
    <w:p w:rsidR="00F61B42" w:rsidRDefault="00F61B42">
      <w:r>
        <w:t xml:space="preserve">3.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lama</w:t>
      </w:r>
    </w:p>
    <w:p w:rsidR="00F61B42" w:rsidRDefault="00F61B42">
      <w:r>
        <w:t xml:space="preserve">4.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pemindahan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pemindahan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yang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Boltzmann</w:t>
      </w:r>
    </w:p>
    <w:p w:rsidR="00F61B42" w:rsidRDefault="00F61B42">
      <w:proofErr w:type="spellStart"/>
      <w:r>
        <w:t>Pada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slot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yang </w:t>
      </w:r>
      <w:proofErr w:type="spellStart"/>
      <w:r>
        <w:t>bertabrakan</w:t>
      </w:r>
      <w:proofErr w:type="spellEnd"/>
      <w:r>
        <w:t xml:space="preserve">. </w:t>
      </w:r>
    </w:p>
    <w:p w:rsidR="00AD2F8C" w:rsidRDefault="00AD2F8C"/>
    <w:p w:rsidR="00AD2F8C" w:rsidRDefault="00AD2F8C">
      <w:proofErr w:type="spellStart"/>
      <w:r>
        <w:t>Referensi</w:t>
      </w:r>
      <w:proofErr w:type="spellEnd"/>
      <w:r>
        <w:t>:</w:t>
      </w:r>
    </w:p>
    <w:p w:rsidR="00AD2F8C" w:rsidRDefault="00AD2F8C">
      <w:proofErr w:type="spellStart"/>
      <w:r>
        <w:t>Geltmann</w:t>
      </w:r>
      <w:proofErr w:type="spellEnd"/>
      <w:r>
        <w:t xml:space="preserve">, Katrina Ellison. 2014. “The Simulated Annealing Algorithm”. </w:t>
      </w:r>
      <w:hyperlink r:id="rId4" w:history="1">
        <w:r w:rsidRPr="007B5A4B">
          <w:rPr>
            <w:rStyle w:val="Hyperlink"/>
          </w:rPr>
          <w:t>http://</w:t>
        </w:r>
        <w:proofErr w:type="spellStart"/>
        <w:r w:rsidRPr="007B5A4B">
          <w:rPr>
            <w:rStyle w:val="Hyperlink"/>
          </w:rPr>
          <w:t>katrinaeg.com</w:t>
        </w:r>
        <w:proofErr w:type="spellEnd"/>
        <w:r w:rsidRPr="007B5A4B">
          <w:rPr>
            <w:rStyle w:val="Hyperlink"/>
          </w:rPr>
          <w:t>/simulated-</w:t>
        </w:r>
        <w:proofErr w:type="spellStart"/>
        <w:r w:rsidRPr="007B5A4B">
          <w:rPr>
            <w:rStyle w:val="Hyperlink"/>
          </w:rPr>
          <w:t>annealing.html</w:t>
        </w:r>
        <w:proofErr w:type="spellEnd"/>
      </w:hyperlink>
      <w:r>
        <w:t>. (</w:t>
      </w:r>
      <w:proofErr w:type="spellStart"/>
      <w:proofErr w:type="gramStart"/>
      <w:r>
        <w:t>diakses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26 September 2016)</w:t>
      </w:r>
    </w:p>
    <w:p w:rsidR="00AD2F8C" w:rsidRPr="00F61B42" w:rsidRDefault="00AD2F8C">
      <w:r>
        <w:t xml:space="preserve">Russel, Stuart, Peter </w:t>
      </w:r>
      <w:proofErr w:type="spellStart"/>
      <w:r>
        <w:t>Norvig</w:t>
      </w:r>
      <w:proofErr w:type="spellEnd"/>
      <w:r>
        <w:t xml:space="preserve">. 2010. Artificial Intelligence </w:t>
      </w:r>
      <w:proofErr w:type="gramStart"/>
      <w:r>
        <w:t>A</w:t>
      </w:r>
      <w:proofErr w:type="gramEnd"/>
      <w:r>
        <w:t xml:space="preserve"> Modern Approach – Third Edition. Pearson </w:t>
      </w:r>
      <w:proofErr w:type="spellStart"/>
      <w:r>
        <w:t>Educatiom</w:t>
      </w:r>
      <w:proofErr w:type="spellEnd"/>
      <w:r>
        <w:t>: New Jersey</w:t>
      </w:r>
    </w:p>
    <w:p w:rsidR="00AD2F8C" w:rsidRDefault="00AD2F8C">
      <w:proofErr w:type="spellStart"/>
      <w:r>
        <w:t>Setiawan</w:t>
      </w:r>
      <w:proofErr w:type="spellEnd"/>
      <w:r>
        <w:t xml:space="preserve">, </w:t>
      </w:r>
      <w:proofErr w:type="spellStart"/>
      <w:r>
        <w:t>Wahyudi</w:t>
      </w:r>
      <w:proofErr w:type="spellEnd"/>
      <w:r>
        <w:t xml:space="preserve">. 2009. “Simulated Annealing”. </w:t>
      </w:r>
      <w:r w:rsidRPr="00AD2F8C">
        <w:t>https://wahyudisetiawan.wordpress.com/2009/12/22/simulated-annealing</w:t>
      </w:r>
      <w:proofErr w:type="gramStart"/>
      <w:r w:rsidRPr="00AD2F8C">
        <w:t>/</w:t>
      </w:r>
      <w:r>
        <w:t xml:space="preserve"> .</w:t>
      </w:r>
      <w:proofErr w:type="gramEnd"/>
      <w:r>
        <w:t xml:space="preserve"> (</w:t>
      </w:r>
      <w:proofErr w:type="spellStart"/>
      <w:proofErr w:type="gramStart"/>
      <w:r>
        <w:t>diakses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26 September 2016)</w:t>
      </w:r>
    </w:p>
    <w:p w:rsidR="00AD2F8C" w:rsidRDefault="00AD2F8C">
      <w:r>
        <w:t xml:space="preserve">Soto, Francisco. 2012. “Simulated Annealing and the 8-Queen Problem”. </w:t>
      </w:r>
      <w:hyperlink r:id="rId5" w:history="1">
        <w:r w:rsidRPr="007B5A4B">
          <w:rPr>
            <w:rStyle w:val="Hyperlink"/>
          </w:rPr>
          <w:t>http://ebobby.org/2012/10/22/SimulatedAnnealingEightQueenProblem.html</w:t>
        </w:r>
      </w:hyperlink>
      <w:r>
        <w:t xml:space="preserve"> (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26 </w:t>
      </w:r>
      <w:proofErr w:type="spellStart"/>
      <w:r>
        <w:t>Septermber</w:t>
      </w:r>
      <w:proofErr w:type="spellEnd"/>
      <w:r>
        <w:t xml:space="preserve"> 2016)</w:t>
      </w:r>
      <w:bookmarkStart w:id="0" w:name="_GoBack"/>
      <w:bookmarkEnd w:id="0"/>
    </w:p>
    <w:sectPr w:rsidR="00AD2F8C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252"/>
    <w:rsid w:val="00083B6F"/>
    <w:rsid w:val="000F7D74"/>
    <w:rsid w:val="00161EC3"/>
    <w:rsid w:val="002A337E"/>
    <w:rsid w:val="00AD2F8C"/>
    <w:rsid w:val="00CE3252"/>
    <w:rsid w:val="00DB2990"/>
    <w:rsid w:val="00E26B6B"/>
    <w:rsid w:val="00F6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70676-23DD-40B7-ADB5-82B0B70BD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F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bobby.org/2012/10/22/SimulatedAnnealingEightQueenProblem.html" TargetMode="External"/><Relationship Id="rId4" Type="http://schemas.openxmlformats.org/officeDocument/2006/relationships/hyperlink" Target="http://katrinaeg.com/simulated-anneal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SASHINOVITASARI</dc:creator>
  <cp:keywords/>
  <dc:description/>
  <cp:lastModifiedBy>SASHINOVITASARI</cp:lastModifiedBy>
  <cp:revision>1</cp:revision>
  <dcterms:created xsi:type="dcterms:W3CDTF">2016-10-03T14:45:00Z</dcterms:created>
  <dcterms:modified xsi:type="dcterms:W3CDTF">2016-10-03T15:56:00Z</dcterms:modified>
</cp:coreProperties>
</file>