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B608E" w14:textId="77777777" w:rsidR="004A7AC9" w:rsidRPr="004A7AC9" w:rsidRDefault="004A7AC9" w:rsidP="004A7AC9">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4A7AC9">
        <w:rPr>
          <w:rFonts w:ascii="Segoe UI Emoji" w:eastAsia="Times New Roman" w:hAnsi="Segoe UI Emoji" w:cs="Segoe UI Emoji"/>
          <w:b/>
          <w:bCs/>
          <w:sz w:val="27"/>
          <w:szCs w:val="27"/>
          <w:lang w:eastAsia="en-GB"/>
        </w:rPr>
        <w:t>🎤</w:t>
      </w:r>
      <w:r w:rsidRPr="004A7AC9">
        <w:rPr>
          <w:rFonts w:ascii="Times New Roman" w:eastAsia="Times New Roman" w:hAnsi="Times New Roman" w:cs="Times New Roman"/>
          <w:b/>
          <w:bCs/>
          <w:sz w:val="27"/>
          <w:szCs w:val="27"/>
          <w:lang w:val="fr-FR" w:eastAsia="en-GB"/>
        </w:rPr>
        <w:t xml:space="preserve"> Réponse à l'Oral</w:t>
      </w:r>
    </w:p>
    <w:p w14:paraId="6F740AB7"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b/>
          <w:bCs/>
          <w:sz w:val="24"/>
          <w:szCs w:val="24"/>
          <w:lang w:val="fr-FR" w:eastAsia="en-GB"/>
        </w:rPr>
        <w:t xml:space="preserve">Question : "Peux-tu m'expliquer l'architecture générale de </w:t>
      </w:r>
      <w:proofErr w:type="spellStart"/>
      <w:r w:rsidRPr="004A7AC9">
        <w:rPr>
          <w:rFonts w:ascii="Times New Roman" w:eastAsia="Times New Roman" w:hAnsi="Times New Roman" w:cs="Times New Roman"/>
          <w:b/>
          <w:bCs/>
          <w:sz w:val="24"/>
          <w:szCs w:val="24"/>
          <w:lang w:val="fr-FR" w:eastAsia="en-GB"/>
        </w:rPr>
        <w:t>MendelCorp</w:t>
      </w:r>
      <w:proofErr w:type="spellEnd"/>
      <w:r w:rsidRPr="004A7AC9">
        <w:rPr>
          <w:rFonts w:ascii="Times New Roman" w:eastAsia="Times New Roman" w:hAnsi="Times New Roman" w:cs="Times New Roman"/>
          <w:b/>
          <w:bCs/>
          <w:sz w:val="24"/>
          <w:szCs w:val="24"/>
          <w:lang w:val="fr-FR" w:eastAsia="en-GB"/>
        </w:rPr>
        <w:t xml:space="preserve"> ?"</w:t>
      </w:r>
    </w:p>
    <w:p w14:paraId="51CBF43B"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b/>
          <w:bCs/>
          <w:sz w:val="24"/>
          <w:szCs w:val="24"/>
          <w:lang w:val="fr-FR" w:eastAsia="en-GB"/>
        </w:rPr>
        <w:t>Réponse :</w:t>
      </w:r>
      <w:r w:rsidRPr="004A7AC9">
        <w:rPr>
          <w:rFonts w:ascii="Times New Roman" w:eastAsia="Times New Roman" w:hAnsi="Times New Roman" w:cs="Times New Roman"/>
          <w:sz w:val="24"/>
          <w:szCs w:val="24"/>
          <w:lang w:val="fr-FR" w:eastAsia="en-GB"/>
        </w:rPr>
        <w:t xml:space="preserve"> "</w:t>
      </w:r>
      <w:proofErr w:type="spellStart"/>
      <w:r w:rsidRPr="004A7AC9">
        <w:rPr>
          <w:rFonts w:ascii="Times New Roman" w:eastAsia="Times New Roman" w:hAnsi="Times New Roman" w:cs="Times New Roman"/>
          <w:sz w:val="24"/>
          <w:szCs w:val="24"/>
          <w:lang w:val="fr-FR" w:eastAsia="en-GB"/>
        </w:rPr>
        <w:t>MendelCorp</w:t>
      </w:r>
      <w:proofErr w:type="spellEnd"/>
      <w:r w:rsidRPr="004A7AC9">
        <w:rPr>
          <w:rFonts w:ascii="Times New Roman" w:eastAsia="Times New Roman" w:hAnsi="Times New Roman" w:cs="Times New Roman"/>
          <w:sz w:val="24"/>
          <w:szCs w:val="24"/>
          <w:lang w:val="fr-FR" w:eastAsia="en-GB"/>
        </w:rPr>
        <w:t xml:space="preserve"> est une application e-commerce moderne basée sur Next.js 15. Elle utilise une architecture en Server Components, ce qui signifie que la majorité du rendu se fait côté serveur pour des performances optimales.</w:t>
      </w:r>
    </w:p>
    <w:p w14:paraId="18656F0D"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sz w:val="24"/>
          <w:szCs w:val="24"/>
          <w:lang w:val="fr-FR" w:eastAsia="en-GB"/>
        </w:rPr>
        <w:t xml:space="preserve">L'application intègre MongoDB comme base de données, </w:t>
      </w:r>
      <w:proofErr w:type="spellStart"/>
      <w:r w:rsidRPr="004A7AC9">
        <w:rPr>
          <w:rFonts w:ascii="Times New Roman" w:eastAsia="Times New Roman" w:hAnsi="Times New Roman" w:cs="Times New Roman"/>
          <w:sz w:val="24"/>
          <w:szCs w:val="24"/>
          <w:lang w:val="fr-FR" w:eastAsia="en-GB"/>
        </w:rPr>
        <w:t>NextAuth</w:t>
      </w:r>
      <w:proofErr w:type="spellEnd"/>
      <w:r w:rsidRPr="004A7AC9">
        <w:rPr>
          <w:rFonts w:ascii="Times New Roman" w:eastAsia="Times New Roman" w:hAnsi="Times New Roman" w:cs="Times New Roman"/>
          <w:sz w:val="24"/>
          <w:szCs w:val="24"/>
          <w:lang w:val="fr-FR" w:eastAsia="en-GB"/>
        </w:rPr>
        <w:t xml:space="preserve"> pour l'authentification, et </w:t>
      </w:r>
      <w:proofErr w:type="spellStart"/>
      <w:r w:rsidRPr="004A7AC9">
        <w:rPr>
          <w:rFonts w:ascii="Times New Roman" w:eastAsia="Times New Roman" w:hAnsi="Times New Roman" w:cs="Times New Roman"/>
          <w:sz w:val="24"/>
          <w:szCs w:val="24"/>
          <w:lang w:val="fr-FR" w:eastAsia="en-GB"/>
        </w:rPr>
        <w:t>Zustand</w:t>
      </w:r>
      <w:proofErr w:type="spellEnd"/>
      <w:r w:rsidRPr="004A7AC9">
        <w:rPr>
          <w:rFonts w:ascii="Times New Roman" w:eastAsia="Times New Roman" w:hAnsi="Times New Roman" w:cs="Times New Roman"/>
          <w:sz w:val="24"/>
          <w:szCs w:val="24"/>
          <w:lang w:val="fr-FR" w:eastAsia="en-GB"/>
        </w:rPr>
        <w:t xml:space="preserve"> pour la gestion d'état côté client, notamment pour le panier et la liste de souhaits.</w:t>
      </w:r>
    </w:p>
    <w:p w14:paraId="0662039E"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sz w:val="24"/>
          <w:szCs w:val="24"/>
          <w:lang w:val="fr-FR" w:eastAsia="en-GB"/>
        </w:rPr>
        <w:t xml:space="preserve">Ce qui la rend particulièrement robuste, c'est l'utilisation de </w:t>
      </w:r>
      <w:proofErr w:type="spellStart"/>
      <w:r w:rsidRPr="004A7AC9">
        <w:rPr>
          <w:rFonts w:ascii="Times New Roman" w:eastAsia="Times New Roman" w:hAnsi="Times New Roman" w:cs="Times New Roman"/>
          <w:sz w:val="24"/>
          <w:szCs w:val="24"/>
          <w:lang w:val="fr-FR" w:eastAsia="en-GB"/>
        </w:rPr>
        <w:t>TypeScript</w:t>
      </w:r>
      <w:proofErr w:type="spellEnd"/>
      <w:r w:rsidRPr="004A7AC9">
        <w:rPr>
          <w:rFonts w:ascii="Times New Roman" w:eastAsia="Times New Roman" w:hAnsi="Times New Roman" w:cs="Times New Roman"/>
          <w:sz w:val="24"/>
          <w:szCs w:val="24"/>
          <w:lang w:val="fr-FR" w:eastAsia="en-GB"/>
        </w:rPr>
        <w:t xml:space="preserve"> pour la sécurité des types, </w:t>
      </w:r>
      <w:proofErr w:type="spellStart"/>
      <w:r w:rsidRPr="004A7AC9">
        <w:rPr>
          <w:rFonts w:ascii="Times New Roman" w:eastAsia="Times New Roman" w:hAnsi="Times New Roman" w:cs="Times New Roman"/>
          <w:sz w:val="24"/>
          <w:szCs w:val="24"/>
          <w:lang w:val="fr-FR" w:eastAsia="en-GB"/>
        </w:rPr>
        <w:t>Zod</w:t>
      </w:r>
      <w:proofErr w:type="spellEnd"/>
      <w:r w:rsidRPr="004A7AC9">
        <w:rPr>
          <w:rFonts w:ascii="Times New Roman" w:eastAsia="Times New Roman" w:hAnsi="Times New Roman" w:cs="Times New Roman"/>
          <w:sz w:val="24"/>
          <w:szCs w:val="24"/>
          <w:lang w:val="fr-FR" w:eastAsia="en-GB"/>
        </w:rPr>
        <w:t xml:space="preserve"> pour la validation des données, et </w:t>
      </w:r>
      <w:proofErr w:type="spellStart"/>
      <w:r w:rsidRPr="004A7AC9">
        <w:rPr>
          <w:rFonts w:ascii="Times New Roman" w:eastAsia="Times New Roman" w:hAnsi="Times New Roman" w:cs="Times New Roman"/>
          <w:sz w:val="24"/>
          <w:szCs w:val="24"/>
          <w:lang w:val="fr-FR" w:eastAsia="en-GB"/>
        </w:rPr>
        <w:t>next-intl</w:t>
      </w:r>
      <w:proofErr w:type="spellEnd"/>
      <w:r w:rsidRPr="004A7AC9">
        <w:rPr>
          <w:rFonts w:ascii="Times New Roman" w:eastAsia="Times New Roman" w:hAnsi="Times New Roman" w:cs="Times New Roman"/>
          <w:sz w:val="24"/>
          <w:szCs w:val="24"/>
          <w:lang w:val="fr-FR" w:eastAsia="en-GB"/>
        </w:rPr>
        <w:t xml:space="preserve"> pour le support multilingue français-anglais.</w:t>
      </w:r>
    </w:p>
    <w:p w14:paraId="78C31F4A" w14:textId="1B0D2C2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sz w:val="24"/>
          <w:szCs w:val="24"/>
          <w:lang w:val="fr-FR" w:eastAsia="en-GB"/>
        </w:rPr>
        <w:t>L'architecture suit les meilleures pratiques de Next.js 15 avec le système de Server Actions qui remplace les routes API traditionnelles pour les mutations de données."</w:t>
      </w:r>
    </w:p>
    <w:p w14:paraId="70945FC7" w14:textId="77777777" w:rsidR="004A7AC9" w:rsidRPr="004A7AC9" w:rsidRDefault="004A7AC9" w:rsidP="004A7AC9">
      <w:pPr>
        <w:pStyle w:val="Heading3"/>
        <w:rPr>
          <w:lang w:val="fr-FR"/>
        </w:rPr>
      </w:pPr>
      <w:r>
        <w:rPr>
          <w:rFonts w:ascii="Segoe UI Emoji" w:hAnsi="Segoe UI Emoji" w:cs="Segoe UI Emoji"/>
        </w:rPr>
        <w:t>🎤</w:t>
      </w:r>
      <w:r w:rsidRPr="004A7AC9">
        <w:rPr>
          <w:lang w:val="fr-FR"/>
        </w:rPr>
        <w:t xml:space="preserve"> Réponse à l'Oral</w:t>
      </w:r>
    </w:p>
    <w:p w14:paraId="072B45EA" w14:textId="77777777" w:rsidR="004A7AC9" w:rsidRPr="004A7AC9" w:rsidRDefault="004A7AC9" w:rsidP="004A7AC9">
      <w:pPr>
        <w:pStyle w:val="whitespace-normal"/>
        <w:rPr>
          <w:lang w:val="fr-FR"/>
        </w:rPr>
      </w:pPr>
      <w:r w:rsidRPr="004A7AC9">
        <w:rPr>
          <w:rStyle w:val="Strong"/>
          <w:lang w:val="fr-FR"/>
        </w:rPr>
        <w:t xml:space="preserve">Question : "Comment est organisé le </w:t>
      </w:r>
      <w:proofErr w:type="spellStart"/>
      <w:r w:rsidRPr="004A7AC9">
        <w:rPr>
          <w:rStyle w:val="Strong"/>
          <w:lang w:val="fr-FR"/>
        </w:rPr>
        <w:t>routing</w:t>
      </w:r>
      <w:proofErr w:type="spellEnd"/>
      <w:r w:rsidRPr="004A7AC9">
        <w:rPr>
          <w:rStyle w:val="Strong"/>
          <w:lang w:val="fr-FR"/>
        </w:rPr>
        <w:t xml:space="preserve"> dans </w:t>
      </w:r>
      <w:proofErr w:type="spellStart"/>
      <w:r w:rsidRPr="004A7AC9">
        <w:rPr>
          <w:rStyle w:val="Strong"/>
          <w:lang w:val="fr-FR"/>
        </w:rPr>
        <w:t>MendelCorp</w:t>
      </w:r>
      <w:proofErr w:type="spellEnd"/>
      <w:r w:rsidRPr="004A7AC9">
        <w:rPr>
          <w:rStyle w:val="Strong"/>
          <w:lang w:val="fr-FR"/>
        </w:rPr>
        <w:t xml:space="preserve"> ? Explique-moi la structure du dossier /app."</w:t>
      </w:r>
    </w:p>
    <w:p w14:paraId="2225D5C9"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"Le </w:t>
      </w:r>
      <w:proofErr w:type="spellStart"/>
      <w:r w:rsidRPr="004A7AC9">
        <w:rPr>
          <w:lang w:val="fr-FR"/>
        </w:rPr>
        <w:t>routing</w:t>
      </w:r>
      <w:proofErr w:type="spellEnd"/>
      <w:r w:rsidRPr="004A7AC9">
        <w:rPr>
          <w:lang w:val="fr-FR"/>
        </w:rPr>
        <w:t xml:space="preserve"> de </w:t>
      </w:r>
      <w:proofErr w:type="spellStart"/>
      <w:r w:rsidRPr="004A7AC9">
        <w:rPr>
          <w:lang w:val="fr-FR"/>
        </w:rPr>
        <w:t>MendelCorp</w:t>
      </w:r>
      <w:proofErr w:type="spellEnd"/>
      <w:r w:rsidRPr="004A7AC9">
        <w:rPr>
          <w:lang w:val="fr-FR"/>
        </w:rPr>
        <w:t xml:space="preserve"> suit l'App Router de Next.js 15, où la structure des dossiers définit automatiquement les routes.</w:t>
      </w:r>
    </w:p>
    <w:p w14:paraId="20874734" w14:textId="77777777" w:rsidR="004A7AC9" w:rsidRPr="004A7AC9" w:rsidRDefault="004A7AC9" w:rsidP="004A7AC9">
      <w:pPr>
        <w:pStyle w:val="whitespace-normal"/>
        <w:rPr>
          <w:lang w:val="fr-FR"/>
        </w:rPr>
      </w:pPr>
      <w:r w:rsidRPr="004A7AC9">
        <w:rPr>
          <w:lang w:val="fr-FR"/>
        </w:rPr>
        <w:t xml:space="preserve">Tout commence par le segment dynamique </w:t>
      </w:r>
      <w:r w:rsidRPr="004A7AC9">
        <w:rPr>
          <w:rStyle w:val="HTMLCode"/>
          <w:rFonts w:eastAsiaTheme="majorEastAsia"/>
          <w:lang w:val="fr-FR"/>
        </w:rPr>
        <w:t>[locale]</w:t>
      </w:r>
      <w:r w:rsidRPr="004A7AC9">
        <w:rPr>
          <w:lang w:val="fr-FR"/>
        </w:rPr>
        <w:t xml:space="preserve"> qui permet de gérer le multilingue en préfixant toutes les URLs par /</w:t>
      </w:r>
      <w:proofErr w:type="spellStart"/>
      <w:r w:rsidRPr="004A7AC9">
        <w:rPr>
          <w:lang w:val="fr-FR"/>
        </w:rPr>
        <w:t>fr</w:t>
      </w:r>
      <w:proofErr w:type="spellEnd"/>
      <w:r w:rsidRPr="004A7AC9">
        <w:rPr>
          <w:lang w:val="fr-FR"/>
        </w:rPr>
        <w:t xml:space="preserve"> ou /en.</w:t>
      </w:r>
    </w:p>
    <w:p w14:paraId="00C35ECD" w14:textId="77777777" w:rsidR="004A7AC9" w:rsidRPr="004A7AC9" w:rsidRDefault="004A7AC9" w:rsidP="004A7AC9">
      <w:pPr>
        <w:pStyle w:val="whitespace-normal"/>
        <w:rPr>
          <w:lang w:val="fr-FR"/>
        </w:rPr>
      </w:pPr>
      <w:r w:rsidRPr="004A7AC9">
        <w:rPr>
          <w:lang w:val="fr-FR"/>
        </w:rPr>
        <w:t>Ensuite, on utilise des Route Groups avec des parenthèses pour organiser logiquement les routes sans polluer les URLs :</w:t>
      </w:r>
    </w:p>
    <w:p w14:paraId="621887D5" w14:textId="77777777" w:rsidR="004A7AC9" w:rsidRPr="004A7AC9" w:rsidRDefault="004A7AC9" w:rsidP="004A7AC9">
      <w:pPr>
        <w:pStyle w:val="whitespace-normal"/>
        <w:numPr>
          <w:ilvl w:val="0"/>
          <w:numId w:val="1"/>
        </w:numPr>
        <w:rPr>
          <w:lang w:val="fr-FR"/>
        </w:rPr>
      </w:pPr>
      <w:r w:rsidRPr="004A7AC9">
        <w:rPr>
          <w:lang w:val="fr-FR"/>
        </w:rPr>
        <w:t xml:space="preserve">Le groupe </w:t>
      </w:r>
      <w:r w:rsidRPr="004A7AC9">
        <w:rPr>
          <w:rStyle w:val="HTMLCode"/>
          <w:rFonts w:eastAsiaTheme="majorEastAsia"/>
          <w:lang w:val="fr-FR"/>
        </w:rPr>
        <w:t>(</w:t>
      </w:r>
      <w:proofErr w:type="spellStart"/>
      <w:r w:rsidRPr="004A7AC9">
        <w:rPr>
          <w:rStyle w:val="HTMLCode"/>
          <w:rFonts w:eastAsiaTheme="majorEastAsia"/>
          <w:lang w:val="fr-FR"/>
        </w:rPr>
        <w:t>auth</w:t>
      </w:r>
      <w:proofErr w:type="spellEnd"/>
      <w:r w:rsidRPr="004A7AC9">
        <w:rPr>
          <w:rStyle w:val="HTMLCode"/>
          <w:rFonts w:eastAsiaTheme="majorEastAsia"/>
          <w:lang w:val="fr-FR"/>
        </w:rPr>
        <w:t>)</w:t>
      </w:r>
      <w:r w:rsidRPr="004A7AC9">
        <w:rPr>
          <w:lang w:val="fr-FR"/>
        </w:rPr>
        <w:t xml:space="preserve"> contient les pages de connexion et inscription</w:t>
      </w:r>
    </w:p>
    <w:p w14:paraId="621FDA68" w14:textId="77777777" w:rsidR="004A7AC9" w:rsidRPr="004A7AC9" w:rsidRDefault="004A7AC9" w:rsidP="004A7AC9">
      <w:pPr>
        <w:pStyle w:val="whitespace-normal"/>
        <w:numPr>
          <w:ilvl w:val="0"/>
          <w:numId w:val="1"/>
        </w:numPr>
        <w:rPr>
          <w:lang w:val="fr-FR"/>
        </w:rPr>
      </w:pPr>
      <w:r w:rsidRPr="004A7AC9">
        <w:rPr>
          <w:lang w:val="fr-FR"/>
        </w:rPr>
        <w:t xml:space="preserve">Le groupe </w:t>
      </w:r>
      <w:r w:rsidRPr="004A7AC9">
        <w:rPr>
          <w:rStyle w:val="HTMLCode"/>
          <w:rFonts w:eastAsiaTheme="majorEastAsia"/>
          <w:lang w:val="fr-FR"/>
        </w:rPr>
        <w:t>(home)</w:t>
      </w:r>
      <w:r w:rsidRPr="004A7AC9">
        <w:rPr>
          <w:lang w:val="fr-FR"/>
        </w:rPr>
        <w:t xml:space="preserve"> gère la page d'accueil avec ses </w:t>
      </w:r>
      <w:proofErr w:type="spellStart"/>
      <w:r w:rsidRPr="004A7AC9">
        <w:rPr>
          <w:lang w:val="fr-FR"/>
        </w:rPr>
        <w:t>carousels</w:t>
      </w:r>
      <w:proofErr w:type="spellEnd"/>
      <w:r w:rsidRPr="004A7AC9">
        <w:rPr>
          <w:lang w:val="fr-FR"/>
        </w:rPr>
        <w:t xml:space="preserve"> et </w:t>
      </w:r>
      <w:proofErr w:type="spellStart"/>
      <w:r w:rsidRPr="004A7AC9">
        <w:rPr>
          <w:lang w:val="fr-FR"/>
        </w:rPr>
        <w:t>sliders</w:t>
      </w:r>
      <w:proofErr w:type="spellEnd"/>
    </w:p>
    <w:p w14:paraId="7B0ABFE3" w14:textId="77777777" w:rsidR="004A7AC9" w:rsidRPr="004A7AC9" w:rsidRDefault="004A7AC9" w:rsidP="004A7AC9">
      <w:pPr>
        <w:pStyle w:val="whitespace-normal"/>
        <w:numPr>
          <w:ilvl w:val="0"/>
          <w:numId w:val="1"/>
        </w:numPr>
        <w:rPr>
          <w:lang w:val="fr-FR"/>
        </w:rPr>
      </w:pPr>
      <w:r w:rsidRPr="004A7AC9">
        <w:rPr>
          <w:lang w:val="fr-FR"/>
        </w:rPr>
        <w:t xml:space="preserve">Le groupe </w:t>
      </w:r>
      <w:r w:rsidRPr="004A7AC9">
        <w:rPr>
          <w:rStyle w:val="HTMLCode"/>
          <w:rFonts w:eastAsiaTheme="majorEastAsia"/>
          <w:lang w:val="fr-FR"/>
        </w:rPr>
        <w:t>(root)</w:t>
      </w:r>
      <w:r w:rsidRPr="004A7AC9">
        <w:rPr>
          <w:lang w:val="fr-FR"/>
        </w:rPr>
        <w:t xml:space="preserve"> regroupe toutes les routes publiques : compte utilisateur, recherche, produits, panier, </w:t>
      </w:r>
      <w:proofErr w:type="spellStart"/>
      <w:r w:rsidRPr="004A7AC9">
        <w:rPr>
          <w:lang w:val="fr-FR"/>
        </w:rPr>
        <w:t>wishlist</w:t>
      </w:r>
      <w:proofErr w:type="spellEnd"/>
      <w:r w:rsidRPr="004A7AC9">
        <w:rPr>
          <w:lang w:val="fr-FR"/>
        </w:rPr>
        <w:t xml:space="preserve"> et pages légales</w:t>
      </w:r>
    </w:p>
    <w:p w14:paraId="66706E2F" w14:textId="77777777" w:rsidR="004A7AC9" w:rsidRPr="004A7AC9" w:rsidRDefault="004A7AC9" w:rsidP="004A7AC9">
      <w:pPr>
        <w:pStyle w:val="whitespace-normal"/>
        <w:rPr>
          <w:lang w:val="fr-FR"/>
        </w:rPr>
      </w:pPr>
      <w:r w:rsidRPr="004A7AC9">
        <w:rPr>
          <w:lang w:val="fr-FR"/>
        </w:rPr>
        <w:t xml:space="preserve">La section admin est séparée dans son propre dossier </w:t>
      </w:r>
      <w:r w:rsidRPr="004A7AC9">
        <w:rPr>
          <w:rStyle w:val="HTMLCode"/>
          <w:rFonts w:eastAsiaTheme="majorEastAsia"/>
          <w:lang w:val="fr-FR"/>
        </w:rPr>
        <w:t>/admin</w:t>
      </w:r>
      <w:r w:rsidRPr="004A7AC9">
        <w:rPr>
          <w:lang w:val="fr-FR"/>
        </w:rPr>
        <w:t xml:space="preserve"> avec un </w:t>
      </w:r>
      <w:proofErr w:type="spellStart"/>
      <w:r w:rsidRPr="004A7AC9">
        <w:rPr>
          <w:lang w:val="fr-FR"/>
        </w:rPr>
        <w:t>layout</w:t>
      </w:r>
      <w:proofErr w:type="spellEnd"/>
      <w:r w:rsidRPr="004A7AC9">
        <w:rPr>
          <w:lang w:val="fr-FR"/>
        </w:rPr>
        <w:t xml:space="preserve"> dédié, comprenant la gestion des produits, catégories, commandes, utilisateurs, stocks et paramètres.</w:t>
      </w:r>
    </w:p>
    <w:p w14:paraId="023FF1B2" w14:textId="77777777" w:rsidR="004A7AC9" w:rsidRPr="004A7AC9" w:rsidRDefault="004A7AC9" w:rsidP="004A7AC9">
      <w:pPr>
        <w:pStyle w:val="whitespace-normal"/>
        <w:rPr>
          <w:lang w:val="fr-FR"/>
        </w:rPr>
      </w:pPr>
      <w:r w:rsidRPr="004A7AC9">
        <w:rPr>
          <w:lang w:val="fr-FR"/>
        </w:rPr>
        <w:t xml:space="preserve">Le </w:t>
      </w:r>
      <w:proofErr w:type="spellStart"/>
      <w:r w:rsidRPr="004A7AC9">
        <w:rPr>
          <w:lang w:val="fr-FR"/>
        </w:rPr>
        <w:t>checkout</w:t>
      </w:r>
      <w:proofErr w:type="spellEnd"/>
      <w:r w:rsidRPr="004A7AC9">
        <w:rPr>
          <w:lang w:val="fr-FR"/>
        </w:rPr>
        <w:t xml:space="preserve"> a également son propre espace isolé pour le processus de commande.</w:t>
      </w:r>
    </w:p>
    <w:p w14:paraId="4429E7A1" w14:textId="1A8A82DE" w:rsidR="004A7AC9" w:rsidRDefault="004A7AC9" w:rsidP="004A7AC9">
      <w:pPr>
        <w:pStyle w:val="whitespace-normal"/>
        <w:rPr>
          <w:lang w:val="fr-FR"/>
        </w:rPr>
      </w:pPr>
      <w:r w:rsidRPr="004A7AC9">
        <w:rPr>
          <w:lang w:val="fr-FR"/>
        </w:rPr>
        <w:t xml:space="preserve">Enfin, le dossier </w:t>
      </w:r>
      <w:r w:rsidRPr="004A7AC9">
        <w:rPr>
          <w:rStyle w:val="HTMLCode"/>
          <w:rFonts w:eastAsiaTheme="majorEastAsia"/>
          <w:lang w:val="fr-FR"/>
        </w:rPr>
        <w:t>/api</w:t>
      </w:r>
      <w:r w:rsidRPr="004A7AC9">
        <w:rPr>
          <w:lang w:val="fr-FR"/>
        </w:rPr>
        <w:t xml:space="preserve"> contient les routes API nécessaires comme l'authentification </w:t>
      </w:r>
      <w:proofErr w:type="spellStart"/>
      <w:r w:rsidRPr="004A7AC9">
        <w:rPr>
          <w:lang w:val="fr-FR"/>
        </w:rPr>
        <w:t>NextAuth</w:t>
      </w:r>
      <w:proofErr w:type="spellEnd"/>
      <w:r w:rsidRPr="004A7AC9">
        <w:rPr>
          <w:lang w:val="fr-FR"/>
        </w:rPr>
        <w:t>, les suggestions de recherche et l'</w:t>
      </w:r>
      <w:proofErr w:type="spellStart"/>
      <w:r w:rsidRPr="004A7AC9">
        <w:rPr>
          <w:lang w:val="fr-FR"/>
        </w:rPr>
        <w:t>upload</w:t>
      </w:r>
      <w:proofErr w:type="spellEnd"/>
      <w:r w:rsidRPr="004A7AC9">
        <w:rPr>
          <w:lang w:val="fr-FR"/>
        </w:rPr>
        <w:t xml:space="preserve"> d'images avec </w:t>
      </w:r>
      <w:proofErr w:type="spellStart"/>
      <w:r w:rsidRPr="004A7AC9">
        <w:rPr>
          <w:lang w:val="fr-FR"/>
        </w:rPr>
        <w:t>UploadThing</w:t>
      </w:r>
      <w:proofErr w:type="spellEnd"/>
      <w:r w:rsidRPr="004A7AC9">
        <w:rPr>
          <w:lang w:val="fr-FR"/>
        </w:rPr>
        <w:t>."</w:t>
      </w:r>
    </w:p>
    <w:p w14:paraId="09339291" w14:textId="68AFD4DC" w:rsidR="004A7AC9" w:rsidRPr="004A7AC9" w:rsidRDefault="004A7AC9" w:rsidP="004A7AC9">
      <w:pPr>
        <w:rPr>
          <w:rFonts w:ascii="Times New Roman" w:eastAsia="Times New Roman" w:hAnsi="Times New Roman" w:cs="Times New Roman"/>
          <w:sz w:val="24"/>
          <w:szCs w:val="24"/>
          <w:lang w:val="fr-FR" w:eastAsia="en-GB"/>
        </w:rPr>
      </w:pPr>
      <w:r>
        <w:rPr>
          <w:lang w:val="fr-FR"/>
        </w:rPr>
        <w:br w:type="page"/>
      </w:r>
    </w:p>
    <w:p w14:paraId="664C9416" w14:textId="77777777" w:rsidR="004A7AC9" w:rsidRPr="004A7AC9" w:rsidRDefault="004A7AC9" w:rsidP="004A7AC9">
      <w:pPr>
        <w:pStyle w:val="Heading3"/>
        <w:rPr>
          <w:lang w:val="fr-FR"/>
        </w:rPr>
      </w:pPr>
      <w:r>
        <w:rPr>
          <w:rFonts w:ascii="Segoe UI Emoji" w:hAnsi="Segoe UI Emoji" w:cs="Segoe UI Emoji"/>
        </w:rPr>
        <w:lastRenderedPageBreak/>
        <w:t>🎤</w:t>
      </w:r>
      <w:r w:rsidRPr="004A7AC9">
        <w:rPr>
          <w:lang w:val="fr-FR"/>
        </w:rPr>
        <w:t xml:space="preserve"> Réponse à l'Oral</w:t>
      </w:r>
    </w:p>
    <w:p w14:paraId="22D9FF30" w14:textId="77777777" w:rsidR="004A7AC9" w:rsidRPr="004A7AC9" w:rsidRDefault="004A7AC9" w:rsidP="004A7AC9">
      <w:pPr>
        <w:pStyle w:val="whitespace-normal"/>
        <w:rPr>
          <w:lang w:val="fr-FR"/>
        </w:rPr>
      </w:pPr>
      <w:r w:rsidRPr="004A7AC9">
        <w:rPr>
          <w:rStyle w:val="Strong"/>
          <w:lang w:val="fr-FR"/>
        </w:rPr>
        <w:t>Question : "Explique-moi l'organisation du dossier /components. Quelle est la différence entre /</w:t>
      </w:r>
      <w:proofErr w:type="spellStart"/>
      <w:r w:rsidRPr="004A7AC9">
        <w:rPr>
          <w:rStyle w:val="Strong"/>
          <w:lang w:val="fr-FR"/>
        </w:rPr>
        <w:t>shared</w:t>
      </w:r>
      <w:proofErr w:type="spellEnd"/>
      <w:r w:rsidRPr="004A7AC9">
        <w:rPr>
          <w:rStyle w:val="Strong"/>
          <w:lang w:val="fr-FR"/>
        </w:rPr>
        <w:t xml:space="preserve"> et /</w:t>
      </w:r>
      <w:proofErr w:type="spellStart"/>
      <w:r w:rsidRPr="004A7AC9">
        <w:rPr>
          <w:rStyle w:val="Strong"/>
          <w:lang w:val="fr-FR"/>
        </w:rPr>
        <w:t>ui</w:t>
      </w:r>
      <w:proofErr w:type="spellEnd"/>
      <w:r w:rsidRPr="004A7AC9">
        <w:rPr>
          <w:rStyle w:val="Strong"/>
          <w:lang w:val="fr-FR"/>
        </w:rPr>
        <w:t xml:space="preserve"> ?"</w:t>
      </w:r>
    </w:p>
    <w:p w14:paraId="201F9D32"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"Le dossier /components est divisé en deux grandes catégories selon le principe de séparation des responsabilités.</w:t>
      </w:r>
    </w:p>
    <w:p w14:paraId="77DE48F3" w14:textId="77777777" w:rsidR="004A7AC9" w:rsidRPr="004A7AC9" w:rsidRDefault="004A7AC9" w:rsidP="004A7AC9">
      <w:pPr>
        <w:pStyle w:val="whitespace-normal"/>
        <w:rPr>
          <w:lang w:val="fr-FR"/>
        </w:rPr>
      </w:pPr>
      <w:r w:rsidRPr="004A7AC9">
        <w:rPr>
          <w:lang w:val="fr-FR"/>
        </w:rPr>
        <w:t xml:space="preserve">D'abord, </w:t>
      </w:r>
      <w:r w:rsidRPr="004A7AC9">
        <w:rPr>
          <w:rStyle w:val="HTMLCode"/>
          <w:rFonts w:eastAsiaTheme="majorEastAsia"/>
          <w:lang w:val="fr-FR"/>
        </w:rPr>
        <w:t>/components/</w:t>
      </w:r>
      <w:proofErr w:type="spellStart"/>
      <w:r w:rsidRPr="004A7AC9">
        <w:rPr>
          <w:rStyle w:val="HTMLCode"/>
          <w:rFonts w:eastAsiaTheme="majorEastAsia"/>
          <w:lang w:val="fr-FR"/>
        </w:rPr>
        <w:t>ui</w:t>
      </w:r>
      <w:proofErr w:type="spellEnd"/>
      <w:r w:rsidRPr="004A7AC9">
        <w:rPr>
          <w:lang w:val="fr-FR"/>
        </w:rPr>
        <w:t xml:space="preserve"> contient les composants de base du design system - ce sont les briques fondamentales comme les boutons, inputs, </w:t>
      </w:r>
      <w:proofErr w:type="spellStart"/>
      <w:r w:rsidRPr="004A7AC9">
        <w:rPr>
          <w:lang w:val="fr-FR"/>
        </w:rPr>
        <w:t>dialogs</w:t>
      </w:r>
      <w:proofErr w:type="spellEnd"/>
      <w:r w:rsidRPr="004A7AC9">
        <w:rPr>
          <w:lang w:val="fr-FR"/>
        </w:rPr>
        <w:t xml:space="preserve">, toasts. Ces composants sont génériques, réutilisables et basés sur </w:t>
      </w:r>
      <w:proofErr w:type="spellStart"/>
      <w:r w:rsidRPr="004A7AC9">
        <w:rPr>
          <w:lang w:val="fr-FR"/>
        </w:rPr>
        <w:t>Radix</w:t>
      </w:r>
      <w:proofErr w:type="spellEnd"/>
      <w:r w:rsidRPr="004A7AC9">
        <w:rPr>
          <w:lang w:val="fr-FR"/>
        </w:rPr>
        <w:t xml:space="preserve"> UI et </w:t>
      </w:r>
      <w:proofErr w:type="spellStart"/>
      <w:r w:rsidRPr="004A7AC9">
        <w:rPr>
          <w:lang w:val="fr-FR"/>
        </w:rPr>
        <w:t>shadcn</w:t>
      </w:r>
      <w:proofErr w:type="spellEnd"/>
      <w:r w:rsidRPr="004A7AC9">
        <w:rPr>
          <w:lang w:val="fr-FR"/>
        </w:rPr>
        <w:t>/</w:t>
      </w:r>
      <w:proofErr w:type="spellStart"/>
      <w:r w:rsidRPr="004A7AC9">
        <w:rPr>
          <w:lang w:val="fr-FR"/>
        </w:rPr>
        <w:t>ui</w:t>
      </w:r>
      <w:proofErr w:type="spellEnd"/>
      <w:r w:rsidRPr="004A7AC9">
        <w:rPr>
          <w:lang w:val="fr-FR"/>
        </w:rPr>
        <w:t>. Ils n'ont aucune logique métier et peuvent être utilisés dans n'importe quel projet.</w:t>
      </w:r>
    </w:p>
    <w:p w14:paraId="25A17E8D" w14:textId="77777777" w:rsidR="004A7AC9" w:rsidRDefault="004A7AC9" w:rsidP="004A7AC9">
      <w:pPr>
        <w:pStyle w:val="whitespace-normal"/>
      </w:pPr>
      <w:r w:rsidRPr="004A7AC9">
        <w:rPr>
          <w:lang w:val="fr-FR"/>
        </w:rPr>
        <w:t xml:space="preserve">Ensuite, </w:t>
      </w:r>
      <w:r w:rsidRPr="004A7AC9">
        <w:rPr>
          <w:rStyle w:val="HTMLCode"/>
          <w:rFonts w:eastAsiaTheme="majorEastAsia"/>
          <w:lang w:val="fr-FR"/>
        </w:rPr>
        <w:t>/components/</w:t>
      </w:r>
      <w:proofErr w:type="spellStart"/>
      <w:r w:rsidRPr="004A7AC9">
        <w:rPr>
          <w:rStyle w:val="HTMLCode"/>
          <w:rFonts w:eastAsiaTheme="majorEastAsia"/>
          <w:lang w:val="fr-FR"/>
        </w:rPr>
        <w:t>shared</w:t>
      </w:r>
      <w:proofErr w:type="spellEnd"/>
      <w:r w:rsidRPr="004A7AC9">
        <w:rPr>
          <w:lang w:val="fr-FR"/>
        </w:rPr>
        <w:t xml:space="preserve"> contient les composants métier spécifiques à </w:t>
      </w:r>
      <w:proofErr w:type="spellStart"/>
      <w:r w:rsidRPr="004A7AC9">
        <w:rPr>
          <w:lang w:val="fr-FR"/>
        </w:rPr>
        <w:t>MendelCorp</w:t>
      </w:r>
      <w:proofErr w:type="spellEnd"/>
      <w:r w:rsidRPr="004A7AC9">
        <w:rPr>
          <w:lang w:val="fr-FR"/>
        </w:rPr>
        <w:t xml:space="preserve">. </w:t>
      </w:r>
      <w:r>
        <w:t xml:space="preserve">On y </w:t>
      </w:r>
      <w:proofErr w:type="spellStart"/>
      <w:r>
        <w:t>trouve</w:t>
      </w:r>
      <w:proofErr w:type="spellEnd"/>
      <w:r>
        <w:t xml:space="preserve"> :</w:t>
      </w:r>
    </w:p>
    <w:p w14:paraId="3F80ACD5" w14:textId="77777777" w:rsidR="004A7AC9" w:rsidRPr="004A7AC9" w:rsidRDefault="004A7AC9" w:rsidP="004A7AC9">
      <w:pPr>
        <w:pStyle w:val="whitespace-normal"/>
        <w:numPr>
          <w:ilvl w:val="0"/>
          <w:numId w:val="2"/>
        </w:numPr>
        <w:rPr>
          <w:lang w:val="fr-FR"/>
        </w:rPr>
      </w:pPr>
      <w:r w:rsidRPr="004A7AC9">
        <w:rPr>
          <w:lang w:val="fr-FR"/>
        </w:rPr>
        <w:t xml:space="preserve">Le dossier </w:t>
      </w:r>
      <w:r w:rsidRPr="004A7AC9">
        <w:rPr>
          <w:rStyle w:val="HTMLCode"/>
          <w:rFonts w:eastAsiaTheme="majorEastAsia"/>
          <w:lang w:val="fr-FR"/>
        </w:rPr>
        <w:t>/header</w:t>
      </w:r>
      <w:r w:rsidRPr="004A7AC9">
        <w:rPr>
          <w:lang w:val="fr-FR"/>
        </w:rPr>
        <w:t xml:space="preserve"> avec toute la navigation : le </w:t>
      </w:r>
      <w:proofErr w:type="spellStart"/>
      <w:r w:rsidRPr="004A7AC9">
        <w:rPr>
          <w:lang w:val="fr-FR"/>
        </w:rPr>
        <w:t>cart-button</w:t>
      </w:r>
      <w:proofErr w:type="spellEnd"/>
      <w:r w:rsidRPr="004A7AC9">
        <w:rPr>
          <w:lang w:val="fr-FR"/>
        </w:rPr>
        <w:t xml:space="preserve"> qui affiche le nombre d'articles, la </w:t>
      </w:r>
      <w:proofErr w:type="spellStart"/>
      <w:r w:rsidRPr="004A7AC9">
        <w:rPr>
          <w:lang w:val="fr-FR"/>
        </w:rPr>
        <w:t>search</w:t>
      </w:r>
      <w:proofErr w:type="spellEnd"/>
      <w:r w:rsidRPr="004A7AC9">
        <w:rPr>
          <w:lang w:val="fr-FR"/>
        </w:rPr>
        <w:t xml:space="preserve"> bar avec suggestions, le </w:t>
      </w:r>
      <w:proofErr w:type="spellStart"/>
      <w:r w:rsidRPr="004A7AC9">
        <w:rPr>
          <w:lang w:val="fr-FR"/>
        </w:rPr>
        <w:t>language</w:t>
      </w:r>
      <w:proofErr w:type="spellEnd"/>
      <w:r w:rsidRPr="004A7AC9">
        <w:rPr>
          <w:lang w:val="fr-FR"/>
        </w:rPr>
        <w:t>-switcher, le menu et le sidebar mobile</w:t>
      </w:r>
    </w:p>
    <w:p w14:paraId="46733767" w14:textId="77777777" w:rsidR="004A7AC9" w:rsidRPr="004A7AC9" w:rsidRDefault="004A7AC9" w:rsidP="004A7AC9">
      <w:pPr>
        <w:pStyle w:val="whitespace-normal"/>
        <w:numPr>
          <w:ilvl w:val="0"/>
          <w:numId w:val="2"/>
        </w:numPr>
        <w:rPr>
          <w:lang w:val="fr-FR"/>
        </w:rPr>
      </w:pPr>
      <w:r w:rsidRPr="004A7AC9">
        <w:rPr>
          <w:lang w:val="fr-FR"/>
        </w:rPr>
        <w:t xml:space="preserve">Le dossier </w:t>
      </w:r>
      <w:r w:rsidRPr="004A7AC9">
        <w:rPr>
          <w:rStyle w:val="HTMLCode"/>
          <w:rFonts w:eastAsiaTheme="majorEastAsia"/>
          <w:lang w:val="fr-FR"/>
        </w:rPr>
        <w:t>/</w:t>
      </w:r>
      <w:proofErr w:type="spellStart"/>
      <w:r w:rsidRPr="004A7AC9">
        <w:rPr>
          <w:rStyle w:val="HTMLCode"/>
          <w:rFonts w:eastAsiaTheme="majorEastAsia"/>
          <w:lang w:val="fr-FR"/>
        </w:rPr>
        <w:t>product</w:t>
      </w:r>
      <w:proofErr w:type="spellEnd"/>
      <w:r w:rsidRPr="004A7AC9">
        <w:rPr>
          <w:lang w:val="fr-FR"/>
        </w:rPr>
        <w:t xml:space="preserve"> qui regroupe tout ce qui concerne l'affichage des produits : </w:t>
      </w:r>
      <w:proofErr w:type="spellStart"/>
      <w:r w:rsidRPr="004A7AC9">
        <w:rPr>
          <w:lang w:val="fr-FR"/>
        </w:rPr>
        <w:t>product-card</w:t>
      </w:r>
      <w:proofErr w:type="spellEnd"/>
      <w:r w:rsidRPr="004A7AC9">
        <w:rPr>
          <w:lang w:val="fr-FR"/>
        </w:rPr>
        <w:t xml:space="preserve">, </w:t>
      </w:r>
      <w:proofErr w:type="spellStart"/>
      <w:r w:rsidRPr="004A7AC9">
        <w:rPr>
          <w:lang w:val="fr-FR"/>
        </w:rPr>
        <w:t>product-gallery</w:t>
      </w:r>
      <w:proofErr w:type="spellEnd"/>
      <w:r w:rsidRPr="004A7AC9">
        <w:rPr>
          <w:lang w:val="fr-FR"/>
        </w:rPr>
        <w:t xml:space="preserve">, </w:t>
      </w:r>
      <w:proofErr w:type="spellStart"/>
      <w:r w:rsidRPr="004A7AC9">
        <w:rPr>
          <w:lang w:val="fr-FR"/>
        </w:rPr>
        <w:t>add</w:t>
      </w:r>
      <w:proofErr w:type="spellEnd"/>
      <w:r w:rsidRPr="004A7AC9">
        <w:rPr>
          <w:lang w:val="fr-FR"/>
        </w:rPr>
        <w:t>-to-</w:t>
      </w:r>
      <w:proofErr w:type="spellStart"/>
      <w:r w:rsidRPr="004A7AC9">
        <w:rPr>
          <w:lang w:val="fr-FR"/>
        </w:rPr>
        <w:t>cart</w:t>
      </w:r>
      <w:proofErr w:type="spellEnd"/>
      <w:r w:rsidRPr="004A7AC9">
        <w:rPr>
          <w:lang w:val="fr-FR"/>
        </w:rPr>
        <w:t xml:space="preserve">, </w:t>
      </w:r>
      <w:proofErr w:type="spellStart"/>
      <w:r w:rsidRPr="004A7AC9">
        <w:rPr>
          <w:lang w:val="fr-FR"/>
        </w:rPr>
        <w:t>wishlist-button</w:t>
      </w:r>
      <w:proofErr w:type="spellEnd"/>
      <w:r w:rsidRPr="004A7AC9">
        <w:rPr>
          <w:lang w:val="fr-FR"/>
        </w:rPr>
        <w:t>, rating, stock-</w:t>
      </w:r>
      <w:proofErr w:type="spellStart"/>
      <w:r w:rsidRPr="004A7AC9">
        <w:rPr>
          <w:lang w:val="fr-FR"/>
        </w:rPr>
        <w:t>status</w:t>
      </w:r>
      <w:proofErr w:type="spellEnd"/>
    </w:p>
    <w:p w14:paraId="4D2143F5" w14:textId="77777777" w:rsidR="004A7AC9" w:rsidRPr="004A7AC9" w:rsidRDefault="004A7AC9" w:rsidP="004A7AC9">
      <w:pPr>
        <w:pStyle w:val="whitespace-normal"/>
        <w:numPr>
          <w:ilvl w:val="0"/>
          <w:numId w:val="2"/>
        </w:numPr>
        <w:rPr>
          <w:lang w:val="fr-FR"/>
        </w:rPr>
      </w:pPr>
      <w:r w:rsidRPr="004A7AC9">
        <w:rPr>
          <w:lang w:val="fr-FR"/>
        </w:rPr>
        <w:t xml:space="preserve">Les sidebars du panier et de la </w:t>
      </w:r>
      <w:proofErr w:type="spellStart"/>
      <w:r w:rsidRPr="004A7AC9">
        <w:rPr>
          <w:lang w:val="fr-FR"/>
        </w:rPr>
        <w:t>wishlist</w:t>
      </w:r>
      <w:proofErr w:type="spellEnd"/>
      <w:r w:rsidRPr="004A7AC9">
        <w:rPr>
          <w:lang w:val="fr-FR"/>
        </w:rPr>
        <w:t xml:space="preserve"> qui </w:t>
      </w:r>
      <w:proofErr w:type="spellStart"/>
      <w:r w:rsidRPr="004A7AC9">
        <w:rPr>
          <w:lang w:val="fr-FR"/>
        </w:rPr>
        <w:t>slident</w:t>
      </w:r>
      <w:proofErr w:type="spellEnd"/>
      <w:r w:rsidRPr="004A7AC9">
        <w:rPr>
          <w:lang w:val="fr-FR"/>
        </w:rPr>
        <w:t xml:space="preserve"> depuis la droite</w:t>
      </w:r>
    </w:p>
    <w:p w14:paraId="1038EA2B" w14:textId="77777777" w:rsidR="004A7AC9" w:rsidRPr="004A7AC9" w:rsidRDefault="004A7AC9" w:rsidP="004A7AC9">
      <w:pPr>
        <w:pStyle w:val="whitespace-normal"/>
        <w:numPr>
          <w:ilvl w:val="0"/>
          <w:numId w:val="2"/>
        </w:numPr>
        <w:rPr>
          <w:lang w:val="fr-FR"/>
        </w:rPr>
      </w:pPr>
      <w:r w:rsidRPr="004A7AC9">
        <w:rPr>
          <w:lang w:val="fr-FR"/>
        </w:rPr>
        <w:t>Le système de notifications de stock avec alertes et jauges visuelles</w:t>
      </w:r>
    </w:p>
    <w:p w14:paraId="727C3721" w14:textId="77777777" w:rsidR="004A7AC9" w:rsidRPr="004A7AC9" w:rsidRDefault="004A7AC9" w:rsidP="004A7AC9">
      <w:pPr>
        <w:pStyle w:val="whitespace-normal"/>
        <w:numPr>
          <w:ilvl w:val="0"/>
          <w:numId w:val="2"/>
        </w:numPr>
        <w:rPr>
          <w:lang w:val="fr-FR"/>
        </w:rPr>
      </w:pPr>
      <w:r w:rsidRPr="004A7AC9">
        <w:rPr>
          <w:lang w:val="fr-FR"/>
        </w:rPr>
        <w:t xml:space="preserve">Les composants home comme le </w:t>
      </w:r>
      <w:proofErr w:type="spellStart"/>
      <w:r w:rsidRPr="004A7AC9">
        <w:rPr>
          <w:lang w:val="fr-FR"/>
        </w:rPr>
        <w:t>carousel</w:t>
      </w:r>
      <w:proofErr w:type="spellEnd"/>
      <w:r w:rsidRPr="004A7AC9">
        <w:rPr>
          <w:lang w:val="fr-FR"/>
        </w:rPr>
        <w:t xml:space="preserve"> principal et les cartes de catégories</w:t>
      </w:r>
    </w:p>
    <w:p w14:paraId="225BE015" w14:textId="77777777" w:rsidR="004A7AC9" w:rsidRPr="004A7AC9" w:rsidRDefault="004A7AC9" w:rsidP="004A7AC9">
      <w:pPr>
        <w:pStyle w:val="whitespace-normal"/>
        <w:numPr>
          <w:ilvl w:val="0"/>
          <w:numId w:val="2"/>
        </w:numPr>
        <w:rPr>
          <w:lang w:val="fr-FR"/>
        </w:rPr>
      </w:pPr>
      <w:r w:rsidRPr="004A7AC9">
        <w:rPr>
          <w:lang w:val="fr-FR"/>
        </w:rPr>
        <w:t>Les composants admin pour l'interface d'administration</w:t>
      </w:r>
    </w:p>
    <w:p w14:paraId="39B0391B" w14:textId="77777777" w:rsidR="004A7AC9" w:rsidRPr="004A7AC9" w:rsidRDefault="004A7AC9" w:rsidP="004A7AC9">
      <w:pPr>
        <w:pStyle w:val="whitespace-normal"/>
        <w:rPr>
          <w:lang w:val="fr-FR"/>
        </w:rPr>
      </w:pPr>
      <w:r w:rsidRPr="004A7AC9">
        <w:rPr>
          <w:lang w:val="fr-FR"/>
        </w:rPr>
        <w:t>Cette organisation permet une maintenance facile : si je dois modifier un composant produit, je sais exactement où le trouver."</w:t>
      </w:r>
    </w:p>
    <w:p w14:paraId="75F0654D" w14:textId="226B34BC" w:rsidR="004A7AC9" w:rsidRPr="004A7AC9" w:rsidRDefault="004A7AC9" w:rsidP="004A7AC9">
      <w:pPr>
        <w:rPr>
          <w:rFonts w:ascii="Times New Roman" w:eastAsia="Times New Roman" w:hAnsi="Times New Roman" w:cs="Times New Roman"/>
          <w:sz w:val="24"/>
          <w:szCs w:val="24"/>
          <w:lang w:val="fr-FR" w:eastAsia="en-GB"/>
        </w:rPr>
      </w:pPr>
      <w:r>
        <w:rPr>
          <w:lang w:val="fr-FR"/>
        </w:rPr>
        <w:br w:type="page"/>
      </w:r>
    </w:p>
    <w:p w14:paraId="68EEC023" w14:textId="77777777" w:rsidR="004A7AC9" w:rsidRPr="004A7AC9" w:rsidRDefault="004A7AC9" w:rsidP="004A7AC9">
      <w:pPr>
        <w:pStyle w:val="Heading3"/>
        <w:rPr>
          <w:lang w:val="fr-FR"/>
        </w:rPr>
      </w:pPr>
      <w:r>
        <w:rPr>
          <w:rFonts w:ascii="Segoe UI Emoji" w:hAnsi="Segoe UI Emoji" w:cs="Segoe UI Emoji"/>
        </w:rPr>
        <w:lastRenderedPageBreak/>
        <w:t>🎤</w:t>
      </w:r>
      <w:r w:rsidRPr="004A7AC9">
        <w:rPr>
          <w:lang w:val="fr-FR"/>
        </w:rPr>
        <w:t xml:space="preserve"> Réponse à l'Oral</w:t>
      </w:r>
    </w:p>
    <w:p w14:paraId="2A4E00A4" w14:textId="77777777" w:rsidR="004A7AC9" w:rsidRPr="004A7AC9" w:rsidRDefault="004A7AC9" w:rsidP="004A7AC9">
      <w:pPr>
        <w:pStyle w:val="whitespace-normal"/>
        <w:rPr>
          <w:lang w:val="fr-FR"/>
        </w:rPr>
      </w:pPr>
      <w:r w:rsidRPr="004A7AC9">
        <w:rPr>
          <w:rStyle w:val="Strong"/>
          <w:lang w:val="fr-FR"/>
        </w:rPr>
        <w:t>Question : "Explique-moi le rôle du dossier /lib et comment sont organisées les Server Actions. Comment fonctionne l'interaction avec MongoDB ?"</w:t>
      </w:r>
    </w:p>
    <w:p w14:paraId="0D7B6C12"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"Le dossier /lib est le cœur de la logique métier de </w:t>
      </w:r>
      <w:proofErr w:type="spellStart"/>
      <w:r w:rsidRPr="004A7AC9">
        <w:rPr>
          <w:lang w:val="fr-FR"/>
        </w:rPr>
        <w:t>MendelCorp</w:t>
      </w:r>
      <w:proofErr w:type="spellEnd"/>
      <w:r w:rsidRPr="004A7AC9">
        <w:rPr>
          <w:lang w:val="fr-FR"/>
        </w:rPr>
        <w:t>. Il est organisé en plusieurs sous-dossiers par responsabilité.</w:t>
      </w:r>
    </w:p>
    <w:p w14:paraId="52EDB5DF" w14:textId="77777777" w:rsidR="004A7AC9" w:rsidRPr="004A7AC9" w:rsidRDefault="004A7AC9" w:rsidP="004A7AC9">
      <w:pPr>
        <w:pStyle w:val="whitespace-normal"/>
        <w:rPr>
          <w:lang w:val="fr-FR"/>
        </w:rPr>
      </w:pPr>
      <w:r w:rsidRPr="004A7AC9">
        <w:rPr>
          <w:lang w:val="fr-FR"/>
        </w:rPr>
        <w:t xml:space="preserve">Le dossier </w:t>
      </w:r>
      <w:r w:rsidRPr="004A7AC9">
        <w:rPr>
          <w:rStyle w:val="HTMLCode"/>
          <w:rFonts w:eastAsiaTheme="majorEastAsia"/>
          <w:lang w:val="fr-FR"/>
        </w:rPr>
        <w:t>/lib/actions</w:t>
      </w:r>
      <w:r w:rsidRPr="004A7AC9">
        <w:rPr>
          <w:lang w:val="fr-FR"/>
        </w:rPr>
        <w:t xml:space="preserve"> contient les Server Actions, qui sont le moyen moderne de Next.js 15 pour gérer les mutations de données. Au lieu de créer des routes API classiques, on écrit des fonctions </w:t>
      </w:r>
      <w:proofErr w:type="spellStart"/>
      <w:r w:rsidRPr="004A7AC9">
        <w:rPr>
          <w:lang w:val="fr-FR"/>
        </w:rPr>
        <w:t>async</w:t>
      </w:r>
      <w:proofErr w:type="spellEnd"/>
      <w:r w:rsidRPr="004A7AC9">
        <w:rPr>
          <w:lang w:val="fr-FR"/>
        </w:rPr>
        <w:t xml:space="preserve"> qu'on peut appeler directement depuis les composants. Par exemple, </w:t>
      </w:r>
      <w:proofErr w:type="spellStart"/>
      <w:r w:rsidRPr="004A7AC9">
        <w:rPr>
          <w:rStyle w:val="HTMLCode"/>
          <w:rFonts w:eastAsiaTheme="majorEastAsia"/>
          <w:lang w:val="fr-FR"/>
        </w:rPr>
        <w:t>product.actions.ts</w:t>
      </w:r>
      <w:proofErr w:type="spellEnd"/>
      <w:r w:rsidRPr="004A7AC9">
        <w:rPr>
          <w:lang w:val="fr-FR"/>
        </w:rPr>
        <w:t xml:space="preserve"> contient </w:t>
      </w:r>
      <w:proofErr w:type="spellStart"/>
      <w:r w:rsidRPr="004A7AC9">
        <w:rPr>
          <w:lang w:val="fr-FR"/>
        </w:rPr>
        <w:t>createProduct</w:t>
      </w:r>
      <w:proofErr w:type="spellEnd"/>
      <w:r w:rsidRPr="004A7AC9">
        <w:rPr>
          <w:lang w:val="fr-FR"/>
        </w:rPr>
        <w:t xml:space="preserve">, </w:t>
      </w:r>
      <w:proofErr w:type="spellStart"/>
      <w:r w:rsidRPr="004A7AC9">
        <w:rPr>
          <w:lang w:val="fr-FR"/>
        </w:rPr>
        <w:t>updateProduct</w:t>
      </w:r>
      <w:proofErr w:type="spellEnd"/>
      <w:r w:rsidRPr="004A7AC9">
        <w:rPr>
          <w:lang w:val="fr-FR"/>
        </w:rPr>
        <w:t xml:space="preserve">, </w:t>
      </w:r>
      <w:proofErr w:type="spellStart"/>
      <w:r w:rsidRPr="004A7AC9">
        <w:rPr>
          <w:lang w:val="fr-FR"/>
        </w:rPr>
        <w:t>deleteProduct</w:t>
      </w:r>
      <w:proofErr w:type="spellEnd"/>
      <w:r w:rsidRPr="004A7AC9">
        <w:rPr>
          <w:lang w:val="fr-FR"/>
        </w:rPr>
        <w:t xml:space="preserve">... Ces actions valident les données avec </w:t>
      </w:r>
      <w:proofErr w:type="spellStart"/>
      <w:r w:rsidRPr="004A7AC9">
        <w:rPr>
          <w:lang w:val="fr-FR"/>
        </w:rPr>
        <w:t>Zod</w:t>
      </w:r>
      <w:proofErr w:type="spellEnd"/>
      <w:r w:rsidRPr="004A7AC9">
        <w:rPr>
          <w:lang w:val="fr-FR"/>
        </w:rPr>
        <w:t xml:space="preserve">, interagissent avec MongoDB, et invalident le cache automatiquement avec </w:t>
      </w:r>
      <w:proofErr w:type="spellStart"/>
      <w:r w:rsidRPr="004A7AC9">
        <w:rPr>
          <w:lang w:val="fr-FR"/>
        </w:rPr>
        <w:t>revalidateTag</w:t>
      </w:r>
      <w:proofErr w:type="spellEnd"/>
      <w:r w:rsidRPr="004A7AC9">
        <w:rPr>
          <w:lang w:val="fr-FR"/>
        </w:rPr>
        <w:t>.</w:t>
      </w:r>
    </w:p>
    <w:p w14:paraId="046702DC" w14:textId="77777777" w:rsidR="004A7AC9" w:rsidRPr="004A7AC9" w:rsidRDefault="004A7AC9" w:rsidP="004A7AC9">
      <w:pPr>
        <w:pStyle w:val="whitespace-normal"/>
        <w:rPr>
          <w:lang w:val="fr-FR"/>
        </w:rPr>
      </w:pPr>
      <w:r w:rsidRPr="004A7AC9">
        <w:rPr>
          <w:lang w:val="fr-FR"/>
        </w:rPr>
        <w:t xml:space="preserve">Le dossier </w:t>
      </w:r>
      <w:r w:rsidRPr="004A7AC9">
        <w:rPr>
          <w:rStyle w:val="HTMLCode"/>
          <w:rFonts w:eastAsiaTheme="majorEastAsia"/>
          <w:lang w:val="fr-FR"/>
        </w:rPr>
        <w:t>/lib/cache</w:t>
      </w:r>
      <w:r w:rsidRPr="004A7AC9">
        <w:rPr>
          <w:lang w:val="fr-FR"/>
        </w:rPr>
        <w:t xml:space="preserve"> implémente une stratégie de cache avec </w:t>
      </w:r>
      <w:proofErr w:type="spellStart"/>
      <w:r w:rsidRPr="004A7AC9">
        <w:rPr>
          <w:lang w:val="fr-FR"/>
        </w:rPr>
        <w:t>unstable_cache</w:t>
      </w:r>
      <w:proofErr w:type="spellEnd"/>
      <w:r w:rsidRPr="004A7AC9">
        <w:rPr>
          <w:lang w:val="fr-FR"/>
        </w:rPr>
        <w:t xml:space="preserve"> de Next.js. On cache les produits, catégories, recherches et stocks pour éviter de requêter la base de données à chaque fois.</w:t>
      </w:r>
    </w:p>
    <w:p w14:paraId="7EE55309" w14:textId="77777777" w:rsidR="004A7AC9" w:rsidRPr="004A7AC9" w:rsidRDefault="004A7AC9" w:rsidP="004A7AC9">
      <w:pPr>
        <w:pStyle w:val="whitespace-normal"/>
        <w:rPr>
          <w:lang w:val="fr-FR"/>
        </w:rPr>
      </w:pPr>
      <w:r w:rsidRPr="004A7AC9">
        <w:rPr>
          <w:lang w:val="fr-FR"/>
        </w:rPr>
        <w:t xml:space="preserve">Le dossier </w:t>
      </w:r>
      <w:r w:rsidRPr="004A7AC9">
        <w:rPr>
          <w:rStyle w:val="HTMLCode"/>
          <w:rFonts w:eastAsiaTheme="majorEastAsia"/>
          <w:lang w:val="fr-FR"/>
        </w:rPr>
        <w:t>/lib/</w:t>
      </w:r>
      <w:proofErr w:type="spellStart"/>
      <w:r w:rsidRPr="004A7AC9">
        <w:rPr>
          <w:rStyle w:val="HTMLCode"/>
          <w:rFonts w:eastAsiaTheme="majorEastAsia"/>
          <w:lang w:val="fr-FR"/>
        </w:rPr>
        <w:t>db</w:t>
      </w:r>
      <w:proofErr w:type="spellEnd"/>
      <w:r w:rsidRPr="004A7AC9">
        <w:rPr>
          <w:lang w:val="fr-FR"/>
        </w:rPr>
        <w:t xml:space="preserve"> gère toute l'interaction avec MongoDB. Le fichier </w:t>
      </w:r>
      <w:proofErr w:type="spellStart"/>
      <w:r w:rsidRPr="004A7AC9">
        <w:rPr>
          <w:rStyle w:val="HTMLCode"/>
          <w:rFonts w:eastAsiaTheme="majorEastAsia"/>
          <w:lang w:val="fr-FR"/>
        </w:rPr>
        <w:t>client.ts</w:t>
      </w:r>
      <w:proofErr w:type="spellEnd"/>
      <w:r w:rsidRPr="004A7AC9">
        <w:rPr>
          <w:lang w:val="fr-FR"/>
        </w:rPr>
        <w:t xml:space="preserve"> établit et maintient la connexion. Le sous-dossier </w:t>
      </w:r>
      <w:r w:rsidRPr="004A7AC9">
        <w:rPr>
          <w:rStyle w:val="HTMLCode"/>
          <w:rFonts w:eastAsiaTheme="majorEastAsia"/>
          <w:lang w:val="fr-FR"/>
        </w:rPr>
        <w:t>/</w:t>
      </w:r>
      <w:proofErr w:type="spellStart"/>
      <w:r w:rsidRPr="004A7AC9">
        <w:rPr>
          <w:rStyle w:val="HTMLCode"/>
          <w:rFonts w:eastAsiaTheme="majorEastAsia"/>
          <w:lang w:val="fr-FR"/>
        </w:rPr>
        <w:t>models</w:t>
      </w:r>
      <w:proofErr w:type="spellEnd"/>
      <w:r w:rsidRPr="004A7AC9">
        <w:rPr>
          <w:lang w:val="fr-FR"/>
        </w:rPr>
        <w:t xml:space="preserve"> contient tous les schémas </w:t>
      </w:r>
      <w:proofErr w:type="spellStart"/>
      <w:r w:rsidRPr="004A7AC9">
        <w:rPr>
          <w:lang w:val="fr-FR"/>
        </w:rPr>
        <w:t>Mongoose</w:t>
      </w:r>
      <w:proofErr w:type="spellEnd"/>
      <w:r w:rsidRPr="004A7AC9">
        <w:rPr>
          <w:lang w:val="fr-FR"/>
        </w:rPr>
        <w:t xml:space="preserve"> : </w:t>
      </w:r>
      <w:proofErr w:type="spellStart"/>
      <w:r w:rsidRPr="004A7AC9">
        <w:rPr>
          <w:lang w:val="fr-FR"/>
        </w:rPr>
        <w:t>product</w:t>
      </w:r>
      <w:proofErr w:type="spellEnd"/>
      <w:r w:rsidRPr="004A7AC9">
        <w:rPr>
          <w:lang w:val="fr-FR"/>
        </w:rPr>
        <w:t xml:space="preserve">, </w:t>
      </w:r>
      <w:proofErr w:type="spellStart"/>
      <w:r w:rsidRPr="004A7AC9">
        <w:rPr>
          <w:lang w:val="fr-FR"/>
        </w:rPr>
        <w:t>category</w:t>
      </w:r>
      <w:proofErr w:type="spellEnd"/>
      <w:r w:rsidRPr="004A7AC9">
        <w:rPr>
          <w:lang w:val="fr-FR"/>
        </w:rPr>
        <w:t xml:space="preserve">, </w:t>
      </w:r>
      <w:proofErr w:type="spellStart"/>
      <w:r w:rsidRPr="004A7AC9">
        <w:rPr>
          <w:lang w:val="fr-FR"/>
        </w:rPr>
        <w:t>order</w:t>
      </w:r>
      <w:proofErr w:type="spellEnd"/>
      <w:r w:rsidRPr="004A7AC9">
        <w:rPr>
          <w:lang w:val="fr-FR"/>
        </w:rPr>
        <w:t xml:space="preserve">, user, </w:t>
      </w:r>
      <w:proofErr w:type="spellStart"/>
      <w:r w:rsidRPr="004A7AC9">
        <w:rPr>
          <w:lang w:val="fr-FR"/>
        </w:rPr>
        <w:t>review</w:t>
      </w:r>
      <w:proofErr w:type="spellEnd"/>
      <w:r w:rsidRPr="004A7AC9">
        <w:rPr>
          <w:lang w:val="fr-FR"/>
        </w:rPr>
        <w:t>, setting et stock-</w:t>
      </w:r>
      <w:proofErr w:type="spellStart"/>
      <w:r w:rsidRPr="004A7AC9">
        <w:rPr>
          <w:lang w:val="fr-FR"/>
        </w:rPr>
        <w:t>history</w:t>
      </w:r>
      <w:proofErr w:type="spellEnd"/>
      <w:r w:rsidRPr="004A7AC9">
        <w:rPr>
          <w:lang w:val="fr-FR"/>
        </w:rPr>
        <w:t>. Chaque modèle définit la structure des données et les relations entre entités.</w:t>
      </w:r>
    </w:p>
    <w:p w14:paraId="3EAF8B69" w14:textId="77777777" w:rsidR="004A7AC9" w:rsidRPr="004A7AC9" w:rsidRDefault="004A7AC9" w:rsidP="004A7AC9">
      <w:pPr>
        <w:pStyle w:val="whitespace-normal"/>
        <w:rPr>
          <w:lang w:val="fr-FR"/>
        </w:rPr>
      </w:pPr>
      <w:r w:rsidRPr="004A7AC9">
        <w:rPr>
          <w:lang w:val="fr-FR"/>
        </w:rPr>
        <w:t xml:space="preserve">Enfin, </w:t>
      </w:r>
      <w:r w:rsidRPr="004A7AC9">
        <w:rPr>
          <w:rStyle w:val="HTMLCode"/>
          <w:rFonts w:eastAsiaTheme="majorEastAsia"/>
          <w:lang w:val="fr-FR"/>
        </w:rPr>
        <w:t>/lib/</w:t>
      </w:r>
      <w:proofErr w:type="spellStart"/>
      <w:r w:rsidRPr="004A7AC9">
        <w:rPr>
          <w:rStyle w:val="HTMLCode"/>
          <w:rFonts w:eastAsiaTheme="majorEastAsia"/>
          <w:lang w:val="fr-FR"/>
        </w:rPr>
        <w:t>utils</w:t>
      </w:r>
      <w:proofErr w:type="spellEnd"/>
      <w:r w:rsidRPr="004A7AC9">
        <w:rPr>
          <w:lang w:val="fr-FR"/>
        </w:rPr>
        <w:t xml:space="preserve"> contient les fonctions utilitaires comme le formatage de dates et nombres, les variants d'animation, et les calculs sur les stocks.</w:t>
      </w:r>
    </w:p>
    <w:p w14:paraId="6F8420D2" w14:textId="77777777" w:rsidR="004A7AC9" w:rsidRPr="004A7AC9" w:rsidRDefault="004A7AC9" w:rsidP="004A7AC9">
      <w:pPr>
        <w:pStyle w:val="whitespace-normal"/>
        <w:rPr>
          <w:lang w:val="fr-FR"/>
        </w:rPr>
      </w:pPr>
      <w:r w:rsidRPr="004A7AC9">
        <w:rPr>
          <w:lang w:val="fr-FR"/>
        </w:rPr>
        <w:t xml:space="preserve">Le fichier </w:t>
      </w:r>
      <w:proofErr w:type="spellStart"/>
      <w:r w:rsidRPr="004A7AC9">
        <w:rPr>
          <w:rStyle w:val="HTMLCode"/>
          <w:rFonts w:eastAsiaTheme="majorEastAsia"/>
          <w:lang w:val="fr-FR"/>
        </w:rPr>
        <w:t>validator.ts</w:t>
      </w:r>
      <w:proofErr w:type="spellEnd"/>
      <w:r w:rsidRPr="004A7AC9">
        <w:rPr>
          <w:lang w:val="fr-FR"/>
        </w:rPr>
        <w:t xml:space="preserve"> centralise tous les schémas </w:t>
      </w:r>
      <w:proofErr w:type="spellStart"/>
      <w:r w:rsidRPr="004A7AC9">
        <w:rPr>
          <w:lang w:val="fr-FR"/>
        </w:rPr>
        <w:t>Zod</w:t>
      </w:r>
      <w:proofErr w:type="spellEnd"/>
      <w:r w:rsidRPr="004A7AC9">
        <w:rPr>
          <w:lang w:val="fr-FR"/>
        </w:rPr>
        <w:t xml:space="preserve"> pour la validation des données, et </w:t>
      </w:r>
      <w:proofErr w:type="spellStart"/>
      <w:r w:rsidRPr="004A7AC9">
        <w:rPr>
          <w:rStyle w:val="HTMLCode"/>
          <w:rFonts w:eastAsiaTheme="majorEastAsia"/>
          <w:lang w:val="fr-FR"/>
        </w:rPr>
        <w:t>seed.ts</w:t>
      </w:r>
      <w:proofErr w:type="spellEnd"/>
      <w:r w:rsidRPr="004A7AC9">
        <w:rPr>
          <w:lang w:val="fr-FR"/>
        </w:rPr>
        <w:t xml:space="preserve"> permet de peupler la base avec des données de test."</w:t>
      </w:r>
    </w:p>
    <w:p w14:paraId="02A4897C" w14:textId="7D3B03EE" w:rsidR="004A7AC9" w:rsidRPr="004A7AC9" w:rsidRDefault="004A7AC9" w:rsidP="004A7AC9">
      <w:pPr>
        <w:rPr>
          <w:rFonts w:ascii="Times New Roman" w:eastAsia="Times New Roman" w:hAnsi="Times New Roman" w:cs="Times New Roman"/>
          <w:sz w:val="24"/>
          <w:szCs w:val="24"/>
          <w:lang w:val="fr-FR" w:eastAsia="en-GB"/>
        </w:rPr>
      </w:pPr>
      <w:r>
        <w:rPr>
          <w:lang w:val="fr-FR"/>
        </w:rPr>
        <w:br w:type="page"/>
      </w:r>
    </w:p>
    <w:p w14:paraId="728CE74D" w14:textId="77777777" w:rsidR="004A7AC9" w:rsidRPr="004A7AC9" w:rsidRDefault="004A7AC9" w:rsidP="004A7AC9">
      <w:pPr>
        <w:pStyle w:val="Heading3"/>
        <w:rPr>
          <w:lang w:val="fr-FR"/>
        </w:rPr>
      </w:pPr>
      <w:r>
        <w:rPr>
          <w:rFonts w:ascii="Segoe UI Emoji" w:hAnsi="Segoe UI Emoji" w:cs="Segoe UI Emoji"/>
        </w:rPr>
        <w:lastRenderedPageBreak/>
        <w:t>🎤</w:t>
      </w:r>
      <w:r w:rsidRPr="004A7AC9">
        <w:rPr>
          <w:lang w:val="fr-FR"/>
        </w:rPr>
        <w:t xml:space="preserve"> Réponse à l'Oral</w:t>
      </w:r>
    </w:p>
    <w:p w14:paraId="22925F73" w14:textId="77777777" w:rsidR="004A7AC9" w:rsidRPr="004A7AC9" w:rsidRDefault="004A7AC9" w:rsidP="004A7AC9">
      <w:pPr>
        <w:pStyle w:val="whitespace-normal"/>
        <w:rPr>
          <w:lang w:val="fr-FR"/>
        </w:rPr>
      </w:pPr>
      <w:r w:rsidRPr="004A7AC9">
        <w:rPr>
          <w:rStyle w:val="Strong"/>
          <w:lang w:val="fr-FR"/>
        </w:rPr>
        <w:t xml:space="preserve">Question : "Explique-moi le rôle des </w:t>
      </w:r>
      <w:proofErr w:type="spellStart"/>
      <w:r w:rsidRPr="004A7AC9">
        <w:rPr>
          <w:rStyle w:val="Strong"/>
          <w:lang w:val="fr-FR"/>
        </w:rPr>
        <w:t>hooks</w:t>
      </w:r>
      <w:proofErr w:type="spellEnd"/>
      <w:r w:rsidRPr="004A7AC9">
        <w:rPr>
          <w:rStyle w:val="Strong"/>
          <w:lang w:val="fr-FR"/>
        </w:rPr>
        <w:t xml:space="preserve"> personnalisés. Comment fonctionne la gestion du panier avec </w:t>
      </w:r>
      <w:proofErr w:type="spellStart"/>
      <w:r w:rsidRPr="004A7AC9">
        <w:rPr>
          <w:rStyle w:val="Strong"/>
          <w:lang w:val="fr-FR"/>
        </w:rPr>
        <w:t>Zustand</w:t>
      </w:r>
      <w:proofErr w:type="spellEnd"/>
      <w:r w:rsidRPr="004A7AC9">
        <w:rPr>
          <w:rStyle w:val="Strong"/>
          <w:lang w:val="fr-FR"/>
        </w:rPr>
        <w:t xml:space="preserve"> ?"</w:t>
      </w:r>
    </w:p>
    <w:p w14:paraId="64647699"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"Les </w:t>
      </w:r>
      <w:proofErr w:type="spellStart"/>
      <w:r w:rsidRPr="004A7AC9">
        <w:rPr>
          <w:lang w:val="fr-FR"/>
        </w:rPr>
        <w:t>hooks</w:t>
      </w:r>
      <w:proofErr w:type="spellEnd"/>
      <w:r w:rsidRPr="004A7AC9">
        <w:rPr>
          <w:lang w:val="fr-FR"/>
        </w:rPr>
        <w:t xml:space="preserve"> personnalisés dans </w:t>
      </w:r>
      <w:proofErr w:type="spellStart"/>
      <w:r w:rsidRPr="004A7AC9">
        <w:rPr>
          <w:lang w:val="fr-FR"/>
        </w:rPr>
        <w:t>MendelCorp</w:t>
      </w:r>
      <w:proofErr w:type="spellEnd"/>
      <w:r w:rsidRPr="004A7AC9">
        <w:rPr>
          <w:lang w:val="fr-FR"/>
        </w:rPr>
        <w:t xml:space="preserve"> encapsulent de la logique réutilisable pour éviter la duplication de code.</w:t>
      </w:r>
    </w:p>
    <w:p w14:paraId="7D26B1C8" w14:textId="77777777" w:rsidR="004A7AC9" w:rsidRPr="004A7AC9" w:rsidRDefault="004A7AC9" w:rsidP="004A7AC9">
      <w:pPr>
        <w:pStyle w:val="whitespace-normal"/>
        <w:rPr>
          <w:lang w:val="fr-FR"/>
        </w:rPr>
      </w:pPr>
      <w:r w:rsidRPr="004A7AC9">
        <w:rPr>
          <w:lang w:val="fr-FR"/>
        </w:rPr>
        <w:t xml:space="preserve">On utilise principalement </w:t>
      </w:r>
      <w:proofErr w:type="spellStart"/>
      <w:r w:rsidRPr="004A7AC9">
        <w:rPr>
          <w:lang w:val="fr-FR"/>
        </w:rPr>
        <w:t>Zustand</w:t>
      </w:r>
      <w:proofErr w:type="spellEnd"/>
      <w:r w:rsidRPr="004A7AC9">
        <w:rPr>
          <w:lang w:val="fr-FR"/>
        </w:rPr>
        <w:t xml:space="preserve"> pour la gestion d'état globale. Le </w:t>
      </w:r>
      <w:proofErr w:type="spellStart"/>
      <w:r w:rsidRPr="004A7AC9">
        <w:rPr>
          <w:lang w:val="fr-FR"/>
        </w:rPr>
        <w:t>hook</w:t>
      </w:r>
      <w:proofErr w:type="spellEnd"/>
      <w:r w:rsidRPr="004A7AC9">
        <w:rPr>
          <w:lang w:val="fr-FR"/>
        </w:rPr>
        <w:t xml:space="preserve"> </w:t>
      </w:r>
      <w:r w:rsidRPr="004A7AC9">
        <w:rPr>
          <w:rStyle w:val="HTMLCode"/>
          <w:rFonts w:eastAsiaTheme="majorEastAsia"/>
          <w:lang w:val="fr-FR"/>
        </w:rPr>
        <w:t>use-</w:t>
      </w:r>
      <w:proofErr w:type="spellStart"/>
      <w:r w:rsidRPr="004A7AC9">
        <w:rPr>
          <w:rStyle w:val="HTMLCode"/>
          <w:rFonts w:eastAsiaTheme="majorEastAsia"/>
          <w:lang w:val="fr-FR"/>
        </w:rPr>
        <w:t>cart</w:t>
      </w:r>
      <w:proofErr w:type="spellEnd"/>
      <w:r w:rsidRPr="004A7AC9">
        <w:rPr>
          <w:rStyle w:val="HTMLCode"/>
          <w:rFonts w:eastAsiaTheme="majorEastAsia"/>
          <w:lang w:val="fr-FR"/>
        </w:rPr>
        <w:t>-store</w:t>
      </w:r>
      <w:r w:rsidRPr="004A7AC9">
        <w:rPr>
          <w:lang w:val="fr-FR"/>
        </w:rPr>
        <w:t xml:space="preserve"> gère tout l'état du panier : il stocke les articles avec leurs quantités, calcule le total automatiquement, et persiste les données dans </w:t>
      </w:r>
      <w:proofErr w:type="spellStart"/>
      <w:r w:rsidRPr="004A7AC9">
        <w:rPr>
          <w:lang w:val="fr-FR"/>
        </w:rPr>
        <w:t>localStorage</w:t>
      </w:r>
      <w:proofErr w:type="spellEnd"/>
      <w:r w:rsidRPr="004A7AC9">
        <w:rPr>
          <w:lang w:val="fr-FR"/>
        </w:rPr>
        <w:t xml:space="preserve"> pour que le panier survive aux rechargements de page. Il expose des fonctions comme </w:t>
      </w:r>
      <w:proofErr w:type="spellStart"/>
      <w:r w:rsidRPr="004A7AC9">
        <w:rPr>
          <w:lang w:val="fr-FR"/>
        </w:rPr>
        <w:t>addItem</w:t>
      </w:r>
      <w:proofErr w:type="spellEnd"/>
      <w:r w:rsidRPr="004A7AC9">
        <w:rPr>
          <w:lang w:val="fr-FR"/>
        </w:rPr>
        <w:t xml:space="preserve">, </w:t>
      </w:r>
      <w:proofErr w:type="spellStart"/>
      <w:r w:rsidRPr="004A7AC9">
        <w:rPr>
          <w:lang w:val="fr-FR"/>
        </w:rPr>
        <w:t>removeItem</w:t>
      </w:r>
      <w:proofErr w:type="spellEnd"/>
      <w:r w:rsidRPr="004A7AC9">
        <w:rPr>
          <w:lang w:val="fr-FR"/>
        </w:rPr>
        <w:t xml:space="preserve">, </w:t>
      </w:r>
      <w:proofErr w:type="spellStart"/>
      <w:r w:rsidRPr="004A7AC9">
        <w:rPr>
          <w:lang w:val="fr-FR"/>
        </w:rPr>
        <w:t>updateQuantity</w:t>
      </w:r>
      <w:proofErr w:type="spellEnd"/>
      <w:r w:rsidRPr="004A7AC9">
        <w:rPr>
          <w:lang w:val="fr-FR"/>
        </w:rPr>
        <w:t xml:space="preserve"> et </w:t>
      </w:r>
      <w:proofErr w:type="spellStart"/>
      <w:r w:rsidRPr="004A7AC9">
        <w:rPr>
          <w:lang w:val="fr-FR"/>
        </w:rPr>
        <w:t>clearCart</w:t>
      </w:r>
      <w:proofErr w:type="spellEnd"/>
      <w:r w:rsidRPr="004A7AC9">
        <w:rPr>
          <w:lang w:val="fr-FR"/>
        </w:rPr>
        <w:t>.</w:t>
      </w:r>
    </w:p>
    <w:p w14:paraId="507F3C91" w14:textId="77777777" w:rsidR="004A7AC9" w:rsidRPr="004A7AC9" w:rsidRDefault="004A7AC9" w:rsidP="004A7AC9">
      <w:pPr>
        <w:pStyle w:val="whitespace-normal"/>
        <w:rPr>
          <w:lang w:val="fr-FR"/>
        </w:rPr>
      </w:pPr>
      <w:r w:rsidRPr="004A7AC9">
        <w:rPr>
          <w:lang w:val="fr-FR"/>
        </w:rPr>
        <w:t xml:space="preserve">De la même façon, </w:t>
      </w:r>
      <w:r w:rsidRPr="004A7AC9">
        <w:rPr>
          <w:rStyle w:val="HTMLCode"/>
          <w:rFonts w:eastAsiaTheme="majorEastAsia"/>
          <w:lang w:val="fr-FR"/>
        </w:rPr>
        <w:t>use-</w:t>
      </w:r>
      <w:proofErr w:type="spellStart"/>
      <w:r w:rsidRPr="004A7AC9">
        <w:rPr>
          <w:rStyle w:val="HTMLCode"/>
          <w:rFonts w:eastAsiaTheme="majorEastAsia"/>
          <w:lang w:val="fr-FR"/>
        </w:rPr>
        <w:t>wishlist</w:t>
      </w:r>
      <w:proofErr w:type="spellEnd"/>
      <w:r w:rsidRPr="004A7AC9">
        <w:rPr>
          <w:rStyle w:val="HTMLCode"/>
          <w:rFonts w:eastAsiaTheme="majorEastAsia"/>
          <w:lang w:val="fr-FR"/>
        </w:rPr>
        <w:t>-store</w:t>
      </w:r>
      <w:r w:rsidRPr="004A7AC9">
        <w:rPr>
          <w:lang w:val="fr-FR"/>
        </w:rPr>
        <w:t xml:space="preserve"> gère la liste de souhaits avec persistance locale.</w:t>
      </w:r>
    </w:p>
    <w:p w14:paraId="3C436AB5" w14:textId="77777777" w:rsidR="004A7AC9" w:rsidRPr="004A7AC9" w:rsidRDefault="004A7AC9" w:rsidP="004A7AC9">
      <w:pPr>
        <w:pStyle w:val="whitespace-normal"/>
        <w:rPr>
          <w:lang w:val="fr-FR"/>
        </w:rPr>
      </w:pPr>
      <w:r w:rsidRPr="004A7AC9">
        <w:rPr>
          <w:lang w:val="fr-FR"/>
        </w:rPr>
        <w:t xml:space="preserve">Les </w:t>
      </w:r>
      <w:proofErr w:type="spellStart"/>
      <w:r w:rsidRPr="004A7AC9">
        <w:rPr>
          <w:lang w:val="fr-FR"/>
        </w:rPr>
        <w:t>hooks</w:t>
      </w:r>
      <w:proofErr w:type="spellEnd"/>
      <w:r w:rsidRPr="004A7AC9">
        <w:rPr>
          <w:lang w:val="fr-FR"/>
        </w:rPr>
        <w:t xml:space="preserve"> </w:t>
      </w:r>
      <w:r w:rsidRPr="004A7AC9">
        <w:rPr>
          <w:rStyle w:val="HTMLCode"/>
          <w:rFonts w:eastAsiaTheme="majorEastAsia"/>
          <w:lang w:val="fr-FR"/>
        </w:rPr>
        <w:t>use-</w:t>
      </w:r>
      <w:proofErr w:type="spellStart"/>
      <w:r w:rsidRPr="004A7AC9">
        <w:rPr>
          <w:rStyle w:val="HTMLCode"/>
          <w:rFonts w:eastAsiaTheme="majorEastAsia"/>
          <w:lang w:val="fr-FR"/>
        </w:rPr>
        <w:t>cart</w:t>
      </w:r>
      <w:proofErr w:type="spellEnd"/>
      <w:r w:rsidRPr="004A7AC9">
        <w:rPr>
          <w:rStyle w:val="HTMLCode"/>
          <w:rFonts w:eastAsiaTheme="majorEastAsia"/>
          <w:lang w:val="fr-FR"/>
        </w:rPr>
        <w:t>-</w:t>
      </w:r>
      <w:proofErr w:type="spellStart"/>
      <w:r w:rsidRPr="004A7AC9">
        <w:rPr>
          <w:rStyle w:val="HTMLCode"/>
          <w:rFonts w:eastAsiaTheme="majorEastAsia"/>
          <w:lang w:val="fr-FR"/>
        </w:rPr>
        <w:t>slider</w:t>
      </w:r>
      <w:proofErr w:type="spellEnd"/>
      <w:r w:rsidRPr="004A7AC9">
        <w:rPr>
          <w:rStyle w:val="HTMLCode"/>
          <w:rFonts w:eastAsiaTheme="majorEastAsia"/>
          <w:lang w:val="fr-FR"/>
        </w:rPr>
        <w:t>-store</w:t>
      </w:r>
      <w:r w:rsidRPr="004A7AC9">
        <w:rPr>
          <w:lang w:val="fr-FR"/>
        </w:rPr>
        <w:t xml:space="preserve"> et </w:t>
      </w:r>
      <w:r w:rsidRPr="004A7AC9">
        <w:rPr>
          <w:rStyle w:val="HTMLCode"/>
          <w:rFonts w:eastAsiaTheme="majorEastAsia"/>
          <w:lang w:val="fr-FR"/>
        </w:rPr>
        <w:t>use-</w:t>
      </w:r>
      <w:proofErr w:type="spellStart"/>
      <w:r w:rsidRPr="004A7AC9">
        <w:rPr>
          <w:rStyle w:val="HTMLCode"/>
          <w:rFonts w:eastAsiaTheme="majorEastAsia"/>
          <w:lang w:val="fr-FR"/>
        </w:rPr>
        <w:t>wishlist</w:t>
      </w:r>
      <w:proofErr w:type="spellEnd"/>
      <w:r w:rsidRPr="004A7AC9">
        <w:rPr>
          <w:rStyle w:val="HTMLCode"/>
          <w:rFonts w:eastAsiaTheme="majorEastAsia"/>
          <w:lang w:val="fr-FR"/>
        </w:rPr>
        <w:t>-</w:t>
      </w:r>
      <w:proofErr w:type="spellStart"/>
      <w:r w:rsidRPr="004A7AC9">
        <w:rPr>
          <w:rStyle w:val="HTMLCode"/>
          <w:rFonts w:eastAsiaTheme="majorEastAsia"/>
          <w:lang w:val="fr-FR"/>
        </w:rPr>
        <w:t>slider</w:t>
      </w:r>
      <w:proofErr w:type="spellEnd"/>
      <w:r w:rsidRPr="004A7AC9">
        <w:rPr>
          <w:rStyle w:val="HTMLCode"/>
          <w:rFonts w:eastAsiaTheme="majorEastAsia"/>
          <w:lang w:val="fr-FR"/>
        </w:rPr>
        <w:t>-store</w:t>
      </w:r>
      <w:r w:rsidRPr="004A7AC9">
        <w:rPr>
          <w:lang w:val="fr-FR"/>
        </w:rPr>
        <w:t xml:space="preserve"> contrôlent l'ouverture et fermeture des panels latéraux. Ils sont séparés des stores de données pour une meilleure séparation des responsabilités.</w:t>
      </w:r>
    </w:p>
    <w:p w14:paraId="0161680A" w14:textId="77777777" w:rsidR="004A7AC9" w:rsidRPr="004A7AC9" w:rsidRDefault="004A7AC9" w:rsidP="004A7AC9">
      <w:pPr>
        <w:pStyle w:val="whitespace-normal"/>
        <w:rPr>
          <w:lang w:val="fr-FR"/>
        </w:rPr>
      </w:pPr>
      <w:r w:rsidRPr="004A7AC9">
        <w:rPr>
          <w:lang w:val="fr-FR"/>
        </w:rPr>
        <w:t xml:space="preserve">Le </w:t>
      </w:r>
      <w:proofErr w:type="spellStart"/>
      <w:r w:rsidRPr="004A7AC9">
        <w:rPr>
          <w:lang w:val="fr-FR"/>
        </w:rPr>
        <w:t>hook</w:t>
      </w:r>
      <w:proofErr w:type="spellEnd"/>
      <w:r w:rsidRPr="004A7AC9">
        <w:rPr>
          <w:lang w:val="fr-FR"/>
        </w:rPr>
        <w:t xml:space="preserve"> </w:t>
      </w:r>
      <w:r w:rsidRPr="004A7AC9">
        <w:rPr>
          <w:rStyle w:val="HTMLCode"/>
          <w:rFonts w:eastAsiaTheme="majorEastAsia"/>
          <w:lang w:val="fr-FR"/>
        </w:rPr>
        <w:t>use-toast</w:t>
      </w:r>
      <w:r w:rsidRPr="004A7AC9">
        <w:rPr>
          <w:lang w:val="fr-FR"/>
        </w:rPr>
        <w:t xml:space="preserve"> simplifie l'affichage des notifications toast partout dans l'application.</w:t>
      </w:r>
    </w:p>
    <w:p w14:paraId="10E109A6" w14:textId="77777777" w:rsidR="004A7AC9" w:rsidRPr="004A7AC9" w:rsidRDefault="004A7AC9" w:rsidP="004A7AC9">
      <w:pPr>
        <w:pStyle w:val="whitespace-normal"/>
        <w:rPr>
          <w:lang w:val="fr-FR"/>
        </w:rPr>
      </w:pPr>
      <w:r w:rsidRPr="004A7AC9">
        <w:rPr>
          <w:rStyle w:val="HTMLCode"/>
          <w:rFonts w:eastAsiaTheme="majorEastAsia"/>
          <w:lang w:val="fr-FR"/>
        </w:rPr>
        <w:t>use-stock-</w:t>
      </w:r>
      <w:proofErr w:type="spellStart"/>
      <w:r w:rsidRPr="004A7AC9">
        <w:rPr>
          <w:rStyle w:val="HTMLCode"/>
          <w:rFonts w:eastAsiaTheme="majorEastAsia"/>
          <w:lang w:val="fr-FR"/>
        </w:rPr>
        <w:t>alerts</w:t>
      </w:r>
      <w:proofErr w:type="spellEnd"/>
      <w:r w:rsidRPr="004A7AC9">
        <w:rPr>
          <w:lang w:val="fr-FR"/>
        </w:rPr>
        <w:t xml:space="preserve"> gère la logique des alertes de stock faible avec vérification automatique.</w:t>
      </w:r>
    </w:p>
    <w:p w14:paraId="243BD9C2" w14:textId="77777777" w:rsidR="004A7AC9" w:rsidRPr="004A7AC9" w:rsidRDefault="004A7AC9" w:rsidP="004A7AC9">
      <w:pPr>
        <w:pStyle w:val="whitespace-normal"/>
        <w:rPr>
          <w:lang w:val="fr-FR"/>
        </w:rPr>
      </w:pPr>
      <w:r w:rsidRPr="004A7AC9">
        <w:rPr>
          <w:lang w:val="fr-FR"/>
        </w:rPr>
        <w:t xml:space="preserve">Enfin, on a des </w:t>
      </w:r>
      <w:proofErr w:type="spellStart"/>
      <w:r w:rsidRPr="004A7AC9">
        <w:rPr>
          <w:lang w:val="fr-FR"/>
        </w:rPr>
        <w:t>hooks</w:t>
      </w:r>
      <w:proofErr w:type="spellEnd"/>
      <w:r w:rsidRPr="004A7AC9">
        <w:rPr>
          <w:lang w:val="fr-FR"/>
        </w:rPr>
        <w:t xml:space="preserve"> utilitaires comme </w:t>
      </w:r>
      <w:r w:rsidRPr="004A7AC9">
        <w:rPr>
          <w:rStyle w:val="HTMLCode"/>
          <w:rFonts w:eastAsiaTheme="majorEastAsia"/>
          <w:lang w:val="fr-FR"/>
        </w:rPr>
        <w:t>use-</w:t>
      </w:r>
      <w:proofErr w:type="spellStart"/>
      <w:r w:rsidRPr="004A7AC9">
        <w:rPr>
          <w:rStyle w:val="HTMLCode"/>
          <w:rFonts w:eastAsiaTheme="majorEastAsia"/>
          <w:lang w:val="fr-FR"/>
        </w:rPr>
        <w:t>is</w:t>
      </w:r>
      <w:proofErr w:type="spellEnd"/>
      <w:r w:rsidRPr="004A7AC9">
        <w:rPr>
          <w:rStyle w:val="HTMLCode"/>
          <w:rFonts w:eastAsiaTheme="majorEastAsia"/>
          <w:lang w:val="fr-FR"/>
        </w:rPr>
        <w:t>-</w:t>
      </w:r>
      <w:proofErr w:type="spellStart"/>
      <w:r w:rsidRPr="004A7AC9">
        <w:rPr>
          <w:rStyle w:val="HTMLCode"/>
          <w:rFonts w:eastAsiaTheme="majorEastAsia"/>
          <w:lang w:val="fr-FR"/>
        </w:rPr>
        <w:t>mounted</w:t>
      </w:r>
      <w:proofErr w:type="spellEnd"/>
      <w:r w:rsidRPr="004A7AC9">
        <w:rPr>
          <w:lang w:val="fr-FR"/>
        </w:rPr>
        <w:t xml:space="preserve"> qui évite les erreurs SSR en vérifiant si le composant est monté côté client, et </w:t>
      </w:r>
      <w:r w:rsidRPr="004A7AC9">
        <w:rPr>
          <w:rStyle w:val="HTMLCode"/>
          <w:rFonts w:eastAsiaTheme="majorEastAsia"/>
          <w:lang w:val="fr-FR"/>
        </w:rPr>
        <w:t>use-</w:t>
      </w:r>
      <w:proofErr w:type="spellStart"/>
      <w:r w:rsidRPr="004A7AC9">
        <w:rPr>
          <w:rStyle w:val="HTMLCode"/>
          <w:rFonts w:eastAsiaTheme="majorEastAsia"/>
          <w:lang w:val="fr-FR"/>
        </w:rPr>
        <w:t>device</w:t>
      </w:r>
      <w:proofErr w:type="spellEnd"/>
      <w:r w:rsidRPr="004A7AC9">
        <w:rPr>
          <w:rStyle w:val="HTMLCode"/>
          <w:rFonts w:eastAsiaTheme="majorEastAsia"/>
          <w:lang w:val="fr-FR"/>
        </w:rPr>
        <w:t>-type</w:t>
      </w:r>
      <w:r w:rsidRPr="004A7AC9">
        <w:rPr>
          <w:lang w:val="fr-FR"/>
        </w:rPr>
        <w:t xml:space="preserve"> qui détecte le type d'appareil pour l'affichage responsive.</w:t>
      </w:r>
    </w:p>
    <w:p w14:paraId="271DAC26" w14:textId="77777777" w:rsidR="004A7AC9" w:rsidRPr="004A7AC9" w:rsidRDefault="004A7AC9" w:rsidP="004A7AC9">
      <w:pPr>
        <w:pStyle w:val="whitespace-normal"/>
        <w:rPr>
          <w:lang w:val="fr-FR"/>
        </w:rPr>
      </w:pPr>
      <w:r w:rsidRPr="004A7AC9">
        <w:rPr>
          <w:lang w:val="fr-FR"/>
        </w:rPr>
        <w:t>Cette approche rend le code plus propre, testable et maintenable."</w:t>
      </w:r>
    </w:p>
    <w:p w14:paraId="53F33E28" w14:textId="35A46D6F" w:rsidR="004A7AC9" w:rsidRPr="004A7AC9" w:rsidRDefault="004A7AC9" w:rsidP="004A7AC9">
      <w:pPr>
        <w:rPr>
          <w:rFonts w:ascii="Times New Roman" w:eastAsia="Times New Roman" w:hAnsi="Times New Roman" w:cs="Times New Roman"/>
          <w:sz w:val="24"/>
          <w:szCs w:val="24"/>
          <w:lang w:val="fr-FR" w:eastAsia="en-GB"/>
        </w:rPr>
      </w:pPr>
      <w:r>
        <w:rPr>
          <w:lang w:val="fr-FR"/>
        </w:rPr>
        <w:br w:type="page"/>
      </w:r>
    </w:p>
    <w:p w14:paraId="6B4F7155" w14:textId="77777777" w:rsidR="004A7AC9" w:rsidRPr="004A7AC9" w:rsidRDefault="004A7AC9" w:rsidP="004A7AC9">
      <w:pPr>
        <w:pStyle w:val="Heading3"/>
        <w:rPr>
          <w:lang w:val="fr-FR"/>
        </w:rPr>
      </w:pPr>
      <w:r>
        <w:rPr>
          <w:rFonts w:ascii="Segoe UI Emoji" w:hAnsi="Segoe UI Emoji" w:cs="Segoe UI Emoji"/>
        </w:rPr>
        <w:lastRenderedPageBreak/>
        <w:t>🎤</w:t>
      </w:r>
      <w:r w:rsidRPr="004A7AC9">
        <w:rPr>
          <w:lang w:val="fr-FR"/>
        </w:rPr>
        <w:t xml:space="preserve"> Réponse à l'Oral</w:t>
      </w:r>
    </w:p>
    <w:p w14:paraId="61BBB4CD" w14:textId="77777777" w:rsidR="004A7AC9" w:rsidRPr="004A7AC9" w:rsidRDefault="004A7AC9" w:rsidP="004A7AC9">
      <w:pPr>
        <w:pStyle w:val="whitespace-normal"/>
        <w:rPr>
          <w:lang w:val="fr-FR"/>
        </w:rPr>
      </w:pPr>
      <w:r w:rsidRPr="004A7AC9">
        <w:rPr>
          <w:rStyle w:val="Strong"/>
          <w:lang w:val="fr-FR"/>
        </w:rPr>
        <w:t>Question : "Explique-moi le rôle des fichiers de configuration. Comment fonctionne le middleware et pourquoi est-il important ?"</w:t>
      </w:r>
    </w:p>
    <w:p w14:paraId="7913FE1A"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"Les fichiers de configuration sont cruciaux car ils définissent le comportement global de l'application.</w:t>
      </w:r>
    </w:p>
    <w:p w14:paraId="0F081F4A" w14:textId="77777777" w:rsidR="004A7AC9" w:rsidRPr="004A7AC9" w:rsidRDefault="004A7AC9" w:rsidP="004A7AC9">
      <w:pPr>
        <w:pStyle w:val="whitespace-normal"/>
        <w:rPr>
          <w:lang w:val="fr-FR"/>
        </w:rPr>
      </w:pPr>
      <w:r w:rsidRPr="004A7AC9">
        <w:rPr>
          <w:lang w:val="fr-FR"/>
        </w:rPr>
        <w:t xml:space="preserve">Le </w:t>
      </w:r>
      <w:proofErr w:type="spellStart"/>
      <w:r w:rsidRPr="004A7AC9">
        <w:rPr>
          <w:rStyle w:val="HTMLCode"/>
          <w:rFonts w:eastAsiaTheme="majorEastAsia"/>
          <w:lang w:val="fr-FR"/>
        </w:rPr>
        <w:t>next.config.ts</w:t>
      </w:r>
      <w:proofErr w:type="spellEnd"/>
      <w:r w:rsidRPr="004A7AC9">
        <w:rPr>
          <w:lang w:val="fr-FR"/>
        </w:rPr>
        <w:t xml:space="preserve"> est le cœur de la configuration Next.js. Il active le bundle </w:t>
      </w:r>
      <w:proofErr w:type="spellStart"/>
      <w:r w:rsidRPr="004A7AC9">
        <w:rPr>
          <w:lang w:val="fr-FR"/>
        </w:rPr>
        <w:t>analyzer</w:t>
      </w:r>
      <w:proofErr w:type="spellEnd"/>
      <w:r w:rsidRPr="004A7AC9">
        <w:rPr>
          <w:lang w:val="fr-FR"/>
        </w:rPr>
        <w:t xml:space="preserve"> pour surveiller la taille du JavaScript, configure l'optimisation des images avec support AVIF et </w:t>
      </w:r>
      <w:proofErr w:type="spellStart"/>
      <w:r w:rsidRPr="004A7AC9">
        <w:rPr>
          <w:lang w:val="fr-FR"/>
        </w:rPr>
        <w:t>WebP</w:t>
      </w:r>
      <w:proofErr w:type="spellEnd"/>
      <w:r w:rsidRPr="004A7AC9">
        <w:rPr>
          <w:lang w:val="fr-FR"/>
        </w:rPr>
        <w:t xml:space="preserve">, implémente le code </w:t>
      </w:r>
      <w:proofErr w:type="spellStart"/>
      <w:r w:rsidRPr="004A7AC9">
        <w:rPr>
          <w:lang w:val="fr-FR"/>
        </w:rPr>
        <w:t>splitting</w:t>
      </w:r>
      <w:proofErr w:type="spellEnd"/>
      <w:r w:rsidRPr="004A7AC9">
        <w:rPr>
          <w:lang w:val="fr-FR"/>
        </w:rPr>
        <w:t xml:space="preserve"> pour charger uniquement le code nécessaire, et module les imports de bibliothèques comme </w:t>
      </w:r>
      <w:proofErr w:type="spellStart"/>
      <w:r w:rsidRPr="004A7AC9">
        <w:rPr>
          <w:lang w:val="fr-FR"/>
        </w:rPr>
        <w:t>framer</w:t>
      </w:r>
      <w:proofErr w:type="spellEnd"/>
      <w:r w:rsidRPr="004A7AC9">
        <w:rPr>
          <w:lang w:val="fr-FR"/>
        </w:rPr>
        <w:t xml:space="preserve">-motion pour réduire le bundle. Il configure aussi </w:t>
      </w:r>
      <w:proofErr w:type="spellStart"/>
      <w:r w:rsidRPr="004A7AC9">
        <w:rPr>
          <w:lang w:val="fr-FR"/>
        </w:rPr>
        <w:t>next-intl</w:t>
      </w:r>
      <w:proofErr w:type="spellEnd"/>
      <w:r w:rsidRPr="004A7AC9">
        <w:rPr>
          <w:lang w:val="fr-FR"/>
        </w:rPr>
        <w:t xml:space="preserve"> pour l'internationalisation.</w:t>
      </w:r>
    </w:p>
    <w:p w14:paraId="45A50677" w14:textId="77777777" w:rsidR="004A7AC9" w:rsidRPr="004A7AC9" w:rsidRDefault="004A7AC9" w:rsidP="004A7AC9">
      <w:pPr>
        <w:pStyle w:val="whitespace-normal"/>
        <w:rPr>
          <w:lang w:val="fr-FR"/>
        </w:rPr>
      </w:pPr>
      <w:r w:rsidRPr="004A7AC9">
        <w:rPr>
          <w:lang w:val="fr-FR"/>
        </w:rPr>
        <w:t xml:space="preserve">Le </w:t>
      </w:r>
      <w:proofErr w:type="spellStart"/>
      <w:r w:rsidRPr="004A7AC9">
        <w:rPr>
          <w:rStyle w:val="HTMLCode"/>
          <w:rFonts w:eastAsiaTheme="majorEastAsia"/>
          <w:lang w:val="fr-FR"/>
        </w:rPr>
        <w:t>middleware.ts</w:t>
      </w:r>
      <w:proofErr w:type="spellEnd"/>
      <w:r w:rsidRPr="004A7AC9">
        <w:rPr>
          <w:lang w:val="fr-FR"/>
        </w:rPr>
        <w:t xml:space="preserve"> est particulièrement important car il intercepte chaque requête HTTP avant qu'elle n'atteigne les pages. Il a trois rôles principaux : d'abord, il gère l'internationalisation en ajoutant automatiquement le préfixe de locale /</w:t>
      </w:r>
      <w:proofErr w:type="spellStart"/>
      <w:r w:rsidRPr="004A7AC9">
        <w:rPr>
          <w:lang w:val="fr-FR"/>
        </w:rPr>
        <w:t>fr</w:t>
      </w:r>
      <w:proofErr w:type="spellEnd"/>
      <w:r w:rsidRPr="004A7AC9">
        <w:rPr>
          <w:lang w:val="fr-FR"/>
        </w:rPr>
        <w:t xml:space="preserve"> ou /</w:t>
      </w:r>
      <w:proofErr w:type="spellStart"/>
      <w:r w:rsidRPr="004A7AC9">
        <w:rPr>
          <w:lang w:val="fr-FR"/>
        </w:rPr>
        <w:t>en</w:t>
      </w:r>
      <w:proofErr w:type="spellEnd"/>
      <w:r w:rsidRPr="004A7AC9">
        <w:rPr>
          <w:lang w:val="fr-FR"/>
        </w:rPr>
        <w:t xml:space="preserve"> aux URLs. Ensuite, il vérifie l'authentification et protège les routes privées comme /</w:t>
      </w:r>
      <w:proofErr w:type="spellStart"/>
      <w:r w:rsidRPr="004A7AC9">
        <w:rPr>
          <w:lang w:val="fr-FR"/>
        </w:rPr>
        <w:t>account</w:t>
      </w:r>
      <w:proofErr w:type="spellEnd"/>
      <w:r w:rsidRPr="004A7AC9">
        <w:rPr>
          <w:lang w:val="fr-FR"/>
        </w:rPr>
        <w:t xml:space="preserve"> et /admin en redirigeant vers /</w:t>
      </w:r>
      <w:proofErr w:type="spellStart"/>
      <w:r w:rsidRPr="004A7AC9">
        <w:rPr>
          <w:lang w:val="fr-FR"/>
        </w:rPr>
        <w:t>sign</w:t>
      </w:r>
      <w:proofErr w:type="spellEnd"/>
      <w:r w:rsidRPr="004A7AC9">
        <w:rPr>
          <w:lang w:val="fr-FR"/>
        </w:rPr>
        <w:t>-in si nécessaire. Enfin, il applique différentes logiques selon que la route est publique ou protégée.</w:t>
      </w:r>
    </w:p>
    <w:p w14:paraId="66F5DFFD" w14:textId="77777777" w:rsidR="004A7AC9" w:rsidRPr="004A7AC9" w:rsidRDefault="004A7AC9" w:rsidP="004A7AC9">
      <w:pPr>
        <w:pStyle w:val="whitespace-normal"/>
        <w:rPr>
          <w:lang w:val="fr-FR"/>
        </w:rPr>
      </w:pPr>
      <w:r w:rsidRPr="004A7AC9">
        <w:rPr>
          <w:lang w:val="fr-FR"/>
        </w:rPr>
        <w:t xml:space="preserve">Les fichiers </w:t>
      </w:r>
      <w:proofErr w:type="spellStart"/>
      <w:r w:rsidRPr="004A7AC9">
        <w:rPr>
          <w:rStyle w:val="HTMLCode"/>
          <w:rFonts w:eastAsiaTheme="majorEastAsia"/>
          <w:lang w:val="fr-FR"/>
        </w:rPr>
        <w:t>auth.config.ts</w:t>
      </w:r>
      <w:proofErr w:type="spellEnd"/>
      <w:r w:rsidRPr="004A7AC9">
        <w:rPr>
          <w:lang w:val="fr-FR"/>
        </w:rPr>
        <w:t xml:space="preserve"> et </w:t>
      </w:r>
      <w:proofErr w:type="spellStart"/>
      <w:r w:rsidRPr="004A7AC9">
        <w:rPr>
          <w:rStyle w:val="HTMLCode"/>
          <w:rFonts w:eastAsiaTheme="majorEastAsia"/>
          <w:lang w:val="fr-FR"/>
        </w:rPr>
        <w:t>auth.ts</w:t>
      </w:r>
      <w:proofErr w:type="spellEnd"/>
      <w:r w:rsidRPr="004A7AC9">
        <w:rPr>
          <w:lang w:val="fr-FR"/>
        </w:rPr>
        <w:t xml:space="preserve"> configurent </w:t>
      </w:r>
      <w:proofErr w:type="spellStart"/>
      <w:r w:rsidRPr="004A7AC9">
        <w:rPr>
          <w:lang w:val="fr-FR"/>
        </w:rPr>
        <w:t>NextAuth</w:t>
      </w:r>
      <w:proofErr w:type="spellEnd"/>
      <w:r w:rsidRPr="004A7AC9">
        <w:rPr>
          <w:lang w:val="fr-FR"/>
        </w:rPr>
        <w:t xml:space="preserve"> pour l'authentification par </w:t>
      </w:r>
      <w:proofErr w:type="spellStart"/>
      <w:r w:rsidRPr="004A7AC9">
        <w:rPr>
          <w:lang w:val="fr-FR"/>
        </w:rPr>
        <w:t>credentials</w:t>
      </w:r>
      <w:proofErr w:type="spellEnd"/>
      <w:r w:rsidRPr="004A7AC9">
        <w:rPr>
          <w:lang w:val="fr-FR"/>
        </w:rPr>
        <w:t xml:space="preserve"> ou Google, avec gestion des sessions JWT et des rôles utilisateur.</w:t>
      </w:r>
    </w:p>
    <w:p w14:paraId="019EE82C" w14:textId="77777777" w:rsidR="004A7AC9" w:rsidRPr="004A7AC9" w:rsidRDefault="004A7AC9" w:rsidP="004A7AC9">
      <w:pPr>
        <w:pStyle w:val="whitespace-normal"/>
        <w:rPr>
          <w:lang w:val="fr-FR"/>
        </w:rPr>
      </w:pPr>
      <w:r w:rsidRPr="004A7AC9">
        <w:rPr>
          <w:lang w:val="fr-FR"/>
        </w:rPr>
        <w:t xml:space="preserve">Le </w:t>
      </w:r>
      <w:proofErr w:type="spellStart"/>
      <w:r w:rsidRPr="004A7AC9">
        <w:rPr>
          <w:rStyle w:val="HTMLCode"/>
          <w:rFonts w:eastAsiaTheme="majorEastAsia"/>
          <w:lang w:val="fr-FR"/>
        </w:rPr>
        <w:t>tsconfig.json</w:t>
      </w:r>
      <w:proofErr w:type="spellEnd"/>
      <w:r w:rsidRPr="004A7AC9">
        <w:rPr>
          <w:lang w:val="fr-FR"/>
        </w:rPr>
        <w:t xml:space="preserve"> active le mode strict de </w:t>
      </w:r>
      <w:proofErr w:type="spellStart"/>
      <w:r w:rsidRPr="004A7AC9">
        <w:rPr>
          <w:lang w:val="fr-FR"/>
        </w:rPr>
        <w:t>TypeScript</w:t>
      </w:r>
      <w:proofErr w:type="spellEnd"/>
      <w:r w:rsidRPr="004A7AC9">
        <w:rPr>
          <w:lang w:val="fr-FR"/>
        </w:rPr>
        <w:t xml:space="preserve"> pour une sécurité maximale des types, et configure les </w:t>
      </w:r>
      <w:proofErr w:type="spellStart"/>
      <w:r w:rsidRPr="004A7AC9">
        <w:rPr>
          <w:lang w:val="fr-FR"/>
        </w:rPr>
        <w:t>path</w:t>
      </w:r>
      <w:proofErr w:type="spellEnd"/>
      <w:r w:rsidRPr="004A7AC9">
        <w:rPr>
          <w:lang w:val="fr-FR"/>
        </w:rPr>
        <w:t xml:space="preserve"> </w:t>
      </w:r>
      <w:proofErr w:type="spellStart"/>
      <w:r w:rsidRPr="004A7AC9">
        <w:rPr>
          <w:lang w:val="fr-FR"/>
        </w:rPr>
        <w:t>aliases</w:t>
      </w:r>
      <w:proofErr w:type="spellEnd"/>
      <w:r w:rsidRPr="004A7AC9">
        <w:rPr>
          <w:lang w:val="fr-FR"/>
        </w:rPr>
        <w:t xml:space="preserve"> pour des imports plus propres.</w:t>
      </w:r>
    </w:p>
    <w:p w14:paraId="483D8BBE" w14:textId="77777777" w:rsidR="004A7AC9" w:rsidRPr="004A7AC9" w:rsidRDefault="004A7AC9" w:rsidP="004A7AC9">
      <w:pPr>
        <w:pStyle w:val="whitespace-normal"/>
        <w:rPr>
          <w:lang w:val="fr-FR"/>
        </w:rPr>
      </w:pPr>
      <w:r w:rsidRPr="004A7AC9">
        <w:rPr>
          <w:lang w:val="fr-FR"/>
        </w:rPr>
        <w:t xml:space="preserve">Le </w:t>
      </w:r>
      <w:proofErr w:type="spellStart"/>
      <w:r w:rsidRPr="004A7AC9">
        <w:rPr>
          <w:rStyle w:val="HTMLCode"/>
          <w:rFonts w:eastAsiaTheme="majorEastAsia"/>
          <w:lang w:val="fr-FR"/>
        </w:rPr>
        <w:t>tailwind.config.ts</w:t>
      </w:r>
      <w:proofErr w:type="spellEnd"/>
      <w:r w:rsidRPr="004A7AC9">
        <w:rPr>
          <w:lang w:val="fr-FR"/>
        </w:rPr>
        <w:t xml:space="preserve"> personnalise </w:t>
      </w:r>
      <w:proofErr w:type="spellStart"/>
      <w:r w:rsidRPr="004A7AC9">
        <w:rPr>
          <w:lang w:val="fr-FR"/>
        </w:rPr>
        <w:t>Tailwind</w:t>
      </w:r>
      <w:proofErr w:type="spellEnd"/>
      <w:r w:rsidRPr="004A7AC9">
        <w:rPr>
          <w:lang w:val="fr-FR"/>
        </w:rPr>
        <w:t xml:space="preserve"> avec notre palette de couleurs luxueuse, le support du </w:t>
      </w:r>
      <w:proofErr w:type="spellStart"/>
      <w:r w:rsidRPr="004A7AC9">
        <w:rPr>
          <w:lang w:val="fr-FR"/>
        </w:rPr>
        <w:t>dark</w:t>
      </w:r>
      <w:proofErr w:type="spellEnd"/>
      <w:r w:rsidRPr="004A7AC9">
        <w:rPr>
          <w:lang w:val="fr-FR"/>
        </w:rPr>
        <w:t xml:space="preserve"> mode, et des animations custom.</w:t>
      </w:r>
    </w:p>
    <w:p w14:paraId="7C26D4DB" w14:textId="77777777" w:rsidR="004A7AC9" w:rsidRPr="004A7AC9" w:rsidRDefault="004A7AC9" w:rsidP="004A7AC9">
      <w:pPr>
        <w:pStyle w:val="whitespace-normal"/>
        <w:rPr>
          <w:lang w:val="fr-FR"/>
        </w:rPr>
      </w:pPr>
      <w:r w:rsidRPr="004A7AC9">
        <w:rPr>
          <w:lang w:val="fr-FR"/>
        </w:rPr>
        <w:t xml:space="preserve">Enfin, </w:t>
      </w:r>
      <w:r w:rsidRPr="004A7AC9">
        <w:rPr>
          <w:rStyle w:val="HTMLCode"/>
          <w:rFonts w:eastAsiaTheme="majorEastAsia"/>
          <w:lang w:val="fr-FR"/>
        </w:rPr>
        <w:t>i18n-config.ts</w:t>
      </w:r>
      <w:r w:rsidRPr="004A7AC9">
        <w:rPr>
          <w:lang w:val="fr-FR"/>
        </w:rPr>
        <w:t xml:space="preserve"> définit les langues supportées et la détection automatique de la langue du navigateur."</w:t>
      </w:r>
    </w:p>
    <w:p w14:paraId="26B8EC7D" w14:textId="1F554437" w:rsidR="004A7AC9" w:rsidRPr="004A7AC9" w:rsidRDefault="004A7AC9" w:rsidP="004A7AC9">
      <w:pPr>
        <w:rPr>
          <w:rFonts w:ascii="Times New Roman" w:eastAsia="Times New Roman" w:hAnsi="Times New Roman" w:cs="Times New Roman"/>
          <w:sz w:val="24"/>
          <w:szCs w:val="24"/>
          <w:lang w:val="fr-FR" w:eastAsia="en-GB"/>
        </w:rPr>
      </w:pPr>
      <w:r>
        <w:rPr>
          <w:lang w:val="fr-FR"/>
        </w:rPr>
        <w:br w:type="page"/>
      </w:r>
    </w:p>
    <w:p w14:paraId="6B6DD78C" w14:textId="77777777" w:rsidR="004A7AC9" w:rsidRPr="004A7AC9" w:rsidRDefault="004A7AC9" w:rsidP="004A7AC9">
      <w:pPr>
        <w:pStyle w:val="Heading3"/>
        <w:rPr>
          <w:lang w:val="fr-FR"/>
        </w:rPr>
      </w:pPr>
      <w:r>
        <w:rPr>
          <w:rFonts w:ascii="Segoe UI Emoji" w:hAnsi="Segoe UI Emoji" w:cs="Segoe UI Emoji"/>
        </w:rPr>
        <w:lastRenderedPageBreak/>
        <w:t>🎤</w:t>
      </w:r>
      <w:r w:rsidRPr="004A7AC9">
        <w:rPr>
          <w:lang w:val="fr-FR"/>
        </w:rPr>
        <w:t xml:space="preserve"> Réponse à l'Oral</w:t>
      </w:r>
    </w:p>
    <w:p w14:paraId="6FF31935" w14:textId="77777777" w:rsidR="004A7AC9" w:rsidRPr="004A7AC9" w:rsidRDefault="004A7AC9" w:rsidP="004A7AC9">
      <w:pPr>
        <w:pStyle w:val="whitespace-normal"/>
        <w:rPr>
          <w:lang w:val="fr-FR"/>
        </w:rPr>
      </w:pPr>
      <w:r w:rsidRPr="004A7AC9">
        <w:rPr>
          <w:rStyle w:val="Strong"/>
          <w:lang w:val="fr-FR"/>
        </w:rPr>
        <w:t xml:space="preserve">Question : "Comment est implémentée l'internationalisation dans </w:t>
      </w:r>
      <w:proofErr w:type="spellStart"/>
      <w:r w:rsidRPr="004A7AC9">
        <w:rPr>
          <w:rStyle w:val="Strong"/>
          <w:lang w:val="fr-FR"/>
        </w:rPr>
        <w:t>MendelCorp</w:t>
      </w:r>
      <w:proofErr w:type="spellEnd"/>
      <w:r w:rsidRPr="004A7AC9">
        <w:rPr>
          <w:rStyle w:val="Strong"/>
          <w:lang w:val="fr-FR"/>
        </w:rPr>
        <w:t xml:space="preserve"> ? Comment change-t-on de langue ?"</w:t>
      </w:r>
    </w:p>
    <w:p w14:paraId="5C1AF020"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"L'internationalisation de </w:t>
      </w:r>
      <w:proofErr w:type="spellStart"/>
      <w:r w:rsidRPr="004A7AC9">
        <w:rPr>
          <w:lang w:val="fr-FR"/>
        </w:rPr>
        <w:t>MendelCorp</w:t>
      </w:r>
      <w:proofErr w:type="spellEnd"/>
      <w:r w:rsidRPr="004A7AC9">
        <w:rPr>
          <w:lang w:val="fr-FR"/>
        </w:rPr>
        <w:t xml:space="preserve"> est gérée par </w:t>
      </w:r>
      <w:proofErr w:type="spellStart"/>
      <w:r w:rsidRPr="004A7AC9">
        <w:rPr>
          <w:lang w:val="fr-FR"/>
        </w:rPr>
        <w:t>next-intl</w:t>
      </w:r>
      <w:proofErr w:type="spellEnd"/>
      <w:r w:rsidRPr="004A7AC9">
        <w:rPr>
          <w:lang w:val="fr-FR"/>
        </w:rPr>
        <w:t xml:space="preserve"> et repose sur une architecture à trois niveaux.</w:t>
      </w:r>
    </w:p>
    <w:p w14:paraId="107AEECB" w14:textId="77777777" w:rsidR="004A7AC9" w:rsidRDefault="004A7AC9" w:rsidP="004A7AC9">
      <w:pPr>
        <w:pStyle w:val="whitespace-normal"/>
      </w:pPr>
      <w:r w:rsidRPr="004A7AC9">
        <w:rPr>
          <w:lang w:val="fr-FR"/>
        </w:rPr>
        <w:t xml:space="preserve">D'abord, le dossier </w:t>
      </w:r>
      <w:r w:rsidRPr="004A7AC9">
        <w:rPr>
          <w:rStyle w:val="HTMLCode"/>
          <w:rFonts w:eastAsiaTheme="majorEastAsia"/>
          <w:lang w:val="fr-FR"/>
        </w:rPr>
        <w:t>/messages</w:t>
      </w:r>
      <w:r w:rsidRPr="004A7AC9">
        <w:rPr>
          <w:lang w:val="fr-FR"/>
        </w:rPr>
        <w:t xml:space="preserve"> contient les fichiers de traduction </w:t>
      </w:r>
      <w:proofErr w:type="spellStart"/>
      <w:r w:rsidRPr="004A7AC9">
        <w:rPr>
          <w:rStyle w:val="HTMLCode"/>
          <w:rFonts w:eastAsiaTheme="majorEastAsia"/>
          <w:lang w:val="fr-FR"/>
        </w:rPr>
        <w:t>fr.json</w:t>
      </w:r>
      <w:proofErr w:type="spellEnd"/>
      <w:r w:rsidRPr="004A7AC9">
        <w:rPr>
          <w:lang w:val="fr-FR"/>
        </w:rPr>
        <w:t xml:space="preserve"> et </w:t>
      </w:r>
      <w:proofErr w:type="spellStart"/>
      <w:r w:rsidRPr="004A7AC9">
        <w:rPr>
          <w:rStyle w:val="HTMLCode"/>
          <w:rFonts w:eastAsiaTheme="majorEastAsia"/>
          <w:lang w:val="fr-FR"/>
        </w:rPr>
        <w:t>en.json</w:t>
      </w:r>
      <w:proofErr w:type="spellEnd"/>
      <w:r w:rsidRPr="004A7AC9">
        <w:rPr>
          <w:lang w:val="fr-FR"/>
        </w:rPr>
        <w:t xml:space="preserve">. Chaque fichier structure les traductions par </w:t>
      </w:r>
      <w:proofErr w:type="spellStart"/>
      <w:r w:rsidRPr="004A7AC9">
        <w:rPr>
          <w:lang w:val="fr-FR"/>
        </w:rPr>
        <w:t>namespace</w:t>
      </w:r>
      <w:proofErr w:type="spellEnd"/>
      <w:r w:rsidRPr="004A7AC9">
        <w:rPr>
          <w:lang w:val="fr-FR"/>
        </w:rPr>
        <w:t xml:space="preserve"> : Home, Product, </w:t>
      </w:r>
      <w:proofErr w:type="spellStart"/>
      <w:r w:rsidRPr="004A7AC9">
        <w:rPr>
          <w:lang w:val="fr-FR"/>
        </w:rPr>
        <w:t>Cart</w:t>
      </w:r>
      <w:proofErr w:type="spellEnd"/>
      <w:r w:rsidRPr="004A7AC9">
        <w:rPr>
          <w:lang w:val="fr-FR"/>
        </w:rPr>
        <w:t xml:space="preserve">, </w:t>
      </w:r>
      <w:proofErr w:type="spellStart"/>
      <w:r w:rsidRPr="004A7AC9">
        <w:rPr>
          <w:lang w:val="fr-FR"/>
        </w:rPr>
        <w:t>Account</w:t>
      </w:r>
      <w:proofErr w:type="spellEnd"/>
      <w:r w:rsidRPr="004A7AC9">
        <w:rPr>
          <w:lang w:val="fr-FR"/>
        </w:rPr>
        <w:t xml:space="preserve">, Admin, etc. </w:t>
      </w:r>
      <w:r>
        <w:t xml:space="preserve">Par </w:t>
      </w:r>
      <w:proofErr w:type="spellStart"/>
      <w:r>
        <w:t>exemple</w:t>
      </w:r>
      <w:proofErr w:type="spellEnd"/>
      <w:r>
        <w:t xml:space="preserve">, dans Product, on </w:t>
      </w:r>
      <w:proofErr w:type="spellStart"/>
      <w:r>
        <w:t>trouve</w:t>
      </w:r>
      <w:proofErr w:type="spellEnd"/>
      <w:r>
        <w:t xml:space="preserve"> </w:t>
      </w:r>
      <w:proofErr w:type="spellStart"/>
      <w:r>
        <w:t>add_to_cart</w:t>
      </w:r>
      <w:proofErr w:type="spellEnd"/>
      <w:r>
        <w:t xml:space="preserve">, </w:t>
      </w:r>
      <w:proofErr w:type="spellStart"/>
      <w:r>
        <w:t>out_of_stock</w:t>
      </w:r>
      <w:proofErr w:type="spellEnd"/>
      <w:r>
        <w:t>, price...</w:t>
      </w:r>
    </w:p>
    <w:p w14:paraId="57279C30" w14:textId="77777777" w:rsidR="004A7AC9" w:rsidRPr="004A7AC9" w:rsidRDefault="004A7AC9" w:rsidP="004A7AC9">
      <w:pPr>
        <w:pStyle w:val="whitespace-normal"/>
        <w:rPr>
          <w:lang w:val="fr-FR"/>
        </w:rPr>
      </w:pPr>
      <w:r w:rsidRPr="004A7AC9">
        <w:rPr>
          <w:lang w:val="fr-FR"/>
        </w:rPr>
        <w:t xml:space="preserve">Ensuite, le dossier </w:t>
      </w:r>
      <w:r w:rsidRPr="004A7AC9">
        <w:rPr>
          <w:rStyle w:val="HTMLCode"/>
          <w:rFonts w:eastAsiaTheme="majorEastAsia"/>
          <w:lang w:val="fr-FR"/>
        </w:rPr>
        <w:t>/i18n</w:t>
      </w:r>
      <w:r w:rsidRPr="004A7AC9">
        <w:rPr>
          <w:lang w:val="fr-FR"/>
        </w:rPr>
        <w:t xml:space="preserve"> configure le système avec </w:t>
      </w:r>
      <w:proofErr w:type="spellStart"/>
      <w:r w:rsidRPr="004A7AC9">
        <w:rPr>
          <w:rStyle w:val="HTMLCode"/>
          <w:rFonts w:eastAsiaTheme="majorEastAsia"/>
          <w:lang w:val="fr-FR"/>
        </w:rPr>
        <w:t>routing.ts</w:t>
      </w:r>
      <w:proofErr w:type="spellEnd"/>
      <w:r w:rsidRPr="004A7AC9">
        <w:rPr>
          <w:lang w:val="fr-FR"/>
        </w:rPr>
        <w:t xml:space="preserve"> qui définit les locales supportées et la locale par défaut, et </w:t>
      </w:r>
      <w:proofErr w:type="spellStart"/>
      <w:r w:rsidRPr="004A7AC9">
        <w:rPr>
          <w:rStyle w:val="HTMLCode"/>
          <w:rFonts w:eastAsiaTheme="majorEastAsia"/>
          <w:lang w:val="fr-FR"/>
        </w:rPr>
        <w:t>request.ts</w:t>
      </w:r>
      <w:proofErr w:type="spellEnd"/>
      <w:r w:rsidRPr="004A7AC9">
        <w:rPr>
          <w:lang w:val="fr-FR"/>
        </w:rPr>
        <w:t xml:space="preserve"> qui fournit les fonctions pour récupérer les traductions côté serveur.</w:t>
      </w:r>
    </w:p>
    <w:p w14:paraId="259FD15A" w14:textId="77777777" w:rsidR="004A7AC9" w:rsidRPr="004A7AC9" w:rsidRDefault="004A7AC9" w:rsidP="004A7AC9">
      <w:pPr>
        <w:pStyle w:val="whitespace-normal"/>
        <w:rPr>
          <w:lang w:val="fr-FR"/>
        </w:rPr>
      </w:pPr>
      <w:r w:rsidRPr="004A7AC9">
        <w:rPr>
          <w:lang w:val="fr-FR"/>
        </w:rPr>
        <w:t xml:space="preserve">Le </w:t>
      </w:r>
      <w:proofErr w:type="spellStart"/>
      <w:r w:rsidRPr="004A7AC9">
        <w:rPr>
          <w:lang w:val="fr-FR"/>
        </w:rPr>
        <w:t>routing</w:t>
      </w:r>
      <w:proofErr w:type="spellEnd"/>
      <w:r w:rsidRPr="004A7AC9">
        <w:rPr>
          <w:lang w:val="fr-FR"/>
        </w:rPr>
        <w:t xml:space="preserve"> automatique est géré par le segment dynamique </w:t>
      </w:r>
      <w:r w:rsidRPr="004A7AC9">
        <w:rPr>
          <w:rStyle w:val="HTMLCode"/>
          <w:rFonts w:eastAsiaTheme="majorEastAsia"/>
          <w:lang w:val="fr-FR"/>
        </w:rPr>
        <w:t>[locale]</w:t>
      </w:r>
      <w:r w:rsidRPr="004A7AC9">
        <w:rPr>
          <w:lang w:val="fr-FR"/>
        </w:rPr>
        <w:t xml:space="preserve"> dans /app. Toutes les URLs sont préfixées par /</w:t>
      </w:r>
      <w:proofErr w:type="spellStart"/>
      <w:r w:rsidRPr="004A7AC9">
        <w:rPr>
          <w:lang w:val="fr-FR"/>
        </w:rPr>
        <w:t>fr</w:t>
      </w:r>
      <w:proofErr w:type="spellEnd"/>
      <w:r w:rsidRPr="004A7AC9">
        <w:rPr>
          <w:lang w:val="fr-FR"/>
        </w:rPr>
        <w:t xml:space="preserve"> ou /en, et le middleware s'assure que chaque requête passe par la bonne locale.</w:t>
      </w:r>
    </w:p>
    <w:p w14:paraId="7F2F4375" w14:textId="77777777" w:rsidR="004A7AC9" w:rsidRPr="004A7AC9" w:rsidRDefault="004A7AC9" w:rsidP="004A7AC9">
      <w:pPr>
        <w:pStyle w:val="whitespace-normal"/>
        <w:rPr>
          <w:lang w:val="fr-FR"/>
        </w:rPr>
      </w:pPr>
      <w:r w:rsidRPr="004A7AC9">
        <w:rPr>
          <w:lang w:val="fr-FR"/>
        </w:rPr>
        <w:t xml:space="preserve">Pour utiliser les traductions, on a deux approches : dans les Server Components, on utilise </w:t>
      </w:r>
      <w:proofErr w:type="spellStart"/>
      <w:r w:rsidRPr="004A7AC9">
        <w:rPr>
          <w:rStyle w:val="HTMLCode"/>
          <w:rFonts w:eastAsiaTheme="majorEastAsia"/>
          <w:lang w:val="fr-FR"/>
        </w:rPr>
        <w:t>getTranslations</w:t>
      </w:r>
      <w:proofErr w:type="spellEnd"/>
      <w:r w:rsidRPr="004A7AC9">
        <w:rPr>
          <w:rStyle w:val="HTMLCode"/>
          <w:rFonts w:eastAsiaTheme="majorEastAsia"/>
          <w:lang w:val="fr-FR"/>
        </w:rPr>
        <w:t>('</w:t>
      </w:r>
      <w:proofErr w:type="spellStart"/>
      <w:r w:rsidRPr="004A7AC9">
        <w:rPr>
          <w:rStyle w:val="HTMLCode"/>
          <w:rFonts w:eastAsiaTheme="majorEastAsia"/>
          <w:lang w:val="fr-FR"/>
        </w:rPr>
        <w:t>Namespace</w:t>
      </w:r>
      <w:proofErr w:type="spellEnd"/>
      <w:r w:rsidRPr="004A7AC9">
        <w:rPr>
          <w:rStyle w:val="HTMLCode"/>
          <w:rFonts w:eastAsiaTheme="majorEastAsia"/>
          <w:lang w:val="fr-FR"/>
        </w:rPr>
        <w:t>')</w:t>
      </w:r>
      <w:r w:rsidRPr="004A7AC9">
        <w:rPr>
          <w:lang w:val="fr-FR"/>
        </w:rPr>
        <w:t xml:space="preserve"> de </w:t>
      </w:r>
      <w:proofErr w:type="spellStart"/>
      <w:r w:rsidRPr="004A7AC9">
        <w:rPr>
          <w:lang w:val="fr-FR"/>
        </w:rPr>
        <w:t>next-intl</w:t>
      </w:r>
      <w:proofErr w:type="spellEnd"/>
      <w:r w:rsidRPr="004A7AC9">
        <w:rPr>
          <w:lang w:val="fr-FR"/>
        </w:rPr>
        <w:t xml:space="preserve">/server. Dans les Client Components, on utilise le </w:t>
      </w:r>
      <w:proofErr w:type="spellStart"/>
      <w:r w:rsidRPr="004A7AC9">
        <w:rPr>
          <w:lang w:val="fr-FR"/>
        </w:rPr>
        <w:t>hook</w:t>
      </w:r>
      <w:proofErr w:type="spellEnd"/>
      <w:r w:rsidRPr="004A7AC9">
        <w:rPr>
          <w:lang w:val="fr-FR"/>
        </w:rPr>
        <w:t xml:space="preserve"> </w:t>
      </w:r>
      <w:proofErr w:type="spellStart"/>
      <w:r w:rsidRPr="004A7AC9">
        <w:rPr>
          <w:rStyle w:val="HTMLCode"/>
          <w:rFonts w:eastAsiaTheme="majorEastAsia"/>
          <w:lang w:val="fr-FR"/>
        </w:rPr>
        <w:t>useTranslations</w:t>
      </w:r>
      <w:proofErr w:type="spellEnd"/>
      <w:r w:rsidRPr="004A7AC9">
        <w:rPr>
          <w:rStyle w:val="HTMLCode"/>
          <w:rFonts w:eastAsiaTheme="majorEastAsia"/>
          <w:lang w:val="fr-FR"/>
        </w:rPr>
        <w:t>('</w:t>
      </w:r>
      <w:proofErr w:type="spellStart"/>
      <w:r w:rsidRPr="004A7AC9">
        <w:rPr>
          <w:rStyle w:val="HTMLCode"/>
          <w:rFonts w:eastAsiaTheme="majorEastAsia"/>
          <w:lang w:val="fr-FR"/>
        </w:rPr>
        <w:t>Namespace</w:t>
      </w:r>
      <w:proofErr w:type="spellEnd"/>
      <w:r w:rsidRPr="004A7AC9">
        <w:rPr>
          <w:rStyle w:val="HTMLCode"/>
          <w:rFonts w:eastAsiaTheme="majorEastAsia"/>
          <w:lang w:val="fr-FR"/>
        </w:rPr>
        <w:t>')</w:t>
      </w:r>
      <w:r w:rsidRPr="004A7AC9">
        <w:rPr>
          <w:lang w:val="fr-FR"/>
        </w:rPr>
        <w:t>.</w:t>
      </w:r>
    </w:p>
    <w:p w14:paraId="533BD092" w14:textId="77777777" w:rsidR="004A7AC9" w:rsidRPr="004A7AC9" w:rsidRDefault="004A7AC9" w:rsidP="004A7AC9">
      <w:pPr>
        <w:pStyle w:val="whitespace-normal"/>
        <w:rPr>
          <w:lang w:val="fr-FR"/>
        </w:rPr>
      </w:pPr>
      <w:r w:rsidRPr="004A7AC9">
        <w:rPr>
          <w:lang w:val="fr-FR"/>
        </w:rPr>
        <w:t xml:space="preserve">Le changement de langue se fait via le </w:t>
      </w:r>
      <w:proofErr w:type="spellStart"/>
      <w:r w:rsidRPr="004A7AC9">
        <w:rPr>
          <w:lang w:val="fr-FR"/>
        </w:rPr>
        <w:t>language</w:t>
      </w:r>
      <w:proofErr w:type="spellEnd"/>
      <w:r w:rsidRPr="004A7AC9">
        <w:rPr>
          <w:lang w:val="fr-FR"/>
        </w:rPr>
        <w:t>-switcher dans le header. Quand l'utilisateur clique sur un drapeau, le composant change l'URL de /</w:t>
      </w:r>
      <w:proofErr w:type="spellStart"/>
      <w:r w:rsidRPr="004A7AC9">
        <w:rPr>
          <w:lang w:val="fr-FR"/>
        </w:rPr>
        <w:t>fr</w:t>
      </w:r>
      <w:proofErr w:type="spellEnd"/>
      <w:r w:rsidRPr="004A7AC9">
        <w:rPr>
          <w:lang w:val="fr-FR"/>
        </w:rPr>
        <w:t>/... à /en/... et vice-versa, ce qui recharge la page avec les nouvelles traductions.</w:t>
      </w:r>
    </w:p>
    <w:p w14:paraId="38BD4EA0" w14:textId="77777777" w:rsidR="004A7AC9" w:rsidRPr="004A7AC9" w:rsidRDefault="004A7AC9" w:rsidP="004A7AC9">
      <w:pPr>
        <w:pStyle w:val="whitespace-normal"/>
        <w:rPr>
          <w:lang w:val="fr-FR"/>
        </w:rPr>
      </w:pPr>
      <w:r w:rsidRPr="004A7AC9">
        <w:rPr>
          <w:lang w:val="fr-FR"/>
        </w:rPr>
        <w:t>Cette architecture permet d'ajouter facilement de nouvelles langues en créant simplement un nouveau fichier JSON."</w:t>
      </w:r>
    </w:p>
    <w:p w14:paraId="59BCC79C" w14:textId="3A4296AC" w:rsidR="004A7AC9" w:rsidRPr="004A7AC9" w:rsidRDefault="004A7AC9" w:rsidP="004A7AC9">
      <w:pPr>
        <w:rPr>
          <w:rFonts w:ascii="Times New Roman" w:eastAsia="Times New Roman" w:hAnsi="Times New Roman" w:cs="Times New Roman"/>
          <w:sz w:val="24"/>
          <w:szCs w:val="24"/>
          <w:lang w:val="fr-FR" w:eastAsia="en-GB"/>
        </w:rPr>
      </w:pPr>
      <w:r>
        <w:rPr>
          <w:lang w:val="fr-FR"/>
        </w:rPr>
        <w:br w:type="page"/>
      </w:r>
    </w:p>
    <w:p w14:paraId="4B8B1C64" w14:textId="77777777" w:rsidR="004A7AC9" w:rsidRPr="004A7AC9" w:rsidRDefault="004A7AC9" w:rsidP="004A7AC9">
      <w:pPr>
        <w:pStyle w:val="Heading3"/>
        <w:rPr>
          <w:lang w:val="fr-FR"/>
        </w:rPr>
      </w:pPr>
      <w:r>
        <w:rPr>
          <w:rFonts w:ascii="Segoe UI Emoji" w:hAnsi="Segoe UI Emoji" w:cs="Segoe UI Emoji"/>
        </w:rPr>
        <w:lastRenderedPageBreak/>
        <w:t>🎤</w:t>
      </w:r>
      <w:r w:rsidRPr="004A7AC9">
        <w:rPr>
          <w:lang w:val="fr-FR"/>
        </w:rPr>
        <w:t xml:space="preserve"> Réponse à l'Oral</w:t>
      </w:r>
    </w:p>
    <w:p w14:paraId="32CCF894" w14:textId="77777777" w:rsidR="004A7AC9" w:rsidRPr="004A7AC9" w:rsidRDefault="004A7AC9" w:rsidP="004A7AC9">
      <w:pPr>
        <w:pStyle w:val="whitespace-normal"/>
        <w:rPr>
          <w:lang w:val="fr-FR"/>
        </w:rPr>
      </w:pPr>
      <w:r w:rsidRPr="004A7AC9">
        <w:rPr>
          <w:rStyle w:val="Strong"/>
          <w:lang w:val="fr-FR"/>
        </w:rPr>
        <w:t xml:space="preserve">Question : "Quelles optimisations ont été mises en place pour garantir les performances de </w:t>
      </w:r>
      <w:proofErr w:type="spellStart"/>
      <w:r w:rsidRPr="004A7AC9">
        <w:rPr>
          <w:rStyle w:val="Strong"/>
          <w:lang w:val="fr-FR"/>
        </w:rPr>
        <w:t>MendelCorp</w:t>
      </w:r>
      <w:proofErr w:type="spellEnd"/>
      <w:r w:rsidRPr="004A7AC9">
        <w:rPr>
          <w:rStyle w:val="Strong"/>
          <w:lang w:val="fr-FR"/>
        </w:rPr>
        <w:t xml:space="preserve"> ? Explique-moi la stratégie globale."</w:t>
      </w:r>
    </w:p>
    <w:p w14:paraId="7C69194F"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w:t>
      </w:r>
      <w:proofErr w:type="spellStart"/>
      <w:r w:rsidRPr="004A7AC9">
        <w:rPr>
          <w:lang w:val="fr-FR"/>
        </w:rPr>
        <w:t>MendelCorp</w:t>
      </w:r>
      <w:proofErr w:type="spellEnd"/>
      <w:r w:rsidRPr="004A7AC9">
        <w:rPr>
          <w:lang w:val="fr-FR"/>
        </w:rPr>
        <w:t xml:space="preserve"> implémente une stratégie d'optimisation complète sur tous les aspects de l'application.</w:t>
      </w:r>
    </w:p>
    <w:p w14:paraId="66FCD9D7" w14:textId="77777777" w:rsidR="004A7AC9" w:rsidRPr="004A7AC9" w:rsidRDefault="004A7AC9" w:rsidP="004A7AC9">
      <w:pPr>
        <w:pStyle w:val="whitespace-normal"/>
        <w:rPr>
          <w:lang w:val="fr-FR"/>
        </w:rPr>
      </w:pPr>
      <w:r w:rsidRPr="004A7AC9">
        <w:rPr>
          <w:lang w:val="fr-FR"/>
        </w:rPr>
        <w:t xml:space="preserve">Pour le JavaScript, on utilise le code </w:t>
      </w:r>
      <w:proofErr w:type="spellStart"/>
      <w:r w:rsidRPr="004A7AC9">
        <w:rPr>
          <w:lang w:val="fr-FR"/>
        </w:rPr>
        <w:t>splitting</w:t>
      </w:r>
      <w:proofErr w:type="spellEnd"/>
      <w:r w:rsidRPr="004A7AC9">
        <w:rPr>
          <w:lang w:val="fr-FR"/>
        </w:rPr>
        <w:t xml:space="preserve"> configuré dans </w:t>
      </w:r>
      <w:proofErr w:type="spellStart"/>
      <w:r w:rsidRPr="004A7AC9">
        <w:rPr>
          <w:lang w:val="fr-FR"/>
        </w:rPr>
        <w:t>next.config.ts</w:t>
      </w:r>
      <w:proofErr w:type="spellEnd"/>
      <w:r w:rsidRPr="004A7AC9">
        <w:rPr>
          <w:lang w:val="fr-FR"/>
        </w:rPr>
        <w:t xml:space="preserve"> pour que chaque page ne charge que le code nécessaire. On fait du </w:t>
      </w:r>
      <w:proofErr w:type="spellStart"/>
      <w:r w:rsidRPr="004A7AC9">
        <w:rPr>
          <w:lang w:val="fr-FR"/>
        </w:rPr>
        <w:t>lazy</w:t>
      </w:r>
      <w:proofErr w:type="spellEnd"/>
      <w:r w:rsidRPr="004A7AC9">
        <w:rPr>
          <w:lang w:val="fr-FR"/>
        </w:rPr>
        <w:t xml:space="preserve"> </w:t>
      </w:r>
      <w:proofErr w:type="spellStart"/>
      <w:r w:rsidRPr="004A7AC9">
        <w:rPr>
          <w:lang w:val="fr-FR"/>
        </w:rPr>
        <w:t>loading</w:t>
      </w:r>
      <w:proofErr w:type="spellEnd"/>
      <w:r w:rsidRPr="004A7AC9">
        <w:rPr>
          <w:lang w:val="fr-FR"/>
        </w:rPr>
        <w:t xml:space="preserve"> sur les composants lourds comme le </w:t>
      </w:r>
      <w:proofErr w:type="spellStart"/>
      <w:r w:rsidRPr="004A7AC9">
        <w:rPr>
          <w:lang w:val="fr-FR"/>
        </w:rPr>
        <w:t>carousel</w:t>
      </w:r>
      <w:proofErr w:type="spellEnd"/>
      <w:r w:rsidRPr="004A7AC9">
        <w:rPr>
          <w:lang w:val="fr-FR"/>
        </w:rPr>
        <w:t xml:space="preserve"> de la page d'accueil ou les graphiques admin. Les imports sont modularisés, notamment pour </w:t>
      </w:r>
      <w:proofErr w:type="spellStart"/>
      <w:r w:rsidRPr="004A7AC9">
        <w:rPr>
          <w:lang w:val="fr-FR"/>
        </w:rPr>
        <w:t>framer</w:t>
      </w:r>
      <w:proofErr w:type="spellEnd"/>
      <w:r w:rsidRPr="004A7AC9">
        <w:rPr>
          <w:lang w:val="fr-FR"/>
        </w:rPr>
        <w:t>-motion où on utilise l'import sélectif. En production, tous les console.log sont automatiquement supprimés.</w:t>
      </w:r>
    </w:p>
    <w:p w14:paraId="0D3E0DE9" w14:textId="77777777" w:rsidR="004A7AC9" w:rsidRPr="004A7AC9" w:rsidRDefault="004A7AC9" w:rsidP="004A7AC9">
      <w:pPr>
        <w:pStyle w:val="whitespace-normal"/>
        <w:rPr>
          <w:lang w:val="fr-FR"/>
        </w:rPr>
      </w:pPr>
      <w:r w:rsidRPr="004A7AC9">
        <w:rPr>
          <w:lang w:val="fr-FR"/>
        </w:rPr>
        <w:t xml:space="preserve">Pour les animations, on privilégie CSS pur au lieu de </w:t>
      </w:r>
      <w:proofErr w:type="spellStart"/>
      <w:r w:rsidRPr="004A7AC9">
        <w:rPr>
          <w:lang w:val="fr-FR"/>
        </w:rPr>
        <w:t>framer</w:t>
      </w:r>
      <w:proofErr w:type="spellEnd"/>
      <w:r w:rsidRPr="004A7AC9">
        <w:rPr>
          <w:lang w:val="fr-FR"/>
        </w:rPr>
        <w:t xml:space="preserve">-motion pour les animations simples. Par exemple, le compteur du panier et le bouton </w:t>
      </w:r>
      <w:proofErr w:type="spellStart"/>
      <w:r w:rsidRPr="004A7AC9">
        <w:rPr>
          <w:lang w:val="fr-FR"/>
        </w:rPr>
        <w:t>wishlist</w:t>
      </w:r>
      <w:proofErr w:type="spellEnd"/>
      <w:r w:rsidRPr="004A7AC9">
        <w:rPr>
          <w:lang w:val="fr-FR"/>
        </w:rPr>
        <w:t xml:space="preserve"> utilisent uniquement CSS, ce qui économise 30-40 KB par composant. Le CSS critique est également </w:t>
      </w:r>
      <w:proofErr w:type="spellStart"/>
      <w:r w:rsidRPr="004A7AC9">
        <w:rPr>
          <w:lang w:val="fr-FR"/>
        </w:rPr>
        <w:t>inliné</w:t>
      </w:r>
      <w:proofErr w:type="spellEnd"/>
      <w:r w:rsidRPr="004A7AC9">
        <w:rPr>
          <w:lang w:val="fr-FR"/>
        </w:rPr>
        <w:t xml:space="preserve"> pour un rendu plus rapide.</w:t>
      </w:r>
    </w:p>
    <w:p w14:paraId="20A86057" w14:textId="77777777" w:rsidR="004A7AC9" w:rsidRPr="004A7AC9" w:rsidRDefault="004A7AC9" w:rsidP="004A7AC9">
      <w:pPr>
        <w:pStyle w:val="whitespace-normal"/>
        <w:rPr>
          <w:lang w:val="fr-FR"/>
        </w:rPr>
      </w:pPr>
      <w:r w:rsidRPr="004A7AC9">
        <w:rPr>
          <w:lang w:val="fr-FR"/>
        </w:rPr>
        <w:t xml:space="preserve">Pour les images, on active les formats modernes AVIF et </w:t>
      </w:r>
      <w:proofErr w:type="spellStart"/>
      <w:r w:rsidRPr="004A7AC9">
        <w:rPr>
          <w:lang w:val="fr-FR"/>
        </w:rPr>
        <w:t>WebP</w:t>
      </w:r>
      <w:proofErr w:type="spellEnd"/>
      <w:r w:rsidRPr="004A7AC9">
        <w:rPr>
          <w:lang w:val="fr-FR"/>
        </w:rPr>
        <w:t xml:space="preserve"> avec </w:t>
      </w:r>
      <w:proofErr w:type="spellStart"/>
      <w:r w:rsidRPr="004A7AC9">
        <w:rPr>
          <w:lang w:val="fr-FR"/>
        </w:rPr>
        <w:t>fallback</w:t>
      </w:r>
      <w:proofErr w:type="spellEnd"/>
      <w:r w:rsidRPr="004A7AC9">
        <w:rPr>
          <w:lang w:val="fr-FR"/>
        </w:rPr>
        <w:t xml:space="preserve">, le </w:t>
      </w:r>
      <w:proofErr w:type="spellStart"/>
      <w:r w:rsidRPr="004A7AC9">
        <w:rPr>
          <w:lang w:val="fr-FR"/>
        </w:rPr>
        <w:t>lazy</w:t>
      </w:r>
      <w:proofErr w:type="spellEnd"/>
      <w:r w:rsidRPr="004A7AC9">
        <w:rPr>
          <w:lang w:val="fr-FR"/>
        </w:rPr>
        <w:t xml:space="preserve"> </w:t>
      </w:r>
      <w:proofErr w:type="spellStart"/>
      <w:r w:rsidRPr="004A7AC9">
        <w:rPr>
          <w:lang w:val="fr-FR"/>
        </w:rPr>
        <w:t>loading</w:t>
      </w:r>
      <w:proofErr w:type="spellEnd"/>
      <w:r w:rsidRPr="004A7AC9">
        <w:rPr>
          <w:lang w:val="fr-FR"/>
        </w:rPr>
        <w:t xml:space="preserve"> automatique, et la génération de plusieurs tailles via le composant Image de Next.js avec l'attribut sizes pour le responsive.</w:t>
      </w:r>
    </w:p>
    <w:p w14:paraId="7684A206" w14:textId="77777777" w:rsidR="004A7AC9" w:rsidRPr="004A7AC9" w:rsidRDefault="004A7AC9" w:rsidP="004A7AC9">
      <w:pPr>
        <w:pStyle w:val="whitespace-normal"/>
        <w:rPr>
          <w:lang w:val="fr-FR"/>
        </w:rPr>
      </w:pPr>
      <w:r w:rsidRPr="004A7AC9">
        <w:rPr>
          <w:lang w:val="fr-FR"/>
        </w:rPr>
        <w:t xml:space="preserve">Au niveau </w:t>
      </w:r>
      <w:proofErr w:type="spellStart"/>
      <w:r w:rsidRPr="004A7AC9">
        <w:rPr>
          <w:lang w:val="fr-FR"/>
        </w:rPr>
        <w:t>React</w:t>
      </w:r>
      <w:proofErr w:type="spellEnd"/>
      <w:r w:rsidRPr="004A7AC9">
        <w:rPr>
          <w:lang w:val="fr-FR"/>
        </w:rPr>
        <w:t xml:space="preserve">, on utilise </w:t>
      </w:r>
      <w:proofErr w:type="spellStart"/>
      <w:r w:rsidRPr="004A7AC9">
        <w:rPr>
          <w:lang w:val="fr-FR"/>
        </w:rPr>
        <w:t>React.memo</w:t>
      </w:r>
      <w:proofErr w:type="spellEnd"/>
      <w:r w:rsidRPr="004A7AC9">
        <w:rPr>
          <w:lang w:val="fr-FR"/>
        </w:rPr>
        <w:t xml:space="preserve"> sur les composants comme </w:t>
      </w:r>
      <w:proofErr w:type="spellStart"/>
      <w:r w:rsidRPr="004A7AC9">
        <w:rPr>
          <w:lang w:val="fr-FR"/>
        </w:rPr>
        <w:t>product-card</w:t>
      </w:r>
      <w:proofErr w:type="spellEnd"/>
      <w:r w:rsidRPr="004A7AC9">
        <w:rPr>
          <w:lang w:val="fr-FR"/>
        </w:rPr>
        <w:t xml:space="preserve"> pour éviter les re-</w:t>
      </w:r>
      <w:proofErr w:type="spellStart"/>
      <w:r w:rsidRPr="004A7AC9">
        <w:rPr>
          <w:lang w:val="fr-FR"/>
        </w:rPr>
        <w:t>renders</w:t>
      </w:r>
      <w:proofErr w:type="spellEnd"/>
      <w:r w:rsidRPr="004A7AC9">
        <w:rPr>
          <w:lang w:val="fr-FR"/>
        </w:rPr>
        <w:t xml:space="preserve"> inutiles, ainsi que </w:t>
      </w:r>
      <w:proofErr w:type="spellStart"/>
      <w:r w:rsidRPr="004A7AC9">
        <w:rPr>
          <w:lang w:val="fr-FR"/>
        </w:rPr>
        <w:t>useCallback</w:t>
      </w:r>
      <w:proofErr w:type="spellEnd"/>
      <w:r w:rsidRPr="004A7AC9">
        <w:rPr>
          <w:lang w:val="fr-FR"/>
        </w:rPr>
        <w:t xml:space="preserve"> et </w:t>
      </w:r>
      <w:proofErr w:type="spellStart"/>
      <w:r w:rsidRPr="004A7AC9">
        <w:rPr>
          <w:lang w:val="fr-FR"/>
        </w:rPr>
        <w:t>useMemo</w:t>
      </w:r>
      <w:proofErr w:type="spellEnd"/>
      <w:r w:rsidRPr="004A7AC9">
        <w:rPr>
          <w:lang w:val="fr-FR"/>
        </w:rPr>
        <w:t xml:space="preserve"> pour mémoriser les fonctions et calculs.</w:t>
      </w:r>
    </w:p>
    <w:p w14:paraId="5948B7C4" w14:textId="77777777" w:rsidR="004A7AC9" w:rsidRPr="004A7AC9" w:rsidRDefault="004A7AC9" w:rsidP="004A7AC9">
      <w:pPr>
        <w:pStyle w:val="whitespace-normal"/>
        <w:rPr>
          <w:lang w:val="fr-FR"/>
        </w:rPr>
      </w:pPr>
      <w:r w:rsidRPr="004A7AC9">
        <w:rPr>
          <w:lang w:val="fr-FR"/>
        </w:rPr>
        <w:t xml:space="preserve">Pour la base de données, on a un système de cache multi-niveaux avec </w:t>
      </w:r>
      <w:proofErr w:type="spellStart"/>
      <w:r w:rsidRPr="004A7AC9">
        <w:rPr>
          <w:lang w:val="fr-FR"/>
        </w:rPr>
        <w:t>unstable_cache</w:t>
      </w:r>
      <w:proofErr w:type="spellEnd"/>
      <w:r w:rsidRPr="004A7AC9">
        <w:rPr>
          <w:lang w:val="fr-FR"/>
        </w:rPr>
        <w:t xml:space="preserve"> de Next.js, revalidation par tags, des indexes MongoDB sur les champs fréquemment recherchés, et la projection de champs pour ne récupérer que les données nécessaires. La pagination limite les résultats à 12 produits par page.</w:t>
      </w:r>
    </w:p>
    <w:p w14:paraId="55BEB025" w14:textId="77777777" w:rsidR="004A7AC9" w:rsidRPr="004A7AC9" w:rsidRDefault="004A7AC9" w:rsidP="004A7AC9">
      <w:pPr>
        <w:pStyle w:val="whitespace-normal"/>
        <w:rPr>
          <w:lang w:val="fr-FR"/>
        </w:rPr>
      </w:pPr>
      <w:r w:rsidRPr="004A7AC9">
        <w:rPr>
          <w:lang w:val="fr-FR"/>
        </w:rPr>
        <w:t xml:space="preserve">Au niveau réseau, Next.js gère automatiquement le </w:t>
      </w:r>
      <w:proofErr w:type="spellStart"/>
      <w:r w:rsidRPr="004A7AC9">
        <w:rPr>
          <w:lang w:val="fr-FR"/>
        </w:rPr>
        <w:t>prefetching</w:t>
      </w:r>
      <w:proofErr w:type="spellEnd"/>
      <w:r w:rsidRPr="004A7AC9">
        <w:rPr>
          <w:lang w:val="fr-FR"/>
        </w:rPr>
        <w:t xml:space="preserve"> des pages liées, la compression </w:t>
      </w:r>
      <w:proofErr w:type="spellStart"/>
      <w:r w:rsidRPr="004A7AC9">
        <w:rPr>
          <w:lang w:val="fr-FR"/>
        </w:rPr>
        <w:t>Gzip</w:t>
      </w:r>
      <w:proofErr w:type="spellEnd"/>
      <w:r w:rsidRPr="004A7AC9">
        <w:rPr>
          <w:lang w:val="fr-FR"/>
        </w:rPr>
        <w:t>/</w:t>
      </w:r>
      <w:proofErr w:type="spellStart"/>
      <w:r w:rsidRPr="004A7AC9">
        <w:rPr>
          <w:lang w:val="fr-FR"/>
        </w:rPr>
        <w:t>Brotli</w:t>
      </w:r>
      <w:proofErr w:type="spellEnd"/>
      <w:r w:rsidRPr="004A7AC9">
        <w:rPr>
          <w:lang w:val="fr-FR"/>
        </w:rPr>
        <w:t xml:space="preserve">, et on utilise </w:t>
      </w:r>
      <w:proofErr w:type="spellStart"/>
      <w:r w:rsidRPr="004A7AC9">
        <w:rPr>
          <w:lang w:val="fr-FR"/>
        </w:rPr>
        <w:t>UploadThing</w:t>
      </w:r>
      <w:proofErr w:type="spellEnd"/>
      <w:r w:rsidRPr="004A7AC9">
        <w:rPr>
          <w:lang w:val="fr-FR"/>
        </w:rPr>
        <w:t xml:space="preserve"> CDN pour la distribution optimisée des images.</w:t>
      </w:r>
    </w:p>
    <w:p w14:paraId="0F786265" w14:textId="77777777" w:rsidR="004A7AC9" w:rsidRPr="004A7AC9" w:rsidRDefault="004A7AC9" w:rsidP="004A7AC9">
      <w:pPr>
        <w:pStyle w:val="whitespace-normal"/>
        <w:rPr>
          <w:lang w:val="fr-FR"/>
        </w:rPr>
      </w:pPr>
      <w:r w:rsidRPr="004A7AC9">
        <w:rPr>
          <w:lang w:val="fr-FR"/>
        </w:rPr>
        <w:t xml:space="preserve">Enfin, on monitore les performances avec Bundle Analyzer pour analyser la taille du JavaScript et identifier les optimisations possibles, et les Web </w:t>
      </w:r>
      <w:proofErr w:type="spellStart"/>
      <w:r w:rsidRPr="004A7AC9">
        <w:rPr>
          <w:lang w:val="fr-FR"/>
        </w:rPr>
        <w:t>Vitals</w:t>
      </w:r>
      <w:proofErr w:type="spellEnd"/>
      <w:r w:rsidRPr="004A7AC9">
        <w:rPr>
          <w:lang w:val="fr-FR"/>
        </w:rPr>
        <w:t xml:space="preserve"> pour suivre les métriques LCP, FID et CLS."</w:t>
      </w:r>
    </w:p>
    <w:p w14:paraId="015AD0B2" w14:textId="1404ED98" w:rsidR="004A7AC9" w:rsidRPr="004A7AC9" w:rsidRDefault="004A7AC9" w:rsidP="004A7AC9">
      <w:pPr>
        <w:rPr>
          <w:rFonts w:ascii="Times New Roman" w:eastAsia="Times New Roman" w:hAnsi="Times New Roman" w:cs="Times New Roman"/>
          <w:sz w:val="24"/>
          <w:szCs w:val="24"/>
          <w:lang w:val="fr-FR" w:eastAsia="en-GB"/>
        </w:rPr>
      </w:pPr>
      <w:r>
        <w:rPr>
          <w:lang w:val="fr-FR"/>
        </w:rPr>
        <w:br w:type="page"/>
      </w:r>
    </w:p>
    <w:p w14:paraId="57195115" w14:textId="77777777" w:rsidR="004A7AC9" w:rsidRPr="004A7AC9" w:rsidRDefault="004A7AC9" w:rsidP="004A7AC9">
      <w:pPr>
        <w:pStyle w:val="Heading3"/>
        <w:rPr>
          <w:lang w:val="fr-FR"/>
        </w:rPr>
      </w:pPr>
      <w:r>
        <w:rPr>
          <w:rFonts w:ascii="Segoe UI Emoji" w:hAnsi="Segoe UI Emoji" w:cs="Segoe UI Emoji"/>
        </w:rPr>
        <w:lastRenderedPageBreak/>
        <w:t>🎤</w:t>
      </w:r>
      <w:r w:rsidRPr="004A7AC9">
        <w:rPr>
          <w:lang w:val="fr-FR"/>
        </w:rPr>
        <w:t xml:space="preserve"> Réponse à l'Oral</w:t>
      </w:r>
    </w:p>
    <w:p w14:paraId="01486CFF" w14:textId="77777777" w:rsidR="004A7AC9" w:rsidRPr="004A7AC9" w:rsidRDefault="004A7AC9" w:rsidP="004A7AC9">
      <w:pPr>
        <w:pStyle w:val="whitespace-normal"/>
        <w:rPr>
          <w:lang w:val="fr-FR"/>
        </w:rPr>
      </w:pPr>
      <w:r w:rsidRPr="004A7AC9">
        <w:rPr>
          <w:rStyle w:val="Strong"/>
          <w:lang w:val="fr-FR"/>
        </w:rPr>
        <w:t xml:space="preserve">Question : "Comment fonctionne l'authentification dans </w:t>
      </w:r>
      <w:proofErr w:type="spellStart"/>
      <w:r w:rsidRPr="004A7AC9">
        <w:rPr>
          <w:rStyle w:val="Strong"/>
          <w:lang w:val="fr-FR"/>
        </w:rPr>
        <w:t>MendelCorp</w:t>
      </w:r>
      <w:proofErr w:type="spellEnd"/>
      <w:r w:rsidRPr="004A7AC9">
        <w:rPr>
          <w:rStyle w:val="Strong"/>
          <w:lang w:val="fr-FR"/>
        </w:rPr>
        <w:t xml:space="preserve"> ? Explique-moi le système de protection des routes et la gestion des rôles."</w:t>
      </w:r>
    </w:p>
    <w:p w14:paraId="528A285C"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"L'authentification de </w:t>
      </w:r>
      <w:proofErr w:type="spellStart"/>
      <w:r w:rsidRPr="004A7AC9">
        <w:rPr>
          <w:lang w:val="fr-FR"/>
        </w:rPr>
        <w:t>MendelCorp</w:t>
      </w:r>
      <w:proofErr w:type="spellEnd"/>
      <w:r w:rsidRPr="004A7AC9">
        <w:rPr>
          <w:lang w:val="fr-FR"/>
        </w:rPr>
        <w:t xml:space="preserve"> repose sur NextAuth.js avec deux méthodes : </w:t>
      </w:r>
      <w:proofErr w:type="spellStart"/>
      <w:r w:rsidRPr="004A7AC9">
        <w:rPr>
          <w:lang w:val="fr-FR"/>
        </w:rPr>
        <w:t>credentials</w:t>
      </w:r>
      <w:proofErr w:type="spellEnd"/>
      <w:r w:rsidRPr="004A7AC9">
        <w:rPr>
          <w:lang w:val="fr-FR"/>
        </w:rPr>
        <w:t xml:space="preserve"> (email/mot de passe) et </w:t>
      </w:r>
      <w:proofErr w:type="spellStart"/>
      <w:r w:rsidRPr="004A7AC9">
        <w:rPr>
          <w:lang w:val="fr-FR"/>
        </w:rPr>
        <w:t>OAuth</w:t>
      </w:r>
      <w:proofErr w:type="spellEnd"/>
      <w:r w:rsidRPr="004A7AC9">
        <w:rPr>
          <w:lang w:val="fr-FR"/>
        </w:rPr>
        <w:t xml:space="preserve"> avec Google.</w:t>
      </w:r>
    </w:p>
    <w:p w14:paraId="193B3455" w14:textId="77777777" w:rsidR="004A7AC9" w:rsidRPr="004A7AC9" w:rsidRDefault="004A7AC9" w:rsidP="004A7AC9">
      <w:pPr>
        <w:pStyle w:val="whitespace-normal"/>
        <w:rPr>
          <w:lang w:val="fr-FR"/>
        </w:rPr>
      </w:pPr>
      <w:r w:rsidRPr="004A7AC9">
        <w:rPr>
          <w:lang w:val="fr-FR"/>
        </w:rPr>
        <w:t xml:space="preserve">Pour les </w:t>
      </w:r>
      <w:proofErr w:type="spellStart"/>
      <w:r w:rsidRPr="004A7AC9">
        <w:rPr>
          <w:lang w:val="fr-FR"/>
        </w:rPr>
        <w:t>credentials</w:t>
      </w:r>
      <w:proofErr w:type="spellEnd"/>
      <w:r w:rsidRPr="004A7AC9">
        <w:rPr>
          <w:lang w:val="fr-FR"/>
        </w:rPr>
        <w:t xml:space="preserve">, quand un utilisateur se connecte, son mot de passe est comparé au hash </w:t>
      </w:r>
      <w:proofErr w:type="spellStart"/>
      <w:r w:rsidRPr="004A7AC9">
        <w:rPr>
          <w:lang w:val="fr-FR"/>
        </w:rPr>
        <w:t>bcrypt</w:t>
      </w:r>
      <w:proofErr w:type="spellEnd"/>
      <w:r w:rsidRPr="004A7AC9">
        <w:rPr>
          <w:lang w:val="fr-FR"/>
        </w:rPr>
        <w:t xml:space="preserve"> stocké en base de données. On n'enregistre jamais les mots de passe en clair. Si la comparaison réussit, </w:t>
      </w:r>
      <w:proofErr w:type="spellStart"/>
      <w:r w:rsidRPr="004A7AC9">
        <w:rPr>
          <w:lang w:val="fr-FR"/>
        </w:rPr>
        <w:t>NextAuth</w:t>
      </w:r>
      <w:proofErr w:type="spellEnd"/>
      <w:r w:rsidRPr="004A7AC9">
        <w:rPr>
          <w:lang w:val="fr-FR"/>
        </w:rPr>
        <w:t xml:space="preserve"> génère une session JWT contenant </w:t>
      </w:r>
      <w:proofErr w:type="spellStart"/>
      <w:r w:rsidRPr="004A7AC9">
        <w:rPr>
          <w:lang w:val="fr-FR"/>
        </w:rPr>
        <w:t>l'id</w:t>
      </w:r>
      <w:proofErr w:type="spellEnd"/>
      <w:r w:rsidRPr="004A7AC9">
        <w:rPr>
          <w:lang w:val="fr-FR"/>
        </w:rPr>
        <w:t xml:space="preserve">, l'email, le nom et le rôle de l'utilisateur. Ce </w:t>
      </w:r>
      <w:proofErr w:type="spellStart"/>
      <w:r w:rsidRPr="004A7AC9">
        <w:rPr>
          <w:lang w:val="fr-FR"/>
        </w:rPr>
        <w:t>token</w:t>
      </w:r>
      <w:proofErr w:type="spellEnd"/>
      <w:r w:rsidRPr="004A7AC9">
        <w:rPr>
          <w:lang w:val="fr-FR"/>
        </w:rPr>
        <w:t xml:space="preserve"> est stocké dans un cookie sécurisé pour une durée de 30 jours.</w:t>
      </w:r>
    </w:p>
    <w:p w14:paraId="0F5356D5" w14:textId="77777777" w:rsidR="004A7AC9" w:rsidRPr="004A7AC9" w:rsidRDefault="004A7AC9" w:rsidP="004A7AC9">
      <w:pPr>
        <w:pStyle w:val="whitespace-normal"/>
        <w:rPr>
          <w:lang w:val="fr-FR"/>
        </w:rPr>
      </w:pPr>
      <w:r w:rsidRPr="004A7AC9">
        <w:rPr>
          <w:lang w:val="fr-FR"/>
        </w:rPr>
        <w:t xml:space="preserve">Pour Google </w:t>
      </w:r>
      <w:proofErr w:type="spellStart"/>
      <w:r w:rsidRPr="004A7AC9">
        <w:rPr>
          <w:lang w:val="fr-FR"/>
        </w:rPr>
        <w:t>OAuth</w:t>
      </w:r>
      <w:proofErr w:type="spellEnd"/>
      <w:r w:rsidRPr="004A7AC9">
        <w:rPr>
          <w:lang w:val="fr-FR"/>
        </w:rPr>
        <w:t>, l'utilisateur est redirigé vers Google pour autoriser l'application, puis Google renvoie ses informations que nous utilisons pour créer ou mettre à jour l'utilisateur en base.</w:t>
      </w:r>
    </w:p>
    <w:p w14:paraId="0B36D477" w14:textId="77777777" w:rsidR="004A7AC9" w:rsidRPr="004A7AC9" w:rsidRDefault="004A7AC9" w:rsidP="004A7AC9">
      <w:pPr>
        <w:pStyle w:val="whitespace-normal"/>
        <w:rPr>
          <w:lang w:val="fr-FR"/>
        </w:rPr>
      </w:pPr>
      <w:r w:rsidRPr="004A7AC9">
        <w:rPr>
          <w:lang w:val="fr-FR"/>
        </w:rPr>
        <w:t>La protection des routes se fait à deux niveaux : d'abord, le middleware intercepte toutes les requêtes et vérifie si l'utilisateur est authentifié pour les routes protégées comme /</w:t>
      </w:r>
      <w:proofErr w:type="spellStart"/>
      <w:r w:rsidRPr="004A7AC9">
        <w:rPr>
          <w:lang w:val="fr-FR"/>
        </w:rPr>
        <w:t>account</w:t>
      </w:r>
      <w:proofErr w:type="spellEnd"/>
      <w:r w:rsidRPr="004A7AC9">
        <w:rPr>
          <w:lang w:val="fr-FR"/>
        </w:rPr>
        <w:t>, /admin et /</w:t>
      </w:r>
      <w:proofErr w:type="spellStart"/>
      <w:r w:rsidRPr="004A7AC9">
        <w:rPr>
          <w:lang w:val="fr-FR"/>
        </w:rPr>
        <w:t>checkout</w:t>
      </w:r>
      <w:proofErr w:type="spellEnd"/>
      <w:r w:rsidRPr="004A7AC9">
        <w:rPr>
          <w:lang w:val="fr-FR"/>
        </w:rPr>
        <w:t>. Si non authentifié, il redirige vers /</w:t>
      </w:r>
      <w:proofErr w:type="spellStart"/>
      <w:r w:rsidRPr="004A7AC9">
        <w:rPr>
          <w:lang w:val="fr-FR"/>
        </w:rPr>
        <w:t>sign</w:t>
      </w:r>
      <w:proofErr w:type="spellEnd"/>
      <w:r w:rsidRPr="004A7AC9">
        <w:rPr>
          <w:lang w:val="fr-FR"/>
        </w:rPr>
        <w:t>-in.</w:t>
      </w:r>
    </w:p>
    <w:p w14:paraId="51819DB7" w14:textId="77777777" w:rsidR="004A7AC9" w:rsidRPr="004A7AC9" w:rsidRDefault="004A7AC9" w:rsidP="004A7AC9">
      <w:pPr>
        <w:pStyle w:val="whitespace-normal"/>
        <w:rPr>
          <w:lang w:val="fr-FR"/>
        </w:rPr>
      </w:pPr>
      <w:r w:rsidRPr="004A7AC9">
        <w:rPr>
          <w:lang w:val="fr-FR"/>
        </w:rPr>
        <w:t xml:space="preserve">Ensuite, pour l'admin, on a un </w:t>
      </w:r>
      <w:proofErr w:type="spellStart"/>
      <w:r w:rsidRPr="004A7AC9">
        <w:rPr>
          <w:lang w:val="fr-FR"/>
        </w:rPr>
        <w:t>AdminGuard</w:t>
      </w:r>
      <w:proofErr w:type="spellEnd"/>
      <w:r w:rsidRPr="004A7AC9">
        <w:rPr>
          <w:lang w:val="fr-FR"/>
        </w:rPr>
        <w:t xml:space="preserve"> dans le </w:t>
      </w:r>
      <w:proofErr w:type="spellStart"/>
      <w:r w:rsidRPr="004A7AC9">
        <w:rPr>
          <w:lang w:val="fr-FR"/>
        </w:rPr>
        <w:t>layout</w:t>
      </w:r>
      <w:proofErr w:type="spellEnd"/>
      <w:r w:rsidRPr="004A7AC9">
        <w:rPr>
          <w:lang w:val="fr-FR"/>
        </w:rPr>
        <w:t xml:space="preserve"> qui vérifie le rôle. Seuls les utilisateurs avec </w:t>
      </w:r>
      <w:proofErr w:type="spellStart"/>
      <w:r w:rsidRPr="004A7AC9">
        <w:rPr>
          <w:lang w:val="fr-FR"/>
        </w:rPr>
        <w:t>role</w:t>
      </w:r>
      <w:proofErr w:type="spellEnd"/>
      <w:r w:rsidRPr="004A7AC9">
        <w:rPr>
          <w:lang w:val="fr-FR"/>
        </w:rPr>
        <w:t>='admin' peuvent accéder à cette section.</w:t>
      </w:r>
    </w:p>
    <w:p w14:paraId="748C5011" w14:textId="77777777" w:rsidR="004A7AC9" w:rsidRPr="004A7AC9" w:rsidRDefault="004A7AC9" w:rsidP="004A7AC9">
      <w:pPr>
        <w:pStyle w:val="whitespace-normal"/>
        <w:rPr>
          <w:lang w:val="fr-FR"/>
        </w:rPr>
      </w:pPr>
      <w:r w:rsidRPr="004A7AC9">
        <w:rPr>
          <w:lang w:val="fr-FR"/>
        </w:rPr>
        <w:t xml:space="preserve">Côté serveur, chaque Server Action sensible vérifie la session et les permissions avant d'exécuter la logique métier. Par exemple, </w:t>
      </w:r>
      <w:proofErr w:type="spellStart"/>
      <w:r w:rsidRPr="004A7AC9">
        <w:rPr>
          <w:lang w:val="fr-FR"/>
        </w:rPr>
        <w:t>createProduct</w:t>
      </w:r>
      <w:proofErr w:type="spellEnd"/>
      <w:r w:rsidRPr="004A7AC9">
        <w:rPr>
          <w:lang w:val="fr-FR"/>
        </w:rPr>
        <w:t xml:space="preserve"> vérifie que l'utilisateur est admin avant de créer un produit.</w:t>
      </w:r>
    </w:p>
    <w:p w14:paraId="45E88D2B" w14:textId="77777777" w:rsidR="004A7AC9" w:rsidRPr="004A7AC9" w:rsidRDefault="004A7AC9" w:rsidP="004A7AC9">
      <w:pPr>
        <w:pStyle w:val="whitespace-normal"/>
        <w:rPr>
          <w:lang w:val="fr-FR"/>
        </w:rPr>
      </w:pPr>
      <w:r w:rsidRPr="004A7AC9">
        <w:rPr>
          <w:lang w:val="fr-FR"/>
        </w:rPr>
        <w:t>On a deux rôles : 'client' pour les utilisateurs normaux qui peuvent acheter et gérer leur compte, et 'admin' pour les administrateurs qui ont en plus accès à la gestion des produits, catégories, commandes, utilisateurs et statistiques.</w:t>
      </w:r>
    </w:p>
    <w:p w14:paraId="057C812B" w14:textId="77777777" w:rsidR="004A7AC9" w:rsidRPr="004A7AC9" w:rsidRDefault="004A7AC9" w:rsidP="004A7AC9">
      <w:pPr>
        <w:pStyle w:val="whitespace-normal"/>
        <w:rPr>
          <w:lang w:val="fr-FR"/>
        </w:rPr>
      </w:pPr>
      <w:r w:rsidRPr="004A7AC9">
        <w:rPr>
          <w:lang w:val="fr-FR"/>
        </w:rPr>
        <w:t xml:space="preserve">Toutes les données sont validées avec </w:t>
      </w:r>
      <w:proofErr w:type="spellStart"/>
      <w:r w:rsidRPr="004A7AC9">
        <w:rPr>
          <w:lang w:val="fr-FR"/>
        </w:rPr>
        <w:t>Zod</w:t>
      </w:r>
      <w:proofErr w:type="spellEnd"/>
      <w:r w:rsidRPr="004A7AC9">
        <w:rPr>
          <w:lang w:val="fr-FR"/>
        </w:rPr>
        <w:t xml:space="preserve"> pour prévenir l'injection de données malveillantes, et les mots de passe utilisent </w:t>
      </w:r>
      <w:proofErr w:type="spellStart"/>
      <w:r w:rsidRPr="004A7AC9">
        <w:rPr>
          <w:lang w:val="fr-FR"/>
        </w:rPr>
        <w:t>bcrypt</w:t>
      </w:r>
      <w:proofErr w:type="spellEnd"/>
      <w:r w:rsidRPr="004A7AC9">
        <w:rPr>
          <w:lang w:val="fr-FR"/>
        </w:rPr>
        <w:t xml:space="preserve"> avec 10 rounds de </w:t>
      </w:r>
      <w:proofErr w:type="spellStart"/>
      <w:r w:rsidRPr="004A7AC9">
        <w:rPr>
          <w:lang w:val="fr-FR"/>
        </w:rPr>
        <w:t>hashing</w:t>
      </w:r>
      <w:proofErr w:type="spellEnd"/>
      <w:r w:rsidRPr="004A7AC9">
        <w:rPr>
          <w:lang w:val="fr-FR"/>
        </w:rPr>
        <w:t xml:space="preserve"> pour la sécurité."</w:t>
      </w:r>
    </w:p>
    <w:p w14:paraId="6C81A85B" w14:textId="4524A18F" w:rsidR="004A7AC9" w:rsidRPr="004A7AC9" w:rsidRDefault="004A7AC9" w:rsidP="004A7AC9">
      <w:pPr>
        <w:rPr>
          <w:rFonts w:ascii="Times New Roman" w:eastAsia="Times New Roman" w:hAnsi="Times New Roman" w:cs="Times New Roman"/>
          <w:sz w:val="24"/>
          <w:szCs w:val="24"/>
          <w:lang w:val="fr-FR" w:eastAsia="en-GB"/>
        </w:rPr>
      </w:pPr>
      <w:r>
        <w:rPr>
          <w:lang w:val="fr-FR"/>
        </w:rPr>
        <w:br w:type="page"/>
      </w:r>
    </w:p>
    <w:p w14:paraId="6E5CE027" w14:textId="77777777" w:rsidR="004A7AC9" w:rsidRPr="004A7AC9" w:rsidRDefault="004A7AC9" w:rsidP="004A7AC9">
      <w:pPr>
        <w:pStyle w:val="Heading3"/>
        <w:rPr>
          <w:lang w:val="fr-FR"/>
        </w:rPr>
      </w:pPr>
      <w:r>
        <w:rPr>
          <w:rFonts w:ascii="Segoe UI Emoji" w:hAnsi="Segoe UI Emoji" w:cs="Segoe UI Emoji"/>
        </w:rPr>
        <w:lastRenderedPageBreak/>
        <w:t>🎤</w:t>
      </w:r>
      <w:r w:rsidRPr="004A7AC9">
        <w:rPr>
          <w:lang w:val="fr-FR"/>
        </w:rPr>
        <w:t xml:space="preserve"> Réponse à l'Oral</w:t>
      </w:r>
    </w:p>
    <w:p w14:paraId="7C103D50" w14:textId="77777777" w:rsidR="004A7AC9" w:rsidRPr="004A7AC9" w:rsidRDefault="004A7AC9" w:rsidP="004A7AC9">
      <w:pPr>
        <w:pStyle w:val="whitespace-normal"/>
        <w:rPr>
          <w:lang w:val="fr-FR"/>
        </w:rPr>
      </w:pPr>
      <w:r w:rsidRPr="004A7AC9">
        <w:rPr>
          <w:rStyle w:val="Strong"/>
          <w:lang w:val="fr-FR"/>
        </w:rPr>
        <w:t>Question : "Décris-moi le parcours complet d'un utilisateur depuis la page d'accueil jusqu'à la confirmation de commande. Comment les données circulent entre les composants ?"</w:t>
      </w:r>
    </w:p>
    <w:p w14:paraId="160D1DBA"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"Le parcours utilisateur commence sur la page d'accueil où il découvre les produits via le </w:t>
      </w:r>
      <w:proofErr w:type="spellStart"/>
      <w:r w:rsidRPr="004A7AC9">
        <w:rPr>
          <w:lang w:val="fr-FR"/>
        </w:rPr>
        <w:t>carousel</w:t>
      </w:r>
      <w:proofErr w:type="spellEnd"/>
      <w:r w:rsidRPr="004A7AC9">
        <w:rPr>
          <w:lang w:val="fr-FR"/>
        </w:rPr>
        <w:t xml:space="preserve"> principal et les </w:t>
      </w:r>
      <w:proofErr w:type="spellStart"/>
      <w:r w:rsidRPr="004A7AC9">
        <w:rPr>
          <w:lang w:val="fr-FR"/>
        </w:rPr>
        <w:t>sliders</w:t>
      </w:r>
      <w:proofErr w:type="spellEnd"/>
      <w:r w:rsidRPr="004A7AC9">
        <w:rPr>
          <w:lang w:val="fr-FR"/>
        </w:rPr>
        <w:t xml:space="preserve"> de nouveautés et promotions. Il peut cliquer sur un produit ou utiliser la recherche.</w:t>
      </w:r>
    </w:p>
    <w:p w14:paraId="103A1F32" w14:textId="77777777" w:rsidR="004A7AC9" w:rsidRPr="004A7AC9" w:rsidRDefault="004A7AC9" w:rsidP="004A7AC9">
      <w:pPr>
        <w:pStyle w:val="whitespace-normal"/>
        <w:rPr>
          <w:lang w:val="fr-FR"/>
        </w:rPr>
      </w:pPr>
      <w:r w:rsidRPr="004A7AC9">
        <w:rPr>
          <w:lang w:val="fr-FR"/>
        </w:rPr>
        <w:t xml:space="preserve">Sur la page de recherche, il voit une grille de produits avec des filtres dynamiques par catégorie, prix, note et disponibilité. Il peut trier par pertinence, prix ou nouveauté. Chaque produit est affiché via une </w:t>
      </w:r>
      <w:proofErr w:type="spellStart"/>
      <w:r w:rsidRPr="004A7AC9">
        <w:rPr>
          <w:lang w:val="fr-FR"/>
        </w:rPr>
        <w:t>product-card</w:t>
      </w:r>
      <w:proofErr w:type="spellEnd"/>
      <w:r w:rsidRPr="004A7AC9">
        <w:rPr>
          <w:lang w:val="fr-FR"/>
        </w:rPr>
        <w:t xml:space="preserve"> optimisée avec </w:t>
      </w:r>
      <w:proofErr w:type="spellStart"/>
      <w:r w:rsidRPr="004A7AC9">
        <w:rPr>
          <w:lang w:val="fr-FR"/>
        </w:rPr>
        <w:t>React.memo</w:t>
      </w:r>
      <w:proofErr w:type="spellEnd"/>
      <w:r w:rsidRPr="004A7AC9">
        <w:rPr>
          <w:lang w:val="fr-FR"/>
        </w:rPr>
        <w:t>.</w:t>
      </w:r>
    </w:p>
    <w:p w14:paraId="20CB849A" w14:textId="77777777" w:rsidR="004A7AC9" w:rsidRPr="004A7AC9" w:rsidRDefault="004A7AC9" w:rsidP="004A7AC9">
      <w:pPr>
        <w:pStyle w:val="whitespace-normal"/>
        <w:rPr>
          <w:lang w:val="fr-FR"/>
        </w:rPr>
      </w:pPr>
      <w:r w:rsidRPr="004A7AC9">
        <w:rPr>
          <w:lang w:val="fr-FR"/>
        </w:rPr>
        <w:t>Quand il clique sur un produit, il arrive sur la page produit détaillée avec une galerie d'images zoomable, les spécifications complètes, le choix de variantes, et le statut du stock. Les avis clients sont affichés en bas avec la note moyenne. Il sélectionne sa variante et clique sur 'Ajouter au panier'.</w:t>
      </w:r>
    </w:p>
    <w:p w14:paraId="3AAACDB4" w14:textId="77777777" w:rsidR="004A7AC9" w:rsidRPr="004A7AC9" w:rsidRDefault="004A7AC9" w:rsidP="004A7AC9">
      <w:pPr>
        <w:pStyle w:val="whitespace-normal"/>
        <w:rPr>
          <w:lang w:val="fr-FR"/>
        </w:rPr>
      </w:pPr>
      <w:r w:rsidRPr="004A7AC9">
        <w:rPr>
          <w:lang w:val="fr-FR"/>
        </w:rPr>
        <w:t xml:space="preserve">L'ajout au panier appelle </w:t>
      </w:r>
      <w:proofErr w:type="spellStart"/>
      <w:r w:rsidRPr="004A7AC9">
        <w:rPr>
          <w:rStyle w:val="HTMLCode"/>
          <w:rFonts w:eastAsiaTheme="majorEastAsia"/>
          <w:lang w:val="fr-FR"/>
        </w:rPr>
        <w:t>useCartStore.addItem</w:t>
      </w:r>
      <w:proofErr w:type="spellEnd"/>
      <w:r w:rsidRPr="004A7AC9">
        <w:rPr>
          <w:rStyle w:val="HTMLCode"/>
          <w:rFonts w:eastAsiaTheme="majorEastAsia"/>
          <w:lang w:val="fr-FR"/>
        </w:rPr>
        <w:t>()</w:t>
      </w:r>
      <w:r w:rsidRPr="004A7AC9">
        <w:rPr>
          <w:lang w:val="fr-FR"/>
        </w:rPr>
        <w:t xml:space="preserve"> qui stocke l'article dans </w:t>
      </w:r>
      <w:proofErr w:type="spellStart"/>
      <w:r w:rsidRPr="004A7AC9">
        <w:rPr>
          <w:lang w:val="fr-FR"/>
        </w:rPr>
        <w:t>Zustand</w:t>
      </w:r>
      <w:proofErr w:type="spellEnd"/>
      <w:r w:rsidRPr="004A7AC9">
        <w:rPr>
          <w:lang w:val="fr-FR"/>
        </w:rPr>
        <w:t xml:space="preserve"> avec persistance </w:t>
      </w:r>
      <w:proofErr w:type="spellStart"/>
      <w:r w:rsidRPr="004A7AC9">
        <w:rPr>
          <w:lang w:val="fr-FR"/>
        </w:rPr>
        <w:t>localStorage</w:t>
      </w:r>
      <w:proofErr w:type="spellEnd"/>
      <w:r w:rsidRPr="004A7AC9">
        <w:rPr>
          <w:lang w:val="fr-FR"/>
        </w:rPr>
        <w:t>. Le compteur du panier s'anime en CSS pur et un toast de confirmation s'affiche.</w:t>
      </w:r>
    </w:p>
    <w:p w14:paraId="45A2505A" w14:textId="77777777" w:rsidR="004A7AC9" w:rsidRPr="004A7AC9" w:rsidRDefault="004A7AC9" w:rsidP="004A7AC9">
      <w:pPr>
        <w:pStyle w:val="whitespace-normal"/>
        <w:rPr>
          <w:lang w:val="fr-FR"/>
        </w:rPr>
      </w:pPr>
      <w:r w:rsidRPr="004A7AC9">
        <w:rPr>
          <w:lang w:val="fr-FR"/>
        </w:rPr>
        <w:t xml:space="preserve">Il peut consulter son panier de deux façons : via le </w:t>
      </w:r>
      <w:proofErr w:type="spellStart"/>
      <w:r w:rsidRPr="004A7AC9">
        <w:rPr>
          <w:lang w:val="fr-FR"/>
        </w:rPr>
        <w:t>cart</w:t>
      </w:r>
      <w:proofErr w:type="spellEnd"/>
      <w:r w:rsidRPr="004A7AC9">
        <w:rPr>
          <w:lang w:val="fr-FR"/>
        </w:rPr>
        <w:t>-sidebar qui slide depuis la droite, ou la page panier complète. Il peut modifier les quantités, supprimer des articles, et voir le total calculé automatiquement.</w:t>
      </w:r>
    </w:p>
    <w:p w14:paraId="7EF15DFD" w14:textId="77777777" w:rsidR="004A7AC9" w:rsidRPr="004A7AC9" w:rsidRDefault="004A7AC9" w:rsidP="004A7AC9">
      <w:pPr>
        <w:pStyle w:val="whitespace-normal"/>
        <w:rPr>
          <w:lang w:val="fr-FR"/>
        </w:rPr>
      </w:pPr>
      <w:r w:rsidRPr="004A7AC9">
        <w:rPr>
          <w:lang w:val="fr-FR"/>
        </w:rPr>
        <w:t>Quand il clique sur 'Passer la commande', il est redirigé vers /</w:t>
      </w:r>
      <w:proofErr w:type="spellStart"/>
      <w:r w:rsidRPr="004A7AC9">
        <w:rPr>
          <w:lang w:val="fr-FR"/>
        </w:rPr>
        <w:t>checkout</w:t>
      </w:r>
      <w:proofErr w:type="spellEnd"/>
      <w:r w:rsidRPr="004A7AC9">
        <w:rPr>
          <w:lang w:val="fr-FR"/>
        </w:rPr>
        <w:t>. Le middleware vérifie s'il est connecté, sinon redirection vers /</w:t>
      </w:r>
      <w:proofErr w:type="spellStart"/>
      <w:r w:rsidRPr="004A7AC9">
        <w:rPr>
          <w:lang w:val="fr-FR"/>
        </w:rPr>
        <w:t>sign</w:t>
      </w:r>
      <w:proofErr w:type="spellEnd"/>
      <w:r w:rsidRPr="004A7AC9">
        <w:rPr>
          <w:lang w:val="fr-FR"/>
        </w:rPr>
        <w:t xml:space="preserve">-in. Sur la page </w:t>
      </w:r>
      <w:proofErr w:type="spellStart"/>
      <w:r w:rsidRPr="004A7AC9">
        <w:rPr>
          <w:lang w:val="fr-FR"/>
        </w:rPr>
        <w:t>checkout</w:t>
      </w:r>
      <w:proofErr w:type="spellEnd"/>
      <w:r w:rsidRPr="004A7AC9">
        <w:rPr>
          <w:lang w:val="fr-FR"/>
        </w:rPr>
        <w:t xml:space="preserve">, il remplit le formulaire de livraison avec validation </w:t>
      </w:r>
      <w:proofErr w:type="spellStart"/>
      <w:r w:rsidRPr="004A7AC9">
        <w:rPr>
          <w:lang w:val="fr-FR"/>
        </w:rPr>
        <w:t>Zod</w:t>
      </w:r>
      <w:proofErr w:type="spellEnd"/>
      <w:r w:rsidRPr="004A7AC9">
        <w:rPr>
          <w:lang w:val="fr-FR"/>
        </w:rPr>
        <w:t>, sélectionne une adresse existante ou en crée une nouvelle, et choisit sa méthode de paiement.</w:t>
      </w:r>
    </w:p>
    <w:p w14:paraId="0CAFB630" w14:textId="77777777" w:rsidR="004A7AC9" w:rsidRPr="004A7AC9" w:rsidRDefault="004A7AC9" w:rsidP="004A7AC9">
      <w:pPr>
        <w:pStyle w:val="whitespace-normal"/>
        <w:rPr>
          <w:lang w:val="fr-FR"/>
        </w:rPr>
      </w:pPr>
      <w:r w:rsidRPr="004A7AC9">
        <w:rPr>
          <w:lang w:val="fr-FR"/>
        </w:rPr>
        <w:t xml:space="preserve">À la soumission, la Server Action </w:t>
      </w:r>
      <w:proofErr w:type="spellStart"/>
      <w:r w:rsidRPr="004A7AC9">
        <w:rPr>
          <w:lang w:val="fr-FR"/>
        </w:rPr>
        <w:t>createOrder</w:t>
      </w:r>
      <w:proofErr w:type="spellEnd"/>
      <w:r w:rsidRPr="004A7AC9">
        <w:rPr>
          <w:lang w:val="fr-FR"/>
        </w:rPr>
        <w:t xml:space="preserve"> valide les données, vérifie le stock disponible, crée la commande en base avec </w:t>
      </w:r>
      <w:proofErr w:type="spellStart"/>
      <w:r w:rsidRPr="004A7AC9">
        <w:rPr>
          <w:lang w:val="fr-FR"/>
        </w:rPr>
        <w:t>status</w:t>
      </w:r>
      <w:proofErr w:type="spellEnd"/>
      <w:r w:rsidRPr="004A7AC9">
        <w:rPr>
          <w:lang w:val="fr-FR"/>
        </w:rPr>
        <w:t>='</w:t>
      </w:r>
      <w:proofErr w:type="spellStart"/>
      <w:r w:rsidRPr="004A7AC9">
        <w:rPr>
          <w:lang w:val="fr-FR"/>
        </w:rPr>
        <w:t>pending</w:t>
      </w:r>
      <w:proofErr w:type="spellEnd"/>
      <w:r w:rsidRPr="004A7AC9">
        <w:rPr>
          <w:lang w:val="fr-FR"/>
        </w:rPr>
        <w:t>', décrémente le stock, enregistre l'historique, envoie un email de confirmation, vide le panier, et redirige vers la page de confirmation avec l'ID de commande.</w:t>
      </w:r>
    </w:p>
    <w:p w14:paraId="4BED0BE7" w14:textId="77777777" w:rsidR="004A7AC9" w:rsidRPr="004A7AC9" w:rsidRDefault="004A7AC9" w:rsidP="004A7AC9">
      <w:pPr>
        <w:pStyle w:val="whitespace-normal"/>
        <w:rPr>
          <w:lang w:val="fr-FR"/>
        </w:rPr>
      </w:pPr>
      <w:r w:rsidRPr="004A7AC9">
        <w:rPr>
          <w:lang w:val="fr-FR"/>
        </w:rPr>
        <w:t xml:space="preserve">Sur la page de confirmation, il voit le résumé et accède au formulaire de paiement. Après paiement validé, la commande passe à </w:t>
      </w:r>
      <w:proofErr w:type="spellStart"/>
      <w:r w:rsidRPr="004A7AC9">
        <w:rPr>
          <w:lang w:val="fr-FR"/>
        </w:rPr>
        <w:t>isPaid</w:t>
      </w:r>
      <w:proofErr w:type="spellEnd"/>
      <w:r w:rsidRPr="004A7AC9">
        <w:rPr>
          <w:lang w:val="fr-FR"/>
        </w:rPr>
        <w:t>=</w:t>
      </w:r>
      <w:proofErr w:type="spellStart"/>
      <w:r w:rsidRPr="004A7AC9">
        <w:rPr>
          <w:lang w:val="fr-FR"/>
        </w:rPr>
        <w:t>true</w:t>
      </w:r>
      <w:proofErr w:type="spellEnd"/>
      <w:r w:rsidRPr="004A7AC9">
        <w:rPr>
          <w:lang w:val="fr-FR"/>
        </w:rPr>
        <w:t xml:space="preserve"> et il reçoit un email de confirmation d'achat. Il peut ensuite suivre sa commande depuis /</w:t>
      </w:r>
      <w:proofErr w:type="spellStart"/>
      <w:r w:rsidRPr="004A7AC9">
        <w:rPr>
          <w:lang w:val="fr-FR"/>
        </w:rPr>
        <w:t>account</w:t>
      </w:r>
      <w:proofErr w:type="spellEnd"/>
      <w:r w:rsidRPr="004A7AC9">
        <w:rPr>
          <w:lang w:val="fr-FR"/>
        </w:rPr>
        <w:t>/</w:t>
      </w:r>
      <w:proofErr w:type="spellStart"/>
      <w:r w:rsidRPr="004A7AC9">
        <w:rPr>
          <w:lang w:val="fr-FR"/>
        </w:rPr>
        <w:t>orders</w:t>
      </w:r>
      <w:proofErr w:type="spellEnd"/>
      <w:r w:rsidRPr="004A7AC9">
        <w:rPr>
          <w:lang w:val="fr-FR"/>
        </w:rPr>
        <w:t xml:space="preserve"> avec le statut en temps réel et la possibilité d'annuler si la commande n'est pas encore traitée."</w:t>
      </w:r>
    </w:p>
    <w:p w14:paraId="7F6F5A92" w14:textId="6DF28E98" w:rsidR="004A7AC9" w:rsidRPr="004A7AC9" w:rsidRDefault="004A7AC9" w:rsidP="004A7AC9">
      <w:pPr>
        <w:rPr>
          <w:rFonts w:ascii="Times New Roman" w:eastAsia="Times New Roman" w:hAnsi="Times New Roman" w:cs="Times New Roman"/>
          <w:sz w:val="24"/>
          <w:szCs w:val="24"/>
          <w:lang w:val="fr-FR" w:eastAsia="en-GB"/>
        </w:rPr>
      </w:pPr>
      <w:r>
        <w:rPr>
          <w:lang w:val="fr-FR"/>
        </w:rPr>
        <w:br w:type="page"/>
      </w:r>
    </w:p>
    <w:p w14:paraId="12963C51" w14:textId="77777777" w:rsidR="004A7AC9" w:rsidRPr="004A7AC9" w:rsidRDefault="004A7AC9" w:rsidP="004A7AC9">
      <w:pPr>
        <w:pStyle w:val="Heading3"/>
        <w:rPr>
          <w:lang w:val="fr-FR"/>
        </w:rPr>
      </w:pPr>
      <w:r>
        <w:rPr>
          <w:rFonts w:ascii="Segoe UI Emoji" w:hAnsi="Segoe UI Emoji" w:cs="Segoe UI Emoji"/>
        </w:rPr>
        <w:lastRenderedPageBreak/>
        <w:t>🎤</w:t>
      </w:r>
      <w:r w:rsidRPr="004A7AC9">
        <w:rPr>
          <w:lang w:val="fr-FR"/>
        </w:rPr>
        <w:t xml:space="preserve"> Réponse à l'Oral</w:t>
      </w:r>
    </w:p>
    <w:p w14:paraId="289499D6" w14:textId="77777777" w:rsidR="004A7AC9" w:rsidRPr="004A7AC9" w:rsidRDefault="004A7AC9" w:rsidP="004A7AC9">
      <w:pPr>
        <w:pStyle w:val="whitespace-normal"/>
        <w:rPr>
          <w:lang w:val="fr-FR"/>
        </w:rPr>
      </w:pPr>
      <w:r w:rsidRPr="004A7AC9">
        <w:rPr>
          <w:rStyle w:val="Strong"/>
          <w:lang w:val="fr-FR"/>
        </w:rPr>
        <w:t xml:space="preserve">Question : "Explique-moi l'organisation du </w:t>
      </w:r>
      <w:proofErr w:type="spellStart"/>
      <w:r w:rsidRPr="004A7AC9">
        <w:rPr>
          <w:rStyle w:val="Strong"/>
          <w:lang w:val="fr-FR"/>
        </w:rPr>
        <w:t>dashboard</w:t>
      </w:r>
      <w:proofErr w:type="spellEnd"/>
      <w:r w:rsidRPr="004A7AC9">
        <w:rPr>
          <w:rStyle w:val="Strong"/>
          <w:lang w:val="fr-FR"/>
        </w:rPr>
        <w:t xml:space="preserve"> admin. Quels sont les modules principaux et comment fonctionnent-ils ?"</w:t>
      </w:r>
    </w:p>
    <w:p w14:paraId="67DE793C"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"Le </w:t>
      </w:r>
      <w:proofErr w:type="spellStart"/>
      <w:r w:rsidRPr="004A7AC9">
        <w:rPr>
          <w:lang w:val="fr-FR"/>
        </w:rPr>
        <w:t>dashboard</w:t>
      </w:r>
      <w:proofErr w:type="spellEnd"/>
      <w:r w:rsidRPr="004A7AC9">
        <w:rPr>
          <w:lang w:val="fr-FR"/>
        </w:rPr>
        <w:t xml:space="preserve"> admin de </w:t>
      </w:r>
      <w:proofErr w:type="spellStart"/>
      <w:r w:rsidRPr="004A7AC9">
        <w:rPr>
          <w:lang w:val="fr-FR"/>
        </w:rPr>
        <w:t>MendelCorp</w:t>
      </w:r>
      <w:proofErr w:type="spellEnd"/>
      <w:r w:rsidRPr="004A7AC9">
        <w:rPr>
          <w:lang w:val="fr-FR"/>
        </w:rPr>
        <w:t xml:space="preserve"> est protégé par un système multi-niveaux : le middleware vérifie l'authentification, puis l'</w:t>
      </w:r>
      <w:proofErr w:type="spellStart"/>
      <w:r w:rsidRPr="004A7AC9">
        <w:rPr>
          <w:lang w:val="fr-FR"/>
        </w:rPr>
        <w:t>AdminGuard</w:t>
      </w:r>
      <w:proofErr w:type="spellEnd"/>
      <w:r w:rsidRPr="004A7AC9">
        <w:rPr>
          <w:lang w:val="fr-FR"/>
        </w:rPr>
        <w:t xml:space="preserve"> dans le </w:t>
      </w:r>
      <w:proofErr w:type="spellStart"/>
      <w:r w:rsidRPr="004A7AC9">
        <w:rPr>
          <w:lang w:val="fr-FR"/>
        </w:rPr>
        <w:t>layout</w:t>
      </w:r>
      <w:proofErr w:type="spellEnd"/>
      <w:r w:rsidRPr="004A7AC9">
        <w:rPr>
          <w:lang w:val="fr-FR"/>
        </w:rPr>
        <w:t xml:space="preserve"> vérifie que l'utilisateur a le rôle 'admin', et enfin chaque Server Action vérifie les permissions.</w:t>
      </w:r>
    </w:p>
    <w:p w14:paraId="5CDDF279" w14:textId="77777777" w:rsidR="004A7AC9" w:rsidRPr="004A7AC9" w:rsidRDefault="004A7AC9" w:rsidP="004A7AC9">
      <w:pPr>
        <w:pStyle w:val="whitespace-normal"/>
        <w:rPr>
          <w:lang w:val="fr-FR"/>
        </w:rPr>
      </w:pPr>
      <w:r w:rsidRPr="004A7AC9">
        <w:rPr>
          <w:lang w:val="fr-FR"/>
        </w:rPr>
        <w:t xml:space="preserve">Le module </w:t>
      </w:r>
      <w:proofErr w:type="spellStart"/>
      <w:r w:rsidRPr="004A7AC9">
        <w:rPr>
          <w:lang w:val="fr-FR"/>
        </w:rPr>
        <w:t>Overview</w:t>
      </w:r>
      <w:proofErr w:type="spellEnd"/>
      <w:r w:rsidRPr="004A7AC9">
        <w:rPr>
          <w:lang w:val="fr-FR"/>
        </w:rPr>
        <w:t xml:space="preserve"> fournit une vue d'ensemble avec les KPIs clés : ventes totales, nombre de commandes, produits en stock, nouveaux utilisateurs. On y trouve deux graphiques </w:t>
      </w:r>
      <w:proofErr w:type="spellStart"/>
      <w:r w:rsidRPr="004A7AC9">
        <w:rPr>
          <w:lang w:val="fr-FR"/>
        </w:rPr>
        <w:t>lazy-loadés</w:t>
      </w:r>
      <w:proofErr w:type="spellEnd"/>
      <w:r w:rsidRPr="004A7AC9">
        <w:rPr>
          <w:lang w:val="fr-FR"/>
        </w:rPr>
        <w:t xml:space="preserve"> avec </w:t>
      </w:r>
      <w:proofErr w:type="spellStart"/>
      <w:r w:rsidRPr="004A7AC9">
        <w:rPr>
          <w:lang w:val="fr-FR"/>
        </w:rPr>
        <w:t>Recharts</w:t>
      </w:r>
      <w:proofErr w:type="spellEnd"/>
      <w:r w:rsidRPr="004A7AC9">
        <w:rPr>
          <w:lang w:val="fr-FR"/>
        </w:rPr>
        <w:t xml:space="preserve"> : un area chart pour l'évolution des ventes sur 30 jours et un pie chart pour la répartition par catégorie.</w:t>
      </w:r>
    </w:p>
    <w:p w14:paraId="49ABF994" w14:textId="77777777" w:rsidR="004A7AC9" w:rsidRPr="004A7AC9" w:rsidRDefault="004A7AC9" w:rsidP="004A7AC9">
      <w:pPr>
        <w:pStyle w:val="whitespace-normal"/>
        <w:rPr>
          <w:lang w:val="fr-FR"/>
        </w:rPr>
      </w:pPr>
      <w:r w:rsidRPr="004A7AC9">
        <w:rPr>
          <w:lang w:val="fr-FR"/>
        </w:rPr>
        <w:t xml:space="preserve">Le module </w:t>
      </w:r>
      <w:proofErr w:type="spellStart"/>
      <w:r w:rsidRPr="004A7AC9">
        <w:rPr>
          <w:lang w:val="fr-FR"/>
        </w:rPr>
        <w:t>Products</w:t>
      </w:r>
      <w:proofErr w:type="spellEnd"/>
      <w:r w:rsidRPr="004A7AC9">
        <w:rPr>
          <w:lang w:val="fr-FR"/>
        </w:rPr>
        <w:t xml:space="preserve"> permet de gérer tous les produits avec une liste paginée, des filtres, et un formulaire complet pour créer ou éditer. Le formulaire gère les informations de base, les prix avec promotion, l'</w:t>
      </w:r>
      <w:proofErr w:type="spellStart"/>
      <w:r w:rsidRPr="004A7AC9">
        <w:rPr>
          <w:lang w:val="fr-FR"/>
        </w:rPr>
        <w:t>upload</w:t>
      </w:r>
      <w:proofErr w:type="spellEnd"/>
      <w:r w:rsidRPr="004A7AC9">
        <w:rPr>
          <w:lang w:val="fr-FR"/>
        </w:rPr>
        <w:t xml:space="preserve"> multiple d'images via </w:t>
      </w:r>
      <w:proofErr w:type="spellStart"/>
      <w:r w:rsidRPr="004A7AC9">
        <w:rPr>
          <w:lang w:val="fr-FR"/>
        </w:rPr>
        <w:t>UploadThing</w:t>
      </w:r>
      <w:proofErr w:type="spellEnd"/>
      <w:r w:rsidRPr="004A7AC9">
        <w:rPr>
          <w:lang w:val="fr-FR"/>
        </w:rPr>
        <w:t>, la catégorisation hiérarchique, la gestion du stock avec seuils min et max, les variantes comme tailles et couleurs, les spécifications techniques, et le statut publié ou brouillon.</w:t>
      </w:r>
    </w:p>
    <w:p w14:paraId="659272A3" w14:textId="77777777" w:rsidR="004A7AC9" w:rsidRPr="004A7AC9" w:rsidRDefault="004A7AC9" w:rsidP="004A7AC9">
      <w:pPr>
        <w:pStyle w:val="whitespace-normal"/>
        <w:rPr>
          <w:lang w:val="fr-FR"/>
        </w:rPr>
      </w:pPr>
      <w:r w:rsidRPr="004A7AC9">
        <w:rPr>
          <w:lang w:val="fr-FR"/>
        </w:rPr>
        <w:t xml:space="preserve">Le module </w:t>
      </w:r>
      <w:proofErr w:type="spellStart"/>
      <w:r w:rsidRPr="004A7AC9">
        <w:rPr>
          <w:lang w:val="fr-FR"/>
        </w:rPr>
        <w:t>Categories</w:t>
      </w:r>
      <w:proofErr w:type="spellEnd"/>
      <w:r w:rsidRPr="004A7AC9">
        <w:rPr>
          <w:lang w:val="fr-FR"/>
        </w:rPr>
        <w:t xml:space="preserve"> gère la hiérarchie des catégories avec un système parent-enfant, permettant de créer des catégories principales et des sous-catégories avec images et descriptions.</w:t>
      </w:r>
    </w:p>
    <w:p w14:paraId="3E44C92E" w14:textId="77777777" w:rsidR="004A7AC9" w:rsidRPr="004A7AC9" w:rsidRDefault="004A7AC9" w:rsidP="004A7AC9">
      <w:pPr>
        <w:pStyle w:val="whitespace-normal"/>
        <w:rPr>
          <w:lang w:val="fr-FR"/>
        </w:rPr>
      </w:pPr>
      <w:r w:rsidRPr="004A7AC9">
        <w:rPr>
          <w:lang w:val="fr-FR"/>
        </w:rPr>
        <w:t xml:space="preserve">Le module </w:t>
      </w:r>
      <w:proofErr w:type="spellStart"/>
      <w:r w:rsidRPr="004A7AC9">
        <w:rPr>
          <w:lang w:val="fr-FR"/>
        </w:rPr>
        <w:t>Orders</w:t>
      </w:r>
      <w:proofErr w:type="spellEnd"/>
      <w:r w:rsidRPr="004A7AC9">
        <w:rPr>
          <w:lang w:val="fr-FR"/>
        </w:rPr>
        <w:t xml:space="preserve"> affiche toutes les commandes avec leur statut : </w:t>
      </w:r>
      <w:proofErr w:type="spellStart"/>
      <w:r w:rsidRPr="004A7AC9">
        <w:rPr>
          <w:lang w:val="fr-FR"/>
        </w:rPr>
        <w:t>pending</w:t>
      </w:r>
      <w:proofErr w:type="spellEnd"/>
      <w:r w:rsidRPr="004A7AC9">
        <w:rPr>
          <w:lang w:val="fr-FR"/>
        </w:rPr>
        <w:t xml:space="preserve">, </w:t>
      </w:r>
      <w:proofErr w:type="spellStart"/>
      <w:r w:rsidRPr="004A7AC9">
        <w:rPr>
          <w:lang w:val="fr-FR"/>
        </w:rPr>
        <w:t>processing</w:t>
      </w:r>
      <w:proofErr w:type="spellEnd"/>
      <w:r w:rsidRPr="004A7AC9">
        <w:rPr>
          <w:lang w:val="fr-FR"/>
        </w:rPr>
        <w:t xml:space="preserve">, </w:t>
      </w:r>
      <w:proofErr w:type="spellStart"/>
      <w:r w:rsidRPr="004A7AC9">
        <w:rPr>
          <w:lang w:val="fr-FR"/>
        </w:rPr>
        <w:t>shipped</w:t>
      </w:r>
      <w:proofErr w:type="spellEnd"/>
      <w:r w:rsidRPr="004A7AC9">
        <w:rPr>
          <w:lang w:val="fr-FR"/>
        </w:rPr>
        <w:t xml:space="preserve">, </w:t>
      </w:r>
      <w:proofErr w:type="spellStart"/>
      <w:r w:rsidRPr="004A7AC9">
        <w:rPr>
          <w:lang w:val="fr-FR"/>
        </w:rPr>
        <w:t>delivered</w:t>
      </w:r>
      <w:proofErr w:type="spellEnd"/>
      <w:r w:rsidRPr="004A7AC9">
        <w:rPr>
          <w:lang w:val="fr-FR"/>
        </w:rPr>
        <w:t xml:space="preserve"> ou </w:t>
      </w:r>
      <w:proofErr w:type="spellStart"/>
      <w:r w:rsidRPr="004A7AC9">
        <w:rPr>
          <w:lang w:val="fr-FR"/>
        </w:rPr>
        <w:t>cancelled</w:t>
      </w:r>
      <w:proofErr w:type="spellEnd"/>
      <w:r w:rsidRPr="004A7AC9">
        <w:rPr>
          <w:lang w:val="fr-FR"/>
        </w:rPr>
        <w:t>. L'admin peut changer les statuts, annuler des commandes, voir les détails complets incluant client, articles, adresse de livraison et montants, et imprimer les factures.</w:t>
      </w:r>
    </w:p>
    <w:p w14:paraId="6FE6CE1D" w14:textId="77777777" w:rsidR="004A7AC9" w:rsidRPr="004A7AC9" w:rsidRDefault="004A7AC9" w:rsidP="004A7AC9">
      <w:pPr>
        <w:pStyle w:val="whitespace-normal"/>
        <w:rPr>
          <w:lang w:val="fr-FR"/>
        </w:rPr>
      </w:pPr>
      <w:r w:rsidRPr="004A7AC9">
        <w:rPr>
          <w:lang w:val="fr-FR"/>
        </w:rPr>
        <w:t xml:space="preserve">Le module </w:t>
      </w:r>
      <w:proofErr w:type="spellStart"/>
      <w:r w:rsidRPr="004A7AC9">
        <w:rPr>
          <w:lang w:val="fr-FR"/>
        </w:rPr>
        <w:t>Users</w:t>
      </w:r>
      <w:proofErr w:type="spellEnd"/>
      <w:r w:rsidRPr="004A7AC9">
        <w:rPr>
          <w:lang w:val="fr-FR"/>
        </w:rPr>
        <w:t xml:space="preserve"> liste tous les utilisateurs avec leur rôle, historique de commandes et montant total dépensé. L'admin peut modifier les rôles, bloquer des comptes, et gérer les permissions.</w:t>
      </w:r>
    </w:p>
    <w:p w14:paraId="047E17AA" w14:textId="77777777" w:rsidR="004A7AC9" w:rsidRPr="004A7AC9" w:rsidRDefault="004A7AC9" w:rsidP="004A7AC9">
      <w:pPr>
        <w:pStyle w:val="whitespace-normal"/>
        <w:rPr>
          <w:lang w:val="fr-FR"/>
        </w:rPr>
      </w:pPr>
      <w:r w:rsidRPr="004A7AC9">
        <w:rPr>
          <w:lang w:val="fr-FR"/>
        </w:rPr>
        <w:t>Le module Stock est crucial : il affiche les produits en stock faible, en rupture ou en surstock avec des jauges visuelles. On peut ajuster manuellement les stocks, définir les seuils min et max, et consulter l'historique complet des mouvements avec le type (entrée, sortie, ajustement), la quantité, la raison et l'utilisateur.</w:t>
      </w:r>
    </w:p>
    <w:p w14:paraId="745E823D" w14:textId="77777777" w:rsidR="004A7AC9" w:rsidRPr="004A7AC9" w:rsidRDefault="004A7AC9" w:rsidP="004A7AC9">
      <w:pPr>
        <w:pStyle w:val="whitespace-normal"/>
        <w:rPr>
          <w:lang w:val="fr-FR"/>
        </w:rPr>
      </w:pPr>
      <w:r w:rsidRPr="004A7AC9">
        <w:rPr>
          <w:lang w:val="fr-FR"/>
        </w:rPr>
        <w:t xml:space="preserve">Le module Notifications gère les alertes de stock automatiques avec des seuils warning à 30% et </w:t>
      </w:r>
      <w:proofErr w:type="spellStart"/>
      <w:r w:rsidRPr="004A7AC9">
        <w:rPr>
          <w:lang w:val="fr-FR"/>
        </w:rPr>
        <w:t>critical</w:t>
      </w:r>
      <w:proofErr w:type="spellEnd"/>
      <w:r w:rsidRPr="004A7AC9">
        <w:rPr>
          <w:lang w:val="fr-FR"/>
        </w:rPr>
        <w:t xml:space="preserve"> à 10%, configurables globalement ou par produit. Les alertes s'affichent via badge, toast persistant et liste dédiée.</w:t>
      </w:r>
    </w:p>
    <w:p w14:paraId="68B741D0" w14:textId="77777777" w:rsidR="004A7AC9" w:rsidRPr="004A7AC9" w:rsidRDefault="004A7AC9" w:rsidP="004A7AC9">
      <w:pPr>
        <w:pStyle w:val="whitespace-normal"/>
        <w:rPr>
          <w:lang w:val="fr-FR"/>
        </w:rPr>
      </w:pPr>
      <w:r w:rsidRPr="004A7AC9">
        <w:rPr>
          <w:lang w:val="fr-FR"/>
        </w:rPr>
        <w:t xml:space="preserve">Enfin, le module Settings centralise tous les paramètres globaux : informations du site, mode maintenance, devises et taux de change, langues, délais de livraison, méthodes de paiement avec clés API, et configuration du </w:t>
      </w:r>
      <w:proofErr w:type="spellStart"/>
      <w:r w:rsidRPr="004A7AC9">
        <w:rPr>
          <w:lang w:val="fr-FR"/>
        </w:rPr>
        <w:t>carousel</w:t>
      </w:r>
      <w:proofErr w:type="spellEnd"/>
      <w:r w:rsidRPr="004A7AC9">
        <w:rPr>
          <w:lang w:val="fr-FR"/>
        </w:rPr>
        <w:t xml:space="preserve"> d'accueil."</w:t>
      </w:r>
    </w:p>
    <w:p w14:paraId="51B0BD74" w14:textId="29FB0788" w:rsidR="004A7AC9" w:rsidRPr="004A7AC9" w:rsidRDefault="004A7AC9" w:rsidP="004A7AC9">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14:paraId="0460E6A2" w14:textId="77777777" w:rsidR="004A7AC9" w:rsidRPr="004A7AC9" w:rsidRDefault="004A7AC9" w:rsidP="004A7AC9">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4A7AC9">
        <w:rPr>
          <w:rFonts w:ascii="Segoe UI Emoji" w:eastAsia="Times New Roman" w:hAnsi="Segoe UI Emoji" w:cs="Segoe UI Emoji"/>
          <w:b/>
          <w:bCs/>
          <w:sz w:val="27"/>
          <w:szCs w:val="27"/>
          <w:lang w:eastAsia="en-GB"/>
        </w:rPr>
        <w:lastRenderedPageBreak/>
        <w:t>🎤</w:t>
      </w:r>
      <w:r w:rsidRPr="004A7AC9">
        <w:rPr>
          <w:rFonts w:ascii="Times New Roman" w:eastAsia="Times New Roman" w:hAnsi="Times New Roman" w:cs="Times New Roman"/>
          <w:b/>
          <w:bCs/>
          <w:sz w:val="27"/>
          <w:szCs w:val="27"/>
          <w:lang w:val="fr-FR" w:eastAsia="en-GB"/>
        </w:rPr>
        <w:t xml:space="preserve"> Réponse à l'Oral</w:t>
      </w:r>
    </w:p>
    <w:p w14:paraId="147C8003"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b/>
          <w:bCs/>
          <w:sz w:val="24"/>
          <w:szCs w:val="24"/>
          <w:lang w:val="fr-FR" w:eastAsia="en-GB"/>
        </w:rPr>
        <w:t xml:space="preserve">Question : "Explique-moi comment circulent les données dans </w:t>
      </w:r>
      <w:proofErr w:type="spellStart"/>
      <w:r w:rsidRPr="004A7AC9">
        <w:rPr>
          <w:rFonts w:ascii="Times New Roman" w:eastAsia="Times New Roman" w:hAnsi="Times New Roman" w:cs="Times New Roman"/>
          <w:b/>
          <w:bCs/>
          <w:sz w:val="24"/>
          <w:szCs w:val="24"/>
          <w:lang w:val="fr-FR" w:eastAsia="en-GB"/>
        </w:rPr>
        <w:t>MendelCorp</w:t>
      </w:r>
      <w:proofErr w:type="spellEnd"/>
      <w:r w:rsidRPr="004A7AC9">
        <w:rPr>
          <w:rFonts w:ascii="Times New Roman" w:eastAsia="Times New Roman" w:hAnsi="Times New Roman" w:cs="Times New Roman"/>
          <w:b/>
          <w:bCs/>
          <w:sz w:val="24"/>
          <w:szCs w:val="24"/>
          <w:lang w:val="fr-FR" w:eastAsia="en-GB"/>
        </w:rPr>
        <w:t>, de l'interface utilisateur à la base de données. Donne-moi un exemple concret avec la création d'un produit."</w:t>
      </w:r>
    </w:p>
    <w:p w14:paraId="0747BE8C"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b/>
          <w:bCs/>
          <w:sz w:val="24"/>
          <w:szCs w:val="24"/>
          <w:lang w:val="fr-FR" w:eastAsia="en-GB"/>
        </w:rPr>
        <w:t>Réponse :</w:t>
      </w:r>
      <w:r w:rsidRPr="004A7AC9">
        <w:rPr>
          <w:rFonts w:ascii="Times New Roman" w:eastAsia="Times New Roman" w:hAnsi="Times New Roman" w:cs="Times New Roman"/>
          <w:sz w:val="24"/>
          <w:szCs w:val="24"/>
          <w:lang w:val="fr-FR" w:eastAsia="en-GB"/>
        </w:rPr>
        <w:t xml:space="preserve"> "L'architecture de </w:t>
      </w:r>
      <w:proofErr w:type="spellStart"/>
      <w:r w:rsidRPr="004A7AC9">
        <w:rPr>
          <w:rFonts w:ascii="Times New Roman" w:eastAsia="Times New Roman" w:hAnsi="Times New Roman" w:cs="Times New Roman"/>
          <w:sz w:val="24"/>
          <w:szCs w:val="24"/>
          <w:lang w:val="fr-FR" w:eastAsia="en-GB"/>
        </w:rPr>
        <w:t>MendelCorp</w:t>
      </w:r>
      <w:proofErr w:type="spellEnd"/>
      <w:r w:rsidRPr="004A7AC9">
        <w:rPr>
          <w:rFonts w:ascii="Times New Roman" w:eastAsia="Times New Roman" w:hAnsi="Times New Roman" w:cs="Times New Roman"/>
          <w:sz w:val="24"/>
          <w:szCs w:val="24"/>
          <w:lang w:val="fr-FR" w:eastAsia="en-GB"/>
        </w:rPr>
        <w:t xml:space="preserve"> est organisée en 4 couches distinctes qui communiquent de manière unidirectionnelle.</w:t>
      </w:r>
    </w:p>
    <w:p w14:paraId="6665B0F6"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sz w:val="24"/>
          <w:szCs w:val="24"/>
          <w:lang w:val="fr-FR" w:eastAsia="en-GB"/>
        </w:rPr>
        <w:t xml:space="preserve">La première couche est l'Interface Utilisateur avec les composants </w:t>
      </w:r>
      <w:proofErr w:type="spellStart"/>
      <w:r w:rsidRPr="004A7AC9">
        <w:rPr>
          <w:rFonts w:ascii="Times New Roman" w:eastAsia="Times New Roman" w:hAnsi="Times New Roman" w:cs="Times New Roman"/>
          <w:sz w:val="24"/>
          <w:szCs w:val="24"/>
          <w:lang w:val="fr-FR" w:eastAsia="en-GB"/>
        </w:rPr>
        <w:t>React</w:t>
      </w:r>
      <w:proofErr w:type="spellEnd"/>
      <w:r w:rsidRPr="004A7AC9">
        <w:rPr>
          <w:rFonts w:ascii="Times New Roman" w:eastAsia="Times New Roman" w:hAnsi="Times New Roman" w:cs="Times New Roman"/>
          <w:sz w:val="24"/>
          <w:szCs w:val="24"/>
          <w:lang w:val="fr-FR" w:eastAsia="en-GB"/>
        </w:rPr>
        <w:t>. On distingue les Server Components qui s'exécutent côté serveur et peuvent récupérer des données directement, et les Client Components marqués 'use client' qui gèrent l'interactivité et appellent des Server Actions.</w:t>
      </w:r>
    </w:p>
    <w:p w14:paraId="6642BEBB"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sz w:val="24"/>
          <w:szCs w:val="24"/>
          <w:lang w:val="fr-FR" w:eastAsia="en-GB"/>
        </w:rPr>
        <w:t xml:space="preserve">La deuxième couche contient les Server Actions dans /lib/actions. Ce sont des fonctions qui s'exécutent exclusivement côté serveur et gèrent toutes les mutations de données. Elles vérifient les permissions, valident avec </w:t>
      </w:r>
      <w:proofErr w:type="spellStart"/>
      <w:r w:rsidRPr="004A7AC9">
        <w:rPr>
          <w:rFonts w:ascii="Times New Roman" w:eastAsia="Times New Roman" w:hAnsi="Times New Roman" w:cs="Times New Roman"/>
          <w:sz w:val="24"/>
          <w:szCs w:val="24"/>
          <w:lang w:val="fr-FR" w:eastAsia="en-GB"/>
        </w:rPr>
        <w:t>Zod</w:t>
      </w:r>
      <w:proofErr w:type="spellEnd"/>
      <w:r w:rsidRPr="004A7AC9">
        <w:rPr>
          <w:rFonts w:ascii="Times New Roman" w:eastAsia="Times New Roman" w:hAnsi="Times New Roman" w:cs="Times New Roman"/>
          <w:sz w:val="24"/>
          <w:szCs w:val="24"/>
          <w:lang w:val="fr-FR" w:eastAsia="en-GB"/>
        </w:rPr>
        <w:t>, interagissent avec MongoDB, et invalident le cache.</w:t>
      </w:r>
    </w:p>
    <w:p w14:paraId="299C0552"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sz w:val="24"/>
          <w:szCs w:val="24"/>
          <w:lang w:val="fr-FR" w:eastAsia="en-GB"/>
        </w:rPr>
        <w:t xml:space="preserve">La troisième couche est le système de cache multi-niveaux qui optimise les performances. On utilise </w:t>
      </w:r>
      <w:proofErr w:type="spellStart"/>
      <w:r w:rsidRPr="004A7AC9">
        <w:rPr>
          <w:rFonts w:ascii="Times New Roman" w:eastAsia="Times New Roman" w:hAnsi="Times New Roman" w:cs="Times New Roman"/>
          <w:sz w:val="24"/>
          <w:szCs w:val="24"/>
          <w:lang w:val="fr-FR" w:eastAsia="en-GB"/>
        </w:rPr>
        <w:t>unstable_cache</w:t>
      </w:r>
      <w:proofErr w:type="spellEnd"/>
      <w:r w:rsidRPr="004A7AC9">
        <w:rPr>
          <w:rFonts w:ascii="Times New Roman" w:eastAsia="Times New Roman" w:hAnsi="Times New Roman" w:cs="Times New Roman"/>
          <w:sz w:val="24"/>
          <w:szCs w:val="24"/>
          <w:lang w:val="fr-FR" w:eastAsia="en-GB"/>
        </w:rPr>
        <w:t xml:space="preserve"> de Next.js avec des stratégies différentes selon le type de données : 1 heure pour les produits, 24 heures pour les catégories, 30 minutes pour les recherches. L'invalidation se fait par tags ou par </w:t>
      </w:r>
      <w:proofErr w:type="spellStart"/>
      <w:r w:rsidRPr="004A7AC9">
        <w:rPr>
          <w:rFonts w:ascii="Times New Roman" w:eastAsia="Times New Roman" w:hAnsi="Times New Roman" w:cs="Times New Roman"/>
          <w:sz w:val="24"/>
          <w:szCs w:val="24"/>
          <w:lang w:val="fr-FR" w:eastAsia="en-GB"/>
        </w:rPr>
        <w:t>path</w:t>
      </w:r>
      <w:proofErr w:type="spellEnd"/>
      <w:r w:rsidRPr="004A7AC9">
        <w:rPr>
          <w:rFonts w:ascii="Times New Roman" w:eastAsia="Times New Roman" w:hAnsi="Times New Roman" w:cs="Times New Roman"/>
          <w:sz w:val="24"/>
          <w:szCs w:val="24"/>
          <w:lang w:val="fr-FR" w:eastAsia="en-GB"/>
        </w:rPr>
        <w:t>.</w:t>
      </w:r>
    </w:p>
    <w:p w14:paraId="6184D827"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sz w:val="24"/>
          <w:szCs w:val="24"/>
          <w:lang w:val="fr-FR" w:eastAsia="en-GB"/>
        </w:rPr>
        <w:t xml:space="preserve">La quatrième couche est MongoDB avec </w:t>
      </w:r>
      <w:proofErr w:type="spellStart"/>
      <w:r w:rsidRPr="004A7AC9">
        <w:rPr>
          <w:rFonts w:ascii="Times New Roman" w:eastAsia="Times New Roman" w:hAnsi="Times New Roman" w:cs="Times New Roman"/>
          <w:sz w:val="24"/>
          <w:szCs w:val="24"/>
          <w:lang w:val="fr-FR" w:eastAsia="en-GB"/>
        </w:rPr>
        <w:t>Mongoose</w:t>
      </w:r>
      <w:proofErr w:type="spellEnd"/>
      <w:r w:rsidRPr="004A7AC9">
        <w:rPr>
          <w:rFonts w:ascii="Times New Roman" w:eastAsia="Times New Roman" w:hAnsi="Times New Roman" w:cs="Times New Roman"/>
          <w:sz w:val="24"/>
          <w:szCs w:val="24"/>
          <w:lang w:val="fr-FR" w:eastAsia="en-GB"/>
        </w:rPr>
        <w:t xml:space="preserve">. La connexion est mise en cache pour éviter les reconnexions multiples. Les modèles </w:t>
      </w:r>
      <w:proofErr w:type="spellStart"/>
      <w:r w:rsidRPr="004A7AC9">
        <w:rPr>
          <w:rFonts w:ascii="Times New Roman" w:eastAsia="Times New Roman" w:hAnsi="Times New Roman" w:cs="Times New Roman"/>
          <w:sz w:val="24"/>
          <w:szCs w:val="24"/>
          <w:lang w:val="fr-FR" w:eastAsia="en-GB"/>
        </w:rPr>
        <w:t>Mongoose</w:t>
      </w:r>
      <w:proofErr w:type="spellEnd"/>
      <w:r w:rsidRPr="004A7AC9">
        <w:rPr>
          <w:rFonts w:ascii="Times New Roman" w:eastAsia="Times New Roman" w:hAnsi="Times New Roman" w:cs="Times New Roman"/>
          <w:sz w:val="24"/>
          <w:szCs w:val="24"/>
          <w:lang w:val="fr-FR" w:eastAsia="en-GB"/>
        </w:rPr>
        <w:t xml:space="preserve"> définissent la structure, les relations, la validation et les indexes.</w:t>
      </w:r>
    </w:p>
    <w:p w14:paraId="4065474E"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sz w:val="24"/>
          <w:szCs w:val="24"/>
          <w:lang w:val="fr-FR" w:eastAsia="en-GB"/>
        </w:rPr>
        <w:t xml:space="preserve">Prenons l'exemple concret de la création d'un produit : l'admin remplit le formulaire dans </w:t>
      </w:r>
      <w:proofErr w:type="spellStart"/>
      <w:r w:rsidRPr="004A7AC9">
        <w:rPr>
          <w:rFonts w:ascii="Times New Roman" w:eastAsia="Times New Roman" w:hAnsi="Times New Roman" w:cs="Times New Roman"/>
          <w:sz w:val="24"/>
          <w:szCs w:val="24"/>
          <w:lang w:val="fr-FR" w:eastAsia="en-GB"/>
        </w:rPr>
        <w:t>product-form.tsx</w:t>
      </w:r>
      <w:proofErr w:type="spellEnd"/>
      <w:r w:rsidRPr="004A7AC9">
        <w:rPr>
          <w:rFonts w:ascii="Times New Roman" w:eastAsia="Times New Roman" w:hAnsi="Times New Roman" w:cs="Times New Roman"/>
          <w:sz w:val="24"/>
          <w:szCs w:val="24"/>
          <w:lang w:val="fr-FR" w:eastAsia="en-GB"/>
        </w:rPr>
        <w:t xml:space="preserve">, uploade les images via </w:t>
      </w:r>
      <w:proofErr w:type="spellStart"/>
      <w:r w:rsidRPr="004A7AC9">
        <w:rPr>
          <w:rFonts w:ascii="Times New Roman" w:eastAsia="Times New Roman" w:hAnsi="Times New Roman" w:cs="Times New Roman"/>
          <w:sz w:val="24"/>
          <w:szCs w:val="24"/>
          <w:lang w:val="fr-FR" w:eastAsia="en-GB"/>
        </w:rPr>
        <w:t>UploadThing</w:t>
      </w:r>
      <w:proofErr w:type="spellEnd"/>
      <w:r w:rsidRPr="004A7AC9">
        <w:rPr>
          <w:rFonts w:ascii="Times New Roman" w:eastAsia="Times New Roman" w:hAnsi="Times New Roman" w:cs="Times New Roman"/>
          <w:sz w:val="24"/>
          <w:szCs w:val="24"/>
          <w:lang w:val="fr-FR" w:eastAsia="en-GB"/>
        </w:rPr>
        <w:t xml:space="preserve">, et la validation côté client s'effectue avec </w:t>
      </w:r>
      <w:proofErr w:type="spellStart"/>
      <w:r w:rsidRPr="004A7AC9">
        <w:rPr>
          <w:rFonts w:ascii="Times New Roman" w:eastAsia="Times New Roman" w:hAnsi="Times New Roman" w:cs="Times New Roman"/>
          <w:sz w:val="24"/>
          <w:szCs w:val="24"/>
          <w:lang w:val="fr-FR" w:eastAsia="en-GB"/>
        </w:rPr>
        <w:t>react-hook-form</w:t>
      </w:r>
      <w:proofErr w:type="spellEnd"/>
      <w:r w:rsidRPr="004A7AC9">
        <w:rPr>
          <w:rFonts w:ascii="Times New Roman" w:eastAsia="Times New Roman" w:hAnsi="Times New Roman" w:cs="Times New Roman"/>
          <w:sz w:val="24"/>
          <w:szCs w:val="24"/>
          <w:lang w:val="fr-FR" w:eastAsia="en-GB"/>
        </w:rPr>
        <w:t xml:space="preserve"> et </w:t>
      </w:r>
      <w:proofErr w:type="spellStart"/>
      <w:r w:rsidRPr="004A7AC9">
        <w:rPr>
          <w:rFonts w:ascii="Times New Roman" w:eastAsia="Times New Roman" w:hAnsi="Times New Roman" w:cs="Times New Roman"/>
          <w:sz w:val="24"/>
          <w:szCs w:val="24"/>
          <w:lang w:val="fr-FR" w:eastAsia="en-GB"/>
        </w:rPr>
        <w:t>Zod</w:t>
      </w:r>
      <w:proofErr w:type="spellEnd"/>
      <w:r w:rsidRPr="004A7AC9">
        <w:rPr>
          <w:rFonts w:ascii="Times New Roman" w:eastAsia="Times New Roman" w:hAnsi="Times New Roman" w:cs="Times New Roman"/>
          <w:sz w:val="24"/>
          <w:szCs w:val="24"/>
          <w:lang w:val="fr-FR" w:eastAsia="en-GB"/>
        </w:rPr>
        <w:t xml:space="preserve">. À la soumission, la fonction </w:t>
      </w:r>
      <w:proofErr w:type="spellStart"/>
      <w:r w:rsidRPr="004A7AC9">
        <w:rPr>
          <w:rFonts w:ascii="Times New Roman" w:eastAsia="Times New Roman" w:hAnsi="Times New Roman" w:cs="Times New Roman"/>
          <w:sz w:val="24"/>
          <w:szCs w:val="24"/>
          <w:lang w:val="fr-FR" w:eastAsia="en-GB"/>
        </w:rPr>
        <w:t>createProduct</w:t>
      </w:r>
      <w:proofErr w:type="spellEnd"/>
      <w:r w:rsidRPr="004A7AC9">
        <w:rPr>
          <w:rFonts w:ascii="Times New Roman" w:eastAsia="Times New Roman" w:hAnsi="Times New Roman" w:cs="Times New Roman"/>
          <w:sz w:val="24"/>
          <w:szCs w:val="24"/>
          <w:lang w:val="fr-FR" w:eastAsia="en-GB"/>
        </w:rPr>
        <w:t xml:space="preserve"> est appelée.</w:t>
      </w:r>
    </w:p>
    <w:p w14:paraId="086D4DD6"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sz w:val="24"/>
          <w:szCs w:val="24"/>
          <w:lang w:val="fr-FR" w:eastAsia="en-GB"/>
        </w:rPr>
        <w:t xml:space="preserve">Cette Server Action vérifie d'abord que l'utilisateur est authentifié et a le rôle admin. Ensuite, elle valide les données avec </w:t>
      </w:r>
      <w:proofErr w:type="spellStart"/>
      <w:r w:rsidRPr="004A7AC9">
        <w:rPr>
          <w:rFonts w:ascii="Times New Roman" w:eastAsia="Times New Roman" w:hAnsi="Times New Roman" w:cs="Times New Roman"/>
          <w:sz w:val="24"/>
          <w:szCs w:val="24"/>
          <w:lang w:val="fr-FR" w:eastAsia="en-GB"/>
        </w:rPr>
        <w:t>ProductSchema</w:t>
      </w:r>
      <w:proofErr w:type="spellEnd"/>
      <w:r w:rsidRPr="004A7AC9">
        <w:rPr>
          <w:rFonts w:ascii="Times New Roman" w:eastAsia="Times New Roman" w:hAnsi="Times New Roman" w:cs="Times New Roman"/>
          <w:sz w:val="24"/>
          <w:szCs w:val="24"/>
          <w:lang w:val="fr-FR" w:eastAsia="en-GB"/>
        </w:rPr>
        <w:t xml:space="preserve"> de </w:t>
      </w:r>
      <w:proofErr w:type="spellStart"/>
      <w:r w:rsidRPr="004A7AC9">
        <w:rPr>
          <w:rFonts w:ascii="Times New Roman" w:eastAsia="Times New Roman" w:hAnsi="Times New Roman" w:cs="Times New Roman"/>
          <w:sz w:val="24"/>
          <w:szCs w:val="24"/>
          <w:lang w:val="fr-FR" w:eastAsia="en-GB"/>
        </w:rPr>
        <w:t>Zod</w:t>
      </w:r>
      <w:proofErr w:type="spellEnd"/>
      <w:r w:rsidRPr="004A7AC9">
        <w:rPr>
          <w:rFonts w:ascii="Times New Roman" w:eastAsia="Times New Roman" w:hAnsi="Times New Roman" w:cs="Times New Roman"/>
          <w:sz w:val="24"/>
          <w:szCs w:val="24"/>
          <w:lang w:val="fr-FR" w:eastAsia="en-GB"/>
        </w:rPr>
        <w:t xml:space="preserve">, génère automatiquement le slug à partir du nom, se connecte à MongoDB, crée le document Product en base, invalide le cache avec </w:t>
      </w:r>
      <w:proofErr w:type="spellStart"/>
      <w:r w:rsidRPr="004A7AC9">
        <w:rPr>
          <w:rFonts w:ascii="Times New Roman" w:eastAsia="Times New Roman" w:hAnsi="Times New Roman" w:cs="Times New Roman"/>
          <w:sz w:val="24"/>
          <w:szCs w:val="24"/>
          <w:lang w:val="fr-FR" w:eastAsia="en-GB"/>
        </w:rPr>
        <w:t>revalidateTag</w:t>
      </w:r>
      <w:proofErr w:type="spellEnd"/>
      <w:r w:rsidRPr="004A7AC9">
        <w:rPr>
          <w:rFonts w:ascii="Times New Roman" w:eastAsia="Times New Roman" w:hAnsi="Times New Roman" w:cs="Times New Roman"/>
          <w:sz w:val="24"/>
          <w:szCs w:val="24"/>
          <w:lang w:val="fr-FR" w:eastAsia="en-GB"/>
        </w:rPr>
        <w:t>('</w:t>
      </w:r>
      <w:proofErr w:type="spellStart"/>
      <w:r w:rsidRPr="004A7AC9">
        <w:rPr>
          <w:rFonts w:ascii="Times New Roman" w:eastAsia="Times New Roman" w:hAnsi="Times New Roman" w:cs="Times New Roman"/>
          <w:sz w:val="24"/>
          <w:szCs w:val="24"/>
          <w:lang w:val="fr-FR" w:eastAsia="en-GB"/>
        </w:rPr>
        <w:t>products</w:t>
      </w:r>
      <w:proofErr w:type="spellEnd"/>
      <w:r w:rsidRPr="004A7AC9">
        <w:rPr>
          <w:rFonts w:ascii="Times New Roman" w:eastAsia="Times New Roman" w:hAnsi="Times New Roman" w:cs="Times New Roman"/>
          <w:sz w:val="24"/>
          <w:szCs w:val="24"/>
          <w:lang w:val="fr-FR" w:eastAsia="en-GB"/>
        </w:rPr>
        <w:t xml:space="preserve">') et </w:t>
      </w:r>
      <w:proofErr w:type="spellStart"/>
      <w:r w:rsidRPr="004A7AC9">
        <w:rPr>
          <w:rFonts w:ascii="Times New Roman" w:eastAsia="Times New Roman" w:hAnsi="Times New Roman" w:cs="Times New Roman"/>
          <w:sz w:val="24"/>
          <w:szCs w:val="24"/>
          <w:lang w:val="fr-FR" w:eastAsia="en-GB"/>
        </w:rPr>
        <w:t>revalidatePath</w:t>
      </w:r>
      <w:proofErr w:type="spellEnd"/>
      <w:r w:rsidRPr="004A7AC9">
        <w:rPr>
          <w:rFonts w:ascii="Times New Roman" w:eastAsia="Times New Roman" w:hAnsi="Times New Roman" w:cs="Times New Roman"/>
          <w:sz w:val="24"/>
          <w:szCs w:val="24"/>
          <w:lang w:val="fr-FR" w:eastAsia="en-GB"/>
        </w:rPr>
        <w:t xml:space="preserve"> pour les pages concernées, puis retourne le résultat.</w:t>
      </w:r>
    </w:p>
    <w:p w14:paraId="644FBDB1"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sz w:val="24"/>
          <w:szCs w:val="24"/>
          <w:lang w:val="fr-FR" w:eastAsia="en-GB"/>
        </w:rPr>
        <w:t>Côté client, un toast de succès s'affiche, l'admin est redirigé vers la liste des produits qui s'affiche actualisée car le cache a été invalidé. Les utilisateurs sur la page de recherche verront immédiatement le nouveau produit lors de leur prochaine navigation grâce à l'invalidation du cache.</w:t>
      </w:r>
    </w:p>
    <w:p w14:paraId="622D1CEB" w14:textId="77777777" w:rsidR="004A7AC9" w:rsidRPr="004A7AC9" w:rsidRDefault="004A7AC9" w:rsidP="004A7AC9">
      <w:pPr>
        <w:spacing w:before="100" w:beforeAutospacing="1" w:after="100" w:afterAutospacing="1" w:line="240" w:lineRule="auto"/>
        <w:rPr>
          <w:rFonts w:ascii="Times New Roman" w:eastAsia="Times New Roman" w:hAnsi="Times New Roman" w:cs="Times New Roman"/>
          <w:sz w:val="24"/>
          <w:szCs w:val="24"/>
          <w:lang w:val="fr-FR" w:eastAsia="en-GB"/>
        </w:rPr>
      </w:pPr>
      <w:r w:rsidRPr="004A7AC9">
        <w:rPr>
          <w:rFonts w:ascii="Times New Roman" w:eastAsia="Times New Roman" w:hAnsi="Times New Roman" w:cs="Times New Roman"/>
          <w:sz w:val="24"/>
          <w:szCs w:val="24"/>
          <w:lang w:val="fr-FR" w:eastAsia="en-GB"/>
        </w:rPr>
        <w:t>Cette architecture garantit la cohérence des données, la sécurité avec validation à chaque niveau, et les performances grâce au cache intelligent."</w:t>
      </w:r>
    </w:p>
    <w:p w14:paraId="675C59FF" w14:textId="5CF58552" w:rsidR="004A7AC9" w:rsidRPr="004A7AC9" w:rsidRDefault="004A7AC9" w:rsidP="004A7AC9">
      <w:pPr>
        <w:rPr>
          <w:rFonts w:ascii="Times New Roman" w:eastAsia="Times New Roman" w:hAnsi="Times New Roman" w:cs="Times New Roman"/>
          <w:sz w:val="24"/>
          <w:szCs w:val="24"/>
          <w:lang w:val="fr-FR" w:eastAsia="en-GB"/>
        </w:rPr>
      </w:pPr>
      <w:r>
        <w:rPr>
          <w:lang w:val="fr-FR"/>
        </w:rPr>
        <w:br w:type="page"/>
      </w:r>
    </w:p>
    <w:p w14:paraId="5F8E89FF" w14:textId="77777777" w:rsidR="004A7AC9" w:rsidRPr="004A7AC9" w:rsidRDefault="004A7AC9" w:rsidP="004A7AC9">
      <w:pPr>
        <w:pStyle w:val="Heading3"/>
        <w:rPr>
          <w:lang w:val="fr-FR"/>
        </w:rPr>
      </w:pPr>
      <w:r>
        <w:rPr>
          <w:rFonts w:ascii="Segoe UI Emoji" w:hAnsi="Segoe UI Emoji" w:cs="Segoe UI Emoji"/>
        </w:rPr>
        <w:lastRenderedPageBreak/>
        <w:t>🎤</w:t>
      </w:r>
      <w:r w:rsidRPr="004A7AC9">
        <w:rPr>
          <w:lang w:val="fr-FR"/>
        </w:rPr>
        <w:t xml:space="preserve"> Réponse à l'Oral</w:t>
      </w:r>
    </w:p>
    <w:p w14:paraId="7A50D612" w14:textId="77777777" w:rsidR="004A7AC9" w:rsidRPr="004A7AC9" w:rsidRDefault="004A7AC9" w:rsidP="004A7AC9">
      <w:pPr>
        <w:pStyle w:val="whitespace-normal"/>
        <w:rPr>
          <w:lang w:val="fr-FR"/>
        </w:rPr>
      </w:pPr>
      <w:r w:rsidRPr="004A7AC9">
        <w:rPr>
          <w:rStyle w:val="Strong"/>
          <w:lang w:val="fr-FR"/>
        </w:rPr>
        <w:t xml:space="preserve">Question : "Quels sont les concepts avancés et les bonnes pratiques appliquées dans </w:t>
      </w:r>
      <w:proofErr w:type="spellStart"/>
      <w:r w:rsidRPr="004A7AC9">
        <w:rPr>
          <w:rStyle w:val="Strong"/>
          <w:lang w:val="fr-FR"/>
        </w:rPr>
        <w:t>MendelCorp</w:t>
      </w:r>
      <w:proofErr w:type="spellEnd"/>
      <w:r w:rsidRPr="004A7AC9">
        <w:rPr>
          <w:rStyle w:val="Strong"/>
          <w:lang w:val="fr-FR"/>
        </w:rPr>
        <w:t xml:space="preserve"> ? Comment garantissez-vous la sécurité et les performances ?"</w:t>
      </w:r>
    </w:p>
    <w:p w14:paraId="0A3179F6"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w:t>
      </w:r>
      <w:proofErr w:type="spellStart"/>
      <w:r w:rsidRPr="004A7AC9">
        <w:rPr>
          <w:lang w:val="fr-FR"/>
        </w:rPr>
        <w:t>MendelCorp</w:t>
      </w:r>
      <w:proofErr w:type="spellEnd"/>
      <w:r w:rsidRPr="004A7AC9">
        <w:rPr>
          <w:lang w:val="fr-FR"/>
        </w:rPr>
        <w:t xml:space="preserve"> applique plusieurs concepts avancés et bonnes pratiques pour garantir sécurité, performance et maintenabilité.</w:t>
      </w:r>
    </w:p>
    <w:p w14:paraId="27208AF1" w14:textId="77777777" w:rsidR="004A7AC9" w:rsidRPr="004A7AC9" w:rsidRDefault="004A7AC9" w:rsidP="004A7AC9">
      <w:pPr>
        <w:pStyle w:val="whitespace-normal"/>
        <w:rPr>
          <w:lang w:val="fr-FR"/>
        </w:rPr>
      </w:pPr>
      <w:r w:rsidRPr="004A7AC9">
        <w:rPr>
          <w:lang w:val="fr-FR"/>
        </w:rPr>
        <w:t>Pour l'architecture des composants, on suit la règle d'or : Server Components par défaut pour la récupération de données et le SEO, Client Components uniquement quand nécessaire pour l'interactivité. On utilise le pattern de composition où un Server Component parent passe les données à des Client Components enfants pour l'interaction.</w:t>
      </w:r>
    </w:p>
    <w:p w14:paraId="267EF859" w14:textId="77777777" w:rsidR="004A7AC9" w:rsidRPr="004A7AC9" w:rsidRDefault="004A7AC9" w:rsidP="004A7AC9">
      <w:pPr>
        <w:pStyle w:val="whitespace-normal"/>
        <w:rPr>
          <w:lang w:val="fr-FR"/>
        </w:rPr>
      </w:pPr>
      <w:r w:rsidRPr="004A7AC9">
        <w:rPr>
          <w:lang w:val="fr-FR"/>
        </w:rPr>
        <w:t xml:space="preserve">Le cache est géré stratégiquement avec des durées adaptées : 24h pour les données statiques comme les catégories, 1h pour les produits avec invalidation à la modification, 5 minutes pour les stocks, et pas de cache pour les données en temps réel comme le panier. L'invalidation est intelligente avec </w:t>
      </w:r>
      <w:proofErr w:type="spellStart"/>
      <w:r w:rsidRPr="004A7AC9">
        <w:rPr>
          <w:lang w:val="fr-FR"/>
        </w:rPr>
        <w:t>revalidateTag</w:t>
      </w:r>
      <w:proofErr w:type="spellEnd"/>
      <w:r w:rsidRPr="004A7AC9">
        <w:rPr>
          <w:lang w:val="fr-FR"/>
        </w:rPr>
        <w:t xml:space="preserve"> et </w:t>
      </w:r>
      <w:proofErr w:type="spellStart"/>
      <w:r w:rsidRPr="004A7AC9">
        <w:rPr>
          <w:lang w:val="fr-FR"/>
        </w:rPr>
        <w:t>revalidatePath</w:t>
      </w:r>
      <w:proofErr w:type="spellEnd"/>
      <w:r w:rsidRPr="004A7AC9">
        <w:rPr>
          <w:lang w:val="fr-FR"/>
        </w:rPr>
        <w:t xml:space="preserve"> ciblés.</w:t>
      </w:r>
    </w:p>
    <w:p w14:paraId="700A3C08" w14:textId="77777777" w:rsidR="004A7AC9" w:rsidRPr="004A7AC9" w:rsidRDefault="004A7AC9" w:rsidP="004A7AC9">
      <w:pPr>
        <w:pStyle w:val="whitespace-normal"/>
        <w:rPr>
          <w:lang w:val="fr-FR"/>
        </w:rPr>
      </w:pPr>
      <w:r w:rsidRPr="004A7AC9">
        <w:rPr>
          <w:lang w:val="fr-FR"/>
        </w:rPr>
        <w:t xml:space="preserve">La validation suit le principe de </w:t>
      </w:r>
      <w:proofErr w:type="spellStart"/>
      <w:r w:rsidRPr="004A7AC9">
        <w:rPr>
          <w:lang w:val="fr-FR"/>
        </w:rPr>
        <w:t>Defense</w:t>
      </w:r>
      <w:proofErr w:type="spellEnd"/>
      <w:r w:rsidRPr="004A7AC9">
        <w:rPr>
          <w:lang w:val="fr-FR"/>
        </w:rPr>
        <w:t xml:space="preserve"> in </w:t>
      </w:r>
      <w:proofErr w:type="spellStart"/>
      <w:r w:rsidRPr="004A7AC9">
        <w:rPr>
          <w:lang w:val="fr-FR"/>
        </w:rPr>
        <w:t>Depth</w:t>
      </w:r>
      <w:proofErr w:type="spellEnd"/>
      <w:r w:rsidRPr="004A7AC9">
        <w:rPr>
          <w:lang w:val="fr-FR"/>
        </w:rPr>
        <w:t xml:space="preserve"> avec trois niveaux : validation côté client avec </w:t>
      </w:r>
      <w:proofErr w:type="spellStart"/>
      <w:r w:rsidRPr="004A7AC9">
        <w:rPr>
          <w:lang w:val="fr-FR"/>
        </w:rPr>
        <w:t>react-hook-form</w:t>
      </w:r>
      <w:proofErr w:type="spellEnd"/>
      <w:r w:rsidRPr="004A7AC9">
        <w:rPr>
          <w:lang w:val="fr-FR"/>
        </w:rPr>
        <w:t xml:space="preserve"> et </w:t>
      </w:r>
      <w:proofErr w:type="spellStart"/>
      <w:r w:rsidRPr="004A7AC9">
        <w:rPr>
          <w:lang w:val="fr-FR"/>
        </w:rPr>
        <w:t>Zod</w:t>
      </w:r>
      <w:proofErr w:type="spellEnd"/>
      <w:r w:rsidRPr="004A7AC9">
        <w:rPr>
          <w:lang w:val="fr-FR"/>
        </w:rPr>
        <w:t xml:space="preserve"> pour l'UX, validation obligatoire côté serveur dans toutes les Server Actions car on ne fait jamais confiance au client, et validation en base de données avec les schémas </w:t>
      </w:r>
      <w:proofErr w:type="spellStart"/>
      <w:r w:rsidRPr="004A7AC9">
        <w:rPr>
          <w:lang w:val="fr-FR"/>
        </w:rPr>
        <w:t>Mongoose</w:t>
      </w:r>
      <w:proofErr w:type="spellEnd"/>
      <w:r w:rsidRPr="004A7AC9">
        <w:rPr>
          <w:lang w:val="fr-FR"/>
        </w:rPr>
        <w:t xml:space="preserve"> comme dernier filet de sécurité.</w:t>
      </w:r>
    </w:p>
    <w:p w14:paraId="53ADE69B" w14:textId="77777777" w:rsidR="004A7AC9" w:rsidRPr="004A7AC9" w:rsidRDefault="004A7AC9" w:rsidP="004A7AC9">
      <w:pPr>
        <w:pStyle w:val="whitespace-normal"/>
        <w:rPr>
          <w:lang w:val="fr-FR"/>
        </w:rPr>
      </w:pPr>
      <w:r w:rsidRPr="004A7AC9">
        <w:rPr>
          <w:lang w:val="fr-FR"/>
        </w:rPr>
        <w:t xml:space="preserve">La gestion d'erreurs est robuste avec </w:t>
      </w:r>
      <w:proofErr w:type="spellStart"/>
      <w:r w:rsidRPr="004A7AC9">
        <w:rPr>
          <w:lang w:val="fr-FR"/>
        </w:rPr>
        <w:t>try</w:t>
      </w:r>
      <w:proofErr w:type="spellEnd"/>
      <w:r w:rsidRPr="004A7AC9">
        <w:rPr>
          <w:lang w:val="fr-FR"/>
        </w:rPr>
        <w:t xml:space="preserve">-catch dans toutes les Server Actions, </w:t>
      </w:r>
      <w:proofErr w:type="spellStart"/>
      <w:r w:rsidRPr="004A7AC9">
        <w:rPr>
          <w:lang w:val="fr-FR"/>
        </w:rPr>
        <w:t>Error</w:t>
      </w:r>
      <w:proofErr w:type="spellEnd"/>
      <w:r w:rsidRPr="004A7AC9">
        <w:rPr>
          <w:lang w:val="fr-FR"/>
        </w:rPr>
        <w:t xml:space="preserve"> </w:t>
      </w:r>
      <w:proofErr w:type="spellStart"/>
      <w:r w:rsidRPr="004A7AC9">
        <w:rPr>
          <w:lang w:val="fr-FR"/>
        </w:rPr>
        <w:t>Boundaries</w:t>
      </w:r>
      <w:proofErr w:type="spellEnd"/>
      <w:r w:rsidRPr="004A7AC9">
        <w:rPr>
          <w:lang w:val="fr-FR"/>
        </w:rPr>
        <w:t xml:space="preserve"> </w:t>
      </w:r>
      <w:proofErr w:type="spellStart"/>
      <w:r w:rsidRPr="004A7AC9">
        <w:rPr>
          <w:lang w:val="fr-FR"/>
        </w:rPr>
        <w:t>React</w:t>
      </w:r>
      <w:proofErr w:type="spellEnd"/>
      <w:r w:rsidRPr="004A7AC9">
        <w:rPr>
          <w:lang w:val="fr-FR"/>
        </w:rPr>
        <w:t xml:space="preserve"> via </w:t>
      </w:r>
      <w:proofErr w:type="spellStart"/>
      <w:r w:rsidRPr="004A7AC9">
        <w:rPr>
          <w:lang w:val="fr-FR"/>
        </w:rPr>
        <w:t>error.tsx</w:t>
      </w:r>
      <w:proofErr w:type="spellEnd"/>
      <w:r w:rsidRPr="004A7AC9">
        <w:rPr>
          <w:lang w:val="fr-FR"/>
        </w:rPr>
        <w:t xml:space="preserve"> dans chaque route, et validation systématique des retours de fonctions avant de continuer le flux.</w:t>
      </w:r>
    </w:p>
    <w:p w14:paraId="5174B122" w14:textId="77777777" w:rsidR="004A7AC9" w:rsidRPr="004A7AC9" w:rsidRDefault="004A7AC9" w:rsidP="004A7AC9">
      <w:pPr>
        <w:pStyle w:val="whitespace-normal"/>
        <w:rPr>
          <w:lang w:val="fr-FR"/>
        </w:rPr>
      </w:pPr>
      <w:proofErr w:type="spellStart"/>
      <w:r w:rsidRPr="004A7AC9">
        <w:rPr>
          <w:lang w:val="fr-FR"/>
        </w:rPr>
        <w:t>TypeScript</w:t>
      </w:r>
      <w:proofErr w:type="spellEnd"/>
      <w:r w:rsidRPr="004A7AC9">
        <w:rPr>
          <w:lang w:val="fr-FR"/>
        </w:rPr>
        <w:t xml:space="preserve"> est utilisé intensivement avec inférence de types depuis les schémas </w:t>
      </w:r>
      <w:proofErr w:type="spellStart"/>
      <w:r w:rsidRPr="004A7AC9">
        <w:rPr>
          <w:lang w:val="fr-FR"/>
        </w:rPr>
        <w:t>Zod</w:t>
      </w:r>
      <w:proofErr w:type="spellEnd"/>
      <w:r w:rsidRPr="004A7AC9">
        <w:rPr>
          <w:lang w:val="fr-FR"/>
        </w:rPr>
        <w:t xml:space="preserve"> pour éviter la duplication, types génériques pour la réutilisabilité, et type </w:t>
      </w:r>
      <w:proofErr w:type="spellStart"/>
      <w:r w:rsidRPr="004A7AC9">
        <w:rPr>
          <w:lang w:val="fr-FR"/>
        </w:rPr>
        <w:t>guards</w:t>
      </w:r>
      <w:proofErr w:type="spellEnd"/>
      <w:r w:rsidRPr="004A7AC9">
        <w:rPr>
          <w:lang w:val="fr-FR"/>
        </w:rPr>
        <w:t xml:space="preserve"> pour la sécurité des types dans les branches conditionnelles.</w:t>
      </w:r>
    </w:p>
    <w:p w14:paraId="04BC439E" w14:textId="77777777" w:rsidR="004A7AC9" w:rsidRPr="004A7AC9" w:rsidRDefault="004A7AC9" w:rsidP="004A7AC9">
      <w:pPr>
        <w:pStyle w:val="whitespace-normal"/>
        <w:rPr>
          <w:lang w:val="fr-FR"/>
        </w:rPr>
      </w:pPr>
      <w:r w:rsidRPr="004A7AC9">
        <w:rPr>
          <w:lang w:val="fr-FR"/>
        </w:rPr>
        <w:t xml:space="preserve">Les optimisations incluent </w:t>
      </w:r>
      <w:proofErr w:type="spellStart"/>
      <w:r w:rsidRPr="004A7AC9">
        <w:rPr>
          <w:lang w:val="fr-FR"/>
        </w:rPr>
        <w:t>React.memo</w:t>
      </w:r>
      <w:proofErr w:type="spellEnd"/>
      <w:r w:rsidRPr="004A7AC9">
        <w:rPr>
          <w:lang w:val="fr-FR"/>
        </w:rPr>
        <w:t xml:space="preserve"> sur les composants à </w:t>
      </w:r>
      <w:proofErr w:type="spellStart"/>
      <w:r w:rsidRPr="004A7AC9">
        <w:rPr>
          <w:lang w:val="fr-FR"/>
        </w:rPr>
        <w:t>props</w:t>
      </w:r>
      <w:proofErr w:type="spellEnd"/>
      <w:r w:rsidRPr="004A7AC9">
        <w:rPr>
          <w:lang w:val="fr-FR"/>
        </w:rPr>
        <w:t xml:space="preserve"> stables comme </w:t>
      </w:r>
      <w:proofErr w:type="spellStart"/>
      <w:r w:rsidRPr="004A7AC9">
        <w:rPr>
          <w:lang w:val="fr-FR"/>
        </w:rPr>
        <w:t>product-card</w:t>
      </w:r>
      <w:proofErr w:type="spellEnd"/>
      <w:r w:rsidRPr="004A7AC9">
        <w:rPr>
          <w:lang w:val="fr-FR"/>
        </w:rPr>
        <w:t xml:space="preserve"> pour éviter les re-</w:t>
      </w:r>
      <w:proofErr w:type="spellStart"/>
      <w:r w:rsidRPr="004A7AC9">
        <w:rPr>
          <w:lang w:val="fr-FR"/>
        </w:rPr>
        <w:t>renders</w:t>
      </w:r>
      <w:proofErr w:type="spellEnd"/>
      <w:r w:rsidRPr="004A7AC9">
        <w:rPr>
          <w:lang w:val="fr-FR"/>
        </w:rPr>
        <w:t xml:space="preserve"> inutiles, </w:t>
      </w:r>
      <w:proofErr w:type="spellStart"/>
      <w:r w:rsidRPr="004A7AC9">
        <w:rPr>
          <w:lang w:val="fr-FR"/>
        </w:rPr>
        <w:t>dynamic</w:t>
      </w:r>
      <w:proofErr w:type="spellEnd"/>
      <w:r w:rsidRPr="004A7AC9">
        <w:rPr>
          <w:lang w:val="fr-FR"/>
        </w:rPr>
        <w:t xml:space="preserve"> imports avec </w:t>
      </w:r>
      <w:proofErr w:type="spellStart"/>
      <w:r w:rsidRPr="004A7AC9">
        <w:rPr>
          <w:lang w:val="fr-FR"/>
        </w:rPr>
        <w:t>lazy</w:t>
      </w:r>
      <w:proofErr w:type="spellEnd"/>
      <w:r w:rsidRPr="004A7AC9">
        <w:rPr>
          <w:lang w:val="fr-FR"/>
        </w:rPr>
        <w:t xml:space="preserve"> </w:t>
      </w:r>
      <w:proofErr w:type="spellStart"/>
      <w:r w:rsidRPr="004A7AC9">
        <w:rPr>
          <w:lang w:val="fr-FR"/>
        </w:rPr>
        <w:t>loading</w:t>
      </w:r>
      <w:proofErr w:type="spellEnd"/>
      <w:r w:rsidRPr="004A7AC9">
        <w:rPr>
          <w:lang w:val="fr-FR"/>
        </w:rPr>
        <w:t xml:space="preserve"> pour le code </w:t>
      </w:r>
      <w:proofErr w:type="spellStart"/>
      <w:r w:rsidRPr="004A7AC9">
        <w:rPr>
          <w:lang w:val="fr-FR"/>
        </w:rPr>
        <w:t>splitting</w:t>
      </w:r>
      <w:proofErr w:type="spellEnd"/>
      <w:r w:rsidRPr="004A7AC9">
        <w:rPr>
          <w:lang w:val="fr-FR"/>
        </w:rPr>
        <w:t xml:space="preserve">, et Image </w:t>
      </w:r>
      <w:proofErr w:type="spellStart"/>
      <w:r w:rsidRPr="004A7AC9">
        <w:rPr>
          <w:lang w:val="fr-FR"/>
        </w:rPr>
        <w:t>optimization</w:t>
      </w:r>
      <w:proofErr w:type="spellEnd"/>
      <w:r w:rsidRPr="004A7AC9">
        <w:rPr>
          <w:lang w:val="fr-FR"/>
        </w:rPr>
        <w:t xml:space="preserve"> de Next.js avec sizes responsive, </w:t>
      </w:r>
      <w:proofErr w:type="spellStart"/>
      <w:r w:rsidRPr="004A7AC9">
        <w:rPr>
          <w:lang w:val="fr-FR"/>
        </w:rPr>
        <w:t>quality</w:t>
      </w:r>
      <w:proofErr w:type="spellEnd"/>
      <w:r w:rsidRPr="004A7AC9">
        <w:rPr>
          <w:lang w:val="fr-FR"/>
        </w:rPr>
        <w:t xml:space="preserve"> à 85%, et </w:t>
      </w:r>
      <w:proofErr w:type="spellStart"/>
      <w:r w:rsidRPr="004A7AC9">
        <w:rPr>
          <w:lang w:val="fr-FR"/>
        </w:rPr>
        <w:t>lazy</w:t>
      </w:r>
      <w:proofErr w:type="spellEnd"/>
      <w:r w:rsidRPr="004A7AC9">
        <w:rPr>
          <w:lang w:val="fr-FR"/>
        </w:rPr>
        <w:t xml:space="preserve"> </w:t>
      </w:r>
      <w:proofErr w:type="spellStart"/>
      <w:r w:rsidRPr="004A7AC9">
        <w:rPr>
          <w:lang w:val="fr-FR"/>
        </w:rPr>
        <w:t>loading</w:t>
      </w:r>
      <w:proofErr w:type="spellEnd"/>
      <w:r w:rsidRPr="004A7AC9">
        <w:rPr>
          <w:lang w:val="fr-FR"/>
        </w:rPr>
        <w:t>.</w:t>
      </w:r>
    </w:p>
    <w:p w14:paraId="457AA4D8" w14:textId="77777777" w:rsidR="004A7AC9" w:rsidRPr="004A7AC9" w:rsidRDefault="004A7AC9" w:rsidP="004A7AC9">
      <w:pPr>
        <w:pStyle w:val="whitespace-normal"/>
        <w:rPr>
          <w:lang w:val="fr-FR"/>
        </w:rPr>
      </w:pPr>
      <w:r w:rsidRPr="004A7AC9">
        <w:rPr>
          <w:lang w:val="fr-FR"/>
        </w:rPr>
        <w:t xml:space="preserve">Pour la sécurité, on applique des patterns stricts : </w:t>
      </w:r>
      <w:proofErr w:type="spellStart"/>
      <w:r w:rsidRPr="004A7AC9">
        <w:rPr>
          <w:lang w:val="fr-FR"/>
        </w:rPr>
        <w:t>never</w:t>
      </w:r>
      <w:proofErr w:type="spellEnd"/>
      <w:r w:rsidRPr="004A7AC9">
        <w:rPr>
          <w:lang w:val="fr-FR"/>
        </w:rPr>
        <w:t xml:space="preserve"> trust user input avec validation et assainissement systématiques, least </w:t>
      </w:r>
      <w:proofErr w:type="spellStart"/>
      <w:r w:rsidRPr="004A7AC9">
        <w:rPr>
          <w:lang w:val="fr-FR"/>
        </w:rPr>
        <w:t>privilege</w:t>
      </w:r>
      <w:proofErr w:type="spellEnd"/>
      <w:r w:rsidRPr="004A7AC9">
        <w:rPr>
          <w:lang w:val="fr-FR"/>
        </w:rPr>
        <w:t xml:space="preserve"> </w:t>
      </w:r>
      <w:proofErr w:type="spellStart"/>
      <w:r w:rsidRPr="004A7AC9">
        <w:rPr>
          <w:lang w:val="fr-FR"/>
        </w:rPr>
        <w:t>principle</w:t>
      </w:r>
      <w:proofErr w:type="spellEnd"/>
      <w:r w:rsidRPr="004A7AC9">
        <w:rPr>
          <w:lang w:val="fr-FR"/>
        </w:rPr>
        <w:t xml:space="preserve"> en accordant uniquement les permissions nécessaires, </w:t>
      </w:r>
      <w:proofErr w:type="spellStart"/>
      <w:r w:rsidRPr="004A7AC9">
        <w:rPr>
          <w:lang w:val="fr-FR"/>
        </w:rPr>
        <w:t>defense</w:t>
      </w:r>
      <w:proofErr w:type="spellEnd"/>
      <w:r w:rsidRPr="004A7AC9">
        <w:rPr>
          <w:lang w:val="fr-FR"/>
        </w:rPr>
        <w:t xml:space="preserve"> in </w:t>
      </w:r>
      <w:proofErr w:type="spellStart"/>
      <w:r w:rsidRPr="004A7AC9">
        <w:rPr>
          <w:lang w:val="fr-FR"/>
        </w:rPr>
        <w:t>depth</w:t>
      </w:r>
      <w:proofErr w:type="spellEnd"/>
      <w:r w:rsidRPr="004A7AC9">
        <w:rPr>
          <w:lang w:val="fr-FR"/>
        </w:rPr>
        <w:t xml:space="preserve"> avec plusieurs couches de protection, et </w:t>
      </w:r>
      <w:proofErr w:type="spellStart"/>
      <w:r w:rsidRPr="004A7AC9">
        <w:rPr>
          <w:lang w:val="fr-FR"/>
        </w:rPr>
        <w:t>secure</w:t>
      </w:r>
      <w:proofErr w:type="spellEnd"/>
      <w:r w:rsidRPr="004A7AC9">
        <w:rPr>
          <w:lang w:val="fr-FR"/>
        </w:rPr>
        <w:t xml:space="preserve"> by default où toutes les routes sont protégées sauf si explicitement ouvertes.</w:t>
      </w:r>
    </w:p>
    <w:p w14:paraId="0D12BEE6" w14:textId="77777777" w:rsidR="004A7AC9" w:rsidRPr="004A7AC9" w:rsidRDefault="004A7AC9" w:rsidP="004A7AC9">
      <w:pPr>
        <w:pStyle w:val="whitespace-normal"/>
        <w:rPr>
          <w:lang w:val="fr-FR"/>
        </w:rPr>
      </w:pPr>
      <w:r w:rsidRPr="004A7AC9">
        <w:rPr>
          <w:lang w:val="fr-FR"/>
        </w:rPr>
        <w:t xml:space="preserve">Cette approche multi-facettes garantit une application robuste, performante et sécurisée qui </w:t>
      </w:r>
      <w:proofErr w:type="spellStart"/>
      <w:r w:rsidRPr="004A7AC9">
        <w:rPr>
          <w:lang w:val="fr-FR"/>
        </w:rPr>
        <w:t>scale</w:t>
      </w:r>
      <w:proofErr w:type="spellEnd"/>
      <w:r w:rsidRPr="004A7AC9">
        <w:rPr>
          <w:lang w:val="fr-FR"/>
        </w:rPr>
        <w:t xml:space="preserve"> bien avec la croissance du trafic et des fonctionnalités."</w:t>
      </w:r>
    </w:p>
    <w:p w14:paraId="29581732" w14:textId="337EAD29" w:rsidR="004A7AC9" w:rsidRPr="004A7AC9" w:rsidRDefault="004A7AC9" w:rsidP="004A7AC9">
      <w:pPr>
        <w:rPr>
          <w:rFonts w:ascii="Times New Roman" w:eastAsia="Times New Roman" w:hAnsi="Times New Roman" w:cs="Times New Roman"/>
          <w:sz w:val="24"/>
          <w:szCs w:val="24"/>
          <w:lang w:val="fr-FR" w:eastAsia="en-GB"/>
        </w:rPr>
      </w:pPr>
      <w:r>
        <w:rPr>
          <w:lang w:val="fr-FR"/>
        </w:rPr>
        <w:br w:type="page"/>
      </w:r>
    </w:p>
    <w:p w14:paraId="248DD511" w14:textId="77777777" w:rsidR="004A7AC9" w:rsidRPr="004A7AC9" w:rsidRDefault="004A7AC9" w:rsidP="004A7AC9">
      <w:pPr>
        <w:pStyle w:val="Heading3"/>
        <w:rPr>
          <w:lang w:val="fr-FR"/>
        </w:rPr>
      </w:pPr>
      <w:r>
        <w:rPr>
          <w:rFonts w:ascii="Segoe UI Emoji" w:hAnsi="Segoe UI Emoji" w:cs="Segoe UI Emoji"/>
        </w:rPr>
        <w:lastRenderedPageBreak/>
        <w:t>🎤</w:t>
      </w:r>
      <w:r w:rsidRPr="004A7AC9">
        <w:rPr>
          <w:lang w:val="fr-FR"/>
        </w:rPr>
        <w:t xml:space="preserve"> Question Finale de Synthèse</w:t>
      </w:r>
    </w:p>
    <w:p w14:paraId="7033B4A8" w14:textId="77777777" w:rsidR="004A7AC9" w:rsidRPr="004A7AC9" w:rsidRDefault="004A7AC9" w:rsidP="004A7AC9">
      <w:pPr>
        <w:pStyle w:val="whitespace-normal"/>
        <w:rPr>
          <w:lang w:val="fr-FR"/>
        </w:rPr>
      </w:pPr>
      <w:r w:rsidRPr="004A7AC9">
        <w:rPr>
          <w:rStyle w:val="Strong"/>
          <w:lang w:val="fr-FR"/>
        </w:rPr>
        <w:t xml:space="preserve">Question : "Si tu devais présenter </w:t>
      </w:r>
      <w:proofErr w:type="spellStart"/>
      <w:r w:rsidRPr="004A7AC9">
        <w:rPr>
          <w:rStyle w:val="Strong"/>
          <w:lang w:val="fr-FR"/>
        </w:rPr>
        <w:t>MendelCorp</w:t>
      </w:r>
      <w:proofErr w:type="spellEnd"/>
      <w:r w:rsidRPr="004A7AC9">
        <w:rPr>
          <w:rStyle w:val="Strong"/>
          <w:lang w:val="fr-FR"/>
        </w:rPr>
        <w:t xml:space="preserve"> à un nouveau développeur rejoignant l'équipe, comment décrirais-tu l'architecture globale en 2-3 minutes ?"</w:t>
      </w:r>
    </w:p>
    <w:p w14:paraId="0AA675D0" w14:textId="77777777" w:rsidR="004A7AC9" w:rsidRPr="004A7AC9" w:rsidRDefault="004A7AC9" w:rsidP="004A7AC9">
      <w:pPr>
        <w:pStyle w:val="whitespace-normal"/>
        <w:rPr>
          <w:lang w:val="fr-FR"/>
        </w:rPr>
      </w:pPr>
      <w:r w:rsidRPr="004A7AC9">
        <w:rPr>
          <w:rStyle w:val="Strong"/>
          <w:lang w:val="fr-FR"/>
        </w:rPr>
        <w:t>Réponse :</w:t>
      </w:r>
      <w:r w:rsidRPr="004A7AC9">
        <w:rPr>
          <w:lang w:val="fr-FR"/>
        </w:rPr>
        <w:t xml:space="preserve"> "</w:t>
      </w:r>
      <w:proofErr w:type="spellStart"/>
      <w:r w:rsidRPr="004A7AC9">
        <w:rPr>
          <w:lang w:val="fr-FR"/>
        </w:rPr>
        <w:t>MendelCorp</w:t>
      </w:r>
      <w:proofErr w:type="spellEnd"/>
      <w:r w:rsidRPr="004A7AC9">
        <w:rPr>
          <w:lang w:val="fr-FR"/>
        </w:rPr>
        <w:t xml:space="preserve"> est une application e-commerce full-stack construite avec Next.js 15 et son App Router, </w:t>
      </w:r>
      <w:proofErr w:type="spellStart"/>
      <w:r w:rsidRPr="004A7AC9">
        <w:rPr>
          <w:lang w:val="fr-FR"/>
        </w:rPr>
        <w:t>TypeScript</w:t>
      </w:r>
      <w:proofErr w:type="spellEnd"/>
      <w:r w:rsidRPr="004A7AC9">
        <w:rPr>
          <w:lang w:val="fr-FR"/>
        </w:rPr>
        <w:t xml:space="preserve"> pour la sécurité des types, MongoDB comme base de données, et </w:t>
      </w:r>
      <w:proofErr w:type="spellStart"/>
      <w:r w:rsidRPr="004A7AC9">
        <w:rPr>
          <w:lang w:val="fr-FR"/>
        </w:rPr>
        <w:t>NextAuth</w:t>
      </w:r>
      <w:proofErr w:type="spellEnd"/>
      <w:r w:rsidRPr="004A7AC9">
        <w:rPr>
          <w:lang w:val="fr-FR"/>
        </w:rPr>
        <w:t xml:space="preserve"> pour l'authentification.</w:t>
      </w:r>
    </w:p>
    <w:p w14:paraId="2F026BE1" w14:textId="77777777" w:rsidR="004A7AC9" w:rsidRPr="004A7AC9" w:rsidRDefault="004A7AC9" w:rsidP="004A7AC9">
      <w:pPr>
        <w:pStyle w:val="whitespace-normal"/>
        <w:rPr>
          <w:lang w:val="fr-FR"/>
        </w:rPr>
      </w:pPr>
      <w:r w:rsidRPr="004A7AC9">
        <w:rPr>
          <w:lang w:val="fr-FR"/>
        </w:rPr>
        <w:t xml:space="preserve">L'architecture suit une approche en couches : l'interface utilisateur avec des Server Components par défaut pour les performances et le SEO, et des Client Components uniquement pour l'interactivité. La logique métier est gérée par des Server Actions qui remplacent les routes API traditionnelles, permettant d'appeler directement des fonctions côté serveur depuis les composants avec validation </w:t>
      </w:r>
      <w:proofErr w:type="spellStart"/>
      <w:r w:rsidRPr="004A7AC9">
        <w:rPr>
          <w:lang w:val="fr-FR"/>
        </w:rPr>
        <w:t>Zod</w:t>
      </w:r>
      <w:proofErr w:type="spellEnd"/>
      <w:r w:rsidRPr="004A7AC9">
        <w:rPr>
          <w:lang w:val="fr-FR"/>
        </w:rPr>
        <w:t>, gestion des permissions, et invalidation de cache.</w:t>
      </w:r>
    </w:p>
    <w:p w14:paraId="0AF15CE0" w14:textId="77777777" w:rsidR="004A7AC9" w:rsidRPr="004A7AC9" w:rsidRDefault="004A7AC9" w:rsidP="004A7AC9">
      <w:pPr>
        <w:pStyle w:val="whitespace-normal"/>
        <w:rPr>
          <w:lang w:val="fr-FR"/>
        </w:rPr>
      </w:pPr>
      <w:r w:rsidRPr="004A7AC9">
        <w:rPr>
          <w:lang w:val="fr-FR"/>
        </w:rPr>
        <w:t xml:space="preserve">Le dossier /app contient toutes les routes organisées par Route Groups : </w:t>
      </w:r>
      <w:proofErr w:type="spellStart"/>
      <w:r w:rsidRPr="004A7AC9">
        <w:rPr>
          <w:lang w:val="fr-FR"/>
        </w:rPr>
        <w:t>auth</w:t>
      </w:r>
      <w:proofErr w:type="spellEnd"/>
      <w:r w:rsidRPr="004A7AC9">
        <w:rPr>
          <w:lang w:val="fr-FR"/>
        </w:rPr>
        <w:t xml:space="preserve"> pour connexion/inscription, home pour l'accueil, root pour les pages publiques, admin pour le </w:t>
      </w:r>
      <w:proofErr w:type="spellStart"/>
      <w:r w:rsidRPr="004A7AC9">
        <w:rPr>
          <w:lang w:val="fr-FR"/>
        </w:rPr>
        <w:t>dashboard</w:t>
      </w:r>
      <w:proofErr w:type="spellEnd"/>
      <w:r w:rsidRPr="004A7AC9">
        <w:rPr>
          <w:lang w:val="fr-FR"/>
        </w:rPr>
        <w:t xml:space="preserve"> avec gestion complète des produits, catégories, commandes, utilisateurs et stocks, et </w:t>
      </w:r>
      <w:proofErr w:type="spellStart"/>
      <w:r w:rsidRPr="004A7AC9">
        <w:rPr>
          <w:lang w:val="fr-FR"/>
        </w:rPr>
        <w:t>checkout</w:t>
      </w:r>
      <w:proofErr w:type="spellEnd"/>
      <w:r w:rsidRPr="004A7AC9">
        <w:rPr>
          <w:lang w:val="fr-FR"/>
        </w:rPr>
        <w:t xml:space="preserve"> pour le processus d'achat.</w:t>
      </w:r>
    </w:p>
    <w:p w14:paraId="6884B173" w14:textId="77777777" w:rsidR="004A7AC9" w:rsidRPr="004A7AC9" w:rsidRDefault="004A7AC9" w:rsidP="004A7AC9">
      <w:pPr>
        <w:pStyle w:val="whitespace-normal"/>
        <w:rPr>
          <w:lang w:val="fr-FR"/>
        </w:rPr>
      </w:pPr>
      <w:r w:rsidRPr="004A7AC9">
        <w:rPr>
          <w:lang w:val="fr-FR"/>
        </w:rPr>
        <w:t>Le dossier /components est divisé en /</w:t>
      </w:r>
      <w:proofErr w:type="spellStart"/>
      <w:r w:rsidRPr="004A7AC9">
        <w:rPr>
          <w:lang w:val="fr-FR"/>
        </w:rPr>
        <w:t>ui</w:t>
      </w:r>
      <w:proofErr w:type="spellEnd"/>
      <w:r w:rsidRPr="004A7AC9">
        <w:rPr>
          <w:lang w:val="fr-FR"/>
        </w:rPr>
        <w:t xml:space="preserve"> pour les composants de base du design system, et /</w:t>
      </w:r>
      <w:proofErr w:type="spellStart"/>
      <w:r w:rsidRPr="004A7AC9">
        <w:rPr>
          <w:lang w:val="fr-FR"/>
        </w:rPr>
        <w:t>shared</w:t>
      </w:r>
      <w:proofErr w:type="spellEnd"/>
      <w:r w:rsidRPr="004A7AC9">
        <w:rPr>
          <w:lang w:val="fr-FR"/>
        </w:rPr>
        <w:t xml:space="preserve"> pour les composants métier spécifiques comme le header avec navigation et recherche, les </w:t>
      </w:r>
      <w:proofErr w:type="spellStart"/>
      <w:r w:rsidRPr="004A7AC9">
        <w:rPr>
          <w:lang w:val="fr-FR"/>
        </w:rPr>
        <w:t>product</w:t>
      </w:r>
      <w:proofErr w:type="spellEnd"/>
      <w:r w:rsidRPr="004A7AC9">
        <w:rPr>
          <w:lang w:val="fr-FR"/>
        </w:rPr>
        <w:t xml:space="preserve"> </w:t>
      </w:r>
      <w:proofErr w:type="spellStart"/>
      <w:r w:rsidRPr="004A7AC9">
        <w:rPr>
          <w:lang w:val="fr-FR"/>
        </w:rPr>
        <w:t>cards</w:t>
      </w:r>
      <w:proofErr w:type="spellEnd"/>
      <w:r w:rsidRPr="004A7AC9">
        <w:rPr>
          <w:lang w:val="fr-FR"/>
        </w:rPr>
        <w:t xml:space="preserve"> optimisés avec </w:t>
      </w:r>
      <w:proofErr w:type="spellStart"/>
      <w:r w:rsidRPr="004A7AC9">
        <w:rPr>
          <w:lang w:val="fr-FR"/>
        </w:rPr>
        <w:t>React.memo</w:t>
      </w:r>
      <w:proofErr w:type="spellEnd"/>
      <w:r w:rsidRPr="004A7AC9">
        <w:rPr>
          <w:lang w:val="fr-FR"/>
        </w:rPr>
        <w:t xml:space="preserve">, le système de </w:t>
      </w:r>
      <w:proofErr w:type="spellStart"/>
      <w:r w:rsidRPr="004A7AC9">
        <w:rPr>
          <w:lang w:val="fr-FR"/>
        </w:rPr>
        <w:t>cart</w:t>
      </w:r>
      <w:proofErr w:type="spellEnd"/>
      <w:r w:rsidRPr="004A7AC9">
        <w:rPr>
          <w:lang w:val="fr-FR"/>
        </w:rPr>
        <w:t xml:space="preserve"> et </w:t>
      </w:r>
      <w:proofErr w:type="spellStart"/>
      <w:r w:rsidRPr="004A7AC9">
        <w:rPr>
          <w:lang w:val="fr-FR"/>
        </w:rPr>
        <w:t>wishlist</w:t>
      </w:r>
      <w:proofErr w:type="spellEnd"/>
      <w:r w:rsidRPr="004A7AC9">
        <w:rPr>
          <w:lang w:val="fr-FR"/>
        </w:rPr>
        <w:t xml:space="preserve"> avec </w:t>
      </w:r>
      <w:proofErr w:type="spellStart"/>
      <w:r w:rsidRPr="004A7AC9">
        <w:rPr>
          <w:lang w:val="fr-FR"/>
        </w:rPr>
        <w:t>sliders</w:t>
      </w:r>
      <w:proofErr w:type="spellEnd"/>
      <w:r w:rsidRPr="004A7AC9">
        <w:rPr>
          <w:lang w:val="fr-FR"/>
        </w:rPr>
        <w:t>, et les composants admin.</w:t>
      </w:r>
    </w:p>
    <w:p w14:paraId="45986BD5" w14:textId="77777777" w:rsidR="004A7AC9" w:rsidRPr="004A7AC9" w:rsidRDefault="004A7AC9" w:rsidP="004A7AC9">
      <w:pPr>
        <w:pStyle w:val="whitespace-normal"/>
        <w:rPr>
          <w:lang w:val="fr-FR"/>
        </w:rPr>
      </w:pPr>
      <w:r w:rsidRPr="004A7AC9">
        <w:rPr>
          <w:lang w:val="fr-FR"/>
        </w:rPr>
        <w:t xml:space="preserve">Le dossier /lib centralise toute la logique : les Server Actions dans /actions, le système de cache multi-niveaux dans /cache avec stratégies adaptées par type de données, les modèles </w:t>
      </w:r>
      <w:proofErr w:type="spellStart"/>
      <w:r w:rsidRPr="004A7AC9">
        <w:rPr>
          <w:lang w:val="fr-FR"/>
        </w:rPr>
        <w:t>Mongoose</w:t>
      </w:r>
      <w:proofErr w:type="spellEnd"/>
      <w:r w:rsidRPr="004A7AC9">
        <w:rPr>
          <w:lang w:val="fr-FR"/>
        </w:rPr>
        <w:t xml:space="preserve"> dans /</w:t>
      </w:r>
      <w:proofErr w:type="spellStart"/>
      <w:r w:rsidRPr="004A7AC9">
        <w:rPr>
          <w:lang w:val="fr-FR"/>
        </w:rPr>
        <w:t>db</w:t>
      </w:r>
      <w:proofErr w:type="spellEnd"/>
      <w:r w:rsidRPr="004A7AC9">
        <w:rPr>
          <w:lang w:val="fr-FR"/>
        </w:rPr>
        <w:t xml:space="preserve"> définissant la structure de la base, et les utilitaires réutilisables.</w:t>
      </w:r>
    </w:p>
    <w:p w14:paraId="036DA92B" w14:textId="77777777" w:rsidR="004A7AC9" w:rsidRPr="004A7AC9" w:rsidRDefault="004A7AC9" w:rsidP="004A7AC9">
      <w:pPr>
        <w:pStyle w:val="whitespace-normal"/>
        <w:rPr>
          <w:lang w:val="fr-FR"/>
        </w:rPr>
      </w:pPr>
      <w:r w:rsidRPr="004A7AC9">
        <w:rPr>
          <w:lang w:val="fr-FR"/>
        </w:rPr>
        <w:t xml:space="preserve">La gestion d'état utilise </w:t>
      </w:r>
      <w:proofErr w:type="spellStart"/>
      <w:r w:rsidRPr="004A7AC9">
        <w:rPr>
          <w:lang w:val="fr-FR"/>
        </w:rPr>
        <w:t>Zustand</w:t>
      </w:r>
      <w:proofErr w:type="spellEnd"/>
      <w:r w:rsidRPr="004A7AC9">
        <w:rPr>
          <w:lang w:val="fr-FR"/>
        </w:rPr>
        <w:t xml:space="preserve"> pour le panier et la </w:t>
      </w:r>
      <w:proofErr w:type="spellStart"/>
      <w:r w:rsidRPr="004A7AC9">
        <w:rPr>
          <w:lang w:val="fr-FR"/>
        </w:rPr>
        <w:t>wishlist</w:t>
      </w:r>
      <w:proofErr w:type="spellEnd"/>
      <w:r w:rsidRPr="004A7AC9">
        <w:rPr>
          <w:lang w:val="fr-FR"/>
        </w:rPr>
        <w:t xml:space="preserve"> avec persistance </w:t>
      </w:r>
      <w:proofErr w:type="spellStart"/>
      <w:r w:rsidRPr="004A7AC9">
        <w:rPr>
          <w:lang w:val="fr-FR"/>
        </w:rPr>
        <w:t>localStorage</w:t>
      </w:r>
      <w:proofErr w:type="spellEnd"/>
      <w:r w:rsidRPr="004A7AC9">
        <w:rPr>
          <w:lang w:val="fr-FR"/>
        </w:rPr>
        <w:t xml:space="preserve">, permettant au panier de survivre aux rechargements. L'internationalisation est gérée par </w:t>
      </w:r>
      <w:proofErr w:type="spellStart"/>
      <w:r w:rsidRPr="004A7AC9">
        <w:rPr>
          <w:lang w:val="fr-FR"/>
        </w:rPr>
        <w:t>next-intl</w:t>
      </w:r>
      <w:proofErr w:type="spellEnd"/>
      <w:r w:rsidRPr="004A7AC9">
        <w:rPr>
          <w:lang w:val="fr-FR"/>
        </w:rPr>
        <w:t xml:space="preserve"> avec support français et anglais, </w:t>
      </w:r>
      <w:proofErr w:type="spellStart"/>
      <w:r w:rsidRPr="004A7AC9">
        <w:rPr>
          <w:lang w:val="fr-FR"/>
        </w:rPr>
        <w:t>routing</w:t>
      </w:r>
      <w:proofErr w:type="spellEnd"/>
      <w:r w:rsidRPr="004A7AC9">
        <w:rPr>
          <w:lang w:val="fr-FR"/>
        </w:rPr>
        <w:t xml:space="preserve"> automatique, et traductions organisées par </w:t>
      </w:r>
      <w:proofErr w:type="spellStart"/>
      <w:r w:rsidRPr="004A7AC9">
        <w:rPr>
          <w:lang w:val="fr-FR"/>
        </w:rPr>
        <w:t>namespace</w:t>
      </w:r>
      <w:proofErr w:type="spellEnd"/>
      <w:r w:rsidRPr="004A7AC9">
        <w:rPr>
          <w:lang w:val="fr-FR"/>
        </w:rPr>
        <w:t>.</w:t>
      </w:r>
    </w:p>
    <w:p w14:paraId="20FF817B" w14:textId="77777777" w:rsidR="004A7AC9" w:rsidRPr="004A7AC9" w:rsidRDefault="004A7AC9" w:rsidP="004A7AC9">
      <w:pPr>
        <w:pStyle w:val="whitespace-normal"/>
        <w:rPr>
          <w:lang w:val="fr-FR"/>
        </w:rPr>
      </w:pPr>
      <w:r w:rsidRPr="004A7AC9">
        <w:rPr>
          <w:lang w:val="fr-FR"/>
        </w:rPr>
        <w:t xml:space="preserve">La sécurité est multi-niveaux : middleware pour l'authentification, </w:t>
      </w:r>
      <w:proofErr w:type="spellStart"/>
      <w:r w:rsidRPr="004A7AC9">
        <w:rPr>
          <w:lang w:val="fr-FR"/>
        </w:rPr>
        <w:t>guards</w:t>
      </w:r>
      <w:proofErr w:type="spellEnd"/>
      <w:r w:rsidRPr="004A7AC9">
        <w:rPr>
          <w:lang w:val="fr-FR"/>
        </w:rPr>
        <w:t xml:space="preserve"> pour les rôles, validation </w:t>
      </w:r>
      <w:proofErr w:type="spellStart"/>
      <w:r w:rsidRPr="004A7AC9">
        <w:rPr>
          <w:lang w:val="fr-FR"/>
        </w:rPr>
        <w:t>Zod</w:t>
      </w:r>
      <w:proofErr w:type="spellEnd"/>
      <w:r w:rsidRPr="004A7AC9">
        <w:rPr>
          <w:lang w:val="fr-FR"/>
        </w:rPr>
        <w:t xml:space="preserve"> côté client et serveur, et </w:t>
      </w:r>
      <w:proofErr w:type="spellStart"/>
      <w:r w:rsidRPr="004A7AC9">
        <w:rPr>
          <w:lang w:val="fr-FR"/>
        </w:rPr>
        <w:t>hashing</w:t>
      </w:r>
      <w:proofErr w:type="spellEnd"/>
      <w:r w:rsidRPr="004A7AC9">
        <w:rPr>
          <w:lang w:val="fr-FR"/>
        </w:rPr>
        <w:t xml:space="preserve"> </w:t>
      </w:r>
      <w:proofErr w:type="spellStart"/>
      <w:r w:rsidRPr="004A7AC9">
        <w:rPr>
          <w:lang w:val="fr-FR"/>
        </w:rPr>
        <w:t>bcrypt</w:t>
      </w:r>
      <w:proofErr w:type="spellEnd"/>
      <w:r w:rsidRPr="004A7AC9">
        <w:rPr>
          <w:lang w:val="fr-FR"/>
        </w:rPr>
        <w:t xml:space="preserve"> pour les mots de passe. Les optimisations incluent code </w:t>
      </w:r>
      <w:proofErr w:type="spellStart"/>
      <w:r w:rsidRPr="004A7AC9">
        <w:rPr>
          <w:lang w:val="fr-FR"/>
        </w:rPr>
        <w:t>splitting</w:t>
      </w:r>
      <w:proofErr w:type="spellEnd"/>
      <w:r w:rsidRPr="004A7AC9">
        <w:rPr>
          <w:lang w:val="fr-FR"/>
        </w:rPr>
        <w:t xml:space="preserve">, </w:t>
      </w:r>
      <w:proofErr w:type="spellStart"/>
      <w:r w:rsidRPr="004A7AC9">
        <w:rPr>
          <w:lang w:val="fr-FR"/>
        </w:rPr>
        <w:t>lazy</w:t>
      </w:r>
      <w:proofErr w:type="spellEnd"/>
      <w:r w:rsidRPr="004A7AC9">
        <w:rPr>
          <w:lang w:val="fr-FR"/>
        </w:rPr>
        <w:t xml:space="preserve"> </w:t>
      </w:r>
      <w:proofErr w:type="spellStart"/>
      <w:r w:rsidRPr="004A7AC9">
        <w:rPr>
          <w:lang w:val="fr-FR"/>
        </w:rPr>
        <w:t>loading</w:t>
      </w:r>
      <w:proofErr w:type="spellEnd"/>
      <w:r w:rsidRPr="004A7AC9">
        <w:rPr>
          <w:lang w:val="fr-FR"/>
        </w:rPr>
        <w:t xml:space="preserve"> des composants lourds, </w:t>
      </w:r>
      <w:proofErr w:type="spellStart"/>
      <w:r w:rsidRPr="004A7AC9">
        <w:rPr>
          <w:lang w:val="fr-FR"/>
        </w:rPr>
        <w:t>React.memo</w:t>
      </w:r>
      <w:proofErr w:type="spellEnd"/>
      <w:r w:rsidRPr="004A7AC9">
        <w:rPr>
          <w:lang w:val="fr-FR"/>
        </w:rPr>
        <w:t xml:space="preserve"> pour éviter les re-</w:t>
      </w:r>
      <w:proofErr w:type="spellStart"/>
      <w:r w:rsidRPr="004A7AC9">
        <w:rPr>
          <w:lang w:val="fr-FR"/>
        </w:rPr>
        <w:t>renders</w:t>
      </w:r>
      <w:proofErr w:type="spellEnd"/>
      <w:r w:rsidRPr="004A7AC9">
        <w:rPr>
          <w:lang w:val="fr-FR"/>
        </w:rPr>
        <w:t>, cache stratégique avec revalidation par tags, et optimisation images avec formats modernes.</w:t>
      </w:r>
    </w:p>
    <w:p w14:paraId="051721A1" w14:textId="77777777" w:rsidR="004A7AC9" w:rsidRPr="004A7AC9" w:rsidRDefault="004A7AC9" w:rsidP="004A7AC9">
      <w:pPr>
        <w:pStyle w:val="whitespace-normal"/>
        <w:rPr>
          <w:lang w:val="fr-FR"/>
        </w:rPr>
      </w:pPr>
      <w:r w:rsidRPr="004A7AC9">
        <w:rPr>
          <w:lang w:val="fr-FR"/>
        </w:rPr>
        <w:t xml:space="preserve">Le workflow typique est : l'utilisateur navigue, interagit avec des Client Components qui appellent des Server Actions, ces actions valident avec </w:t>
      </w:r>
      <w:proofErr w:type="spellStart"/>
      <w:r w:rsidRPr="004A7AC9">
        <w:rPr>
          <w:lang w:val="fr-FR"/>
        </w:rPr>
        <w:t>Zod</w:t>
      </w:r>
      <w:proofErr w:type="spellEnd"/>
      <w:r w:rsidRPr="004A7AC9">
        <w:rPr>
          <w:lang w:val="fr-FR"/>
        </w:rPr>
        <w:t>, vérifient les permissions, interagissent avec MongoDB, invalident le cache concerné, et retournent le résultat qui met à jour l'UI.</w:t>
      </w:r>
    </w:p>
    <w:p w14:paraId="59223F79" w14:textId="266FB1A5" w:rsidR="004A7AC9" w:rsidRDefault="004A7AC9" w:rsidP="004A7AC9">
      <w:pPr>
        <w:pStyle w:val="whitespace-normal"/>
        <w:rPr>
          <w:lang w:val="fr-FR"/>
        </w:rPr>
      </w:pPr>
      <w:r w:rsidRPr="004A7AC9">
        <w:rPr>
          <w:lang w:val="fr-FR"/>
        </w:rPr>
        <w:t xml:space="preserve">Cette architecture garantit des performances optimales avec des temps de chargement rapides, une sécurité robuste avec validation à chaque niveau, et une maintenabilité excellente grâce à la séparation claire des responsabilités et </w:t>
      </w:r>
      <w:proofErr w:type="spellStart"/>
      <w:r w:rsidRPr="004A7AC9">
        <w:rPr>
          <w:lang w:val="fr-FR"/>
        </w:rPr>
        <w:t>TypeScript</w:t>
      </w:r>
      <w:proofErr w:type="spellEnd"/>
      <w:r w:rsidRPr="004A7AC9">
        <w:rPr>
          <w:lang w:val="fr-FR"/>
        </w:rPr>
        <w:t>."</w:t>
      </w:r>
    </w:p>
    <w:p w14:paraId="25FEE07C" w14:textId="77777777" w:rsidR="004A7AC9" w:rsidRDefault="004A7AC9">
      <w:pPr>
        <w:rPr>
          <w:rFonts w:ascii="Times New Roman" w:eastAsia="Times New Roman" w:hAnsi="Times New Roman" w:cs="Times New Roman"/>
          <w:sz w:val="24"/>
          <w:szCs w:val="24"/>
          <w:lang w:val="fr-FR" w:eastAsia="en-GB"/>
        </w:rPr>
      </w:pPr>
      <w:r>
        <w:rPr>
          <w:lang w:val="fr-FR"/>
        </w:rPr>
        <w:lastRenderedPageBreak/>
        <w:br w:type="page"/>
      </w:r>
    </w:p>
    <w:p w14:paraId="3DF6AAD9" w14:textId="77777777" w:rsidR="004A7AC9" w:rsidRPr="00BA104C" w:rsidRDefault="004A7AC9" w:rsidP="004A7AC9">
      <w:pPr>
        <w:rPr>
          <w:lang w:val="fr-FR"/>
        </w:rPr>
      </w:pPr>
      <w:r w:rsidRPr="00BA104C">
        <w:rPr>
          <w:lang w:val="fr-FR"/>
        </w:rPr>
        <w:lastRenderedPageBreak/>
        <w:t xml:space="preserve">### </w:t>
      </w:r>
      <w:r>
        <w:rPr>
          <w:rFonts w:ascii="Segoe UI Emoji" w:hAnsi="Segoe UI Emoji" w:cs="Segoe UI Emoji"/>
        </w:rPr>
        <w:t>🗣</w:t>
      </w:r>
      <w:r>
        <w:t>️</w:t>
      </w:r>
      <w:r w:rsidRPr="00BA104C">
        <w:rPr>
          <w:lang w:val="fr-FR"/>
        </w:rPr>
        <w:t xml:space="preserve"> Section Réponse Orale</w:t>
      </w:r>
    </w:p>
    <w:p w14:paraId="3B050A58" w14:textId="77777777" w:rsidR="004A7AC9" w:rsidRPr="00BA104C" w:rsidRDefault="004A7AC9" w:rsidP="004A7AC9">
      <w:pPr>
        <w:rPr>
          <w:lang w:val="fr-FR"/>
        </w:rPr>
      </w:pPr>
      <w:r w:rsidRPr="00BA104C">
        <w:rPr>
          <w:lang w:val="fr-FR"/>
        </w:rPr>
        <w:t xml:space="preserve">**Question:** "Peux-tu expliquer l'architecture générale du projet </w:t>
      </w:r>
      <w:proofErr w:type="spellStart"/>
      <w:r w:rsidRPr="00BA104C">
        <w:rPr>
          <w:lang w:val="fr-FR"/>
        </w:rPr>
        <w:t>MendelCorp</w:t>
      </w:r>
      <w:proofErr w:type="spellEnd"/>
      <w:r w:rsidRPr="00BA104C">
        <w:rPr>
          <w:lang w:val="fr-FR"/>
        </w:rPr>
        <w:t xml:space="preserve"> ?"</w:t>
      </w:r>
    </w:p>
    <w:p w14:paraId="4B6A9EB2" w14:textId="77777777" w:rsidR="004A7AC9" w:rsidRPr="00BA104C" w:rsidRDefault="004A7AC9" w:rsidP="004A7AC9">
      <w:pPr>
        <w:rPr>
          <w:lang w:val="fr-FR"/>
        </w:rPr>
      </w:pPr>
    </w:p>
    <w:p w14:paraId="5456EC81" w14:textId="77777777" w:rsidR="004A7AC9" w:rsidRPr="00BA104C" w:rsidRDefault="004A7AC9" w:rsidP="004A7AC9">
      <w:pPr>
        <w:rPr>
          <w:lang w:val="fr-FR"/>
        </w:rPr>
      </w:pPr>
      <w:r w:rsidRPr="00BA104C">
        <w:rPr>
          <w:lang w:val="fr-FR"/>
        </w:rPr>
        <w:t>**Réponse:**</w:t>
      </w:r>
    </w:p>
    <w:p w14:paraId="25BBE289" w14:textId="77777777" w:rsidR="004A7AC9" w:rsidRPr="00BA104C" w:rsidRDefault="004A7AC9" w:rsidP="004A7AC9">
      <w:pPr>
        <w:rPr>
          <w:lang w:val="fr-FR"/>
        </w:rPr>
      </w:pPr>
      <w:r w:rsidRPr="00BA104C">
        <w:rPr>
          <w:lang w:val="fr-FR"/>
        </w:rPr>
        <w:t xml:space="preserve">"Le projet suit une architecture en 4 couches. La couche Présentation gère l'interface utilisateur avec </w:t>
      </w:r>
      <w:proofErr w:type="spellStart"/>
      <w:r w:rsidRPr="00BA104C">
        <w:rPr>
          <w:lang w:val="fr-FR"/>
        </w:rPr>
        <w:t>React</w:t>
      </w:r>
      <w:proofErr w:type="spellEnd"/>
      <w:r w:rsidRPr="00BA104C">
        <w:rPr>
          <w:lang w:val="fr-FR"/>
        </w:rPr>
        <w:t xml:space="preserve">. La couche Application contient la logique métier via les Server Actions. La couche Domaine définit les règles avec </w:t>
      </w:r>
      <w:proofErr w:type="spellStart"/>
      <w:r w:rsidRPr="00BA104C">
        <w:rPr>
          <w:lang w:val="fr-FR"/>
        </w:rPr>
        <w:t>Zod</w:t>
      </w:r>
      <w:proofErr w:type="spellEnd"/>
      <w:r w:rsidRPr="00BA104C">
        <w:rPr>
          <w:lang w:val="fr-FR"/>
        </w:rPr>
        <w:t xml:space="preserve"> pour la validation. Enfin, la couche Données gère MongoDB et le cache. Next.js utilise principalement des Server Components pour de meilleures performances, et des Client Components seulement quand on a besoin d'interactions utilisateur."</w:t>
      </w:r>
    </w:p>
    <w:p w14:paraId="256EE9F0" w14:textId="77777777" w:rsidR="004A7AC9" w:rsidRPr="00BA104C" w:rsidRDefault="004A7AC9" w:rsidP="004A7AC9">
      <w:pPr>
        <w:rPr>
          <w:lang w:val="fr-FR"/>
        </w:rPr>
      </w:pPr>
      <w:r w:rsidRPr="00BA104C">
        <w:rPr>
          <w:lang w:val="fr-FR"/>
        </w:rPr>
        <w:t xml:space="preserve">### </w:t>
      </w:r>
      <w:r>
        <w:rPr>
          <w:rFonts w:ascii="Segoe UI Emoji" w:hAnsi="Segoe UI Emoji" w:cs="Segoe UI Emoji"/>
        </w:rPr>
        <w:t>🗣</w:t>
      </w:r>
      <w:r>
        <w:t>️</w:t>
      </w:r>
      <w:r w:rsidRPr="00BA104C">
        <w:rPr>
          <w:lang w:val="fr-FR"/>
        </w:rPr>
        <w:t xml:space="preserve"> Section Réponse Orale</w:t>
      </w:r>
    </w:p>
    <w:p w14:paraId="2B116911" w14:textId="77777777" w:rsidR="004A7AC9" w:rsidRPr="00BA104C" w:rsidRDefault="004A7AC9" w:rsidP="004A7AC9">
      <w:pPr>
        <w:rPr>
          <w:lang w:val="fr-FR"/>
        </w:rPr>
      </w:pPr>
      <w:r w:rsidRPr="00BA104C">
        <w:rPr>
          <w:lang w:val="fr-FR"/>
        </w:rPr>
        <w:t>**Question:** "Comment fonctionne l'authentification dans l'application ?"</w:t>
      </w:r>
    </w:p>
    <w:p w14:paraId="55F87296" w14:textId="77777777" w:rsidR="004A7AC9" w:rsidRPr="00BA104C" w:rsidRDefault="004A7AC9" w:rsidP="004A7AC9">
      <w:pPr>
        <w:rPr>
          <w:lang w:val="fr-FR"/>
        </w:rPr>
      </w:pPr>
    </w:p>
    <w:p w14:paraId="3750D449" w14:textId="77777777" w:rsidR="004A7AC9" w:rsidRPr="00BA104C" w:rsidRDefault="004A7AC9" w:rsidP="004A7AC9">
      <w:pPr>
        <w:rPr>
          <w:lang w:val="fr-FR"/>
        </w:rPr>
      </w:pPr>
      <w:r w:rsidRPr="00BA104C">
        <w:rPr>
          <w:lang w:val="fr-FR"/>
        </w:rPr>
        <w:t>**Réponse:**</w:t>
      </w:r>
    </w:p>
    <w:p w14:paraId="32ECCEA9" w14:textId="77777777" w:rsidR="004A7AC9" w:rsidRPr="00BA104C" w:rsidRDefault="004A7AC9" w:rsidP="004A7AC9">
      <w:pPr>
        <w:rPr>
          <w:lang w:val="fr-FR"/>
        </w:rPr>
      </w:pPr>
      <w:r w:rsidRPr="00BA104C">
        <w:rPr>
          <w:lang w:val="fr-FR"/>
        </w:rPr>
        <w:t xml:space="preserve">"L'authentification utilise NextAuth.js avec deux méthodes : email/mot de passe et Google </w:t>
      </w:r>
      <w:proofErr w:type="spellStart"/>
      <w:r w:rsidRPr="00BA104C">
        <w:rPr>
          <w:lang w:val="fr-FR"/>
        </w:rPr>
        <w:t>OAuth</w:t>
      </w:r>
      <w:proofErr w:type="spellEnd"/>
      <w:r w:rsidRPr="00BA104C">
        <w:rPr>
          <w:lang w:val="fr-FR"/>
        </w:rPr>
        <w:t xml:space="preserve">. Quand un utilisateur se connecte, le middleware vérifie d'abord si la route demandée est publique ou protégée. Si c'est protégé et qu'il n'est pas connecté, il est redirigé vers la page de connexion. </w:t>
      </w:r>
      <w:proofErr w:type="spellStart"/>
      <w:r w:rsidRPr="00BA104C">
        <w:rPr>
          <w:lang w:val="fr-FR"/>
        </w:rPr>
        <w:t>NextAuth</w:t>
      </w:r>
      <w:proofErr w:type="spellEnd"/>
      <w:r w:rsidRPr="00BA104C">
        <w:rPr>
          <w:lang w:val="fr-FR"/>
        </w:rPr>
        <w:t xml:space="preserve"> vérifie ensuite les identifiants dans MongoDB, crée une session JWT valable 30 jours, et donne accès aux pages selon son rôle (utilisateur normal ou admin)."</w:t>
      </w:r>
    </w:p>
    <w:p w14:paraId="62D7640C" w14:textId="77777777" w:rsidR="004A7AC9" w:rsidRPr="00BA104C" w:rsidRDefault="004A7AC9" w:rsidP="004A7AC9">
      <w:pPr>
        <w:rPr>
          <w:lang w:val="fr-FR"/>
        </w:rPr>
      </w:pPr>
      <w:r w:rsidRPr="00BA104C">
        <w:rPr>
          <w:lang w:val="fr-FR"/>
        </w:rPr>
        <w:t xml:space="preserve">### </w:t>
      </w:r>
      <w:r>
        <w:rPr>
          <w:rFonts w:ascii="Segoe UI Emoji" w:hAnsi="Segoe UI Emoji" w:cs="Segoe UI Emoji"/>
        </w:rPr>
        <w:t>🗣</w:t>
      </w:r>
      <w:r>
        <w:t>️</w:t>
      </w:r>
      <w:r w:rsidRPr="00BA104C">
        <w:rPr>
          <w:lang w:val="fr-FR"/>
        </w:rPr>
        <w:t xml:space="preserve"> Section Réponse Orale</w:t>
      </w:r>
    </w:p>
    <w:p w14:paraId="7C261C83" w14:textId="77777777" w:rsidR="004A7AC9" w:rsidRPr="00BA104C" w:rsidRDefault="004A7AC9" w:rsidP="004A7AC9">
      <w:pPr>
        <w:rPr>
          <w:lang w:val="fr-FR"/>
        </w:rPr>
      </w:pPr>
      <w:r w:rsidRPr="00BA104C">
        <w:rPr>
          <w:lang w:val="fr-FR"/>
        </w:rPr>
        <w:t xml:space="preserve">**Question:** "À quoi sert </w:t>
      </w:r>
      <w:proofErr w:type="spellStart"/>
      <w:r w:rsidRPr="00BA104C">
        <w:rPr>
          <w:lang w:val="fr-FR"/>
        </w:rPr>
        <w:t>Zustand</w:t>
      </w:r>
      <w:proofErr w:type="spellEnd"/>
      <w:r w:rsidRPr="00BA104C">
        <w:rPr>
          <w:lang w:val="fr-FR"/>
        </w:rPr>
        <w:t xml:space="preserve"> dans le projet et comment l'utilise-t-on ?"</w:t>
      </w:r>
    </w:p>
    <w:p w14:paraId="5D20CCF7" w14:textId="77777777" w:rsidR="004A7AC9" w:rsidRPr="00BA104C" w:rsidRDefault="004A7AC9" w:rsidP="004A7AC9">
      <w:pPr>
        <w:rPr>
          <w:lang w:val="fr-FR"/>
        </w:rPr>
      </w:pPr>
    </w:p>
    <w:p w14:paraId="4E6417D7" w14:textId="77777777" w:rsidR="004A7AC9" w:rsidRPr="00BA104C" w:rsidRDefault="004A7AC9" w:rsidP="004A7AC9">
      <w:pPr>
        <w:rPr>
          <w:lang w:val="fr-FR"/>
        </w:rPr>
      </w:pPr>
      <w:r w:rsidRPr="00BA104C">
        <w:rPr>
          <w:lang w:val="fr-FR"/>
        </w:rPr>
        <w:t>**Réponse:**</w:t>
      </w:r>
    </w:p>
    <w:p w14:paraId="70F37376" w14:textId="77777777" w:rsidR="004A7AC9" w:rsidRPr="00BA104C" w:rsidRDefault="004A7AC9" w:rsidP="004A7AC9">
      <w:pPr>
        <w:rPr>
          <w:lang w:val="fr-FR"/>
        </w:rPr>
      </w:pPr>
      <w:r w:rsidRPr="00BA104C">
        <w:rPr>
          <w:lang w:val="fr-FR"/>
        </w:rPr>
        <w:t>"</w:t>
      </w:r>
      <w:proofErr w:type="spellStart"/>
      <w:r w:rsidRPr="00BA104C">
        <w:rPr>
          <w:lang w:val="fr-FR"/>
        </w:rPr>
        <w:t>Zustand</w:t>
      </w:r>
      <w:proofErr w:type="spellEnd"/>
      <w:r w:rsidRPr="00BA104C">
        <w:rPr>
          <w:lang w:val="fr-FR"/>
        </w:rPr>
        <w:t xml:space="preserve"> gère l'état côté client, comme le panier d'achat ou la liste de souhaits. C'est plus simple que </w:t>
      </w:r>
      <w:proofErr w:type="spellStart"/>
      <w:r w:rsidRPr="00BA104C">
        <w:rPr>
          <w:lang w:val="fr-FR"/>
        </w:rPr>
        <w:t>Redux</w:t>
      </w:r>
      <w:proofErr w:type="spellEnd"/>
      <w:r w:rsidRPr="00BA104C">
        <w:rPr>
          <w:lang w:val="fr-FR"/>
        </w:rPr>
        <w:t xml:space="preserve"> car on n'a pas besoin de </w:t>
      </w:r>
      <w:proofErr w:type="spellStart"/>
      <w:r w:rsidRPr="00BA104C">
        <w:rPr>
          <w:lang w:val="fr-FR"/>
        </w:rPr>
        <w:t>boilerplate</w:t>
      </w:r>
      <w:proofErr w:type="spellEnd"/>
      <w:r w:rsidRPr="00BA104C">
        <w:rPr>
          <w:lang w:val="fr-FR"/>
        </w:rPr>
        <w:t>. Par exemple, pour le panier, on a un store avec les articles et des fonctions pour ajouter, retirer ou modifier les quantités. Les composants peuvent ensuite utiliser ce store directement sans configuration complexe. C'est idéal pour les données temporaires qui n'ont pas besoin d'être sauvegardées en base de données."</w:t>
      </w:r>
    </w:p>
    <w:p w14:paraId="179FA707" w14:textId="07715790" w:rsidR="004A7AC9" w:rsidRDefault="004A7AC9" w:rsidP="004A7AC9">
      <w:pPr>
        <w:pStyle w:val="whitespace-normal"/>
        <w:rPr>
          <w:lang w:val="fr-FR"/>
        </w:rPr>
      </w:pPr>
    </w:p>
    <w:p w14:paraId="7CA60270" w14:textId="77777777" w:rsidR="004A7AC9" w:rsidRPr="00BA104C" w:rsidRDefault="004A7AC9" w:rsidP="004A7AC9">
      <w:pPr>
        <w:rPr>
          <w:lang w:val="fr-FR"/>
        </w:rPr>
      </w:pPr>
      <w:r w:rsidRPr="00BA104C">
        <w:rPr>
          <w:lang w:val="fr-FR"/>
        </w:rPr>
        <w:t xml:space="preserve">### </w:t>
      </w:r>
      <w:r>
        <w:rPr>
          <w:rFonts w:ascii="Segoe UI Emoji" w:hAnsi="Segoe UI Emoji" w:cs="Segoe UI Emoji"/>
        </w:rPr>
        <w:t>🗣</w:t>
      </w:r>
      <w:r>
        <w:t>️</w:t>
      </w:r>
      <w:r w:rsidRPr="00BA104C">
        <w:rPr>
          <w:lang w:val="fr-FR"/>
        </w:rPr>
        <w:t xml:space="preserve"> Section Réponse Orale</w:t>
      </w:r>
    </w:p>
    <w:p w14:paraId="07B87D20" w14:textId="77777777" w:rsidR="004A7AC9" w:rsidRPr="00BA104C" w:rsidRDefault="004A7AC9" w:rsidP="004A7AC9">
      <w:pPr>
        <w:rPr>
          <w:lang w:val="fr-FR"/>
        </w:rPr>
      </w:pPr>
      <w:r w:rsidRPr="00BA104C">
        <w:rPr>
          <w:lang w:val="fr-FR"/>
        </w:rPr>
        <w:t>**Question:** "Que sont les Server Actions et comment gère-t-on le cache ?"</w:t>
      </w:r>
    </w:p>
    <w:p w14:paraId="4BA4E09C" w14:textId="77777777" w:rsidR="004A7AC9" w:rsidRPr="00BA104C" w:rsidRDefault="004A7AC9" w:rsidP="004A7AC9">
      <w:pPr>
        <w:rPr>
          <w:lang w:val="fr-FR"/>
        </w:rPr>
      </w:pPr>
    </w:p>
    <w:p w14:paraId="0F498C0E" w14:textId="77777777" w:rsidR="004A7AC9" w:rsidRPr="00BA104C" w:rsidRDefault="004A7AC9" w:rsidP="004A7AC9">
      <w:pPr>
        <w:rPr>
          <w:lang w:val="fr-FR"/>
        </w:rPr>
      </w:pPr>
      <w:r w:rsidRPr="00BA104C">
        <w:rPr>
          <w:lang w:val="fr-FR"/>
        </w:rPr>
        <w:t>**Réponse:**</w:t>
      </w:r>
    </w:p>
    <w:p w14:paraId="138E9E3A" w14:textId="77777777" w:rsidR="004A7AC9" w:rsidRPr="00BA104C" w:rsidRDefault="004A7AC9" w:rsidP="004A7AC9">
      <w:pPr>
        <w:rPr>
          <w:lang w:val="fr-FR"/>
        </w:rPr>
      </w:pPr>
      <w:r w:rsidRPr="00BA104C">
        <w:rPr>
          <w:lang w:val="fr-FR"/>
        </w:rPr>
        <w:t xml:space="preserve">"Les Server Actions sont des fonctions marquées 'use server' qui s'exécutent côté serveur. Elles permettent de faire des opérations comme créer ou modifier des données sans créer d'API séparée. Pour les performances, on utilise un système de cache avec des tags. Par exemple, tous les produits sont </w:t>
      </w:r>
      <w:proofErr w:type="spellStart"/>
      <w:r w:rsidRPr="00BA104C">
        <w:rPr>
          <w:lang w:val="fr-FR"/>
        </w:rPr>
        <w:t>taggés</w:t>
      </w:r>
      <w:proofErr w:type="spellEnd"/>
      <w:r w:rsidRPr="00BA104C">
        <w:rPr>
          <w:lang w:val="fr-FR"/>
        </w:rPr>
        <w:t xml:space="preserve"> '</w:t>
      </w:r>
      <w:proofErr w:type="spellStart"/>
      <w:r w:rsidRPr="00BA104C">
        <w:rPr>
          <w:lang w:val="fr-FR"/>
        </w:rPr>
        <w:t>products</w:t>
      </w:r>
      <w:proofErr w:type="spellEnd"/>
      <w:r w:rsidRPr="00BA104C">
        <w:rPr>
          <w:lang w:val="fr-FR"/>
        </w:rPr>
        <w:t xml:space="preserve">'. Quand on crée un nouveau produit, on appelle </w:t>
      </w:r>
      <w:proofErr w:type="spellStart"/>
      <w:r w:rsidRPr="00BA104C">
        <w:rPr>
          <w:lang w:val="fr-FR"/>
        </w:rPr>
        <w:t>revalidateTag</w:t>
      </w:r>
      <w:proofErr w:type="spellEnd"/>
      <w:r w:rsidRPr="00BA104C">
        <w:rPr>
          <w:lang w:val="fr-FR"/>
        </w:rPr>
        <w:t>('</w:t>
      </w:r>
      <w:proofErr w:type="spellStart"/>
      <w:r w:rsidRPr="00BA104C">
        <w:rPr>
          <w:lang w:val="fr-FR"/>
        </w:rPr>
        <w:t>products</w:t>
      </w:r>
      <w:proofErr w:type="spellEnd"/>
      <w:r w:rsidRPr="00BA104C">
        <w:rPr>
          <w:lang w:val="fr-FR"/>
        </w:rPr>
        <w:t xml:space="preserve">') pour </w:t>
      </w:r>
      <w:r w:rsidRPr="00BA104C">
        <w:rPr>
          <w:lang w:val="fr-FR"/>
        </w:rPr>
        <w:lastRenderedPageBreak/>
        <w:t>invalider le cache et forcer le rechargement des données. Cela évite d'avoir des données obsolètes affichées aux utilisateurs."</w:t>
      </w:r>
    </w:p>
    <w:p w14:paraId="0A5B3641" w14:textId="77777777" w:rsidR="004A7AC9" w:rsidRPr="00BA104C" w:rsidRDefault="004A7AC9" w:rsidP="004A7AC9">
      <w:pPr>
        <w:rPr>
          <w:lang w:val="fr-FR"/>
        </w:rPr>
      </w:pPr>
      <w:r w:rsidRPr="00BA104C">
        <w:rPr>
          <w:lang w:val="fr-FR"/>
        </w:rPr>
        <w:t xml:space="preserve">### </w:t>
      </w:r>
      <w:r>
        <w:rPr>
          <w:rFonts w:ascii="Segoe UI Emoji" w:hAnsi="Segoe UI Emoji" w:cs="Segoe UI Emoji"/>
        </w:rPr>
        <w:t>🗣</w:t>
      </w:r>
      <w:r>
        <w:t>️</w:t>
      </w:r>
      <w:r w:rsidRPr="00BA104C">
        <w:rPr>
          <w:lang w:val="fr-FR"/>
        </w:rPr>
        <w:t xml:space="preserve"> Section Réponse Orale</w:t>
      </w:r>
    </w:p>
    <w:p w14:paraId="683D0C2A" w14:textId="77777777" w:rsidR="004A7AC9" w:rsidRPr="00BA104C" w:rsidRDefault="004A7AC9" w:rsidP="004A7AC9">
      <w:pPr>
        <w:rPr>
          <w:lang w:val="fr-FR"/>
        </w:rPr>
      </w:pPr>
      <w:r w:rsidRPr="00BA104C">
        <w:rPr>
          <w:lang w:val="fr-FR"/>
        </w:rPr>
        <w:t>**Question:** "Comment fonctionne l'internationalisation dans le projet ?"</w:t>
      </w:r>
    </w:p>
    <w:p w14:paraId="09089C13" w14:textId="77777777" w:rsidR="004A7AC9" w:rsidRPr="00BA104C" w:rsidRDefault="004A7AC9" w:rsidP="004A7AC9">
      <w:pPr>
        <w:rPr>
          <w:lang w:val="fr-FR"/>
        </w:rPr>
      </w:pPr>
    </w:p>
    <w:p w14:paraId="2A583F33" w14:textId="77777777" w:rsidR="004A7AC9" w:rsidRPr="00BA104C" w:rsidRDefault="004A7AC9" w:rsidP="004A7AC9">
      <w:pPr>
        <w:rPr>
          <w:lang w:val="fr-FR"/>
        </w:rPr>
      </w:pPr>
      <w:r w:rsidRPr="00BA104C">
        <w:rPr>
          <w:lang w:val="fr-FR"/>
        </w:rPr>
        <w:t>**Réponse:**</w:t>
      </w:r>
    </w:p>
    <w:p w14:paraId="167D4725" w14:textId="77777777" w:rsidR="004A7AC9" w:rsidRPr="00BA104C" w:rsidRDefault="004A7AC9" w:rsidP="004A7AC9">
      <w:pPr>
        <w:rPr>
          <w:lang w:val="fr-FR"/>
        </w:rPr>
      </w:pPr>
      <w:r w:rsidRPr="00BA104C">
        <w:rPr>
          <w:lang w:val="fr-FR"/>
        </w:rPr>
        <w:t xml:space="preserve">"L'application supporte le français et l'anglais avec </w:t>
      </w:r>
      <w:proofErr w:type="spellStart"/>
      <w:r w:rsidRPr="00BA104C">
        <w:rPr>
          <w:lang w:val="fr-FR"/>
        </w:rPr>
        <w:t>next-intl</w:t>
      </w:r>
      <w:proofErr w:type="spellEnd"/>
      <w:r w:rsidRPr="00BA104C">
        <w:rPr>
          <w:lang w:val="fr-FR"/>
        </w:rPr>
        <w:t xml:space="preserve">. Les textes sont stockés dans des fichiers JSON séparés pour chaque langue. Le middleware détecte automatiquement la langue préférée de l'utilisateur et redirige vers la bonne version. Dans les composants, on utilise </w:t>
      </w:r>
      <w:proofErr w:type="spellStart"/>
      <w:r w:rsidRPr="00BA104C">
        <w:rPr>
          <w:lang w:val="fr-FR"/>
        </w:rPr>
        <w:t>getTranslations</w:t>
      </w:r>
      <w:proofErr w:type="spellEnd"/>
      <w:r w:rsidRPr="00BA104C">
        <w:rPr>
          <w:lang w:val="fr-FR"/>
        </w:rPr>
        <w:t xml:space="preserve"> pour les composants serveur et </w:t>
      </w:r>
      <w:proofErr w:type="spellStart"/>
      <w:r w:rsidRPr="00BA104C">
        <w:rPr>
          <w:lang w:val="fr-FR"/>
        </w:rPr>
        <w:t>useTranslations</w:t>
      </w:r>
      <w:proofErr w:type="spellEnd"/>
      <w:r w:rsidRPr="00BA104C">
        <w:rPr>
          <w:lang w:val="fr-FR"/>
        </w:rPr>
        <w:t xml:space="preserve"> pour les composants client. Les URLs incluent le code de langue, comme /</w:t>
      </w:r>
      <w:proofErr w:type="spellStart"/>
      <w:r w:rsidRPr="00BA104C">
        <w:rPr>
          <w:lang w:val="fr-FR"/>
        </w:rPr>
        <w:t>fr</w:t>
      </w:r>
      <w:proofErr w:type="spellEnd"/>
      <w:r w:rsidRPr="00BA104C">
        <w:rPr>
          <w:lang w:val="fr-FR"/>
        </w:rPr>
        <w:t xml:space="preserve"> pour le français ou /</w:t>
      </w:r>
      <w:proofErr w:type="spellStart"/>
      <w:r w:rsidRPr="00BA104C">
        <w:rPr>
          <w:lang w:val="fr-FR"/>
        </w:rPr>
        <w:t>en</w:t>
      </w:r>
      <w:proofErr w:type="spellEnd"/>
      <w:r w:rsidRPr="00BA104C">
        <w:rPr>
          <w:lang w:val="fr-FR"/>
        </w:rPr>
        <w:t xml:space="preserve"> pour l'anglais."</w:t>
      </w:r>
    </w:p>
    <w:p w14:paraId="1C1813E4" w14:textId="77777777" w:rsidR="004A7AC9" w:rsidRPr="00BA104C" w:rsidRDefault="004A7AC9" w:rsidP="004A7AC9">
      <w:pPr>
        <w:rPr>
          <w:lang w:val="fr-FR"/>
        </w:rPr>
      </w:pPr>
    </w:p>
    <w:p w14:paraId="62BFE406" w14:textId="77777777" w:rsidR="004A7AC9" w:rsidRPr="00BA104C" w:rsidRDefault="004A7AC9" w:rsidP="004A7AC9">
      <w:pPr>
        <w:rPr>
          <w:lang w:val="fr-FR"/>
        </w:rPr>
      </w:pPr>
      <w:r w:rsidRPr="00BA104C">
        <w:rPr>
          <w:lang w:val="fr-FR"/>
        </w:rPr>
        <w:t xml:space="preserve">### </w:t>
      </w:r>
      <w:r>
        <w:rPr>
          <w:rFonts w:ascii="Segoe UI Emoji" w:hAnsi="Segoe UI Emoji" w:cs="Segoe UI Emoji"/>
        </w:rPr>
        <w:t>🗣</w:t>
      </w:r>
      <w:r>
        <w:t>️</w:t>
      </w:r>
      <w:r w:rsidRPr="00BA104C">
        <w:rPr>
          <w:lang w:val="fr-FR"/>
        </w:rPr>
        <w:t xml:space="preserve"> Section Réponse Orale</w:t>
      </w:r>
    </w:p>
    <w:p w14:paraId="769B9DFB" w14:textId="77777777" w:rsidR="004A7AC9" w:rsidRPr="00BA104C" w:rsidRDefault="004A7AC9" w:rsidP="004A7AC9">
      <w:pPr>
        <w:rPr>
          <w:lang w:val="fr-FR"/>
        </w:rPr>
      </w:pPr>
      <w:r w:rsidRPr="00BA104C">
        <w:rPr>
          <w:lang w:val="fr-FR"/>
        </w:rPr>
        <w:t>**Question:** "Peux-tu décrire le flux quand un utilisateur ajoute un produit au panier ?"</w:t>
      </w:r>
    </w:p>
    <w:p w14:paraId="4B08A44A" w14:textId="77777777" w:rsidR="004A7AC9" w:rsidRPr="00BA104C" w:rsidRDefault="004A7AC9" w:rsidP="004A7AC9">
      <w:pPr>
        <w:rPr>
          <w:lang w:val="fr-FR"/>
        </w:rPr>
      </w:pPr>
    </w:p>
    <w:p w14:paraId="25937956" w14:textId="77777777" w:rsidR="004A7AC9" w:rsidRPr="00BA104C" w:rsidRDefault="004A7AC9" w:rsidP="004A7AC9">
      <w:pPr>
        <w:rPr>
          <w:lang w:val="fr-FR"/>
        </w:rPr>
      </w:pPr>
      <w:r w:rsidRPr="00BA104C">
        <w:rPr>
          <w:lang w:val="fr-FR"/>
        </w:rPr>
        <w:t>**Réponse:**</w:t>
      </w:r>
    </w:p>
    <w:p w14:paraId="25A2928A" w14:textId="77777777" w:rsidR="004A7AC9" w:rsidRPr="00BA104C" w:rsidRDefault="004A7AC9" w:rsidP="004A7AC9">
      <w:pPr>
        <w:rPr>
          <w:lang w:val="fr-FR"/>
        </w:rPr>
      </w:pPr>
      <w:r w:rsidRPr="00BA104C">
        <w:rPr>
          <w:lang w:val="fr-FR"/>
        </w:rPr>
        <w:t xml:space="preserve">"Quand un utilisateur clique sur 'Ajouter au panier', le composant vérifie d'abord qu'une variante est sélectionnée si nécessaire. Ensuite, il appelle la fonction </w:t>
      </w:r>
      <w:proofErr w:type="spellStart"/>
      <w:r w:rsidRPr="00BA104C">
        <w:rPr>
          <w:lang w:val="fr-FR"/>
        </w:rPr>
        <w:t>addItem</w:t>
      </w:r>
      <w:proofErr w:type="spellEnd"/>
      <w:r w:rsidRPr="00BA104C">
        <w:rPr>
          <w:lang w:val="fr-FR"/>
        </w:rPr>
        <w:t xml:space="preserve"> du store </w:t>
      </w:r>
      <w:proofErr w:type="spellStart"/>
      <w:r w:rsidRPr="00BA104C">
        <w:rPr>
          <w:lang w:val="fr-FR"/>
        </w:rPr>
        <w:t>Zustand</w:t>
      </w:r>
      <w:proofErr w:type="spellEnd"/>
      <w:r w:rsidRPr="00BA104C">
        <w:rPr>
          <w:lang w:val="fr-FR"/>
        </w:rPr>
        <w:t xml:space="preserve"> du panier, qui met à jour l'état local. Un toast de confirmation s'affiche pendant 2 secondes, et le badge du panier se met à jour avec le nouveau nombre d'articles. Tout cela se passe côté client, donc c'est instantané. Les données du panier sont persistées dans le </w:t>
      </w:r>
      <w:proofErr w:type="spellStart"/>
      <w:r w:rsidRPr="00BA104C">
        <w:rPr>
          <w:lang w:val="fr-FR"/>
        </w:rPr>
        <w:t>localStorage</w:t>
      </w:r>
      <w:proofErr w:type="spellEnd"/>
      <w:r w:rsidRPr="00BA104C">
        <w:rPr>
          <w:lang w:val="fr-FR"/>
        </w:rPr>
        <w:t xml:space="preserve"> pour survivre au rechargement de la page."</w:t>
      </w:r>
    </w:p>
    <w:p w14:paraId="21FF591C" w14:textId="77777777" w:rsidR="004A7AC9" w:rsidRPr="00BA104C" w:rsidRDefault="004A7AC9" w:rsidP="004A7AC9">
      <w:pPr>
        <w:rPr>
          <w:lang w:val="fr-FR"/>
        </w:rPr>
      </w:pPr>
      <w:r w:rsidRPr="00BA104C">
        <w:rPr>
          <w:lang w:val="fr-FR"/>
        </w:rPr>
        <w:t xml:space="preserve">### </w:t>
      </w:r>
      <w:r>
        <w:rPr>
          <w:rFonts w:ascii="Segoe UI Emoji" w:hAnsi="Segoe UI Emoji" w:cs="Segoe UI Emoji"/>
        </w:rPr>
        <w:t>🗣</w:t>
      </w:r>
      <w:r>
        <w:t>️</w:t>
      </w:r>
      <w:r w:rsidRPr="00BA104C">
        <w:rPr>
          <w:lang w:val="fr-FR"/>
        </w:rPr>
        <w:t xml:space="preserve"> Section Réponse Orale</w:t>
      </w:r>
    </w:p>
    <w:p w14:paraId="5C0A5300" w14:textId="77777777" w:rsidR="004A7AC9" w:rsidRPr="00BA104C" w:rsidRDefault="004A7AC9" w:rsidP="004A7AC9">
      <w:pPr>
        <w:rPr>
          <w:lang w:val="fr-FR"/>
        </w:rPr>
      </w:pPr>
      <w:r w:rsidRPr="00BA104C">
        <w:rPr>
          <w:lang w:val="fr-FR"/>
        </w:rPr>
        <w:t>**Question:** "Quelles optimisations de performance sont mises en place ?"</w:t>
      </w:r>
    </w:p>
    <w:p w14:paraId="131F10F4" w14:textId="77777777" w:rsidR="004A7AC9" w:rsidRPr="00BA104C" w:rsidRDefault="004A7AC9" w:rsidP="004A7AC9">
      <w:pPr>
        <w:rPr>
          <w:lang w:val="fr-FR"/>
        </w:rPr>
      </w:pPr>
    </w:p>
    <w:p w14:paraId="29DA0DF9" w14:textId="77777777" w:rsidR="004A7AC9" w:rsidRPr="00BA104C" w:rsidRDefault="004A7AC9" w:rsidP="004A7AC9">
      <w:pPr>
        <w:rPr>
          <w:lang w:val="fr-FR"/>
        </w:rPr>
      </w:pPr>
      <w:r w:rsidRPr="00BA104C">
        <w:rPr>
          <w:lang w:val="fr-FR"/>
        </w:rPr>
        <w:t>**Réponse:**</w:t>
      </w:r>
    </w:p>
    <w:p w14:paraId="2D56DF2D" w14:textId="77777777" w:rsidR="004A7AC9" w:rsidRPr="00BA104C" w:rsidRDefault="004A7AC9" w:rsidP="004A7AC9">
      <w:pPr>
        <w:rPr>
          <w:lang w:val="fr-FR"/>
        </w:rPr>
      </w:pPr>
      <w:r w:rsidRPr="00BA104C">
        <w:rPr>
          <w:lang w:val="fr-FR"/>
        </w:rPr>
        <w:t xml:space="preserve">"Plusieurs optimisations sont implémentées : d'abord les images utilisent des formats modernes comme </w:t>
      </w:r>
      <w:proofErr w:type="spellStart"/>
      <w:r w:rsidRPr="00BA104C">
        <w:rPr>
          <w:lang w:val="fr-FR"/>
        </w:rPr>
        <w:t>WebP</w:t>
      </w:r>
      <w:proofErr w:type="spellEnd"/>
      <w:r w:rsidRPr="00BA104C">
        <w:rPr>
          <w:lang w:val="fr-FR"/>
        </w:rPr>
        <w:t xml:space="preserve"> avec </w:t>
      </w:r>
      <w:proofErr w:type="spellStart"/>
      <w:r w:rsidRPr="00BA104C">
        <w:rPr>
          <w:lang w:val="fr-FR"/>
        </w:rPr>
        <w:t>lazy</w:t>
      </w:r>
      <w:proofErr w:type="spellEnd"/>
      <w:r w:rsidRPr="00BA104C">
        <w:rPr>
          <w:lang w:val="fr-FR"/>
        </w:rPr>
        <w:t xml:space="preserve"> </w:t>
      </w:r>
      <w:proofErr w:type="spellStart"/>
      <w:r w:rsidRPr="00BA104C">
        <w:rPr>
          <w:lang w:val="fr-FR"/>
        </w:rPr>
        <w:t>loading</w:t>
      </w:r>
      <w:proofErr w:type="spellEnd"/>
      <w:r w:rsidRPr="00BA104C">
        <w:rPr>
          <w:lang w:val="fr-FR"/>
        </w:rPr>
        <w:t xml:space="preserve"> et des tailles adaptées aux écrans. Ensuite, le code est divisé en </w:t>
      </w:r>
      <w:proofErr w:type="spellStart"/>
      <w:r w:rsidRPr="00BA104C">
        <w:rPr>
          <w:lang w:val="fr-FR"/>
        </w:rPr>
        <w:t>chunks</w:t>
      </w:r>
      <w:proofErr w:type="spellEnd"/>
      <w:r w:rsidRPr="00BA104C">
        <w:rPr>
          <w:lang w:val="fr-FR"/>
        </w:rPr>
        <w:t xml:space="preserve"> chargés à la demande, surtout pour les composants lourds comme les graphiques admin. Le cache des données évite les appels répétés à la base, avec revalidation après modifications. L'utilisation massive de Server Components réduit le JavaScript côté client. Enfin, </w:t>
      </w:r>
      <w:proofErr w:type="spellStart"/>
      <w:r w:rsidRPr="00BA104C">
        <w:rPr>
          <w:lang w:val="fr-FR"/>
        </w:rPr>
        <w:t>React.memo</w:t>
      </w:r>
      <w:proofErr w:type="spellEnd"/>
      <w:r w:rsidRPr="00BA104C">
        <w:rPr>
          <w:lang w:val="fr-FR"/>
        </w:rPr>
        <w:t xml:space="preserve"> évite les re-</w:t>
      </w:r>
      <w:proofErr w:type="spellStart"/>
      <w:r w:rsidRPr="00BA104C">
        <w:rPr>
          <w:lang w:val="fr-FR"/>
        </w:rPr>
        <w:t>renders</w:t>
      </w:r>
      <w:proofErr w:type="spellEnd"/>
      <w:r w:rsidRPr="00BA104C">
        <w:rPr>
          <w:lang w:val="fr-FR"/>
        </w:rPr>
        <w:t xml:space="preserve"> inutiles des composants."</w:t>
      </w:r>
    </w:p>
    <w:p w14:paraId="3F8B049F" w14:textId="77777777" w:rsidR="00B15CAE" w:rsidRPr="00DA6460" w:rsidRDefault="00B15CAE" w:rsidP="00B15CAE">
      <w:pPr>
        <w:pStyle w:val="Heading2"/>
        <w:rPr>
          <w:lang w:val="fr-FR"/>
        </w:rPr>
      </w:pPr>
      <w:r w:rsidRPr="00DA6460">
        <w:rPr>
          <w:rStyle w:val="Strong"/>
          <w:b w:val="0"/>
          <w:bCs w:val="0"/>
          <w:lang w:val="fr-FR"/>
        </w:rPr>
        <w:t>1. Contexte de ton projet :</w:t>
      </w:r>
    </w:p>
    <w:p w14:paraId="533D2D83" w14:textId="77777777" w:rsidR="00B15CAE" w:rsidRPr="00DA6460" w:rsidRDefault="00B15CAE" w:rsidP="00B15CAE">
      <w:pPr>
        <w:pStyle w:val="NormalWeb"/>
        <w:rPr>
          <w:lang w:val="fr-FR"/>
        </w:rPr>
      </w:pPr>
      <w:r w:rsidRPr="00DA6460">
        <w:rPr>
          <w:lang w:val="fr-FR"/>
        </w:rPr>
        <w:t xml:space="preserve">Mon application e-commerce est développée avec </w:t>
      </w:r>
      <w:r w:rsidRPr="00DA6460">
        <w:rPr>
          <w:rStyle w:val="Strong"/>
          <w:lang w:val="fr-FR"/>
        </w:rPr>
        <w:t>Next.js</w:t>
      </w:r>
      <w:r w:rsidRPr="00DA6460">
        <w:rPr>
          <w:lang w:val="fr-FR"/>
        </w:rPr>
        <w:t xml:space="preserve">, un </w:t>
      </w:r>
      <w:proofErr w:type="spellStart"/>
      <w:r w:rsidRPr="00DA6460">
        <w:rPr>
          <w:lang w:val="fr-FR"/>
        </w:rPr>
        <w:t>framework</w:t>
      </w:r>
      <w:proofErr w:type="spellEnd"/>
      <w:r w:rsidRPr="00DA6460">
        <w:rPr>
          <w:lang w:val="fr-FR"/>
        </w:rPr>
        <w:t xml:space="preserve"> JavaScript moderne orienté </w:t>
      </w:r>
      <w:r w:rsidRPr="00DA6460">
        <w:rPr>
          <w:rStyle w:val="Strong"/>
          <w:lang w:val="fr-FR"/>
        </w:rPr>
        <w:t>performance et flexibilité</w:t>
      </w:r>
      <w:r w:rsidRPr="00DA6460">
        <w:rPr>
          <w:lang w:val="fr-FR"/>
        </w:rPr>
        <w:t xml:space="preserve">, basé sur </w:t>
      </w:r>
      <w:proofErr w:type="spellStart"/>
      <w:r w:rsidRPr="00DA6460">
        <w:rPr>
          <w:rStyle w:val="Strong"/>
          <w:lang w:val="fr-FR"/>
        </w:rPr>
        <w:t>React</w:t>
      </w:r>
      <w:proofErr w:type="spellEnd"/>
      <w:r w:rsidRPr="00DA6460">
        <w:rPr>
          <w:lang w:val="fr-FR"/>
        </w:rPr>
        <w:t xml:space="preserve"> et souvent couplé avec des APIs en </w:t>
      </w:r>
      <w:r w:rsidRPr="00DA6460">
        <w:rPr>
          <w:rStyle w:val="Strong"/>
          <w:lang w:val="fr-FR"/>
        </w:rPr>
        <w:t>Node.js</w:t>
      </w:r>
      <w:r w:rsidRPr="00DA6460">
        <w:rPr>
          <w:lang w:val="fr-FR"/>
        </w:rPr>
        <w:t>.</w:t>
      </w:r>
      <w:r w:rsidRPr="00DA6460">
        <w:rPr>
          <w:lang w:val="fr-FR"/>
        </w:rPr>
        <w:br/>
      </w:r>
      <w:r w:rsidRPr="00DA6460">
        <w:rPr>
          <w:lang w:val="fr-FR"/>
        </w:rPr>
        <w:lastRenderedPageBreak/>
        <w:t xml:space="preserve">J’ai donc choisi une base de données </w:t>
      </w:r>
      <w:r w:rsidRPr="00DA6460">
        <w:rPr>
          <w:rStyle w:val="Strong"/>
          <w:lang w:val="fr-FR"/>
        </w:rPr>
        <w:t>naturellement compatible avec l’écosystème JavaScript</w:t>
      </w:r>
      <w:r w:rsidRPr="00DA6460">
        <w:rPr>
          <w:lang w:val="fr-FR"/>
        </w:rPr>
        <w:t xml:space="preserve"> : </w:t>
      </w:r>
      <w:r w:rsidRPr="00DA6460">
        <w:rPr>
          <w:rStyle w:val="Strong"/>
          <w:lang w:val="fr-FR"/>
        </w:rPr>
        <w:t>MongoDB</w:t>
      </w:r>
      <w:r w:rsidRPr="00DA6460">
        <w:rPr>
          <w:lang w:val="fr-FR"/>
        </w:rPr>
        <w:t>.</w:t>
      </w:r>
    </w:p>
    <w:p w14:paraId="6D07EE0D" w14:textId="77777777" w:rsidR="00B15CAE" w:rsidRPr="00B5601B" w:rsidRDefault="00B15CAE" w:rsidP="00B15CAE">
      <w:pPr>
        <w:spacing w:after="0" w:line="240" w:lineRule="auto"/>
        <w:rPr>
          <w:rFonts w:ascii="Times New Roman" w:eastAsia="Times New Roman" w:hAnsi="Times New Roman" w:cs="Times New Roman"/>
          <w:sz w:val="24"/>
          <w:szCs w:val="24"/>
          <w:lang w:val="fr-FR" w:eastAsia="en-GB"/>
        </w:rPr>
      </w:pPr>
    </w:p>
    <w:p w14:paraId="64446567"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B5601B">
        <w:rPr>
          <w:rFonts w:ascii="Segoe UI Emoji" w:eastAsia="Times New Roman" w:hAnsi="Segoe UI Emoji" w:cs="Segoe UI Emoji"/>
          <w:b/>
          <w:bCs/>
          <w:sz w:val="36"/>
          <w:szCs w:val="36"/>
          <w:lang w:val="fr-FR" w:eastAsia="en-GB"/>
        </w:rPr>
        <w:t>⚙</w:t>
      </w: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val="fr-FR" w:eastAsia="en-GB"/>
        </w:rPr>
        <w:t xml:space="preserve"> 1. Différence entre </w:t>
      </w:r>
      <w:proofErr w:type="spellStart"/>
      <w:r w:rsidRPr="00B5601B">
        <w:rPr>
          <w:rFonts w:ascii="Courier New" w:eastAsia="Times New Roman" w:hAnsi="Courier New" w:cs="Courier New"/>
          <w:b/>
          <w:bCs/>
          <w:sz w:val="20"/>
          <w:szCs w:val="20"/>
          <w:lang w:val="fr-FR" w:eastAsia="en-GB"/>
        </w:rPr>
        <w:t>async</w:t>
      </w:r>
      <w:proofErr w:type="spellEnd"/>
      <w:r w:rsidRPr="00B5601B">
        <w:rPr>
          <w:rFonts w:ascii="Times New Roman" w:eastAsia="Times New Roman" w:hAnsi="Times New Roman" w:cs="Times New Roman"/>
          <w:b/>
          <w:bCs/>
          <w:sz w:val="36"/>
          <w:szCs w:val="36"/>
          <w:lang w:val="fr-FR" w:eastAsia="en-GB"/>
        </w:rPr>
        <w:t xml:space="preserve">, </w:t>
      </w:r>
      <w:proofErr w:type="spellStart"/>
      <w:r w:rsidRPr="00B5601B">
        <w:rPr>
          <w:rFonts w:ascii="Courier New" w:eastAsia="Times New Roman" w:hAnsi="Courier New" w:cs="Courier New"/>
          <w:b/>
          <w:bCs/>
          <w:sz w:val="20"/>
          <w:szCs w:val="20"/>
          <w:lang w:val="fr-FR" w:eastAsia="en-GB"/>
        </w:rPr>
        <w:t>await</w:t>
      </w:r>
      <w:proofErr w:type="spellEnd"/>
      <w:r w:rsidRPr="00B5601B">
        <w:rPr>
          <w:rFonts w:ascii="Times New Roman" w:eastAsia="Times New Roman" w:hAnsi="Times New Roman" w:cs="Times New Roman"/>
          <w:b/>
          <w:bCs/>
          <w:sz w:val="36"/>
          <w:szCs w:val="36"/>
          <w:lang w:val="fr-FR" w:eastAsia="en-GB"/>
        </w:rPr>
        <w:t xml:space="preserve">, et </w:t>
      </w:r>
      <w:proofErr w:type="spellStart"/>
      <w:r w:rsidRPr="00B5601B">
        <w:rPr>
          <w:rFonts w:ascii="Courier New" w:eastAsia="Times New Roman" w:hAnsi="Courier New" w:cs="Courier New"/>
          <w:b/>
          <w:bCs/>
          <w:sz w:val="20"/>
          <w:szCs w:val="20"/>
          <w:lang w:val="fr-FR" w:eastAsia="en-GB"/>
        </w:rPr>
        <w:t>async</w:t>
      </w:r>
      <w:proofErr w:type="spellEnd"/>
      <w:r w:rsidRPr="00B5601B">
        <w:rPr>
          <w:rFonts w:ascii="Courier New" w:eastAsia="Times New Roman" w:hAnsi="Courier New" w:cs="Courier New"/>
          <w:b/>
          <w:bCs/>
          <w:sz w:val="20"/>
          <w:szCs w:val="20"/>
          <w:lang w:val="fr-FR" w:eastAsia="en-GB"/>
        </w:rPr>
        <w:t>/</w:t>
      </w:r>
      <w:proofErr w:type="spellStart"/>
      <w:r w:rsidRPr="00B5601B">
        <w:rPr>
          <w:rFonts w:ascii="Courier New" w:eastAsia="Times New Roman" w:hAnsi="Courier New" w:cs="Courier New"/>
          <w:b/>
          <w:bCs/>
          <w:sz w:val="20"/>
          <w:szCs w:val="20"/>
          <w:lang w:val="fr-FR" w:eastAsia="en-GB"/>
        </w:rPr>
        <w:t>await</w:t>
      </w:r>
      <w:proofErr w:type="spellEnd"/>
    </w:p>
    <w:p w14:paraId="2EF303D9"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eastAsia="en-GB"/>
        </w:rPr>
        <w:t xml:space="preserve"> </w:t>
      </w:r>
      <w:proofErr w:type="spellStart"/>
      <w:r w:rsidRPr="00B5601B">
        <w:rPr>
          <w:rFonts w:ascii="Times New Roman" w:eastAsia="Times New Roman" w:hAnsi="Times New Roman" w:cs="Times New Roman"/>
          <w:b/>
          <w:bCs/>
          <w:sz w:val="27"/>
          <w:szCs w:val="27"/>
          <w:lang w:eastAsia="en-GB"/>
        </w:rPr>
        <w:t>Définitions</w:t>
      </w:r>
      <w:proofErr w:type="spellEnd"/>
    </w:p>
    <w:p w14:paraId="3BE77718" w14:textId="77777777" w:rsidR="00B15CAE" w:rsidRPr="00B5601B" w:rsidRDefault="00B15CAE" w:rsidP="00B15CAE">
      <w:pPr>
        <w:numPr>
          <w:ilvl w:val="0"/>
          <w:numId w:val="4"/>
        </w:numPr>
        <w:spacing w:before="100" w:beforeAutospacing="1" w:after="100" w:afterAutospacing="1" w:line="240" w:lineRule="auto"/>
        <w:rPr>
          <w:rFonts w:ascii="Times New Roman" w:eastAsia="Times New Roman" w:hAnsi="Times New Roman" w:cs="Times New Roman"/>
          <w:sz w:val="24"/>
          <w:szCs w:val="24"/>
          <w:lang w:val="fr-FR" w:eastAsia="en-GB"/>
        </w:rPr>
      </w:pPr>
      <w:proofErr w:type="spellStart"/>
      <w:r w:rsidRPr="00B5601B">
        <w:rPr>
          <w:rFonts w:ascii="Courier New" w:eastAsia="Times New Roman" w:hAnsi="Courier New" w:cs="Courier New"/>
          <w:b/>
          <w:bCs/>
          <w:sz w:val="20"/>
          <w:szCs w:val="20"/>
          <w:lang w:val="fr-FR" w:eastAsia="en-GB"/>
        </w:rPr>
        <w:t>async</w:t>
      </w:r>
      <w:proofErr w:type="spellEnd"/>
      <w:r w:rsidRPr="00B5601B">
        <w:rPr>
          <w:rFonts w:ascii="Times New Roman" w:eastAsia="Times New Roman" w:hAnsi="Times New Roman" w:cs="Times New Roman"/>
          <w:sz w:val="24"/>
          <w:szCs w:val="24"/>
          <w:lang w:val="fr-FR" w:eastAsia="en-GB"/>
        </w:rPr>
        <w:t xml:space="preserve"> → transforme une fonction en fonction </w:t>
      </w:r>
      <w:r w:rsidRPr="00B5601B">
        <w:rPr>
          <w:rFonts w:ascii="Times New Roman" w:eastAsia="Times New Roman" w:hAnsi="Times New Roman" w:cs="Times New Roman"/>
          <w:b/>
          <w:bCs/>
          <w:sz w:val="24"/>
          <w:szCs w:val="24"/>
          <w:lang w:val="fr-FR" w:eastAsia="en-GB"/>
        </w:rPr>
        <w:t>asynchrone</w:t>
      </w:r>
      <w:r w:rsidRPr="00B5601B">
        <w:rPr>
          <w:rFonts w:ascii="Times New Roman" w:eastAsia="Times New Roman" w:hAnsi="Times New Roman" w:cs="Times New Roman"/>
          <w:sz w:val="24"/>
          <w:szCs w:val="24"/>
          <w:lang w:val="fr-FR" w:eastAsia="en-GB"/>
        </w:rPr>
        <w:t xml:space="preserve">, qui </w:t>
      </w:r>
      <w:r w:rsidRPr="00B5601B">
        <w:rPr>
          <w:rFonts w:ascii="Times New Roman" w:eastAsia="Times New Roman" w:hAnsi="Times New Roman" w:cs="Times New Roman"/>
          <w:b/>
          <w:bCs/>
          <w:sz w:val="24"/>
          <w:szCs w:val="24"/>
          <w:lang w:val="fr-FR" w:eastAsia="en-GB"/>
        </w:rPr>
        <w:t>retourne toujours une Promise</w:t>
      </w:r>
      <w:r w:rsidRPr="00B5601B">
        <w:rPr>
          <w:rFonts w:ascii="Times New Roman" w:eastAsia="Times New Roman" w:hAnsi="Times New Roman" w:cs="Times New Roman"/>
          <w:sz w:val="24"/>
          <w:szCs w:val="24"/>
          <w:lang w:val="fr-FR" w:eastAsia="en-GB"/>
        </w:rPr>
        <w:t>.</w:t>
      </w:r>
    </w:p>
    <w:p w14:paraId="39D0B6B3" w14:textId="77777777" w:rsidR="00B15CAE" w:rsidRPr="00B5601B" w:rsidRDefault="00B15CAE" w:rsidP="00B15CAE">
      <w:pPr>
        <w:numPr>
          <w:ilvl w:val="0"/>
          <w:numId w:val="4"/>
        </w:numPr>
        <w:spacing w:before="100" w:beforeAutospacing="1" w:after="100" w:afterAutospacing="1" w:line="240" w:lineRule="auto"/>
        <w:rPr>
          <w:rFonts w:ascii="Times New Roman" w:eastAsia="Times New Roman" w:hAnsi="Times New Roman" w:cs="Times New Roman"/>
          <w:sz w:val="24"/>
          <w:szCs w:val="24"/>
          <w:lang w:val="fr-FR" w:eastAsia="en-GB"/>
        </w:rPr>
      </w:pPr>
      <w:proofErr w:type="spellStart"/>
      <w:r w:rsidRPr="00B5601B">
        <w:rPr>
          <w:rFonts w:ascii="Courier New" w:eastAsia="Times New Roman" w:hAnsi="Courier New" w:cs="Courier New"/>
          <w:b/>
          <w:bCs/>
          <w:sz w:val="20"/>
          <w:szCs w:val="20"/>
          <w:lang w:val="fr-FR" w:eastAsia="en-GB"/>
        </w:rPr>
        <w:t>await</w:t>
      </w:r>
      <w:proofErr w:type="spellEnd"/>
      <w:r w:rsidRPr="00B5601B">
        <w:rPr>
          <w:rFonts w:ascii="Times New Roman" w:eastAsia="Times New Roman" w:hAnsi="Times New Roman" w:cs="Times New Roman"/>
          <w:sz w:val="24"/>
          <w:szCs w:val="24"/>
          <w:lang w:val="fr-FR" w:eastAsia="en-GB"/>
        </w:rPr>
        <w:t xml:space="preserve"> → </w:t>
      </w:r>
      <w:r w:rsidRPr="00B5601B">
        <w:rPr>
          <w:rFonts w:ascii="Times New Roman" w:eastAsia="Times New Roman" w:hAnsi="Times New Roman" w:cs="Times New Roman"/>
          <w:b/>
          <w:bCs/>
          <w:sz w:val="24"/>
          <w:szCs w:val="24"/>
          <w:lang w:val="fr-FR" w:eastAsia="en-GB"/>
        </w:rPr>
        <w:t>suspends</w:t>
      </w:r>
      <w:r w:rsidRPr="00B5601B">
        <w:rPr>
          <w:rFonts w:ascii="Times New Roman" w:eastAsia="Times New Roman" w:hAnsi="Times New Roman" w:cs="Times New Roman"/>
          <w:sz w:val="24"/>
          <w:szCs w:val="24"/>
          <w:lang w:val="fr-FR" w:eastAsia="en-GB"/>
        </w:rPr>
        <w:t xml:space="preserve"> l’exécution d’une fonction </w:t>
      </w:r>
      <w:proofErr w:type="spellStart"/>
      <w:r w:rsidRPr="00B5601B">
        <w:rPr>
          <w:rFonts w:ascii="Courier New" w:eastAsia="Times New Roman" w:hAnsi="Courier New" w:cs="Courier New"/>
          <w:sz w:val="20"/>
          <w:szCs w:val="20"/>
          <w:lang w:val="fr-FR" w:eastAsia="en-GB"/>
        </w:rPr>
        <w:t>async</w:t>
      </w:r>
      <w:proofErr w:type="spellEnd"/>
      <w:r w:rsidRPr="00B5601B">
        <w:rPr>
          <w:rFonts w:ascii="Times New Roman" w:eastAsia="Times New Roman" w:hAnsi="Times New Roman" w:cs="Times New Roman"/>
          <w:sz w:val="24"/>
          <w:szCs w:val="24"/>
          <w:lang w:val="fr-FR" w:eastAsia="en-GB"/>
        </w:rPr>
        <w:t xml:space="preserve"> jusqu’à ce qu’une </w:t>
      </w:r>
      <w:r w:rsidRPr="00B5601B">
        <w:rPr>
          <w:rFonts w:ascii="Times New Roman" w:eastAsia="Times New Roman" w:hAnsi="Times New Roman" w:cs="Times New Roman"/>
          <w:b/>
          <w:bCs/>
          <w:sz w:val="24"/>
          <w:szCs w:val="24"/>
          <w:lang w:val="fr-FR" w:eastAsia="en-GB"/>
        </w:rPr>
        <w:t>Promise</w:t>
      </w:r>
      <w:r w:rsidRPr="00B5601B">
        <w:rPr>
          <w:rFonts w:ascii="Times New Roman" w:eastAsia="Times New Roman" w:hAnsi="Times New Roman" w:cs="Times New Roman"/>
          <w:sz w:val="24"/>
          <w:szCs w:val="24"/>
          <w:lang w:val="fr-FR" w:eastAsia="en-GB"/>
        </w:rPr>
        <w:t xml:space="preserve"> soit résolue.</w:t>
      </w:r>
    </w:p>
    <w:p w14:paraId="16FDC8D9" w14:textId="77777777" w:rsidR="00B15CAE" w:rsidRDefault="00B15CAE" w:rsidP="00B15CAE">
      <w:pPr>
        <w:numPr>
          <w:ilvl w:val="0"/>
          <w:numId w:val="4"/>
        </w:numPr>
        <w:spacing w:before="100" w:beforeAutospacing="1" w:after="100" w:afterAutospacing="1" w:line="240" w:lineRule="auto"/>
        <w:rPr>
          <w:rFonts w:ascii="Times New Roman" w:eastAsia="Times New Roman" w:hAnsi="Times New Roman" w:cs="Times New Roman"/>
          <w:sz w:val="24"/>
          <w:szCs w:val="24"/>
          <w:lang w:val="fr-FR" w:eastAsia="en-GB"/>
        </w:rPr>
      </w:pPr>
      <w:proofErr w:type="spellStart"/>
      <w:r w:rsidRPr="00B5601B">
        <w:rPr>
          <w:rFonts w:ascii="Courier New" w:eastAsia="Times New Roman" w:hAnsi="Courier New" w:cs="Courier New"/>
          <w:b/>
          <w:bCs/>
          <w:sz w:val="20"/>
          <w:szCs w:val="20"/>
          <w:lang w:val="fr-FR" w:eastAsia="en-GB"/>
        </w:rPr>
        <w:t>async</w:t>
      </w:r>
      <w:proofErr w:type="spellEnd"/>
      <w:r w:rsidRPr="00B5601B">
        <w:rPr>
          <w:rFonts w:ascii="Courier New" w:eastAsia="Times New Roman" w:hAnsi="Courier New" w:cs="Courier New"/>
          <w:b/>
          <w:bCs/>
          <w:sz w:val="20"/>
          <w:szCs w:val="20"/>
          <w:lang w:val="fr-FR" w:eastAsia="en-GB"/>
        </w:rPr>
        <w:t>/</w:t>
      </w:r>
      <w:proofErr w:type="spellStart"/>
      <w:r w:rsidRPr="00B5601B">
        <w:rPr>
          <w:rFonts w:ascii="Courier New" w:eastAsia="Times New Roman" w:hAnsi="Courier New" w:cs="Courier New"/>
          <w:b/>
          <w:bCs/>
          <w:sz w:val="20"/>
          <w:szCs w:val="20"/>
          <w:lang w:val="fr-FR" w:eastAsia="en-GB"/>
        </w:rPr>
        <w:t>await</w:t>
      </w:r>
      <w:proofErr w:type="spellEnd"/>
      <w:r w:rsidRPr="00B5601B">
        <w:rPr>
          <w:rFonts w:ascii="Times New Roman" w:eastAsia="Times New Roman" w:hAnsi="Times New Roman" w:cs="Times New Roman"/>
          <w:b/>
          <w:bCs/>
          <w:sz w:val="24"/>
          <w:szCs w:val="24"/>
          <w:lang w:val="fr-FR" w:eastAsia="en-GB"/>
        </w:rPr>
        <w:t xml:space="preserve"> ensemble</w:t>
      </w:r>
      <w:r w:rsidRPr="00B5601B">
        <w:rPr>
          <w:rFonts w:ascii="Times New Roman" w:eastAsia="Times New Roman" w:hAnsi="Times New Roman" w:cs="Times New Roman"/>
          <w:sz w:val="24"/>
          <w:szCs w:val="24"/>
          <w:lang w:val="fr-FR" w:eastAsia="en-GB"/>
        </w:rPr>
        <w:t xml:space="preserve"> → permettent d’écrire du code </w:t>
      </w:r>
      <w:r w:rsidRPr="00B5601B">
        <w:rPr>
          <w:rFonts w:ascii="Times New Roman" w:eastAsia="Times New Roman" w:hAnsi="Times New Roman" w:cs="Times New Roman"/>
          <w:b/>
          <w:bCs/>
          <w:sz w:val="24"/>
          <w:szCs w:val="24"/>
          <w:lang w:val="fr-FR" w:eastAsia="en-GB"/>
        </w:rPr>
        <w:t>asynchrone</w:t>
      </w:r>
      <w:r w:rsidRPr="00B5601B">
        <w:rPr>
          <w:rFonts w:ascii="Times New Roman" w:eastAsia="Times New Roman" w:hAnsi="Times New Roman" w:cs="Times New Roman"/>
          <w:sz w:val="24"/>
          <w:szCs w:val="24"/>
          <w:lang w:val="fr-FR" w:eastAsia="en-GB"/>
        </w:rPr>
        <w:t xml:space="preserve"> qui ressemble à du code </w:t>
      </w:r>
      <w:r w:rsidRPr="00B5601B">
        <w:rPr>
          <w:rFonts w:ascii="Times New Roman" w:eastAsia="Times New Roman" w:hAnsi="Times New Roman" w:cs="Times New Roman"/>
          <w:b/>
          <w:bCs/>
          <w:sz w:val="24"/>
          <w:szCs w:val="24"/>
          <w:lang w:val="fr-FR" w:eastAsia="en-GB"/>
        </w:rPr>
        <w:t>synchrone</w:t>
      </w:r>
      <w:r w:rsidRPr="00B5601B">
        <w:rPr>
          <w:rFonts w:ascii="Times New Roman" w:eastAsia="Times New Roman" w:hAnsi="Times New Roman" w:cs="Times New Roman"/>
          <w:sz w:val="24"/>
          <w:szCs w:val="24"/>
          <w:lang w:val="fr-FR" w:eastAsia="en-GB"/>
        </w:rPr>
        <w:t xml:space="preserve"> (plus lisible).</w:t>
      </w:r>
    </w:p>
    <w:p w14:paraId="210EDBD0"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lang w:val="fr-FR"/>
        </w:rPr>
        <w:t>Une fonction synchrone exécute tout dans l’ordre et bloque le programme,</w:t>
      </w:r>
      <w:r w:rsidRPr="00B5601B">
        <w:rPr>
          <w:lang w:val="fr-FR"/>
        </w:rPr>
        <w:br/>
        <w:t xml:space="preserve">alors qu’une fonction </w:t>
      </w:r>
      <w:proofErr w:type="spellStart"/>
      <w:r w:rsidRPr="00B5601B">
        <w:rPr>
          <w:lang w:val="fr-FR"/>
        </w:rPr>
        <w:t>async</w:t>
      </w:r>
      <w:proofErr w:type="spellEnd"/>
      <w:r w:rsidRPr="00B5601B">
        <w:rPr>
          <w:lang w:val="fr-FR"/>
        </w:rPr>
        <w:t xml:space="preserve"> exécute certaines tâches en arrière-plan sans bloquer,</w:t>
      </w:r>
      <w:r w:rsidRPr="00B5601B">
        <w:rPr>
          <w:lang w:val="fr-FR"/>
        </w:rPr>
        <w:br/>
        <w:t>ce qui la rend idéale pour les opérations longues comme les appels API.</w:t>
      </w:r>
    </w:p>
    <w:p w14:paraId="52139021"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eastAsia="en-GB"/>
        </w:rPr>
        <w:t xml:space="preserve"> </w:t>
      </w:r>
      <w:proofErr w:type="spellStart"/>
      <w:r w:rsidRPr="00B5601B">
        <w:rPr>
          <w:rFonts w:ascii="Times New Roman" w:eastAsia="Times New Roman" w:hAnsi="Times New Roman" w:cs="Times New Roman"/>
          <w:b/>
          <w:bCs/>
          <w:sz w:val="27"/>
          <w:szCs w:val="27"/>
          <w:lang w:eastAsia="en-GB"/>
        </w:rPr>
        <w:t>Exemple</w:t>
      </w:r>
      <w:proofErr w:type="spellEnd"/>
    </w:p>
    <w:p w14:paraId="538D2C76" w14:textId="77777777" w:rsidR="00B15CAE" w:rsidRPr="00B5601B" w:rsidRDefault="00B15CAE" w:rsidP="00B15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5601B">
        <w:rPr>
          <w:rFonts w:ascii="Courier New" w:eastAsia="Times New Roman" w:hAnsi="Courier New" w:cs="Courier New"/>
          <w:sz w:val="20"/>
          <w:szCs w:val="20"/>
          <w:lang w:eastAsia="en-GB"/>
        </w:rPr>
        <w:t xml:space="preserve">async function </w:t>
      </w:r>
      <w:proofErr w:type="spellStart"/>
      <w:r w:rsidRPr="00B5601B">
        <w:rPr>
          <w:rFonts w:ascii="Courier New" w:eastAsia="Times New Roman" w:hAnsi="Courier New" w:cs="Courier New"/>
          <w:sz w:val="20"/>
          <w:szCs w:val="20"/>
          <w:lang w:eastAsia="en-GB"/>
        </w:rPr>
        <w:t>getData</w:t>
      </w:r>
      <w:proofErr w:type="spellEnd"/>
      <w:r w:rsidRPr="00B5601B">
        <w:rPr>
          <w:rFonts w:ascii="Courier New" w:eastAsia="Times New Roman" w:hAnsi="Courier New" w:cs="Courier New"/>
          <w:sz w:val="20"/>
          <w:szCs w:val="20"/>
          <w:lang w:eastAsia="en-GB"/>
        </w:rPr>
        <w:t>() {</w:t>
      </w:r>
    </w:p>
    <w:p w14:paraId="69EF88FA" w14:textId="77777777" w:rsidR="00B15CAE" w:rsidRPr="00B5601B" w:rsidRDefault="00B15CAE" w:rsidP="00B15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5601B">
        <w:rPr>
          <w:rFonts w:ascii="Courier New" w:eastAsia="Times New Roman" w:hAnsi="Courier New" w:cs="Courier New"/>
          <w:sz w:val="20"/>
          <w:szCs w:val="20"/>
          <w:lang w:eastAsia="en-GB"/>
        </w:rPr>
        <w:t xml:space="preserve">  </w:t>
      </w:r>
      <w:proofErr w:type="spellStart"/>
      <w:r w:rsidRPr="00B5601B">
        <w:rPr>
          <w:rFonts w:ascii="Courier New" w:eastAsia="Times New Roman" w:hAnsi="Courier New" w:cs="Courier New"/>
          <w:sz w:val="20"/>
          <w:szCs w:val="20"/>
          <w:lang w:eastAsia="en-GB"/>
        </w:rPr>
        <w:t>const</w:t>
      </w:r>
      <w:proofErr w:type="spellEnd"/>
      <w:r w:rsidRPr="00B5601B">
        <w:rPr>
          <w:rFonts w:ascii="Courier New" w:eastAsia="Times New Roman" w:hAnsi="Courier New" w:cs="Courier New"/>
          <w:sz w:val="20"/>
          <w:szCs w:val="20"/>
          <w:lang w:eastAsia="en-GB"/>
        </w:rPr>
        <w:t xml:space="preserve"> res = await fetch('/</w:t>
      </w:r>
      <w:proofErr w:type="spellStart"/>
      <w:r w:rsidRPr="00B5601B">
        <w:rPr>
          <w:rFonts w:ascii="Courier New" w:eastAsia="Times New Roman" w:hAnsi="Courier New" w:cs="Courier New"/>
          <w:sz w:val="20"/>
          <w:szCs w:val="20"/>
          <w:lang w:eastAsia="en-GB"/>
        </w:rPr>
        <w:t>api</w:t>
      </w:r>
      <w:proofErr w:type="spellEnd"/>
      <w:r w:rsidRPr="00B5601B">
        <w:rPr>
          <w:rFonts w:ascii="Courier New" w:eastAsia="Times New Roman" w:hAnsi="Courier New" w:cs="Courier New"/>
          <w:sz w:val="20"/>
          <w:szCs w:val="20"/>
          <w:lang w:eastAsia="en-GB"/>
        </w:rPr>
        <w:t>/data');</w:t>
      </w:r>
    </w:p>
    <w:p w14:paraId="2566BE0E" w14:textId="77777777" w:rsidR="00B15CAE" w:rsidRPr="00B5601B" w:rsidRDefault="00B15CAE" w:rsidP="00B15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5601B">
        <w:rPr>
          <w:rFonts w:ascii="Courier New" w:eastAsia="Times New Roman" w:hAnsi="Courier New" w:cs="Courier New"/>
          <w:sz w:val="20"/>
          <w:szCs w:val="20"/>
          <w:lang w:eastAsia="en-GB"/>
        </w:rPr>
        <w:t xml:space="preserve">  </w:t>
      </w:r>
      <w:proofErr w:type="spellStart"/>
      <w:r w:rsidRPr="00B5601B">
        <w:rPr>
          <w:rFonts w:ascii="Courier New" w:eastAsia="Times New Roman" w:hAnsi="Courier New" w:cs="Courier New"/>
          <w:sz w:val="20"/>
          <w:szCs w:val="20"/>
          <w:lang w:eastAsia="en-GB"/>
        </w:rPr>
        <w:t>const</w:t>
      </w:r>
      <w:proofErr w:type="spellEnd"/>
      <w:r w:rsidRPr="00B5601B">
        <w:rPr>
          <w:rFonts w:ascii="Courier New" w:eastAsia="Times New Roman" w:hAnsi="Courier New" w:cs="Courier New"/>
          <w:sz w:val="20"/>
          <w:szCs w:val="20"/>
          <w:lang w:eastAsia="en-GB"/>
        </w:rPr>
        <w:t xml:space="preserve"> data = await </w:t>
      </w:r>
      <w:proofErr w:type="spellStart"/>
      <w:r w:rsidRPr="00B5601B">
        <w:rPr>
          <w:rFonts w:ascii="Courier New" w:eastAsia="Times New Roman" w:hAnsi="Courier New" w:cs="Courier New"/>
          <w:sz w:val="20"/>
          <w:szCs w:val="20"/>
          <w:lang w:eastAsia="en-GB"/>
        </w:rPr>
        <w:t>res.json</w:t>
      </w:r>
      <w:proofErr w:type="spellEnd"/>
      <w:r w:rsidRPr="00B5601B">
        <w:rPr>
          <w:rFonts w:ascii="Courier New" w:eastAsia="Times New Roman" w:hAnsi="Courier New" w:cs="Courier New"/>
          <w:sz w:val="20"/>
          <w:szCs w:val="20"/>
          <w:lang w:eastAsia="en-GB"/>
        </w:rPr>
        <w:t>();</w:t>
      </w:r>
    </w:p>
    <w:p w14:paraId="7195F3C1" w14:textId="77777777" w:rsidR="00B15CAE" w:rsidRPr="00B5601B" w:rsidRDefault="00B15CAE" w:rsidP="00B15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5601B">
        <w:rPr>
          <w:rFonts w:ascii="Courier New" w:eastAsia="Times New Roman" w:hAnsi="Courier New" w:cs="Courier New"/>
          <w:sz w:val="20"/>
          <w:szCs w:val="20"/>
          <w:lang w:eastAsia="en-GB"/>
        </w:rPr>
        <w:t xml:space="preserve">  return data;</w:t>
      </w:r>
    </w:p>
    <w:p w14:paraId="20B516B2" w14:textId="77777777" w:rsidR="00B15CAE" w:rsidRPr="00B5601B" w:rsidRDefault="00B15CAE" w:rsidP="00B15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GB"/>
        </w:rPr>
      </w:pPr>
      <w:r w:rsidRPr="00B5601B">
        <w:rPr>
          <w:rFonts w:ascii="Courier New" w:eastAsia="Times New Roman" w:hAnsi="Courier New" w:cs="Courier New"/>
          <w:sz w:val="20"/>
          <w:szCs w:val="20"/>
          <w:lang w:eastAsia="en-GB"/>
        </w:rPr>
        <w:t>}</w:t>
      </w:r>
    </w:p>
    <w:p w14:paraId="5E346D93"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eastAsia="en-GB"/>
        </w:rPr>
        <w:t xml:space="preserve"> Résumé </w:t>
      </w:r>
      <w:proofErr w:type="spellStart"/>
      <w:r w:rsidRPr="00B5601B">
        <w:rPr>
          <w:rFonts w:ascii="Times New Roman" w:eastAsia="Times New Roman" w:hAnsi="Times New Roman" w:cs="Times New Roman"/>
          <w:b/>
          <w:bCs/>
          <w:sz w:val="27"/>
          <w:szCs w:val="27"/>
          <w:lang w:eastAsia="en-GB"/>
        </w:rPr>
        <w:t>rapide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3226"/>
        <w:gridCol w:w="1948"/>
      </w:tblGrid>
      <w:tr w:rsidR="00B15CAE" w:rsidRPr="00B5601B" w14:paraId="26E2F41A" w14:textId="77777777" w:rsidTr="00B15CAE">
        <w:trPr>
          <w:tblHeader/>
          <w:tblCellSpacing w:w="15" w:type="dxa"/>
        </w:trPr>
        <w:tc>
          <w:tcPr>
            <w:tcW w:w="0" w:type="auto"/>
            <w:vAlign w:val="center"/>
            <w:hideMark/>
          </w:tcPr>
          <w:p w14:paraId="1C5C821D"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r w:rsidRPr="00B5601B">
              <w:rPr>
                <w:rFonts w:ascii="Times New Roman" w:eastAsia="Times New Roman" w:hAnsi="Times New Roman" w:cs="Times New Roman"/>
                <w:b/>
                <w:bCs/>
                <w:sz w:val="24"/>
                <w:szCs w:val="24"/>
                <w:lang w:eastAsia="en-GB"/>
              </w:rPr>
              <w:t>Mot-</w:t>
            </w:r>
            <w:proofErr w:type="spellStart"/>
            <w:r w:rsidRPr="00B5601B">
              <w:rPr>
                <w:rFonts w:ascii="Times New Roman" w:eastAsia="Times New Roman" w:hAnsi="Times New Roman" w:cs="Times New Roman"/>
                <w:b/>
                <w:bCs/>
                <w:sz w:val="24"/>
                <w:szCs w:val="24"/>
                <w:lang w:eastAsia="en-GB"/>
              </w:rPr>
              <w:t>clé</w:t>
            </w:r>
            <w:proofErr w:type="spellEnd"/>
          </w:p>
        </w:tc>
        <w:tc>
          <w:tcPr>
            <w:tcW w:w="0" w:type="auto"/>
            <w:vAlign w:val="center"/>
            <w:hideMark/>
          </w:tcPr>
          <w:p w14:paraId="23F8409E"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proofErr w:type="spellStart"/>
            <w:r w:rsidRPr="00B5601B">
              <w:rPr>
                <w:rFonts w:ascii="Times New Roman" w:eastAsia="Times New Roman" w:hAnsi="Times New Roman" w:cs="Times New Roman"/>
                <w:b/>
                <w:bCs/>
                <w:sz w:val="24"/>
                <w:szCs w:val="24"/>
                <w:lang w:eastAsia="en-GB"/>
              </w:rPr>
              <w:t>Rôle</w:t>
            </w:r>
            <w:proofErr w:type="spellEnd"/>
          </w:p>
        </w:tc>
        <w:tc>
          <w:tcPr>
            <w:tcW w:w="0" w:type="auto"/>
            <w:vAlign w:val="center"/>
            <w:hideMark/>
          </w:tcPr>
          <w:p w14:paraId="05D3BC14"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r w:rsidRPr="00B5601B">
              <w:rPr>
                <w:rFonts w:ascii="Times New Roman" w:eastAsia="Times New Roman" w:hAnsi="Times New Roman" w:cs="Times New Roman"/>
                <w:b/>
                <w:bCs/>
                <w:sz w:val="24"/>
                <w:szCs w:val="24"/>
                <w:lang w:eastAsia="en-GB"/>
              </w:rPr>
              <w:t>Retour</w:t>
            </w:r>
          </w:p>
        </w:tc>
      </w:tr>
      <w:tr w:rsidR="00B15CAE" w:rsidRPr="00B5601B" w14:paraId="0DB0234B" w14:textId="77777777" w:rsidTr="00B15CAE">
        <w:trPr>
          <w:tblCellSpacing w:w="15" w:type="dxa"/>
        </w:trPr>
        <w:tc>
          <w:tcPr>
            <w:tcW w:w="0" w:type="auto"/>
            <w:vAlign w:val="center"/>
            <w:hideMark/>
          </w:tcPr>
          <w:p w14:paraId="6BBB630F"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Courier New" w:eastAsia="Times New Roman" w:hAnsi="Courier New" w:cs="Courier New"/>
                <w:sz w:val="20"/>
                <w:szCs w:val="20"/>
                <w:lang w:eastAsia="en-GB"/>
              </w:rPr>
              <w:t>async</w:t>
            </w:r>
          </w:p>
        </w:tc>
        <w:tc>
          <w:tcPr>
            <w:tcW w:w="0" w:type="auto"/>
            <w:vAlign w:val="center"/>
            <w:hideMark/>
          </w:tcPr>
          <w:p w14:paraId="0ED41995"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Déclare</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une</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fonction</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asynchrone</w:t>
            </w:r>
            <w:proofErr w:type="spellEnd"/>
          </w:p>
        </w:tc>
        <w:tc>
          <w:tcPr>
            <w:tcW w:w="0" w:type="auto"/>
            <w:vAlign w:val="center"/>
            <w:hideMark/>
          </w:tcPr>
          <w:p w14:paraId="79E62897"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Promise</w:t>
            </w:r>
          </w:p>
        </w:tc>
      </w:tr>
      <w:tr w:rsidR="00B15CAE" w:rsidRPr="00B5601B" w14:paraId="4742B5F0" w14:textId="77777777" w:rsidTr="00B15CAE">
        <w:trPr>
          <w:tblCellSpacing w:w="15" w:type="dxa"/>
        </w:trPr>
        <w:tc>
          <w:tcPr>
            <w:tcW w:w="0" w:type="auto"/>
            <w:vAlign w:val="center"/>
            <w:hideMark/>
          </w:tcPr>
          <w:p w14:paraId="3946A03B"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Courier New" w:eastAsia="Times New Roman" w:hAnsi="Courier New" w:cs="Courier New"/>
                <w:sz w:val="20"/>
                <w:szCs w:val="20"/>
                <w:lang w:eastAsia="en-GB"/>
              </w:rPr>
              <w:t>await</w:t>
            </w:r>
          </w:p>
        </w:tc>
        <w:tc>
          <w:tcPr>
            <w:tcW w:w="0" w:type="auto"/>
            <w:vAlign w:val="center"/>
            <w:hideMark/>
          </w:tcPr>
          <w:p w14:paraId="657DC2CF"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 xml:space="preserve">Attend </w:t>
            </w:r>
            <w:proofErr w:type="spellStart"/>
            <w:r w:rsidRPr="00B5601B">
              <w:rPr>
                <w:rFonts w:ascii="Times New Roman" w:eastAsia="Times New Roman" w:hAnsi="Times New Roman" w:cs="Times New Roman"/>
                <w:sz w:val="24"/>
                <w:szCs w:val="24"/>
                <w:lang w:eastAsia="en-GB"/>
              </w:rPr>
              <w:t>une</w:t>
            </w:r>
            <w:proofErr w:type="spellEnd"/>
            <w:r w:rsidRPr="00B5601B">
              <w:rPr>
                <w:rFonts w:ascii="Times New Roman" w:eastAsia="Times New Roman" w:hAnsi="Times New Roman" w:cs="Times New Roman"/>
                <w:sz w:val="24"/>
                <w:szCs w:val="24"/>
                <w:lang w:eastAsia="en-GB"/>
              </w:rPr>
              <w:t xml:space="preserve"> Promise</w:t>
            </w:r>
          </w:p>
        </w:tc>
        <w:tc>
          <w:tcPr>
            <w:tcW w:w="0" w:type="auto"/>
            <w:vAlign w:val="center"/>
            <w:hideMark/>
          </w:tcPr>
          <w:p w14:paraId="24A77510"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Résultat</w:t>
            </w:r>
            <w:proofErr w:type="spellEnd"/>
          </w:p>
        </w:tc>
      </w:tr>
      <w:tr w:rsidR="00B15CAE" w:rsidRPr="00B5601B" w14:paraId="05DE7A5A" w14:textId="77777777" w:rsidTr="00B15CAE">
        <w:trPr>
          <w:tblCellSpacing w:w="15" w:type="dxa"/>
        </w:trPr>
        <w:tc>
          <w:tcPr>
            <w:tcW w:w="0" w:type="auto"/>
            <w:vAlign w:val="center"/>
            <w:hideMark/>
          </w:tcPr>
          <w:p w14:paraId="654A8AD5"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Courier New" w:eastAsia="Times New Roman" w:hAnsi="Courier New" w:cs="Courier New"/>
                <w:sz w:val="20"/>
                <w:szCs w:val="20"/>
                <w:lang w:eastAsia="en-GB"/>
              </w:rPr>
              <w:t>async/await</w:t>
            </w:r>
          </w:p>
        </w:tc>
        <w:tc>
          <w:tcPr>
            <w:tcW w:w="0" w:type="auto"/>
            <w:vAlign w:val="center"/>
            <w:hideMark/>
          </w:tcPr>
          <w:p w14:paraId="77BCF4A1"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 xml:space="preserve">Gestion </w:t>
            </w:r>
            <w:proofErr w:type="spellStart"/>
            <w:r w:rsidRPr="00B5601B">
              <w:rPr>
                <w:rFonts w:ascii="Times New Roman" w:eastAsia="Times New Roman" w:hAnsi="Times New Roman" w:cs="Times New Roman"/>
                <w:sz w:val="24"/>
                <w:szCs w:val="24"/>
                <w:lang w:eastAsia="en-GB"/>
              </w:rPr>
              <w:t>complète</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asynchrone</w:t>
            </w:r>
            <w:proofErr w:type="spellEnd"/>
          </w:p>
        </w:tc>
        <w:tc>
          <w:tcPr>
            <w:tcW w:w="0" w:type="auto"/>
            <w:vAlign w:val="center"/>
            <w:hideMark/>
          </w:tcPr>
          <w:p w14:paraId="2701A9DE"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 xml:space="preserve">Code </w:t>
            </w:r>
            <w:proofErr w:type="spellStart"/>
            <w:r w:rsidRPr="00B5601B">
              <w:rPr>
                <w:rFonts w:ascii="Times New Roman" w:eastAsia="Times New Roman" w:hAnsi="Times New Roman" w:cs="Times New Roman"/>
                <w:sz w:val="24"/>
                <w:szCs w:val="24"/>
                <w:lang w:eastAsia="en-GB"/>
              </w:rPr>
              <w:t>lisible</w:t>
            </w:r>
            <w:proofErr w:type="spellEnd"/>
            <w:r w:rsidRPr="00B5601B">
              <w:rPr>
                <w:rFonts w:ascii="Times New Roman" w:eastAsia="Times New Roman" w:hAnsi="Times New Roman" w:cs="Times New Roman"/>
                <w:sz w:val="24"/>
                <w:szCs w:val="24"/>
                <w:lang w:eastAsia="en-GB"/>
              </w:rPr>
              <w:t xml:space="preserve"> et </w:t>
            </w:r>
            <w:proofErr w:type="spellStart"/>
            <w:r w:rsidRPr="00B5601B">
              <w:rPr>
                <w:rFonts w:ascii="Times New Roman" w:eastAsia="Times New Roman" w:hAnsi="Times New Roman" w:cs="Times New Roman"/>
                <w:sz w:val="24"/>
                <w:szCs w:val="24"/>
                <w:lang w:eastAsia="en-GB"/>
              </w:rPr>
              <w:t>clair</w:t>
            </w:r>
            <w:proofErr w:type="spellEnd"/>
          </w:p>
        </w:tc>
      </w:tr>
    </w:tbl>
    <w:p w14:paraId="430873DC"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37B48A52">
          <v:rect id="_x0000_i1025" style="width:0;height:1.5pt" o:hralign="center" o:hrstd="t" o:hr="t" fillcolor="#a0a0a0" stroked="f"/>
        </w:pict>
      </w:r>
    </w:p>
    <w:p w14:paraId="36519C5C"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73E83C4D"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w:t>
      </w:r>
      <w:proofErr w:type="spellStart"/>
      <w:r w:rsidRPr="00B5601B">
        <w:rPr>
          <w:rFonts w:ascii="Courier New" w:eastAsia="Times New Roman" w:hAnsi="Courier New" w:cs="Courier New"/>
          <w:sz w:val="20"/>
          <w:szCs w:val="20"/>
          <w:lang w:val="fr-FR" w:eastAsia="en-GB"/>
        </w:rPr>
        <w:t>async</w:t>
      </w:r>
      <w:proofErr w:type="spellEnd"/>
      <w:r w:rsidRPr="00B5601B">
        <w:rPr>
          <w:rFonts w:ascii="Times New Roman" w:eastAsia="Times New Roman" w:hAnsi="Times New Roman" w:cs="Times New Roman"/>
          <w:sz w:val="24"/>
          <w:szCs w:val="24"/>
          <w:lang w:val="fr-FR" w:eastAsia="en-GB"/>
        </w:rPr>
        <w:t xml:space="preserve"> déclare une fonction asynchrone qui retourne une Promise, </w:t>
      </w:r>
      <w:proofErr w:type="spellStart"/>
      <w:r w:rsidRPr="00B5601B">
        <w:rPr>
          <w:rFonts w:ascii="Courier New" w:eastAsia="Times New Roman" w:hAnsi="Courier New" w:cs="Courier New"/>
          <w:sz w:val="20"/>
          <w:szCs w:val="20"/>
          <w:lang w:val="fr-FR" w:eastAsia="en-GB"/>
        </w:rPr>
        <w:t>await</w:t>
      </w:r>
      <w:proofErr w:type="spellEnd"/>
      <w:r w:rsidRPr="00B5601B">
        <w:rPr>
          <w:rFonts w:ascii="Times New Roman" w:eastAsia="Times New Roman" w:hAnsi="Times New Roman" w:cs="Times New Roman"/>
          <w:sz w:val="24"/>
          <w:szCs w:val="24"/>
          <w:lang w:val="fr-FR" w:eastAsia="en-GB"/>
        </w:rPr>
        <w:t xml:space="preserve"> attend qu’elle soit terminée, et ensemble </w:t>
      </w:r>
      <w:proofErr w:type="spellStart"/>
      <w:r w:rsidRPr="00B5601B">
        <w:rPr>
          <w:rFonts w:ascii="Courier New" w:eastAsia="Times New Roman" w:hAnsi="Courier New" w:cs="Courier New"/>
          <w:sz w:val="20"/>
          <w:szCs w:val="20"/>
          <w:lang w:val="fr-FR" w:eastAsia="en-GB"/>
        </w:rPr>
        <w:t>async</w:t>
      </w:r>
      <w:proofErr w:type="spellEnd"/>
      <w:r w:rsidRPr="00B5601B">
        <w:rPr>
          <w:rFonts w:ascii="Courier New" w:eastAsia="Times New Roman" w:hAnsi="Courier New" w:cs="Courier New"/>
          <w:sz w:val="20"/>
          <w:szCs w:val="20"/>
          <w:lang w:val="fr-FR" w:eastAsia="en-GB"/>
        </w:rPr>
        <w:t>/</w:t>
      </w:r>
      <w:proofErr w:type="spellStart"/>
      <w:r w:rsidRPr="00B5601B">
        <w:rPr>
          <w:rFonts w:ascii="Courier New" w:eastAsia="Times New Roman" w:hAnsi="Courier New" w:cs="Courier New"/>
          <w:sz w:val="20"/>
          <w:szCs w:val="20"/>
          <w:lang w:val="fr-FR" w:eastAsia="en-GB"/>
        </w:rPr>
        <w:t>await</w:t>
      </w:r>
      <w:proofErr w:type="spellEnd"/>
      <w:r w:rsidRPr="00B5601B">
        <w:rPr>
          <w:rFonts w:ascii="Times New Roman" w:eastAsia="Times New Roman" w:hAnsi="Times New Roman" w:cs="Times New Roman"/>
          <w:sz w:val="24"/>
          <w:szCs w:val="24"/>
          <w:lang w:val="fr-FR" w:eastAsia="en-GB"/>
        </w:rPr>
        <w:t xml:space="preserve"> permettent d’écrire du code asynchrone comme du code normal, sans blocage."</w:t>
      </w:r>
    </w:p>
    <w:p w14:paraId="2F5E4FBC"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242B49C0">
          <v:rect id="_x0000_i1026" style="width:0;height:1.5pt" o:hralign="center" o:hrstd="t" o:hr="t" fillcolor="#a0a0a0" stroked="f"/>
        </w:pict>
      </w:r>
    </w:p>
    <w:p w14:paraId="50259937"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val="fr-FR" w:eastAsia="en-GB"/>
        </w:rPr>
        <w:t xml:space="preserve"> 2. </w:t>
      </w:r>
      <w:proofErr w:type="spellStart"/>
      <w:r w:rsidRPr="00B5601B">
        <w:rPr>
          <w:rFonts w:ascii="Courier New" w:eastAsia="Times New Roman" w:hAnsi="Courier New" w:cs="Courier New"/>
          <w:b/>
          <w:bCs/>
          <w:sz w:val="20"/>
          <w:szCs w:val="20"/>
          <w:lang w:val="fr-FR" w:eastAsia="en-GB"/>
        </w:rPr>
        <w:t>suppressHydrationWarning</w:t>
      </w:r>
      <w:proofErr w:type="spellEnd"/>
    </w:p>
    <w:p w14:paraId="4D73BC7B"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Définition simple</w:t>
      </w:r>
    </w:p>
    <w:p w14:paraId="6C128AEE"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lastRenderedPageBreak/>
        <w:t xml:space="preserve">Propriété </w:t>
      </w:r>
      <w:proofErr w:type="spellStart"/>
      <w:r w:rsidRPr="00B5601B">
        <w:rPr>
          <w:rFonts w:ascii="Times New Roman" w:eastAsia="Times New Roman" w:hAnsi="Times New Roman" w:cs="Times New Roman"/>
          <w:sz w:val="24"/>
          <w:szCs w:val="24"/>
          <w:lang w:val="fr-FR" w:eastAsia="en-GB"/>
        </w:rPr>
        <w:t>React</w:t>
      </w:r>
      <w:proofErr w:type="spellEnd"/>
      <w:r w:rsidRPr="00B5601B">
        <w:rPr>
          <w:rFonts w:ascii="Times New Roman" w:eastAsia="Times New Roman" w:hAnsi="Times New Roman" w:cs="Times New Roman"/>
          <w:sz w:val="24"/>
          <w:szCs w:val="24"/>
          <w:lang w:val="fr-FR" w:eastAsia="en-GB"/>
        </w:rPr>
        <w:t xml:space="preserve">/Next.js qui dit à </w:t>
      </w:r>
      <w:proofErr w:type="spellStart"/>
      <w:r w:rsidRPr="00B5601B">
        <w:rPr>
          <w:rFonts w:ascii="Times New Roman" w:eastAsia="Times New Roman" w:hAnsi="Times New Roman" w:cs="Times New Roman"/>
          <w:sz w:val="24"/>
          <w:szCs w:val="24"/>
          <w:lang w:val="fr-FR" w:eastAsia="en-GB"/>
        </w:rPr>
        <w:t>React</w:t>
      </w:r>
      <w:proofErr w:type="spellEnd"/>
      <w:r w:rsidRPr="00B5601B">
        <w:rPr>
          <w:rFonts w:ascii="Times New Roman" w:eastAsia="Times New Roman" w:hAnsi="Times New Roman" w:cs="Times New Roman"/>
          <w:sz w:val="24"/>
          <w:szCs w:val="24"/>
          <w:lang w:val="fr-FR" w:eastAsia="en-GB"/>
        </w:rPr>
        <w:t xml:space="preserve"> :</w:t>
      </w:r>
    </w:p>
    <w:p w14:paraId="1E68BAE8"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“Ne m’avertis pas si le contenu généré côté serveur et celui du client sont différents.”</w:t>
      </w:r>
    </w:p>
    <w:p w14:paraId="32D7263B"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eastAsia="en-GB"/>
        </w:rPr>
        <w:t xml:space="preserve"> </w:t>
      </w:r>
      <w:proofErr w:type="spellStart"/>
      <w:r w:rsidRPr="00B5601B">
        <w:rPr>
          <w:rFonts w:ascii="Times New Roman" w:eastAsia="Times New Roman" w:hAnsi="Times New Roman" w:cs="Times New Roman"/>
          <w:b/>
          <w:bCs/>
          <w:sz w:val="27"/>
          <w:szCs w:val="27"/>
          <w:lang w:eastAsia="en-GB"/>
        </w:rPr>
        <w:t>Contexte</w:t>
      </w:r>
      <w:proofErr w:type="spellEnd"/>
    </w:p>
    <w:p w14:paraId="02E27802" w14:textId="77777777" w:rsidR="00B15CAE" w:rsidRPr="00B5601B" w:rsidRDefault="00B15CAE" w:rsidP="00B15CAE">
      <w:pPr>
        <w:numPr>
          <w:ilvl w:val="0"/>
          <w:numId w:val="5"/>
        </w:num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Next.js génère le HTML côté serveur → SEO + vitesse</w:t>
      </w:r>
    </w:p>
    <w:p w14:paraId="45229EA5" w14:textId="77777777" w:rsidR="00B15CAE" w:rsidRPr="00B5601B" w:rsidRDefault="00B15CAE" w:rsidP="00B15CAE">
      <w:pPr>
        <w:numPr>
          <w:ilvl w:val="0"/>
          <w:numId w:val="5"/>
        </w:num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 xml:space="preserve">Puis </w:t>
      </w:r>
      <w:proofErr w:type="spellStart"/>
      <w:r w:rsidRPr="00B5601B">
        <w:rPr>
          <w:rFonts w:ascii="Times New Roman" w:eastAsia="Times New Roman" w:hAnsi="Times New Roman" w:cs="Times New Roman"/>
          <w:sz w:val="24"/>
          <w:szCs w:val="24"/>
          <w:lang w:val="fr-FR" w:eastAsia="en-GB"/>
        </w:rPr>
        <w:t>React</w:t>
      </w:r>
      <w:proofErr w:type="spellEnd"/>
      <w:r w:rsidRPr="00B5601B">
        <w:rPr>
          <w:rFonts w:ascii="Times New Roman" w:eastAsia="Times New Roman" w:hAnsi="Times New Roman" w:cs="Times New Roman"/>
          <w:sz w:val="24"/>
          <w:szCs w:val="24"/>
          <w:lang w:val="fr-FR" w:eastAsia="en-GB"/>
        </w:rPr>
        <w:t xml:space="preserve"> “hydrate” ce HTML côté client</w:t>
      </w:r>
      <w:r w:rsidRPr="00B5601B">
        <w:rPr>
          <w:rFonts w:ascii="Times New Roman" w:eastAsia="Times New Roman" w:hAnsi="Times New Roman" w:cs="Times New Roman"/>
          <w:sz w:val="24"/>
          <w:szCs w:val="24"/>
          <w:lang w:val="fr-FR" w:eastAsia="en-GB"/>
        </w:rPr>
        <w:br/>
        <w:t xml:space="preserve">→ Si les contenus diffèrent (ex : date, valeur aléatoire) → warning </w:t>
      </w:r>
      <w:r w:rsidRPr="00B5601B">
        <w:rPr>
          <w:rFonts w:ascii="Segoe UI Emoji" w:eastAsia="Times New Roman" w:hAnsi="Segoe UI Emoji" w:cs="Segoe UI Emoji"/>
          <w:sz w:val="24"/>
          <w:szCs w:val="24"/>
          <w:lang w:val="fr-FR" w:eastAsia="en-GB"/>
        </w:rPr>
        <w:t>⚠</w:t>
      </w:r>
      <w:r w:rsidRPr="00B5601B">
        <w:rPr>
          <w:rFonts w:ascii="Segoe UI Emoji" w:eastAsia="Times New Roman" w:hAnsi="Segoe UI Emoji" w:cs="Segoe UI Emoji"/>
          <w:sz w:val="24"/>
          <w:szCs w:val="24"/>
          <w:lang w:eastAsia="en-GB"/>
        </w:rPr>
        <w:t>️</w:t>
      </w:r>
      <w:r w:rsidRPr="00B5601B">
        <w:rPr>
          <w:rFonts w:ascii="Times New Roman" w:eastAsia="Times New Roman" w:hAnsi="Times New Roman" w:cs="Times New Roman"/>
          <w:sz w:val="24"/>
          <w:szCs w:val="24"/>
          <w:lang w:val="fr-FR" w:eastAsia="en-GB"/>
        </w:rPr>
        <w:br/>
      </w:r>
      <w:r w:rsidRPr="00B5601B">
        <w:rPr>
          <w:rFonts w:ascii="Courier New" w:eastAsia="Times New Roman" w:hAnsi="Courier New" w:cs="Courier New"/>
          <w:sz w:val="20"/>
          <w:szCs w:val="20"/>
          <w:lang w:val="fr-FR" w:eastAsia="en-GB"/>
        </w:rPr>
        <w:t xml:space="preserve">&lt;div </w:t>
      </w:r>
      <w:proofErr w:type="spellStart"/>
      <w:r w:rsidRPr="00B5601B">
        <w:rPr>
          <w:rFonts w:ascii="Courier New" w:eastAsia="Times New Roman" w:hAnsi="Courier New" w:cs="Courier New"/>
          <w:sz w:val="20"/>
          <w:szCs w:val="20"/>
          <w:lang w:val="fr-FR" w:eastAsia="en-GB"/>
        </w:rPr>
        <w:t>suppressHydrationWarning</w:t>
      </w:r>
      <w:proofErr w:type="spellEnd"/>
      <w:r w:rsidRPr="00B5601B">
        <w:rPr>
          <w:rFonts w:ascii="Courier New" w:eastAsia="Times New Roman" w:hAnsi="Courier New" w:cs="Courier New"/>
          <w:sz w:val="20"/>
          <w:szCs w:val="20"/>
          <w:lang w:val="fr-FR" w:eastAsia="en-GB"/>
        </w:rPr>
        <w:t>&gt;...&lt;/div&gt;</w:t>
      </w:r>
      <w:r w:rsidRPr="00B5601B">
        <w:rPr>
          <w:rFonts w:ascii="Times New Roman" w:eastAsia="Times New Roman" w:hAnsi="Times New Roman" w:cs="Times New Roman"/>
          <w:sz w:val="24"/>
          <w:szCs w:val="24"/>
          <w:lang w:val="fr-FR" w:eastAsia="en-GB"/>
        </w:rPr>
        <w:t xml:space="preserve"> le supprime.</w:t>
      </w:r>
    </w:p>
    <w:p w14:paraId="5C2D0971"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2BB91C0C">
          <v:rect id="_x0000_i1027" style="width:0;height:1.5pt" o:hralign="center" o:hrstd="t" o:hr="t" fillcolor="#a0a0a0" stroked="f"/>
        </w:pict>
      </w:r>
    </w:p>
    <w:p w14:paraId="46D01B4D"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38B43E5A"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w:t>
      </w:r>
      <w:proofErr w:type="spellStart"/>
      <w:r w:rsidRPr="00B5601B">
        <w:rPr>
          <w:rFonts w:ascii="Courier New" w:eastAsia="Times New Roman" w:hAnsi="Courier New" w:cs="Courier New"/>
          <w:sz w:val="20"/>
          <w:szCs w:val="20"/>
          <w:lang w:val="fr-FR" w:eastAsia="en-GB"/>
        </w:rPr>
        <w:t>suppressHydrationWarning</w:t>
      </w:r>
      <w:proofErr w:type="spellEnd"/>
      <w:r w:rsidRPr="00B5601B">
        <w:rPr>
          <w:rFonts w:ascii="Times New Roman" w:eastAsia="Times New Roman" w:hAnsi="Times New Roman" w:cs="Times New Roman"/>
          <w:sz w:val="24"/>
          <w:szCs w:val="24"/>
          <w:lang w:val="fr-FR" w:eastAsia="en-GB"/>
        </w:rPr>
        <w:t xml:space="preserve"> évite les messages d’erreur quand le rendu serveur et client ne sont pas identiques après hydratation."</w:t>
      </w:r>
    </w:p>
    <w:p w14:paraId="75C8D351"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7775D544">
          <v:rect id="_x0000_i1028" style="width:0;height:1.5pt" o:hralign="center" o:hrstd="t" o:hr="t" fillcolor="#a0a0a0" stroked="f"/>
        </w:pict>
      </w:r>
    </w:p>
    <w:p w14:paraId="345FB559"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val="fr-FR" w:eastAsia="en-GB"/>
        </w:rPr>
        <w:t xml:space="preserve"> 3. Cookie (en web)</w:t>
      </w:r>
    </w:p>
    <w:p w14:paraId="56BCF8F6"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Définition</w:t>
      </w:r>
    </w:p>
    <w:p w14:paraId="2AA7E935"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 xml:space="preserve">Petit fichier texte stocké dans le navigateur pour </w:t>
      </w:r>
      <w:r w:rsidRPr="00B5601B">
        <w:rPr>
          <w:rFonts w:ascii="Times New Roman" w:eastAsia="Times New Roman" w:hAnsi="Times New Roman" w:cs="Times New Roman"/>
          <w:b/>
          <w:bCs/>
          <w:sz w:val="24"/>
          <w:szCs w:val="24"/>
          <w:lang w:val="fr-FR" w:eastAsia="en-GB"/>
        </w:rPr>
        <w:t>mémoriser des informations</w:t>
      </w:r>
      <w:r w:rsidRPr="00B5601B">
        <w:rPr>
          <w:rFonts w:ascii="Times New Roman" w:eastAsia="Times New Roman" w:hAnsi="Times New Roman" w:cs="Times New Roman"/>
          <w:sz w:val="24"/>
          <w:szCs w:val="24"/>
          <w:lang w:val="fr-FR" w:eastAsia="en-GB"/>
        </w:rPr>
        <w:t xml:space="preserve"> entre deux visites (ex : session, panier, langue…).</w:t>
      </w:r>
    </w:p>
    <w:p w14:paraId="06AA690E"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Analogie</w:t>
      </w:r>
    </w:p>
    <w:p w14:paraId="528CE68C"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 xml:space="preserve">C’est comme un </w:t>
      </w:r>
      <w:r w:rsidRPr="00B5601B">
        <w:rPr>
          <w:rFonts w:ascii="Times New Roman" w:eastAsia="Times New Roman" w:hAnsi="Times New Roman" w:cs="Times New Roman"/>
          <w:b/>
          <w:bCs/>
          <w:sz w:val="24"/>
          <w:szCs w:val="24"/>
          <w:lang w:val="fr-FR" w:eastAsia="en-GB"/>
        </w:rPr>
        <w:t>ticket</w:t>
      </w:r>
      <w:r w:rsidRPr="00B5601B">
        <w:rPr>
          <w:rFonts w:ascii="Times New Roman" w:eastAsia="Times New Roman" w:hAnsi="Times New Roman" w:cs="Times New Roman"/>
          <w:sz w:val="24"/>
          <w:szCs w:val="24"/>
          <w:lang w:val="fr-FR" w:eastAsia="en-GB"/>
        </w:rPr>
        <w:t xml:space="preserve"> : il permet au site de te reconnaître quand tu reviens.</w:t>
      </w:r>
    </w:p>
    <w:p w14:paraId="02756600"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7E839AE5">
          <v:rect id="_x0000_i1029" style="width:0;height:1.5pt" o:hralign="center" o:hrstd="t" o:hr="t" fillcolor="#a0a0a0" stroked="f"/>
        </w:pict>
      </w:r>
    </w:p>
    <w:p w14:paraId="6CD6B902"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0484659D"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"Un cookie, c’est une petite mémoire stockée dans ton navigateur pour que le site se souvienne de toi entre deux visites."</w:t>
      </w:r>
    </w:p>
    <w:p w14:paraId="663AE105"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19DA3383">
          <v:rect id="_x0000_i1030" style="width:0;height:1.5pt" o:hralign="center" o:hrstd="t" o:hr="t" fillcolor="#a0a0a0" stroked="f"/>
        </w:pict>
      </w:r>
    </w:p>
    <w:p w14:paraId="7BD7645D"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val="fr-FR" w:eastAsia="en-GB"/>
        </w:rPr>
        <w:t xml:space="preserve"> 4. Routes statiques / dynamiques / SSG / SSR / ISR</w:t>
      </w:r>
    </w:p>
    <w:p w14:paraId="1132450A"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eastAsia="en-GB"/>
        </w:rPr>
        <w:t xml:space="preserve"> Routes</w:t>
      </w:r>
    </w:p>
    <w:p w14:paraId="508F50D8" w14:textId="77777777" w:rsidR="00B15CAE" w:rsidRPr="00B5601B" w:rsidRDefault="00B15CAE" w:rsidP="00B15CAE">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b/>
          <w:bCs/>
          <w:sz w:val="24"/>
          <w:szCs w:val="24"/>
          <w:lang w:eastAsia="en-GB"/>
        </w:rPr>
        <w:t>Statique</w:t>
      </w:r>
      <w:proofErr w:type="spellEnd"/>
      <w:r w:rsidRPr="00B5601B">
        <w:rPr>
          <w:rFonts w:ascii="Times New Roman" w:eastAsia="Times New Roman" w:hAnsi="Times New Roman" w:cs="Times New Roman"/>
          <w:sz w:val="24"/>
          <w:szCs w:val="24"/>
          <w:lang w:eastAsia="en-GB"/>
        </w:rPr>
        <w:t xml:space="preserve"> : URL fixe (</w:t>
      </w:r>
      <w:r w:rsidRPr="00B5601B">
        <w:rPr>
          <w:rFonts w:ascii="Courier New" w:eastAsia="Times New Roman" w:hAnsi="Courier New" w:cs="Courier New"/>
          <w:sz w:val="20"/>
          <w:szCs w:val="20"/>
          <w:lang w:eastAsia="en-GB"/>
        </w:rPr>
        <w:t>/about</w:t>
      </w:r>
      <w:r w:rsidRPr="00B5601B">
        <w:rPr>
          <w:rFonts w:ascii="Times New Roman" w:eastAsia="Times New Roman" w:hAnsi="Times New Roman" w:cs="Times New Roman"/>
          <w:sz w:val="24"/>
          <w:szCs w:val="24"/>
          <w:lang w:eastAsia="en-GB"/>
        </w:rPr>
        <w:t>)</w:t>
      </w:r>
    </w:p>
    <w:p w14:paraId="251D61DC" w14:textId="77777777" w:rsidR="00B15CAE" w:rsidRPr="00B5601B" w:rsidRDefault="00B15CAE" w:rsidP="00B15CAE">
      <w:pPr>
        <w:numPr>
          <w:ilvl w:val="0"/>
          <w:numId w:val="6"/>
        </w:num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b/>
          <w:bCs/>
          <w:sz w:val="24"/>
          <w:szCs w:val="24"/>
          <w:lang w:val="fr-FR" w:eastAsia="en-GB"/>
        </w:rPr>
        <w:t>Dynamique</w:t>
      </w:r>
      <w:r w:rsidRPr="00B5601B">
        <w:rPr>
          <w:rFonts w:ascii="Times New Roman" w:eastAsia="Times New Roman" w:hAnsi="Times New Roman" w:cs="Times New Roman"/>
          <w:sz w:val="24"/>
          <w:szCs w:val="24"/>
          <w:lang w:val="fr-FR" w:eastAsia="en-GB"/>
        </w:rPr>
        <w:t xml:space="preserve"> : variable (</w:t>
      </w:r>
      <w:r w:rsidRPr="00B5601B">
        <w:rPr>
          <w:rFonts w:ascii="Courier New" w:eastAsia="Times New Roman" w:hAnsi="Courier New" w:cs="Courier New"/>
          <w:sz w:val="20"/>
          <w:szCs w:val="20"/>
          <w:lang w:val="fr-FR" w:eastAsia="en-GB"/>
        </w:rPr>
        <w:t>/</w:t>
      </w:r>
      <w:proofErr w:type="spellStart"/>
      <w:r w:rsidRPr="00B5601B">
        <w:rPr>
          <w:rFonts w:ascii="Courier New" w:eastAsia="Times New Roman" w:hAnsi="Courier New" w:cs="Courier New"/>
          <w:sz w:val="20"/>
          <w:szCs w:val="20"/>
          <w:lang w:val="fr-FR" w:eastAsia="en-GB"/>
        </w:rPr>
        <w:t>product</w:t>
      </w:r>
      <w:proofErr w:type="spellEnd"/>
      <w:r w:rsidRPr="00B5601B">
        <w:rPr>
          <w:rFonts w:ascii="Courier New" w:eastAsia="Times New Roman" w:hAnsi="Courier New" w:cs="Courier New"/>
          <w:sz w:val="20"/>
          <w:szCs w:val="20"/>
          <w:lang w:val="fr-FR" w:eastAsia="en-GB"/>
        </w:rPr>
        <w:t>/[id]</w:t>
      </w:r>
      <w:r w:rsidRPr="00B5601B">
        <w:rPr>
          <w:rFonts w:ascii="Times New Roman" w:eastAsia="Times New Roman" w:hAnsi="Times New Roman" w:cs="Times New Roman"/>
          <w:sz w:val="24"/>
          <w:szCs w:val="24"/>
          <w:lang w:val="fr-FR" w:eastAsia="en-GB"/>
        </w:rPr>
        <w:t xml:space="preserve"> ou </w:t>
      </w:r>
      <w:r w:rsidRPr="00B5601B">
        <w:rPr>
          <w:rFonts w:ascii="Courier New" w:eastAsia="Times New Roman" w:hAnsi="Courier New" w:cs="Courier New"/>
          <w:sz w:val="20"/>
          <w:szCs w:val="20"/>
          <w:lang w:val="fr-FR" w:eastAsia="en-GB"/>
        </w:rPr>
        <w:t>[locale]</w:t>
      </w:r>
      <w:r w:rsidRPr="00B5601B">
        <w:rPr>
          <w:rFonts w:ascii="Times New Roman" w:eastAsia="Times New Roman" w:hAnsi="Times New Roman" w:cs="Times New Roman"/>
          <w:sz w:val="24"/>
          <w:szCs w:val="24"/>
          <w:lang w:val="fr-FR" w:eastAsia="en-GB"/>
        </w:rPr>
        <w:t>)</w:t>
      </w:r>
    </w:p>
    <w:p w14:paraId="73400445"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601B">
        <w:rPr>
          <w:rFonts w:ascii="Segoe UI Emoji" w:eastAsia="Times New Roman" w:hAnsi="Segoe UI Emoji" w:cs="Segoe UI Emoji"/>
          <w:b/>
          <w:bCs/>
          <w:sz w:val="27"/>
          <w:szCs w:val="27"/>
          <w:lang w:eastAsia="en-GB"/>
        </w:rPr>
        <w:lastRenderedPageBreak/>
        <w:t>🏗</w:t>
      </w:r>
      <w:r w:rsidRPr="00B5601B">
        <w:rPr>
          <w:rFonts w:ascii="Times New Roman" w:eastAsia="Times New Roman" w:hAnsi="Times New Roman" w:cs="Times New Roman"/>
          <w:b/>
          <w:bCs/>
          <w:sz w:val="27"/>
          <w:szCs w:val="27"/>
          <w:lang w:eastAsia="en-GB"/>
        </w:rPr>
        <w:t xml:space="preserve">️ </w:t>
      </w:r>
      <w:proofErr w:type="spellStart"/>
      <w:r w:rsidRPr="00B5601B">
        <w:rPr>
          <w:rFonts w:ascii="Times New Roman" w:eastAsia="Times New Roman" w:hAnsi="Times New Roman" w:cs="Times New Roman"/>
          <w:b/>
          <w:bCs/>
          <w:sz w:val="27"/>
          <w:szCs w:val="27"/>
          <w:lang w:eastAsia="en-GB"/>
        </w:rPr>
        <w:t>Rendu</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429"/>
        <w:gridCol w:w="1542"/>
      </w:tblGrid>
      <w:tr w:rsidR="00B15CAE" w:rsidRPr="00B5601B" w14:paraId="3C0ABCE4" w14:textId="77777777" w:rsidTr="00B15CAE">
        <w:trPr>
          <w:tblHeader/>
          <w:tblCellSpacing w:w="15" w:type="dxa"/>
        </w:trPr>
        <w:tc>
          <w:tcPr>
            <w:tcW w:w="0" w:type="auto"/>
            <w:vAlign w:val="center"/>
            <w:hideMark/>
          </w:tcPr>
          <w:p w14:paraId="79F0B29D"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r w:rsidRPr="00B5601B">
              <w:rPr>
                <w:rFonts w:ascii="Times New Roman" w:eastAsia="Times New Roman" w:hAnsi="Times New Roman" w:cs="Times New Roman"/>
                <w:b/>
                <w:bCs/>
                <w:sz w:val="24"/>
                <w:szCs w:val="24"/>
                <w:lang w:eastAsia="en-GB"/>
              </w:rPr>
              <w:t>Type</w:t>
            </w:r>
          </w:p>
        </w:tc>
        <w:tc>
          <w:tcPr>
            <w:tcW w:w="0" w:type="auto"/>
            <w:vAlign w:val="center"/>
            <w:hideMark/>
          </w:tcPr>
          <w:p w14:paraId="22013270"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proofErr w:type="spellStart"/>
            <w:r w:rsidRPr="00B5601B">
              <w:rPr>
                <w:rFonts w:ascii="Times New Roman" w:eastAsia="Times New Roman" w:hAnsi="Times New Roman" w:cs="Times New Roman"/>
                <w:b/>
                <w:bCs/>
                <w:sz w:val="24"/>
                <w:szCs w:val="24"/>
                <w:lang w:eastAsia="en-GB"/>
              </w:rPr>
              <w:t>Fonctionnement</w:t>
            </w:r>
            <w:proofErr w:type="spellEnd"/>
          </w:p>
        </w:tc>
        <w:tc>
          <w:tcPr>
            <w:tcW w:w="0" w:type="auto"/>
            <w:vAlign w:val="center"/>
            <w:hideMark/>
          </w:tcPr>
          <w:p w14:paraId="22F8C0D7"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r w:rsidRPr="00B5601B">
              <w:rPr>
                <w:rFonts w:ascii="Times New Roman" w:eastAsia="Times New Roman" w:hAnsi="Times New Roman" w:cs="Times New Roman"/>
                <w:b/>
                <w:bCs/>
                <w:sz w:val="24"/>
                <w:szCs w:val="24"/>
                <w:lang w:eastAsia="en-GB"/>
              </w:rPr>
              <w:t>Usage</w:t>
            </w:r>
          </w:p>
        </w:tc>
      </w:tr>
      <w:tr w:rsidR="00B15CAE" w:rsidRPr="00B5601B" w14:paraId="2055C396" w14:textId="77777777" w:rsidTr="00B15CAE">
        <w:trPr>
          <w:tblCellSpacing w:w="15" w:type="dxa"/>
        </w:trPr>
        <w:tc>
          <w:tcPr>
            <w:tcW w:w="0" w:type="auto"/>
            <w:vAlign w:val="center"/>
            <w:hideMark/>
          </w:tcPr>
          <w:p w14:paraId="02FD46EE"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b/>
                <w:bCs/>
                <w:sz w:val="24"/>
                <w:szCs w:val="24"/>
                <w:lang w:eastAsia="en-GB"/>
              </w:rPr>
              <w:t>SSG</w:t>
            </w:r>
          </w:p>
        </w:tc>
        <w:tc>
          <w:tcPr>
            <w:tcW w:w="0" w:type="auto"/>
            <w:vAlign w:val="center"/>
            <w:hideMark/>
          </w:tcPr>
          <w:p w14:paraId="4996D29B"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Généré</w:t>
            </w:r>
            <w:proofErr w:type="spellEnd"/>
            <w:r w:rsidRPr="00B5601B">
              <w:rPr>
                <w:rFonts w:ascii="Times New Roman" w:eastAsia="Times New Roman" w:hAnsi="Times New Roman" w:cs="Times New Roman"/>
                <w:sz w:val="24"/>
                <w:szCs w:val="24"/>
                <w:lang w:eastAsia="en-GB"/>
              </w:rPr>
              <w:t xml:space="preserve"> au build</w:t>
            </w:r>
          </w:p>
        </w:tc>
        <w:tc>
          <w:tcPr>
            <w:tcW w:w="0" w:type="auto"/>
            <w:vAlign w:val="center"/>
            <w:hideMark/>
          </w:tcPr>
          <w:p w14:paraId="3A1A5C5A"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Vitesse &amp; SEO</w:t>
            </w:r>
          </w:p>
        </w:tc>
      </w:tr>
      <w:tr w:rsidR="00B15CAE" w:rsidRPr="00B5601B" w14:paraId="520906B6" w14:textId="77777777" w:rsidTr="00B15CAE">
        <w:trPr>
          <w:tblCellSpacing w:w="15" w:type="dxa"/>
        </w:trPr>
        <w:tc>
          <w:tcPr>
            <w:tcW w:w="0" w:type="auto"/>
            <w:vAlign w:val="center"/>
            <w:hideMark/>
          </w:tcPr>
          <w:p w14:paraId="153D11A2"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b/>
                <w:bCs/>
                <w:sz w:val="24"/>
                <w:szCs w:val="24"/>
                <w:lang w:eastAsia="en-GB"/>
              </w:rPr>
              <w:t>SSR</w:t>
            </w:r>
          </w:p>
        </w:tc>
        <w:tc>
          <w:tcPr>
            <w:tcW w:w="0" w:type="auto"/>
            <w:vAlign w:val="center"/>
            <w:hideMark/>
          </w:tcPr>
          <w:p w14:paraId="62DA39E8"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Généré</w:t>
            </w:r>
            <w:proofErr w:type="spellEnd"/>
            <w:r w:rsidRPr="00B5601B">
              <w:rPr>
                <w:rFonts w:ascii="Times New Roman" w:eastAsia="Times New Roman" w:hAnsi="Times New Roman" w:cs="Times New Roman"/>
                <w:sz w:val="24"/>
                <w:szCs w:val="24"/>
                <w:lang w:eastAsia="en-GB"/>
              </w:rPr>
              <w:t xml:space="preserve"> à </w:t>
            </w:r>
            <w:proofErr w:type="spellStart"/>
            <w:r w:rsidRPr="00B5601B">
              <w:rPr>
                <w:rFonts w:ascii="Times New Roman" w:eastAsia="Times New Roman" w:hAnsi="Times New Roman" w:cs="Times New Roman"/>
                <w:sz w:val="24"/>
                <w:szCs w:val="24"/>
                <w:lang w:eastAsia="en-GB"/>
              </w:rPr>
              <w:t>chaque</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requête</w:t>
            </w:r>
            <w:proofErr w:type="spellEnd"/>
          </w:p>
        </w:tc>
        <w:tc>
          <w:tcPr>
            <w:tcW w:w="0" w:type="auto"/>
            <w:vAlign w:val="center"/>
            <w:hideMark/>
          </w:tcPr>
          <w:p w14:paraId="68EC731D"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Données</w:t>
            </w:r>
            <w:proofErr w:type="spellEnd"/>
            <w:r w:rsidRPr="00B5601B">
              <w:rPr>
                <w:rFonts w:ascii="Times New Roman" w:eastAsia="Times New Roman" w:hAnsi="Times New Roman" w:cs="Times New Roman"/>
                <w:sz w:val="24"/>
                <w:szCs w:val="24"/>
                <w:lang w:eastAsia="en-GB"/>
              </w:rPr>
              <w:t xml:space="preserve"> à jour</w:t>
            </w:r>
          </w:p>
        </w:tc>
      </w:tr>
      <w:tr w:rsidR="00B15CAE" w:rsidRPr="00B5601B" w14:paraId="2DD345E8" w14:textId="77777777" w:rsidTr="00B15CAE">
        <w:trPr>
          <w:tblCellSpacing w:w="15" w:type="dxa"/>
        </w:trPr>
        <w:tc>
          <w:tcPr>
            <w:tcW w:w="0" w:type="auto"/>
            <w:vAlign w:val="center"/>
            <w:hideMark/>
          </w:tcPr>
          <w:p w14:paraId="3F535287"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b/>
                <w:bCs/>
                <w:sz w:val="24"/>
                <w:szCs w:val="24"/>
                <w:lang w:eastAsia="en-GB"/>
              </w:rPr>
              <w:t>ISR</w:t>
            </w:r>
          </w:p>
        </w:tc>
        <w:tc>
          <w:tcPr>
            <w:tcW w:w="0" w:type="auto"/>
            <w:vAlign w:val="center"/>
            <w:hideMark/>
          </w:tcPr>
          <w:p w14:paraId="7A91D9C9"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 xml:space="preserve">SSG + </w:t>
            </w:r>
            <w:proofErr w:type="spellStart"/>
            <w:r w:rsidRPr="00B5601B">
              <w:rPr>
                <w:rFonts w:ascii="Times New Roman" w:eastAsia="Times New Roman" w:hAnsi="Times New Roman" w:cs="Times New Roman"/>
                <w:sz w:val="24"/>
                <w:szCs w:val="24"/>
                <w:lang w:eastAsia="en-GB"/>
              </w:rPr>
              <w:t>régénération</w:t>
            </w:r>
            <w:proofErr w:type="spellEnd"/>
            <w:r w:rsidRPr="00B5601B">
              <w:rPr>
                <w:rFonts w:ascii="Times New Roman" w:eastAsia="Times New Roman" w:hAnsi="Times New Roman" w:cs="Times New Roman"/>
                <w:sz w:val="24"/>
                <w:szCs w:val="24"/>
                <w:lang w:eastAsia="en-GB"/>
              </w:rPr>
              <w:t xml:space="preserve"> auto</w:t>
            </w:r>
          </w:p>
        </w:tc>
        <w:tc>
          <w:tcPr>
            <w:tcW w:w="0" w:type="auto"/>
            <w:vAlign w:val="center"/>
            <w:hideMark/>
          </w:tcPr>
          <w:p w14:paraId="485CDE91"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Mix des deux</w:t>
            </w:r>
          </w:p>
        </w:tc>
      </w:tr>
    </w:tbl>
    <w:p w14:paraId="1D2D97F8"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62F6E6DA">
          <v:rect id="_x0000_i1031" style="width:0;height:1.5pt" o:hralign="center" o:hrstd="t" o:hr="t" fillcolor="#a0a0a0" stroked="f"/>
        </w:pict>
      </w:r>
    </w:p>
    <w:p w14:paraId="792BD1E4"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21201F00"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"SSG génère les pages à l’avance, SSR les génère à la demande, et ISR combine les deux en régénérant selon un délai."</w:t>
      </w:r>
    </w:p>
    <w:p w14:paraId="6852108C"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3503373A">
          <v:rect id="_x0000_i1032" style="width:0;height:1.5pt" o:hralign="center" o:hrstd="t" o:hr="t" fillcolor="#a0a0a0" stroked="f"/>
        </w:pict>
      </w:r>
    </w:p>
    <w:p w14:paraId="2F51CAFD"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val="fr-FR" w:eastAsia="en-GB"/>
        </w:rPr>
        <w:t xml:space="preserve"> 5. Crochets </w:t>
      </w:r>
      <w:r w:rsidRPr="00B5601B">
        <w:rPr>
          <w:rFonts w:ascii="Courier New" w:eastAsia="Times New Roman" w:hAnsi="Courier New" w:cs="Courier New"/>
          <w:b/>
          <w:bCs/>
          <w:sz w:val="20"/>
          <w:szCs w:val="20"/>
          <w:lang w:val="fr-FR" w:eastAsia="en-GB"/>
        </w:rPr>
        <w:t>[ ]</w:t>
      </w:r>
      <w:r w:rsidRPr="00B5601B">
        <w:rPr>
          <w:rFonts w:ascii="Times New Roman" w:eastAsia="Times New Roman" w:hAnsi="Times New Roman" w:cs="Times New Roman"/>
          <w:b/>
          <w:bCs/>
          <w:sz w:val="36"/>
          <w:szCs w:val="36"/>
          <w:lang w:val="fr-FR" w:eastAsia="en-GB"/>
        </w:rPr>
        <w:t xml:space="preserve"> dans les routes</w:t>
      </w:r>
    </w:p>
    <w:p w14:paraId="6FE5169C"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Signification</w:t>
      </w:r>
    </w:p>
    <w:p w14:paraId="42A1628C"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 xml:space="preserve">Les crochets indiquent une </w:t>
      </w:r>
      <w:r w:rsidRPr="00B5601B">
        <w:rPr>
          <w:rFonts w:ascii="Times New Roman" w:eastAsia="Times New Roman" w:hAnsi="Times New Roman" w:cs="Times New Roman"/>
          <w:b/>
          <w:bCs/>
          <w:sz w:val="24"/>
          <w:szCs w:val="24"/>
          <w:lang w:val="fr-FR" w:eastAsia="en-GB"/>
        </w:rPr>
        <w:t>valeur dynamique</w:t>
      </w:r>
      <w:r w:rsidRPr="00B5601B">
        <w:rPr>
          <w:rFonts w:ascii="Times New Roman" w:eastAsia="Times New Roman" w:hAnsi="Times New Roman" w:cs="Times New Roman"/>
          <w:sz w:val="24"/>
          <w:szCs w:val="24"/>
          <w:lang w:val="fr-FR" w:eastAsia="en-GB"/>
        </w:rPr>
        <w:t xml:space="preserve"> dans l’URL :</w:t>
      </w:r>
    </w:p>
    <w:p w14:paraId="444E62B6" w14:textId="77777777" w:rsidR="00B15CAE" w:rsidRPr="00B5601B" w:rsidRDefault="00B15CAE" w:rsidP="00B15C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B5601B">
        <w:rPr>
          <w:rFonts w:ascii="Courier New" w:eastAsia="Times New Roman" w:hAnsi="Courier New" w:cs="Courier New"/>
          <w:sz w:val="20"/>
          <w:szCs w:val="20"/>
          <w:lang w:eastAsia="en-GB"/>
        </w:rPr>
        <w:t>[id]</w:t>
      </w:r>
      <w:r w:rsidRPr="00B5601B">
        <w:rPr>
          <w:rFonts w:ascii="Times New Roman" w:eastAsia="Times New Roman" w:hAnsi="Times New Roman" w:cs="Times New Roman"/>
          <w:sz w:val="24"/>
          <w:szCs w:val="24"/>
          <w:lang w:eastAsia="en-GB"/>
        </w:rPr>
        <w:t xml:space="preserve"> → </w:t>
      </w:r>
      <w:proofErr w:type="spellStart"/>
      <w:r w:rsidRPr="00B5601B">
        <w:rPr>
          <w:rFonts w:ascii="Times New Roman" w:eastAsia="Times New Roman" w:hAnsi="Times New Roman" w:cs="Times New Roman"/>
          <w:sz w:val="24"/>
          <w:szCs w:val="24"/>
          <w:lang w:eastAsia="en-GB"/>
        </w:rPr>
        <w:t>identifiant</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produit</w:t>
      </w:r>
      <w:proofErr w:type="spellEnd"/>
    </w:p>
    <w:p w14:paraId="0E2DAF65" w14:textId="77777777" w:rsidR="00B15CAE" w:rsidRPr="00B5601B" w:rsidRDefault="00B15CAE" w:rsidP="00B15CAE">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B5601B">
        <w:rPr>
          <w:rFonts w:ascii="Courier New" w:eastAsia="Times New Roman" w:hAnsi="Courier New" w:cs="Courier New"/>
          <w:sz w:val="20"/>
          <w:szCs w:val="20"/>
          <w:lang w:eastAsia="en-GB"/>
        </w:rPr>
        <w:t>[locale]</w:t>
      </w:r>
      <w:r w:rsidRPr="00B5601B">
        <w:rPr>
          <w:rFonts w:ascii="Times New Roman" w:eastAsia="Times New Roman" w:hAnsi="Times New Roman" w:cs="Times New Roman"/>
          <w:sz w:val="24"/>
          <w:szCs w:val="24"/>
          <w:lang w:eastAsia="en-GB"/>
        </w:rPr>
        <w:t xml:space="preserve"> → langue (</w:t>
      </w:r>
      <w:proofErr w:type="spellStart"/>
      <w:r w:rsidRPr="00B5601B">
        <w:rPr>
          <w:rFonts w:ascii="Times New Roman" w:eastAsia="Times New Roman" w:hAnsi="Times New Roman" w:cs="Times New Roman"/>
          <w:sz w:val="24"/>
          <w:szCs w:val="24"/>
          <w:lang w:eastAsia="en-GB"/>
        </w:rPr>
        <w:t>fr</w:t>
      </w:r>
      <w:proofErr w:type="spellEnd"/>
      <w:r w:rsidRPr="00B5601B">
        <w:rPr>
          <w:rFonts w:ascii="Times New Roman" w:eastAsia="Times New Roman" w:hAnsi="Times New Roman" w:cs="Times New Roman"/>
          <w:sz w:val="24"/>
          <w:szCs w:val="24"/>
          <w:lang w:eastAsia="en-GB"/>
        </w:rPr>
        <w:t>/</w:t>
      </w:r>
      <w:proofErr w:type="spellStart"/>
      <w:r w:rsidRPr="00B5601B">
        <w:rPr>
          <w:rFonts w:ascii="Times New Roman" w:eastAsia="Times New Roman" w:hAnsi="Times New Roman" w:cs="Times New Roman"/>
          <w:sz w:val="24"/>
          <w:szCs w:val="24"/>
          <w:lang w:eastAsia="en-GB"/>
        </w:rPr>
        <w:t>en</w:t>
      </w:r>
      <w:proofErr w:type="spellEnd"/>
      <w:r w:rsidRPr="00B5601B">
        <w:rPr>
          <w:rFonts w:ascii="Times New Roman" w:eastAsia="Times New Roman" w:hAnsi="Times New Roman" w:cs="Times New Roman"/>
          <w:sz w:val="24"/>
          <w:szCs w:val="24"/>
          <w:lang w:eastAsia="en-GB"/>
        </w:rPr>
        <w:t>)</w:t>
      </w:r>
    </w:p>
    <w:p w14:paraId="09AE6FEA"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 xml:space="preserve">Les </w:t>
      </w:r>
      <w:r w:rsidRPr="00B5601B">
        <w:rPr>
          <w:rFonts w:ascii="Times New Roman" w:eastAsia="Times New Roman" w:hAnsi="Times New Roman" w:cs="Times New Roman"/>
          <w:b/>
          <w:bCs/>
          <w:sz w:val="24"/>
          <w:szCs w:val="24"/>
          <w:lang w:val="fr-FR" w:eastAsia="en-GB"/>
        </w:rPr>
        <w:t>parenthèses ( )</w:t>
      </w:r>
      <w:r w:rsidRPr="00B5601B">
        <w:rPr>
          <w:rFonts w:ascii="Times New Roman" w:eastAsia="Times New Roman" w:hAnsi="Times New Roman" w:cs="Times New Roman"/>
          <w:sz w:val="24"/>
          <w:szCs w:val="24"/>
          <w:lang w:val="fr-FR" w:eastAsia="en-GB"/>
        </w:rPr>
        <w:t xml:space="preserve"> servent juste à </w:t>
      </w:r>
      <w:r w:rsidRPr="00B5601B">
        <w:rPr>
          <w:rFonts w:ascii="Times New Roman" w:eastAsia="Times New Roman" w:hAnsi="Times New Roman" w:cs="Times New Roman"/>
          <w:b/>
          <w:bCs/>
          <w:sz w:val="24"/>
          <w:szCs w:val="24"/>
          <w:lang w:val="fr-FR" w:eastAsia="en-GB"/>
        </w:rPr>
        <w:t>organiser les routes</w:t>
      </w:r>
      <w:r w:rsidRPr="00B5601B">
        <w:rPr>
          <w:rFonts w:ascii="Times New Roman" w:eastAsia="Times New Roman" w:hAnsi="Times New Roman" w:cs="Times New Roman"/>
          <w:sz w:val="24"/>
          <w:szCs w:val="24"/>
          <w:lang w:val="fr-FR" w:eastAsia="en-GB"/>
        </w:rPr>
        <w:t xml:space="preserve"> sans apparaître dans l’URL.</w:t>
      </w:r>
    </w:p>
    <w:p w14:paraId="04081CA8"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576A737A">
          <v:rect id="_x0000_i1033" style="width:0;height:1.5pt" o:hralign="center" o:hrstd="t" o:hr="t" fillcolor="#a0a0a0" stroked="f"/>
        </w:pict>
      </w:r>
    </w:p>
    <w:p w14:paraId="464018CC"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240413B1"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"Les crochets servent à rendre la route dynamique, et les parenthèses servent à grouper sans affecter l’URL."</w:t>
      </w:r>
    </w:p>
    <w:p w14:paraId="4B742F03"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29DCED22">
          <v:rect id="_x0000_i1034" style="width:0;height:1.5pt" o:hralign="center" o:hrstd="t" o:hr="t" fillcolor="#a0a0a0" stroked="f"/>
        </w:pict>
      </w:r>
    </w:p>
    <w:p w14:paraId="433C6B65"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val="fr-FR" w:eastAsia="en-GB"/>
        </w:rPr>
        <w:t xml:space="preserve"> 6. Slug</w:t>
      </w:r>
    </w:p>
    <w:p w14:paraId="7FF0CB58"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Définition</w:t>
      </w:r>
    </w:p>
    <w:p w14:paraId="53B5DE03"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Version “lisible” du nom d’un produit dans l’URL :</w:t>
      </w:r>
      <w:r w:rsidRPr="00B5601B">
        <w:rPr>
          <w:rFonts w:ascii="Times New Roman" w:eastAsia="Times New Roman" w:hAnsi="Times New Roman" w:cs="Times New Roman"/>
          <w:sz w:val="24"/>
          <w:szCs w:val="24"/>
          <w:lang w:val="fr-FR" w:eastAsia="en-GB"/>
        </w:rPr>
        <w:br/>
      </w:r>
      <w:r w:rsidRPr="00B5601B">
        <w:rPr>
          <w:rFonts w:ascii="Courier New" w:eastAsia="Times New Roman" w:hAnsi="Courier New" w:cs="Courier New"/>
          <w:sz w:val="20"/>
          <w:szCs w:val="20"/>
          <w:lang w:val="fr-FR" w:eastAsia="en-GB"/>
        </w:rPr>
        <w:t>/</w:t>
      </w:r>
      <w:proofErr w:type="spellStart"/>
      <w:r w:rsidRPr="00B5601B">
        <w:rPr>
          <w:rFonts w:ascii="Courier New" w:eastAsia="Times New Roman" w:hAnsi="Courier New" w:cs="Courier New"/>
          <w:sz w:val="20"/>
          <w:szCs w:val="20"/>
          <w:lang w:val="fr-FR" w:eastAsia="en-GB"/>
        </w:rPr>
        <w:t>product</w:t>
      </w:r>
      <w:proofErr w:type="spellEnd"/>
      <w:r w:rsidRPr="00B5601B">
        <w:rPr>
          <w:rFonts w:ascii="Courier New" w:eastAsia="Times New Roman" w:hAnsi="Courier New" w:cs="Courier New"/>
          <w:sz w:val="20"/>
          <w:szCs w:val="20"/>
          <w:lang w:val="fr-FR" w:eastAsia="en-GB"/>
        </w:rPr>
        <w:t>/iphone-15-pro-max</w:t>
      </w:r>
      <w:r w:rsidRPr="00B5601B">
        <w:rPr>
          <w:rFonts w:ascii="Times New Roman" w:eastAsia="Times New Roman" w:hAnsi="Times New Roman" w:cs="Times New Roman"/>
          <w:sz w:val="24"/>
          <w:szCs w:val="24"/>
          <w:lang w:val="fr-FR" w:eastAsia="en-GB"/>
        </w:rPr>
        <w:t xml:space="preserve"> au lieu de </w:t>
      </w:r>
      <w:r w:rsidRPr="00B5601B">
        <w:rPr>
          <w:rFonts w:ascii="Courier New" w:eastAsia="Times New Roman" w:hAnsi="Courier New" w:cs="Courier New"/>
          <w:sz w:val="20"/>
          <w:szCs w:val="20"/>
          <w:lang w:val="fr-FR" w:eastAsia="en-GB"/>
        </w:rPr>
        <w:t>/</w:t>
      </w:r>
      <w:proofErr w:type="spellStart"/>
      <w:r w:rsidRPr="00B5601B">
        <w:rPr>
          <w:rFonts w:ascii="Courier New" w:eastAsia="Times New Roman" w:hAnsi="Courier New" w:cs="Courier New"/>
          <w:sz w:val="20"/>
          <w:szCs w:val="20"/>
          <w:lang w:val="fr-FR" w:eastAsia="en-GB"/>
        </w:rPr>
        <w:t>product</w:t>
      </w:r>
      <w:proofErr w:type="spellEnd"/>
      <w:r w:rsidRPr="00B5601B">
        <w:rPr>
          <w:rFonts w:ascii="Courier New" w:eastAsia="Times New Roman" w:hAnsi="Courier New" w:cs="Courier New"/>
          <w:sz w:val="20"/>
          <w:szCs w:val="20"/>
          <w:lang w:val="fr-FR" w:eastAsia="en-GB"/>
        </w:rPr>
        <w:t>/507f1f77...</w:t>
      </w:r>
    </w:p>
    <w:p w14:paraId="0312FA6D"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1B81F4B7">
          <v:rect id="_x0000_i1035" style="width:0;height:1.5pt" o:hralign="center" o:hrstd="t" o:hr="t" fillcolor="#a0a0a0" stroked="f"/>
        </w:pict>
      </w:r>
    </w:p>
    <w:p w14:paraId="0A1DD934"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36225CD0"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lastRenderedPageBreak/>
        <w:t>"Un slug, c’est le nom simplifié et sans caractères spéciaux d’un produit utilisé dans l’URL."</w:t>
      </w:r>
    </w:p>
    <w:p w14:paraId="5F4F5584"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6395CF45">
          <v:rect id="_x0000_i1036" style="width:0;height:1.5pt" o:hralign="center" o:hrstd="t" o:hr="t" fillcolor="#a0a0a0" stroked="f"/>
        </w:pict>
      </w:r>
    </w:p>
    <w:p w14:paraId="0190A231"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val="fr-FR" w:eastAsia="en-GB"/>
        </w:rPr>
        <w:t xml:space="preserve"> 7. Middleware</w:t>
      </w:r>
    </w:p>
    <w:p w14:paraId="24AAE13B"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val="fr-FR" w:eastAsia="en-GB"/>
        </w:rPr>
        <w:t>⚙</w:t>
      </w: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Rôle</w:t>
      </w:r>
    </w:p>
    <w:p w14:paraId="4A8F6D73"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 xml:space="preserve">Code qui s’exécute </w:t>
      </w:r>
      <w:r w:rsidRPr="00B5601B">
        <w:rPr>
          <w:rFonts w:ascii="Times New Roman" w:eastAsia="Times New Roman" w:hAnsi="Times New Roman" w:cs="Times New Roman"/>
          <w:b/>
          <w:bCs/>
          <w:sz w:val="24"/>
          <w:szCs w:val="24"/>
          <w:lang w:val="fr-FR" w:eastAsia="en-GB"/>
        </w:rPr>
        <w:t>avant</w:t>
      </w:r>
      <w:r w:rsidRPr="00B5601B">
        <w:rPr>
          <w:rFonts w:ascii="Times New Roman" w:eastAsia="Times New Roman" w:hAnsi="Times New Roman" w:cs="Times New Roman"/>
          <w:sz w:val="24"/>
          <w:szCs w:val="24"/>
          <w:lang w:val="fr-FR" w:eastAsia="en-GB"/>
        </w:rPr>
        <w:t xml:space="preserve"> l’accès à une page :</w:t>
      </w:r>
    </w:p>
    <w:p w14:paraId="7B66B206" w14:textId="77777777" w:rsidR="00B15CAE" w:rsidRPr="00B5601B" w:rsidRDefault="00B15CAE" w:rsidP="00B15C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Vérifie</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l’authentification</w:t>
      </w:r>
      <w:proofErr w:type="spellEnd"/>
    </w:p>
    <w:p w14:paraId="2DC87F3A" w14:textId="77777777" w:rsidR="00B15CAE" w:rsidRPr="00B5601B" w:rsidRDefault="00B15CAE" w:rsidP="00B15C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Redirige</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si</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nécessaire</w:t>
      </w:r>
      <w:proofErr w:type="spellEnd"/>
    </w:p>
    <w:p w14:paraId="7FC58F09" w14:textId="77777777" w:rsidR="00B15CAE" w:rsidRPr="00B5601B" w:rsidRDefault="00B15CAE" w:rsidP="00B15CA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Bloque</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ou</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autorise</w:t>
      </w:r>
      <w:proofErr w:type="spellEnd"/>
      <w:r w:rsidRPr="00B5601B">
        <w:rPr>
          <w:rFonts w:ascii="Times New Roman" w:eastAsia="Times New Roman" w:hAnsi="Times New Roman" w:cs="Times New Roman"/>
          <w:sz w:val="24"/>
          <w:szCs w:val="24"/>
          <w:lang w:eastAsia="en-GB"/>
        </w:rPr>
        <w:t xml:space="preserve"> </w:t>
      </w:r>
      <w:proofErr w:type="spellStart"/>
      <w:r w:rsidRPr="00B5601B">
        <w:rPr>
          <w:rFonts w:ascii="Times New Roman" w:eastAsia="Times New Roman" w:hAnsi="Times New Roman" w:cs="Times New Roman"/>
          <w:sz w:val="24"/>
          <w:szCs w:val="24"/>
          <w:lang w:eastAsia="en-GB"/>
        </w:rPr>
        <w:t>l’accès</w:t>
      </w:r>
      <w:proofErr w:type="spellEnd"/>
    </w:p>
    <w:p w14:paraId="590D4A99"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053D6C27">
          <v:rect id="_x0000_i1037" style="width:0;height:1.5pt" o:hralign="center" o:hrstd="t" o:hr="t" fillcolor="#a0a0a0" stroked="f"/>
        </w:pict>
      </w:r>
    </w:p>
    <w:p w14:paraId="6DF3B302"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3927555A"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"Le middleware protège les routes avant qu’elles ne chargent. Sans lui, chaque page devrait gérer la sécurité manuellement."</w:t>
      </w:r>
    </w:p>
    <w:p w14:paraId="350240D4"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206ABEBB">
          <v:rect id="_x0000_i1038" style="width:0;height:1.5pt" o:hralign="center" o:hrstd="t" o:hr="t" fillcolor="#a0a0a0" stroked="f"/>
        </w:pict>
      </w:r>
    </w:p>
    <w:p w14:paraId="327DC468"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eastAsia="en-GB"/>
        </w:rPr>
        <w:t xml:space="preserve"> 8. Internationalisation : </w:t>
      </w:r>
      <w:r w:rsidRPr="00B5601B">
        <w:rPr>
          <w:rFonts w:ascii="Courier New" w:eastAsia="Times New Roman" w:hAnsi="Courier New" w:cs="Courier New"/>
          <w:b/>
          <w:bCs/>
          <w:sz w:val="20"/>
          <w:szCs w:val="20"/>
          <w:lang w:eastAsia="en-GB"/>
        </w:rPr>
        <w:t>i18n</w:t>
      </w:r>
      <w:r w:rsidRPr="00B5601B">
        <w:rPr>
          <w:rFonts w:ascii="Times New Roman" w:eastAsia="Times New Roman" w:hAnsi="Times New Roman" w:cs="Times New Roman"/>
          <w:b/>
          <w:bCs/>
          <w:sz w:val="36"/>
          <w:szCs w:val="36"/>
          <w:lang w:eastAsia="en-GB"/>
        </w:rPr>
        <w:t xml:space="preserve"> vs </w:t>
      </w:r>
      <w:r w:rsidRPr="00B5601B">
        <w:rPr>
          <w:rFonts w:ascii="Courier New" w:eastAsia="Times New Roman" w:hAnsi="Courier New" w:cs="Courier New"/>
          <w:b/>
          <w:bCs/>
          <w:sz w:val="20"/>
          <w:szCs w:val="20"/>
          <w:lang w:eastAsia="en-GB"/>
        </w:rPr>
        <w:t>next-</w:t>
      </w:r>
      <w:proofErr w:type="spellStart"/>
      <w:r w:rsidRPr="00B5601B">
        <w:rPr>
          <w:rFonts w:ascii="Courier New" w:eastAsia="Times New Roman" w:hAnsi="Courier New" w:cs="Courier New"/>
          <w:b/>
          <w:bCs/>
          <w:sz w:val="20"/>
          <w:szCs w:val="20"/>
          <w:lang w:eastAsia="en-GB"/>
        </w:rPr>
        <w:t>intl</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300"/>
        <w:gridCol w:w="3328"/>
      </w:tblGrid>
      <w:tr w:rsidR="00B15CAE" w:rsidRPr="00B5601B" w14:paraId="2AD8633D" w14:textId="77777777" w:rsidTr="00B15CAE">
        <w:trPr>
          <w:tblHeader/>
          <w:tblCellSpacing w:w="15" w:type="dxa"/>
        </w:trPr>
        <w:tc>
          <w:tcPr>
            <w:tcW w:w="0" w:type="auto"/>
            <w:vAlign w:val="center"/>
            <w:hideMark/>
          </w:tcPr>
          <w:p w14:paraId="1DE496E3"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r w:rsidRPr="00B5601B">
              <w:rPr>
                <w:rFonts w:ascii="Times New Roman" w:eastAsia="Times New Roman" w:hAnsi="Times New Roman" w:cs="Times New Roman"/>
                <w:b/>
                <w:bCs/>
                <w:sz w:val="24"/>
                <w:szCs w:val="24"/>
                <w:lang w:eastAsia="en-GB"/>
              </w:rPr>
              <w:t>Terme</w:t>
            </w:r>
          </w:p>
        </w:tc>
        <w:tc>
          <w:tcPr>
            <w:tcW w:w="0" w:type="auto"/>
            <w:vAlign w:val="center"/>
            <w:hideMark/>
          </w:tcPr>
          <w:p w14:paraId="657D326B"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r w:rsidRPr="00B5601B">
              <w:rPr>
                <w:rFonts w:ascii="Times New Roman" w:eastAsia="Times New Roman" w:hAnsi="Times New Roman" w:cs="Times New Roman"/>
                <w:b/>
                <w:bCs/>
                <w:sz w:val="24"/>
                <w:szCs w:val="24"/>
                <w:lang w:eastAsia="en-GB"/>
              </w:rPr>
              <w:t>Type</w:t>
            </w:r>
          </w:p>
        </w:tc>
        <w:tc>
          <w:tcPr>
            <w:tcW w:w="0" w:type="auto"/>
            <w:vAlign w:val="center"/>
            <w:hideMark/>
          </w:tcPr>
          <w:p w14:paraId="0F04164E"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r w:rsidRPr="00B5601B">
              <w:rPr>
                <w:rFonts w:ascii="Times New Roman" w:eastAsia="Times New Roman" w:hAnsi="Times New Roman" w:cs="Times New Roman"/>
                <w:b/>
                <w:bCs/>
                <w:sz w:val="24"/>
                <w:szCs w:val="24"/>
                <w:lang w:eastAsia="en-GB"/>
              </w:rPr>
              <w:t>Description</w:t>
            </w:r>
          </w:p>
        </w:tc>
      </w:tr>
      <w:tr w:rsidR="00B15CAE" w:rsidRPr="00B5601B" w14:paraId="4A46D599" w14:textId="77777777" w:rsidTr="00B15CAE">
        <w:trPr>
          <w:tblCellSpacing w:w="15" w:type="dxa"/>
        </w:trPr>
        <w:tc>
          <w:tcPr>
            <w:tcW w:w="0" w:type="auto"/>
            <w:vAlign w:val="center"/>
            <w:hideMark/>
          </w:tcPr>
          <w:p w14:paraId="4A63D7C7"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Courier New" w:eastAsia="Times New Roman" w:hAnsi="Courier New" w:cs="Courier New"/>
                <w:sz w:val="20"/>
                <w:szCs w:val="20"/>
                <w:lang w:eastAsia="en-GB"/>
              </w:rPr>
              <w:t>i18n</w:t>
            </w:r>
          </w:p>
        </w:tc>
        <w:tc>
          <w:tcPr>
            <w:tcW w:w="0" w:type="auto"/>
            <w:vAlign w:val="center"/>
            <w:hideMark/>
          </w:tcPr>
          <w:p w14:paraId="7359C51B"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Concept</w:t>
            </w:r>
          </w:p>
        </w:tc>
        <w:tc>
          <w:tcPr>
            <w:tcW w:w="0" w:type="auto"/>
            <w:vAlign w:val="center"/>
            <w:hideMark/>
          </w:tcPr>
          <w:p w14:paraId="55EB9884"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Multilinguisme</w:t>
            </w:r>
            <w:proofErr w:type="spellEnd"/>
          </w:p>
        </w:tc>
      </w:tr>
      <w:tr w:rsidR="00B15CAE" w:rsidRPr="00B5601B" w14:paraId="797DADC3" w14:textId="77777777" w:rsidTr="00B15CAE">
        <w:trPr>
          <w:tblCellSpacing w:w="15" w:type="dxa"/>
        </w:trPr>
        <w:tc>
          <w:tcPr>
            <w:tcW w:w="0" w:type="auto"/>
            <w:vAlign w:val="center"/>
            <w:hideMark/>
          </w:tcPr>
          <w:p w14:paraId="1A7D19AA"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Courier New" w:eastAsia="Times New Roman" w:hAnsi="Courier New" w:cs="Courier New"/>
                <w:sz w:val="20"/>
                <w:szCs w:val="20"/>
                <w:lang w:eastAsia="en-GB"/>
              </w:rPr>
              <w:t>next-</w:t>
            </w:r>
            <w:proofErr w:type="spellStart"/>
            <w:r w:rsidRPr="00B5601B">
              <w:rPr>
                <w:rFonts w:ascii="Courier New" w:eastAsia="Times New Roman" w:hAnsi="Courier New" w:cs="Courier New"/>
                <w:sz w:val="20"/>
                <w:szCs w:val="20"/>
                <w:lang w:eastAsia="en-GB"/>
              </w:rPr>
              <w:t>intl</w:t>
            </w:r>
            <w:proofErr w:type="spellEnd"/>
          </w:p>
        </w:tc>
        <w:tc>
          <w:tcPr>
            <w:tcW w:w="0" w:type="auto"/>
            <w:vAlign w:val="center"/>
            <w:hideMark/>
          </w:tcPr>
          <w:p w14:paraId="4C4E4262"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Bibliothèque</w:t>
            </w:r>
            <w:proofErr w:type="spellEnd"/>
          </w:p>
        </w:tc>
        <w:tc>
          <w:tcPr>
            <w:tcW w:w="0" w:type="auto"/>
            <w:vAlign w:val="center"/>
            <w:hideMark/>
          </w:tcPr>
          <w:p w14:paraId="71558935" w14:textId="77777777" w:rsidR="00B15CAE" w:rsidRPr="00B5601B" w:rsidRDefault="00B15CAE" w:rsidP="00B15CAE">
            <w:pPr>
              <w:spacing w:after="0"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Implémentation i18n pour Next.js</w:t>
            </w:r>
          </w:p>
        </w:tc>
      </w:tr>
    </w:tbl>
    <w:p w14:paraId="65800740"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proofErr w:type="spellStart"/>
      <w:r w:rsidRPr="00B5601B">
        <w:rPr>
          <w:rFonts w:ascii="Courier New" w:eastAsia="Times New Roman" w:hAnsi="Courier New" w:cs="Courier New"/>
          <w:sz w:val="20"/>
          <w:szCs w:val="20"/>
          <w:lang w:val="fr-FR" w:eastAsia="en-GB"/>
        </w:rPr>
        <w:t>next-intl</w:t>
      </w:r>
      <w:proofErr w:type="spellEnd"/>
      <w:r w:rsidRPr="00B5601B">
        <w:rPr>
          <w:rFonts w:ascii="Times New Roman" w:eastAsia="Times New Roman" w:hAnsi="Times New Roman" w:cs="Times New Roman"/>
          <w:sz w:val="24"/>
          <w:szCs w:val="24"/>
          <w:lang w:val="fr-FR" w:eastAsia="en-GB"/>
        </w:rPr>
        <w:t xml:space="preserve"> charge les traductions selon la langue détectée (ex : </w:t>
      </w:r>
      <w:proofErr w:type="spellStart"/>
      <w:r w:rsidRPr="00B5601B">
        <w:rPr>
          <w:rFonts w:ascii="Courier New" w:eastAsia="Times New Roman" w:hAnsi="Courier New" w:cs="Courier New"/>
          <w:sz w:val="20"/>
          <w:szCs w:val="20"/>
          <w:lang w:val="fr-FR" w:eastAsia="en-GB"/>
        </w:rPr>
        <w:t>fr.json</w:t>
      </w:r>
      <w:proofErr w:type="spellEnd"/>
      <w:r w:rsidRPr="00B5601B">
        <w:rPr>
          <w:rFonts w:ascii="Times New Roman" w:eastAsia="Times New Roman" w:hAnsi="Times New Roman" w:cs="Times New Roman"/>
          <w:sz w:val="24"/>
          <w:szCs w:val="24"/>
          <w:lang w:val="fr-FR" w:eastAsia="en-GB"/>
        </w:rPr>
        <w:t xml:space="preserve">, </w:t>
      </w:r>
      <w:proofErr w:type="spellStart"/>
      <w:r w:rsidRPr="00B5601B">
        <w:rPr>
          <w:rFonts w:ascii="Courier New" w:eastAsia="Times New Roman" w:hAnsi="Courier New" w:cs="Courier New"/>
          <w:sz w:val="20"/>
          <w:szCs w:val="20"/>
          <w:lang w:val="fr-FR" w:eastAsia="en-GB"/>
        </w:rPr>
        <w:t>en.json</w:t>
      </w:r>
      <w:proofErr w:type="spellEnd"/>
      <w:r w:rsidRPr="00B5601B">
        <w:rPr>
          <w:rFonts w:ascii="Times New Roman" w:eastAsia="Times New Roman" w:hAnsi="Times New Roman" w:cs="Times New Roman"/>
          <w:sz w:val="24"/>
          <w:szCs w:val="24"/>
          <w:lang w:val="fr-FR" w:eastAsia="en-GB"/>
        </w:rPr>
        <w:t>).</w:t>
      </w:r>
    </w:p>
    <w:p w14:paraId="7BA3145D"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3A23C601">
          <v:rect id="_x0000_i1039" style="width:0;height:1.5pt" o:hralign="center" o:hrstd="t" o:hr="t" fillcolor="#a0a0a0" stroked="f"/>
        </w:pict>
      </w:r>
    </w:p>
    <w:p w14:paraId="3A512620"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56307AA8"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 xml:space="preserve">"i18n, c’est le concept d’internationalisation. </w:t>
      </w:r>
      <w:proofErr w:type="spellStart"/>
      <w:r w:rsidRPr="00B5601B">
        <w:rPr>
          <w:rFonts w:ascii="Courier New" w:eastAsia="Times New Roman" w:hAnsi="Courier New" w:cs="Courier New"/>
          <w:sz w:val="20"/>
          <w:szCs w:val="20"/>
          <w:lang w:val="fr-FR" w:eastAsia="en-GB"/>
        </w:rPr>
        <w:t>next-intl</w:t>
      </w:r>
      <w:proofErr w:type="spellEnd"/>
      <w:r w:rsidRPr="00B5601B">
        <w:rPr>
          <w:rFonts w:ascii="Times New Roman" w:eastAsia="Times New Roman" w:hAnsi="Times New Roman" w:cs="Times New Roman"/>
          <w:sz w:val="24"/>
          <w:szCs w:val="24"/>
          <w:lang w:val="fr-FR" w:eastAsia="en-GB"/>
        </w:rPr>
        <w:t>, c’est la bibliothèque qui l’implémente dans Next.js."</w:t>
      </w:r>
    </w:p>
    <w:p w14:paraId="1CDE617D"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096FE570">
          <v:rect id="_x0000_i1040" style="width:0;height:1.5pt" o:hralign="center" o:hrstd="t" o:hr="t" fillcolor="#a0a0a0" stroked="f"/>
        </w:pict>
      </w:r>
    </w:p>
    <w:p w14:paraId="1A4EC5D0"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val="fr-FR" w:eastAsia="en-GB"/>
        </w:rPr>
        <w:t xml:space="preserve"> 9. </w:t>
      </w:r>
      <w:proofErr w:type="spellStart"/>
      <w:r w:rsidRPr="00B5601B">
        <w:rPr>
          <w:rFonts w:ascii="Courier New" w:eastAsia="Times New Roman" w:hAnsi="Courier New" w:cs="Courier New"/>
          <w:b/>
          <w:bCs/>
          <w:sz w:val="20"/>
          <w:szCs w:val="20"/>
          <w:lang w:val="fr-FR" w:eastAsia="en-GB"/>
        </w:rPr>
        <w:t>callbackUrl</w:t>
      </w:r>
      <w:proofErr w:type="spellEnd"/>
    </w:p>
    <w:p w14:paraId="5B078863"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Définition</w:t>
      </w:r>
    </w:p>
    <w:p w14:paraId="4B083746"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URL vers laquelle l’utilisateur est redirigé après connexion.</w:t>
      </w:r>
      <w:r w:rsidRPr="00B5601B">
        <w:rPr>
          <w:rFonts w:ascii="Times New Roman" w:eastAsia="Times New Roman" w:hAnsi="Times New Roman" w:cs="Times New Roman"/>
          <w:sz w:val="24"/>
          <w:szCs w:val="24"/>
          <w:lang w:val="fr-FR" w:eastAsia="en-GB"/>
        </w:rPr>
        <w:br/>
        <w:t xml:space="preserve">Ex : il voulait aller sur </w:t>
      </w:r>
      <w:r w:rsidRPr="00B5601B">
        <w:rPr>
          <w:rFonts w:ascii="Courier New" w:eastAsia="Times New Roman" w:hAnsi="Courier New" w:cs="Courier New"/>
          <w:sz w:val="20"/>
          <w:szCs w:val="20"/>
          <w:lang w:val="fr-FR" w:eastAsia="en-GB"/>
        </w:rPr>
        <w:t>/</w:t>
      </w:r>
      <w:proofErr w:type="spellStart"/>
      <w:r w:rsidRPr="00B5601B">
        <w:rPr>
          <w:rFonts w:ascii="Courier New" w:eastAsia="Times New Roman" w:hAnsi="Courier New" w:cs="Courier New"/>
          <w:sz w:val="20"/>
          <w:szCs w:val="20"/>
          <w:lang w:val="fr-FR" w:eastAsia="en-GB"/>
        </w:rPr>
        <w:t>checkout</w:t>
      </w:r>
      <w:proofErr w:type="spellEnd"/>
      <w:r w:rsidRPr="00B5601B">
        <w:rPr>
          <w:rFonts w:ascii="Times New Roman" w:eastAsia="Times New Roman" w:hAnsi="Times New Roman" w:cs="Times New Roman"/>
          <w:sz w:val="24"/>
          <w:szCs w:val="24"/>
          <w:lang w:val="fr-FR" w:eastAsia="en-GB"/>
        </w:rPr>
        <w:t>, on le renvoie là après login.</w:t>
      </w:r>
    </w:p>
    <w:p w14:paraId="153D5532"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lastRenderedPageBreak/>
        <w:pict w14:anchorId="24C1C1B2">
          <v:rect id="_x0000_i1041" style="width:0;height:1.5pt" o:hralign="center" o:hrstd="t" o:hr="t" fillcolor="#a0a0a0" stroked="f"/>
        </w:pict>
      </w:r>
    </w:p>
    <w:p w14:paraId="6CFA0DB1"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4FEC37C9"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 xml:space="preserve">"Le </w:t>
      </w:r>
      <w:proofErr w:type="spellStart"/>
      <w:r w:rsidRPr="00B5601B">
        <w:rPr>
          <w:rFonts w:ascii="Times New Roman" w:eastAsia="Times New Roman" w:hAnsi="Times New Roman" w:cs="Times New Roman"/>
          <w:sz w:val="24"/>
          <w:szCs w:val="24"/>
          <w:lang w:val="fr-FR" w:eastAsia="en-GB"/>
        </w:rPr>
        <w:t>callbackUrl</w:t>
      </w:r>
      <w:proofErr w:type="spellEnd"/>
      <w:r w:rsidRPr="00B5601B">
        <w:rPr>
          <w:rFonts w:ascii="Times New Roman" w:eastAsia="Times New Roman" w:hAnsi="Times New Roman" w:cs="Times New Roman"/>
          <w:sz w:val="24"/>
          <w:szCs w:val="24"/>
          <w:lang w:val="fr-FR" w:eastAsia="en-GB"/>
        </w:rPr>
        <w:t xml:space="preserve"> sert à renvoyer l’utilisateur à la page où il était avant la connexion."</w:t>
      </w:r>
    </w:p>
    <w:p w14:paraId="3424F6DB"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3830927F">
          <v:rect id="_x0000_i1042" style="width:0;height:1.5pt" o:hralign="center" o:hrstd="t" o:hr="t" fillcolor="#a0a0a0" stroked="f"/>
        </w:pict>
      </w:r>
    </w:p>
    <w:p w14:paraId="091F0B6D"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eastAsia="en-GB"/>
        </w:rPr>
        <w:t xml:space="preserve"> 10. Providers / Props /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5465"/>
        <w:gridCol w:w="2476"/>
      </w:tblGrid>
      <w:tr w:rsidR="00B15CAE" w:rsidRPr="00B5601B" w14:paraId="3229BBEF" w14:textId="77777777" w:rsidTr="00B15CAE">
        <w:trPr>
          <w:tblHeader/>
          <w:tblCellSpacing w:w="15" w:type="dxa"/>
        </w:trPr>
        <w:tc>
          <w:tcPr>
            <w:tcW w:w="0" w:type="auto"/>
            <w:vAlign w:val="center"/>
            <w:hideMark/>
          </w:tcPr>
          <w:p w14:paraId="0705FC3D"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r w:rsidRPr="00B5601B">
              <w:rPr>
                <w:rFonts w:ascii="Times New Roman" w:eastAsia="Times New Roman" w:hAnsi="Times New Roman" w:cs="Times New Roman"/>
                <w:b/>
                <w:bCs/>
                <w:sz w:val="24"/>
                <w:szCs w:val="24"/>
                <w:lang w:eastAsia="en-GB"/>
              </w:rPr>
              <w:t>Concept</w:t>
            </w:r>
          </w:p>
        </w:tc>
        <w:tc>
          <w:tcPr>
            <w:tcW w:w="0" w:type="auto"/>
            <w:vAlign w:val="center"/>
            <w:hideMark/>
          </w:tcPr>
          <w:p w14:paraId="0BAA6703"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proofErr w:type="spellStart"/>
            <w:r w:rsidRPr="00B5601B">
              <w:rPr>
                <w:rFonts w:ascii="Times New Roman" w:eastAsia="Times New Roman" w:hAnsi="Times New Roman" w:cs="Times New Roman"/>
                <w:b/>
                <w:bCs/>
                <w:sz w:val="24"/>
                <w:szCs w:val="24"/>
                <w:lang w:eastAsia="en-GB"/>
              </w:rPr>
              <w:t>Définition</w:t>
            </w:r>
            <w:proofErr w:type="spellEnd"/>
          </w:p>
        </w:tc>
        <w:tc>
          <w:tcPr>
            <w:tcW w:w="0" w:type="auto"/>
            <w:vAlign w:val="center"/>
            <w:hideMark/>
          </w:tcPr>
          <w:p w14:paraId="233E9012"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proofErr w:type="spellStart"/>
            <w:r w:rsidRPr="00B5601B">
              <w:rPr>
                <w:rFonts w:ascii="Times New Roman" w:eastAsia="Times New Roman" w:hAnsi="Times New Roman" w:cs="Times New Roman"/>
                <w:b/>
                <w:bCs/>
                <w:sz w:val="24"/>
                <w:szCs w:val="24"/>
                <w:lang w:eastAsia="en-GB"/>
              </w:rPr>
              <w:t>Exemple</w:t>
            </w:r>
            <w:proofErr w:type="spellEnd"/>
          </w:p>
        </w:tc>
      </w:tr>
      <w:tr w:rsidR="00B15CAE" w:rsidRPr="00B5601B" w14:paraId="0ABFFA31" w14:textId="77777777" w:rsidTr="00B15CAE">
        <w:trPr>
          <w:tblCellSpacing w:w="15" w:type="dxa"/>
        </w:trPr>
        <w:tc>
          <w:tcPr>
            <w:tcW w:w="0" w:type="auto"/>
            <w:vAlign w:val="center"/>
            <w:hideMark/>
          </w:tcPr>
          <w:p w14:paraId="061B9EE9"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b/>
                <w:bCs/>
                <w:sz w:val="24"/>
                <w:szCs w:val="24"/>
                <w:lang w:eastAsia="en-GB"/>
              </w:rPr>
              <w:t>Provider</w:t>
            </w:r>
          </w:p>
        </w:tc>
        <w:tc>
          <w:tcPr>
            <w:tcW w:w="0" w:type="auto"/>
            <w:vAlign w:val="center"/>
            <w:hideMark/>
          </w:tcPr>
          <w:p w14:paraId="6CAC1760" w14:textId="77777777" w:rsidR="00B15CAE" w:rsidRPr="00B5601B" w:rsidRDefault="00B15CAE" w:rsidP="00B15CAE">
            <w:pPr>
              <w:spacing w:after="0"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Boîte centrale qui partage des données à tous les enfants</w:t>
            </w:r>
          </w:p>
        </w:tc>
        <w:tc>
          <w:tcPr>
            <w:tcW w:w="0" w:type="auto"/>
            <w:vAlign w:val="center"/>
            <w:hideMark/>
          </w:tcPr>
          <w:p w14:paraId="2109A9B3"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Courier New" w:eastAsia="Times New Roman" w:hAnsi="Courier New" w:cs="Courier New"/>
                <w:sz w:val="20"/>
                <w:szCs w:val="20"/>
                <w:lang w:eastAsia="en-GB"/>
              </w:rPr>
              <w:t>client-</w:t>
            </w:r>
            <w:proofErr w:type="spellStart"/>
            <w:r w:rsidRPr="00B5601B">
              <w:rPr>
                <w:rFonts w:ascii="Courier New" w:eastAsia="Times New Roman" w:hAnsi="Courier New" w:cs="Courier New"/>
                <w:sz w:val="20"/>
                <w:szCs w:val="20"/>
                <w:lang w:eastAsia="en-GB"/>
              </w:rPr>
              <w:t>providers.tsx</w:t>
            </w:r>
            <w:proofErr w:type="spellEnd"/>
          </w:p>
        </w:tc>
      </w:tr>
      <w:tr w:rsidR="00B15CAE" w:rsidRPr="00B5601B" w14:paraId="7A897556" w14:textId="77777777" w:rsidTr="00B15CAE">
        <w:trPr>
          <w:tblCellSpacing w:w="15" w:type="dxa"/>
        </w:trPr>
        <w:tc>
          <w:tcPr>
            <w:tcW w:w="0" w:type="auto"/>
            <w:vAlign w:val="center"/>
            <w:hideMark/>
          </w:tcPr>
          <w:p w14:paraId="01EDEC31"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b/>
                <w:bCs/>
                <w:sz w:val="24"/>
                <w:szCs w:val="24"/>
                <w:lang w:eastAsia="en-GB"/>
              </w:rPr>
              <w:t>Prop</w:t>
            </w:r>
          </w:p>
        </w:tc>
        <w:tc>
          <w:tcPr>
            <w:tcW w:w="0" w:type="auto"/>
            <w:vAlign w:val="center"/>
            <w:hideMark/>
          </w:tcPr>
          <w:p w14:paraId="1F8AC4BB" w14:textId="77777777" w:rsidR="00B15CAE" w:rsidRPr="00B5601B" w:rsidRDefault="00B15CAE" w:rsidP="00B15CAE">
            <w:pPr>
              <w:spacing w:after="0"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Donnée passée du parent à l’enfant</w:t>
            </w:r>
          </w:p>
        </w:tc>
        <w:tc>
          <w:tcPr>
            <w:tcW w:w="0" w:type="auto"/>
            <w:vAlign w:val="center"/>
            <w:hideMark/>
          </w:tcPr>
          <w:p w14:paraId="29AA04DE"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Courier New" w:eastAsia="Times New Roman" w:hAnsi="Courier New" w:cs="Courier New"/>
                <w:sz w:val="20"/>
                <w:szCs w:val="20"/>
                <w:lang w:eastAsia="en-GB"/>
              </w:rPr>
              <w:t>variant="primary"</w:t>
            </w:r>
          </w:p>
        </w:tc>
      </w:tr>
      <w:tr w:rsidR="00B15CAE" w:rsidRPr="00B5601B" w14:paraId="2694591A" w14:textId="77777777" w:rsidTr="00B15CAE">
        <w:trPr>
          <w:tblCellSpacing w:w="15" w:type="dxa"/>
        </w:trPr>
        <w:tc>
          <w:tcPr>
            <w:tcW w:w="0" w:type="auto"/>
            <w:vAlign w:val="center"/>
            <w:hideMark/>
          </w:tcPr>
          <w:p w14:paraId="06676965"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b/>
                <w:bCs/>
                <w:sz w:val="24"/>
                <w:szCs w:val="24"/>
                <w:lang w:eastAsia="en-GB"/>
              </w:rPr>
              <w:t>State</w:t>
            </w:r>
          </w:p>
        </w:tc>
        <w:tc>
          <w:tcPr>
            <w:tcW w:w="0" w:type="auto"/>
            <w:vAlign w:val="center"/>
            <w:hideMark/>
          </w:tcPr>
          <w:p w14:paraId="4842F2A0" w14:textId="77777777" w:rsidR="00B15CAE" w:rsidRPr="00B5601B" w:rsidRDefault="00B15CAE" w:rsidP="00B15CAE">
            <w:pPr>
              <w:spacing w:after="0"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Donnée interne qui peut changer</w:t>
            </w:r>
          </w:p>
        </w:tc>
        <w:tc>
          <w:tcPr>
            <w:tcW w:w="0" w:type="auto"/>
            <w:vAlign w:val="center"/>
            <w:hideMark/>
          </w:tcPr>
          <w:p w14:paraId="4B62C109"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Courier New" w:eastAsia="Times New Roman" w:hAnsi="Courier New" w:cs="Courier New"/>
                <w:sz w:val="20"/>
                <w:szCs w:val="20"/>
                <w:lang w:eastAsia="en-GB"/>
              </w:rPr>
              <w:t>useState</w:t>
            </w:r>
            <w:proofErr w:type="spellEnd"/>
            <w:r w:rsidRPr="00B5601B">
              <w:rPr>
                <w:rFonts w:ascii="Courier New" w:eastAsia="Times New Roman" w:hAnsi="Courier New" w:cs="Courier New"/>
                <w:sz w:val="20"/>
                <w:szCs w:val="20"/>
                <w:lang w:eastAsia="en-GB"/>
              </w:rPr>
              <w:t>(false)</w:t>
            </w:r>
          </w:p>
        </w:tc>
      </w:tr>
    </w:tbl>
    <w:p w14:paraId="242B0454"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3A70DAE5">
          <v:rect id="_x0000_i1043" style="width:0;height:1.5pt" o:hralign="center" o:hrstd="t" o:hr="t" fillcolor="#a0a0a0" stroked="f"/>
        </w:pict>
      </w:r>
    </w:p>
    <w:p w14:paraId="2151C1BD"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5882447A"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 xml:space="preserve">"Les </w:t>
      </w:r>
      <w:proofErr w:type="spellStart"/>
      <w:r w:rsidRPr="00B5601B">
        <w:rPr>
          <w:rFonts w:ascii="Times New Roman" w:eastAsia="Times New Roman" w:hAnsi="Times New Roman" w:cs="Times New Roman"/>
          <w:sz w:val="24"/>
          <w:szCs w:val="24"/>
          <w:lang w:val="fr-FR" w:eastAsia="en-GB"/>
        </w:rPr>
        <w:t>props</w:t>
      </w:r>
      <w:proofErr w:type="spellEnd"/>
      <w:r w:rsidRPr="00B5601B">
        <w:rPr>
          <w:rFonts w:ascii="Times New Roman" w:eastAsia="Times New Roman" w:hAnsi="Times New Roman" w:cs="Times New Roman"/>
          <w:sz w:val="24"/>
          <w:szCs w:val="24"/>
          <w:lang w:val="fr-FR" w:eastAsia="en-GB"/>
        </w:rPr>
        <w:t xml:space="preserve"> viennent du parent, le state appartient au composant, et les providers partagent les données globalement."</w:t>
      </w:r>
    </w:p>
    <w:p w14:paraId="1889EDD7"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168A44FB">
          <v:rect id="_x0000_i1044" style="width:0;height:1.5pt" o:hralign="center" o:hrstd="t" o:hr="t" fillcolor="#a0a0a0" stroked="f"/>
        </w:pict>
      </w:r>
    </w:p>
    <w:p w14:paraId="7E760BB2"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eastAsia="en-GB"/>
        </w:rPr>
        <w:t xml:space="preserve"> 11. </w:t>
      </w:r>
      <w:proofErr w:type="spellStart"/>
      <w:r w:rsidRPr="00B5601B">
        <w:rPr>
          <w:rFonts w:ascii="Times New Roman" w:eastAsia="Times New Roman" w:hAnsi="Times New Roman" w:cs="Times New Roman"/>
          <w:b/>
          <w:bCs/>
          <w:sz w:val="36"/>
          <w:szCs w:val="36"/>
          <w:lang w:eastAsia="en-GB"/>
        </w:rPr>
        <w:t>Zustand</w:t>
      </w:r>
      <w:proofErr w:type="spellEnd"/>
      <w:r w:rsidRPr="00B5601B">
        <w:rPr>
          <w:rFonts w:ascii="Times New Roman" w:eastAsia="Times New Roman" w:hAnsi="Times New Roman" w:cs="Times New Roman"/>
          <w:b/>
          <w:bCs/>
          <w:sz w:val="36"/>
          <w:szCs w:val="36"/>
          <w:lang w:eastAsia="en-GB"/>
        </w:rPr>
        <w:t xml:space="preserve"> &amp; Zod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107"/>
        <w:gridCol w:w="2748"/>
      </w:tblGrid>
      <w:tr w:rsidR="00B15CAE" w:rsidRPr="00B5601B" w14:paraId="139C554B" w14:textId="77777777" w:rsidTr="00B15CAE">
        <w:trPr>
          <w:tblHeader/>
          <w:tblCellSpacing w:w="15" w:type="dxa"/>
        </w:trPr>
        <w:tc>
          <w:tcPr>
            <w:tcW w:w="0" w:type="auto"/>
            <w:vAlign w:val="center"/>
            <w:hideMark/>
          </w:tcPr>
          <w:p w14:paraId="11ABAD85"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r w:rsidRPr="00B5601B">
              <w:rPr>
                <w:rFonts w:ascii="Times New Roman" w:eastAsia="Times New Roman" w:hAnsi="Times New Roman" w:cs="Times New Roman"/>
                <w:b/>
                <w:bCs/>
                <w:sz w:val="24"/>
                <w:szCs w:val="24"/>
                <w:lang w:eastAsia="en-GB"/>
              </w:rPr>
              <w:t>Lib</w:t>
            </w:r>
          </w:p>
        </w:tc>
        <w:tc>
          <w:tcPr>
            <w:tcW w:w="0" w:type="auto"/>
            <w:vAlign w:val="center"/>
            <w:hideMark/>
          </w:tcPr>
          <w:p w14:paraId="022C728E"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proofErr w:type="spellStart"/>
            <w:r w:rsidRPr="00B5601B">
              <w:rPr>
                <w:rFonts w:ascii="Times New Roman" w:eastAsia="Times New Roman" w:hAnsi="Times New Roman" w:cs="Times New Roman"/>
                <w:b/>
                <w:bCs/>
                <w:sz w:val="24"/>
                <w:szCs w:val="24"/>
                <w:lang w:eastAsia="en-GB"/>
              </w:rPr>
              <w:t>Rôle</w:t>
            </w:r>
            <w:proofErr w:type="spellEnd"/>
          </w:p>
        </w:tc>
        <w:tc>
          <w:tcPr>
            <w:tcW w:w="0" w:type="auto"/>
            <w:vAlign w:val="center"/>
            <w:hideMark/>
          </w:tcPr>
          <w:p w14:paraId="7E335DA4"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r w:rsidRPr="00B5601B">
              <w:rPr>
                <w:rFonts w:ascii="Times New Roman" w:eastAsia="Times New Roman" w:hAnsi="Times New Roman" w:cs="Times New Roman"/>
                <w:b/>
                <w:bCs/>
                <w:sz w:val="24"/>
                <w:szCs w:val="24"/>
                <w:lang w:eastAsia="en-GB"/>
              </w:rPr>
              <w:t>Usage</w:t>
            </w:r>
          </w:p>
        </w:tc>
      </w:tr>
      <w:tr w:rsidR="00B15CAE" w:rsidRPr="00B5601B" w14:paraId="27009355" w14:textId="77777777" w:rsidTr="00B15CAE">
        <w:trPr>
          <w:tblCellSpacing w:w="15" w:type="dxa"/>
        </w:trPr>
        <w:tc>
          <w:tcPr>
            <w:tcW w:w="0" w:type="auto"/>
            <w:vAlign w:val="center"/>
            <w:hideMark/>
          </w:tcPr>
          <w:p w14:paraId="6F80DA43"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Zustand</w:t>
            </w:r>
            <w:proofErr w:type="spellEnd"/>
          </w:p>
        </w:tc>
        <w:tc>
          <w:tcPr>
            <w:tcW w:w="0" w:type="auto"/>
            <w:vAlign w:val="center"/>
            <w:hideMark/>
          </w:tcPr>
          <w:p w14:paraId="3D422923"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État global</w:t>
            </w:r>
          </w:p>
        </w:tc>
        <w:tc>
          <w:tcPr>
            <w:tcW w:w="0" w:type="auto"/>
            <w:vAlign w:val="center"/>
            <w:hideMark/>
          </w:tcPr>
          <w:p w14:paraId="2E30F3AA"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 xml:space="preserve">panier, </w:t>
            </w:r>
            <w:proofErr w:type="spellStart"/>
            <w:r w:rsidRPr="00B5601B">
              <w:rPr>
                <w:rFonts w:ascii="Times New Roman" w:eastAsia="Times New Roman" w:hAnsi="Times New Roman" w:cs="Times New Roman"/>
                <w:sz w:val="24"/>
                <w:szCs w:val="24"/>
                <w:lang w:eastAsia="en-GB"/>
              </w:rPr>
              <w:t>wishlist</w:t>
            </w:r>
            <w:proofErr w:type="spellEnd"/>
          </w:p>
        </w:tc>
      </w:tr>
      <w:tr w:rsidR="00B15CAE" w:rsidRPr="00B5601B" w14:paraId="2AB479E4" w14:textId="77777777" w:rsidTr="00B15CAE">
        <w:trPr>
          <w:tblCellSpacing w:w="15" w:type="dxa"/>
        </w:trPr>
        <w:tc>
          <w:tcPr>
            <w:tcW w:w="0" w:type="auto"/>
            <w:vAlign w:val="center"/>
            <w:hideMark/>
          </w:tcPr>
          <w:p w14:paraId="5C20DDCC"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Zod</w:t>
            </w:r>
          </w:p>
        </w:tc>
        <w:tc>
          <w:tcPr>
            <w:tcW w:w="0" w:type="auto"/>
            <w:vAlign w:val="center"/>
            <w:hideMark/>
          </w:tcPr>
          <w:p w14:paraId="73E9C49B"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Validation</w:t>
            </w:r>
          </w:p>
        </w:tc>
        <w:tc>
          <w:tcPr>
            <w:tcW w:w="0" w:type="auto"/>
            <w:vAlign w:val="center"/>
            <w:hideMark/>
          </w:tcPr>
          <w:p w14:paraId="6A2864EB"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formulaires</w:t>
            </w:r>
            <w:proofErr w:type="spellEnd"/>
            <w:r w:rsidRPr="00B5601B">
              <w:rPr>
                <w:rFonts w:ascii="Times New Roman" w:eastAsia="Times New Roman" w:hAnsi="Times New Roman" w:cs="Times New Roman"/>
                <w:sz w:val="24"/>
                <w:szCs w:val="24"/>
                <w:lang w:eastAsia="en-GB"/>
              </w:rPr>
              <w:t xml:space="preserve">, actions </w:t>
            </w:r>
            <w:proofErr w:type="spellStart"/>
            <w:r w:rsidRPr="00B5601B">
              <w:rPr>
                <w:rFonts w:ascii="Times New Roman" w:eastAsia="Times New Roman" w:hAnsi="Times New Roman" w:cs="Times New Roman"/>
                <w:sz w:val="24"/>
                <w:szCs w:val="24"/>
                <w:lang w:eastAsia="en-GB"/>
              </w:rPr>
              <w:t>serveur</w:t>
            </w:r>
            <w:proofErr w:type="spellEnd"/>
          </w:p>
        </w:tc>
      </w:tr>
    </w:tbl>
    <w:p w14:paraId="68B4F698"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51851717">
          <v:rect id="_x0000_i1045" style="width:0;height:1.5pt" o:hralign="center" o:hrstd="t" o:hr="t" fillcolor="#a0a0a0" stroked="f"/>
        </w:pict>
      </w:r>
    </w:p>
    <w:p w14:paraId="01650C19"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1C8DDD9F"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w:t>
      </w:r>
      <w:proofErr w:type="spellStart"/>
      <w:r w:rsidRPr="00B5601B">
        <w:rPr>
          <w:rFonts w:ascii="Times New Roman" w:eastAsia="Times New Roman" w:hAnsi="Times New Roman" w:cs="Times New Roman"/>
          <w:sz w:val="24"/>
          <w:szCs w:val="24"/>
          <w:lang w:val="fr-FR" w:eastAsia="en-GB"/>
        </w:rPr>
        <w:t>Zustand</w:t>
      </w:r>
      <w:proofErr w:type="spellEnd"/>
      <w:r w:rsidRPr="00B5601B">
        <w:rPr>
          <w:rFonts w:ascii="Times New Roman" w:eastAsia="Times New Roman" w:hAnsi="Times New Roman" w:cs="Times New Roman"/>
          <w:sz w:val="24"/>
          <w:szCs w:val="24"/>
          <w:lang w:val="fr-FR" w:eastAsia="en-GB"/>
        </w:rPr>
        <w:t xml:space="preserve"> gère l’état global de l’app, </w:t>
      </w:r>
      <w:proofErr w:type="spellStart"/>
      <w:r w:rsidRPr="00B5601B">
        <w:rPr>
          <w:rFonts w:ascii="Times New Roman" w:eastAsia="Times New Roman" w:hAnsi="Times New Roman" w:cs="Times New Roman"/>
          <w:sz w:val="24"/>
          <w:szCs w:val="24"/>
          <w:lang w:val="fr-FR" w:eastAsia="en-GB"/>
        </w:rPr>
        <w:t>Zod</w:t>
      </w:r>
      <w:proofErr w:type="spellEnd"/>
      <w:r w:rsidRPr="00B5601B">
        <w:rPr>
          <w:rFonts w:ascii="Times New Roman" w:eastAsia="Times New Roman" w:hAnsi="Times New Roman" w:cs="Times New Roman"/>
          <w:sz w:val="24"/>
          <w:szCs w:val="24"/>
          <w:lang w:val="fr-FR" w:eastAsia="en-GB"/>
        </w:rPr>
        <w:t xml:space="preserve"> vérifie la validité des données (formulaires)."</w:t>
      </w:r>
    </w:p>
    <w:p w14:paraId="097BDBA2"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79D3B940">
          <v:rect id="_x0000_i1046" style="width:0;height:1.5pt" o:hralign="center" o:hrstd="t" o:hr="t" fillcolor="#a0a0a0" stroked="f"/>
        </w:pict>
      </w:r>
    </w:p>
    <w:p w14:paraId="6FA57DAC"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val="fr-FR" w:eastAsia="en-GB"/>
        </w:rPr>
        <w:t xml:space="preserve"> 12. Dynamic import (</w:t>
      </w:r>
      <w:proofErr w:type="spellStart"/>
      <w:r w:rsidRPr="00B5601B">
        <w:rPr>
          <w:rFonts w:ascii="Courier New" w:eastAsia="Times New Roman" w:hAnsi="Courier New" w:cs="Courier New"/>
          <w:b/>
          <w:bCs/>
          <w:sz w:val="20"/>
          <w:szCs w:val="20"/>
          <w:lang w:val="fr-FR" w:eastAsia="en-GB"/>
        </w:rPr>
        <w:t>ssr:false</w:t>
      </w:r>
      <w:proofErr w:type="spellEnd"/>
      <w:r w:rsidRPr="00B5601B">
        <w:rPr>
          <w:rFonts w:ascii="Times New Roman" w:eastAsia="Times New Roman" w:hAnsi="Times New Roman" w:cs="Times New Roman"/>
          <w:b/>
          <w:bCs/>
          <w:sz w:val="36"/>
          <w:szCs w:val="36"/>
          <w:lang w:val="fr-FR" w:eastAsia="en-GB"/>
        </w:rPr>
        <w:t>)</w:t>
      </w:r>
    </w:p>
    <w:p w14:paraId="3AD3314C"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 xml:space="preserve">Permet de charger un composant </w:t>
      </w:r>
      <w:r w:rsidRPr="00B5601B">
        <w:rPr>
          <w:rFonts w:ascii="Times New Roman" w:eastAsia="Times New Roman" w:hAnsi="Times New Roman" w:cs="Times New Roman"/>
          <w:b/>
          <w:bCs/>
          <w:sz w:val="24"/>
          <w:szCs w:val="24"/>
          <w:lang w:val="fr-FR" w:eastAsia="en-GB"/>
        </w:rPr>
        <w:t>uniquement quand nécessaire</w:t>
      </w:r>
      <w:r w:rsidRPr="00B5601B">
        <w:rPr>
          <w:rFonts w:ascii="Times New Roman" w:eastAsia="Times New Roman" w:hAnsi="Times New Roman" w:cs="Times New Roman"/>
          <w:sz w:val="24"/>
          <w:szCs w:val="24"/>
          <w:lang w:val="fr-FR" w:eastAsia="en-GB"/>
        </w:rPr>
        <w:t>, pas au chargement initial.</w:t>
      </w:r>
      <w:r w:rsidRPr="00B5601B">
        <w:rPr>
          <w:rFonts w:ascii="Times New Roman" w:eastAsia="Times New Roman" w:hAnsi="Times New Roman" w:cs="Times New Roman"/>
          <w:sz w:val="24"/>
          <w:szCs w:val="24"/>
          <w:lang w:val="fr-FR" w:eastAsia="en-GB"/>
        </w:rPr>
        <w:br/>
      </w:r>
      <w:proofErr w:type="spellStart"/>
      <w:r w:rsidRPr="00B5601B">
        <w:rPr>
          <w:rFonts w:ascii="Courier New" w:eastAsia="Times New Roman" w:hAnsi="Courier New" w:cs="Courier New"/>
          <w:sz w:val="20"/>
          <w:szCs w:val="20"/>
          <w:lang w:val="fr-FR" w:eastAsia="en-GB"/>
        </w:rPr>
        <w:t>ssr:false</w:t>
      </w:r>
      <w:proofErr w:type="spellEnd"/>
      <w:r w:rsidRPr="00B5601B">
        <w:rPr>
          <w:rFonts w:ascii="Times New Roman" w:eastAsia="Times New Roman" w:hAnsi="Times New Roman" w:cs="Times New Roman"/>
          <w:sz w:val="24"/>
          <w:szCs w:val="24"/>
          <w:lang w:val="fr-FR" w:eastAsia="en-GB"/>
        </w:rPr>
        <w:t xml:space="preserve"> = ne pas le rendre côté serveur.</w:t>
      </w:r>
    </w:p>
    <w:p w14:paraId="531711F1"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4A76BBAB">
          <v:rect id="_x0000_i1047" style="width:0;height:1.5pt" o:hralign="center" o:hrstd="t" o:hr="t" fillcolor="#a0a0a0" stroked="f"/>
        </w:pict>
      </w:r>
    </w:p>
    <w:p w14:paraId="37182284"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33F1053C"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lastRenderedPageBreak/>
        <w:t>"Dynamic import charge le composant seulement quand il est utile, ce qui accélère l’application."</w:t>
      </w:r>
    </w:p>
    <w:p w14:paraId="40629C20"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480A6CDB">
          <v:rect id="_x0000_i1048" style="width:0;height:1.5pt" o:hralign="center" o:hrstd="t" o:hr="t" fillcolor="#a0a0a0" stroked="f"/>
        </w:pict>
      </w:r>
    </w:p>
    <w:p w14:paraId="220C3C7C"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eastAsia="en-GB"/>
        </w:rPr>
        <w:t xml:space="preserve"> 13. Optimisations React</w:t>
      </w:r>
    </w:p>
    <w:p w14:paraId="4A79381D" w14:textId="77777777" w:rsidR="00B15CAE" w:rsidRPr="00B5601B" w:rsidRDefault="00B15CAE" w:rsidP="00B15CAE">
      <w:pPr>
        <w:numPr>
          <w:ilvl w:val="0"/>
          <w:numId w:val="9"/>
        </w:numPr>
        <w:spacing w:before="100" w:beforeAutospacing="1" w:after="100" w:afterAutospacing="1" w:line="240" w:lineRule="auto"/>
        <w:rPr>
          <w:rFonts w:ascii="Times New Roman" w:eastAsia="Times New Roman" w:hAnsi="Times New Roman" w:cs="Times New Roman"/>
          <w:sz w:val="24"/>
          <w:szCs w:val="24"/>
          <w:lang w:val="fr-FR" w:eastAsia="en-GB"/>
        </w:rPr>
      </w:pPr>
      <w:proofErr w:type="spellStart"/>
      <w:r w:rsidRPr="00B5601B">
        <w:rPr>
          <w:rFonts w:ascii="Courier New" w:eastAsia="Times New Roman" w:hAnsi="Courier New" w:cs="Courier New"/>
          <w:sz w:val="20"/>
          <w:szCs w:val="20"/>
          <w:lang w:val="fr-FR" w:eastAsia="en-GB"/>
        </w:rPr>
        <w:t>React.memo</w:t>
      </w:r>
      <w:proofErr w:type="spellEnd"/>
      <w:r w:rsidRPr="00B5601B">
        <w:rPr>
          <w:rFonts w:ascii="Times New Roman" w:eastAsia="Times New Roman" w:hAnsi="Times New Roman" w:cs="Times New Roman"/>
          <w:sz w:val="24"/>
          <w:szCs w:val="24"/>
          <w:lang w:val="fr-FR" w:eastAsia="en-GB"/>
        </w:rPr>
        <w:t xml:space="preserve"> → évite les re-</w:t>
      </w:r>
      <w:proofErr w:type="spellStart"/>
      <w:r w:rsidRPr="00B5601B">
        <w:rPr>
          <w:rFonts w:ascii="Times New Roman" w:eastAsia="Times New Roman" w:hAnsi="Times New Roman" w:cs="Times New Roman"/>
          <w:sz w:val="24"/>
          <w:szCs w:val="24"/>
          <w:lang w:val="fr-FR" w:eastAsia="en-GB"/>
        </w:rPr>
        <w:t>renders</w:t>
      </w:r>
      <w:proofErr w:type="spellEnd"/>
      <w:r w:rsidRPr="00B5601B">
        <w:rPr>
          <w:rFonts w:ascii="Times New Roman" w:eastAsia="Times New Roman" w:hAnsi="Times New Roman" w:cs="Times New Roman"/>
          <w:sz w:val="24"/>
          <w:szCs w:val="24"/>
          <w:lang w:val="fr-FR" w:eastAsia="en-GB"/>
        </w:rPr>
        <w:t xml:space="preserve"> inutiles</w:t>
      </w:r>
    </w:p>
    <w:p w14:paraId="276A8CEC" w14:textId="77777777" w:rsidR="00B15CAE" w:rsidRPr="00B5601B" w:rsidRDefault="00B15CAE" w:rsidP="00B15CA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5601B">
        <w:rPr>
          <w:rFonts w:ascii="Courier New" w:eastAsia="Times New Roman" w:hAnsi="Courier New" w:cs="Courier New"/>
          <w:sz w:val="20"/>
          <w:szCs w:val="20"/>
          <w:lang w:eastAsia="en-GB"/>
        </w:rPr>
        <w:t>sizes</w:t>
      </w:r>
      <w:r w:rsidRPr="00B5601B">
        <w:rPr>
          <w:rFonts w:ascii="Times New Roman" w:eastAsia="Times New Roman" w:hAnsi="Times New Roman" w:cs="Times New Roman"/>
          <w:sz w:val="24"/>
          <w:szCs w:val="24"/>
          <w:lang w:eastAsia="en-GB"/>
        </w:rPr>
        <w:t xml:space="preserve">, </w:t>
      </w:r>
      <w:r w:rsidRPr="00B5601B">
        <w:rPr>
          <w:rFonts w:ascii="Courier New" w:eastAsia="Times New Roman" w:hAnsi="Courier New" w:cs="Courier New"/>
          <w:sz w:val="20"/>
          <w:szCs w:val="20"/>
          <w:lang w:eastAsia="en-GB"/>
        </w:rPr>
        <w:t>quality</w:t>
      </w:r>
      <w:r w:rsidRPr="00B5601B">
        <w:rPr>
          <w:rFonts w:ascii="Times New Roman" w:eastAsia="Times New Roman" w:hAnsi="Times New Roman" w:cs="Times New Roman"/>
          <w:sz w:val="24"/>
          <w:szCs w:val="24"/>
          <w:lang w:eastAsia="en-GB"/>
        </w:rPr>
        <w:t xml:space="preserve"> → images plus </w:t>
      </w:r>
      <w:proofErr w:type="spellStart"/>
      <w:r w:rsidRPr="00B5601B">
        <w:rPr>
          <w:rFonts w:ascii="Times New Roman" w:eastAsia="Times New Roman" w:hAnsi="Times New Roman" w:cs="Times New Roman"/>
          <w:sz w:val="24"/>
          <w:szCs w:val="24"/>
          <w:lang w:eastAsia="en-GB"/>
        </w:rPr>
        <w:t>légères</w:t>
      </w:r>
      <w:proofErr w:type="spellEnd"/>
    </w:p>
    <w:p w14:paraId="3DAD1226" w14:textId="77777777" w:rsidR="00B15CAE" w:rsidRPr="00B5601B" w:rsidRDefault="00B15CAE" w:rsidP="00B15CAE">
      <w:pPr>
        <w:numPr>
          <w:ilvl w:val="0"/>
          <w:numId w:val="9"/>
        </w:numPr>
        <w:spacing w:before="100" w:beforeAutospacing="1" w:after="100" w:afterAutospacing="1" w:line="240" w:lineRule="auto"/>
        <w:rPr>
          <w:rFonts w:ascii="Times New Roman" w:eastAsia="Times New Roman" w:hAnsi="Times New Roman" w:cs="Times New Roman"/>
          <w:sz w:val="24"/>
          <w:szCs w:val="24"/>
          <w:lang w:val="fr-FR" w:eastAsia="en-GB"/>
        </w:rPr>
      </w:pPr>
      <w:proofErr w:type="spellStart"/>
      <w:r w:rsidRPr="00B5601B">
        <w:rPr>
          <w:rFonts w:ascii="Courier New" w:eastAsia="Times New Roman" w:hAnsi="Courier New" w:cs="Courier New"/>
          <w:sz w:val="20"/>
          <w:szCs w:val="20"/>
          <w:lang w:val="fr-FR" w:eastAsia="en-GB"/>
        </w:rPr>
        <w:t>lazy</w:t>
      </w:r>
      <w:proofErr w:type="spellEnd"/>
      <w:r w:rsidRPr="00B5601B">
        <w:rPr>
          <w:rFonts w:ascii="Courier New" w:eastAsia="Times New Roman" w:hAnsi="Courier New" w:cs="Courier New"/>
          <w:sz w:val="20"/>
          <w:szCs w:val="20"/>
          <w:lang w:val="fr-FR" w:eastAsia="en-GB"/>
        </w:rPr>
        <w:t xml:space="preserve"> </w:t>
      </w:r>
      <w:proofErr w:type="spellStart"/>
      <w:r w:rsidRPr="00B5601B">
        <w:rPr>
          <w:rFonts w:ascii="Courier New" w:eastAsia="Times New Roman" w:hAnsi="Courier New" w:cs="Courier New"/>
          <w:sz w:val="20"/>
          <w:szCs w:val="20"/>
          <w:lang w:val="fr-FR" w:eastAsia="en-GB"/>
        </w:rPr>
        <w:t>loading</w:t>
      </w:r>
      <w:proofErr w:type="spellEnd"/>
      <w:r w:rsidRPr="00B5601B">
        <w:rPr>
          <w:rFonts w:ascii="Times New Roman" w:eastAsia="Times New Roman" w:hAnsi="Times New Roman" w:cs="Times New Roman"/>
          <w:sz w:val="24"/>
          <w:szCs w:val="24"/>
          <w:lang w:val="fr-FR" w:eastAsia="en-GB"/>
        </w:rPr>
        <w:t xml:space="preserve"> → images chargées à la demande</w:t>
      </w:r>
    </w:p>
    <w:p w14:paraId="339E2288" w14:textId="77777777" w:rsidR="00B15CAE" w:rsidRPr="00B5601B" w:rsidRDefault="00B15CAE" w:rsidP="00B15CA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B5601B">
        <w:rPr>
          <w:rFonts w:ascii="Courier New" w:eastAsia="Times New Roman" w:hAnsi="Courier New" w:cs="Courier New"/>
          <w:sz w:val="20"/>
          <w:szCs w:val="20"/>
          <w:lang w:eastAsia="en-GB"/>
        </w:rPr>
        <w:t>code splitting</w:t>
      </w:r>
      <w:r w:rsidRPr="00B5601B">
        <w:rPr>
          <w:rFonts w:ascii="Times New Roman" w:eastAsia="Times New Roman" w:hAnsi="Times New Roman" w:cs="Times New Roman"/>
          <w:sz w:val="24"/>
          <w:szCs w:val="24"/>
          <w:lang w:eastAsia="en-GB"/>
        </w:rPr>
        <w:t xml:space="preserve"> → </w:t>
      </w:r>
      <w:proofErr w:type="spellStart"/>
      <w:r w:rsidRPr="00B5601B">
        <w:rPr>
          <w:rFonts w:ascii="Times New Roman" w:eastAsia="Times New Roman" w:hAnsi="Times New Roman" w:cs="Times New Roman"/>
          <w:sz w:val="24"/>
          <w:szCs w:val="24"/>
          <w:lang w:eastAsia="en-GB"/>
        </w:rPr>
        <w:t>découpe</w:t>
      </w:r>
      <w:proofErr w:type="spellEnd"/>
      <w:r w:rsidRPr="00B5601B">
        <w:rPr>
          <w:rFonts w:ascii="Times New Roman" w:eastAsia="Times New Roman" w:hAnsi="Times New Roman" w:cs="Times New Roman"/>
          <w:sz w:val="24"/>
          <w:szCs w:val="24"/>
          <w:lang w:eastAsia="en-GB"/>
        </w:rPr>
        <w:t xml:space="preserve"> le bundle</w:t>
      </w:r>
    </w:p>
    <w:p w14:paraId="549F965E" w14:textId="77777777" w:rsidR="00B15CAE" w:rsidRPr="00B5601B" w:rsidRDefault="00B15CAE" w:rsidP="00B15CAE">
      <w:pPr>
        <w:numPr>
          <w:ilvl w:val="0"/>
          <w:numId w:val="9"/>
        </w:numPr>
        <w:spacing w:before="100" w:beforeAutospacing="1" w:after="100" w:afterAutospacing="1" w:line="240" w:lineRule="auto"/>
        <w:rPr>
          <w:rFonts w:ascii="Times New Roman" w:eastAsia="Times New Roman" w:hAnsi="Times New Roman" w:cs="Times New Roman"/>
          <w:sz w:val="24"/>
          <w:szCs w:val="24"/>
          <w:lang w:val="fr-FR" w:eastAsia="en-GB"/>
        </w:rPr>
      </w:pPr>
      <w:proofErr w:type="spellStart"/>
      <w:r w:rsidRPr="00B5601B">
        <w:rPr>
          <w:rFonts w:ascii="Courier New" w:eastAsia="Times New Roman" w:hAnsi="Courier New" w:cs="Courier New"/>
          <w:sz w:val="20"/>
          <w:szCs w:val="20"/>
          <w:lang w:val="fr-FR" w:eastAsia="en-GB"/>
        </w:rPr>
        <w:t>useMemo</w:t>
      </w:r>
      <w:proofErr w:type="spellEnd"/>
      <w:r w:rsidRPr="00B5601B">
        <w:rPr>
          <w:rFonts w:ascii="Times New Roman" w:eastAsia="Times New Roman" w:hAnsi="Times New Roman" w:cs="Times New Roman"/>
          <w:sz w:val="24"/>
          <w:szCs w:val="24"/>
          <w:lang w:val="fr-FR" w:eastAsia="en-GB"/>
        </w:rPr>
        <w:t xml:space="preserve">, </w:t>
      </w:r>
      <w:proofErr w:type="spellStart"/>
      <w:r w:rsidRPr="00B5601B">
        <w:rPr>
          <w:rFonts w:ascii="Courier New" w:eastAsia="Times New Roman" w:hAnsi="Courier New" w:cs="Courier New"/>
          <w:sz w:val="20"/>
          <w:szCs w:val="20"/>
          <w:lang w:val="fr-FR" w:eastAsia="en-GB"/>
        </w:rPr>
        <w:t>useCallback</w:t>
      </w:r>
      <w:proofErr w:type="spellEnd"/>
      <w:r w:rsidRPr="00B5601B">
        <w:rPr>
          <w:rFonts w:ascii="Times New Roman" w:eastAsia="Times New Roman" w:hAnsi="Times New Roman" w:cs="Times New Roman"/>
          <w:sz w:val="24"/>
          <w:szCs w:val="24"/>
          <w:lang w:val="fr-FR" w:eastAsia="en-GB"/>
        </w:rPr>
        <w:t xml:space="preserve"> → mémorise les calculs/fonctions</w:t>
      </w:r>
    </w:p>
    <w:p w14:paraId="0958819F"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52FEF050">
          <v:rect id="_x0000_i1049" style="width:0;height:1.5pt" o:hralign="center" o:hrstd="t" o:hr="t" fillcolor="#a0a0a0" stroked="f"/>
        </w:pict>
      </w:r>
    </w:p>
    <w:p w14:paraId="237172B3"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524A10DF"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"Ces optimisations réduisent les calculs, le poids du JS et améliorent les performances."</w:t>
      </w:r>
    </w:p>
    <w:p w14:paraId="7E761EAA"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19561657">
          <v:rect id="_x0000_i1050" style="width:0;height:1.5pt" o:hralign="center" o:hrstd="t" o:hr="t" fillcolor="#a0a0a0" stroked="f"/>
        </w:pict>
      </w:r>
    </w:p>
    <w:p w14:paraId="14834FEE"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val="fr-FR"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val="fr-FR" w:eastAsia="en-GB"/>
        </w:rPr>
        <w:t xml:space="preserve"> 14. Server Actions &amp; Cache</w:t>
      </w:r>
    </w:p>
    <w:p w14:paraId="0C9E0DCB"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val="fr-FR" w:eastAsia="en-GB"/>
        </w:rPr>
        <w:t>⚙</w:t>
      </w: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Server Actions</w:t>
      </w:r>
    </w:p>
    <w:p w14:paraId="2683DE4B" w14:textId="77777777" w:rsidR="00B15CAE" w:rsidRPr="00B5601B" w:rsidRDefault="00B15CAE" w:rsidP="00B15CAE">
      <w:p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Fonctions exécutées côté serveur (</w:t>
      </w:r>
      <w:r w:rsidRPr="00B5601B">
        <w:rPr>
          <w:rFonts w:ascii="Courier New" w:eastAsia="Times New Roman" w:hAnsi="Courier New" w:cs="Courier New"/>
          <w:sz w:val="20"/>
          <w:szCs w:val="20"/>
          <w:lang w:val="fr-FR" w:eastAsia="en-GB"/>
        </w:rPr>
        <w:t>use server</w:t>
      </w:r>
      <w:r w:rsidRPr="00B5601B">
        <w:rPr>
          <w:rFonts w:ascii="Times New Roman" w:eastAsia="Times New Roman" w:hAnsi="Times New Roman" w:cs="Times New Roman"/>
          <w:sz w:val="24"/>
          <w:szCs w:val="24"/>
          <w:lang w:val="fr-FR" w:eastAsia="en-GB"/>
        </w:rPr>
        <w:t>) sans créer de route API.</w:t>
      </w:r>
    </w:p>
    <w:p w14:paraId="2BF3A9E8"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eastAsia="en-GB"/>
        </w:rPr>
        <w:t xml:space="preserve"> Cache multi-</w:t>
      </w:r>
      <w:proofErr w:type="spellStart"/>
      <w:r w:rsidRPr="00B5601B">
        <w:rPr>
          <w:rFonts w:ascii="Times New Roman" w:eastAsia="Times New Roman" w:hAnsi="Times New Roman" w:cs="Times New Roman"/>
          <w:b/>
          <w:bCs/>
          <w:sz w:val="27"/>
          <w:szCs w:val="27"/>
          <w:lang w:eastAsia="en-GB"/>
        </w:rPr>
        <w:t>niveaux</w:t>
      </w:r>
      <w:proofErr w:type="spellEnd"/>
    </w:p>
    <w:p w14:paraId="3DC9E7C6" w14:textId="77777777" w:rsidR="00B15CAE" w:rsidRPr="00B5601B" w:rsidRDefault="00B15CAE" w:rsidP="00B15CAE">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Évite les requêtes répétées à la base</w:t>
      </w:r>
    </w:p>
    <w:p w14:paraId="05CD5D24" w14:textId="77777777" w:rsidR="00B15CAE" w:rsidRPr="00B5601B" w:rsidRDefault="00B15CAE" w:rsidP="00B15CA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 xml:space="preserve">Invalidation </w:t>
      </w:r>
      <w:proofErr w:type="spellStart"/>
      <w:r w:rsidRPr="00B5601B">
        <w:rPr>
          <w:rFonts w:ascii="Times New Roman" w:eastAsia="Times New Roman" w:hAnsi="Times New Roman" w:cs="Times New Roman"/>
          <w:sz w:val="24"/>
          <w:szCs w:val="24"/>
          <w:lang w:eastAsia="en-GB"/>
        </w:rPr>
        <w:t>automatique</w:t>
      </w:r>
      <w:proofErr w:type="spellEnd"/>
      <w:r w:rsidRPr="00B5601B">
        <w:rPr>
          <w:rFonts w:ascii="Times New Roman" w:eastAsia="Times New Roman" w:hAnsi="Times New Roman" w:cs="Times New Roman"/>
          <w:sz w:val="24"/>
          <w:szCs w:val="24"/>
          <w:lang w:eastAsia="en-GB"/>
        </w:rPr>
        <w:t xml:space="preserve"> après CRUD</w:t>
      </w:r>
    </w:p>
    <w:p w14:paraId="327AE91F" w14:textId="77777777" w:rsidR="00B15CAE" w:rsidRPr="00B5601B" w:rsidRDefault="00B15CAE" w:rsidP="00B15CA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 xml:space="preserve">Plus </w:t>
      </w:r>
      <w:proofErr w:type="spellStart"/>
      <w:r w:rsidRPr="00B5601B">
        <w:rPr>
          <w:rFonts w:ascii="Times New Roman" w:eastAsia="Times New Roman" w:hAnsi="Times New Roman" w:cs="Times New Roman"/>
          <w:sz w:val="24"/>
          <w:szCs w:val="24"/>
          <w:lang w:eastAsia="en-GB"/>
        </w:rPr>
        <w:t>rapide</w:t>
      </w:r>
      <w:proofErr w:type="spellEnd"/>
      <w:r w:rsidRPr="00B5601B">
        <w:rPr>
          <w:rFonts w:ascii="Times New Roman" w:eastAsia="Times New Roman" w:hAnsi="Times New Roman" w:cs="Times New Roman"/>
          <w:sz w:val="24"/>
          <w:szCs w:val="24"/>
          <w:lang w:eastAsia="en-GB"/>
        </w:rPr>
        <w:t xml:space="preserve"> pour </w:t>
      </w:r>
      <w:proofErr w:type="spellStart"/>
      <w:r w:rsidRPr="00B5601B">
        <w:rPr>
          <w:rFonts w:ascii="Times New Roman" w:eastAsia="Times New Roman" w:hAnsi="Times New Roman" w:cs="Times New Roman"/>
          <w:sz w:val="24"/>
          <w:szCs w:val="24"/>
          <w:lang w:eastAsia="en-GB"/>
        </w:rPr>
        <w:t>tous</w:t>
      </w:r>
      <w:proofErr w:type="spellEnd"/>
    </w:p>
    <w:p w14:paraId="304E2932"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16A3C2F4">
          <v:rect id="_x0000_i1051" style="width:0;height:1.5pt" o:hralign="center" o:hrstd="t" o:hr="t" fillcolor="#a0a0a0" stroked="f"/>
        </w:pict>
      </w:r>
    </w:p>
    <w:p w14:paraId="418F4253"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2FF037DB"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"Les Server Actions exécutent des fonctions serveur sans API, et le cache multi-niveaux accélère le rendu en évitant les requêtes inutiles."</w:t>
      </w:r>
    </w:p>
    <w:p w14:paraId="2D9B8DE6"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237AB8B9">
          <v:rect id="_x0000_i1052" style="width:0;height:1.5pt" o:hralign="center" o:hrstd="t" o:hr="t" fillcolor="#a0a0a0" stroked="f"/>
        </w:pict>
      </w:r>
    </w:p>
    <w:p w14:paraId="439F7304" w14:textId="77777777" w:rsidR="00B15CAE" w:rsidRPr="00B5601B" w:rsidRDefault="00B15CAE" w:rsidP="00B15CA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B5601B">
        <w:rPr>
          <w:rFonts w:ascii="Segoe UI Emoji" w:eastAsia="Times New Roman" w:hAnsi="Segoe UI Emoji" w:cs="Segoe UI Emoji"/>
          <w:b/>
          <w:bCs/>
          <w:sz w:val="36"/>
          <w:szCs w:val="36"/>
          <w:lang w:eastAsia="en-GB"/>
        </w:rPr>
        <w:t>🧾</w:t>
      </w:r>
      <w:r w:rsidRPr="00B5601B">
        <w:rPr>
          <w:rFonts w:ascii="Times New Roman" w:eastAsia="Times New Roman" w:hAnsi="Times New Roman" w:cs="Times New Roman"/>
          <w:b/>
          <w:bCs/>
          <w:sz w:val="36"/>
          <w:szCs w:val="36"/>
          <w:lang w:eastAsia="en-GB"/>
        </w:rPr>
        <w:t xml:space="preserve"> 15. Mongoose &amp; MongoDB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2"/>
        <w:gridCol w:w="2986"/>
        <w:gridCol w:w="3241"/>
      </w:tblGrid>
      <w:tr w:rsidR="00B15CAE" w:rsidRPr="00B5601B" w14:paraId="695C7307" w14:textId="77777777" w:rsidTr="00B15CAE">
        <w:trPr>
          <w:tblHeader/>
          <w:tblCellSpacing w:w="15" w:type="dxa"/>
        </w:trPr>
        <w:tc>
          <w:tcPr>
            <w:tcW w:w="0" w:type="auto"/>
            <w:vAlign w:val="center"/>
            <w:hideMark/>
          </w:tcPr>
          <w:p w14:paraId="570C3EB6"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proofErr w:type="spellStart"/>
            <w:r w:rsidRPr="00B5601B">
              <w:rPr>
                <w:rFonts w:ascii="Times New Roman" w:eastAsia="Times New Roman" w:hAnsi="Times New Roman" w:cs="Times New Roman"/>
                <w:b/>
                <w:bCs/>
                <w:sz w:val="24"/>
                <w:szCs w:val="24"/>
                <w:lang w:eastAsia="en-GB"/>
              </w:rPr>
              <w:t>Élément</w:t>
            </w:r>
            <w:proofErr w:type="spellEnd"/>
          </w:p>
        </w:tc>
        <w:tc>
          <w:tcPr>
            <w:tcW w:w="0" w:type="auto"/>
            <w:vAlign w:val="center"/>
            <w:hideMark/>
          </w:tcPr>
          <w:p w14:paraId="0BCEB94B"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proofErr w:type="spellStart"/>
            <w:r w:rsidRPr="00B5601B">
              <w:rPr>
                <w:rFonts w:ascii="Times New Roman" w:eastAsia="Times New Roman" w:hAnsi="Times New Roman" w:cs="Times New Roman"/>
                <w:b/>
                <w:bCs/>
                <w:sz w:val="24"/>
                <w:szCs w:val="24"/>
                <w:lang w:eastAsia="en-GB"/>
              </w:rPr>
              <w:t>Rôle</w:t>
            </w:r>
            <w:proofErr w:type="spellEnd"/>
          </w:p>
        </w:tc>
        <w:tc>
          <w:tcPr>
            <w:tcW w:w="0" w:type="auto"/>
            <w:vAlign w:val="center"/>
            <w:hideMark/>
          </w:tcPr>
          <w:p w14:paraId="14A71850" w14:textId="77777777" w:rsidR="00B15CAE" w:rsidRPr="00B5601B" w:rsidRDefault="00B15CAE" w:rsidP="00B15CAE">
            <w:pPr>
              <w:spacing w:after="0" w:line="240" w:lineRule="auto"/>
              <w:jc w:val="center"/>
              <w:rPr>
                <w:rFonts w:ascii="Times New Roman" w:eastAsia="Times New Roman" w:hAnsi="Times New Roman" w:cs="Times New Roman"/>
                <w:b/>
                <w:bCs/>
                <w:sz w:val="24"/>
                <w:szCs w:val="24"/>
                <w:lang w:eastAsia="en-GB"/>
              </w:rPr>
            </w:pPr>
            <w:r w:rsidRPr="00B5601B">
              <w:rPr>
                <w:rFonts w:ascii="Times New Roman" w:eastAsia="Times New Roman" w:hAnsi="Times New Roman" w:cs="Times New Roman"/>
                <w:b/>
                <w:bCs/>
                <w:sz w:val="24"/>
                <w:szCs w:val="24"/>
                <w:lang w:eastAsia="en-GB"/>
              </w:rPr>
              <w:t>Lien</w:t>
            </w:r>
          </w:p>
        </w:tc>
      </w:tr>
      <w:tr w:rsidR="00B15CAE" w:rsidRPr="00B5601B" w14:paraId="390AF506" w14:textId="77777777" w:rsidTr="00B15CAE">
        <w:trPr>
          <w:tblCellSpacing w:w="15" w:type="dxa"/>
        </w:trPr>
        <w:tc>
          <w:tcPr>
            <w:tcW w:w="0" w:type="auto"/>
            <w:vAlign w:val="center"/>
            <w:hideMark/>
          </w:tcPr>
          <w:p w14:paraId="1AB5B5B4"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b/>
                <w:bCs/>
                <w:sz w:val="24"/>
                <w:szCs w:val="24"/>
                <w:lang w:eastAsia="en-GB"/>
              </w:rPr>
              <w:t>MongoDB Atlas</w:t>
            </w:r>
          </w:p>
        </w:tc>
        <w:tc>
          <w:tcPr>
            <w:tcW w:w="0" w:type="auto"/>
            <w:vAlign w:val="center"/>
            <w:hideMark/>
          </w:tcPr>
          <w:p w14:paraId="48086BEB" w14:textId="77777777" w:rsidR="00B15CAE" w:rsidRPr="00B5601B" w:rsidRDefault="00B15CAE" w:rsidP="00B15CAE">
            <w:pPr>
              <w:spacing w:after="0"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Base de données dans le cloud</w:t>
            </w:r>
          </w:p>
        </w:tc>
        <w:tc>
          <w:tcPr>
            <w:tcW w:w="0" w:type="auto"/>
            <w:vAlign w:val="center"/>
            <w:hideMark/>
          </w:tcPr>
          <w:p w14:paraId="0620F2B0"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Stocke</w:t>
            </w:r>
            <w:proofErr w:type="spellEnd"/>
            <w:r w:rsidRPr="00B5601B">
              <w:rPr>
                <w:rFonts w:ascii="Times New Roman" w:eastAsia="Times New Roman" w:hAnsi="Times New Roman" w:cs="Times New Roman"/>
                <w:sz w:val="24"/>
                <w:szCs w:val="24"/>
                <w:lang w:eastAsia="en-GB"/>
              </w:rPr>
              <w:t xml:space="preserve"> les </w:t>
            </w:r>
            <w:proofErr w:type="spellStart"/>
            <w:r w:rsidRPr="00B5601B">
              <w:rPr>
                <w:rFonts w:ascii="Times New Roman" w:eastAsia="Times New Roman" w:hAnsi="Times New Roman" w:cs="Times New Roman"/>
                <w:sz w:val="24"/>
                <w:szCs w:val="24"/>
                <w:lang w:eastAsia="en-GB"/>
              </w:rPr>
              <w:t>données</w:t>
            </w:r>
            <w:proofErr w:type="spellEnd"/>
          </w:p>
        </w:tc>
      </w:tr>
      <w:tr w:rsidR="00B15CAE" w:rsidRPr="00B5601B" w14:paraId="0A277EC9" w14:textId="77777777" w:rsidTr="00B15CAE">
        <w:trPr>
          <w:tblCellSpacing w:w="15" w:type="dxa"/>
        </w:trPr>
        <w:tc>
          <w:tcPr>
            <w:tcW w:w="0" w:type="auto"/>
            <w:vAlign w:val="center"/>
            <w:hideMark/>
          </w:tcPr>
          <w:p w14:paraId="7466ABA9"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b/>
                <w:bCs/>
                <w:sz w:val="24"/>
                <w:szCs w:val="24"/>
                <w:lang w:eastAsia="en-GB"/>
              </w:rPr>
              <w:lastRenderedPageBreak/>
              <w:t>Mongoose</w:t>
            </w:r>
          </w:p>
        </w:tc>
        <w:tc>
          <w:tcPr>
            <w:tcW w:w="0" w:type="auto"/>
            <w:vAlign w:val="center"/>
            <w:hideMark/>
          </w:tcPr>
          <w:p w14:paraId="21D47359"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t xml:space="preserve">ODM (Object Data </w:t>
            </w:r>
            <w:proofErr w:type="spellStart"/>
            <w:r w:rsidRPr="00B5601B">
              <w:rPr>
                <w:rFonts w:ascii="Times New Roman" w:eastAsia="Times New Roman" w:hAnsi="Times New Roman" w:cs="Times New Roman"/>
                <w:sz w:val="24"/>
                <w:szCs w:val="24"/>
                <w:lang w:eastAsia="en-GB"/>
              </w:rPr>
              <w:t>Modeling</w:t>
            </w:r>
            <w:proofErr w:type="spellEnd"/>
            <w:r w:rsidRPr="00B5601B">
              <w:rPr>
                <w:rFonts w:ascii="Times New Roman" w:eastAsia="Times New Roman" w:hAnsi="Times New Roman" w:cs="Times New Roman"/>
                <w:sz w:val="24"/>
                <w:szCs w:val="24"/>
                <w:lang w:eastAsia="en-GB"/>
              </w:rPr>
              <w:t>)</w:t>
            </w:r>
          </w:p>
        </w:tc>
        <w:tc>
          <w:tcPr>
            <w:tcW w:w="0" w:type="auto"/>
            <w:vAlign w:val="center"/>
            <w:hideMark/>
          </w:tcPr>
          <w:p w14:paraId="6E59E808" w14:textId="77777777" w:rsidR="00B15CAE" w:rsidRPr="00B5601B" w:rsidRDefault="00B15CAE" w:rsidP="00B15CAE">
            <w:pPr>
              <w:spacing w:after="0"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Gère les schémas et modèles</w:t>
            </w:r>
          </w:p>
        </w:tc>
      </w:tr>
      <w:tr w:rsidR="00B15CAE" w:rsidRPr="00B5601B" w14:paraId="23614DB7" w14:textId="77777777" w:rsidTr="00B15CAE">
        <w:trPr>
          <w:tblCellSpacing w:w="15" w:type="dxa"/>
        </w:trPr>
        <w:tc>
          <w:tcPr>
            <w:tcW w:w="0" w:type="auto"/>
            <w:vAlign w:val="center"/>
            <w:hideMark/>
          </w:tcPr>
          <w:p w14:paraId="28378C82"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b/>
                <w:bCs/>
                <w:sz w:val="24"/>
                <w:szCs w:val="24"/>
                <w:lang w:eastAsia="en-GB"/>
              </w:rPr>
              <w:t>MongoDB Adapter</w:t>
            </w:r>
          </w:p>
        </w:tc>
        <w:tc>
          <w:tcPr>
            <w:tcW w:w="0" w:type="auto"/>
            <w:vAlign w:val="center"/>
            <w:hideMark/>
          </w:tcPr>
          <w:p w14:paraId="7616267F"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proofErr w:type="spellStart"/>
            <w:r w:rsidRPr="00B5601B">
              <w:rPr>
                <w:rFonts w:ascii="Times New Roman" w:eastAsia="Times New Roman" w:hAnsi="Times New Roman" w:cs="Times New Roman"/>
                <w:sz w:val="24"/>
                <w:szCs w:val="24"/>
                <w:lang w:eastAsia="en-GB"/>
              </w:rPr>
              <w:t>Intégré</w:t>
            </w:r>
            <w:proofErr w:type="spellEnd"/>
            <w:r w:rsidRPr="00B5601B">
              <w:rPr>
                <w:rFonts w:ascii="Times New Roman" w:eastAsia="Times New Roman" w:hAnsi="Times New Roman" w:cs="Times New Roman"/>
                <w:sz w:val="24"/>
                <w:szCs w:val="24"/>
                <w:lang w:eastAsia="en-GB"/>
              </w:rPr>
              <w:t xml:space="preserve"> à </w:t>
            </w:r>
            <w:proofErr w:type="spellStart"/>
            <w:r w:rsidRPr="00B5601B">
              <w:rPr>
                <w:rFonts w:ascii="Times New Roman" w:eastAsia="Times New Roman" w:hAnsi="Times New Roman" w:cs="Times New Roman"/>
                <w:sz w:val="24"/>
                <w:szCs w:val="24"/>
                <w:lang w:eastAsia="en-GB"/>
              </w:rPr>
              <w:t>NextAuth</w:t>
            </w:r>
            <w:proofErr w:type="spellEnd"/>
          </w:p>
        </w:tc>
        <w:tc>
          <w:tcPr>
            <w:tcW w:w="0" w:type="auto"/>
            <w:vAlign w:val="center"/>
            <w:hideMark/>
          </w:tcPr>
          <w:p w14:paraId="4ACFDD15" w14:textId="77777777" w:rsidR="00B15CAE" w:rsidRPr="00B5601B" w:rsidRDefault="00B15CAE" w:rsidP="00B15CAE">
            <w:pPr>
              <w:spacing w:after="0"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Connecte l’</w:t>
            </w:r>
            <w:proofErr w:type="spellStart"/>
            <w:r w:rsidRPr="00B5601B">
              <w:rPr>
                <w:rFonts w:ascii="Times New Roman" w:eastAsia="Times New Roman" w:hAnsi="Times New Roman" w:cs="Times New Roman"/>
                <w:sz w:val="24"/>
                <w:szCs w:val="24"/>
                <w:lang w:val="fr-FR" w:eastAsia="en-GB"/>
              </w:rPr>
              <w:t>auth</w:t>
            </w:r>
            <w:proofErr w:type="spellEnd"/>
            <w:r w:rsidRPr="00B5601B">
              <w:rPr>
                <w:rFonts w:ascii="Times New Roman" w:eastAsia="Times New Roman" w:hAnsi="Times New Roman" w:cs="Times New Roman"/>
                <w:sz w:val="24"/>
                <w:szCs w:val="24"/>
                <w:lang w:val="fr-FR" w:eastAsia="en-GB"/>
              </w:rPr>
              <w:t xml:space="preserve"> à la base Mongo</w:t>
            </w:r>
          </w:p>
        </w:tc>
      </w:tr>
    </w:tbl>
    <w:p w14:paraId="66EF2C36"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360D5FE2">
          <v:rect id="_x0000_i1053" style="width:0;height:1.5pt" o:hralign="center" o:hrstd="t" o:hr="t" fillcolor="#a0a0a0" stroked="f"/>
        </w:pict>
      </w:r>
    </w:p>
    <w:p w14:paraId="007FFF71" w14:textId="77777777" w:rsidR="00B15CAE" w:rsidRPr="00B5601B" w:rsidRDefault="00B15CAE" w:rsidP="00B15CAE">
      <w:pPr>
        <w:spacing w:before="100" w:beforeAutospacing="1" w:after="100" w:afterAutospacing="1" w:line="240" w:lineRule="auto"/>
        <w:outlineLvl w:val="2"/>
        <w:rPr>
          <w:rFonts w:ascii="Times New Roman" w:eastAsia="Times New Roman" w:hAnsi="Times New Roman" w:cs="Times New Roman"/>
          <w:b/>
          <w:bCs/>
          <w:sz w:val="27"/>
          <w:szCs w:val="27"/>
          <w:lang w:val="fr-FR" w:eastAsia="en-GB"/>
        </w:rPr>
      </w:pPr>
      <w:r w:rsidRPr="00B5601B">
        <w:rPr>
          <w:rFonts w:ascii="Segoe UI Emoji" w:eastAsia="Times New Roman" w:hAnsi="Segoe UI Emoji" w:cs="Segoe UI Emoji"/>
          <w:b/>
          <w:bCs/>
          <w:sz w:val="27"/>
          <w:szCs w:val="27"/>
          <w:lang w:eastAsia="en-GB"/>
        </w:rPr>
        <w:t>🎤</w:t>
      </w:r>
      <w:r w:rsidRPr="00B5601B">
        <w:rPr>
          <w:rFonts w:ascii="Times New Roman" w:eastAsia="Times New Roman" w:hAnsi="Times New Roman" w:cs="Times New Roman"/>
          <w:b/>
          <w:bCs/>
          <w:sz w:val="27"/>
          <w:szCs w:val="27"/>
          <w:lang w:val="fr-FR" w:eastAsia="en-GB"/>
        </w:rPr>
        <w:t xml:space="preserve"> Réponse à l’oral</w:t>
      </w:r>
    </w:p>
    <w:p w14:paraId="49775423" w14:textId="77777777" w:rsidR="00B15CAE" w:rsidRPr="00B5601B" w:rsidRDefault="00B15CAE" w:rsidP="00B15CAE">
      <w:pPr>
        <w:spacing w:beforeAutospacing="1" w:after="100" w:afterAutospacing="1" w:line="240" w:lineRule="auto"/>
        <w:rPr>
          <w:rFonts w:ascii="Times New Roman" w:eastAsia="Times New Roman" w:hAnsi="Times New Roman" w:cs="Times New Roman"/>
          <w:sz w:val="24"/>
          <w:szCs w:val="24"/>
          <w:lang w:val="fr-FR" w:eastAsia="en-GB"/>
        </w:rPr>
      </w:pPr>
      <w:r w:rsidRPr="00B5601B">
        <w:rPr>
          <w:rFonts w:ascii="Times New Roman" w:eastAsia="Times New Roman" w:hAnsi="Times New Roman" w:cs="Times New Roman"/>
          <w:sz w:val="24"/>
          <w:szCs w:val="24"/>
          <w:lang w:val="fr-FR" w:eastAsia="en-GB"/>
        </w:rPr>
        <w:t xml:space="preserve">"MongoDB Atlas héberge la base, </w:t>
      </w:r>
      <w:proofErr w:type="spellStart"/>
      <w:r w:rsidRPr="00B5601B">
        <w:rPr>
          <w:rFonts w:ascii="Times New Roman" w:eastAsia="Times New Roman" w:hAnsi="Times New Roman" w:cs="Times New Roman"/>
          <w:sz w:val="24"/>
          <w:szCs w:val="24"/>
          <w:lang w:val="fr-FR" w:eastAsia="en-GB"/>
        </w:rPr>
        <w:t>Mongoose</w:t>
      </w:r>
      <w:proofErr w:type="spellEnd"/>
      <w:r w:rsidRPr="00B5601B">
        <w:rPr>
          <w:rFonts w:ascii="Times New Roman" w:eastAsia="Times New Roman" w:hAnsi="Times New Roman" w:cs="Times New Roman"/>
          <w:sz w:val="24"/>
          <w:szCs w:val="24"/>
          <w:lang w:val="fr-FR" w:eastAsia="en-GB"/>
        </w:rPr>
        <w:t xml:space="preserve"> gère les modèles et le MongoDB Adapter connecte </w:t>
      </w:r>
      <w:proofErr w:type="spellStart"/>
      <w:r w:rsidRPr="00B5601B">
        <w:rPr>
          <w:rFonts w:ascii="Times New Roman" w:eastAsia="Times New Roman" w:hAnsi="Times New Roman" w:cs="Times New Roman"/>
          <w:sz w:val="24"/>
          <w:szCs w:val="24"/>
          <w:lang w:val="fr-FR" w:eastAsia="en-GB"/>
        </w:rPr>
        <w:t>NextAuth</w:t>
      </w:r>
      <w:proofErr w:type="spellEnd"/>
      <w:r w:rsidRPr="00B5601B">
        <w:rPr>
          <w:rFonts w:ascii="Times New Roman" w:eastAsia="Times New Roman" w:hAnsi="Times New Roman" w:cs="Times New Roman"/>
          <w:sz w:val="24"/>
          <w:szCs w:val="24"/>
          <w:lang w:val="fr-FR" w:eastAsia="en-GB"/>
        </w:rPr>
        <w:t xml:space="preserve"> à cette base."</w:t>
      </w:r>
    </w:p>
    <w:p w14:paraId="01E3A480" w14:textId="77777777" w:rsidR="00B15CAE" w:rsidRPr="00B5601B" w:rsidRDefault="00B15CAE" w:rsidP="00B15CAE">
      <w:pPr>
        <w:spacing w:after="0" w:line="240" w:lineRule="auto"/>
        <w:rPr>
          <w:rFonts w:ascii="Times New Roman" w:eastAsia="Times New Roman" w:hAnsi="Times New Roman" w:cs="Times New Roman"/>
          <w:sz w:val="24"/>
          <w:szCs w:val="24"/>
          <w:lang w:eastAsia="en-GB"/>
        </w:rPr>
      </w:pPr>
      <w:r w:rsidRPr="00B5601B">
        <w:rPr>
          <w:rFonts w:ascii="Times New Roman" w:eastAsia="Times New Roman" w:hAnsi="Times New Roman" w:cs="Times New Roman"/>
          <w:sz w:val="24"/>
          <w:szCs w:val="24"/>
          <w:lang w:eastAsia="en-GB"/>
        </w:rPr>
        <w:pict w14:anchorId="3A24304D">
          <v:rect id="_x0000_i1054" style="width:0;height:1.5pt" o:hralign="center" o:hrstd="t" o:hr="t" fillcolor="#a0a0a0" stroked="f"/>
        </w:pict>
      </w:r>
    </w:p>
    <w:p w14:paraId="152A8304" w14:textId="77777777" w:rsidR="00B15CAE" w:rsidRPr="00B5601B" w:rsidRDefault="00B15CAE" w:rsidP="00B15CAE">
      <w:pPr>
        <w:rPr>
          <w:lang w:val="fr-FR"/>
        </w:rPr>
      </w:pPr>
    </w:p>
    <w:p w14:paraId="2238EB42" w14:textId="77777777" w:rsidR="004A7AC9" w:rsidRDefault="004A7AC9" w:rsidP="00B15CAE">
      <w:pPr>
        <w:pStyle w:val="whitespace-normal"/>
        <w:rPr>
          <w:lang w:val="fr-FR"/>
        </w:rPr>
      </w:pPr>
    </w:p>
    <w:sectPr w:rsidR="004A7AC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067A1"/>
    <w:multiLevelType w:val="multilevel"/>
    <w:tmpl w:val="B4DC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311D"/>
    <w:multiLevelType w:val="multilevel"/>
    <w:tmpl w:val="A98A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E34C1"/>
    <w:multiLevelType w:val="multilevel"/>
    <w:tmpl w:val="34DA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72F1A"/>
    <w:multiLevelType w:val="multilevel"/>
    <w:tmpl w:val="533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E26A40"/>
    <w:multiLevelType w:val="multilevel"/>
    <w:tmpl w:val="C10C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0F3CCD"/>
    <w:multiLevelType w:val="multilevel"/>
    <w:tmpl w:val="6A1A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04FFC"/>
    <w:multiLevelType w:val="multilevel"/>
    <w:tmpl w:val="9D6A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333661"/>
    <w:multiLevelType w:val="multilevel"/>
    <w:tmpl w:val="E91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46E6F"/>
    <w:multiLevelType w:val="multilevel"/>
    <w:tmpl w:val="C79E7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DA0704"/>
    <w:multiLevelType w:val="multilevel"/>
    <w:tmpl w:val="BD68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8"/>
  </w:num>
  <w:num w:numId="5">
    <w:abstractNumId w:val="9"/>
  </w:num>
  <w:num w:numId="6">
    <w:abstractNumId w:val="5"/>
  </w:num>
  <w:num w:numId="7">
    <w:abstractNumId w:val="4"/>
  </w:num>
  <w:num w:numId="8">
    <w:abstractNumId w:val="7"/>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AC9"/>
    <w:rsid w:val="0015663A"/>
    <w:rsid w:val="00157DED"/>
    <w:rsid w:val="0032493D"/>
    <w:rsid w:val="004A7AC9"/>
    <w:rsid w:val="00591743"/>
    <w:rsid w:val="00B15CAE"/>
    <w:rsid w:val="00CF02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035D9"/>
  <w15:chartTrackingRefBased/>
  <w15:docId w15:val="{AE320CC0-355B-4A10-A367-5A6296ADF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15CA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A7AC9"/>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A7AC9"/>
    <w:rPr>
      <w:rFonts w:ascii="Times New Roman" w:eastAsia="Times New Roman" w:hAnsi="Times New Roman" w:cs="Times New Roman"/>
      <w:b/>
      <w:bCs/>
      <w:sz w:val="27"/>
      <w:szCs w:val="27"/>
      <w:lang w:eastAsia="en-GB"/>
    </w:rPr>
  </w:style>
  <w:style w:type="paragraph" w:customStyle="1" w:styleId="whitespace-normal">
    <w:name w:val="whitespace-normal"/>
    <w:basedOn w:val="Normal"/>
    <w:rsid w:val="004A7AC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4A7AC9"/>
    <w:rPr>
      <w:b/>
      <w:bCs/>
    </w:rPr>
  </w:style>
  <w:style w:type="character" w:styleId="HTMLCode">
    <w:name w:val="HTML Code"/>
    <w:basedOn w:val="DefaultParagraphFont"/>
    <w:uiPriority w:val="99"/>
    <w:semiHidden/>
    <w:unhideWhenUsed/>
    <w:rsid w:val="004A7AC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B15CAE"/>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B15CAE"/>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009">
      <w:bodyDiv w:val="1"/>
      <w:marLeft w:val="0"/>
      <w:marRight w:val="0"/>
      <w:marTop w:val="0"/>
      <w:marBottom w:val="0"/>
      <w:divBdr>
        <w:top w:val="none" w:sz="0" w:space="0" w:color="auto"/>
        <w:left w:val="none" w:sz="0" w:space="0" w:color="auto"/>
        <w:bottom w:val="none" w:sz="0" w:space="0" w:color="auto"/>
        <w:right w:val="none" w:sz="0" w:space="0" w:color="auto"/>
      </w:divBdr>
    </w:div>
    <w:div w:id="182867362">
      <w:bodyDiv w:val="1"/>
      <w:marLeft w:val="0"/>
      <w:marRight w:val="0"/>
      <w:marTop w:val="0"/>
      <w:marBottom w:val="0"/>
      <w:divBdr>
        <w:top w:val="none" w:sz="0" w:space="0" w:color="auto"/>
        <w:left w:val="none" w:sz="0" w:space="0" w:color="auto"/>
        <w:bottom w:val="none" w:sz="0" w:space="0" w:color="auto"/>
        <w:right w:val="none" w:sz="0" w:space="0" w:color="auto"/>
      </w:divBdr>
    </w:div>
    <w:div w:id="185094383">
      <w:bodyDiv w:val="1"/>
      <w:marLeft w:val="0"/>
      <w:marRight w:val="0"/>
      <w:marTop w:val="0"/>
      <w:marBottom w:val="0"/>
      <w:divBdr>
        <w:top w:val="none" w:sz="0" w:space="0" w:color="auto"/>
        <w:left w:val="none" w:sz="0" w:space="0" w:color="auto"/>
        <w:bottom w:val="none" w:sz="0" w:space="0" w:color="auto"/>
        <w:right w:val="none" w:sz="0" w:space="0" w:color="auto"/>
      </w:divBdr>
    </w:div>
    <w:div w:id="186530112">
      <w:bodyDiv w:val="1"/>
      <w:marLeft w:val="0"/>
      <w:marRight w:val="0"/>
      <w:marTop w:val="0"/>
      <w:marBottom w:val="0"/>
      <w:divBdr>
        <w:top w:val="none" w:sz="0" w:space="0" w:color="auto"/>
        <w:left w:val="none" w:sz="0" w:space="0" w:color="auto"/>
        <w:bottom w:val="none" w:sz="0" w:space="0" w:color="auto"/>
        <w:right w:val="none" w:sz="0" w:space="0" w:color="auto"/>
      </w:divBdr>
    </w:div>
    <w:div w:id="293870758">
      <w:bodyDiv w:val="1"/>
      <w:marLeft w:val="0"/>
      <w:marRight w:val="0"/>
      <w:marTop w:val="0"/>
      <w:marBottom w:val="0"/>
      <w:divBdr>
        <w:top w:val="none" w:sz="0" w:space="0" w:color="auto"/>
        <w:left w:val="none" w:sz="0" w:space="0" w:color="auto"/>
        <w:bottom w:val="none" w:sz="0" w:space="0" w:color="auto"/>
        <w:right w:val="none" w:sz="0" w:space="0" w:color="auto"/>
      </w:divBdr>
    </w:div>
    <w:div w:id="306126283">
      <w:bodyDiv w:val="1"/>
      <w:marLeft w:val="0"/>
      <w:marRight w:val="0"/>
      <w:marTop w:val="0"/>
      <w:marBottom w:val="0"/>
      <w:divBdr>
        <w:top w:val="none" w:sz="0" w:space="0" w:color="auto"/>
        <w:left w:val="none" w:sz="0" w:space="0" w:color="auto"/>
        <w:bottom w:val="none" w:sz="0" w:space="0" w:color="auto"/>
        <w:right w:val="none" w:sz="0" w:space="0" w:color="auto"/>
      </w:divBdr>
    </w:div>
    <w:div w:id="318652978">
      <w:bodyDiv w:val="1"/>
      <w:marLeft w:val="0"/>
      <w:marRight w:val="0"/>
      <w:marTop w:val="0"/>
      <w:marBottom w:val="0"/>
      <w:divBdr>
        <w:top w:val="none" w:sz="0" w:space="0" w:color="auto"/>
        <w:left w:val="none" w:sz="0" w:space="0" w:color="auto"/>
        <w:bottom w:val="none" w:sz="0" w:space="0" w:color="auto"/>
        <w:right w:val="none" w:sz="0" w:space="0" w:color="auto"/>
      </w:divBdr>
    </w:div>
    <w:div w:id="909579554">
      <w:bodyDiv w:val="1"/>
      <w:marLeft w:val="0"/>
      <w:marRight w:val="0"/>
      <w:marTop w:val="0"/>
      <w:marBottom w:val="0"/>
      <w:divBdr>
        <w:top w:val="none" w:sz="0" w:space="0" w:color="auto"/>
        <w:left w:val="none" w:sz="0" w:space="0" w:color="auto"/>
        <w:bottom w:val="none" w:sz="0" w:space="0" w:color="auto"/>
        <w:right w:val="none" w:sz="0" w:space="0" w:color="auto"/>
      </w:divBdr>
    </w:div>
    <w:div w:id="1170868413">
      <w:bodyDiv w:val="1"/>
      <w:marLeft w:val="0"/>
      <w:marRight w:val="0"/>
      <w:marTop w:val="0"/>
      <w:marBottom w:val="0"/>
      <w:divBdr>
        <w:top w:val="none" w:sz="0" w:space="0" w:color="auto"/>
        <w:left w:val="none" w:sz="0" w:space="0" w:color="auto"/>
        <w:bottom w:val="none" w:sz="0" w:space="0" w:color="auto"/>
        <w:right w:val="none" w:sz="0" w:space="0" w:color="auto"/>
      </w:divBdr>
    </w:div>
    <w:div w:id="1213006908">
      <w:bodyDiv w:val="1"/>
      <w:marLeft w:val="0"/>
      <w:marRight w:val="0"/>
      <w:marTop w:val="0"/>
      <w:marBottom w:val="0"/>
      <w:divBdr>
        <w:top w:val="none" w:sz="0" w:space="0" w:color="auto"/>
        <w:left w:val="none" w:sz="0" w:space="0" w:color="auto"/>
        <w:bottom w:val="none" w:sz="0" w:space="0" w:color="auto"/>
        <w:right w:val="none" w:sz="0" w:space="0" w:color="auto"/>
      </w:divBdr>
    </w:div>
    <w:div w:id="1262110069">
      <w:bodyDiv w:val="1"/>
      <w:marLeft w:val="0"/>
      <w:marRight w:val="0"/>
      <w:marTop w:val="0"/>
      <w:marBottom w:val="0"/>
      <w:divBdr>
        <w:top w:val="none" w:sz="0" w:space="0" w:color="auto"/>
        <w:left w:val="none" w:sz="0" w:space="0" w:color="auto"/>
        <w:bottom w:val="none" w:sz="0" w:space="0" w:color="auto"/>
        <w:right w:val="none" w:sz="0" w:space="0" w:color="auto"/>
      </w:divBdr>
    </w:div>
    <w:div w:id="1371104117">
      <w:bodyDiv w:val="1"/>
      <w:marLeft w:val="0"/>
      <w:marRight w:val="0"/>
      <w:marTop w:val="0"/>
      <w:marBottom w:val="0"/>
      <w:divBdr>
        <w:top w:val="none" w:sz="0" w:space="0" w:color="auto"/>
        <w:left w:val="none" w:sz="0" w:space="0" w:color="auto"/>
        <w:bottom w:val="none" w:sz="0" w:space="0" w:color="auto"/>
        <w:right w:val="none" w:sz="0" w:space="0" w:color="auto"/>
      </w:divBdr>
    </w:div>
    <w:div w:id="1696349691">
      <w:bodyDiv w:val="1"/>
      <w:marLeft w:val="0"/>
      <w:marRight w:val="0"/>
      <w:marTop w:val="0"/>
      <w:marBottom w:val="0"/>
      <w:divBdr>
        <w:top w:val="none" w:sz="0" w:space="0" w:color="auto"/>
        <w:left w:val="none" w:sz="0" w:space="0" w:color="auto"/>
        <w:bottom w:val="none" w:sz="0" w:space="0" w:color="auto"/>
        <w:right w:val="none" w:sz="0" w:space="0" w:color="auto"/>
      </w:divBdr>
    </w:div>
    <w:div w:id="187118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5581</Words>
  <Characters>31814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Dabo</dc:creator>
  <cp:keywords/>
  <dc:description/>
  <cp:lastModifiedBy>Ali Dabo</cp:lastModifiedBy>
  <cp:revision>1</cp:revision>
  <dcterms:created xsi:type="dcterms:W3CDTF">2025-11-10T03:23:00Z</dcterms:created>
  <dcterms:modified xsi:type="dcterms:W3CDTF">2025-11-10T15:15:00Z</dcterms:modified>
</cp:coreProperties>
</file>