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0B" w:rsidRPr="00DC430B" w:rsidRDefault="00DC430B" w:rsidP="00DC4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DC430B">
        <w:rPr>
          <w:rFonts w:ascii="굴림" w:eastAsia="굴림" w:hAnsi="굴림" w:cs="굴림"/>
          <w:b/>
          <w:bCs/>
          <w:kern w:val="0"/>
          <w:sz w:val="36"/>
          <w:szCs w:val="36"/>
        </w:rPr>
        <w:t>1. Unauthenticated Arbitrary SQL Execution</w:t>
      </w:r>
    </w:p>
    <w:p w:rsidR="00D90829" w:rsidRDefault="00DC430B" w:rsidP="00DC4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C430B">
        <w:rPr>
          <w:rFonts w:ascii="굴림" w:eastAsia="굴림" w:hAnsi="굴림" w:cs="굴림"/>
          <w:kern w:val="0"/>
          <w:sz w:val="24"/>
          <w:szCs w:val="24"/>
        </w:rPr>
        <w:t xml:space="preserve">이 취약점은 </w:t>
      </w:r>
      <w:r w:rsidRPr="00DC430B">
        <w:rPr>
          <w:rFonts w:ascii="굴림체" w:eastAsia="굴림체" w:hAnsi="굴림체" w:cs="굴림체"/>
          <w:kern w:val="0"/>
          <w:sz w:val="24"/>
          <w:szCs w:val="24"/>
        </w:rPr>
        <w:t>inc/csv.php</w:t>
      </w:r>
      <w:r w:rsidRPr="00DC430B">
        <w:rPr>
          <w:rFonts w:ascii="굴림" w:eastAsia="굴림" w:hAnsi="굴림" w:cs="굴림"/>
          <w:kern w:val="0"/>
          <w:sz w:val="24"/>
          <w:szCs w:val="24"/>
        </w:rPr>
        <w:t xml:space="preserve"> 파일에서 발생합니다. 이 파일에서는 사용자로부터 전달받은 POST 변수 중 </w:t>
      </w:r>
      <w:r w:rsidRPr="00DC430B">
        <w:rPr>
          <w:rFonts w:ascii="굴림체" w:eastAsia="굴림체" w:hAnsi="굴림체" w:cs="굴림체"/>
          <w:kern w:val="0"/>
          <w:sz w:val="24"/>
          <w:szCs w:val="24"/>
        </w:rPr>
        <w:t>$q</w:t>
      </w:r>
      <w:r w:rsidRPr="00DC430B">
        <w:rPr>
          <w:rFonts w:ascii="굴림" w:eastAsia="굴림" w:hAnsi="굴림" w:cs="굴림"/>
          <w:kern w:val="0"/>
          <w:sz w:val="24"/>
          <w:szCs w:val="24"/>
        </w:rPr>
        <w:t>를 통해 임의의 SQL 쿼리를 실행할 수 있도록 되어 있습니다.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&lt;?php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require_once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../../../../wp-load.php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C792EA"/>
          <w:kern w:val="0"/>
          <w:sz w:val="21"/>
          <w:szCs w:val="21"/>
        </w:rPr>
        <w:t>global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wpdb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C792EA"/>
          <w:kern w:val="0"/>
          <w:sz w:val="21"/>
          <w:szCs w:val="21"/>
        </w:rPr>
        <w:t>global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current_user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wp_get_current_user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  echo user_login . "'s email address is: " . $current_user-&gt;user_pass;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//get admin pass for integrity check 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extract query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q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stripslashes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_POST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['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q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']);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auth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stripslashes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_POST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['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auth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']);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integ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stripslashes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_POST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['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integ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']);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wp_automatic_trim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auth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'')){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echo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login required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exit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wp_automatic_trim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auth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wp_automatic_trim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current_user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user_pass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)){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echo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invalid login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exit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md5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wp_automatic_trim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.$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current_user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user_pass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integ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echo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Tampered query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exit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rows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wpdb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get_results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q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date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F j, Y, g:i a 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fname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md5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header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Content-type: application/csv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header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Content-Disposition: attachment; filename=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fname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.csv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header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Pragma: no-cache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header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Expires: 0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echo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DATE,ACTION,DATA,KEYWORD 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foreach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rows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as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row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action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row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action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stristr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action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New Comment Posted on :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')){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action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Posted Comment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elseif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stristr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action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approved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')){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action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Approved Comment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//format date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date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Y-n-j H:i:s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strtotime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row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row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='';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//filter the data strip keyword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stristr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,'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;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')){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explode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;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',$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row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A5C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=$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datas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0A5CFF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0A5CFF">
        <w:rPr>
          <w:rFonts w:ascii="Consolas" w:eastAsia="굴림" w:hAnsi="Consolas" w:cs="굴림"/>
          <w:color w:val="82AAFF"/>
          <w:kern w:val="0"/>
          <w:sz w:val="21"/>
          <w:szCs w:val="21"/>
        </w:rPr>
        <w:t>echo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date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,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action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,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>,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$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0A5CFF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 echo "record1,$q,record3\n";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89DDFF"/>
          <w:kern w:val="0"/>
          <w:sz w:val="21"/>
          <w:szCs w:val="21"/>
        </w:rPr>
        <w:t>?&gt;</w:t>
      </w:r>
    </w:p>
    <w:p w:rsidR="00D90829" w:rsidRPr="00DC430B" w:rsidRDefault="00D90829" w:rsidP="00DC430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90829" w:rsidRPr="00D90829" w:rsidRDefault="00D90829" w:rsidP="00D908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0829">
        <w:rPr>
          <w:rFonts w:ascii="굴림" w:eastAsia="굴림" w:hAnsi="Symbol" w:cs="굴림"/>
          <w:kern w:val="0"/>
          <w:sz w:val="24"/>
          <w:szCs w:val="24"/>
        </w:rPr>
        <w:t></w:t>
      </w:r>
      <w:r w:rsidRPr="00D9082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90829">
        <w:rPr>
          <w:rFonts w:ascii="굴림" w:eastAsia="굴림" w:hAnsi="굴림" w:cs="굴림"/>
          <w:b/>
          <w:bCs/>
          <w:kern w:val="0"/>
          <w:sz w:val="24"/>
          <w:szCs w:val="24"/>
        </w:rPr>
        <w:t>취약점 원인:</w:t>
      </w:r>
      <w:r w:rsidRPr="00D90829">
        <w:rPr>
          <w:rFonts w:ascii="굴림" w:eastAsia="굴림" w:hAnsi="굴림" w:cs="굴림"/>
          <w:kern w:val="0"/>
          <w:sz w:val="24"/>
          <w:szCs w:val="24"/>
        </w:rPr>
        <w:br/>
        <w:t xml:space="preserve">사용자로부터 전달받은 </w:t>
      </w:r>
      <w:r w:rsidRPr="00D90829">
        <w:rPr>
          <w:rFonts w:ascii="굴림체" w:eastAsia="굴림체" w:hAnsi="굴림체" w:cs="굴림체"/>
          <w:kern w:val="0"/>
          <w:sz w:val="24"/>
          <w:szCs w:val="24"/>
        </w:rPr>
        <w:t>$q</w:t>
      </w:r>
      <w:r w:rsidRPr="00D90829">
        <w:rPr>
          <w:rFonts w:ascii="굴림" w:eastAsia="굴림" w:hAnsi="굴림" w:cs="굴림"/>
          <w:kern w:val="0"/>
          <w:sz w:val="24"/>
          <w:szCs w:val="24"/>
        </w:rPr>
        <w:t xml:space="preserve"> (SQL 쿼리)</w:t>
      </w:r>
      <w:proofErr w:type="spellStart"/>
      <w:r w:rsidRPr="00D90829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D90829">
        <w:rPr>
          <w:rFonts w:ascii="굴림" w:eastAsia="굴림" w:hAnsi="굴림" w:cs="굴림"/>
          <w:kern w:val="0"/>
          <w:sz w:val="24"/>
          <w:szCs w:val="24"/>
        </w:rPr>
        <w:t xml:space="preserve"> 그대로 </w:t>
      </w:r>
      <w:r w:rsidRPr="00D90829">
        <w:rPr>
          <w:rFonts w:ascii="굴림체" w:eastAsia="굴림체" w:hAnsi="굴림체" w:cs="굴림체"/>
          <w:kern w:val="0"/>
          <w:sz w:val="24"/>
          <w:szCs w:val="24"/>
        </w:rPr>
        <w:t>$wpdb-&gt;get_results($q)</w:t>
      </w:r>
      <w:proofErr w:type="spellStart"/>
      <w:r w:rsidRPr="00D90829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D90829">
        <w:rPr>
          <w:rFonts w:ascii="굴림" w:eastAsia="굴림" w:hAnsi="굴림" w:cs="굴림"/>
          <w:kern w:val="0"/>
          <w:sz w:val="24"/>
          <w:szCs w:val="24"/>
        </w:rPr>
        <w:t xml:space="preserve"> 통해 실행할 수 있습니다.</w:t>
      </w:r>
    </w:p>
    <w:p w:rsidR="00D90829" w:rsidRPr="00D90829" w:rsidRDefault="00D90829" w:rsidP="00D9082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0829">
        <w:rPr>
          <w:rFonts w:ascii="굴림" w:eastAsia="굴림" w:hAnsi="Symbol" w:cs="굴림"/>
          <w:kern w:val="0"/>
          <w:sz w:val="24"/>
          <w:szCs w:val="24"/>
        </w:rPr>
        <w:t></w:t>
      </w:r>
      <w:r w:rsidRPr="00D90829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D90829">
        <w:rPr>
          <w:rFonts w:ascii="굴림" w:eastAsia="굴림" w:hAnsi="굴림" w:cs="굴림"/>
          <w:b/>
          <w:bCs/>
          <w:kern w:val="0"/>
          <w:sz w:val="24"/>
          <w:szCs w:val="24"/>
        </w:rPr>
        <w:t>검증 우회:</w:t>
      </w:r>
      <w:r w:rsidRPr="00D90829">
        <w:rPr>
          <w:rFonts w:ascii="굴림" w:eastAsia="굴림" w:hAnsi="굴림" w:cs="굴림"/>
          <w:kern w:val="0"/>
          <w:sz w:val="24"/>
          <w:szCs w:val="24"/>
        </w:rPr>
        <w:br/>
      </w:r>
      <w:r w:rsidRPr="00D90829">
        <w:rPr>
          <w:rFonts w:ascii="굴림체" w:eastAsia="굴림체" w:hAnsi="굴림체" w:cs="굴림체"/>
          <w:kern w:val="0"/>
          <w:sz w:val="24"/>
          <w:szCs w:val="24"/>
        </w:rPr>
        <w:t>wp_automatic_trim()</w:t>
      </w:r>
      <w:r w:rsidRPr="00D90829">
        <w:rPr>
          <w:rFonts w:ascii="굴림" w:eastAsia="굴림" w:hAnsi="굴림" w:cs="굴림"/>
          <w:kern w:val="0"/>
          <w:sz w:val="24"/>
          <w:szCs w:val="24"/>
        </w:rPr>
        <w:t xml:space="preserve"> 함수는 단순히 </w:t>
      </w:r>
      <w:r w:rsidRPr="00D90829">
        <w:rPr>
          <w:rFonts w:ascii="굴림체" w:eastAsia="굴림체" w:hAnsi="굴림체" w:cs="굴림체"/>
          <w:kern w:val="0"/>
          <w:sz w:val="24"/>
          <w:szCs w:val="24"/>
        </w:rPr>
        <w:t>trim()</w:t>
      </w:r>
      <w:r w:rsidRPr="00D90829">
        <w:rPr>
          <w:rFonts w:ascii="굴림" w:eastAsia="굴림" w:hAnsi="굴림" w:cs="굴림"/>
          <w:kern w:val="0"/>
          <w:sz w:val="24"/>
          <w:szCs w:val="24"/>
        </w:rPr>
        <w:t>만 수행합니다.</w:t>
      </w:r>
    </w:p>
    <w:p w:rsidR="00AC2178" w:rsidRDefault="00AC2178"/>
    <w:p w:rsidR="003F469A" w:rsidRDefault="003F469A">
      <w:proofErr w:type="spellStart"/>
      <w:r>
        <w:rPr>
          <w:rFonts w:hint="eastAsia"/>
        </w:rPr>
        <w:t>취약코드</w:t>
      </w:r>
      <w:proofErr w:type="spellEnd"/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function wp_automatic_trim($str)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    if (is_null($str)) 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return '';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    } else {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        return trim($str);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t>    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A5CFF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}</w:t>
      </w:r>
    </w:p>
    <w:p w:rsidR="000A5CFF" w:rsidRPr="000A5CFF" w:rsidRDefault="000A5CFF" w:rsidP="000A5C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:rsidR="003F469A" w:rsidRDefault="003F469A">
      <w:pPr>
        <w:rPr>
          <w:rFonts w:hint="eastAsia"/>
        </w:rPr>
      </w:pPr>
    </w:p>
    <w:p w:rsidR="003F469A" w:rsidRDefault="003F469A">
      <w:r>
        <w:t xml:space="preserve">기본적으로 </w:t>
      </w:r>
      <w:r>
        <w:rPr>
          <w:rStyle w:val="HTML"/>
        </w:rPr>
        <w:t>$current_user-&gt;user_pass</w:t>
      </w:r>
      <w:r>
        <w:t>는 인증되지 않은 사용자의 경우 빈 문자열(</w:t>
      </w:r>
      <w:r>
        <w:rPr>
          <w:rStyle w:val="HTML"/>
        </w:rPr>
        <w:t>""</w:t>
      </w:r>
      <w:r>
        <w:t>)입니다.</w:t>
      </w:r>
      <w:r>
        <w:br/>
        <w:t xml:space="preserve">첫 번째 검증은 </w:t>
      </w:r>
      <w:r>
        <w:rPr>
          <w:rStyle w:val="HTML"/>
        </w:rPr>
        <w:t>$auth</w:t>
      </w:r>
      <w:r>
        <w:t>가 빈 값인지 체크하는데, 이를 우회하기 위해 단일 공백(</w:t>
      </w:r>
      <w:r>
        <w:rPr>
          <w:rStyle w:val="HTML"/>
        </w:rPr>
        <w:t>" "</w:t>
      </w:r>
      <w:r>
        <w:t>)을 넣으면 인증 체크를 통과할 수 있습니다.</w:t>
      </w:r>
      <w:r>
        <w:br/>
        <w:t xml:space="preserve">이후 </w:t>
      </w:r>
      <w:r>
        <w:rPr>
          <w:rStyle w:val="HTML"/>
        </w:rPr>
        <w:t>$integ</w:t>
      </w:r>
      <w:r>
        <w:t xml:space="preserve"> 값은 MD5 해시로 계산되는데, </w:t>
      </w:r>
      <w:r>
        <w:rPr>
          <w:rStyle w:val="HTML"/>
        </w:rPr>
        <w:t>$current_user-&gt;user_pass</w:t>
      </w:r>
      <w:r>
        <w:t>가 빈 문자열이므로 우리가 공급한 SQL 쿼리의 MD5 값을 그대로 제공하면 검증을 우회할 수 있습니다.</w:t>
      </w:r>
    </w:p>
    <w:p w:rsidR="000A5CFF" w:rsidRDefault="000A5CFF"/>
    <w:p w:rsidR="000A5CFF" w:rsidRDefault="000A5CFF" w:rsidP="000A5CFF">
      <w:proofErr w:type="spellStart"/>
      <w:r>
        <w:rPr>
          <w:rFonts w:hint="eastAsia"/>
        </w:rPr>
        <w:t>원문링크</w:t>
      </w:r>
      <w:proofErr w:type="spellEnd"/>
    </w:p>
    <w:p w:rsidR="000A5CFF" w:rsidRDefault="000A5CFF" w:rsidP="000A5CFF">
      <w:r w:rsidRPr="00AC2178">
        <w:t>https://patchstack.com/articles/critical-vulnerabilities-patched-in-wordpress-automatic-plugin?_s_id=cve</w:t>
      </w:r>
    </w:p>
    <w:p w:rsidR="000A5CFF" w:rsidRDefault="000A5CFF">
      <w:bookmarkStart w:id="0" w:name="_GoBack"/>
      <w:bookmarkEnd w:id="0"/>
    </w:p>
    <w:sectPr w:rsidR="000A5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7"/>
    <w:rsid w:val="000A5CFF"/>
    <w:rsid w:val="001D1167"/>
    <w:rsid w:val="003F469A"/>
    <w:rsid w:val="006B2805"/>
    <w:rsid w:val="00AB429C"/>
    <w:rsid w:val="00AC2178"/>
    <w:rsid w:val="00D90829"/>
    <w:rsid w:val="00D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B790"/>
  <w15:chartTrackingRefBased/>
  <w15:docId w15:val="{05C780CF-42F8-4A98-8136-08688384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C43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17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C430B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C43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430B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D90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DongGeun Kang</dc:creator>
  <cp:keywords/>
  <dc:description/>
  <cp:lastModifiedBy>DongGeun Kang</cp:lastModifiedBy>
  <cp:revision>8</cp:revision>
  <dcterms:created xsi:type="dcterms:W3CDTF">2025-02-23T04:08:00Z</dcterms:created>
  <dcterms:modified xsi:type="dcterms:W3CDTF">2025-02-23T04:46:00Z</dcterms:modified>
</cp:coreProperties>
</file>