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B1996" w14:textId="001530A0" w:rsidR="00FA2330" w:rsidRPr="00CE6B14" w:rsidRDefault="00CE6B14" w:rsidP="00FF64B9">
      <w:pPr>
        <w:spacing w:after="120" w:line="360" w:lineRule="auto"/>
        <w:jc w:val="center"/>
        <w:rPr>
          <w:rFonts w:eastAsia="Calibri"/>
          <w:b/>
          <w:bCs/>
          <w:color w:val="000000" w:themeColor="text1"/>
          <w:sz w:val="32"/>
          <w:szCs w:val="32"/>
        </w:rPr>
      </w:pPr>
      <w:r>
        <w:rPr>
          <w:rFonts w:eastAsia="Calibri"/>
          <w:b/>
          <w:bCs/>
          <w:color w:val="000000" w:themeColor="text1"/>
          <w:sz w:val="32"/>
          <w:szCs w:val="32"/>
          <w:lang w:val="id-ID"/>
        </w:rPr>
        <w:t xml:space="preserve">Analisis Kinerja </w:t>
      </w:r>
      <w:r>
        <w:rPr>
          <w:rFonts w:eastAsia="Calibri"/>
          <w:b/>
          <w:bCs/>
          <w:i/>
          <w:iCs/>
          <w:color w:val="000000" w:themeColor="text1"/>
          <w:sz w:val="32"/>
          <w:szCs w:val="32"/>
          <w:lang w:val="id-ID"/>
        </w:rPr>
        <w:t xml:space="preserve">Wearable </w:t>
      </w:r>
      <w:r>
        <w:rPr>
          <w:rFonts w:eastAsia="Calibri"/>
          <w:b/>
          <w:bCs/>
          <w:color w:val="000000" w:themeColor="text1"/>
          <w:sz w:val="32"/>
          <w:szCs w:val="32"/>
          <w:lang w:val="id-ID"/>
        </w:rPr>
        <w:t xml:space="preserve">Elektrokardiogram Menggunakan Elektroda Nanokomposit Berbasis </w:t>
      </w:r>
      <w:r>
        <w:rPr>
          <w:rFonts w:eastAsia="Calibri"/>
          <w:b/>
          <w:bCs/>
          <w:i/>
          <w:iCs/>
          <w:color w:val="000000" w:themeColor="text1"/>
          <w:sz w:val="32"/>
          <w:szCs w:val="32"/>
          <w:lang w:val="id-ID"/>
        </w:rPr>
        <w:t>Convolutional Neural Network</w:t>
      </w:r>
      <w:r>
        <w:rPr>
          <w:rFonts w:eastAsia="Calibri"/>
          <w:b/>
          <w:bCs/>
          <w:color w:val="000000" w:themeColor="text1"/>
          <w:sz w:val="32"/>
          <w:szCs w:val="32"/>
          <w:lang w:val="id-ID"/>
        </w:rPr>
        <w:t xml:space="preserve"> untuk Mendeteksi Aritmia</w:t>
      </w:r>
    </w:p>
    <w:p w14:paraId="5DFBBEFD" w14:textId="50B28F91" w:rsidR="00FA2330" w:rsidRPr="00CE6B14" w:rsidRDefault="00CE6B14" w:rsidP="00CE6B14">
      <w:pPr>
        <w:autoSpaceDE w:val="0"/>
        <w:autoSpaceDN w:val="0"/>
        <w:adjustRightInd w:val="0"/>
        <w:snapToGrid w:val="0"/>
        <w:spacing w:after="120" w:line="360" w:lineRule="auto"/>
        <w:jc w:val="center"/>
        <w:rPr>
          <w:rFonts w:eastAsia="Calibri"/>
          <w:b/>
          <w:bCs/>
          <w:i/>
          <w:iCs/>
          <w:color w:val="000000" w:themeColor="text1"/>
          <w:sz w:val="32"/>
          <w:szCs w:val="32"/>
        </w:rPr>
      </w:pPr>
      <w:r>
        <w:rPr>
          <w:rFonts w:eastAsia="Calibri"/>
          <w:b/>
          <w:bCs/>
          <w:i/>
          <w:iCs/>
          <w:color w:val="000000" w:themeColor="text1"/>
          <w:sz w:val="32"/>
          <w:szCs w:val="32"/>
        </w:rPr>
        <w:t>Analysis of Wearable Electrocardiogram Using Nanocomposite Electrodes Based on Convolutional Neural Network for Arrhythmia Detection</w:t>
      </w:r>
    </w:p>
    <w:p w14:paraId="1DDAC63B" w14:textId="49C3DBB3" w:rsidR="00FA2330" w:rsidRPr="005822FF" w:rsidRDefault="00FA2330" w:rsidP="00FA2330">
      <w:pPr>
        <w:spacing w:after="120" w:line="360" w:lineRule="auto"/>
        <w:jc w:val="center"/>
        <w:rPr>
          <w:rFonts w:eastAsia="Calibri"/>
          <w:b/>
          <w:color w:val="000000" w:themeColor="text1"/>
          <w:sz w:val="32"/>
          <w:szCs w:val="32"/>
        </w:rPr>
      </w:pPr>
      <w:r w:rsidRPr="005822FF">
        <w:rPr>
          <w:rFonts w:eastAsia="Calibri"/>
          <w:b/>
          <w:color w:val="000000" w:themeColor="text1"/>
          <w:sz w:val="32"/>
          <w:szCs w:val="32"/>
        </w:rPr>
        <w:t xml:space="preserve">TUGAS AKHIR </w:t>
      </w:r>
    </w:p>
    <w:p w14:paraId="6CF3827F" w14:textId="0D54077A" w:rsidR="00FA2330" w:rsidRPr="00F27E22" w:rsidRDefault="00FA2330" w:rsidP="00FA2330">
      <w:pPr>
        <w:spacing w:after="120" w:line="360" w:lineRule="auto"/>
        <w:jc w:val="center"/>
        <w:rPr>
          <w:rFonts w:eastAsia="Calibri"/>
          <w:color w:val="000000" w:themeColor="text1"/>
        </w:rPr>
      </w:pPr>
      <w:r>
        <w:rPr>
          <w:rFonts w:eastAsia="Calibri"/>
          <w:color w:val="000000" w:themeColor="text1"/>
        </w:rPr>
        <w:t xml:space="preserve">Disusun sebagai </w:t>
      </w:r>
      <w:r w:rsidR="00DF7DD3">
        <w:rPr>
          <w:rFonts w:eastAsia="Calibri"/>
          <w:color w:val="000000" w:themeColor="text1"/>
        </w:rPr>
        <w:t>syarat</w:t>
      </w:r>
      <w:r>
        <w:rPr>
          <w:rFonts w:eastAsia="Calibri"/>
          <w:color w:val="000000" w:themeColor="text1"/>
        </w:rPr>
        <w:t xml:space="preserve"> mata kuliah Tugas Akhir</w:t>
      </w:r>
    </w:p>
    <w:p w14:paraId="074E72D3" w14:textId="24CDD5DF" w:rsidR="00FA2330" w:rsidRPr="00F27E22" w:rsidRDefault="00FA2330" w:rsidP="08A17091">
      <w:pPr>
        <w:spacing w:after="120" w:line="360" w:lineRule="auto"/>
        <w:jc w:val="center"/>
        <w:rPr>
          <w:rFonts w:eastAsia="Calibri"/>
          <w:noProof/>
          <w:color w:val="000000" w:themeColor="text1"/>
        </w:rPr>
      </w:pPr>
      <w:r w:rsidRPr="08A17091">
        <w:rPr>
          <w:rFonts w:eastAsia="Calibri"/>
          <w:color w:val="000000" w:themeColor="text1"/>
        </w:rPr>
        <w:t xml:space="preserve"> Di Program Studi S1 Teknik Biomedis</w:t>
      </w:r>
    </w:p>
    <w:p w14:paraId="6797BA1A" w14:textId="77777777" w:rsidR="00FA2330" w:rsidRPr="00F27E22" w:rsidRDefault="00FA2330" w:rsidP="00FA2330">
      <w:pPr>
        <w:spacing w:after="120" w:line="360" w:lineRule="auto"/>
        <w:jc w:val="center"/>
        <w:rPr>
          <w:rFonts w:eastAsia="Calibri"/>
          <w:color w:val="000000" w:themeColor="text1"/>
        </w:rPr>
      </w:pPr>
      <w:r w:rsidRPr="00F27E22">
        <w:rPr>
          <w:rFonts w:eastAsia="Calibri"/>
          <w:color w:val="000000" w:themeColor="text1"/>
        </w:rPr>
        <w:t>Disusun oleh:</w:t>
      </w:r>
    </w:p>
    <w:p w14:paraId="42CB7327" w14:textId="29D4690A" w:rsidR="00FA2330" w:rsidRDefault="00CE6B14" w:rsidP="00FA2330">
      <w:pPr>
        <w:spacing w:after="120" w:line="360" w:lineRule="auto"/>
        <w:jc w:val="center"/>
        <w:rPr>
          <w:rFonts w:eastAsia="Calibri"/>
          <w:b/>
          <w:bCs/>
          <w:color w:val="000000" w:themeColor="text1"/>
        </w:rPr>
      </w:pPr>
      <w:r>
        <w:rPr>
          <w:rFonts w:eastAsia="Calibri"/>
          <w:b/>
          <w:bCs/>
          <w:color w:val="000000" w:themeColor="text1"/>
        </w:rPr>
        <w:t>ALFONSO LIGUORI STANLIN DYAS</w:t>
      </w:r>
    </w:p>
    <w:p w14:paraId="29443AC6" w14:textId="51463BD8" w:rsidR="00FA2330" w:rsidRPr="00C0175B" w:rsidRDefault="00CE6B14" w:rsidP="08A17091">
      <w:pPr>
        <w:spacing w:after="120" w:line="360" w:lineRule="auto"/>
        <w:jc w:val="center"/>
        <w:rPr>
          <w:rFonts w:eastAsia="Calibri"/>
          <w:b/>
          <w:bCs/>
          <w:color w:val="000000" w:themeColor="text1"/>
        </w:rPr>
      </w:pPr>
      <w:r>
        <w:rPr>
          <w:rFonts w:eastAsia="Calibri"/>
          <w:b/>
          <w:bCs/>
          <w:color w:val="000000" w:themeColor="text1"/>
        </w:rPr>
        <w:t>1105220040</w:t>
      </w:r>
    </w:p>
    <w:p w14:paraId="4FA24D15" w14:textId="2E092C3A" w:rsidR="00FA2330" w:rsidRPr="00C0175B" w:rsidRDefault="00FA2330" w:rsidP="00E06C10">
      <w:pPr>
        <w:spacing w:after="240" w:line="360" w:lineRule="auto"/>
        <w:jc w:val="center"/>
        <w:rPr>
          <w:rFonts w:eastAsia="Calibri"/>
          <w:b/>
          <w:bCs/>
          <w:sz w:val="28"/>
          <w:szCs w:val="28"/>
        </w:rPr>
      </w:pPr>
      <w:r>
        <w:rPr>
          <w:noProof/>
        </w:rPr>
        <w:drawing>
          <wp:inline distT="0" distB="0" distL="0" distR="0" wp14:anchorId="024F0132" wp14:editId="12AE7156">
            <wp:extent cx="1636925" cy="1980000"/>
            <wp:effectExtent l="19050" t="0" r="1375" b="0"/>
            <wp:docPr id="4" name="Picture 4" descr="G:\Local disk e\Fakultas TE\Regulasi\UNIVERSITAS TELKOM - LOGO VERTIK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Local disk e\Fakultas TE\Regulasi\UNIVERSITAS TELKOM - LOGO VERTIKAL.png"/>
                    <pic:cNvPicPr>
                      <a:picLocks noChangeAspect="1" noChangeArrowheads="1"/>
                    </pic:cNvPicPr>
                  </pic:nvPicPr>
                  <pic:blipFill>
                    <a:blip r:embed="rId8" cstate="print"/>
                    <a:srcRect/>
                    <a:stretch>
                      <a:fillRect/>
                    </a:stretch>
                  </pic:blipFill>
                  <pic:spPr bwMode="auto">
                    <a:xfrm>
                      <a:off x="0" y="0"/>
                      <a:ext cx="1636925" cy="1980000"/>
                    </a:xfrm>
                    <a:prstGeom prst="rect">
                      <a:avLst/>
                    </a:prstGeom>
                    <a:noFill/>
                    <a:ln w="9525">
                      <a:noFill/>
                      <a:miter lim="800000"/>
                      <a:headEnd/>
                      <a:tailEnd/>
                    </a:ln>
                  </pic:spPr>
                </pic:pic>
              </a:graphicData>
            </a:graphic>
          </wp:inline>
        </w:drawing>
      </w:r>
    </w:p>
    <w:p w14:paraId="2073F34D" w14:textId="77777777" w:rsidR="00FA2330" w:rsidRPr="005822FF" w:rsidRDefault="00FA2330" w:rsidP="00FA2330">
      <w:pPr>
        <w:spacing w:after="120" w:line="360" w:lineRule="auto"/>
        <w:jc w:val="center"/>
        <w:rPr>
          <w:rFonts w:eastAsia="Calibri"/>
          <w:b/>
          <w:color w:val="000000" w:themeColor="text1"/>
          <w:sz w:val="32"/>
          <w:szCs w:val="32"/>
          <w:lang w:val="sv-SE"/>
        </w:rPr>
      </w:pPr>
      <w:r w:rsidRPr="005822FF">
        <w:rPr>
          <w:rFonts w:eastAsia="Calibri"/>
          <w:b/>
          <w:color w:val="000000" w:themeColor="text1"/>
          <w:sz w:val="32"/>
          <w:szCs w:val="32"/>
          <w:lang w:val="sv-SE"/>
        </w:rPr>
        <w:t>FAKULTAS TEKNIK</w:t>
      </w:r>
      <w:r w:rsidRPr="005822FF">
        <w:rPr>
          <w:rFonts w:eastAsia="Calibri"/>
          <w:b/>
          <w:color w:val="000000" w:themeColor="text1"/>
          <w:sz w:val="32"/>
          <w:szCs w:val="32"/>
        </w:rPr>
        <w:t xml:space="preserve"> ELEKTRO</w:t>
      </w:r>
    </w:p>
    <w:p w14:paraId="1B498E31" w14:textId="77777777" w:rsidR="00FA2330" w:rsidRPr="005822FF" w:rsidRDefault="00FA2330" w:rsidP="00FA2330">
      <w:pPr>
        <w:spacing w:after="120" w:line="360" w:lineRule="auto"/>
        <w:jc w:val="center"/>
        <w:rPr>
          <w:rFonts w:eastAsia="Calibri"/>
          <w:b/>
          <w:color w:val="000000" w:themeColor="text1"/>
          <w:sz w:val="32"/>
          <w:szCs w:val="32"/>
          <w:lang w:val="sv-SE"/>
        </w:rPr>
      </w:pPr>
      <w:r w:rsidRPr="005822FF">
        <w:rPr>
          <w:rFonts w:eastAsia="Calibri"/>
          <w:b/>
          <w:color w:val="000000" w:themeColor="text1"/>
          <w:sz w:val="32"/>
          <w:szCs w:val="32"/>
          <w:lang w:val="sv-SE"/>
        </w:rPr>
        <w:t>UNIVERSITAS TELKOM</w:t>
      </w:r>
    </w:p>
    <w:p w14:paraId="6FE0B0A2" w14:textId="77777777" w:rsidR="00FA2330" w:rsidRPr="005822FF" w:rsidRDefault="00FA2330" w:rsidP="00FA2330">
      <w:pPr>
        <w:spacing w:after="120" w:line="360" w:lineRule="auto"/>
        <w:jc w:val="center"/>
        <w:rPr>
          <w:rFonts w:eastAsia="Calibri"/>
          <w:b/>
          <w:color w:val="000000" w:themeColor="text1"/>
          <w:sz w:val="32"/>
          <w:szCs w:val="32"/>
        </w:rPr>
      </w:pPr>
      <w:r w:rsidRPr="005822FF">
        <w:rPr>
          <w:rFonts w:eastAsia="Calibri"/>
          <w:b/>
          <w:color w:val="000000" w:themeColor="text1"/>
          <w:sz w:val="32"/>
          <w:szCs w:val="32"/>
        </w:rPr>
        <w:t>BANDUNG</w:t>
      </w:r>
    </w:p>
    <w:p w14:paraId="19E537F5" w14:textId="5FF68E74" w:rsidR="00FA2330" w:rsidRPr="005822FF" w:rsidRDefault="00FA2330" w:rsidP="00FA2330">
      <w:pPr>
        <w:spacing w:after="120" w:line="360" w:lineRule="auto"/>
        <w:jc w:val="center"/>
        <w:rPr>
          <w:rFonts w:eastAsia="Calibri"/>
          <w:color w:val="000000" w:themeColor="text1"/>
          <w:sz w:val="32"/>
          <w:szCs w:val="32"/>
        </w:rPr>
      </w:pPr>
      <w:r w:rsidRPr="005822FF">
        <w:rPr>
          <w:rFonts w:eastAsia="Calibri"/>
          <w:b/>
          <w:bCs/>
          <w:color w:val="000000" w:themeColor="text1"/>
          <w:sz w:val="32"/>
          <w:szCs w:val="32"/>
        </w:rPr>
        <w:t>20</w:t>
      </w:r>
      <w:bookmarkStart w:id="0" w:name="_Toc459313580"/>
      <w:bookmarkStart w:id="1" w:name="_Toc490782366"/>
      <w:bookmarkStart w:id="2" w:name="_Toc491073455"/>
      <w:bookmarkStart w:id="3" w:name="_Toc491073682"/>
      <w:r w:rsidRPr="005822FF">
        <w:rPr>
          <w:rFonts w:eastAsia="Calibri"/>
          <w:b/>
          <w:bCs/>
          <w:color w:val="000000" w:themeColor="text1"/>
          <w:sz w:val="32"/>
          <w:szCs w:val="32"/>
        </w:rPr>
        <w:t>2</w:t>
      </w:r>
      <w:bookmarkStart w:id="4" w:name="_Toc459313579"/>
      <w:bookmarkStart w:id="5" w:name="_Toc490782365"/>
      <w:bookmarkStart w:id="6" w:name="_Toc491073454"/>
      <w:bookmarkStart w:id="7" w:name="_Toc491073681"/>
      <w:r w:rsidR="00CE6B14">
        <w:rPr>
          <w:rFonts w:eastAsia="Calibri"/>
          <w:b/>
          <w:bCs/>
          <w:color w:val="000000" w:themeColor="text1"/>
          <w:sz w:val="32"/>
          <w:szCs w:val="32"/>
        </w:rPr>
        <w:t>6</w:t>
      </w:r>
    </w:p>
    <w:p w14:paraId="09A06449" w14:textId="77777777" w:rsidR="00FA2330" w:rsidRPr="00CE6B14" w:rsidRDefault="00FA2330" w:rsidP="00CE6B14">
      <w:pPr>
        <w:keepLines/>
        <w:pageBreakBefore/>
        <w:spacing w:before="100" w:beforeAutospacing="1" w:line="360" w:lineRule="auto"/>
        <w:jc w:val="center"/>
        <w:outlineLvl w:val="0"/>
        <w:rPr>
          <w:b/>
          <w:kern w:val="36"/>
          <w:sz w:val="32"/>
          <w:szCs w:val="32"/>
          <w:lang w:eastAsia="id-ID"/>
        </w:rPr>
      </w:pPr>
      <w:bookmarkStart w:id="8" w:name="_Toc210980274"/>
      <w:bookmarkStart w:id="9" w:name="_Toc215756482"/>
      <w:bookmarkEnd w:id="4"/>
      <w:bookmarkEnd w:id="5"/>
      <w:bookmarkEnd w:id="6"/>
      <w:bookmarkEnd w:id="7"/>
      <w:r w:rsidRPr="00CE6B14">
        <w:rPr>
          <w:b/>
          <w:kern w:val="36"/>
          <w:sz w:val="32"/>
          <w:szCs w:val="32"/>
          <w:lang w:eastAsia="id-ID"/>
        </w:rPr>
        <w:lastRenderedPageBreak/>
        <w:t>LEMBAR PENGESAHAN</w:t>
      </w:r>
      <w:bookmarkEnd w:id="8"/>
      <w:bookmarkEnd w:id="9"/>
    </w:p>
    <w:p w14:paraId="090E6B33" w14:textId="5DCD09F7" w:rsidR="00FA2330" w:rsidRPr="00CE6B14" w:rsidRDefault="00FA2330" w:rsidP="00C05C6D">
      <w:pPr>
        <w:spacing w:after="120" w:line="360" w:lineRule="auto"/>
        <w:jc w:val="center"/>
        <w:rPr>
          <w:rFonts w:eastAsia="Calibri"/>
          <w:b/>
          <w:sz w:val="32"/>
          <w:szCs w:val="32"/>
        </w:rPr>
      </w:pPr>
      <w:r w:rsidRPr="00CE6B14">
        <w:rPr>
          <w:rFonts w:eastAsia="Calibri"/>
          <w:b/>
          <w:sz w:val="32"/>
          <w:szCs w:val="32"/>
        </w:rPr>
        <w:t>TUGAS AKHIR</w:t>
      </w:r>
    </w:p>
    <w:p w14:paraId="763ECB95" w14:textId="77777777" w:rsidR="00CE6B14" w:rsidRPr="00CE6B14" w:rsidRDefault="00CE6B14" w:rsidP="00CE6B14">
      <w:pPr>
        <w:spacing w:after="120" w:line="360" w:lineRule="auto"/>
        <w:jc w:val="center"/>
        <w:rPr>
          <w:rFonts w:eastAsia="Calibri"/>
          <w:b/>
          <w:bCs/>
          <w:color w:val="000000" w:themeColor="text1"/>
          <w:sz w:val="32"/>
          <w:szCs w:val="32"/>
        </w:rPr>
      </w:pPr>
      <w:r>
        <w:rPr>
          <w:rFonts w:eastAsia="Calibri"/>
          <w:b/>
          <w:bCs/>
          <w:color w:val="000000" w:themeColor="text1"/>
          <w:sz w:val="32"/>
          <w:szCs w:val="32"/>
          <w:lang w:val="id-ID"/>
        </w:rPr>
        <w:t xml:space="preserve">Analisis Kinerja </w:t>
      </w:r>
      <w:r>
        <w:rPr>
          <w:rFonts w:eastAsia="Calibri"/>
          <w:b/>
          <w:bCs/>
          <w:i/>
          <w:iCs/>
          <w:color w:val="000000" w:themeColor="text1"/>
          <w:sz w:val="32"/>
          <w:szCs w:val="32"/>
          <w:lang w:val="id-ID"/>
        </w:rPr>
        <w:t xml:space="preserve">Wearable </w:t>
      </w:r>
      <w:r>
        <w:rPr>
          <w:rFonts w:eastAsia="Calibri"/>
          <w:b/>
          <w:bCs/>
          <w:color w:val="000000" w:themeColor="text1"/>
          <w:sz w:val="32"/>
          <w:szCs w:val="32"/>
          <w:lang w:val="id-ID"/>
        </w:rPr>
        <w:t xml:space="preserve">Elektrokardiogram Menggunakan Elektroda Nanokomposit Berbasis </w:t>
      </w:r>
      <w:r>
        <w:rPr>
          <w:rFonts w:eastAsia="Calibri"/>
          <w:b/>
          <w:bCs/>
          <w:i/>
          <w:iCs/>
          <w:color w:val="000000" w:themeColor="text1"/>
          <w:sz w:val="32"/>
          <w:szCs w:val="32"/>
          <w:lang w:val="id-ID"/>
        </w:rPr>
        <w:t>Convolutional Neural Network</w:t>
      </w:r>
      <w:r>
        <w:rPr>
          <w:rFonts w:eastAsia="Calibri"/>
          <w:b/>
          <w:bCs/>
          <w:color w:val="000000" w:themeColor="text1"/>
          <w:sz w:val="32"/>
          <w:szCs w:val="32"/>
          <w:lang w:val="id-ID"/>
        </w:rPr>
        <w:t xml:space="preserve"> untuk Mendeteksi Aritmia</w:t>
      </w:r>
    </w:p>
    <w:p w14:paraId="3F960D5F" w14:textId="11F3E9F6" w:rsidR="00FA2330" w:rsidRPr="00C05C6D" w:rsidRDefault="00CE6B14" w:rsidP="00CE6B14">
      <w:pPr>
        <w:autoSpaceDE w:val="0"/>
        <w:autoSpaceDN w:val="0"/>
        <w:adjustRightInd w:val="0"/>
        <w:snapToGrid w:val="0"/>
        <w:spacing w:after="360" w:line="360" w:lineRule="auto"/>
        <w:jc w:val="center"/>
        <w:rPr>
          <w:rFonts w:eastAsia="Calibri"/>
          <w:b/>
          <w:bCs/>
          <w:i/>
          <w:iCs/>
          <w:color w:val="000000" w:themeColor="text1"/>
          <w:sz w:val="32"/>
          <w:szCs w:val="32"/>
        </w:rPr>
      </w:pPr>
      <w:r>
        <w:rPr>
          <w:rFonts w:eastAsia="Calibri"/>
          <w:b/>
          <w:bCs/>
          <w:i/>
          <w:iCs/>
          <w:color w:val="000000" w:themeColor="text1"/>
          <w:sz w:val="32"/>
          <w:szCs w:val="32"/>
        </w:rPr>
        <w:t>Analysis of Wearable Electrocardiogram Using Nanocomposite Electrodes Based on Convolutional Neural Network for Arrhythmia Detection</w:t>
      </w:r>
    </w:p>
    <w:p w14:paraId="7A8BDEC8" w14:textId="4E1009C2" w:rsidR="00FA2330" w:rsidRPr="00C0175B" w:rsidRDefault="00FA2330" w:rsidP="00FA2330">
      <w:pPr>
        <w:spacing w:after="120" w:line="360" w:lineRule="auto"/>
        <w:jc w:val="center"/>
        <w:rPr>
          <w:rFonts w:eastAsia="Calibri"/>
          <w:b/>
        </w:rPr>
      </w:pPr>
      <w:r w:rsidRPr="00C0175B">
        <w:rPr>
          <w:rFonts w:eastAsia="Calibri"/>
          <w:b/>
        </w:rPr>
        <w:t>Telah</w:t>
      </w:r>
      <w:r>
        <w:rPr>
          <w:rFonts w:eastAsia="Calibri"/>
          <w:b/>
        </w:rPr>
        <w:t xml:space="preserve"> disetujui dan disahkan sebagai </w:t>
      </w:r>
      <w:r w:rsidRPr="00C0175B">
        <w:rPr>
          <w:rFonts w:eastAsia="Calibri"/>
          <w:b/>
        </w:rPr>
        <w:t>Tugas Akhir</w:t>
      </w:r>
    </w:p>
    <w:p w14:paraId="62EEA6B9" w14:textId="77777777" w:rsidR="00FA2330" w:rsidRPr="00C0175B" w:rsidRDefault="00FA2330" w:rsidP="00FA2330">
      <w:pPr>
        <w:spacing w:after="120" w:line="360" w:lineRule="auto"/>
        <w:jc w:val="center"/>
        <w:rPr>
          <w:rFonts w:eastAsia="Calibri"/>
          <w:b/>
          <w:bCs/>
        </w:rPr>
      </w:pPr>
      <w:r w:rsidRPr="285DE69F">
        <w:rPr>
          <w:rFonts w:eastAsia="Calibri"/>
          <w:b/>
          <w:bCs/>
        </w:rPr>
        <w:t>Program Studi Teknik Biomedis</w:t>
      </w:r>
    </w:p>
    <w:p w14:paraId="787F0203" w14:textId="77777777" w:rsidR="00FA2330" w:rsidRPr="00C0175B" w:rsidRDefault="00FA2330" w:rsidP="00FA2330">
      <w:pPr>
        <w:spacing w:after="120" w:line="360" w:lineRule="auto"/>
        <w:jc w:val="center"/>
        <w:rPr>
          <w:rFonts w:eastAsia="Calibri"/>
          <w:b/>
          <w:bCs/>
        </w:rPr>
      </w:pPr>
      <w:r w:rsidRPr="285DE69F">
        <w:rPr>
          <w:rFonts w:eastAsia="Calibri"/>
          <w:b/>
          <w:bCs/>
        </w:rPr>
        <w:t>Fakultas Teknik Elektro</w:t>
      </w:r>
    </w:p>
    <w:p w14:paraId="3B7D2221" w14:textId="77777777" w:rsidR="00FA2330" w:rsidRDefault="00FA2330" w:rsidP="00FA2330">
      <w:pPr>
        <w:spacing w:after="120" w:line="360" w:lineRule="auto"/>
        <w:jc w:val="center"/>
        <w:rPr>
          <w:rFonts w:eastAsia="Calibri"/>
          <w:b/>
        </w:rPr>
      </w:pPr>
      <w:r w:rsidRPr="00C0175B">
        <w:rPr>
          <w:rFonts w:eastAsia="Calibri"/>
          <w:b/>
        </w:rPr>
        <w:t>Universitas Telkom</w:t>
      </w:r>
    </w:p>
    <w:p w14:paraId="0886DA0E" w14:textId="62B84466" w:rsidR="00FA2330" w:rsidRPr="00F27E22" w:rsidRDefault="00FA2330" w:rsidP="08A17091">
      <w:pPr>
        <w:spacing w:after="120" w:line="360" w:lineRule="auto"/>
        <w:jc w:val="center"/>
        <w:rPr>
          <w:rFonts w:eastAsia="Calibri"/>
          <w:b/>
          <w:bCs/>
        </w:rPr>
      </w:pPr>
      <w:r w:rsidRPr="08A17091">
        <w:rPr>
          <w:rFonts w:eastAsia="Calibri"/>
          <w:b/>
          <w:bCs/>
        </w:rPr>
        <w:t>Bandung</w:t>
      </w:r>
    </w:p>
    <w:p w14:paraId="386807DB" w14:textId="77777777" w:rsidR="00FA2330" w:rsidRPr="00F27E22" w:rsidRDefault="00FA2330" w:rsidP="00FA2330">
      <w:pPr>
        <w:spacing w:after="120" w:line="360" w:lineRule="auto"/>
        <w:jc w:val="center"/>
        <w:rPr>
          <w:rFonts w:eastAsia="Calibri"/>
          <w:bCs/>
        </w:rPr>
      </w:pPr>
      <w:r w:rsidRPr="08A17091">
        <w:rPr>
          <w:rFonts w:eastAsia="Calibri"/>
        </w:rPr>
        <w:t>Disusun oleh:</w:t>
      </w:r>
    </w:p>
    <w:p w14:paraId="6DBB0518" w14:textId="77777777" w:rsidR="00CE6B14" w:rsidRDefault="00CE6B14" w:rsidP="00CE6B14">
      <w:pPr>
        <w:spacing w:after="120" w:line="360" w:lineRule="auto"/>
        <w:jc w:val="center"/>
        <w:rPr>
          <w:rFonts w:eastAsia="Calibri"/>
          <w:b/>
          <w:bCs/>
          <w:color w:val="000000" w:themeColor="text1"/>
        </w:rPr>
      </w:pPr>
      <w:r>
        <w:rPr>
          <w:rFonts w:eastAsia="Calibri"/>
          <w:b/>
          <w:bCs/>
          <w:color w:val="000000" w:themeColor="text1"/>
        </w:rPr>
        <w:t>ALFONSO LIGUORI STANLIN DYAS</w:t>
      </w:r>
    </w:p>
    <w:p w14:paraId="58BC8D8E" w14:textId="5A3E6C47" w:rsidR="00FA2330" w:rsidRPr="00CE6B14" w:rsidRDefault="00CE6B14" w:rsidP="00CE6B14">
      <w:pPr>
        <w:spacing w:after="240" w:line="360" w:lineRule="auto"/>
        <w:jc w:val="center"/>
        <w:rPr>
          <w:rFonts w:eastAsia="Calibri"/>
          <w:b/>
          <w:bCs/>
          <w:color w:val="000000" w:themeColor="text1"/>
        </w:rPr>
      </w:pPr>
      <w:r>
        <w:rPr>
          <w:rFonts w:eastAsia="Calibri"/>
          <w:b/>
          <w:bCs/>
          <w:color w:val="000000" w:themeColor="text1"/>
        </w:rPr>
        <w:t>1105220040</w:t>
      </w:r>
    </w:p>
    <w:p w14:paraId="548F6404" w14:textId="4ED49754" w:rsidR="00FA2330" w:rsidRPr="00846252" w:rsidRDefault="00FA2330" w:rsidP="00FA2330">
      <w:pPr>
        <w:spacing w:after="120" w:line="360" w:lineRule="auto"/>
        <w:jc w:val="center"/>
        <w:rPr>
          <w:rFonts w:eastAsia="Calibri"/>
          <w:b/>
          <w:bCs/>
          <w:color w:val="000000" w:themeColor="text1"/>
        </w:rPr>
      </w:pPr>
      <w:r w:rsidRPr="00846252">
        <w:rPr>
          <w:rFonts w:eastAsia="Calibri"/>
          <w:b/>
          <w:bCs/>
          <w:color w:val="000000" w:themeColor="text1"/>
        </w:rPr>
        <w:t xml:space="preserve">Bandung, </w:t>
      </w:r>
      <w:r w:rsidR="00CE6B14">
        <w:rPr>
          <w:rFonts w:eastAsia="Calibri"/>
          <w:b/>
          <w:bCs/>
          <w:color w:val="000000" w:themeColor="text1"/>
        </w:rPr>
        <w:t>21 Mei</w:t>
      </w:r>
      <w:r>
        <w:rPr>
          <w:rFonts w:eastAsia="Calibri"/>
          <w:b/>
          <w:bCs/>
          <w:color w:val="000000" w:themeColor="text1"/>
        </w:rPr>
        <w:t xml:space="preserve"> 202</w:t>
      </w:r>
      <w:r w:rsidR="00CE6B14">
        <w:rPr>
          <w:rFonts w:eastAsia="Calibri"/>
          <w:b/>
          <w:bCs/>
          <w:color w:val="000000" w:themeColor="text1"/>
        </w:rPr>
        <w:t>6</w:t>
      </w:r>
    </w:p>
    <w:p w14:paraId="1BFCC8B8" w14:textId="77777777" w:rsidR="00FA2330" w:rsidRPr="00846252" w:rsidRDefault="00FA2330" w:rsidP="00FA2330">
      <w:pPr>
        <w:spacing w:after="120" w:line="360" w:lineRule="auto"/>
        <w:jc w:val="center"/>
        <w:rPr>
          <w:rFonts w:eastAsia="Calibri"/>
          <w:b/>
          <w:bCs/>
          <w:color w:val="000000" w:themeColor="text1"/>
        </w:rPr>
      </w:pPr>
      <w:r w:rsidRPr="00846252">
        <w:rPr>
          <w:rFonts w:eastAsia="Calibri"/>
          <w:b/>
          <w:bCs/>
          <w:color w:val="000000" w:themeColor="text1"/>
        </w:rPr>
        <w:t>Menyetujui,</w:t>
      </w:r>
    </w:p>
    <w:tbl>
      <w:tblPr>
        <w:tblW w:w="794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9"/>
        <w:gridCol w:w="3980"/>
      </w:tblGrid>
      <w:tr w:rsidR="00FA2330" w:rsidRPr="00C0175B" w14:paraId="5E6954FA" w14:textId="77777777" w:rsidTr="08A17091">
        <w:trPr>
          <w:trHeight w:val="2342"/>
        </w:trPr>
        <w:tc>
          <w:tcPr>
            <w:tcW w:w="3969" w:type="dxa"/>
            <w:tcBorders>
              <w:top w:val="nil"/>
              <w:left w:val="nil"/>
              <w:bottom w:val="nil"/>
              <w:right w:val="nil"/>
            </w:tcBorders>
          </w:tcPr>
          <w:p w14:paraId="4BACF776" w14:textId="77777777" w:rsidR="00FA2330" w:rsidRPr="00846252" w:rsidRDefault="00FA2330" w:rsidP="00FF1D3F">
            <w:pPr>
              <w:tabs>
                <w:tab w:val="center" w:pos="4513"/>
                <w:tab w:val="right" w:pos="9026"/>
              </w:tabs>
              <w:spacing w:line="360" w:lineRule="auto"/>
              <w:jc w:val="center"/>
              <w:rPr>
                <w:rFonts w:eastAsia="Calibri"/>
                <w:color w:val="000000" w:themeColor="text1"/>
              </w:rPr>
            </w:pPr>
            <w:r w:rsidRPr="00846252">
              <w:rPr>
                <w:rFonts w:eastAsia="Calibri"/>
                <w:color w:val="000000" w:themeColor="text1"/>
              </w:rPr>
              <w:t>Pembimbing I</w:t>
            </w:r>
          </w:p>
          <w:p w14:paraId="42B22BF0" w14:textId="77777777" w:rsidR="00FA2330" w:rsidRPr="00846252" w:rsidRDefault="00FA2330" w:rsidP="005822FF">
            <w:pPr>
              <w:tabs>
                <w:tab w:val="center" w:pos="4513"/>
                <w:tab w:val="right" w:pos="9026"/>
              </w:tabs>
              <w:spacing w:line="360" w:lineRule="auto"/>
              <w:rPr>
                <w:rFonts w:eastAsia="Calibri"/>
                <w:color w:val="000000" w:themeColor="text1"/>
              </w:rPr>
            </w:pPr>
          </w:p>
          <w:p w14:paraId="484C80A9" w14:textId="77777777" w:rsidR="00FA2330" w:rsidRDefault="00FA2330" w:rsidP="00FF1D3F">
            <w:pPr>
              <w:tabs>
                <w:tab w:val="center" w:pos="4513"/>
                <w:tab w:val="right" w:pos="9026"/>
              </w:tabs>
              <w:spacing w:line="360" w:lineRule="auto"/>
              <w:jc w:val="center"/>
              <w:rPr>
                <w:rFonts w:eastAsia="Calibri"/>
                <w:color w:val="000000" w:themeColor="text1"/>
              </w:rPr>
            </w:pPr>
          </w:p>
          <w:p w14:paraId="3B779291" w14:textId="77777777" w:rsidR="00CE6B14" w:rsidRPr="00846252" w:rsidRDefault="00CE6B14" w:rsidP="00FF1D3F">
            <w:pPr>
              <w:tabs>
                <w:tab w:val="center" w:pos="4513"/>
                <w:tab w:val="right" w:pos="9026"/>
              </w:tabs>
              <w:spacing w:line="360" w:lineRule="auto"/>
              <w:jc w:val="center"/>
              <w:rPr>
                <w:rFonts w:eastAsia="Calibri"/>
                <w:color w:val="000000" w:themeColor="text1"/>
              </w:rPr>
            </w:pPr>
          </w:p>
          <w:p w14:paraId="39F0B181" w14:textId="2F056F12" w:rsidR="00FA2330" w:rsidRPr="00846252" w:rsidRDefault="00CE6B14" w:rsidP="00FF1D3F">
            <w:pPr>
              <w:tabs>
                <w:tab w:val="center" w:pos="4513"/>
                <w:tab w:val="right" w:pos="9026"/>
              </w:tabs>
              <w:spacing w:line="360" w:lineRule="auto"/>
              <w:jc w:val="center"/>
              <w:rPr>
                <w:rFonts w:eastAsia="Calibri"/>
                <w:b/>
                <w:bCs/>
                <w:color w:val="000000" w:themeColor="text1"/>
                <w:u w:val="single"/>
              </w:rPr>
            </w:pPr>
            <w:r>
              <w:rPr>
                <w:rFonts w:eastAsia="Calibri"/>
                <w:b/>
                <w:bCs/>
                <w:color w:val="000000" w:themeColor="text1"/>
                <w:u w:val="single"/>
              </w:rPr>
              <w:t>Dra. Endang Rosdiana, M.Si.</w:t>
            </w:r>
          </w:p>
          <w:p w14:paraId="61D68118" w14:textId="6F43F268" w:rsidR="00FA2330" w:rsidRPr="00846252" w:rsidRDefault="00FA2330" w:rsidP="00FF1D3F">
            <w:pPr>
              <w:tabs>
                <w:tab w:val="center" w:pos="4513"/>
                <w:tab w:val="right" w:pos="9026"/>
              </w:tabs>
              <w:spacing w:line="360" w:lineRule="auto"/>
              <w:jc w:val="center"/>
              <w:rPr>
                <w:rFonts w:eastAsia="Calibri"/>
                <w:color w:val="000000" w:themeColor="text1"/>
              </w:rPr>
            </w:pPr>
            <w:r w:rsidRPr="00846252">
              <w:rPr>
                <w:rFonts w:eastAsia="Calibri"/>
                <w:color w:val="000000" w:themeColor="text1"/>
              </w:rPr>
              <w:t xml:space="preserve">NIP. </w:t>
            </w:r>
            <w:r w:rsidR="004079EA">
              <w:rPr>
                <w:rFonts w:eastAsia="Calibri"/>
                <w:color w:val="000000" w:themeColor="text1"/>
              </w:rPr>
              <w:t>17640056</w:t>
            </w:r>
          </w:p>
        </w:tc>
        <w:tc>
          <w:tcPr>
            <w:tcW w:w="3980" w:type="dxa"/>
            <w:tcBorders>
              <w:top w:val="nil"/>
              <w:left w:val="nil"/>
              <w:bottom w:val="nil"/>
              <w:right w:val="nil"/>
            </w:tcBorders>
          </w:tcPr>
          <w:p w14:paraId="7D2370BF" w14:textId="77777777" w:rsidR="00FA2330" w:rsidRPr="00846252" w:rsidRDefault="00FA2330" w:rsidP="00FF1D3F">
            <w:pPr>
              <w:tabs>
                <w:tab w:val="center" w:pos="4513"/>
                <w:tab w:val="right" w:pos="9026"/>
              </w:tabs>
              <w:spacing w:line="360" w:lineRule="auto"/>
              <w:jc w:val="center"/>
              <w:rPr>
                <w:rFonts w:eastAsia="Calibri"/>
                <w:color w:val="000000" w:themeColor="text1"/>
              </w:rPr>
            </w:pPr>
            <w:r w:rsidRPr="00846252">
              <w:rPr>
                <w:rFonts w:eastAsia="Calibri"/>
                <w:color w:val="000000" w:themeColor="text1"/>
              </w:rPr>
              <w:t>Pembimbing II</w:t>
            </w:r>
          </w:p>
          <w:p w14:paraId="59F42B17" w14:textId="77777777" w:rsidR="00FA2330" w:rsidRPr="00846252" w:rsidRDefault="00FA2330" w:rsidP="005822FF">
            <w:pPr>
              <w:tabs>
                <w:tab w:val="center" w:pos="4513"/>
                <w:tab w:val="right" w:pos="9026"/>
              </w:tabs>
              <w:spacing w:line="360" w:lineRule="auto"/>
              <w:rPr>
                <w:rFonts w:eastAsia="Calibri"/>
                <w:color w:val="000000" w:themeColor="text1"/>
              </w:rPr>
            </w:pPr>
          </w:p>
          <w:p w14:paraId="0725E5CE" w14:textId="77777777" w:rsidR="00FA2330" w:rsidRDefault="00FA2330" w:rsidP="00FF1D3F">
            <w:pPr>
              <w:tabs>
                <w:tab w:val="center" w:pos="4513"/>
                <w:tab w:val="right" w:pos="9026"/>
              </w:tabs>
              <w:spacing w:line="360" w:lineRule="auto"/>
              <w:jc w:val="center"/>
              <w:rPr>
                <w:rFonts w:eastAsia="Calibri"/>
                <w:color w:val="000000" w:themeColor="text1"/>
              </w:rPr>
            </w:pPr>
          </w:p>
          <w:p w14:paraId="7E739E33" w14:textId="77777777" w:rsidR="00CE6B14" w:rsidRPr="00846252" w:rsidRDefault="00CE6B14" w:rsidP="00FF1D3F">
            <w:pPr>
              <w:tabs>
                <w:tab w:val="center" w:pos="4513"/>
                <w:tab w:val="right" w:pos="9026"/>
              </w:tabs>
              <w:spacing w:line="360" w:lineRule="auto"/>
              <w:jc w:val="center"/>
              <w:rPr>
                <w:rFonts w:eastAsia="Calibri"/>
                <w:color w:val="000000" w:themeColor="text1"/>
              </w:rPr>
            </w:pPr>
          </w:p>
          <w:p w14:paraId="53EDB825" w14:textId="791DC72C" w:rsidR="00FA2330" w:rsidRPr="00846252" w:rsidRDefault="00CE6B14" w:rsidP="00FF1D3F">
            <w:pPr>
              <w:tabs>
                <w:tab w:val="center" w:pos="4513"/>
                <w:tab w:val="right" w:pos="9026"/>
              </w:tabs>
              <w:spacing w:line="360" w:lineRule="auto"/>
              <w:jc w:val="center"/>
              <w:rPr>
                <w:rFonts w:eastAsia="Calibri"/>
                <w:b/>
                <w:bCs/>
                <w:color w:val="000000" w:themeColor="text1"/>
                <w:u w:val="single"/>
              </w:rPr>
            </w:pPr>
            <w:r>
              <w:rPr>
                <w:rFonts w:eastAsia="Calibri"/>
                <w:b/>
                <w:bCs/>
                <w:color w:val="000000" w:themeColor="text1"/>
                <w:u w:val="single"/>
              </w:rPr>
              <w:t>Salsabila Aurel</w:t>
            </w:r>
            <w:r w:rsidR="00953C2D">
              <w:rPr>
                <w:rFonts w:eastAsia="Calibri"/>
                <w:b/>
                <w:bCs/>
                <w:color w:val="000000" w:themeColor="text1"/>
                <w:u w:val="single"/>
              </w:rPr>
              <w:t>l</w:t>
            </w:r>
            <w:r>
              <w:rPr>
                <w:rFonts w:eastAsia="Calibri"/>
                <w:b/>
                <w:bCs/>
                <w:color w:val="000000" w:themeColor="text1"/>
                <w:u w:val="single"/>
              </w:rPr>
              <w:t>ia, S.T., M.T.</w:t>
            </w:r>
          </w:p>
          <w:p w14:paraId="61BE5901" w14:textId="0DA4BEB8" w:rsidR="00FF64B9" w:rsidRPr="00FF64B9" w:rsidRDefault="00FF64B9" w:rsidP="00FF64B9">
            <w:pPr>
              <w:tabs>
                <w:tab w:val="left" w:pos="787"/>
                <w:tab w:val="center" w:pos="1882"/>
              </w:tabs>
              <w:spacing w:line="360" w:lineRule="auto"/>
              <w:rPr>
                <w:rFonts w:eastAsia="Calibri"/>
                <w:sz w:val="32"/>
                <w:szCs w:val="32"/>
                <w:lang w:val="id-ID"/>
              </w:rPr>
            </w:pPr>
            <w:r>
              <w:rPr>
                <w:rFonts w:eastAsia="Calibri"/>
                <w:color w:val="000000" w:themeColor="text1"/>
              </w:rPr>
              <w:tab/>
            </w:r>
            <w:r>
              <w:rPr>
                <w:rFonts w:eastAsia="Calibri"/>
                <w:color w:val="000000" w:themeColor="text1"/>
              </w:rPr>
              <w:tab/>
            </w:r>
            <w:r w:rsidR="00FA2330" w:rsidRPr="00846252">
              <w:rPr>
                <w:rFonts w:eastAsia="Calibri"/>
                <w:color w:val="000000" w:themeColor="text1"/>
              </w:rPr>
              <w:t xml:space="preserve">NIP. </w:t>
            </w:r>
          </w:p>
        </w:tc>
      </w:tr>
    </w:tbl>
    <w:p w14:paraId="09EDDDF4" w14:textId="77777777" w:rsidR="00FF64B9" w:rsidRPr="00FF64B9" w:rsidRDefault="00FF64B9" w:rsidP="00FF64B9">
      <w:pPr>
        <w:rPr>
          <w:rFonts w:eastAsia="Calibri"/>
          <w:sz w:val="32"/>
          <w:szCs w:val="32"/>
          <w:lang w:val="id-ID"/>
        </w:rPr>
        <w:sectPr w:rsidR="00FF64B9" w:rsidRPr="00FF64B9" w:rsidSect="00F13209">
          <w:headerReference w:type="even" r:id="rId9"/>
          <w:headerReference w:type="default" r:id="rId10"/>
          <w:footerReference w:type="even" r:id="rId11"/>
          <w:footerReference w:type="default" r:id="rId12"/>
          <w:footerReference w:type="first" r:id="rId13"/>
          <w:pgSz w:w="11906" w:h="16838" w:code="9"/>
          <w:pgMar w:top="1699" w:right="1699" w:bottom="1699" w:left="2275" w:header="706" w:footer="706" w:gutter="0"/>
          <w:pgNumType w:fmt="lowerRoman" w:start="1"/>
          <w:cols w:space="708"/>
          <w:titlePg/>
          <w:docGrid w:linePitch="360"/>
        </w:sectPr>
      </w:pPr>
    </w:p>
    <w:p w14:paraId="77B7EA69" w14:textId="6A5E99A3" w:rsidR="002E43EF" w:rsidRPr="00CE6B14" w:rsidRDefault="00F02FBC" w:rsidP="00E55409">
      <w:pPr>
        <w:pStyle w:val="Heading1"/>
        <w:numPr>
          <w:ilvl w:val="0"/>
          <w:numId w:val="0"/>
        </w:numPr>
        <w:spacing w:after="240"/>
        <w:jc w:val="center"/>
        <w:rPr>
          <w:rFonts w:ascii="Times New Roman" w:hAnsi="Times New Roman" w:cs="Times New Roman"/>
          <w:b/>
          <w:bCs/>
          <w:color w:val="000000" w:themeColor="text1"/>
          <w:sz w:val="32"/>
          <w:szCs w:val="32"/>
          <w:lang w:eastAsia="id-ID"/>
        </w:rPr>
      </w:pPr>
      <w:bookmarkStart w:id="10" w:name="_Toc215756483"/>
      <w:r w:rsidRPr="00374013">
        <w:rPr>
          <w:rFonts w:ascii="Times New Roman" w:hAnsi="Times New Roman" w:cs="Times New Roman"/>
          <w:b/>
          <w:bCs/>
          <w:color w:val="000000" w:themeColor="text1"/>
          <w:sz w:val="32"/>
          <w:szCs w:val="32"/>
          <w:lang w:eastAsia="id-ID"/>
        </w:rPr>
        <w:lastRenderedPageBreak/>
        <w:t>LEMBAR PERNYATAAN ORISINALITAS</w:t>
      </w:r>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284"/>
        <w:gridCol w:w="5806"/>
      </w:tblGrid>
      <w:tr w:rsidR="00F02FBC" w14:paraId="7A7A84FD" w14:textId="77777777" w:rsidTr="002E43EF">
        <w:tc>
          <w:tcPr>
            <w:tcW w:w="1838" w:type="dxa"/>
            <w:vAlign w:val="center"/>
          </w:tcPr>
          <w:p w14:paraId="234331B4" w14:textId="1DA57424" w:rsidR="00F02FBC" w:rsidRPr="002E43EF" w:rsidRDefault="00F02FBC" w:rsidP="005B7C36">
            <w:pPr>
              <w:spacing w:line="360" w:lineRule="auto"/>
              <w:rPr>
                <w:kern w:val="36"/>
                <w:sz w:val="24"/>
                <w:szCs w:val="24"/>
                <w:lang w:eastAsia="id-ID"/>
              </w:rPr>
            </w:pPr>
            <w:r w:rsidRPr="002E43EF">
              <w:rPr>
                <w:kern w:val="36"/>
                <w:sz w:val="24"/>
                <w:szCs w:val="24"/>
                <w:lang w:eastAsia="id-ID"/>
              </w:rPr>
              <w:t>Nama</w:t>
            </w:r>
          </w:p>
        </w:tc>
        <w:tc>
          <w:tcPr>
            <w:tcW w:w="284" w:type="dxa"/>
          </w:tcPr>
          <w:p w14:paraId="63D69776" w14:textId="3D96DB78" w:rsidR="00F02FBC" w:rsidRPr="002E43EF" w:rsidRDefault="00245A6D" w:rsidP="005B7C36">
            <w:pPr>
              <w:spacing w:line="360" w:lineRule="auto"/>
              <w:rPr>
                <w:kern w:val="36"/>
                <w:sz w:val="24"/>
                <w:szCs w:val="24"/>
                <w:lang w:eastAsia="id-ID"/>
              </w:rPr>
            </w:pPr>
            <w:r w:rsidRPr="002E43EF">
              <w:rPr>
                <w:kern w:val="36"/>
                <w:sz w:val="24"/>
                <w:szCs w:val="24"/>
                <w:lang w:eastAsia="id-ID"/>
              </w:rPr>
              <w:t>:</w:t>
            </w:r>
          </w:p>
        </w:tc>
        <w:tc>
          <w:tcPr>
            <w:tcW w:w="5806" w:type="dxa"/>
            <w:vAlign w:val="center"/>
          </w:tcPr>
          <w:p w14:paraId="3A7D783D" w14:textId="32BD46AE" w:rsidR="00F02FBC" w:rsidRPr="00CE6B14" w:rsidRDefault="00CE6B14" w:rsidP="005B7C36">
            <w:pPr>
              <w:spacing w:line="360" w:lineRule="auto"/>
              <w:jc w:val="both"/>
              <w:rPr>
                <w:kern w:val="36"/>
                <w:sz w:val="28"/>
                <w:szCs w:val="24"/>
                <w:lang w:eastAsia="id-ID"/>
              </w:rPr>
            </w:pPr>
            <w:r w:rsidRPr="00CE6B14">
              <w:rPr>
                <w:kern w:val="36"/>
                <w:sz w:val="24"/>
                <w:lang w:eastAsia="id-ID"/>
              </w:rPr>
              <w:t>Alfonso Liguori Stanlin Dyas</w:t>
            </w:r>
          </w:p>
        </w:tc>
      </w:tr>
      <w:tr w:rsidR="00F02FBC" w14:paraId="3E6A35D4" w14:textId="77777777" w:rsidTr="002E43EF">
        <w:tc>
          <w:tcPr>
            <w:tcW w:w="1838" w:type="dxa"/>
            <w:vAlign w:val="center"/>
          </w:tcPr>
          <w:p w14:paraId="494CCD07" w14:textId="212CE060" w:rsidR="00F02FBC" w:rsidRPr="002E43EF" w:rsidRDefault="00F02FBC" w:rsidP="005B7C36">
            <w:pPr>
              <w:spacing w:line="360" w:lineRule="auto"/>
              <w:rPr>
                <w:kern w:val="36"/>
                <w:sz w:val="24"/>
                <w:szCs w:val="24"/>
                <w:lang w:eastAsia="id-ID"/>
              </w:rPr>
            </w:pPr>
            <w:r w:rsidRPr="002E43EF">
              <w:rPr>
                <w:kern w:val="36"/>
                <w:sz w:val="24"/>
                <w:szCs w:val="24"/>
                <w:lang w:eastAsia="id-ID"/>
              </w:rPr>
              <w:t>NIM</w:t>
            </w:r>
          </w:p>
        </w:tc>
        <w:tc>
          <w:tcPr>
            <w:tcW w:w="284" w:type="dxa"/>
          </w:tcPr>
          <w:p w14:paraId="22626DC5" w14:textId="5F6E531F" w:rsidR="00F02FBC" w:rsidRPr="002E43EF" w:rsidRDefault="00245A6D" w:rsidP="005B7C36">
            <w:pPr>
              <w:spacing w:line="360" w:lineRule="auto"/>
              <w:rPr>
                <w:kern w:val="36"/>
                <w:sz w:val="24"/>
                <w:szCs w:val="24"/>
                <w:lang w:eastAsia="id-ID"/>
              </w:rPr>
            </w:pPr>
            <w:r w:rsidRPr="002E43EF">
              <w:rPr>
                <w:kern w:val="36"/>
                <w:sz w:val="24"/>
                <w:szCs w:val="24"/>
                <w:lang w:eastAsia="id-ID"/>
              </w:rPr>
              <w:t>:</w:t>
            </w:r>
          </w:p>
        </w:tc>
        <w:tc>
          <w:tcPr>
            <w:tcW w:w="5806" w:type="dxa"/>
            <w:vAlign w:val="center"/>
          </w:tcPr>
          <w:p w14:paraId="3519EB72" w14:textId="76B19DB5" w:rsidR="00F02FBC" w:rsidRDefault="00CE6B14" w:rsidP="005B7C36">
            <w:pPr>
              <w:spacing w:line="360" w:lineRule="auto"/>
              <w:jc w:val="both"/>
              <w:rPr>
                <w:b/>
                <w:bCs/>
                <w:kern w:val="36"/>
                <w:sz w:val="28"/>
                <w:szCs w:val="24"/>
                <w:lang w:eastAsia="id-ID"/>
              </w:rPr>
            </w:pPr>
            <w:r>
              <w:rPr>
                <w:kern w:val="36"/>
                <w:sz w:val="24"/>
                <w:lang w:eastAsia="id-ID"/>
              </w:rPr>
              <w:t>1105220040</w:t>
            </w:r>
          </w:p>
        </w:tc>
      </w:tr>
      <w:tr w:rsidR="00F02FBC" w14:paraId="6A681678" w14:textId="77777777" w:rsidTr="002E43EF">
        <w:tc>
          <w:tcPr>
            <w:tcW w:w="1838" w:type="dxa"/>
            <w:vAlign w:val="center"/>
          </w:tcPr>
          <w:p w14:paraId="0B9FCF73" w14:textId="559E8FDA" w:rsidR="00F02FBC" w:rsidRPr="002E43EF" w:rsidRDefault="00F02FBC" w:rsidP="005B7C36">
            <w:pPr>
              <w:spacing w:line="360" w:lineRule="auto"/>
              <w:rPr>
                <w:kern w:val="36"/>
                <w:sz w:val="24"/>
                <w:szCs w:val="24"/>
                <w:lang w:eastAsia="id-ID"/>
              </w:rPr>
            </w:pPr>
            <w:r w:rsidRPr="002E43EF">
              <w:rPr>
                <w:kern w:val="36"/>
                <w:sz w:val="24"/>
                <w:szCs w:val="24"/>
                <w:lang w:eastAsia="id-ID"/>
              </w:rPr>
              <w:t>Alamat</w:t>
            </w:r>
          </w:p>
        </w:tc>
        <w:tc>
          <w:tcPr>
            <w:tcW w:w="284" w:type="dxa"/>
          </w:tcPr>
          <w:p w14:paraId="0CE6228E" w14:textId="2677C5DF" w:rsidR="00F02FBC" w:rsidRPr="002E43EF" w:rsidRDefault="00245A6D" w:rsidP="005B7C36">
            <w:pPr>
              <w:spacing w:line="360" w:lineRule="auto"/>
              <w:rPr>
                <w:kern w:val="36"/>
                <w:sz w:val="24"/>
                <w:szCs w:val="24"/>
                <w:lang w:eastAsia="id-ID"/>
              </w:rPr>
            </w:pPr>
            <w:r w:rsidRPr="002E43EF">
              <w:rPr>
                <w:kern w:val="36"/>
                <w:sz w:val="24"/>
                <w:szCs w:val="24"/>
                <w:lang w:eastAsia="id-ID"/>
              </w:rPr>
              <w:t>:</w:t>
            </w:r>
          </w:p>
        </w:tc>
        <w:tc>
          <w:tcPr>
            <w:tcW w:w="5806" w:type="dxa"/>
            <w:vAlign w:val="center"/>
          </w:tcPr>
          <w:p w14:paraId="73C868C4" w14:textId="59DEE5E0" w:rsidR="00F02FBC" w:rsidRDefault="00CE6B14" w:rsidP="005B7C36">
            <w:pPr>
              <w:spacing w:line="360" w:lineRule="auto"/>
              <w:jc w:val="both"/>
              <w:rPr>
                <w:b/>
                <w:bCs/>
                <w:kern w:val="36"/>
                <w:sz w:val="28"/>
                <w:szCs w:val="24"/>
                <w:lang w:eastAsia="id-ID"/>
              </w:rPr>
            </w:pPr>
            <w:r>
              <w:rPr>
                <w:kern w:val="36"/>
                <w:sz w:val="24"/>
                <w:lang w:eastAsia="id-ID"/>
              </w:rPr>
              <w:t>Kusumodiningratan RT 03 RW 06, Kemlayan, Serengan, Surakarta, Jawa Tengah 57151</w:t>
            </w:r>
          </w:p>
        </w:tc>
      </w:tr>
      <w:tr w:rsidR="00F02FBC" w14:paraId="71858169" w14:textId="77777777" w:rsidTr="002E43EF">
        <w:tc>
          <w:tcPr>
            <w:tcW w:w="1838" w:type="dxa"/>
            <w:vAlign w:val="center"/>
          </w:tcPr>
          <w:p w14:paraId="3632EFC2" w14:textId="740DC60F" w:rsidR="00F02FBC" w:rsidRPr="002E43EF" w:rsidRDefault="00F02FBC" w:rsidP="005B7C36">
            <w:pPr>
              <w:spacing w:line="360" w:lineRule="auto"/>
              <w:rPr>
                <w:kern w:val="36"/>
                <w:sz w:val="24"/>
                <w:szCs w:val="24"/>
                <w:lang w:eastAsia="id-ID"/>
              </w:rPr>
            </w:pPr>
            <w:r w:rsidRPr="002E43EF">
              <w:rPr>
                <w:kern w:val="36"/>
                <w:sz w:val="24"/>
                <w:szCs w:val="24"/>
                <w:lang w:eastAsia="id-ID"/>
              </w:rPr>
              <w:t>No. Telepon/HP</w:t>
            </w:r>
          </w:p>
        </w:tc>
        <w:tc>
          <w:tcPr>
            <w:tcW w:w="284" w:type="dxa"/>
          </w:tcPr>
          <w:p w14:paraId="5B24AA1C" w14:textId="5BEECE48" w:rsidR="00F02FBC" w:rsidRPr="002E43EF" w:rsidRDefault="00245A6D" w:rsidP="005B7C36">
            <w:pPr>
              <w:spacing w:line="360" w:lineRule="auto"/>
              <w:rPr>
                <w:kern w:val="36"/>
                <w:sz w:val="24"/>
                <w:szCs w:val="24"/>
                <w:lang w:eastAsia="id-ID"/>
              </w:rPr>
            </w:pPr>
            <w:r w:rsidRPr="002E43EF">
              <w:rPr>
                <w:kern w:val="36"/>
                <w:sz w:val="24"/>
                <w:szCs w:val="24"/>
                <w:lang w:eastAsia="id-ID"/>
              </w:rPr>
              <w:t>:</w:t>
            </w:r>
          </w:p>
        </w:tc>
        <w:tc>
          <w:tcPr>
            <w:tcW w:w="5806" w:type="dxa"/>
            <w:vAlign w:val="center"/>
          </w:tcPr>
          <w:p w14:paraId="289EDCB3" w14:textId="54BE7BD0" w:rsidR="00F02FBC" w:rsidRDefault="00CE6B14" w:rsidP="005B7C36">
            <w:pPr>
              <w:spacing w:line="360" w:lineRule="auto"/>
              <w:jc w:val="both"/>
              <w:rPr>
                <w:b/>
                <w:bCs/>
                <w:kern w:val="36"/>
                <w:sz w:val="28"/>
                <w:szCs w:val="24"/>
                <w:lang w:eastAsia="id-ID"/>
              </w:rPr>
            </w:pPr>
            <w:r>
              <w:rPr>
                <w:kern w:val="36"/>
                <w:sz w:val="24"/>
                <w:lang w:eastAsia="id-ID"/>
              </w:rPr>
              <w:t>+628112631626</w:t>
            </w:r>
          </w:p>
        </w:tc>
      </w:tr>
      <w:tr w:rsidR="00F02FBC" w14:paraId="3D468556" w14:textId="77777777" w:rsidTr="002E43EF">
        <w:tc>
          <w:tcPr>
            <w:tcW w:w="1838" w:type="dxa"/>
            <w:vAlign w:val="center"/>
          </w:tcPr>
          <w:p w14:paraId="29C296CD" w14:textId="39145593" w:rsidR="00F02FBC" w:rsidRPr="002E43EF" w:rsidRDefault="00F02FBC" w:rsidP="005B7C36">
            <w:pPr>
              <w:spacing w:line="360" w:lineRule="auto"/>
              <w:rPr>
                <w:kern w:val="36"/>
                <w:sz w:val="24"/>
                <w:szCs w:val="24"/>
                <w:lang w:eastAsia="id-ID"/>
              </w:rPr>
            </w:pPr>
            <w:r w:rsidRPr="002E43EF">
              <w:rPr>
                <w:kern w:val="36"/>
                <w:sz w:val="24"/>
                <w:szCs w:val="24"/>
                <w:lang w:eastAsia="id-ID"/>
              </w:rPr>
              <w:t>E-mail</w:t>
            </w:r>
            <w:r w:rsidR="00245A6D" w:rsidRPr="002E43EF">
              <w:rPr>
                <w:kern w:val="36"/>
                <w:sz w:val="24"/>
                <w:szCs w:val="24"/>
                <w:lang w:eastAsia="id-ID"/>
              </w:rPr>
              <w:t xml:space="preserve"> student</w:t>
            </w:r>
          </w:p>
        </w:tc>
        <w:tc>
          <w:tcPr>
            <w:tcW w:w="284" w:type="dxa"/>
          </w:tcPr>
          <w:p w14:paraId="2920017A" w14:textId="736C8AED" w:rsidR="00F02FBC" w:rsidRPr="002E43EF" w:rsidRDefault="00245A6D" w:rsidP="005B7C36">
            <w:pPr>
              <w:spacing w:line="360" w:lineRule="auto"/>
              <w:rPr>
                <w:kern w:val="36"/>
                <w:sz w:val="24"/>
                <w:szCs w:val="24"/>
                <w:lang w:eastAsia="id-ID"/>
              </w:rPr>
            </w:pPr>
            <w:r w:rsidRPr="002E43EF">
              <w:rPr>
                <w:kern w:val="36"/>
                <w:sz w:val="24"/>
                <w:szCs w:val="24"/>
                <w:lang w:eastAsia="id-ID"/>
              </w:rPr>
              <w:t>:</w:t>
            </w:r>
          </w:p>
        </w:tc>
        <w:tc>
          <w:tcPr>
            <w:tcW w:w="5806" w:type="dxa"/>
            <w:vAlign w:val="center"/>
          </w:tcPr>
          <w:p w14:paraId="4BE57857" w14:textId="695F8044" w:rsidR="00F02FBC" w:rsidRDefault="00CE6B14" w:rsidP="005B7C36">
            <w:pPr>
              <w:spacing w:line="360" w:lineRule="auto"/>
              <w:jc w:val="both"/>
              <w:rPr>
                <w:b/>
                <w:bCs/>
                <w:kern w:val="36"/>
                <w:sz w:val="28"/>
                <w:szCs w:val="24"/>
                <w:lang w:eastAsia="id-ID"/>
              </w:rPr>
            </w:pPr>
            <w:r>
              <w:rPr>
                <w:kern w:val="36"/>
                <w:sz w:val="24"/>
                <w:lang w:eastAsia="id-ID"/>
              </w:rPr>
              <w:t>alstanlin@student.telkomuniversity.ac.id</w:t>
            </w:r>
          </w:p>
        </w:tc>
      </w:tr>
    </w:tbl>
    <w:p w14:paraId="500ECCC7" w14:textId="08A2655C" w:rsidR="00B476F6" w:rsidRDefault="00B476F6" w:rsidP="00CE6B14">
      <w:pPr>
        <w:pStyle w:val="paragraph"/>
        <w:spacing w:before="0" w:beforeAutospacing="0" w:after="120" w:afterAutospacing="0" w:line="360" w:lineRule="auto"/>
        <w:textAlignment w:val="baseline"/>
        <w:rPr>
          <w:rFonts w:ascii="Segoe UI" w:hAnsi="Segoe UI" w:cs="Segoe UI"/>
          <w:sz w:val="18"/>
          <w:szCs w:val="18"/>
        </w:rPr>
      </w:pPr>
      <w:r>
        <w:rPr>
          <w:rStyle w:val="normaltextrun"/>
          <w:rFonts w:eastAsiaTheme="majorEastAsia"/>
          <w:lang w:val="en-US"/>
        </w:rPr>
        <w:t>Menyatakan bahwa Tugas Akhir ini merupakan karya orisinal saya sendiri, dengan judul:</w:t>
      </w:r>
      <w:r>
        <w:rPr>
          <w:rStyle w:val="eop"/>
          <w:rFonts w:eastAsiaTheme="majorEastAsia"/>
        </w:rPr>
        <w:t> </w:t>
      </w:r>
    </w:p>
    <w:p w14:paraId="2F59F279" w14:textId="77777777" w:rsidR="00CE6B14" w:rsidRPr="00CE6B14" w:rsidRDefault="00CE6B14" w:rsidP="00CE6B14">
      <w:pPr>
        <w:spacing w:after="120" w:line="360" w:lineRule="auto"/>
        <w:jc w:val="center"/>
        <w:rPr>
          <w:rFonts w:eastAsia="Calibri"/>
          <w:b/>
          <w:bCs/>
          <w:color w:val="000000" w:themeColor="text1"/>
        </w:rPr>
      </w:pPr>
      <w:r w:rsidRPr="00CE6B14">
        <w:rPr>
          <w:rFonts w:eastAsia="Calibri"/>
          <w:b/>
          <w:bCs/>
          <w:color w:val="000000" w:themeColor="text1"/>
          <w:lang w:val="id-ID"/>
        </w:rPr>
        <w:t xml:space="preserve">Analisis Kinerja </w:t>
      </w:r>
      <w:r w:rsidRPr="00CE6B14">
        <w:rPr>
          <w:rFonts w:eastAsia="Calibri"/>
          <w:b/>
          <w:bCs/>
          <w:i/>
          <w:iCs/>
          <w:color w:val="000000" w:themeColor="text1"/>
          <w:lang w:val="id-ID"/>
        </w:rPr>
        <w:t xml:space="preserve">Wearable </w:t>
      </w:r>
      <w:r w:rsidRPr="00CE6B14">
        <w:rPr>
          <w:rFonts w:eastAsia="Calibri"/>
          <w:b/>
          <w:bCs/>
          <w:color w:val="000000" w:themeColor="text1"/>
          <w:lang w:val="id-ID"/>
        </w:rPr>
        <w:t xml:space="preserve">Elektrokardiogram Menggunakan Elektroda Nanokomposit Berbasis </w:t>
      </w:r>
      <w:r w:rsidRPr="00CE6B14">
        <w:rPr>
          <w:rFonts w:eastAsia="Calibri"/>
          <w:b/>
          <w:bCs/>
          <w:i/>
          <w:iCs/>
          <w:color w:val="000000" w:themeColor="text1"/>
          <w:lang w:val="id-ID"/>
        </w:rPr>
        <w:t>Convolutional Neural Network</w:t>
      </w:r>
      <w:r w:rsidRPr="00CE6B14">
        <w:rPr>
          <w:rFonts w:eastAsia="Calibri"/>
          <w:b/>
          <w:bCs/>
          <w:color w:val="000000" w:themeColor="text1"/>
          <w:lang w:val="id-ID"/>
        </w:rPr>
        <w:t xml:space="preserve"> untuk Mendeteksi Aritmia</w:t>
      </w:r>
    </w:p>
    <w:p w14:paraId="16A2FCC7" w14:textId="6EE4ED4B" w:rsidR="00102852" w:rsidRPr="00CE6B14" w:rsidRDefault="00CE6B14" w:rsidP="00CE6B14">
      <w:pPr>
        <w:autoSpaceDE w:val="0"/>
        <w:autoSpaceDN w:val="0"/>
        <w:adjustRightInd w:val="0"/>
        <w:snapToGrid w:val="0"/>
        <w:spacing w:after="120" w:line="360" w:lineRule="auto"/>
        <w:jc w:val="center"/>
        <w:rPr>
          <w:rFonts w:eastAsia="Calibri"/>
          <w:b/>
          <w:bCs/>
          <w:i/>
          <w:iCs/>
          <w:color w:val="000000" w:themeColor="text1"/>
        </w:rPr>
      </w:pPr>
      <w:r w:rsidRPr="00CE6B14">
        <w:rPr>
          <w:rFonts w:eastAsia="Calibri"/>
          <w:b/>
          <w:bCs/>
          <w:i/>
          <w:iCs/>
          <w:color w:val="000000" w:themeColor="text1"/>
        </w:rPr>
        <w:t>Analysis of Wearable Electrocardiogram Using Nanocomposite Electrodes Based on Convolutional Neural Network for Arrhythmia Detection</w:t>
      </w:r>
    </w:p>
    <w:p w14:paraId="5D1C3AB7" w14:textId="77777777" w:rsidR="00B476F6" w:rsidRDefault="00B476F6" w:rsidP="005D3749">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lang w:val="en-US"/>
        </w:rPr>
        <w:t>Atas pernyataan ini, saya siap menanggung resiko / sanksi yang dijatuhkan kepada saya apabila kemudian ditemukan adanya pelanggaran terhadap kejujuran akademik atau etika keilmuan dalam karya ini, atau ditemukan bukti yang menunjukkan ketidak aslian karya ini.</w:t>
      </w:r>
    </w:p>
    <w:p w14:paraId="784A2202" w14:textId="70FB6741" w:rsidR="007D6598" w:rsidRDefault="007D6598" w:rsidP="005D3749">
      <w:pPr>
        <w:pStyle w:val="paragraph"/>
        <w:spacing w:before="0" w:beforeAutospacing="0" w:after="0" w:afterAutospacing="0" w:line="360" w:lineRule="auto"/>
        <w:jc w:val="right"/>
        <w:textAlignment w:val="baseline"/>
        <w:rPr>
          <w:rFonts w:ascii="Segoe UI" w:hAnsi="Segoe UI" w:cs="Segoe UI"/>
          <w:sz w:val="18"/>
          <w:szCs w:val="18"/>
        </w:rPr>
      </w:pPr>
      <w:r>
        <w:rPr>
          <w:rStyle w:val="normaltextrun"/>
          <w:rFonts w:eastAsiaTheme="majorEastAsia"/>
          <w:lang w:val="en-US"/>
        </w:rPr>
        <w:t xml:space="preserve">Bandung, </w:t>
      </w:r>
      <w:r w:rsidR="00616079">
        <w:rPr>
          <w:rStyle w:val="normaltextrun"/>
          <w:rFonts w:eastAsiaTheme="majorEastAsia"/>
          <w:lang w:val="en-US"/>
        </w:rPr>
        <w:t>20</w:t>
      </w:r>
      <w:r w:rsidR="00AB0C0D">
        <w:rPr>
          <w:rStyle w:val="normaltextrun"/>
          <w:rFonts w:eastAsiaTheme="majorEastAsia"/>
          <w:lang w:val="en-US"/>
        </w:rPr>
        <w:t xml:space="preserve"> </w:t>
      </w:r>
      <w:r w:rsidR="00616079">
        <w:rPr>
          <w:rStyle w:val="normaltextrun"/>
          <w:rFonts w:eastAsiaTheme="majorEastAsia"/>
          <w:lang w:val="en-US"/>
        </w:rPr>
        <w:t>Juni</w:t>
      </w:r>
      <w:r w:rsidR="00AB0C0D">
        <w:rPr>
          <w:rStyle w:val="normaltextrun"/>
          <w:rFonts w:eastAsiaTheme="majorEastAsia"/>
          <w:lang w:val="en-US"/>
        </w:rPr>
        <w:t xml:space="preserve"> 2026</w:t>
      </w:r>
    </w:p>
    <w:p w14:paraId="0CDED433" w14:textId="77777777" w:rsidR="00D24DD3" w:rsidRDefault="007D6598" w:rsidP="005D3749">
      <w:pPr>
        <w:pStyle w:val="paragraph"/>
        <w:spacing w:before="0" w:beforeAutospacing="0" w:after="0" w:afterAutospacing="0" w:line="360" w:lineRule="auto"/>
        <w:ind w:left="720"/>
        <w:textAlignment w:val="baseline"/>
        <w:rPr>
          <w:rStyle w:val="normaltextrun"/>
          <w:rFonts w:eastAsiaTheme="majorEastAsia"/>
          <w:lang w:val="en-US"/>
        </w:rPr>
      </w:pPr>
      <w:r>
        <w:rPr>
          <w:rFonts w:ascii="Segoe UI" w:hAnsi="Segoe UI" w:cs="Segoe UI"/>
          <w:sz w:val="18"/>
          <w:szCs w:val="18"/>
        </w:rPr>
        <w:fldChar w:fldCharType="begin"/>
      </w:r>
      <w:r>
        <w:rPr>
          <w:rFonts w:ascii="Segoe UI" w:hAnsi="Segoe UI" w:cs="Segoe UI"/>
          <w:sz w:val="18"/>
          <w:szCs w:val="18"/>
        </w:rPr>
        <w:instrText xml:space="preserve"> INCLUDEPICTURE "/Users/lao/Library/Group Containers/UBF8T346G9.ms/WebArchiveCopyPasteTempFiles/com.microsoft.Word/GWMF+xywlOf6f0pAAAAAElFTkSuQmCC" \* MERGEFORMATINET </w:instrText>
      </w:r>
      <w:r>
        <w:rPr>
          <w:rFonts w:ascii="Segoe UI" w:hAnsi="Segoe UI" w:cs="Segoe UI"/>
          <w:sz w:val="18"/>
          <w:szCs w:val="18"/>
        </w:rPr>
        <w:fldChar w:fldCharType="separate"/>
      </w:r>
      <w:r>
        <w:rPr>
          <w:rFonts w:ascii="Segoe UI" w:hAnsi="Segoe UI" w:cs="Segoe UI"/>
          <w:noProof/>
          <w:sz w:val="18"/>
          <w:szCs w:val="18"/>
        </w:rPr>
        <w:drawing>
          <wp:inline distT="0" distB="0" distL="0" distR="0" wp14:anchorId="02E51A0F" wp14:editId="3529AAD2">
            <wp:extent cx="946298" cy="1269569"/>
            <wp:effectExtent l="0" t="0" r="0" b="635"/>
            <wp:docPr id="763184034" name="Picture 2" descr="A white screen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84034" name="Picture 2" descr="A white screen with black bord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89666" cy="1327752"/>
                    </a:xfrm>
                    <a:prstGeom prst="rect">
                      <a:avLst/>
                    </a:prstGeom>
                    <a:noFill/>
                    <a:ln>
                      <a:noFill/>
                    </a:ln>
                  </pic:spPr>
                </pic:pic>
              </a:graphicData>
            </a:graphic>
          </wp:inline>
        </w:drawing>
      </w:r>
      <w:r>
        <w:rPr>
          <w:rFonts w:ascii="Segoe UI" w:hAnsi="Segoe UI" w:cs="Segoe UI"/>
          <w:sz w:val="18"/>
          <w:szCs w:val="18"/>
        </w:rPr>
        <w:fldChar w:fldCharType="end"/>
      </w:r>
      <w:r>
        <w:rPr>
          <w:rStyle w:val="normaltextrun"/>
          <w:rFonts w:eastAsiaTheme="majorEastAsia"/>
          <w:lang w:val="en-US"/>
        </w:rPr>
        <w:t>  </w:t>
      </w:r>
    </w:p>
    <w:p w14:paraId="3A349A9C" w14:textId="77777777" w:rsidR="00AB0C0D" w:rsidRDefault="00AB0C0D" w:rsidP="005D3749">
      <w:pPr>
        <w:pStyle w:val="paragraph"/>
        <w:spacing w:before="0" w:beforeAutospacing="0" w:after="0" w:afterAutospacing="0" w:line="360" w:lineRule="auto"/>
        <w:ind w:left="720"/>
        <w:jc w:val="right"/>
        <w:textAlignment w:val="baseline"/>
        <w:rPr>
          <w:rStyle w:val="eop"/>
          <w:rFonts w:eastAsiaTheme="majorEastAsia"/>
        </w:rPr>
      </w:pPr>
    </w:p>
    <w:p w14:paraId="2CBA85C3" w14:textId="0F1C277E" w:rsidR="007D6598" w:rsidRDefault="007D6598" w:rsidP="005D3749">
      <w:pPr>
        <w:pStyle w:val="paragraph"/>
        <w:spacing w:before="0" w:beforeAutospacing="0" w:after="0" w:afterAutospacing="0" w:line="360" w:lineRule="auto"/>
        <w:ind w:left="720"/>
        <w:jc w:val="right"/>
        <w:textAlignment w:val="baseline"/>
        <w:rPr>
          <w:rFonts w:ascii="Segoe UI" w:hAnsi="Segoe UI" w:cs="Segoe UI"/>
          <w:sz w:val="18"/>
          <w:szCs w:val="18"/>
        </w:rPr>
      </w:pPr>
      <w:r>
        <w:rPr>
          <w:rStyle w:val="eop"/>
          <w:rFonts w:eastAsiaTheme="majorEastAsia"/>
        </w:rPr>
        <w:t> </w:t>
      </w:r>
    </w:p>
    <w:p w14:paraId="46C152B7" w14:textId="77777777" w:rsidR="00AB0C0D" w:rsidRDefault="00AB0C0D" w:rsidP="00AB0C0D">
      <w:pPr>
        <w:pStyle w:val="paragraph"/>
        <w:spacing w:before="0" w:beforeAutospacing="0" w:after="0" w:afterAutospacing="0" w:line="360" w:lineRule="auto"/>
        <w:ind w:left="720"/>
        <w:jc w:val="right"/>
        <w:textAlignment w:val="baseline"/>
        <w:rPr>
          <w:rStyle w:val="normaltextrun"/>
          <w:rFonts w:eastAsiaTheme="majorEastAsia"/>
          <w:lang w:val="en-US"/>
        </w:rPr>
      </w:pPr>
      <w:r>
        <w:rPr>
          <w:rStyle w:val="normaltextrun"/>
          <w:rFonts w:eastAsiaTheme="majorEastAsia"/>
          <w:lang w:val="en-US"/>
        </w:rPr>
        <w:t>Alfonso Liguori Stanlin Dyas</w:t>
      </w:r>
    </w:p>
    <w:p w14:paraId="425AC2F0" w14:textId="69606E80" w:rsidR="007D6598" w:rsidRPr="00AB0C0D" w:rsidRDefault="00AB0C0D" w:rsidP="00AB0C0D">
      <w:pPr>
        <w:pStyle w:val="paragraph"/>
        <w:spacing w:before="0" w:beforeAutospacing="0" w:after="0" w:afterAutospacing="0" w:line="360" w:lineRule="auto"/>
        <w:ind w:left="720"/>
        <w:jc w:val="right"/>
        <w:textAlignment w:val="baseline"/>
        <w:rPr>
          <w:rFonts w:eastAsiaTheme="majorEastAsia"/>
          <w:lang w:val="id-ID"/>
        </w:rPr>
      </w:pPr>
      <w:r>
        <w:rPr>
          <w:rStyle w:val="normaltextrun"/>
          <w:rFonts w:eastAsiaTheme="majorEastAsia"/>
          <w:lang w:val="en-US"/>
        </w:rPr>
        <w:t>1105220040</w:t>
      </w:r>
      <w:r w:rsidR="007D6598">
        <w:rPr>
          <w:rStyle w:val="normaltextrun"/>
          <w:rFonts w:eastAsiaTheme="majorEastAsia"/>
          <w:lang w:val="en-US"/>
        </w:rPr>
        <w:t> </w:t>
      </w:r>
      <w:r w:rsidR="007D6598">
        <w:rPr>
          <w:rStyle w:val="eop"/>
          <w:rFonts w:eastAsiaTheme="majorEastAsia"/>
        </w:rPr>
        <w:t> </w:t>
      </w:r>
    </w:p>
    <w:p w14:paraId="4002F6B2" w14:textId="77777777" w:rsidR="00AB0C0D" w:rsidRDefault="00AB0C0D">
      <w:pPr>
        <w:spacing w:after="160" w:line="278" w:lineRule="auto"/>
        <w:rPr>
          <w:rFonts w:eastAsiaTheme="majorEastAsia"/>
          <w:b/>
          <w:bCs/>
          <w:color w:val="000000" w:themeColor="text1"/>
          <w:sz w:val="32"/>
          <w:szCs w:val="32"/>
          <w:lang w:eastAsia="id-ID"/>
        </w:rPr>
      </w:pPr>
      <w:bookmarkStart w:id="11" w:name="_Toc215756484"/>
      <w:r>
        <w:rPr>
          <w:b/>
          <w:bCs/>
          <w:color w:val="000000" w:themeColor="text1"/>
          <w:sz w:val="32"/>
          <w:szCs w:val="32"/>
          <w:lang w:eastAsia="id-ID"/>
        </w:rPr>
        <w:br w:type="page"/>
      </w:r>
    </w:p>
    <w:p w14:paraId="2238440C" w14:textId="02638C1D" w:rsidR="00FA2330" w:rsidRPr="00C32A9D" w:rsidRDefault="00FA2330" w:rsidP="00D70235">
      <w:pPr>
        <w:pStyle w:val="Heading1"/>
        <w:numPr>
          <w:ilvl w:val="0"/>
          <w:numId w:val="0"/>
        </w:numPr>
        <w:jc w:val="center"/>
        <w:rPr>
          <w:rFonts w:ascii="Times New Roman" w:hAnsi="Times New Roman" w:cs="Times New Roman"/>
          <w:b/>
          <w:bCs/>
          <w:color w:val="000000" w:themeColor="text1"/>
          <w:sz w:val="32"/>
          <w:szCs w:val="32"/>
          <w:lang w:eastAsia="id-ID"/>
        </w:rPr>
      </w:pPr>
      <w:r w:rsidRPr="00C32A9D">
        <w:rPr>
          <w:rFonts w:ascii="Times New Roman" w:hAnsi="Times New Roman" w:cs="Times New Roman"/>
          <w:b/>
          <w:bCs/>
          <w:color w:val="000000" w:themeColor="text1"/>
          <w:sz w:val="32"/>
          <w:szCs w:val="32"/>
          <w:lang w:eastAsia="id-ID"/>
        </w:rPr>
        <w:lastRenderedPageBreak/>
        <w:t>ABSTRAK</w:t>
      </w:r>
      <w:bookmarkEnd w:id="0"/>
      <w:bookmarkEnd w:id="1"/>
      <w:bookmarkEnd w:id="2"/>
      <w:bookmarkEnd w:id="3"/>
      <w:bookmarkEnd w:id="11"/>
    </w:p>
    <w:p w14:paraId="7C85E57C" w14:textId="77777777" w:rsidR="002E7352" w:rsidRPr="002E7352" w:rsidRDefault="002E7352" w:rsidP="002E7352">
      <w:pPr>
        <w:rPr>
          <w:lang w:eastAsia="id-ID"/>
        </w:rPr>
      </w:pPr>
    </w:p>
    <w:p w14:paraId="63973D6D" w14:textId="58532866" w:rsidR="00FA2330" w:rsidRDefault="00FA2330" w:rsidP="00FA2330">
      <w:pPr>
        <w:pStyle w:val="paragraph"/>
        <w:spacing w:before="0" w:beforeAutospacing="0" w:after="0" w:afterAutospacing="0" w:line="360" w:lineRule="auto"/>
        <w:ind w:firstLine="420"/>
        <w:jc w:val="both"/>
        <w:textAlignment w:val="baseline"/>
        <w:rPr>
          <w:rStyle w:val="eop"/>
        </w:rPr>
      </w:pPr>
      <w:r w:rsidRPr="007854F3">
        <w:rPr>
          <w:rStyle w:val="normaltextrun"/>
          <w:lang w:val="en-US"/>
        </w:rPr>
        <w:t>Abstrak merupakan ikhtisar suatu Tugas Akhir yang memuat permasalahan, tujuan, metode penelitian, hasil, dan kesimpulan. Abstrak dibuat untuk memudah-kan pembaca mengerti secara cepat isi Tugas Akhir untuk memutuskan apakah perlu membaca lebih lanjut atau tidak. </w:t>
      </w:r>
      <w:r w:rsidRPr="007854F3">
        <w:rPr>
          <w:rStyle w:val="eop"/>
        </w:rPr>
        <w:t> </w:t>
      </w:r>
    </w:p>
    <w:p w14:paraId="3C1C59DC" w14:textId="77777777" w:rsidR="00FA2330" w:rsidRPr="007854F3" w:rsidRDefault="00FA2330" w:rsidP="00FA2330">
      <w:pPr>
        <w:pStyle w:val="paragraph"/>
        <w:spacing w:before="0" w:beforeAutospacing="0" w:after="0" w:afterAutospacing="0" w:line="360" w:lineRule="auto"/>
        <w:ind w:firstLine="420"/>
        <w:jc w:val="both"/>
        <w:textAlignment w:val="baseline"/>
        <w:rPr>
          <w:rFonts w:ascii="Segoe UI" w:hAnsi="Segoe UI" w:cs="Segoe UI"/>
        </w:rPr>
      </w:pPr>
    </w:p>
    <w:p w14:paraId="26B02FE7" w14:textId="77777777" w:rsidR="00FA2330" w:rsidRDefault="00FA2330" w:rsidP="00FA2330">
      <w:pPr>
        <w:pStyle w:val="paragraph"/>
        <w:spacing w:before="0" w:beforeAutospacing="0" w:after="0" w:afterAutospacing="0" w:line="360" w:lineRule="auto"/>
        <w:ind w:firstLine="420"/>
        <w:jc w:val="both"/>
        <w:textAlignment w:val="baseline"/>
        <w:rPr>
          <w:rStyle w:val="eop"/>
        </w:rPr>
      </w:pPr>
      <w:r w:rsidRPr="007854F3">
        <w:rPr>
          <w:rStyle w:val="normaltextrun"/>
          <w:lang w:val="en-US"/>
        </w:rPr>
        <w:t>Umumnya terdiri dari maksimal 3 paragraf. Paragraf 1 berisi mengenai latar-belakang pemilihan masalah, tujuan penelitian dan batasannya. Paragraf 2 berisi mengenai cara-cara, langkah-langkah atau bagian-bagian apa yang diusulkan/ dilakukan untuk memecahkan masalah itu. </w:t>
      </w:r>
      <w:r w:rsidRPr="007854F3">
        <w:rPr>
          <w:rStyle w:val="eop"/>
        </w:rPr>
        <w:t> </w:t>
      </w:r>
    </w:p>
    <w:p w14:paraId="502A88BC" w14:textId="77777777" w:rsidR="00FA2330" w:rsidRPr="007854F3" w:rsidRDefault="00FA2330" w:rsidP="00FA2330">
      <w:pPr>
        <w:pStyle w:val="paragraph"/>
        <w:spacing w:before="0" w:beforeAutospacing="0" w:after="0" w:afterAutospacing="0" w:line="360" w:lineRule="auto"/>
        <w:ind w:firstLine="420"/>
        <w:jc w:val="both"/>
        <w:textAlignment w:val="baseline"/>
        <w:rPr>
          <w:rFonts w:ascii="Segoe UI" w:hAnsi="Segoe UI" w:cs="Segoe UI"/>
        </w:rPr>
      </w:pPr>
    </w:p>
    <w:p w14:paraId="0ACC69A5" w14:textId="77777777" w:rsidR="00FA2330" w:rsidRPr="007854F3" w:rsidRDefault="00FA2330" w:rsidP="00FA2330">
      <w:pPr>
        <w:pStyle w:val="paragraph"/>
        <w:spacing w:before="0" w:beforeAutospacing="0" w:after="0" w:afterAutospacing="0" w:line="360" w:lineRule="auto"/>
        <w:ind w:firstLine="420"/>
        <w:jc w:val="both"/>
        <w:textAlignment w:val="baseline"/>
        <w:rPr>
          <w:rFonts w:ascii="Segoe UI" w:hAnsi="Segoe UI" w:cs="Segoe UI"/>
        </w:rPr>
      </w:pPr>
      <w:r w:rsidRPr="007854F3">
        <w:rPr>
          <w:rStyle w:val="normaltextrun"/>
          <w:lang w:val="en-US"/>
        </w:rPr>
        <w:t>Isi dari paragraf 3 biasanya mengenai tujuan/hasil, parameter keberhasilan apa yang ingin dicapai (secara kuantitatif) dan/atau parameter keberhasilan apa yang telah dicapai dari penelitian yang dilakukan.</w:t>
      </w:r>
      <w:r w:rsidRPr="007854F3">
        <w:rPr>
          <w:rStyle w:val="eop"/>
        </w:rPr>
        <w:t> </w:t>
      </w:r>
    </w:p>
    <w:p w14:paraId="40430BEA" w14:textId="77777777" w:rsidR="00FA2330" w:rsidRPr="00C0175B" w:rsidRDefault="00FA2330" w:rsidP="00FA2330">
      <w:pPr>
        <w:spacing w:after="120" w:line="360" w:lineRule="auto"/>
        <w:jc w:val="both"/>
        <w:rPr>
          <w:rFonts w:eastAsia="Calibri"/>
        </w:rPr>
      </w:pPr>
    </w:p>
    <w:p w14:paraId="672CEE1E" w14:textId="77777777" w:rsidR="00FA2330" w:rsidRPr="00A25EAD" w:rsidRDefault="00FA2330" w:rsidP="00FA2330">
      <w:pPr>
        <w:spacing w:after="120" w:line="360" w:lineRule="auto"/>
        <w:jc w:val="both"/>
        <w:rPr>
          <w:rFonts w:eastAsia="Calibri"/>
          <w:iCs/>
        </w:rPr>
      </w:pPr>
      <w:r>
        <w:rPr>
          <w:rFonts w:eastAsia="Calibri"/>
          <w:b/>
        </w:rPr>
        <w:t>Kata Kunci</w:t>
      </w:r>
      <w:r w:rsidRPr="00C0175B">
        <w:rPr>
          <w:rFonts w:eastAsia="Calibri"/>
          <w:b/>
        </w:rPr>
        <w:t xml:space="preserve">: </w:t>
      </w:r>
      <w:r w:rsidRPr="007854F3">
        <w:rPr>
          <w:rStyle w:val="normaltextrun"/>
          <w:i/>
          <w:iCs/>
        </w:rPr>
        <w:t>Tuliskan dua sampai enam kata kunci yang berkaitan dengan masalah yang dibahas.</w:t>
      </w:r>
    </w:p>
    <w:p w14:paraId="41B7D422" w14:textId="77777777" w:rsidR="00FA2330" w:rsidRDefault="00FA2330" w:rsidP="00FA2330">
      <w:pPr>
        <w:spacing w:after="120" w:line="360" w:lineRule="auto"/>
        <w:jc w:val="both"/>
        <w:rPr>
          <w:rFonts w:eastAsia="Calibri"/>
          <w:i/>
        </w:rPr>
      </w:pPr>
    </w:p>
    <w:p w14:paraId="4451F105" w14:textId="77777777" w:rsidR="00FA2330" w:rsidRPr="00C32A9D" w:rsidRDefault="00FA2330" w:rsidP="00D70235">
      <w:pPr>
        <w:pStyle w:val="Heading1"/>
        <w:numPr>
          <w:ilvl w:val="0"/>
          <w:numId w:val="0"/>
        </w:numPr>
        <w:jc w:val="center"/>
        <w:rPr>
          <w:rFonts w:ascii="Times New Roman" w:hAnsi="Times New Roman" w:cs="Times New Roman"/>
          <w:b/>
          <w:bCs/>
          <w:sz w:val="32"/>
          <w:szCs w:val="32"/>
        </w:rPr>
      </w:pPr>
      <w:r>
        <w:rPr>
          <w:rFonts w:eastAsia="Calibri"/>
          <w:i/>
          <w:sz w:val="24"/>
          <w:szCs w:val="24"/>
        </w:rPr>
        <w:br w:type="page"/>
      </w:r>
      <w:bookmarkStart w:id="12" w:name="_Toc215756485"/>
      <w:r w:rsidRPr="00C32A9D">
        <w:rPr>
          <w:rFonts w:ascii="Times New Roman" w:hAnsi="Times New Roman" w:cs="Times New Roman"/>
          <w:b/>
          <w:bCs/>
          <w:color w:val="000000" w:themeColor="text1"/>
          <w:sz w:val="32"/>
          <w:szCs w:val="32"/>
        </w:rPr>
        <w:lastRenderedPageBreak/>
        <w:t>ABSTRACT</w:t>
      </w:r>
      <w:bookmarkEnd w:id="12"/>
    </w:p>
    <w:p w14:paraId="16983066" w14:textId="77777777" w:rsidR="00FA2330" w:rsidRDefault="00FA2330" w:rsidP="00FA2330">
      <w:pPr>
        <w:pStyle w:val="p1"/>
        <w:spacing w:line="360" w:lineRule="auto"/>
        <w:ind w:firstLine="720"/>
        <w:jc w:val="both"/>
      </w:pPr>
      <w:r>
        <w:t>An abstract is a summary of a Propose Final Project that includes the problem statement, objectives, research methods, results, and conclusions. The abstract is written to help readers quickly understand the content of the Final Project and decide whether they need to read it further or not.</w:t>
      </w:r>
    </w:p>
    <w:p w14:paraId="67857BE3" w14:textId="77777777" w:rsidR="00FA2330" w:rsidRDefault="00FA2330" w:rsidP="00FA2330">
      <w:pPr>
        <w:pStyle w:val="p1"/>
        <w:spacing w:line="360" w:lineRule="auto"/>
        <w:ind w:firstLine="720"/>
        <w:jc w:val="both"/>
      </w:pPr>
      <w:r>
        <w:t>It generally consists of a maximum of three paragraphs. The first paragraph contains the background of the problem, the research objectives, and its limitations. The second paragraph describes the methods, steps, or approaches proposed or carried out to solve the problem.</w:t>
      </w:r>
    </w:p>
    <w:p w14:paraId="06EEB492" w14:textId="77777777" w:rsidR="00FA2330" w:rsidRDefault="00FA2330" w:rsidP="00FA2330">
      <w:pPr>
        <w:pStyle w:val="p1"/>
        <w:spacing w:line="360" w:lineRule="auto"/>
        <w:ind w:firstLine="720"/>
        <w:jc w:val="both"/>
      </w:pPr>
      <w:r>
        <w:t>The third paragraph usually presents the goals or results, the success parameters intended to be achieved (quantitatively), and/or the success parameters that have been achieved from the research conducted.</w:t>
      </w:r>
    </w:p>
    <w:p w14:paraId="0E91F73F" w14:textId="77777777" w:rsidR="00FA2330" w:rsidRPr="00C0175B" w:rsidRDefault="00FA2330" w:rsidP="00FA2330">
      <w:pPr>
        <w:spacing w:after="120" w:line="360" w:lineRule="auto"/>
        <w:ind w:firstLine="576"/>
        <w:jc w:val="both"/>
        <w:rPr>
          <w:rFonts w:eastAsia="Calibri"/>
        </w:rPr>
      </w:pPr>
    </w:p>
    <w:p w14:paraId="10C6D3D4" w14:textId="77777777" w:rsidR="00FA2330" w:rsidRDefault="00FA2330" w:rsidP="00FA2330">
      <w:pPr>
        <w:spacing w:after="120" w:line="360" w:lineRule="auto"/>
        <w:jc w:val="both"/>
        <w:rPr>
          <w:rFonts w:eastAsia="Calibri"/>
          <w:i/>
        </w:rPr>
      </w:pPr>
      <w:r>
        <w:rPr>
          <w:rFonts w:eastAsia="Calibri"/>
          <w:b/>
        </w:rPr>
        <w:t>Key Word</w:t>
      </w:r>
      <w:r w:rsidRPr="00C0175B">
        <w:rPr>
          <w:rFonts w:eastAsia="Calibri"/>
          <w:b/>
        </w:rPr>
        <w:t xml:space="preserve">: </w:t>
      </w:r>
    </w:p>
    <w:p w14:paraId="36B91860" w14:textId="77777777" w:rsidR="00FA2330" w:rsidRPr="00BE370A" w:rsidRDefault="00FA2330" w:rsidP="00DE6BC2">
      <w:pPr>
        <w:rPr>
          <w:rFonts w:eastAsia="Calibri"/>
          <w:b/>
          <w:bCs/>
          <w:iCs/>
          <w:sz w:val="28"/>
          <w:szCs w:val="28"/>
        </w:rPr>
      </w:pPr>
      <w:r>
        <w:rPr>
          <w:rFonts w:eastAsia="Calibri"/>
          <w:i/>
        </w:rPr>
        <w:br w:type="page"/>
      </w:r>
    </w:p>
    <w:p w14:paraId="16871972" w14:textId="77777777" w:rsidR="00222D2E" w:rsidRPr="00DE6BC2" w:rsidRDefault="00222D2E" w:rsidP="00D2199B">
      <w:pPr>
        <w:pStyle w:val="Heading1"/>
        <w:numPr>
          <w:ilvl w:val="0"/>
          <w:numId w:val="0"/>
        </w:numPr>
        <w:spacing w:line="360" w:lineRule="auto"/>
        <w:jc w:val="center"/>
        <w:rPr>
          <w:rFonts w:ascii="Times New Roman" w:hAnsi="Times New Roman" w:cs="Times New Roman"/>
          <w:b/>
          <w:bCs/>
          <w:color w:val="000000" w:themeColor="text1"/>
          <w:sz w:val="32"/>
          <w:szCs w:val="32"/>
        </w:rPr>
      </w:pPr>
      <w:bookmarkStart w:id="13" w:name="_Toc215756486"/>
      <w:r w:rsidRPr="00DE6BC2">
        <w:rPr>
          <w:rFonts w:ascii="Times New Roman" w:hAnsi="Times New Roman" w:cs="Times New Roman"/>
          <w:b/>
          <w:bCs/>
          <w:color w:val="000000" w:themeColor="text1"/>
          <w:sz w:val="32"/>
          <w:szCs w:val="32"/>
        </w:rPr>
        <w:lastRenderedPageBreak/>
        <w:t>KATA PENGANTAR</w:t>
      </w:r>
      <w:bookmarkEnd w:id="13"/>
    </w:p>
    <w:p w14:paraId="35F53687" w14:textId="7A91697A" w:rsidR="00E06C10" w:rsidRDefault="00E06C10" w:rsidP="00E06C10">
      <w:pPr>
        <w:spacing w:line="360" w:lineRule="auto"/>
        <w:ind w:firstLine="720"/>
        <w:jc w:val="both"/>
        <w:rPr>
          <w:bCs/>
        </w:rPr>
      </w:pPr>
      <w:r>
        <w:rPr>
          <w:bCs/>
        </w:rPr>
        <w:t>Puji dan syukur penulis panjatkan ke hadirat Tuhan Yang Maha Esa, atas rahmat dan berkat yang dilimpahkan-Nya sehingga penyusunan Tugas Akhir ini dapat diselesaikan dengan baik. Penelitian Tugas Akhir ini bertujuan sebagai pemenuhan syarat untuk memperoleh gelar Sarjana Teknik (S.T.) program studi S1 Teknik Biomedis, Universitas Telkom.</w:t>
      </w:r>
    </w:p>
    <w:p w14:paraId="097F4C9A" w14:textId="21CDE47C" w:rsidR="00E06C10" w:rsidRDefault="00E06C10" w:rsidP="00E06C10">
      <w:pPr>
        <w:spacing w:line="360" w:lineRule="auto"/>
        <w:ind w:firstLine="720"/>
        <w:jc w:val="both"/>
        <w:rPr>
          <w:bCs/>
        </w:rPr>
      </w:pPr>
      <w:r>
        <w:rPr>
          <w:bCs/>
        </w:rPr>
        <w:t xml:space="preserve">Tugas Akhir ini berjudul “Analisis Kinerja </w:t>
      </w:r>
      <w:r>
        <w:rPr>
          <w:bCs/>
          <w:i/>
          <w:iCs/>
        </w:rPr>
        <w:t xml:space="preserve">Wearable </w:t>
      </w:r>
      <w:r>
        <w:rPr>
          <w:bCs/>
        </w:rPr>
        <w:t xml:space="preserve">Elektrokardiogram Menggunakan Elektroda Nanokomposit Berbasis </w:t>
      </w:r>
      <w:r>
        <w:rPr>
          <w:bCs/>
          <w:i/>
          <w:iCs/>
        </w:rPr>
        <w:t>Convolutional Neural Network</w:t>
      </w:r>
      <w:r>
        <w:rPr>
          <w:bCs/>
        </w:rPr>
        <w:t xml:space="preserve"> untuk Mendeteksi Aritmia” membahas perancangan, implementasi, dan pengujian sistem deteksi aritmia menggunakan elektroda nanokomposit dan metode </w:t>
      </w:r>
      <w:r>
        <w:rPr>
          <w:bCs/>
          <w:i/>
          <w:iCs/>
        </w:rPr>
        <w:t>deep learning</w:t>
      </w:r>
      <w:r>
        <w:rPr>
          <w:bCs/>
        </w:rPr>
        <w:t xml:space="preserve">. Sistem ini </w:t>
      </w:r>
      <w:r w:rsidR="00616079">
        <w:rPr>
          <w:bCs/>
        </w:rPr>
        <w:t xml:space="preserve">dikembangkan dengan memanfaatkan elektroda kering </w:t>
      </w:r>
      <w:r w:rsidR="00616079">
        <w:rPr>
          <w:bCs/>
          <w:i/>
          <w:iCs/>
        </w:rPr>
        <w:t>silvertape</w:t>
      </w:r>
      <w:r w:rsidR="00616079">
        <w:rPr>
          <w:bCs/>
        </w:rPr>
        <w:t xml:space="preserve"> untuk mengakuisisi sinyal Elektrokardiogram (EKG) </w:t>
      </w:r>
      <w:r w:rsidR="00616079">
        <w:rPr>
          <w:bCs/>
          <w:i/>
          <w:iCs/>
        </w:rPr>
        <w:t>single-lead</w:t>
      </w:r>
      <w:r w:rsidR="00616079">
        <w:rPr>
          <w:bCs/>
        </w:rPr>
        <w:t xml:space="preserve">, menerapkan metode </w:t>
      </w:r>
      <w:r w:rsidR="00616079">
        <w:rPr>
          <w:bCs/>
          <w:i/>
          <w:iCs/>
        </w:rPr>
        <w:t>denoising</w:t>
      </w:r>
      <w:r w:rsidR="00616079">
        <w:rPr>
          <w:bCs/>
        </w:rPr>
        <w:t xml:space="preserve"> dan </w:t>
      </w:r>
      <w:r w:rsidR="00616079">
        <w:rPr>
          <w:bCs/>
          <w:i/>
          <w:iCs/>
        </w:rPr>
        <w:t>filtering</w:t>
      </w:r>
      <w:r w:rsidR="00616079">
        <w:rPr>
          <w:bCs/>
        </w:rPr>
        <w:t xml:space="preserve"> </w:t>
      </w:r>
      <w:r w:rsidR="00616079">
        <w:rPr>
          <w:bCs/>
          <w:i/>
          <w:iCs/>
        </w:rPr>
        <w:t>Discrete Wavelet Transform</w:t>
      </w:r>
      <w:r w:rsidR="00616079">
        <w:rPr>
          <w:bCs/>
        </w:rPr>
        <w:t xml:space="preserve"> (DWT) dan Pan-Tompkins, serta pemrosesan arsitektur </w:t>
      </w:r>
      <w:r w:rsidR="00616079">
        <w:rPr>
          <w:bCs/>
          <w:i/>
          <w:iCs/>
        </w:rPr>
        <w:t>hybrid</w:t>
      </w:r>
      <w:r w:rsidR="00616079">
        <w:rPr>
          <w:bCs/>
        </w:rPr>
        <w:t xml:space="preserve"> CAT-Net (</w:t>
      </w:r>
      <w:r w:rsidR="00616079">
        <w:rPr>
          <w:bCs/>
          <w:i/>
          <w:iCs/>
        </w:rPr>
        <w:t>Convolutional</w:t>
      </w:r>
      <w:r w:rsidR="00616079">
        <w:rPr>
          <w:bCs/>
        </w:rPr>
        <w:t xml:space="preserve">, </w:t>
      </w:r>
      <w:r w:rsidR="00616079">
        <w:rPr>
          <w:bCs/>
          <w:i/>
          <w:iCs/>
        </w:rPr>
        <w:t>Attention</w:t>
      </w:r>
      <w:r w:rsidR="00616079">
        <w:rPr>
          <w:bCs/>
        </w:rPr>
        <w:t xml:space="preserve">, dan </w:t>
      </w:r>
      <w:r w:rsidR="00616079">
        <w:rPr>
          <w:bCs/>
          <w:i/>
          <w:iCs/>
        </w:rPr>
        <w:t>Transformer Network</w:t>
      </w:r>
      <w:r w:rsidR="00616079">
        <w:rPr>
          <w:bCs/>
        </w:rPr>
        <w:t>) untuk mengklasifikasi aritmia. Melalui penelitian ini, penulis melakukan evaluasi performa sistem dari aspek karakterisasi sinyal pada elektroda nanokomposit dibandingkan dengan elektroda konvensional serta akurasi sistem klasifikasi yang dirancang.</w:t>
      </w:r>
    </w:p>
    <w:p w14:paraId="4429BB55" w14:textId="3269DF98" w:rsidR="00616079" w:rsidRDefault="00616079" w:rsidP="00E06C10">
      <w:pPr>
        <w:spacing w:line="360" w:lineRule="auto"/>
        <w:ind w:firstLine="720"/>
        <w:jc w:val="both"/>
        <w:rPr>
          <w:bCs/>
        </w:rPr>
      </w:pPr>
      <w:r>
        <w:rPr>
          <w:bCs/>
        </w:rPr>
        <w:t>Penulis menyadari bahwa penyusunan Tugas Akhir ini tidak terlepas dari bantuan, bimbingan, dan dukungan dari berbagai pihak. Oleh karena itu, penulis mengucapkan terima kasih yang sebesar-besarnya kepada keluarga penulis, dosen pembimbing, dosen penguji, rekan-rekan mahasiswa, serta seluruh pihak yang telah memberikan arahan dan masukan selama proses penelitian dan penyusunan Tugas Akhir ini.</w:t>
      </w:r>
    </w:p>
    <w:p w14:paraId="61AC597B" w14:textId="6CD328C5" w:rsidR="00616079" w:rsidRPr="00616079" w:rsidRDefault="00616079" w:rsidP="00E06C10">
      <w:pPr>
        <w:spacing w:line="360" w:lineRule="auto"/>
        <w:ind w:firstLine="720"/>
        <w:jc w:val="both"/>
        <w:rPr>
          <w:bCs/>
        </w:rPr>
      </w:pPr>
      <w:r>
        <w:rPr>
          <w:bCs/>
        </w:rPr>
        <w:t>Akhir kata, penulis menyadari bahwa penelitian Tugas Akhir ini masih memiliki banyak keterbatasan dan kekurangan. Oleh karena itu, penulis mengharapkan kritik dan saran yang membangun untuk menyempurnakan proses penelitian ini ke depannya. Semoga penelitian ini mampu memberikan manfaat bagi pengembangan ilmu pengetahuan dan teknologi, khususnya di bidang instrumentasi biomedis, pengolahan informasi biomedis, dan kecerdasan buatan.</w:t>
      </w:r>
    </w:p>
    <w:p w14:paraId="76495936" w14:textId="74532D13" w:rsidR="00222D2E" w:rsidRDefault="00222D2E" w:rsidP="00D2199B">
      <w:pPr>
        <w:spacing w:after="160" w:line="360" w:lineRule="auto"/>
        <w:rPr>
          <w:b/>
          <w:sz w:val="28"/>
          <w:szCs w:val="28"/>
        </w:rPr>
      </w:pPr>
      <w:r>
        <w:rPr>
          <w:b/>
          <w:sz w:val="28"/>
          <w:szCs w:val="28"/>
        </w:rPr>
        <w:br w:type="page"/>
      </w:r>
    </w:p>
    <w:p w14:paraId="2E2C42EA" w14:textId="77777777" w:rsidR="00222D2E" w:rsidRPr="00C32A9D" w:rsidRDefault="00222D2E" w:rsidP="00E55409">
      <w:pPr>
        <w:pStyle w:val="Heading1"/>
        <w:numPr>
          <w:ilvl w:val="0"/>
          <w:numId w:val="0"/>
        </w:numPr>
        <w:spacing w:line="360" w:lineRule="auto"/>
        <w:jc w:val="center"/>
        <w:rPr>
          <w:rFonts w:ascii="Times New Roman" w:hAnsi="Times New Roman" w:cs="Times New Roman"/>
          <w:b/>
          <w:bCs/>
          <w:color w:val="000000" w:themeColor="text1"/>
          <w:sz w:val="32"/>
          <w:szCs w:val="32"/>
        </w:rPr>
      </w:pPr>
      <w:bookmarkStart w:id="14" w:name="_Toc215756487"/>
      <w:r w:rsidRPr="00C32A9D">
        <w:rPr>
          <w:rFonts w:ascii="Times New Roman" w:hAnsi="Times New Roman" w:cs="Times New Roman"/>
          <w:b/>
          <w:bCs/>
          <w:color w:val="000000" w:themeColor="text1"/>
          <w:sz w:val="32"/>
          <w:szCs w:val="32"/>
        </w:rPr>
        <w:lastRenderedPageBreak/>
        <w:t>UCAPAN TERIMA KASIH</w:t>
      </w:r>
      <w:bookmarkEnd w:id="14"/>
    </w:p>
    <w:p w14:paraId="03C1B4C7" w14:textId="7E20DD50" w:rsidR="00F40D81" w:rsidRPr="00F40D81" w:rsidRDefault="00B75246" w:rsidP="00F40D81">
      <w:pPr>
        <w:spacing w:line="360" w:lineRule="auto"/>
        <w:ind w:firstLine="720"/>
        <w:jc w:val="both"/>
        <w:rPr>
          <w:bCs/>
        </w:rPr>
      </w:pPr>
      <w:r>
        <w:rPr>
          <w:bCs/>
        </w:rPr>
        <w:t xml:space="preserve">Puji dan syukur penulis panjatkan ke hadirat </w:t>
      </w:r>
      <w:r w:rsidRPr="003A26D3">
        <w:rPr>
          <w:b/>
        </w:rPr>
        <w:t>Tuhan Yang Maha Esa</w:t>
      </w:r>
      <w:r>
        <w:rPr>
          <w:bCs/>
        </w:rPr>
        <w:t>, atas segala rahmat dan karunia-Nya penulis dapat menyelesaikan Tugas Akhir ini dengan baik dan lancar. Penyusunan Tugas Akhir ini tentunya tidak terlepas dari bantuan, bimbingan, serta dukungan dari berbagai pihak. Oleh karena itu, pada kesempatan ini penulis ingin menyampaikan ucapan terima kasih yang sebesar-besarnya kepada:</w:t>
      </w:r>
    </w:p>
    <w:p w14:paraId="2409866F" w14:textId="65C6C8ED" w:rsidR="00B75246" w:rsidRDefault="00B75246" w:rsidP="00B75246">
      <w:pPr>
        <w:pStyle w:val="ListParagraph"/>
        <w:numPr>
          <w:ilvl w:val="0"/>
          <w:numId w:val="134"/>
        </w:numPr>
        <w:spacing w:line="360" w:lineRule="auto"/>
        <w:jc w:val="both"/>
        <w:rPr>
          <w:bCs/>
        </w:rPr>
      </w:pPr>
      <w:r w:rsidRPr="00B75246">
        <w:rPr>
          <w:b/>
        </w:rPr>
        <w:t>Ibu Dra. Endang Rosdiana, M.Si.</w:t>
      </w:r>
      <w:r>
        <w:rPr>
          <w:bCs/>
        </w:rPr>
        <w:t xml:space="preserve"> selaku </w:t>
      </w:r>
      <w:r w:rsidR="00434AF0">
        <w:rPr>
          <w:bCs/>
        </w:rPr>
        <w:t>D</w:t>
      </w:r>
      <w:r>
        <w:rPr>
          <w:bCs/>
        </w:rPr>
        <w:t xml:space="preserve">osen </w:t>
      </w:r>
      <w:r w:rsidR="00434AF0">
        <w:rPr>
          <w:bCs/>
        </w:rPr>
        <w:t>P</w:t>
      </w:r>
      <w:r>
        <w:rPr>
          <w:bCs/>
        </w:rPr>
        <w:t xml:space="preserve">embimbing I serta </w:t>
      </w:r>
      <w:r w:rsidRPr="00B75246">
        <w:rPr>
          <w:b/>
        </w:rPr>
        <w:t>Ibu Salsabila Aurel</w:t>
      </w:r>
      <w:r w:rsidR="00953C2D">
        <w:rPr>
          <w:b/>
        </w:rPr>
        <w:t>l</w:t>
      </w:r>
      <w:r w:rsidRPr="00B75246">
        <w:rPr>
          <w:b/>
        </w:rPr>
        <w:t>ia, S.T., M.T.</w:t>
      </w:r>
      <w:r>
        <w:rPr>
          <w:bCs/>
        </w:rPr>
        <w:t xml:space="preserve"> selaku </w:t>
      </w:r>
      <w:r w:rsidR="00434AF0">
        <w:rPr>
          <w:bCs/>
        </w:rPr>
        <w:t>D</w:t>
      </w:r>
      <w:r>
        <w:rPr>
          <w:bCs/>
        </w:rPr>
        <w:t xml:space="preserve">osen </w:t>
      </w:r>
      <w:r w:rsidR="00434AF0">
        <w:rPr>
          <w:bCs/>
        </w:rPr>
        <w:t>P</w:t>
      </w:r>
      <w:r>
        <w:rPr>
          <w:bCs/>
        </w:rPr>
        <w:t>embimbing II atas arahan, bimbingan, masukan, dan dukungan</w:t>
      </w:r>
      <w:r w:rsidR="00434AF0">
        <w:rPr>
          <w:bCs/>
        </w:rPr>
        <w:t xml:space="preserve"> motivasi</w:t>
      </w:r>
      <w:r>
        <w:rPr>
          <w:bCs/>
        </w:rPr>
        <w:t xml:space="preserve"> </w:t>
      </w:r>
      <w:r w:rsidR="00434AF0">
        <w:rPr>
          <w:bCs/>
        </w:rPr>
        <w:t xml:space="preserve">kepada penulis </w:t>
      </w:r>
      <w:r>
        <w:rPr>
          <w:bCs/>
        </w:rPr>
        <w:t>selama proses penyusunan Tugas Akhir ini.</w:t>
      </w:r>
    </w:p>
    <w:p w14:paraId="19647426" w14:textId="3F06EDA5" w:rsidR="00B75246" w:rsidRDefault="00B75246" w:rsidP="00B75246">
      <w:pPr>
        <w:pStyle w:val="ListParagraph"/>
        <w:numPr>
          <w:ilvl w:val="0"/>
          <w:numId w:val="134"/>
        </w:numPr>
        <w:spacing w:line="360" w:lineRule="auto"/>
        <w:jc w:val="both"/>
        <w:rPr>
          <w:bCs/>
        </w:rPr>
      </w:pPr>
      <w:r w:rsidRPr="00434AF0">
        <w:rPr>
          <w:b/>
        </w:rPr>
        <w:t>Bapak Hilman Fauzi Tresna Sania Putra, S.T., M.T., Ph.D.</w:t>
      </w:r>
      <w:r>
        <w:rPr>
          <w:bCs/>
        </w:rPr>
        <w:t xml:space="preserve"> selaku </w:t>
      </w:r>
      <w:r w:rsidR="00434AF0">
        <w:rPr>
          <w:bCs/>
        </w:rPr>
        <w:t>K</w:t>
      </w:r>
      <w:r>
        <w:rPr>
          <w:bCs/>
        </w:rPr>
        <w:t xml:space="preserve">epala </w:t>
      </w:r>
      <w:r w:rsidR="00434AF0">
        <w:rPr>
          <w:bCs/>
        </w:rPr>
        <w:t>P</w:t>
      </w:r>
      <w:r>
        <w:rPr>
          <w:bCs/>
        </w:rPr>
        <w:t xml:space="preserve">rogram </w:t>
      </w:r>
      <w:r w:rsidR="00434AF0">
        <w:rPr>
          <w:bCs/>
        </w:rPr>
        <w:t>S</w:t>
      </w:r>
      <w:r>
        <w:rPr>
          <w:bCs/>
        </w:rPr>
        <w:t xml:space="preserve">tudi S1 Teknik Biomedis serta </w:t>
      </w:r>
      <w:r w:rsidRPr="00434AF0">
        <w:rPr>
          <w:b/>
        </w:rPr>
        <w:t>Ibu Liana Nafisa Saftari, B.Eng., Ph.D.</w:t>
      </w:r>
      <w:r>
        <w:rPr>
          <w:bCs/>
        </w:rPr>
        <w:t xml:space="preserve"> </w:t>
      </w:r>
      <w:r w:rsidR="00434AF0">
        <w:rPr>
          <w:bCs/>
        </w:rPr>
        <w:t>selaku Dosen Wali yang senantiasa memberikan motivasi dan panduan akademik kepada penulis.</w:t>
      </w:r>
    </w:p>
    <w:p w14:paraId="2F794146" w14:textId="2F46AB5E" w:rsidR="00434AF0" w:rsidRPr="003C1C31" w:rsidRDefault="00434AF0" w:rsidP="003C1C31">
      <w:pPr>
        <w:pStyle w:val="ListParagraph"/>
        <w:numPr>
          <w:ilvl w:val="0"/>
          <w:numId w:val="134"/>
        </w:numPr>
        <w:spacing w:line="360" w:lineRule="auto"/>
        <w:jc w:val="both"/>
        <w:rPr>
          <w:bCs/>
        </w:rPr>
      </w:pPr>
      <w:r w:rsidRPr="00F40D81">
        <w:rPr>
          <w:b/>
        </w:rPr>
        <w:t>Bapak Fathur Rahman, S.T., M.T.</w:t>
      </w:r>
      <w:r>
        <w:rPr>
          <w:bCs/>
        </w:rPr>
        <w:t xml:space="preserve">, </w:t>
      </w:r>
      <w:r w:rsidR="00F40D81">
        <w:rPr>
          <w:bCs/>
        </w:rPr>
        <w:t>seluruh dosen dan staf akademik Program Studi S1 Teknik Biomedis yang telah memberikan bekal ilmu pengetahuan dan wawasan selama penulis menempuh pendidikan</w:t>
      </w:r>
      <w:r w:rsidR="003C1C31">
        <w:rPr>
          <w:bCs/>
        </w:rPr>
        <w:t xml:space="preserve"> di S1 Teknik Biomedis, Universitas Telkom.</w:t>
      </w:r>
    </w:p>
    <w:p w14:paraId="109EBF40" w14:textId="332741E8" w:rsidR="00F40D81" w:rsidRDefault="00F40D81" w:rsidP="00B75246">
      <w:pPr>
        <w:pStyle w:val="ListParagraph"/>
        <w:numPr>
          <w:ilvl w:val="0"/>
          <w:numId w:val="134"/>
        </w:numPr>
        <w:spacing w:line="360" w:lineRule="auto"/>
        <w:jc w:val="both"/>
        <w:rPr>
          <w:bCs/>
        </w:rPr>
      </w:pPr>
      <w:r w:rsidRPr="003A26D3">
        <w:rPr>
          <w:b/>
        </w:rPr>
        <w:t>Orang tua</w:t>
      </w:r>
      <w:r>
        <w:rPr>
          <w:bCs/>
        </w:rPr>
        <w:t xml:space="preserve"> dan </w:t>
      </w:r>
      <w:r w:rsidRPr="003A26D3">
        <w:rPr>
          <w:b/>
        </w:rPr>
        <w:t>keluarga</w:t>
      </w:r>
      <w:r>
        <w:rPr>
          <w:bCs/>
        </w:rPr>
        <w:t xml:space="preserve"> penulis yang selalu memberikan doa, dukungan, kasih sayang, dan motivasi sehingga penulis mampu menyelesaikan</w:t>
      </w:r>
      <w:r w:rsidR="003C1C31">
        <w:rPr>
          <w:bCs/>
        </w:rPr>
        <w:t xml:space="preserve"> Tugas Akhir dan</w:t>
      </w:r>
      <w:r>
        <w:rPr>
          <w:bCs/>
        </w:rPr>
        <w:t xml:space="preserve"> </w:t>
      </w:r>
      <w:r w:rsidR="003C1C31">
        <w:rPr>
          <w:bCs/>
        </w:rPr>
        <w:t>pendidikan di S1 Teknik Biomedis, Universitas Telkom.</w:t>
      </w:r>
    </w:p>
    <w:p w14:paraId="468863A1" w14:textId="442B335B" w:rsidR="00BD0A14" w:rsidRDefault="00BD0A14" w:rsidP="00B75246">
      <w:pPr>
        <w:pStyle w:val="ListParagraph"/>
        <w:numPr>
          <w:ilvl w:val="0"/>
          <w:numId w:val="134"/>
        </w:numPr>
        <w:spacing w:line="360" w:lineRule="auto"/>
        <w:jc w:val="both"/>
        <w:rPr>
          <w:bCs/>
        </w:rPr>
      </w:pPr>
      <w:r>
        <w:rPr>
          <w:b/>
        </w:rPr>
        <w:t>Seluruh partisipan</w:t>
      </w:r>
      <w:r>
        <w:rPr>
          <w:b/>
          <w:i/>
          <w:iCs/>
        </w:rPr>
        <w:t xml:space="preserve"> </w:t>
      </w:r>
      <w:r>
        <w:rPr>
          <w:bCs/>
        </w:rPr>
        <w:t xml:space="preserve">yang sudah dengan sukarela berpartisipasi untuk mendukung kelancaran dan kesuksesan penelitian Tugas Akhir ini. </w:t>
      </w:r>
    </w:p>
    <w:p w14:paraId="5163E793" w14:textId="34B088E0" w:rsidR="00904CBA" w:rsidRDefault="00904CBA" w:rsidP="00904CBA">
      <w:pPr>
        <w:pStyle w:val="ListParagraph"/>
        <w:numPr>
          <w:ilvl w:val="0"/>
          <w:numId w:val="134"/>
        </w:numPr>
        <w:spacing w:line="360" w:lineRule="auto"/>
        <w:jc w:val="both"/>
        <w:rPr>
          <w:bCs/>
        </w:rPr>
      </w:pPr>
      <w:r>
        <w:rPr>
          <w:bCs/>
        </w:rPr>
        <w:t>Grup Thomas &amp; Prens</w:t>
      </w:r>
      <w:r>
        <w:rPr>
          <mc:AlternateContent>
            <mc:Choice Requires="w16se"/>
            <mc:Fallback>
              <w:rFonts w:ascii="Apple Color Emoji" w:eastAsia="Apple Color Emoji" w:hAnsi="Apple Color Emoji" w:cs="Apple Color Emoji"/>
            </mc:Fallback>
          </mc:AlternateContent>
          <w:bCs/>
        </w:rPr>
        <mc:AlternateContent>
          <mc:Choice Requires="w16se">
            <w16se:symEx w16se:font="Apple Color Emoji" w16se:char="1F684"/>
          </mc:Choice>
          <mc:Fallback>
            <w:t>🚄</w:t>
          </mc:Fallback>
        </mc:AlternateContent>
      </w:r>
      <w:r>
        <w:rPr>
          <w:bCs/>
        </w:rPr>
        <w:t xml:space="preserve">, kepada Mardianah, Audrey, </w:t>
      </w:r>
      <w:r w:rsidR="00664037">
        <w:rPr>
          <w:bCs/>
        </w:rPr>
        <w:t xml:space="preserve">dan </w:t>
      </w:r>
      <w:r>
        <w:rPr>
          <w:bCs/>
        </w:rPr>
        <w:t xml:space="preserve">Sekar </w:t>
      </w:r>
      <w:r w:rsidR="00664037">
        <w:rPr>
          <w:bCs/>
        </w:rPr>
        <w:t>serta</w:t>
      </w:r>
      <w:r>
        <w:rPr>
          <w:bCs/>
        </w:rPr>
        <w:t xml:space="preserve"> Ghefira yang sudah mendukung secara akademik dan non-akademik kepada penulis selama proses perkuliahan.</w:t>
      </w:r>
    </w:p>
    <w:p w14:paraId="5D92098F" w14:textId="2795B0E8" w:rsidR="003A26D3" w:rsidRPr="003A26D3" w:rsidRDefault="003A26D3" w:rsidP="003A26D3">
      <w:pPr>
        <w:pStyle w:val="ListParagraph"/>
        <w:numPr>
          <w:ilvl w:val="0"/>
          <w:numId w:val="134"/>
        </w:numPr>
        <w:spacing w:line="360" w:lineRule="auto"/>
        <w:jc w:val="both"/>
        <w:rPr>
          <w:bCs/>
        </w:rPr>
      </w:pPr>
      <w:r>
        <w:rPr>
          <w:bCs/>
        </w:rPr>
        <w:t>Tim Innovillage Hidup Brokoli, kepada Matthew dan Satria yang mendukung serta memberi semangat dan motivasi kepada penulis selama proses akademik dan non-akademik penulis.</w:t>
      </w:r>
    </w:p>
    <w:p w14:paraId="24695EB5" w14:textId="07749E03" w:rsidR="00C80190" w:rsidRDefault="00904CBA" w:rsidP="00B75246">
      <w:pPr>
        <w:pStyle w:val="ListParagraph"/>
        <w:numPr>
          <w:ilvl w:val="0"/>
          <w:numId w:val="134"/>
        </w:numPr>
        <w:spacing w:line="360" w:lineRule="auto"/>
        <w:jc w:val="both"/>
        <w:rPr>
          <w:bCs/>
        </w:rPr>
      </w:pPr>
      <w:r>
        <w:rPr>
          <w:bCs/>
        </w:rPr>
        <w:t>Teman-teman magang di CTECH</w:t>
      </w:r>
      <w:r w:rsidR="00C80190">
        <w:rPr>
          <w:bCs/>
        </w:rPr>
        <w:t xml:space="preserve"> Atiqah, Suci</w:t>
      </w:r>
      <w:r>
        <w:rPr>
          <w:bCs/>
        </w:rPr>
        <w:t>, Calista</w:t>
      </w:r>
      <w:r w:rsidR="008B3AAA">
        <w:rPr>
          <w:bCs/>
        </w:rPr>
        <w:t>, dan lain-lain</w:t>
      </w:r>
      <w:r w:rsidR="00C80190">
        <w:rPr>
          <w:bCs/>
        </w:rPr>
        <w:t xml:space="preserve"> yang sudah mendukung secara akademik dan non-akademik kepada penulis.</w:t>
      </w:r>
    </w:p>
    <w:p w14:paraId="10C24990" w14:textId="1ABFD402" w:rsidR="00C80190" w:rsidRDefault="00C80190" w:rsidP="00B75246">
      <w:pPr>
        <w:pStyle w:val="ListParagraph"/>
        <w:numPr>
          <w:ilvl w:val="0"/>
          <w:numId w:val="134"/>
        </w:numPr>
        <w:spacing w:line="360" w:lineRule="auto"/>
        <w:jc w:val="both"/>
        <w:rPr>
          <w:bCs/>
        </w:rPr>
      </w:pPr>
      <w:r>
        <w:rPr>
          <w:bCs/>
        </w:rPr>
        <w:lastRenderedPageBreak/>
        <w:t>Grup Ungkeh Ungrr, kepada Niken, Hesty, dan Nisrina yang selalu mendukung serta memberi semangat dan motivasi kepada penulis selama penyusunan Tugas Akhir.</w:t>
      </w:r>
    </w:p>
    <w:p w14:paraId="5D356C16" w14:textId="65E2384A" w:rsidR="004C5771" w:rsidRPr="004C5771" w:rsidRDefault="004C5771" w:rsidP="004C5771">
      <w:pPr>
        <w:pStyle w:val="ListParagraph"/>
        <w:numPr>
          <w:ilvl w:val="0"/>
          <w:numId w:val="134"/>
        </w:numPr>
        <w:spacing w:line="360" w:lineRule="auto"/>
        <w:jc w:val="both"/>
        <w:rPr>
          <w:bCs/>
        </w:rPr>
      </w:pPr>
      <w:r>
        <w:rPr>
          <w:bCs/>
        </w:rPr>
        <w:t>Teman-teman kelas TB-46-03, Senior Resident XI dan XII, serta Asisten Laboratorium Fisika Dasar yang sudah menyertai penulis selama perkuliahan di Universitas Telkom.</w:t>
      </w:r>
    </w:p>
    <w:p w14:paraId="436C4EC6" w14:textId="77EFDD95" w:rsidR="00222D2E" w:rsidRDefault="004C5771" w:rsidP="007E0678">
      <w:pPr>
        <w:spacing w:line="360" w:lineRule="auto"/>
        <w:ind w:firstLine="720"/>
        <w:jc w:val="both"/>
        <w:rPr>
          <w:b/>
          <w:sz w:val="28"/>
          <w:szCs w:val="28"/>
        </w:rPr>
      </w:pPr>
      <w:r>
        <w:t>Penulis menyadari bahwa Tugas Akhir ini masih memiliki keterbatasan dan kekurangan, oleh karena itu, penulis mengharapkan kritik dan saran yang membangun demi penyempurnaan Tugas Akhir ini ini. Semoga Tugas Akhir ini dapat memberikan manfaat bagi pembaca dan perkembangan ilmu pengetahuan.</w:t>
      </w:r>
      <w:r w:rsidR="00222D2E">
        <w:rPr>
          <w:b/>
          <w:sz w:val="28"/>
          <w:szCs w:val="28"/>
        </w:rPr>
        <w:br w:type="page"/>
      </w:r>
    </w:p>
    <w:p w14:paraId="06214880" w14:textId="43AB3642" w:rsidR="00AB0EA7" w:rsidRPr="006A107C" w:rsidRDefault="00FA2330" w:rsidP="00E55409">
      <w:pPr>
        <w:pStyle w:val="Heading1"/>
        <w:numPr>
          <w:ilvl w:val="0"/>
          <w:numId w:val="0"/>
        </w:numPr>
        <w:spacing w:line="360" w:lineRule="auto"/>
        <w:jc w:val="center"/>
        <w:rPr>
          <w:rFonts w:ascii="Times New Roman" w:hAnsi="Times New Roman" w:cs="Times New Roman"/>
          <w:b/>
          <w:bCs/>
          <w:color w:val="000000" w:themeColor="text1"/>
          <w:sz w:val="32"/>
          <w:szCs w:val="32"/>
        </w:rPr>
      </w:pPr>
      <w:bookmarkStart w:id="15" w:name="_Toc215756488"/>
      <w:r w:rsidRPr="00C32A9D">
        <w:rPr>
          <w:rFonts w:ascii="Times New Roman" w:hAnsi="Times New Roman" w:cs="Times New Roman"/>
          <w:b/>
          <w:bCs/>
          <w:color w:val="000000" w:themeColor="text1"/>
          <w:sz w:val="32"/>
          <w:szCs w:val="32"/>
        </w:rPr>
        <w:lastRenderedPageBreak/>
        <w:t>DAFTAR ISI</w:t>
      </w:r>
      <w:bookmarkEnd w:id="15"/>
      <w:r w:rsidR="00D738B2">
        <w:rPr>
          <w:rFonts w:ascii="Times New Roman" w:hAnsi="Times New Roman" w:cs="Times New Roman"/>
          <w:b/>
          <w:bCs/>
          <w:color w:val="000000" w:themeColor="text1"/>
          <w:sz w:val="32"/>
          <w:szCs w:val="32"/>
        </w:rPr>
        <w:br/>
      </w:r>
    </w:p>
    <w:sdt>
      <w:sdtPr>
        <w:rPr>
          <w:rStyle w:val="Hyperlink"/>
          <w:i w:val="0"/>
          <w:iCs w:val="0"/>
          <w:u w:val="none"/>
        </w:rPr>
        <w:id w:val="799251957"/>
        <w:docPartObj>
          <w:docPartGallery w:val="Table of Contents"/>
          <w:docPartUnique/>
        </w:docPartObj>
      </w:sdtPr>
      <w:sdtEndPr>
        <w:rPr>
          <w:rStyle w:val="Hyperlink"/>
          <w:b w:val="0"/>
          <w:bCs w:val="0"/>
        </w:rPr>
      </w:sdtEndPr>
      <w:sdtContent>
        <w:p w14:paraId="22977517" w14:textId="63494A35" w:rsidR="007A61B3" w:rsidRPr="00237CD0" w:rsidRDefault="00A71C56">
          <w:pPr>
            <w:pStyle w:val="TOC1"/>
            <w:rPr>
              <w:rFonts w:eastAsiaTheme="minorEastAsia"/>
              <w:b w:val="0"/>
              <w:bCs w:val="0"/>
              <w:i w:val="0"/>
              <w:iCs w:val="0"/>
              <w:noProof/>
              <w:kern w:val="2"/>
              <w:lang w:val="en-GB" w:eastAsia="en-GB"/>
              <w14:ligatures w14:val="standardContextual"/>
            </w:rPr>
          </w:pPr>
          <w:r w:rsidRPr="00237CD0">
            <w:rPr>
              <w:b w:val="0"/>
              <w:bCs w:val="0"/>
              <w:i w:val="0"/>
              <w:iCs w:val="0"/>
            </w:rPr>
            <w:fldChar w:fldCharType="begin"/>
          </w:r>
          <w:r w:rsidRPr="00237CD0">
            <w:rPr>
              <w:b w:val="0"/>
              <w:bCs w:val="0"/>
              <w:i w:val="0"/>
              <w:iCs w:val="0"/>
            </w:rPr>
            <w:instrText>TOC \o "1-3" \z \u \h</w:instrText>
          </w:r>
          <w:r w:rsidRPr="00237CD0">
            <w:rPr>
              <w:b w:val="0"/>
              <w:bCs w:val="0"/>
              <w:i w:val="0"/>
              <w:iCs w:val="0"/>
            </w:rPr>
            <w:fldChar w:fldCharType="separate"/>
          </w:r>
          <w:hyperlink w:anchor="_Toc215756482" w:history="1">
            <w:r w:rsidR="007A61B3" w:rsidRPr="00237CD0">
              <w:rPr>
                <w:rStyle w:val="Hyperlink"/>
                <w:b w:val="0"/>
                <w:bCs w:val="0"/>
                <w:i w:val="0"/>
                <w:iCs w:val="0"/>
                <w:noProof/>
                <w:kern w:val="36"/>
                <w:lang w:eastAsia="id-ID"/>
              </w:rPr>
              <w:t>LEMBAR PENGESAHAN</w:t>
            </w:r>
            <w:r w:rsidR="007A61B3" w:rsidRPr="00237CD0">
              <w:rPr>
                <w:b w:val="0"/>
                <w:bCs w:val="0"/>
                <w:i w:val="0"/>
                <w:iCs w:val="0"/>
                <w:noProof/>
                <w:webHidden/>
              </w:rPr>
              <w:tab/>
            </w:r>
            <w:r w:rsidR="007A61B3" w:rsidRPr="00237CD0">
              <w:rPr>
                <w:b w:val="0"/>
                <w:bCs w:val="0"/>
                <w:i w:val="0"/>
                <w:iCs w:val="0"/>
                <w:noProof/>
                <w:webHidden/>
              </w:rPr>
              <w:fldChar w:fldCharType="begin"/>
            </w:r>
            <w:r w:rsidR="007A61B3" w:rsidRPr="00237CD0">
              <w:rPr>
                <w:b w:val="0"/>
                <w:bCs w:val="0"/>
                <w:i w:val="0"/>
                <w:iCs w:val="0"/>
                <w:noProof/>
                <w:webHidden/>
              </w:rPr>
              <w:instrText xml:space="preserve"> PAGEREF _Toc215756482 \h </w:instrText>
            </w:r>
            <w:r w:rsidR="007A61B3" w:rsidRPr="00237CD0">
              <w:rPr>
                <w:b w:val="0"/>
                <w:bCs w:val="0"/>
                <w:i w:val="0"/>
                <w:iCs w:val="0"/>
                <w:noProof/>
                <w:webHidden/>
              </w:rPr>
            </w:r>
            <w:r w:rsidR="007A61B3" w:rsidRPr="00237CD0">
              <w:rPr>
                <w:b w:val="0"/>
                <w:bCs w:val="0"/>
                <w:i w:val="0"/>
                <w:iCs w:val="0"/>
                <w:noProof/>
                <w:webHidden/>
              </w:rPr>
              <w:fldChar w:fldCharType="separate"/>
            </w:r>
            <w:r w:rsidR="007A61B3" w:rsidRPr="00237CD0">
              <w:rPr>
                <w:b w:val="0"/>
                <w:bCs w:val="0"/>
                <w:i w:val="0"/>
                <w:iCs w:val="0"/>
                <w:noProof/>
                <w:webHidden/>
              </w:rPr>
              <w:t>iii</w:t>
            </w:r>
            <w:r w:rsidR="007A61B3" w:rsidRPr="00237CD0">
              <w:rPr>
                <w:b w:val="0"/>
                <w:bCs w:val="0"/>
                <w:i w:val="0"/>
                <w:iCs w:val="0"/>
                <w:noProof/>
                <w:webHidden/>
              </w:rPr>
              <w:fldChar w:fldCharType="end"/>
            </w:r>
          </w:hyperlink>
        </w:p>
        <w:p w14:paraId="2773A63C" w14:textId="4FCA6DEC" w:rsidR="007A61B3" w:rsidRPr="00237CD0" w:rsidRDefault="007A61B3">
          <w:pPr>
            <w:pStyle w:val="TOC1"/>
            <w:rPr>
              <w:rFonts w:eastAsiaTheme="minorEastAsia"/>
              <w:b w:val="0"/>
              <w:bCs w:val="0"/>
              <w:i w:val="0"/>
              <w:iCs w:val="0"/>
              <w:noProof/>
              <w:kern w:val="2"/>
              <w:lang w:val="en-GB" w:eastAsia="en-GB"/>
              <w14:ligatures w14:val="standardContextual"/>
            </w:rPr>
          </w:pPr>
          <w:hyperlink w:anchor="_Toc215756483" w:history="1">
            <w:r w:rsidRPr="00237CD0">
              <w:rPr>
                <w:rStyle w:val="Hyperlink"/>
                <w:b w:val="0"/>
                <w:bCs w:val="0"/>
                <w:i w:val="0"/>
                <w:iCs w:val="0"/>
                <w:noProof/>
                <w:lang w:eastAsia="id-ID"/>
              </w:rPr>
              <w:t>LEMBAR PERNYATAAN ORISINALITAS</w:t>
            </w:r>
            <w:r w:rsidRPr="00237CD0">
              <w:rPr>
                <w:b w:val="0"/>
                <w:bCs w:val="0"/>
                <w:i w:val="0"/>
                <w:iCs w:val="0"/>
                <w:noProof/>
                <w:webHidden/>
              </w:rPr>
              <w:tab/>
            </w:r>
            <w:r w:rsidRPr="00237CD0">
              <w:rPr>
                <w:b w:val="0"/>
                <w:bCs w:val="0"/>
                <w:i w:val="0"/>
                <w:iCs w:val="0"/>
                <w:noProof/>
                <w:webHidden/>
              </w:rPr>
              <w:fldChar w:fldCharType="begin"/>
            </w:r>
            <w:r w:rsidRPr="00237CD0">
              <w:rPr>
                <w:b w:val="0"/>
                <w:bCs w:val="0"/>
                <w:i w:val="0"/>
                <w:iCs w:val="0"/>
                <w:noProof/>
                <w:webHidden/>
              </w:rPr>
              <w:instrText xml:space="preserve"> PAGEREF _Toc215756483 \h </w:instrText>
            </w:r>
            <w:r w:rsidRPr="00237CD0">
              <w:rPr>
                <w:b w:val="0"/>
                <w:bCs w:val="0"/>
                <w:i w:val="0"/>
                <w:iCs w:val="0"/>
                <w:noProof/>
                <w:webHidden/>
              </w:rPr>
            </w:r>
            <w:r w:rsidRPr="00237CD0">
              <w:rPr>
                <w:b w:val="0"/>
                <w:bCs w:val="0"/>
                <w:i w:val="0"/>
                <w:iCs w:val="0"/>
                <w:noProof/>
                <w:webHidden/>
              </w:rPr>
              <w:fldChar w:fldCharType="separate"/>
            </w:r>
            <w:r w:rsidRPr="00237CD0">
              <w:rPr>
                <w:b w:val="0"/>
                <w:bCs w:val="0"/>
                <w:i w:val="0"/>
                <w:iCs w:val="0"/>
                <w:noProof/>
                <w:webHidden/>
              </w:rPr>
              <w:t>1</w:t>
            </w:r>
            <w:r w:rsidRPr="00237CD0">
              <w:rPr>
                <w:b w:val="0"/>
                <w:bCs w:val="0"/>
                <w:i w:val="0"/>
                <w:iCs w:val="0"/>
                <w:noProof/>
                <w:webHidden/>
              </w:rPr>
              <w:fldChar w:fldCharType="end"/>
            </w:r>
          </w:hyperlink>
        </w:p>
        <w:p w14:paraId="1ABD0C17" w14:textId="101F5EBB" w:rsidR="007A61B3" w:rsidRPr="00237CD0" w:rsidRDefault="007A61B3">
          <w:pPr>
            <w:pStyle w:val="TOC1"/>
            <w:rPr>
              <w:rFonts w:eastAsiaTheme="minorEastAsia"/>
              <w:b w:val="0"/>
              <w:bCs w:val="0"/>
              <w:i w:val="0"/>
              <w:iCs w:val="0"/>
              <w:noProof/>
              <w:kern w:val="2"/>
              <w:lang w:val="en-GB" w:eastAsia="en-GB"/>
              <w14:ligatures w14:val="standardContextual"/>
            </w:rPr>
          </w:pPr>
          <w:hyperlink w:anchor="_Toc215756484" w:history="1">
            <w:r w:rsidRPr="00237CD0">
              <w:rPr>
                <w:rStyle w:val="Hyperlink"/>
                <w:b w:val="0"/>
                <w:bCs w:val="0"/>
                <w:i w:val="0"/>
                <w:iCs w:val="0"/>
                <w:noProof/>
                <w:lang w:eastAsia="id-ID"/>
              </w:rPr>
              <w:t>ABSTRAK</w:t>
            </w:r>
            <w:r w:rsidRPr="00237CD0">
              <w:rPr>
                <w:b w:val="0"/>
                <w:bCs w:val="0"/>
                <w:i w:val="0"/>
                <w:iCs w:val="0"/>
                <w:noProof/>
                <w:webHidden/>
              </w:rPr>
              <w:tab/>
            </w:r>
            <w:r w:rsidRPr="00237CD0">
              <w:rPr>
                <w:b w:val="0"/>
                <w:bCs w:val="0"/>
                <w:i w:val="0"/>
                <w:iCs w:val="0"/>
                <w:noProof/>
                <w:webHidden/>
              </w:rPr>
              <w:fldChar w:fldCharType="begin"/>
            </w:r>
            <w:r w:rsidRPr="00237CD0">
              <w:rPr>
                <w:b w:val="0"/>
                <w:bCs w:val="0"/>
                <w:i w:val="0"/>
                <w:iCs w:val="0"/>
                <w:noProof/>
                <w:webHidden/>
              </w:rPr>
              <w:instrText xml:space="preserve"> PAGEREF _Toc215756484 \h </w:instrText>
            </w:r>
            <w:r w:rsidRPr="00237CD0">
              <w:rPr>
                <w:b w:val="0"/>
                <w:bCs w:val="0"/>
                <w:i w:val="0"/>
                <w:iCs w:val="0"/>
                <w:noProof/>
                <w:webHidden/>
              </w:rPr>
            </w:r>
            <w:r w:rsidRPr="00237CD0">
              <w:rPr>
                <w:b w:val="0"/>
                <w:bCs w:val="0"/>
                <w:i w:val="0"/>
                <w:iCs w:val="0"/>
                <w:noProof/>
                <w:webHidden/>
              </w:rPr>
              <w:fldChar w:fldCharType="separate"/>
            </w:r>
            <w:r w:rsidRPr="00237CD0">
              <w:rPr>
                <w:b w:val="0"/>
                <w:bCs w:val="0"/>
                <w:i w:val="0"/>
                <w:iCs w:val="0"/>
                <w:noProof/>
                <w:webHidden/>
              </w:rPr>
              <w:t>2</w:t>
            </w:r>
            <w:r w:rsidRPr="00237CD0">
              <w:rPr>
                <w:b w:val="0"/>
                <w:bCs w:val="0"/>
                <w:i w:val="0"/>
                <w:iCs w:val="0"/>
                <w:noProof/>
                <w:webHidden/>
              </w:rPr>
              <w:fldChar w:fldCharType="end"/>
            </w:r>
          </w:hyperlink>
        </w:p>
        <w:p w14:paraId="61857BFC" w14:textId="79A936B0" w:rsidR="007A61B3" w:rsidRPr="00237CD0" w:rsidRDefault="007A61B3">
          <w:pPr>
            <w:pStyle w:val="TOC1"/>
            <w:rPr>
              <w:rFonts w:eastAsiaTheme="minorEastAsia"/>
              <w:b w:val="0"/>
              <w:bCs w:val="0"/>
              <w:i w:val="0"/>
              <w:iCs w:val="0"/>
              <w:noProof/>
              <w:kern w:val="2"/>
              <w:lang w:val="en-GB" w:eastAsia="en-GB"/>
              <w14:ligatures w14:val="standardContextual"/>
            </w:rPr>
          </w:pPr>
          <w:hyperlink w:anchor="_Toc215756485" w:history="1">
            <w:r w:rsidRPr="00237CD0">
              <w:rPr>
                <w:rStyle w:val="Hyperlink"/>
                <w:b w:val="0"/>
                <w:bCs w:val="0"/>
                <w:i w:val="0"/>
                <w:iCs w:val="0"/>
                <w:noProof/>
              </w:rPr>
              <w:t>ABSTRACT</w:t>
            </w:r>
            <w:r w:rsidRPr="00237CD0">
              <w:rPr>
                <w:b w:val="0"/>
                <w:bCs w:val="0"/>
                <w:i w:val="0"/>
                <w:iCs w:val="0"/>
                <w:noProof/>
                <w:webHidden/>
              </w:rPr>
              <w:tab/>
            </w:r>
            <w:r w:rsidRPr="00237CD0">
              <w:rPr>
                <w:b w:val="0"/>
                <w:bCs w:val="0"/>
                <w:i w:val="0"/>
                <w:iCs w:val="0"/>
                <w:noProof/>
                <w:webHidden/>
              </w:rPr>
              <w:fldChar w:fldCharType="begin"/>
            </w:r>
            <w:r w:rsidRPr="00237CD0">
              <w:rPr>
                <w:b w:val="0"/>
                <w:bCs w:val="0"/>
                <w:i w:val="0"/>
                <w:iCs w:val="0"/>
                <w:noProof/>
                <w:webHidden/>
              </w:rPr>
              <w:instrText xml:space="preserve"> PAGEREF _Toc215756485 \h </w:instrText>
            </w:r>
            <w:r w:rsidRPr="00237CD0">
              <w:rPr>
                <w:b w:val="0"/>
                <w:bCs w:val="0"/>
                <w:i w:val="0"/>
                <w:iCs w:val="0"/>
                <w:noProof/>
                <w:webHidden/>
              </w:rPr>
            </w:r>
            <w:r w:rsidRPr="00237CD0">
              <w:rPr>
                <w:b w:val="0"/>
                <w:bCs w:val="0"/>
                <w:i w:val="0"/>
                <w:iCs w:val="0"/>
                <w:noProof/>
                <w:webHidden/>
              </w:rPr>
              <w:fldChar w:fldCharType="separate"/>
            </w:r>
            <w:r w:rsidRPr="00237CD0">
              <w:rPr>
                <w:b w:val="0"/>
                <w:bCs w:val="0"/>
                <w:i w:val="0"/>
                <w:iCs w:val="0"/>
                <w:noProof/>
                <w:webHidden/>
              </w:rPr>
              <w:t>3</w:t>
            </w:r>
            <w:r w:rsidRPr="00237CD0">
              <w:rPr>
                <w:b w:val="0"/>
                <w:bCs w:val="0"/>
                <w:i w:val="0"/>
                <w:iCs w:val="0"/>
                <w:noProof/>
                <w:webHidden/>
              </w:rPr>
              <w:fldChar w:fldCharType="end"/>
            </w:r>
          </w:hyperlink>
        </w:p>
        <w:p w14:paraId="58F26423" w14:textId="0F02E9B0" w:rsidR="007A61B3" w:rsidRPr="00237CD0" w:rsidRDefault="007A61B3">
          <w:pPr>
            <w:pStyle w:val="TOC1"/>
            <w:rPr>
              <w:rFonts w:eastAsiaTheme="minorEastAsia"/>
              <w:b w:val="0"/>
              <w:bCs w:val="0"/>
              <w:i w:val="0"/>
              <w:iCs w:val="0"/>
              <w:noProof/>
              <w:kern w:val="2"/>
              <w:lang w:val="en-GB" w:eastAsia="en-GB"/>
              <w14:ligatures w14:val="standardContextual"/>
            </w:rPr>
          </w:pPr>
          <w:hyperlink w:anchor="_Toc215756486" w:history="1">
            <w:r w:rsidRPr="00237CD0">
              <w:rPr>
                <w:rStyle w:val="Hyperlink"/>
                <w:b w:val="0"/>
                <w:bCs w:val="0"/>
                <w:i w:val="0"/>
                <w:iCs w:val="0"/>
                <w:noProof/>
              </w:rPr>
              <w:t>KATA PENGANTAR</w:t>
            </w:r>
            <w:r w:rsidRPr="00237CD0">
              <w:rPr>
                <w:b w:val="0"/>
                <w:bCs w:val="0"/>
                <w:i w:val="0"/>
                <w:iCs w:val="0"/>
                <w:noProof/>
                <w:webHidden/>
              </w:rPr>
              <w:tab/>
            </w:r>
            <w:r w:rsidRPr="00237CD0">
              <w:rPr>
                <w:b w:val="0"/>
                <w:bCs w:val="0"/>
                <w:i w:val="0"/>
                <w:iCs w:val="0"/>
                <w:noProof/>
                <w:webHidden/>
              </w:rPr>
              <w:fldChar w:fldCharType="begin"/>
            </w:r>
            <w:r w:rsidRPr="00237CD0">
              <w:rPr>
                <w:b w:val="0"/>
                <w:bCs w:val="0"/>
                <w:i w:val="0"/>
                <w:iCs w:val="0"/>
                <w:noProof/>
                <w:webHidden/>
              </w:rPr>
              <w:instrText xml:space="preserve"> PAGEREF _Toc215756486 \h </w:instrText>
            </w:r>
            <w:r w:rsidRPr="00237CD0">
              <w:rPr>
                <w:b w:val="0"/>
                <w:bCs w:val="0"/>
                <w:i w:val="0"/>
                <w:iCs w:val="0"/>
                <w:noProof/>
                <w:webHidden/>
              </w:rPr>
            </w:r>
            <w:r w:rsidRPr="00237CD0">
              <w:rPr>
                <w:b w:val="0"/>
                <w:bCs w:val="0"/>
                <w:i w:val="0"/>
                <w:iCs w:val="0"/>
                <w:noProof/>
                <w:webHidden/>
              </w:rPr>
              <w:fldChar w:fldCharType="separate"/>
            </w:r>
            <w:r w:rsidRPr="00237CD0">
              <w:rPr>
                <w:b w:val="0"/>
                <w:bCs w:val="0"/>
                <w:i w:val="0"/>
                <w:iCs w:val="0"/>
                <w:noProof/>
                <w:webHidden/>
              </w:rPr>
              <w:t>4</w:t>
            </w:r>
            <w:r w:rsidRPr="00237CD0">
              <w:rPr>
                <w:b w:val="0"/>
                <w:bCs w:val="0"/>
                <w:i w:val="0"/>
                <w:iCs w:val="0"/>
                <w:noProof/>
                <w:webHidden/>
              </w:rPr>
              <w:fldChar w:fldCharType="end"/>
            </w:r>
          </w:hyperlink>
        </w:p>
        <w:p w14:paraId="65F87AA3" w14:textId="0D00FA14" w:rsidR="007A61B3" w:rsidRPr="00237CD0" w:rsidRDefault="007A61B3">
          <w:pPr>
            <w:pStyle w:val="TOC1"/>
            <w:rPr>
              <w:rFonts w:eastAsiaTheme="minorEastAsia"/>
              <w:b w:val="0"/>
              <w:bCs w:val="0"/>
              <w:i w:val="0"/>
              <w:iCs w:val="0"/>
              <w:noProof/>
              <w:kern w:val="2"/>
              <w:lang w:val="en-GB" w:eastAsia="en-GB"/>
              <w14:ligatures w14:val="standardContextual"/>
            </w:rPr>
          </w:pPr>
          <w:hyperlink w:anchor="_Toc215756487" w:history="1">
            <w:r w:rsidRPr="00237CD0">
              <w:rPr>
                <w:rStyle w:val="Hyperlink"/>
                <w:b w:val="0"/>
                <w:bCs w:val="0"/>
                <w:i w:val="0"/>
                <w:iCs w:val="0"/>
                <w:noProof/>
              </w:rPr>
              <w:t>UCAPAN TERIMA KASIH</w:t>
            </w:r>
            <w:r w:rsidRPr="00237CD0">
              <w:rPr>
                <w:b w:val="0"/>
                <w:bCs w:val="0"/>
                <w:i w:val="0"/>
                <w:iCs w:val="0"/>
                <w:noProof/>
                <w:webHidden/>
              </w:rPr>
              <w:tab/>
            </w:r>
            <w:r w:rsidRPr="00237CD0">
              <w:rPr>
                <w:b w:val="0"/>
                <w:bCs w:val="0"/>
                <w:i w:val="0"/>
                <w:iCs w:val="0"/>
                <w:noProof/>
                <w:webHidden/>
              </w:rPr>
              <w:fldChar w:fldCharType="begin"/>
            </w:r>
            <w:r w:rsidRPr="00237CD0">
              <w:rPr>
                <w:b w:val="0"/>
                <w:bCs w:val="0"/>
                <w:i w:val="0"/>
                <w:iCs w:val="0"/>
                <w:noProof/>
                <w:webHidden/>
              </w:rPr>
              <w:instrText xml:space="preserve"> PAGEREF _Toc215756487 \h </w:instrText>
            </w:r>
            <w:r w:rsidRPr="00237CD0">
              <w:rPr>
                <w:b w:val="0"/>
                <w:bCs w:val="0"/>
                <w:i w:val="0"/>
                <w:iCs w:val="0"/>
                <w:noProof/>
                <w:webHidden/>
              </w:rPr>
            </w:r>
            <w:r w:rsidRPr="00237CD0">
              <w:rPr>
                <w:b w:val="0"/>
                <w:bCs w:val="0"/>
                <w:i w:val="0"/>
                <w:iCs w:val="0"/>
                <w:noProof/>
                <w:webHidden/>
              </w:rPr>
              <w:fldChar w:fldCharType="separate"/>
            </w:r>
            <w:r w:rsidRPr="00237CD0">
              <w:rPr>
                <w:b w:val="0"/>
                <w:bCs w:val="0"/>
                <w:i w:val="0"/>
                <w:iCs w:val="0"/>
                <w:noProof/>
                <w:webHidden/>
              </w:rPr>
              <w:t>5</w:t>
            </w:r>
            <w:r w:rsidRPr="00237CD0">
              <w:rPr>
                <w:b w:val="0"/>
                <w:bCs w:val="0"/>
                <w:i w:val="0"/>
                <w:iCs w:val="0"/>
                <w:noProof/>
                <w:webHidden/>
              </w:rPr>
              <w:fldChar w:fldCharType="end"/>
            </w:r>
          </w:hyperlink>
        </w:p>
        <w:p w14:paraId="0885BCF3" w14:textId="3854820F" w:rsidR="007A61B3" w:rsidRPr="00237CD0" w:rsidRDefault="007A61B3">
          <w:pPr>
            <w:pStyle w:val="TOC1"/>
            <w:rPr>
              <w:rFonts w:eastAsiaTheme="minorEastAsia"/>
              <w:b w:val="0"/>
              <w:bCs w:val="0"/>
              <w:i w:val="0"/>
              <w:iCs w:val="0"/>
              <w:noProof/>
              <w:kern w:val="2"/>
              <w:lang w:val="en-GB" w:eastAsia="en-GB"/>
              <w14:ligatures w14:val="standardContextual"/>
            </w:rPr>
          </w:pPr>
          <w:hyperlink w:anchor="_Toc215756488" w:history="1">
            <w:r w:rsidRPr="00237CD0">
              <w:rPr>
                <w:rStyle w:val="Hyperlink"/>
                <w:b w:val="0"/>
                <w:bCs w:val="0"/>
                <w:i w:val="0"/>
                <w:iCs w:val="0"/>
                <w:noProof/>
              </w:rPr>
              <w:t>DAFTAR ISI</w:t>
            </w:r>
            <w:r w:rsidRPr="00237CD0">
              <w:rPr>
                <w:b w:val="0"/>
                <w:bCs w:val="0"/>
                <w:i w:val="0"/>
                <w:iCs w:val="0"/>
                <w:noProof/>
                <w:webHidden/>
              </w:rPr>
              <w:tab/>
            </w:r>
            <w:r w:rsidRPr="00237CD0">
              <w:rPr>
                <w:b w:val="0"/>
                <w:bCs w:val="0"/>
                <w:i w:val="0"/>
                <w:iCs w:val="0"/>
                <w:noProof/>
                <w:webHidden/>
              </w:rPr>
              <w:fldChar w:fldCharType="begin"/>
            </w:r>
            <w:r w:rsidRPr="00237CD0">
              <w:rPr>
                <w:b w:val="0"/>
                <w:bCs w:val="0"/>
                <w:i w:val="0"/>
                <w:iCs w:val="0"/>
                <w:noProof/>
                <w:webHidden/>
              </w:rPr>
              <w:instrText xml:space="preserve"> PAGEREF _Toc215756488 \h </w:instrText>
            </w:r>
            <w:r w:rsidRPr="00237CD0">
              <w:rPr>
                <w:b w:val="0"/>
                <w:bCs w:val="0"/>
                <w:i w:val="0"/>
                <w:iCs w:val="0"/>
                <w:noProof/>
                <w:webHidden/>
              </w:rPr>
            </w:r>
            <w:r w:rsidRPr="00237CD0">
              <w:rPr>
                <w:b w:val="0"/>
                <w:bCs w:val="0"/>
                <w:i w:val="0"/>
                <w:iCs w:val="0"/>
                <w:noProof/>
                <w:webHidden/>
              </w:rPr>
              <w:fldChar w:fldCharType="separate"/>
            </w:r>
            <w:r w:rsidRPr="00237CD0">
              <w:rPr>
                <w:b w:val="0"/>
                <w:bCs w:val="0"/>
                <w:i w:val="0"/>
                <w:iCs w:val="0"/>
                <w:noProof/>
                <w:webHidden/>
              </w:rPr>
              <w:t>6</w:t>
            </w:r>
            <w:r w:rsidRPr="00237CD0">
              <w:rPr>
                <w:b w:val="0"/>
                <w:bCs w:val="0"/>
                <w:i w:val="0"/>
                <w:iCs w:val="0"/>
                <w:noProof/>
                <w:webHidden/>
              </w:rPr>
              <w:fldChar w:fldCharType="end"/>
            </w:r>
          </w:hyperlink>
        </w:p>
        <w:p w14:paraId="0DAE61D0" w14:textId="485C1E0A" w:rsidR="007A61B3" w:rsidRPr="00237CD0" w:rsidRDefault="007A61B3">
          <w:pPr>
            <w:pStyle w:val="TOC1"/>
            <w:rPr>
              <w:rFonts w:eastAsiaTheme="minorEastAsia"/>
              <w:b w:val="0"/>
              <w:bCs w:val="0"/>
              <w:i w:val="0"/>
              <w:iCs w:val="0"/>
              <w:noProof/>
              <w:kern w:val="2"/>
              <w:lang w:val="en-GB" w:eastAsia="en-GB"/>
              <w14:ligatures w14:val="standardContextual"/>
            </w:rPr>
          </w:pPr>
          <w:hyperlink w:anchor="_Toc215756489" w:history="1">
            <w:r w:rsidRPr="00237CD0">
              <w:rPr>
                <w:rStyle w:val="Hyperlink"/>
                <w:b w:val="0"/>
                <w:bCs w:val="0"/>
                <w:i w:val="0"/>
                <w:iCs w:val="0"/>
                <w:noProof/>
              </w:rPr>
              <w:t>DAFTAR GAMBAR</w:t>
            </w:r>
            <w:r w:rsidRPr="00237CD0">
              <w:rPr>
                <w:b w:val="0"/>
                <w:bCs w:val="0"/>
                <w:i w:val="0"/>
                <w:iCs w:val="0"/>
                <w:noProof/>
                <w:webHidden/>
              </w:rPr>
              <w:tab/>
            </w:r>
            <w:r w:rsidRPr="00237CD0">
              <w:rPr>
                <w:b w:val="0"/>
                <w:bCs w:val="0"/>
                <w:i w:val="0"/>
                <w:iCs w:val="0"/>
                <w:noProof/>
                <w:webHidden/>
              </w:rPr>
              <w:fldChar w:fldCharType="begin"/>
            </w:r>
            <w:r w:rsidRPr="00237CD0">
              <w:rPr>
                <w:b w:val="0"/>
                <w:bCs w:val="0"/>
                <w:i w:val="0"/>
                <w:iCs w:val="0"/>
                <w:noProof/>
                <w:webHidden/>
              </w:rPr>
              <w:instrText xml:space="preserve"> PAGEREF _Toc215756489 \h </w:instrText>
            </w:r>
            <w:r w:rsidRPr="00237CD0">
              <w:rPr>
                <w:b w:val="0"/>
                <w:bCs w:val="0"/>
                <w:i w:val="0"/>
                <w:iCs w:val="0"/>
                <w:noProof/>
                <w:webHidden/>
              </w:rPr>
            </w:r>
            <w:r w:rsidRPr="00237CD0">
              <w:rPr>
                <w:b w:val="0"/>
                <w:bCs w:val="0"/>
                <w:i w:val="0"/>
                <w:iCs w:val="0"/>
                <w:noProof/>
                <w:webHidden/>
              </w:rPr>
              <w:fldChar w:fldCharType="separate"/>
            </w:r>
            <w:r w:rsidRPr="00237CD0">
              <w:rPr>
                <w:b w:val="0"/>
                <w:bCs w:val="0"/>
                <w:i w:val="0"/>
                <w:iCs w:val="0"/>
                <w:noProof/>
                <w:webHidden/>
              </w:rPr>
              <w:t>8</w:t>
            </w:r>
            <w:r w:rsidRPr="00237CD0">
              <w:rPr>
                <w:b w:val="0"/>
                <w:bCs w:val="0"/>
                <w:i w:val="0"/>
                <w:iCs w:val="0"/>
                <w:noProof/>
                <w:webHidden/>
              </w:rPr>
              <w:fldChar w:fldCharType="end"/>
            </w:r>
          </w:hyperlink>
        </w:p>
        <w:p w14:paraId="75EB307E" w14:textId="45219556" w:rsidR="007A61B3" w:rsidRPr="00237CD0" w:rsidRDefault="007A61B3">
          <w:pPr>
            <w:pStyle w:val="TOC1"/>
            <w:rPr>
              <w:rFonts w:eastAsiaTheme="minorEastAsia"/>
              <w:b w:val="0"/>
              <w:bCs w:val="0"/>
              <w:i w:val="0"/>
              <w:iCs w:val="0"/>
              <w:noProof/>
              <w:kern w:val="2"/>
              <w:lang w:val="en-GB" w:eastAsia="en-GB"/>
              <w14:ligatures w14:val="standardContextual"/>
            </w:rPr>
          </w:pPr>
          <w:hyperlink w:anchor="_Toc215756490" w:history="1">
            <w:r w:rsidRPr="00237CD0">
              <w:rPr>
                <w:rStyle w:val="Hyperlink"/>
                <w:b w:val="0"/>
                <w:bCs w:val="0"/>
                <w:i w:val="0"/>
                <w:iCs w:val="0"/>
                <w:noProof/>
              </w:rPr>
              <w:t>DAFTAR TABEL</w:t>
            </w:r>
            <w:r w:rsidRPr="00237CD0">
              <w:rPr>
                <w:b w:val="0"/>
                <w:bCs w:val="0"/>
                <w:i w:val="0"/>
                <w:iCs w:val="0"/>
                <w:noProof/>
                <w:webHidden/>
              </w:rPr>
              <w:tab/>
            </w:r>
            <w:r w:rsidRPr="00237CD0">
              <w:rPr>
                <w:b w:val="0"/>
                <w:bCs w:val="0"/>
                <w:i w:val="0"/>
                <w:iCs w:val="0"/>
                <w:noProof/>
                <w:webHidden/>
              </w:rPr>
              <w:fldChar w:fldCharType="begin"/>
            </w:r>
            <w:r w:rsidRPr="00237CD0">
              <w:rPr>
                <w:b w:val="0"/>
                <w:bCs w:val="0"/>
                <w:i w:val="0"/>
                <w:iCs w:val="0"/>
                <w:noProof/>
                <w:webHidden/>
              </w:rPr>
              <w:instrText xml:space="preserve"> PAGEREF _Toc215756490 \h </w:instrText>
            </w:r>
            <w:r w:rsidRPr="00237CD0">
              <w:rPr>
                <w:b w:val="0"/>
                <w:bCs w:val="0"/>
                <w:i w:val="0"/>
                <w:iCs w:val="0"/>
                <w:noProof/>
                <w:webHidden/>
              </w:rPr>
            </w:r>
            <w:r w:rsidRPr="00237CD0">
              <w:rPr>
                <w:b w:val="0"/>
                <w:bCs w:val="0"/>
                <w:i w:val="0"/>
                <w:iCs w:val="0"/>
                <w:noProof/>
                <w:webHidden/>
              </w:rPr>
              <w:fldChar w:fldCharType="separate"/>
            </w:r>
            <w:r w:rsidRPr="00237CD0">
              <w:rPr>
                <w:b w:val="0"/>
                <w:bCs w:val="0"/>
                <w:i w:val="0"/>
                <w:iCs w:val="0"/>
                <w:noProof/>
                <w:webHidden/>
              </w:rPr>
              <w:t>9</w:t>
            </w:r>
            <w:r w:rsidRPr="00237CD0">
              <w:rPr>
                <w:b w:val="0"/>
                <w:bCs w:val="0"/>
                <w:i w:val="0"/>
                <w:iCs w:val="0"/>
                <w:noProof/>
                <w:webHidden/>
              </w:rPr>
              <w:fldChar w:fldCharType="end"/>
            </w:r>
          </w:hyperlink>
        </w:p>
        <w:p w14:paraId="5AB039FF" w14:textId="025822FF" w:rsidR="007A61B3" w:rsidRPr="00237CD0" w:rsidRDefault="007A61B3">
          <w:pPr>
            <w:pStyle w:val="TOC1"/>
            <w:rPr>
              <w:rFonts w:eastAsiaTheme="minorEastAsia"/>
              <w:b w:val="0"/>
              <w:bCs w:val="0"/>
              <w:i w:val="0"/>
              <w:iCs w:val="0"/>
              <w:noProof/>
              <w:kern w:val="2"/>
              <w:lang w:val="en-GB" w:eastAsia="en-GB"/>
              <w14:ligatures w14:val="standardContextual"/>
            </w:rPr>
          </w:pPr>
          <w:hyperlink w:anchor="_Toc215756491" w:history="1">
            <w:r w:rsidRPr="00237CD0">
              <w:rPr>
                <w:rStyle w:val="Hyperlink"/>
                <w:b w:val="0"/>
                <w:bCs w:val="0"/>
                <w:i w:val="0"/>
                <w:iCs w:val="0"/>
                <w:noProof/>
              </w:rPr>
              <w:t>DAFTAR ISTILAH</w:t>
            </w:r>
            <w:r w:rsidRPr="00237CD0">
              <w:rPr>
                <w:b w:val="0"/>
                <w:bCs w:val="0"/>
                <w:i w:val="0"/>
                <w:iCs w:val="0"/>
                <w:noProof/>
                <w:webHidden/>
              </w:rPr>
              <w:tab/>
            </w:r>
            <w:r w:rsidRPr="00237CD0">
              <w:rPr>
                <w:b w:val="0"/>
                <w:bCs w:val="0"/>
                <w:i w:val="0"/>
                <w:iCs w:val="0"/>
                <w:noProof/>
                <w:webHidden/>
              </w:rPr>
              <w:fldChar w:fldCharType="begin"/>
            </w:r>
            <w:r w:rsidRPr="00237CD0">
              <w:rPr>
                <w:b w:val="0"/>
                <w:bCs w:val="0"/>
                <w:i w:val="0"/>
                <w:iCs w:val="0"/>
                <w:noProof/>
                <w:webHidden/>
              </w:rPr>
              <w:instrText xml:space="preserve"> PAGEREF _Toc215756491 \h </w:instrText>
            </w:r>
            <w:r w:rsidRPr="00237CD0">
              <w:rPr>
                <w:b w:val="0"/>
                <w:bCs w:val="0"/>
                <w:i w:val="0"/>
                <w:iCs w:val="0"/>
                <w:noProof/>
                <w:webHidden/>
              </w:rPr>
            </w:r>
            <w:r w:rsidRPr="00237CD0">
              <w:rPr>
                <w:b w:val="0"/>
                <w:bCs w:val="0"/>
                <w:i w:val="0"/>
                <w:iCs w:val="0"/>
                <w:noProof/>
                <w:webHidden/>
              </w:rPr>
              <w:fldChar w:fldCharType="separate"/>
            </w:r>
            <w:r w:rsidRPr="00237CD0">
              <w:rPr>
                <w:b w:val="0"/>
                <w:bCs w:val="0"/>
                <w:i w:val="0"/>
                <w:iCs w:val="0"/>
                <w:noProof/>
                <w:webHidden/>
              </w:rPr>
              <w:t>10</w:t>
            </w:r>
            <w:r w:rsidRPr="00237CD0">
              <w:rPr>
                <w:b w:val="0"/>
                <w:bCs w:val="0"/>
                <w:i w:val="0"/>
                <w:iCs w:val="0"/>
                <w:noProof/>
                <w:webHidden/>
              </w:rPr>
              <w:fldChar w:fldCharType="end"/>
            </w:r>
          </w:hyperlink>
        </w:p>
        <w:p w14:paraId="35ADDEF4" w14:textId="4FF53117" w:rsidR="007A61B3" w:rsidRPr="00237CD0" w:rsidRDefault="007A61B3">
          <w:pPr>
            <w:pStyle w:val="TOC1"/>
            <w:rPr>
              <w:rFonts w:eastAsiaTheme="minorEastAsia"/>
              <w:b w:val="0"/>
              <w:bCs w:val="0"/>
              <w:i w:val="0"/>
              <w:iCs w:val="0"/>
              <w:noProof/>
              <w:kern w:val="2"/>
              <w:lang w:val="en-GB" w:eastAsia="en-GB"/>
              <w14:ligatures w14:val="standardContextual"/>
            </w:rPr>
          </w:pPr>
          <w:hyperlink w:anchor="_Toc215756492" w:history="1">
            <w:r w:rsidRPr="00237CD0">
              <w:rPr>
                <w:rStyle w:val="Hyperlink"/>
                <w:b w:val="0"/>
                <w:bCs w:val="0"/>
                <w:i w:val="0"/>
                <w:iCs w:val="0"/>
                <w:noProof/>
                <w:lang w:val="id-ID" w:eastAsia="id-ID"/>
              </w:rPr>
              <w:t>B</w:t>
            </w:r>
            <w:r w:rsidRPr="00237CD0">
              <w:rPr>
                <w:rStyle w:val="Hyperlink"/>
                <w:b w:val="0"/>
                <w:bCs w:val="0"/>
                <w:i w:val="0"/>
                <w:iCs w:val="0"/>
                <w:noProof/>
                <w:lang w:eastAsia="id-ID"/>
              </w:rPr>
              <w:t>AB I</w:t>
            </w:r>
            <w:r w:rsidRPr="00237CD0">
              <w:rPr>
                <w:rStyle w:val="Hyperlink"/>
                <w:b w:val="0"/>
                <w:bCs w:val="0"/>
                <w:i w:val="0"/>
                <w:iCs w:val="0"/>
                <w:noProof/>
              </w:rPr>
              <w:t xml:space="preserve"> </w:t>
            </w:r>
            <w:r w:rsidRPr="00237CD0">
              <w:rPr>
                <w:rStyle w:val="Hyperlink"/>
                <w:b w:val="0"/>
                <w:bCs w:val="0"/>
                <w:i w:val="0"/>
                <w:iCs w:val="0"/>
                <w:noProof/>
                <w:lang w:eastAsia="id-ID"/>
              </w:rPr>
              <w:t xml:space="preserve"> PENDAHULUAN</w:t>
            </w:r>
            <w:r w:rsidRPr="00237CD0">
              <w:rPr>
                <w:b w:val="0"/>
                <w:bCs w:val="0"/>
                <w:i w:val="0"/>
                <w:iCs w:val="0"/>
                <w:noProof/>
                <w:webHidden/>
              </w:rPr>
              <w:tab/>
            </w:r>
            <w:r w:rsidRPr="00237CD0">
              <w:rPr>
                <w:b w:val="0"/>
                <w:bCs w:val="0"/>
                <w:i w:val="0"/>
                <w:iCs w:val="0"/>
                <w:noProof/>
                <w:webHidden/>
              </w:rPr>
              <w:fldChar w:fldCharType="begin"/>
            </w:r>
            <w:r w:rsidRPr="00237CD0">
              <w:rPr>
                <w:b w:val="0"/>
                <w:bCs w:val="0"/>
                <w:i w:val="0"/>
                <w:iCs w:val="0"/>
                <w:noProof/>
                <w:webHidden/>
              </w:rPr>
              <w:instrText xml:space="preserve"> PAGEREF _Toc215756492 \h </w:instrText>
            </w:r>
            <w:r w:rsidRPr="00237CD0">
              <w:rPr>
                <w:b w:val="0"/>
                <w:bCs w:val="0"/>
                <w:i w:val="0"/>
                <w:iCs w:val="0"/>
                <w:noProof/>
                <w:webHidden/>
              </w:rPr>
            </w:r>
            <w:r w:rsidRPr="00237CD0">
              <w:rPr>
                <w:b w:val="0"/>
                <w:bCs w:val="0"/>
                <w:i w:val="0"/>
                <w:iCs w:val="0"/>
                <w:noProof/>
                <w:webHidden/>
              </w:rPr>
              <w:fldChar w:fldCharType="separate"/>
            </w:r>
            <w:r w:rsidRPr="00237CD0">
              <w:rPr>
                <w:b w:val="0"/>
                <w:bCs w:val="0"/>
                <w:i w:val="0"/>
                <w:iCs w:val="0"/>
                <w:noProof/>
                <w:webHidden/>
              </w:rPr>
              <w:t>1</w:t>
            </w:r>
            <w:r w:rsidRPr="00237CD0">
              <w:rPr>
                <w:b w:val="0"/>
                <w:bCs w:val="0"/>
                <w:i w:val="0"/>
                <w:iCs w:val="0"/>
                <w:noProof/>
                <w:webHidden/>
              </w:rPr>
              <w:fldChar w:fldCharType="end"/>
            </w:r>
          </w:hyperlink>
        </w:p>
        <w:p w14:paraId="6A4EFF05" w14:textId="388796D9" w:rsidR="007A61B3" w:rsidRPr="00237CD0" w:rsidRDefault="007A61B3">
          <w:pPr>
            <w:pStyle w:val="TOC2"/>
            <w:tabs>
              <w:tab w:val="left" w:pos="880"/>
              <w:tab w:val="right" w:leader="dot" w:pos="7928"/>
            </w:tabs>
            <w:rPr>
              <w:rFonts w:eastAsiaTheme="minorEastAsia"/>
              <w:b w:val="0"/>
              <w:bCs w:val="0"/>
              <w:noProof/>
              <w:kern w:val="2"/>
              <w:lang w:val="en-GB" w:eastAsia="en-GB"/>
              <w14:ligatures w14:val="standardContextual"/>
            </w:rPr>
          </w:pPr>
          <w:hyperlink w:anchor="_Toc215756493" w:history="1">
            <w:r w:rsidRPr="00237CD0">
              <w:rPr>
                <w:rStyle w:val="Hyperlink"/>
                <w:b w:val="0"/>
                <w:bCs w:val="0"/>
                <w:noProof/>
                <w:lang w:eastAsia="id-ID"/>
              </w:rPr>
              <w:t>1.1</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Latar Belakang Masalah</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_Toc215756493 \h </w:instrText>
            </w:r>
            <w:r w:rsidRPr="00237CD0">
              <w:rPr>
                <w:b w:val="0"/>
                <w:bCs w:val="0"/>
                <w:noProof/>
                <w:webHidden/>
              </w:rPr>
            </w:r>
            <w:r w:rsidRPr="00237CD0">
              <w:rPr>
                <w:b w:val="0"/>
                <w:bCs w:val="0"/>
                <w:noProof/>
                <w:webHidden/>
              </w:rPr>
              <w:fldChar w:fldCharType="separate"/>
            </w:r>
            <w:r w:rsidRPr="00237CD0">
              <w:rPr>
                <w:b w:val="0"/>
                <w:bCs w:val="0"/>
                <w:noProof/>
                <w:webHidden/>
              </w:rPr>
              <w:t>1</w:t>
            </w:r>
            <w:r w:rsidRPr="00237CD0">
              <w:rPr>
                <w:b w:val="0"/>
                <w:bCs w:val="0"/>
                <w:noProof/>
                <w:webHidden/>
              </w:rPr>
              <w:fldChar w:fldCharType="end"/>
            </w:r>
          </w:hyperlink>
        </w:p>
        <w:p w14:paraId="739A4E7C" w14:textId="1CCB6408" w:rsidR="007A61B3" w:rsidRPr="00237CD0" w:rsidRDefault="007A61B3">
          <w:pPr>
            <w:pStyle w:val="TOC2"/>
            <w:tabs>
              <w:tab w:val="left" w:pos="880"/>
              <w:tab w:val="right" w:leader="dot" w:pos="7928"/>
            </w:tabs>
            <w:rPr>
              <w:rFonts w:eastAsiaTheme="minorEastAsia"/>
              <w:b w:val="0"/>
              <w:bCs w:val="0"/>
              <w:noProof/>
              <w:kern w:val="2"/>
              <w:lang w:val="en-GB" w:eastAsia="en-GB"/>
              <w14:ligatures w14:val="standardContextual"/>
            </w:rPr>
          </w:pPr>
          <w:hyperlink w:anchor="_Toc215756494" w:history="1">
            <w:r w:rsidRPr="00237CD0">
              <w:rPr>
                <w:rStyle w:val="Hyperlink"/>
                <w:b w:val="0"/>
                <w:bCs w:val="0"/>
                <w:noProof/>
                <w:lang w:eastAsia="id-ID"/>
              </w:rPr>
              <w:t>1.2</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Rumusan Masalah</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_Toc215756494 \h </w:instrText>
            </w:r>
            <w:r w:rsidRPr="00237CD0">
              <w:rPr>
                <w:b w:val="0"/>
                <w:bCs w:val="0"/>
                <w:noProof/>
                <w:webHidden/>
              </w:rPr>
            </w:r>
            <w:r w:rsidRPr="00237CD0">
              <w:rPr>
                <w:b w:val="0"/>
                <w:bCs w:val="0"/>
                <w:noProof/>
                <w:webHidden/>
              </w:rPr>
              <w:fldChar w:fldCharType="separate"/>
            </w:r>
            <w:r w:rsidRPr="00237CD0">
              <w:rPr>
                <w:b w:val="0"/>
                <w:bCs w:val="0"/>
                <w:noProof/>
                <w:webHidden/>
              </w:rPr>
              <w:t>1</w:t>
            </w:r>
            <w:r w:rsidRPr="00237CD0">
              <w:rPr>
                <w:b w:val="0"/>
                <w:bCs w:val="0"/>
                <w:noProof/>
                <w:webHidden/>
              </w:rPr>
              <w:fldChar w:fldCharType="end"/>
            </w:r>
          </w:hyperlink>
        </w:p>
        <w:p w14:paraId="01C1EBED" w14:textId="5F223B29" w:rsidR="007A61B3" w:rsidRPr="00237CD0" w:rsidRDefault="007A61B3">
          <w:pPr>
            <w:pStyle w:val="TOC2"/>
            <w:tabs>
              <w:tab w:val="left" w:pos="880"/>
              <w:tab w:val="right" w:leader="dot" w:pos="7928"/>
            </w:tabs>
            <w:rPr>
              <w:rFonts w:eastAsiaTheme="minorEastAsia"/>
              <w:b w:val="0"/>
              <w:bCs w:val="0"/>
              <w:noProof/>
              <w:kern w:val="2"/>
              <w:lang w:val="en-GB" w:eastAsia="en-GB"/>
              <w14:ligatures w14:val="standardContextual"/>
            </w:rPr>
          </w:pPr>
          <w:hyperlink w:anchor="_Toc215756495" w:history="1">
            <w:r w:rsidRPr="00237CD0">
              <w:rPr>
                <w:rStyle w:val="Hyperlink"/>
                <w:b w:val="0"/>
                <w:bCs w:val="0"/>
                <w:noProof/>
                <w:lang w:eastAsia="id-ID"/>
              </w:rPr>
              <w:t>1.3</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Tujuan dan Manfaat</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_Toc215756495 \h </w:instrText>
            </w:r>
            <w:r w:rsidRPr="00237CD0">
              <w:rPr>
                <w:b w:val="0"/>
                <w:bCs w:val="0"/>
                <w:noProof/>
                <w:webHidden/>
              </w:rPr>
            </w:r>
            <w:r w:rsidRPr="00237CD0">
              <w:rPr>
                <w:b w:val="0"/>
                <w:bCs w:val="0"/>
                <w:noProof/>
                <w:webHidden/>
              </w:rPr>
              <w:fldChar w:fldCharType="separate"/>
            </w:r>
            <w:r w:rsidRPr="00237CD0">
              <w:rPr>
                <w:b w:val="0"/>
                <w:bCs w:val="0"/>
                <w:noProof/>
                <w:webHidden/>
              </w:rPr>
              <w:t>1</w:t>
            </w:r>
            <w:r w:rsidRPr="00237CD0">
              <w:rPr>
                <w:b w:val="0"/>
                <w:bCs w:val="0"/>
                <w:noProof/>
                <w:webHidden/>
              </w:rPr>
              <w:fldChar w:fldCharType="end"/>
            </w:r>
          </w:hyperlink>
        </w:p>
        <w:p w14:paraId="0784A6C3" w14:textId="424ED325" w:rsidR="007A61B3" w:rsidRPr="00237CD0" w:rsidRDefault="007A61B3">
          <w:pPr>
            <w:pStyle w:val="TOC2"/>
            <w:tabs>
              <w:tab w:val="left" w:pos="880"/>
              <w:tab w:val="right" w:leader="dot" w:pos="7928"/>
            </w:tabs>
            <w:rPr>
              <w:rFonts w:eastAsiaTheme="minorEastAsia"/>
              <w:b w:val="0"/>
              <w:bCs w:val="0"/>
              <w:noProof/>
              <w:kern w:val="2"/>
              <w:lang w:val="en-GB" w:eastAsia="en-GB"/>
              <w14:ligatures w14:val="standardContextual"/>
            </w:rPr>
          </w:pPr>
          <w:hyperlink w:anchor="_Toc215756496" w:history="1">
            <w:r w:rsidRPr="00237CD0">
              <w:rPr>
                <w:rStyle w:val="Hyperlink"/>
                <w:b w:val="0"/>
                <w:bCs w:val="0"/>
                <w:noProof/>
                <w:lang w:eastAsia="id-ID"/>
              </w:rPr>
              <w:t>1.4</w:t>
            </w:r>
            <w:r w:rsidRPr="00237CD0">
              <w:rPr>
                <w:rFonts w:eastAsiaTheme="minorEastAsia"/>
                <w:b w:val="0"/>
                <w:bCs w:val="0"/>
                <w:noProof/>
                <w:kern w:val="2"/>
                <w:lang w:val="en-GB" w:eastAsia="en-GB"/>
                <w14:ligatures w14:val="standardContextual"/>
              </w:rPr>
              <w:tab/>
            </w:r>
            <w:r w:rsidRPr="00237CD0">
              <w:rPr>
                <w:rStyle w:val="Hyperlink"/>
                <w:b w:val="0"/>
                <w:bCs w:val="0"/>
                <w:noProof/>
              </w:rPr>
              <w:t>Tujuan</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_Toc215756496 \h </w:instrText>
            </w:r>
            <w:r w:rsidRPr="00237CD0">
              <w:rPr>
                <w:b w:val="0"/>
                <w:bCs w:val="0"/>
                <w:noProof/>
                <w:webHidden/>
              </w:rPr>
            </w:r>
            <w:r w:rsidRPr="00237CD0">
              <w:rPr>
                <w:b w:val="0"/>
                <w:bCs w:val="0"/>
                <w:noProof/>
                <w:webHidden/>
              </w:rPr>
              <w:fldChar w:fldCharType="separate"/>
            </w:r>
            <w:r w:rsidRPr="00237CD0">
              <w:rPr>
                <w:b w:val="0"/>
                <w:bCs w:val="0"/>
                <w:noProof/>
                <w:webHidden/>
              </w:rPr>
              <w:t>1</w:t>
            </w:r>
            <w:r w:rsidRPr="00237CD0">
              <w:rPr>
                <w:b w:val="0"/>
                <w:bCs w:val="0"/>
                <w:noProof/>
                <w:webHidden/>
              </w:rPr>
              <w:fldChar w:fldCharType="end"/>
            </w:r>
          </w:hyperlink>
        </w:p>
        <w:p w14:paraId="06FE3B25" w14:textId="5BC50870" w:rsidR="007A61B3" w:rsidRPr="00237CD0" w:rsidRDefault="007A61B3">
          <w:pPr>
            <w:pStyle w:val="TOC2"/>
            <w:tabs>
              <w:tab w:val="left" w:pos="880"/>
              <w:tab w:val="right" w:leader="dot" w:pos="7928"/>
            </w:tabs>
            <w:rPr>
              <w:rFonts w:eastAsiaTheme="minorEastAsia"/>
              <w:b w:val="0"/>
              <w:bCs w:val="0"/>
              <w:noProof/>
              <w:kern w:val="2"/>
              <w:lang w:val="en-GB" w:eastAsia="en-GB"/>
              <w14:ligatures w14:val="standardContextual"/>
            </w:rPr>
          </w:pPr>
          <w:hyperlink w:anchor="_Toc215756497" w:history="1">
            <w:r w:rsidRPr="00237CD0">
              <w:rPr>
                <w:rStyle w:val="Hyperlink"/>
                <w:b w:val="0"/>
                <w:bCs w:val="0"/>
                <w:noProof/>
                <w:lang w:eastAsia="id-ID"/>
              </w:rPr>
              <w:t>1.5</w:t>
            </w:r>
            <w:r w:rsidRPr="00237CD0">
              <w:rPr>
                <w:rFonts w:eastAsiaTheme="minorEastAsia"/>
                <w:b w:val="0"/>
                <w:bCs w:val="0"/>
                <w:noProof/>
                <w:kern w:val="2"/>
                <w:lang w:val="en-GB" w:eastAsia="en-GB"/>
                <w14:ligatures w14:val="standardContextual"/>
              </w:rPr>
              <w:tab/>
            </w:r>
            <w:r w:rsidRPr="00237CD0">
              <w:rPr>
                <w:rStyle w:val="Hyperlink"/>
                <w:b w:val="0"/>
                <w:bCs w:val="0"/>
                <w:noProof/>
              </w:rPr>
              <w:t>Manfaat</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_Toc215756497 \h </w:instrText>
            </w:r>
            <w:r w:rsidRPr="00237CD0">
              <w:rPr>
                <w:b w:val="0"/>
                <w:bCs w:val="0"/>
                <w:noProof/>
                <w:webHidden/>
              </w:rPr>
            </w:r>
            <w:r w:rsidRPr="00237CD0">
              <w:rPr>
                <w:b w:val="0"/>
                <w:bCs w:val="0"/>
                <w:noProof/>
                <w:webHidden/>
              </w:rPr>
              <w:fldChar w:fldCharType="separate"/>
            </w:r>
            <w:r w:rsidRPr="00237CD0">
              <w:rPr>
                <w:b w:val="0"/>
                <w:bCs w:val="0"/>
                <w:noProof/>
                <w:webHidden/>
              </w:rPr>
              <w:t>1</w:t>
            </w:r>
            <w:r w:rsidRPr="00237CD0">
              <w:rPr>
                <w:b w:val="0"/>
                <w:bCs w:val="0"/>
                <w:noProof/>
                <w:webHidden/>
              </w:rPr>
              <w:fldChar w:fldCharType="end"/>
            </w:r>
          </w:hyperlink>
        </w:p>
        <w:p w14:paraId="622FBCAB" w14:textId="58BA0122" w:rsidR="007A61B3" w:rsidRPr="00237CD0" w:rsidRDefault="007A61B3">
          <w:pPr>
            <w:pStyle w:val="TOC2"/>
            <w:tabs>
              <w:tab w:val="left" w:pos="880"/>
              <w:tab w:val="right" w:leader="dot" w:pos="7928"/>
            </w:tabs>
            <w:rPr>
              <w:rFonts w:eastAsiaTheme="minorEastAsia"/>
              <w:b w:val="0"/>
              <w:bCs w:val="0"/>
              <w:noProof/>
              <w:kern w:val="2"/>
              <w:lang w:val="en-GB" w:eastAsia="en-GB"/>
              <w14:ligatures w14:val="standardContextual"/>
            </w:rPr>
          </w:pPr>
          <w:hyperlink w:anchor="_Toc215756498" w:history="1">
            <w:r w:rsidRPr="00237CD0">
              <w:rPr>
                <w:rStyle w:val="Hyperlink"/>
                <w:b w:val="0"/>
                <w:bCs w:val="0"/>
                <w:noProof/>
                <w:lang w:eastAsia="id-ID"/>
              </w:rPr>
              <w:t>1.6</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Batasan Masalah</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_Toc215756498 \h </w:instrText>
            </w:r>
            <w:r w:rsidRPr="00237CD0">
              <w:rPr>
                <w:b w:val="0"/>
                <w:bCs w:val="0"/>
                <w:noProof/>
                <w:webHidden/>
              </w:rPr>
            </w:r>
            <w:r w:rsidRPr="00237CD0">
              <w:rPr>
                <w:b w:val="0"/>
                <w:bCs w:val="0"/>
                <w:noProof/>
                <w:webHidden/>
              </w:rPr>
              <w:fldChar w:fldCharType="separate"/>
            </w:r>
            <w:r w:rsidRPr="00237CD0">
              <w:rPr>
                <w:b w:val="0"/>
                <w:bCs w:val="0"/>
                <w:noProof/>
                <w:webHidden/>
              </w:rPr>
              <w:t>1</w:t>
            </w:r>
            <w:r w:rsidRPr="00237CD0">
              <w:rPr>
                <w:b w:val="0"/>
                <w:bCs w:val="0"/>
                <w:noProof/>
                <w:webHidden/>
              </w:rPr>
              <w:fldChar w:fldCharType="end"/>
            </w:r>
          </w:hyperlink>
        </w:p>
        <w:p w14:paraId="5C65CC95" w14:textId="5A604D87" w:rsidR="007A61B3" w:rsidRPr="00237CD0" w:rsidRDefault="007A61B3">
          <w:pPr>
            <w:pStyle w:val="TOC2"/>
            <w:tabs>
              <w:tab w:val="left" w:pos="880"/>
              <w:tab w:val="right" w:leader="dot" w:pos="7928"/>
            </w:tabs>
            <w:rPr>
              <w:rFonts w:eastAsiaTheme="minorEastAsia"/>
              <w:b w:val="0"/>
              <w:bCs w:val="0"/>
              <w:noProof/>
              <w:kern w:val="2"/>
              <w:lang w:val="en-GB" w:eastAsia="en-GB"/>
              <w14:ligatures w14:val="standardContextual"/>
            </w:rPr>
          </w:pPr>
          <w:hyperlink w:anchor="_Toc215756499" w:history="1">
            <w:r w:rsidRPr="00237CD0">
              <w:rPr>
                <w:rStyle w:val="Hyperlink"/>
                <w:b w:val="0"/>
                <w:bCs w:val="0"/>
                <w:noProof/>
                <w:lang w:eastAsia="id-ID"/>
              </w:rPr>
              <w:t>1.7</w:t>
            </w:r>
            <w:r w:rsidRPr="00237CD0">
              <w:rPr>
                <w:rFonts w:eastAsiaTheme="minorEastAsia"/>
                <w:b w:val="0"/>
                <w:bCs w:val="0"/>
                <w:noProof/>
                <w:kern w:val="2"/>
                <w:lang w:val="en-GB" w:eastAsia="en-GB"/>
                <w14:ligatures w14:val="standardContextual"/>
              </w:rPr>
              <w:tab/>
            </w:r>
            <w:r w:rsidRPr="00237CD0">
              <w:rPr>
                <w:rStyle w:val="Hyperlink"/>
                <w:b w:val="0"/>
                <w:bCs w:val="0"/>
                <w:noProof/>
              </w:rPr>
              <w:t>Metode Penelitian</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_Toc215756499 \h </w:instrText>
            </w:r>
            <w:r w:rsidRPr="00237CD0">
              <w:rPr>
                <w:b w:val="0"/>
                <w:bCs w:val="0"/>
                <w:noProof/>
                <w:webHidden/>
              </w:rPr>
            </w:r>
            <w:r w:rsidRPr="00237CD0">
              <w:rPr>
                <w:b w:val="0"/>
                <w:bCs w:val="0"/>
                <w:noProof/>
                <w:webHidden/>
              </w:rPr>
              <w:fldChar w:fldCharType="separate"/>
            </w:r>
            <w:r w:rsidRPr="00237CD0">
              <w:rPr>
                <w:b w:val="0"/>
                <w:bCs w:val="0"/>
                <w:noProof/>
                <w:webHidden/>
              </w:rPr>
              <w:t>1</w:t>
            </w:r>
            <w:r w:rsidRPr="00237CD0">
              <w:rPr>
                <w:b w:val="0"/>
                <w:bCs w:val="0"/>
                <w:noProof/>
                <w:webHidden/>
              </w:rPr>
              <w:fldChar w:fldCharType="end"/>
            </w:r>
          </w:hyperlink>
        </w:p>
        <w:p w14:paraId="16FCC319" w14:textId="11C2BD87" w:rsidR="007A61B3" w:rsidRPr="00237CD0" w:rsidRDefault="007A61B3" w:rsidP="00237CD0">
          <w:pPr>
            <w:pStyle w:val="TOC2"/>
            <w:tabs>
              <w:tab w:val="left" w:pos="880"/>
              <w:tab w:val="right" w:leader="dot" w:pos="7928"/>
            </w:tabs>
            <w:rPr>
              <w:rFonts w:eastAsiaTheme="minorEastAsia"/>
              <w:b w:val="0"/>
              <w:bCs w:val="0"/>
              <w:noProof/>
              <w:kern w:val="2"/>
              <w:lang w:val="en-GB" w:eastAsia="en-GB"/>
              <w14:ligatures w14:val="standardContextual"/>
            </w:rPr>
          </w:pPr>
          <w:hyperlink w:anchor="_Toc215756500" w:history="1">
            <w:r w:rsidRPr="00237CD0">
              <w:rPr>
                <w:rStyle w:val="Hyperlink"/>
                <w:b w:val="0"/>
                <w:bCs w:val="0"/>
                <w:noProof/>
                <w:lang w:eastAsia="id-ID"/>
              </w:rPr>
              <w:t>1.8</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Jadwal Pelaksanaan</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_Toc215756500 \h </w:instrText>
            </w:r>
            <w:r w:rsidRPr="00237CD0">
              <w:rPr>
                <w:b w:val="0"/>
                <w:bCs w:val="0"/>
                <w:noProof/>
                <w:webHidden/>
              </w:rPr>
            </w:r>
            <w:r w:rsidRPr="00237CD0">
              <w:rPr>
                <w:b w:val="0"/>
                <w:bCs w:val="0"/>
                <w:noProof/>
                <w:webHidden/>
              </w:rPr>
              <w:fldChar w:fldCharType="separate"/>
            </w:r>
            <w:r w:rsidRPr="00237CD0">
              <w:rPr>
                <w:b w:val="0"/>
                <w:bCs w:val="0"/>
                <w:noProof/>
                <w:webHidden/>
              </w:rPr>
              <w:t>1</w:t>
            </w:r>
            <w:r w:rsidRPr="00237CD0">
              <w:rPr>
                <w:b w:val="0"/>
                <w:bCs w:val="0"/>
                <w:noProof/>
                <w:webHidden/>
              </w:rPr>
              <w:fldChar w:fldCharType="end"/>
            </w:r>
          </w:hyperlink>
        </w:p>
        <w:p w14:paraId="79D5468F" w14:textId="5C19416B" w:rsidR="007A61B3" w:rsidRPr="00237CD0" w:rsidRDefault="007A61B3">
          <w:pPr>
            <w:pStyle w:val="TOC2"/>
            <w:tabs>
              <w:tab w:val="left" w:pos="880"/>
              <w:tab w:val="right" w:leader="dot" w:pos="7928"/>
            </w:tabs>
            <w:rPr>
              <w:rFonts w:eastAsiaTheme="minorEastAsia"/>
              <w:b w:val="0"/>
              <w:bCs w:val="0"/>
              <w:noProof/>
              <w:kern w:val="2"/>
              <w:lang w:val="en-GB" w:eastAsia="en-GB"/>
              <w14:ligatures w14:val="standardContextual"/>
            </w:rPr>
          </w:pPr>
          <w:hyperlink w:anchor="_Toc215756502" w:history="1">
            <w:r w:rsidRPr="00237CD0">
              <w:rPr>
                <w:rStyle w:val="Hyperlink"/>
                <w:b w:val="0"/>
                <w:bCs w:val="0"/>
                <w:noProof/>
              </w:rPr>
              <w:t>1.9</w:t>
            </w:r>
            <w:r w:rsidRPr="00237CD0">
              <w:rPr>
                <w:rFonts w:eastAsiaTheme="minorEastAsia"/>
                <w:b w:val="0"/>
                <w:bCs w:val="0"/>
                <w:noProof/>
                <w:kern w:val="2"/>
                <w:lang w:val="en-GB" w:eastAsia="en-GB"/>
                <w14:ligatures w14:val="standardContextual"/>
              </w:rPr>
              <w:tab/>
            </w:r>
            <w:r w:rsidRPr="00237CD0">
              <w:rPr>
                <w:rStyle w:val="Hyperlink"/>
                <w:b w:val="0"/>
                <w:bCs w:val="0"/>
                <w:noProof/>
              </w:rPr>
              <w:t>Sistematik Penulisan</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_Toc215756502 \h </w:instrText>
            </w:r>
            <w:r w:rsidRPr="00237CD0">
              <w:rPr>
                <w:b w:val="0"/>
                <w:bCs w:val="0"/>
                <w:noProof/>
                <w:webHidden/>
              </w:rPr>
            </w:r>
            <w:r w:rsidRPr="00237CD0">
              <w:rPr>
                <w:b w:val="0"/>
                <w:bCs w:val="0"/>
                <w:noProof/>
                <w:webHidden/>
              </w:rPr>
              <w:fldChar w:fldCharType="separate"/>
            </w:r>
            <w:r w:rsidRPr="00237CD0">
              <w:rPr>
                <w:b w:val="0"/>
                <w:bCs w:val="0"/>
                <w:noProof/>
                <w:webHidden/>
              </w:rPr>
              <w:t>2</w:t>
            </w:r>
            <w:r w:rsidRPr="00237CD0">
              <w:rPr>
                <w:b w:val="0"/>
                <w:bCs w:val="0"/>
                <w:noProof/>
                <w:webHidden/>
              </w:rPr>
              <w:fldChar w:fldCharType="end"/>
            </w:r>
          </w:hyperlink>
        </w:p>
        <w:p w14:paraId="0600C9CC" w14:textId="3281B51A" w:rsidR="007A61B3" w:rsidRPr="00237CD0" w:rsidRDefault="007A61B3">
          <w:pPr>
            <w:pStyle w:val="TOC1"/>
            <w:rPr>
              <w:rFonts w:eastAsiaTheme="minorEastAsia"/>
              <w:b w:val="0"/>
              <w:bCs w:val="0"/>
              <w:i w:val="0"/>
              <w:iCs w:val="0"/>
              <w:noProof/>
              <w:kern w:val="2"/>
              <w:lang w:val="en-GB" w:eastAsia="en-GB"/>
              <w14:ligatures w14:val="standardContextual"/>
            </w:rPr>
          </w:pPr>
          <w:hyperlink w:anchor="_Toc215756503" w:history="1">
            <w:r w:rsidRPr="00237CD0">
              <w:rPr>
                <w:rStyle w:val="Hyperlink"/>
                <w:b w:val="0"/>
                <w:bCs w:val="0"/>
                <w:i w:val="0"/>
                <w:iCs w:val="0"/>
                <w:noProof/>
                <w:lang w:val="id-ID" w:eastAsia="id-ID"/>
              </w:rPr>
              <w:t>B</w:t>
            </w:r>
            <w:r w:rsidRPr="00237CD0">
              <w:rPr>
                <w:rStyle w:val="Hyperlink"/>
                <w:b w:val="0"/>
                <w:bCs w:val="0"/>
                <w:i w:val="0"/>
                <w:iCs w:val="0"/>
                <w:noProof/>
                <w:lang w:eastAsia="id-ID"/>
              </w:rPr>
              <w:t>AB II</w:t>
            </w:r>
            <w:r w:rsidRPr="00237CD0">
              <w:rPr>
                <w:rStyle w:val="Hyperlink"/>
                <w:b w:val="0"/>
                <w:bCs w:val="0"/>
                <w:i w:val="0"/>
                <w:iCs w:val="0"/>
                <w:noProof/>
              </w:rPr>
              <w:t xml:space="preserve"> </w:t>
            </w:r>
            <w:r w:rsidRPr="00237CD0">
              <w:rPr>
                <w:rStyle w:val="Hyperlink"/>
                <w:b w:val="0"/>
                <w:bCs w:val="0"/>
                <w:i w:val="0"/>
                <w:iCs w:val="0"/>
                <w:noProof/>
                <w:lang w:eastAsia="id-ID"/>
              </w:rPr>
              <w:t xml:space="preserve"> TINJUAN PUSTAKA</w:t>
            </w:r>
            <w:r w:rsidRPr="00237CD0">
              <w:rPr>
                <w:b w:val="0"/>
                <w:bCs w:val="0"/>
                <w:i w:val="0"/>
                <w:iCs w:val="0"/>
                <w:noProof/>
                <w:webHidden/>
              </w:rPr>
              <w:tab/>
            </w:r>
            <w:r w:rsidRPr="00237CD0">
              <w:rPr>
                <w:b w:val="0"/>
                <w:bCs w:val="0"/>
                <w:i w:val="0"/>
                <w:iCs w:val="0"/>
                <w:noProof/>
                <w:webHidden/>
              </w:rPr>
              <w:fldChar w:fldCharType="begin"/>
            </w:r>
            <w:r w:rsidRPr="00237CD0">
              <w:rPr>
                <w:b w:val="0"/>
                <w:bCs w:val="0"/>
                <w:i w:val="0"/>
                <w:iCs w:val="0"/>
                <w:noProof/>
                <w:webHidden/>
              </w:rPr>
              <w:instrText xml:space="preserve"> PAGEREF _Toc215756503 \h </w:instrText>
            </w:r>
            <w:r w:rsidRPr="00237CD0">
              <w:rPr>
                <w:b w:val="0"/>
                <w:bCs w:val="0"/>
                <w:i w:val="0"/>
                <w:iCs w:val="0"/>
                <w:noProof/>
                <w:webHidden/>
              </w:rPr>
            </w:r>
            <w:r w:rsidRPr="00237CD0">
              <w:rPr>
                <w:b w:val="0"/>
                <w:bCs w:val="0"/>
                <w:i w:val="0"/>
                <w:iCs w:val="0"/>
                <w:noProof/>
                <w:webHidden/>
              </w:rPr>
              <w:fldChar w:fldCharType="separate"/>
            </w:r>
            <w:r w:rsidRPr="00237CD0">
              <w:rPr>
                <w:b w:val="0"/>
                <w:bCs w:val="0"/>
                <w:i w:val="0"/>
                <w:iCs w:val="0"/>
                <w:noProof/>
                <w:webHidden/>
              </w:rPr>
              <w:t>3</w:t>
            </w:r>
            <w:r w:rsidRPr="00237CD0">
              <w:rPr>
                <w:b w:val="0"/>
                <w:bCs w:val="0"/>
                <w:i w:val="0"/>
                <w:iCs w:val="0"/>
                <w:noProof/>
                <w:webHidden/>
              </w:rPr>
              <w:fldChar w:fldCharType="end"/>
            </w:r>
          </w:hyperlink>
        </w:p>
        <w:p w14:paraId="674A5586" w14:textId="5DC0B313" w:rsidR="007A61B3" w:rsidRPr="00237CD0" w:rsidRDefault="007A61B3">
          <w:pPr>
            <w:pStyle w:val="TOC2"/>
            <w:tabs>
              <w:tab w:val="left" w:pos="880"/>
              <w:tab w:val="right" w:leader="dot" w:pos="7928"/>
            </w:tabs>
            <w:rPr>
              <w:rFonts w:eastAsiaTheme="minorEastAsia"/>
              <w:b w:val="0"/>
              <w:bCs w:val="0"/>
              <w:noProof/>
              <w:kern w:val="2"/>
              <w:lang w:val="en-GB" w:eastAsia="en-GB"/>
              <w14:ligatures w14:val="standardContextual"/>
            </w:rPr>
          </w:pPr>
          <w:hyperlink w:anchor="_Toc215756504" w:history="1">
            <w:r w:rsidRPr="00237CD0">
              <w:rPr>
                <w:rStyle w:val="Hyperlink"/>
                <w:b w:val="0"/>
                <w:bCs w:val="0"/>
                <w:noProof/>
                <w:lang w:eastAsia="id-ID"/>
              </w:rPr>
              <w:t>2.1</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Konteks Objek yang Diteliti</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_Toc215756504 \h </w:instrText>
            </w:r>
            <w:r w:rsidRPr="00237CD0">
              <w:rPr>
                <w:b w:val="0"/>
                <w:bCs w:val="0"/>
                <w:noProof/>
                <w:webHidden/>
              </w:rPr>
            </w:r>
            <w:r w:rsidRPr="00237CD0">
              <w:rPr>
                <w:b w:val="0"/>
                <w:bCs w:val="0"/>
                <w:noProof/>
                <w:webHidden/>
              </w:rPr>
              <w:fldChar w:fldCharType="separate"/>
            </w:r>
            <w:r w:rsidRPr="00237CD0">
              <w:rPr>
                <w:b w:val="0"/>
                <w:bCs w:val="0"/>
                <w:noProof/>
                <w:webHidden/>
              </w:rPr>
              <w:t>4</w:t>
            </w:r>
            <w:r w:rsidRPr="00237CD0">
              <w:rPr>
                <w:b w:val="0"/>
                <w:bCs w:val="0"/>
                <w:noProof/>
                <w:webHidden/>
              </w:rPr>
              <w:fldChar w:fldCharType="end"/>
            </w:r>
          </w:hyperlink>
        </w:p>
        <w:p w14:paraId="29BFDB49" w14:textId="35265862" w:rsidR="007A61B3" w:rsidRPr="00237CD0" w:rsidRDefault="007A61B3">
          <w:pPr>
            <w:pStyle w:val="TOC2"/>
            <w:tabs>
              <w:tab w:val="left" w:pos="880"/>
              <w:tab w:val="right" w:leader="dot" w:pos="7928"/>
            </w:tabs>
            <w:rPr>
              <w:rFonts w:eastAsiaTheme="minorEastAsia"/>
              <w:b w:val="0"/>
              <w:bCs w:val="0"/>
              <w:noProof/>
              <w:kern w:val="2"/>
              <w:lang w:val="en-GB" w:eastAsia="en-GB"/>
              <w14:ligatures w14:val="standardContextual"/>
            </w:rPr>
          </w:pPr>
          <w:hyperlink w:anchor="_Toc215756505" w:history="1">
            <w:r w:rsidRPr="00237CD0">
              <w:rPr>
                <w:rStyle w:val="Hyperlink"/>
                <w:b w:val="0"/>
                <w:bCs w:val="0"/>
                <w:noProof/>
                <w:lang w:eastAsia="id-ID"/>
              </w:rPr>
              <w:t>2.2</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Alat Ukur Objek yang Diteliti</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_Toc215756505 \h </w:instrText>
            </w:r>
            <w:r w:rsidRPr="00237CD0">
              <w:rPr>
                <w:b w:val="0"/>
                <w:bCs w:val="0"/>
                <w:noProof/>
                <w:webHidden/>
              </w:rPr>
            </w:r>
            <w:r w:rsidRPr="00237CD0">
              <w:rPr>
                <w:b w:val="0"/>
                <w:bCs w:val="0"/>
                <w:noProof/>
                <w:webHidden/>
              </w:rPr>
              <w:fldChar w:fldCharType="separate"/>
            </w:r>
            <w:r w:rsidRPr="00237CD0">
              <w:rPr>
                <w:b w:val="0"/>
                <w:bCs w:val="0"/>
                <w:noProof/>
                <w:webHidden/>
              </w:rPr>
              <w:t>4</w:t>
            </w:r>
            <w:r w:rsidRPr="00237CD0">
              <w:rPr>
                <w:b w:val="0"/>
                <w:bCs w:val="0"/>
                <w:noProof/>
                <w:webHidden/>
              </w:rPr>
              <w:fldChar w:fldCharType="end"/>
            </w:r>
          </w:hyperlink>
        </w:p>
        <w:p w14:paraId="404C3EAF" w14:textId="38B089F4" w:rsidR="007A61B3" w:rsidRPr="00237CD0" w:rsidRDefault="007A61B3">
          <w:pPr>
            <w:pStyle w:val="TOC2"/>
            <w:tabs>
              <w:tab w:val="left" w:pos="880"/>
              <w:tab w:val="right" w:leader="dot" w:pos="7928"/>
            </w:tabs>
            <w:rPr>
              <w:rFonts w:eastAsiaTheme="minorEastAsia"/>
              <w:b w:val="0"/>
              <w:bCs w:val="0"/>
              <w:noProof/>
              <w:kern w:val="2"/>
              <w:lang w:val="en-GB" w:eastAsia="en-GB"/>
              <w14:ligatures w14:val="standardContextual"/>
            </w:rPr>
          </w:pPr>
          <w:hyperlink w:anchor="_Toc215756506" w:history="1">
            <w:r w:rsidRPr="00237CD0">
              <w:rPr>
                <w:rStyle w:val="Hyperlink"/>
                <w:b w:val="0"/>
                <w:bCs w:val="0"/>
                <w:noProof/>
                <w:lang w:eastAsia="id-ID"/>
              </w:rPr>
              <w:t>2.3</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Metode-Metode/Algoritma-Algoritma Teknis yang Digunakan</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_Toc215756506 \h </w:instrText>
            </w:r>
            <w:r w:rsidRPr="00237CD0">
              <w:rPr>
                <w:b w:val="0"/>
                <w:bCs w:val="0"/>
                <w:noProof/>
                <w:webHidden/>
              </w:rPr>
            </w:r>
            <w:r w:rsidRPr="00237CD0">
              <w:rPr>
                <w:b w:val="0"/>
                <w:bCs w:val="0"/>
                <w:noProof/>
                <w:webHidden/>
              </w:rPr>
              <w:fldChar w:fldCharType="separate"/>
            </w:r>
            <w:r w:rsidRPr="00237CD0">
              <w:rPr>
                <w:b w:val="0"/>
                <w:bCs w:val="0"/>
                <w:noProof/>
                <w:webHidden/>
              </w:rPr>
              <w:t>4</w:t>
            </w:r>
            <w:r w:rsidRPr="00237CD0">
              <w:rPr>
                <w:b w:val="0"/>
                <w:bCs w:val="0"/>
                <w:noProof/>
                <w:webHidden/>
              </w:rPr>
              <w:fldChar w:fldCharType="end"/>
            </w:r>
          </w:hyperlink>
        </w:p>
        <w:p w14:paraId="480D9E22" w14:textId="5EFCE576" w:rsidR="007A61B3" w:rsidRPr="00237CD0" w:rsidRDefault="007A61B3">
          <w:pPr>
            <w:pStyle w:val="TOC2"/>
            <w:tabs>
              <w:tab w:val="left" w:pos="880"/>
              <w:tab w:val="right" w:leader="dot" w:pos="7928"/>
            </w:tabs>
            <w:rPr>
              <w:rFonts w:eastAsiaTheme="minorEastAsia"/>
              <w:b w:val="0"/>
              <w:bCs w:val="0"/>
              <w:noProof/>
              <w:kern w:val="2"/>
              <w:lang w:val="en-GB" w:eastAsia="en-GB"/>
              <w14:ligatures w14:val="standardContextual"/>
            </w:rPr>
          </w:pPr>
          <w:hyperlink w:anchor="_Toc215756507" w:history="1">
            <w:r w:rsidRPr="00237CD0">
              <w:rPr>
                <w:rStyle w:val="Hyperlink"/>
                <w:b w:val="0"/>
                <w:bCs w:val="0"/>
                <w:noProof/>
                <w:lang w:eastAsia="id-ID"/>
              </w:rPr>
              <w:t>2.4</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Parameter Uji</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_Toc215756507 \h </w:instrText>
            </w:r>
            <w:r w:rsidRPr="00237CD0">
              <w:rPr>
                <w:b w:val="0"/>
                <w:bCs w:val="0"/>
                <w:noProof/>
                <w:webHidden/>
              </w:rPr>
            </w:r>
            <w:r w:rsidRPr="00237CD0">
              <w:rPr>
                <w:b w:val="0"/>
                <w:bCs w:val="0"/>
                <w:noProof/>
                <w:webHidden/>
              </w:rPr>
              <w:fldChar w:fldCharType="separate"/>
            </w:r>
            <w:r w:rsidRPr="00237CD0">
              <w:rPr>
                <w:b w:val="0"/>
                <w:bCs w:val="0"/>
                <w:noProof/>
                <w:webHidden/>
              </w:rPr>
              <w:t>4</w:t>
            </w:r>
            <w:r w:rsidRPr="00237CD0">
              <w:rPr>
                <w:b w:val="0"/>
                <w:bCs w:val="0"/>
                <w:noProof/>
                <w:webHidden/>
              </w:rPr>
              <w:fldChar w:fldCharType="end"/>
            </w:r>
          </w:hyperlink>
        </w:p>
        <w:p w14:paraId="4D786108" w14:textId="2238649E" w:rsidR="007A61B3" w:rsidRPr="00237CD0" w:rsidRDefault="007A61B3">
          <w:pPr>
            <w:pStyle w:val="TOC2"/>
            <w:tabs>
              <w:tab w:val="left" w:pos="880"/>
              <w:tab w:val="right" w:leader="dot" w:pos="7928"/>
            </w:tabs>
            <w:rPr>
              <w:rFonts w:eastAsiaTheme="minorEastAsia"/>
              <w:b w:val="0"/>
              <w:bCs w:val="0"/>
              <w:noProof/>
              <w:kern w:val="2"/>
              <w:lang w:val="en-GB" w:eastAsia="en-GB"/>
              <w14:ligatures w14:val="standardContextual"/>
            </w:rPr>
          </w:pPr>
          <w:hyperlink w:anchor="_Toc215756508" w:history="1">
            <w:r w:rsidRPr="00237CD0">
              <w:rPr>
                <w:rStyle w:val="Hyperlink"/>
                <w:b w:val="0"/>
                <w:bCs w:val="0"/>
                <w:noProof/>
                <w:lang w:eastAsia="id-ID"/>
              </w:rPr>
              <w:t>2.5</w:t>
            </w:r>
            <w:r w:rsidRPr="00237CD0">
              <w:rPr>
                <w:rFonts w:eastAsiaTheme="minorEastAsia"/>
                <w:b w:val="0"/>
                <w:bCs w:val="0"/>
                <w:noProof/>
                <w:kern w:val="2"/>
                <w:lang w:val="en-GB" w:eastAsia="en-GB"/>
                <w14:ligatures w14:val="standardContextual"/>
              </w:rPr>
              <w:tab/>
            </w:r>
            <w:r w:rsidRPr="00237CD0">
              <w:rPr>
                <w:rStyle w:val="Hyperlink"/>
                <w:b w:val="0"/>
                <w:bCs w:val="0"/>
                <w:noProof/>
              </w:rPr>
              <w:t>Studi Literatur</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_Toc215756508 \h </w:instrText>
            </w:r>
            <w:r w:rsidRPr="00237CD0">
              <w:rPr>
                <w:b w:val="0"/>
                <w:bCs w:val="0"/>
                <w:noProof/>
                <w:webHidden/>
              </w:rPr>
            </w:r>
            <w:r w:rsidRPr="00237CD0">
              <w:rPr>
                <w:b w:val="0"/>
                <w:bCs w:val="0"/>
                <w:noProof/>
                <w:webHidden/>
              </w:rPr>
              <w:fldChar w:fldCharType="separate"/>
            </w:r>
            <w:r w:rsidRPr="00237CD0">
              <w:rPr>
                <w:b w:val="0"/>
                <w:bCs w:val="0"/>
                <w:noProof/>
                <w:webHidden/>
              </w:rPr>
              <w:t>4</w:t>
            </w:r>
            <w:r w:rsidRPr="00237CD0">
              <w:rPr>
                <w:b w:val="0"/>
                <w:bCs w:val="0"/>
                <w:noProof/>
                <w:webHidden/>
              </w:rPr>
              <w:fldChar w:fldCharType="end"/>
            </w:r>
          </w:hyperlink>
        </w:p>
        <w:p w14:paraId="1E2F5237" w14:textId="7C88A6F8" w:rsidR="007A61B3" w:rsidRPr="00237CD0" w:rsidRDefault="007A61B3">
          <w:pPr>
            <w:pStyle w:val="TOC1"/>
            <w:rPr>
              <w:rFonts w:eastAsiaTheme="minorEastAsia"/>
              <w:b w:val="0"/>
              <w:bCs w:val="0"/>
              <w:i w:val="0"/>
              <w:iCs w:val="0"/>
              <w:noProof/>
              <w:kern w:val="2"/>
              <w:lang w:val="en-GB" w:eastAsia="en-GB"/>
              <w14:ligatures w14:val="standardContextual"/>
            </w:rPr>
          </w:pPr>
          <w:hyperlink w:anchor="_Toc215756509" w:history="1">
            <w:r w:rsidRPr="00237CD0">
              <w:rPr>
                <w:rStyle w:val="Hyperlink"/>
                <w:b w:val="0"/>
                <w:bCs w:val="0"/>
                <w:i w:val="0"/>
                <w:iCs w:val="0"/>
                <w:noProof/>
                <w:lang w:val="id-ID" w:eastAsia="id-ID"/>
              </w:rPr>
              <w:t>B</w:t>
            </w:r>
            <w:r w:rsidRPr="00237CD0">
              <w:rPr>
                <w:rStyle w:val="Hyperlink"/>
                <w:b w:val="0"/>
                <w:bCs w:val="0"/>
                <w:i w:val="0"/>
                <w:iCs w:val="0"/>
                <w:noProof/>
                <w:lang w:eastAsia="id-ID"/>
              </w:rPr>
              <w:t>AB III</w:t>
            </w:r>
            <w:r w:rsidRPr="00237CD0">
              <w:rPr>
                <w:rStyle w:val="Hyperlink"/>
                <w:b w:val="0"/>
                <w:bCs w:val="0"/>
                <w:i w:val="0"/>
                <w:iCs w:val="0"/>
                <w:noProof/>
              </w:rPr>
              <w:t xml:space="preserve"> </w:t>
            </w:r>
            <w:r w:rsidRPr="00237CD0">
              <w:rPr>
                <w:rStyle w:val="Hyperlink"/>
                <w:b w:val="0"/>
                <w:bCs w:val="0"/>
                <w:i w:val="0"/>
                <w:iCs w:val="0"/>
                <w:noProof/>
                <w:lang w:eastAsia="id-ID"/>
              </w:rPr>
              <w:t xml:space="preserve"> METODOLOGI PENELITIAN</w:t>
            </w:r>
            <w:r w:rsidRPr="00237CD0">
              <w:rPr>
                <w:b w:val="0"/>
                <w:bCs w:val="0"/>
                <w:i w:val="0"/>
                <w:iCs w:val="0"/>
                <w:noProof/>
                <w:webHidden/>
              </w:rPr>
              <w:tab/>
            </w:r>
            <w:r w:rsidRPr="00237CD0">
              <w:rPr>
                <w:b w:val="0"/>
                <w:bCs w:val="0"/>
                <w:i w:val="0"/>
                <w:iCs w:val="0"/>
                <w:noProof/>
                <w:webHidden/>
              </w:rPr>
              <w:fldChar w:fldCharType="begin"/>
            </w:r>
            <w:r w:rsidRPr="00237CD0">
              <w:rPr>
                <w:b w:val="0"/>
                <w:bCs w:val="0"/>
                <w:i w:val="0"/>
                <w:iCs w:val="0"/>
                <w:noProof/>
                <w:webHidden/>
              </w:rPr>
              <w:instrText xml:space="preserve"> PAGEREF _Toc215756509 \h </w:instrText>
            </w:r>
            <w:r w:rsidRPr="00237CD0">
              <w:rPr>
                <w:b w:val="0"/>
                <w:bCs w:val="0"/>
                <w:i w:val="0"/>
                <w:iCs w:val="0"/>
                <w:noProof/>
                <w:webHidden/>
              </w:rPr>
            </w:r>
            <w:r w:rsidRPr="00237CD0">
              <w:rPr>
                <w:b w:val="0"/>
                <w:bCs w:val="0"/>
                <w:i w:val="0"/>
                <w:iCs w:val="0"/>
                <w:noProof/>
                <w:webHidden/>
              </w:rPr>
              <w:fldChar w:fldCharType="separate"/>
            </w:r>
            <w:r w:rsidRPr="00237CD0">
              <w:rPr>
                <w:b w:val="0"/>
                <w:bCs w:val="0"/>
                <w:i w:val="0"/>
                <w:iCs w:val="0"/>
                <w:noProof/>
                <w:webHidden/>
              </w:rPr>
              <w:t>5</w:t>
            </w:r>
            <w:r w:rsidRPr="00237CD0">
              <w:rPr>
                <w:b w:val="0"/>
                <w:bCs w:val="0"/>
                <w:i w:val="0"/>
                <w:iCs w:val="0"/>
                <w:noProof/>
                <w:webHidden/>
              </w:rPr>
              <w:fldChar w:fldCharType="end"/>
            </w:r>
          </w:hyperlink>
        </w:p>
        <w:p w14:paraId="1871C773" w14:textId="74657655" w:rsidR="007A61B3" w:rsidRPr="00237CD0" w:rsidRDefault="007A61B3">
          <w:pPr>
            <w:pStyle w:val="TOC2"/>
            <w:tabs>
              <w:tab w:val="left" w:pos="880"/>
              <w:tab w:val="right" w:leader="dot" w:pos="7928"/>
            </w:tabs>
            <w:rPr>
              <w:rFonts w:eastAsiaTheme="minorEastAsia"/>
              <w:b w:val="0"/>
              <w:bCs w:val="0"/>
              <w:noProof/>
              <w:kern w:val="2"/>
              <w:lang w:val="en-GB" w:eastAsia="en-GB"/>
              <w14:ligatures w14:val="standardContextual"/>
            </w:rPr>
          </w:pPr>
          <w:hyperlink w:anchor="_Toc215756510" w:history="1">
            <w:r w:rsidRPr="00237CD0">
              <w:rPr>
                <w:rStyle w:val="Hyperlink"/>
                <w:b w:val="0"/>
                <w:bCs w:val="0"/>
                <w:noProof/>
                <w:lang w:eastAsia="id-ID"/>
              </w:rPr>
              <w:t>3.1</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Alur Penelitian</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_Toc215756510 \h </w:instrText>
            </w:r>
            <w:r w:rsidRPr="00237CD0">
              <w:rPr>
                <w:b w:val="0"/>
                <w:bCs w:val="0"/>
                <w:noProof/>
                <w:webHidden/>
              </w:rPr>
            </w:r>
            <w:r w:rsidRPr="00237CD0">
              <w:rPr>
                <w:b w:val="0"/>
                <w:bCs w:val="0"/>
                <w:noProof/>
                <w:webHidden/>
              </w:rPr>
              <w:fldChar w:fldCharType="separate"/>
            </w:r>
            <w:r w:rsidRPr="00237CD0">
              <w:rPr>
                <w:b w:val="0"/>
                <w:bCs w:val="0"/>
                <w:noProof/>
                <w:webHidden/>
              </w:rPr>
              <w:t>5</w:t>
            </w:r>
            <w:r w:rsidRPr="00237CD0">
              <w:rPr>
                <w:b w:val="0"/>
                <w:bCs w:val="0"/>
                <w:noProof/>
                <w:webHidden/>
              </w:rPr>
              <w:fldChar w:fldCharType="end"/>
            </w:r>
          </w:hyperlink>
        </w:p>
        <w:p w14:paraId="5FFD347B" w14:textId="1B872312" w:rsidR="007A61B3" w:rsidRPr="00237CD0" w:rsidRDefault="007A61B3">
          <w:pPr>
            <w:pStyle w:val="TOC2"/>
            <w:tabs>
              <w:tab w:val="left" w:pos="1100"/>
              <w:tab w:val="right" w:leader="dot" w:pos="7928"/>
            </w:tabs>
            <w:rPr>
              <w:rFonts w:eastAsiaTheme="minorEastAsia"/>
              <w:b w:val="0"/>
              <w:bCs w:val="0"/>
              <w:noProof/>
              <w:kern w:val="2"/>
              <w:lang w:val="en-GB" w:eastAsia="en-GB"/>
              <w14:ligatures w14:val="standardContextual"/>
            </w:rPr>
          </w:pPr>
          <w:hyperlink w:anchor="_Toc215756511" w:history="1">
            <w:r w:rsidRPr="00237CD0">
              <w:rPr>
                <w:rStyle w:val="Hyperlink"/>
                <w:b w:val="0"/>
                <w:bCs w:val="0"/>
                <w:noProof/>
                <w:lang w:eastAsia="id-ID"/>
              </w:rPr>
              <w:t>3.1.1</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Akuisisi Data / Blok Alur Penelitian 1</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_Toc215756511 \h </w:instrText>
            </w:r>
            <w:r w:rsidRPr="00237CD0">
              <w:rPr>
                <w:b w:val="0"/>
                <w:bCs w:val="0"/>
                <w:noProof/>
                <w:webHidden/>
              </w:rPr>
            </w:r>
            <w:r w:rsidRPr="00237CD0">
              <w:rPr>
                <w:b w:val="0"/>
                <w:bCs w:val="0"/>
                <w:noProof/>
                <w:webHidden/>
              </w:rPr>
              <w:fldChar w:fldCharType="separate"/>
            </w:r>
            <w:r w:rsidRPr="00237CD0">
              <w:rPr>
                <w:b w:val="0"/>
                <w:bCs w:val="0"/>
                <w:noProof/>
                <w:webHidden/>
              </w:rPr>
              <w:t>5</w:t>
            </w:r>
            <w:r w:rsidRPr="00237CD0">
              <w:rPr>
                <w:b w:val="0"/>
                <w:bCs w:val="0"/>
                <w:noProof/>
                <w:webHidden/>
              </w:rPr>
              <w:fldChar w:fldCharType="end"/>
            </w:r>
          </w:hyperlink>
        </w:p>
        <w:p w14:paraId="0FD34B3F" w14:textId="397B5FF3" w:rsidR="007A61B3" w:rsidRPr="00237CD0" w:rsidRDefault="007A61B3">
          <w:pPr>
            <w:pStyle w:val="TOC2"/>
            <w:tabs>
              <w:tab w:val="left" w:pos="1100"/>
              <w:tab w:val="right" w:leader="dot" w:pos="7928"/>
            </w:tabs>
            <w:rPr>
              <w:rFonts w:eastAsiaTheme="minorEastAsia"/>
              <w:b w:val="0"/>
              <w:bCs w:val="0"/>
              <w:noProof/>
              <w:kern w:val="2"/>
              <w:lang w:val="en-GB" w:eastAsia="en-GB"/>
              <w14:ligatures w14:val="standardContextual"/>
            </w:rPr>
          </w:pPr>
          <w:hyperlink w:anchor="_Toc215756512" w:history="1">
            <w:r w:rsidRPr="00237CD0">
              <w:rPr>
                <w:rStyle w:val="Hyperlink"/>
                <w:b w:val="0"/>
                <w:bCs w:val="0"/>
                <w:noProof/>
                <w:lang w:eastAsia="id-ID"/>
              </w:rPr>
              <w:t>3.1.2</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Pemilihan Partisipan</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_Toc215756512 \h </w:instrText>
            </w:r>
            <w:r w:rsidRPr="00237CD0">
              <w:rPr>
                <w:b w:val="0"/>
                <w:bCs w:val="0"/>
                <w:noProof/>
                <w:webHidden/>
              </w:rPr>
            </w:r>
            <w:r w:rsidRPr="00237CD0">
              <w:rPr>
                <w:b w:val="0"/>
                <w:bCs w:val="0"/>
                <w:noProof/>
                <w:webHidden/>
              </w:rPr>
              <w:fldChar w:fldCharType="separate"/>
            </w:r>
            <w:r w:rsidRPr="00237CD0">
              <w:rPr>
                <w:b w:val="0"/>
                <w:bCs w:val="0"/>
                <w:noProof/>
                <w:webHidden/>
              </w:rPr>
              <w:t>5</w:t>
            </w:r>
            <w:r w:rsidRPr="00237CD0">
              <w:rPr>
                <w:b w:val="0"/>
                <w:bCs w:val="0"/>
                <w:noProof/>
                <w:webHidden/>
              </w:rPr>
              <w:fldChar w:fldCharType="end"/>
            </w:r>
          </w:hyperlink>
        </w:p>
        <w:p w14:paraId="37FA6D54" w14:textId="6562CC4F" w:rsidR="007A61B3" w:rsidRPr="00237CD0" w:rsidRDefault="007A61B3">
          <w:pPr>
            <w:pStyle w:val="TOC2"/>
            <w:tabs>
              <w:tab w:val="left" w:pos="1100"/>
              <w:tab w:val="right" w:leader="dot" w:pos="7928"/>
            </w:tabs>
            <w:rPr>
              <w:rFonts w:eastAsiaTheme="minorEastAsia"/>
              <w:b w:val="0"/>
              <w:bCs w:val="0"/>
              <w:noProof/>
              <w:kern w:val="2"/>
              <w:lang w:val="en-GB" w:eastAsia="en-GB"/>
              <w14:ligatures w14:val="standardContextual"/>
            </w:rPr>
          </w:pPr>
          <w:hyperlink w:anchor="_Toc215756513" w:history="1">
            <w:r w:rsidRPr="00237CD0">
              <w:rPr>
                <w:rStyle w:val="Hyperlink"/>
                <w:b w:val="0"/>
                <w:bCs w:val="0"/>
                <w:noProof/>
                <w:lang w:eastAsia="id-ID"/>
              </w:rPr>
              <w:t>3.1.3</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Mekanisme Pengambilan Data</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_Toc215756513 \h </w:instrText>
            </w:r>
            <w:r w:rsidRPr="00237CD0">
              <w:rPr>
                <w:b w:val="0"/>
                <w:bCs w:val="0"/>
                <w:noProof/>
                <w:webHidden/>
              </w:rPr>
            </w:r>
            <w:r w:rsidRPr="00237CD0">
              <w:rPr>
                <w:b w:val="0"/>
                <w:bCs w:val="0"/>
                <w:noProof/>
                <w:webHidden/>
              </w:rPr>
              <w:fldChar w:fldCharType="separate"/>
            </w:r>
            <w:r w:rsidRPr="00237CD0">
              <w:rPr>
                <w:b w:val="0"/>
                <w:bCs w:val="0"/>
                <w:noProof/>
                <w:webHidden/>
              </w:rPr>
              <w:t>5</w:t>
            </w:r>
            <w:r w:rsidRPr="00237CD0">
              <w:rPr>
                <w:b w:val="0"/>
                <w:bCs w:val="0"/>
                <w:noProof/>
                <w:webHidden/>
              </w:rPr>
              <w:fldChar w:fldCharType="end"/>
            </w:r>
          </w:hyperlink>
        </w:p>
        <w:p w14:paraId="1D410742" w14:textId="5E33871C" w:rsidR="007A61B3" w:rsidRPr="00237CD0" w:rsidRDefault="007A61B3">
          <w:pPr>
            <w:pStyle w:val="TOC2"/>
            <w:tabs>
              <w:tab w:val="left" w:pos="1100"/>
              <w:tab w:val="right" w:leader="dot" w:pos="7928"/>
            </w:tabs>
            <w:rPr>
              <w:rFonts w:eastAsiaTheme="minorEastAsia"/>
              <w:b w:val="0"/>
              <w:bCs w:val="0"/>
              <w:noProof/>
              <w:kern w:val="2"/>
              <w:lang w:val="en-GB" w:eastAsia="en-GB"/>
              <w14:ligatures w14:val="standardContextual"/>
            </w:rPr>
          </w:pPr>
          <w:hyperlink w:anchor="_Toc215756514" w:history="1">
            <w:r w:rsidRPr="00237CD0">
              <w:rPr>
                <w:rStyle w:val="Hyperlink"/>
                <w:b w:val="0"/>
                <w:bCs w:val="0"/>
                <w:noProof/>
                <w:lang w:eastAsia="id-ID"/>
              </w:rPr>
              <w:t>3.1.4</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Mekanisme Perlindungan Partisipan</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_Toc215756514 \h </w:instrText>
            </w:r>
            <w:r w:rsidRPr="00237CD0">
              <w:rPr>
                <w:b w:val="0"/>
                <w:bCs w:val="0"/>
                <w:noProof/>
                <w:webHidden/>
              </w:rPr>
            </w:r>
            <w:r w:rsidRPr="00237CD0">
              <w:rPr>
                <w:b w:val="0"/>
                <w:bCs w:val="0"/>
                <w:noProof/>
                <w:webHidden/>
              </w:rPr>
              <w:fldChar w:fldCharType="separate"/>
            </w:r>
            <w:r w:rsidRPr="00237CD0">
              <w:rPr>
                <w:b w:val="0"/>
                <w:bCs w:val="0"/>
                <w:noProof/>
                <w:webHidden/>
              </w:rPr>
              <w:t>5</w:t>
            </w:r>
            <w:r w:rsidRPr="00237CD0">
              <w:rPr>
                <w:b w:val="0"/>
                <w:bCs w:val="0"/>
                <w:noProof/>
                <w:webHidden/>
              </w:rPr>
              <w:fldChar w:fldCharType="end"/>
            </w:r>
          </w:hyperlink>
        </w:p>
        <w:p w14:paraId="62C03D5A" w14:textId="36C12ABD" w:rsidR="007A61B3" w:rsidRPr="00237CD0" w:rsidRDefault="007A61B3">
          <w:pPr>
            <w:pStyle w:val="TOC2"/>
            <w:tabs>
              <w:tab w:val="left" w:pos="1100"/>
              <w:tab w:val="right" w:leader="dot" w:pos="7928"/>
            </w:tabs>
            <w:rPr>
              <w:rFonts w:eastAsiaTheme="minorEastAsia"/>
              <w:b w:val="0"/>
              <w:bCs w:val="0"/>
              <w:noProof/>
              <w:kern w:val="2"/>
              <w:lang w:val="en-GB" w:eastAsia="en-GB"/>
              <w14:ligatures w14:val="standardContextual"/>
            </w:rPr>
          </w:pPr>
          <w:hyperlink w:anchor="_Toc215756515" w:history="1">
            <w:r w:rsidRPr="00237CD0">
              <w:rPr>
                <w:rStyle w:val="Hyperlink"/>
                <w:b w:val="0"/>
                <w:bCs w:val="0"/>
                <w:noProof/>
                <w:lang w:eastAsia="id-ID"/>
              </w:rPr>
              <w:t>3.1.5</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Blok Alur Penelitian 2</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_Toc215756515 \h </w:instrText>
            </w:r>
            <w:r w:rsidRPr="00237CD0">
              <w:rPr>
                <w:b w:val="0"/>
                <w:bCs w:val="0"/>
                <w:noProof/>
                <w:webHidden/>
              </w:rPr>
            </w:r>
            <w:r w:rsidRPr="00237CD0">
              <w:rPr>
                <w:b w:val="0"/>
                <w:bCs w:val="0"/>
                <w:noProof/>
                <w:webHidden/>
              </w:rPr>
              <w:fldChar w:fldCharType="separate"/>
            </w:r>
            <w:r w:rsidRPr="00237CD0">
              <w:rPr>
                <w:b w:val="0"/>
                <w:bCs w:val="0"/>
                <w:noProof/>
                <w:webHidden/>
              </w:rPr>
              <w:t>5</w:t>
            </w:r>
            <w:r w:rsidRPr="00237CD0">
              <w:rPr>
                <w:b w:val="0"/>
                <w:bCs w:val="0"/>
                <w:noProof/>
                <w:webHidden/>
              </w:rPr>
              <w:fldChar w:fldCharType="end"/>
            </w:r>
          </w:hyperlink>
        </w:p>
        <w:p w14:paraId="03FE7F63" w14:textId="04F879CC" w:rsidR="007A61B3" w:rsidRPr="00237CD0" w:rsidRDefault="007A61B3">
          <w:pPr>
            <w:pStyle w:val="TOC2"/>
            <w:tabs>
              <w:tab w:val="left" w:pos="1100"/>
              <w:tab w:val="right" w:leader="dot" w:pos="7928"/>
            </w:tabs>
            <w:rPr>
              <w:rFonts w:eastAsiaTheme="minorEastAsia"/>
              <w:b w:val="0"/>
              <w:bCs w:val="0"/>
              <w:noProof/>
              <w:kern w:val="2"/>
              <w:lang w:val="en-GB" w:eastAsia="en-GB"/>
              <w14:ligatures w14:val="standardContextual"/>
            </w:rPr>
          </w:pPr>
          <w:hyperlink w:anchor="_Toc215756516" w:history="1">
            <w:r w:rsidRPr="00237CD0">
              <w:rPr>
                <w:rStyle w:val="Hyperlink"/>
                <w:b w:val="0"/>
                <w:bCs w:val="0"/>
                <w:noProof/>
                <w:lang w:eastAsia="id-ID"/>
              </w:rPr>
              <w:t>2.2.1</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Blok Alur Penelitian n</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_Toc215756516 \h </w:instrText>
            </w:r>
            <w:r w:rsidRPr="00237CD0">
              <w:rPr>
                <w:b w:val="0"/>
                <w:bCs w:val="0"/>
                <w:noProof/>
                <w:webHidden/>
              </w:rPr>
            </w:r>
            <w:r w:rsidRPr="00237CD0">
              <w:rPr>
                <w:b w:val="0"/>
                <w:bCs w:val="0"/>
                <w:noProof/>
                <w:webHidden/>
              </w:rPr>
              <w:fldChar w:fldCharType="separate"/>
            </w:r>
            <w:r w:rsidRPr="00237CD0">
              <w:rPr>
                <w:b w:val="0"/>
                <w:bCs w:val="0"/>
                <w:noProof/>
                <w:webHidden/>
              </w:rPr>
              <w:t>5</w:t>
            </w:r>
            <w:r w:rsidRPr="00237CD0">
              <w:rPr>
                <w:b w:val="0"/>
                <w:bCs w:val="0"/>
                <w:noProof/>
                <w:webHidden/>
              </w:rPr>
              <w:fldChar w:fldCharType="end"/>
            </w:r>
          </w:hyperlink>
        </w:p>
        <w:p w14:paraId="5569BCB3" w14:textId="057F9E6D" w:rsidR="007A61B3" w:rsidRPr="00237CD0" w:rsidRDefault="007A61B3">
          <w:pPr>
            <w:pStyle w:val="TOC2"/>
            <w:tabs>
              <w:tab w:val="left" w:pos="880"/>
              <w:tab w:val="right" w:leader="dot" w:pos="7928"/>
            </w:tabs>
            <w:rPr>
              <w:rFonts w:eastAsiaTheme="minorEastAsia"/>
              <w:b w:val="0"/>
              <w:bCs w:val="0"/>
              <w:noProof/>
              <w:kern w:val="2"/>
              <w:lang w:val="en-GB" w:eastAsia="en-GB"/>
              <w14:ligatures w14:val="standardContextual"/>
            </w:rPr>
          </w:pPr>
          <w:hyperlink w:anchor="_Toc215756517" w:history="1">
            <w:r w:rsidRPr="00237CD0">
              <w:rPr>
                <w:rStyle w:val="Hyperlink"/>
                <w:b w:val="0"/>
                <w:bCs w:val="0"/>
                <w:noProof/>
                <w:lang w:eastAsia="id-ID"/>
              </w:rPr>
              <w:t>3.1</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Perangkat Penelitian</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_Toc215756517 \h </w:instrText>
            </w:r>
            <w:r w:rsidRPr="00237CD0">
              <w:rPr>
                <w:b w:val="0"/>
                <w:bCs w:val="0"/>
                <w:noProof/>
                <w:webHidden/>
              </w:rPr>
            </w:r>
            <w:r w:rsidRPr="00237CD0">
              <w:rPr>
                <w:b w:val="0"/>
                <w:bCs w:val="0"/>
                <w:noProof/>
                <w:webHidden/>
              </w:rPr>
              <w:fldChar w:fldCharType="separate"/>
            </w:r>
            <w:r w:rsidRPr="00237CD0">
              <w:rPr>
                <w:b w:val="0"/>
                <w:bCs w:val="0"/>
                <w:noProof/>
                <w:webHidden/>
              </w:rPr>
              <w:t>5</w:t>
            </w:r>
            <w:r w:rsidRPr="00237CD0">
              <w:rPr>
                <w:b w:val="0"/>
                <w:bCs w:val="0"/>
                <w:noProof/>
                <w:webHidden/>
              </w:rPr>
              <w:fldChar w:fldCharType="end"/>
            </w:r>
          </w:hyperlink>
        </w:p>
        <w:p w14:paraId="547900A8" w14:textId="2FF5F020" w:rsidR="007A61B3" w:rsidRPr="00237CD0" w:rsidRDefault="007A61B3">
          <w:pPr>
            <w:pStyle w:val="TOC2"/>
            <w:tabs>
              <w:tab w:val="left" w:pos="1100"/>
              <w:tab w:val="right" w:leader="dot" w:pos="7928"/>
            </w:tabs>
            <w:rPr>
              <w:rFonts w:eastAsiaTheme="minorEastAsia"/>
              <w:b w:val="0"/>
              <w:bCs w:val="0"/>
              <w:noProof/>
              <w:kern w:val="2"/>
              <w:lang w:val="en-GB" w:eastAsia="en-GB"/>
              <w14:ligatures w14:val="standardContextual"/>
            </w:rPr>
          </w:pPr>
          <w:hyperlink w:anchor="_Toc215756518" w:history="1">
            <w:r w:rsidRPr="00237CD0">
              <w:rPr>
                <w:rStyle w:val="Hyperlink"/>
                <w:b w:val="0"/>
                <w:bCs w:val="0"/>
                <w:noProof/>
                <w:lang w:eastAsia="id-ID"/>
              </w:rPr>
              <w:t>3.1.1</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Perancangan Sistem</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_Toc215756518 \h </w:instrText>
            </w:r>
            <w:r w:rsidRPr="00237CD0">
              <w:rPr>
                <w:b w:val="0"/>
                <w:bCs w:val="0"/>
                <w:noProof/>
                <w:webHidden/>
              </w:rPr>
            </w:r>
            <w:r w:rsidRPr="00237CD0">
              <w:rPr>
                <w:b w:val="0"/>
                <w:bCs w:val="0"/>
                <w:noProof/>
                <w:webHidden/>
              </w:rPr>
              <w:fldChar w:fldCharType="separate"/>
            </w:r>
            <w:r w:rsidRPr="00237CD0">
              <w:rPr>
                <w:b w:val="0"/>
                <w:bCs w:val="0"/>
                <w:noProof/>
                <w:webHidden/>
              </w:rPr>
              <w:t>5</w:t>
            </w:r>
            <w:r w:rsidRPr="00237CD0">
              <w:rPr>
                <w:b w:val="0"/>
                <w:bCs w:val="0"/>
                <w:noProof/>
                <w:webHidden/>
              </w:rPr>
              <w:fldChar w:fldCharType="end"/>
            </w:r>
          </w:hyperlink>
        </w:p>
        <w:p w14:paraId="411B20DF" w14:textId="5840D40F" w:rsidR="007A61B3" w:rsidRPr="00237CD0" w:rsidRDefault="007A61B3">
          <w:pPr>
            <w:pStyle w:val="TOC2"/>
            <w:tabs>
              <w:tab w:val="left" w:pos="1100"/>
              <w:tab w:val="right" w:leader="dot" w:pos="7928"/>
            </w:tabs>
            <w:rPr>
              <w:rFonts w:eastAsiaTheme="minorEastAsia"/>
              <w:b w:val="0"/>
              <w:bCs w:val="0"/>
              <w:noProof/>
              <w:kern w:val="2"/>
              <w:lang w:val="en-GB" w:eastAsia="en-GB"/>
              <w14:ligatures w14:val="standardContextual"/>
            </w:rPr>
          </w:pPr>
          <w:hyperlink w:anchor="_Toc215756519" w:history="1">
            <w:r w:rsidRPr="00237CD0">
              <w:rPr>
                <w:rStyle w:val="Hyperlink"/>
                <w:b w:val="0"/>
                <w:bCs w:val="0"/>
                <w:noProof/>
                <w:lang w:eastAsia="id-ID"/>
              </w:rPr>
              <w:t>3.1.2</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Pengujian Sistem</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_Toc215756519 \h </w:instrText>
            </w:r>
            <w:r w:rsidRPr="00237CD0">
              <w:rPr>
                <w:b w:val="0"/>
                <w:bCs w:val="0"/>
                <w:noProof/>
                <w:webHidden/>
              </w:rPr>
            </w:r>
            <w:r w:rsidRPr="00237CD0">
              <w:rPr>
                <w:b w:val="0"/>
                <w:bCs w:val="0"/>
                <w:noProof/>
                <w:webHidden/>
              </w:rPr>
              <w:fldChar w:fldCharType="separate"/>
            </w:r>
            <w:r w:rsidRPr="00237CD0">
              <w:rPr>
                <w:b w:val="0"/>
                <w:bCs w:val="0"/>
                <w:noProof/>
                <w:webHidden/>
              </w:rPr>
              <w:t>5</w:t>
            </w:r>
            <w:r w:rsidRPr="00237CD0">
              <w:rPr>
                <w:b w:val="0"/>
                <w:bCs w:val="0"/>
                <w:noProof/>
                <w:webHidden/>
              </w:rPr>
              <w:fldChar w:fldCharType="end"/>
            </w:r>
          </w:hyperlink>
        </w:p>
        <w:p w14:paraId="48C8DDCF" w14:textId="0132EBDE" w:rsidR="007A61B3" w:rsidRPr="00237CD0" w:rsidRDefault="007A61B3">
          <w:pPr>
            <w:pStyle w:val="TOC2"/>
            <w:tabs>
              <w:tab w:val="left" w:pos="880"/>
              <w:tab w:val="right" w:leader="dot" w:pos="7928"/>
            </w:tabs>
            <w:rPr>
              <w:rFonts w:eastAsiaTheme="minorEastAsia"/>
              <w:b w:val="0"/>
              <w:bCs w:val="0"/>
              <w:noProof/>
              <w:kern w:val="2"/>
              <w:lang w:val="en-GB" w:eastAsia="en-GB"/>
              <w14:ligatures w14:val="standardContextual"/>
            </w:rPr>
          </w:pPr>
          <w:hyperlink w:anchor="_Toc215756520" w:history="1">
            <w:r w:rsidRPr="00237CD0">
              <w:rPr>
                <w:rStyle w:val="Hyperlink"/>
                <w:b w:val="0"/>
                <w:bCs w:val="0"/>
                <w:noProof/>
                <w:lang w:eastAsia="id-ID"/>
              </w:rPr>
              <w:t>3.2</w:t>
            </w:r>
            <w:r w:rsidRPr="00237CD0">
              <w:rPr>
                <w:rFonts w:eastAsiaTheme="minorEastAsia"/>
                <w:b w:val="0"/>
                <w:bCs w:val="0"/>
                <w:noProof/>
                <w:kern w:val="2"/>
                <w:lang w:val="en-GB" w:eastAsia="en-GB"/>
                <w14:ligatures w14:val="standardContextual"/>
              </w:rPr>
              <w:tab/>
            </w:r>
            <w:r w:rsidRPr="00237CD0">
              <w:rPr>
                <w:rStyle w:val="Hyperlink"/>
                <w:b w:val="0"/>
                <w:bCs w:val="0"/>
                <w:noProof/>
                <w:lang w:eastAsia="id-ID"/>
              </w:rPr>
              <w:t>Penelitian Awal (opsional)</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_Toc215756520 \h </w:instrText>
            </w:r>
            <w:r w:rsidRPr="00237CD0">
              <w:rPr>
                <w:b w:val="0"/>
                <w:bCs w:val="0"/>
                <w:noProof/>
                <w:webHidden/>
              </w:rPr>
            </w:r>
            <w:r w:rsidRPr="00237CD0">
              <w:rPr>
                <w:b w:val="0"/>
                <w:bCs w:val="0"/>
                <w:noProof/>
                <w:webHidden/>
              </w:rPr>
              <w:fldChar w:fldCharType="separate"/>
            </w:r>
            <w:r w:rsidRPr="00237CD0">
              <w:rPr>
                <w:b w:val="0"/>
                <w:bCs w:val="0"/>
                <w:noProof/>
                <w:webHidden/>
              </w:rPr>
              <w:t>5</w:t>
            </w:r>
            <w:r w:rsidRPr="00237CD0">
              <w:rPr>
                <w:b w:val="0"/>
                <w:bCs w:val="0"/>
                <w:noProof/>
                <w:webHidden/>
              </w:rPr>
              <w:fldChar w:fldCharType="end"/>
            </w:r>
          </w:hyperlink>
        </w:p>
        <w:p w14:paraId="5CF21D06" w14:textId="2C8F66F8" w:rsidR="007A61B3" w:rsidRPr="00237CD0" w:rsidRDefault="007A61B3">
          <w:pPr>
            <w:pStyle w:val="TOC1"/>
            <w:rPr>
              <w:rFonts w:eastAsiaTheme="minorEastAsia"/>
              <w:b w:val="0"/>
              <w:bCs w:val="0"/>
              <w:i w:val="0"/>
              <w:iCs w:val="0"/>
              <w:noProof/>
              <w:kern w:val="2"/>
              <w:lang w:val="en-GB" w:eastAsia="en-GB"/>
              <w14:ligatures w14:val="standardContextual"/>
            </w:rPr>
          </w:pPr>
          <w:hyperlink w:anchor="_Toc215756521" w:history="1">
            <w:r w:rsidRPr="00237CD0">
              <w:rPr>
                <w:rStyle w:val="Hyperlink"/>
                <w:b w:val="0"/>
                <w:bCs w:val="0"/>
                <w:i w:val="0"/>
                <w:iCs w:val="0"/>
                <w:noProof/>
              </w:rPr>
              <w:t>BAB V  SIMPULAN DAN SARAN</w:t>
            </w:r>
            <w:r w:rsidRPr="00237CD0">
              <w:rPr>
                <w:b w:val="0"/>
                <w:bCs w:val="0"/>
                <w:i w:val="0"/>
                <w:iCs w:val="0"/>
                <w:noProof/>
                <w:webHidden/>
              </w:rPr>
              <w:tab/>
            </w:r>
            <w:r w:rsidRPr="00237CD0">
              <w:rPr>
                <w:b w:val="0"/>
                <w:bCs w:val="0"/>
                <w:i w:val="0"/>
                <w:iCs w:val="0"/>
                <w:noProof/>
                <w:webHidden/>
              </w:rPr>
              <w:fldChar w:fldCharType="begin"/>
            </w:r>
            <w:r w:rsidRPr="00237CD0">
              <w:rPr>
                <w:b w:val="0"/>
                <w:bCs w:val="0"/>
                <w:i w:val="0"/>
                <w:iCs w:val="0"/>
                <w:noProof/>
                <w:webHidden/>
              </w:rPr>
              <w:instrText xml:space="preserve"> PAGEREF _Toc215756521 \h </w:instrText>
            </w:r>
            <w:r w:rsidRPr="00237CD0">
              <w:rPr>
                <w:b w:val="0"/>
                <w:bCs w:val="0"/>
                <w:i w:val="0"/>
                <w:iCs w:val="0"/>
                <w:noProof/>
                <w:webHidden/>
              </w:rPr>
            </w:r>
            <w:r w:rsidRPr="00237CD0">
              <w:rPr>
                <w:b w:val="0"/>
                <w:bCs w:val="0"/>
                <w:i w:val="0"/>
                <w:iCs w:val="0"/>
                <w:noProof/>
                <w:webHidden/>
              </w:rPr>
              <w:fldChar w:fldCharType="separate"/>
            </w:r>
            <w:r w:rsidRPr="00237CD0">
              <w:rPr>
                <w:b w:val="0"/>
                <w:bCs w:val="0"/>
                <w:i w:val="0"/>
                <w:iCs w:val="0"/>
                <w:noProof/>
                <w:webHidden/>
              </w:rPr>
              <w:t>7</w:t>
            </w:r>
            <w:r w:rsidRPr="00237CD0">
              <w:rPr>
                <w:b w:val="0"/>
                <w:bCs w:val="0"/>
                <w:i w:val="0"/>
                <w:iCs w:val="0"/>
                <w:noProof/>
                <w:webHidden/>
              </w:rPr>
              <w:fldChar w:fldCharType="end"/>
            </w:r>
          </w:hyperlink>
        </w:p>
        <w:p w14:paraId="4F504C51" w14:textId="5D16268B" w:rsidR="007A61B3" w:rsidRPr="00237CD0" w:rsidRDefault="007A61B3">
          <w:pPr>
            <w:pStyle w:val="TOC2"/>
            <w:tabs>
              <w:tab w:val="left" w:pos="880"/>
              <w:tab w:val="right" w:leader="dot" w:pos="7928"/>
            </w:tabs>
            <w:rPr>
              <w:rFonts w:eastAsiaTheme="minorEastAsia"/>
              <w:b w:val="0"/>
              <w:bCs w:val="0"/>
              <w:noProof/>
              <w:kern w:val="2"/>
              <w:lang w:val="en-GB" w:eastAsia="en-GB"/>
              <w14:ligatures w14:val="standardContextual"/>
            </w:rPr>
          </w:pPr>
          <w:hyperlink w:anchor="_Toc215756522" w:history="1">
            <w:r w:rsidRPr="00237CD0">
              <w:rPr>
                <w:rStyle w:val="Hyperlink"/>
                <w:b w:val="0"/>
                <w:bCs w:val="0"/>
                <w:noProof/>
              </w:rPr>
              <w:t>5.1</w:t>
            </w:r>
            <w:r w:rsidRPr="00237CD0">
              <w:rPr>
                <w:rFonts w:eastAsiaTheme="minorEastAsia"/>
                <w:b w:val="0"/>
                <w:bCs w:val="0"/>
                <w:noProof/>
                <w:kern w:val="2"/>
                <w:lang w:val="en-GB" w:eastAsia="en-GB"/>
                <w14:ligatures w14:val="standardContextual"/>
              </w:rPr>
              <w:tab/>
            </w:r>
            <w:r w:rsidRPr="00237CD0">
              <w:rPr>
                <w:rStyle w:val="Hyperlink"/>
                <w:b w:val="0"/>
                <w:bCs w:val="0"/>
                <w:noProof/>
              </w:rPr>
              <w:t>Simpulan</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_Toc215756522 \h </w:instrText>
            </w:r>
            <w:r w:rsidRPr="00237CD0">
              <w:rPr>
                <w:b w:val="0"/>
                <w:bCs w:val="0"/>
                <w:noProof/>
                <w:webHidden/>
              </w:rPr>
            </w:r>
            <w:r w:rsidRPr="00237CD0">
              <w:rPr>
                <w:b w:val="0"/>
                <w:bCs w:val="0"/>
                <w:noProof/>
                <w:webHidden/>
              </w:rPr>
              <w:fldChar w:fldCharType="separate"/>
            </w:r>
            <w:r w:rsidRPr="00237CD0">
              <w:rPr>
                <w:b w:val="0"/>
                <w:bCs w:val="0"/>
                <w:noProof/>
                <w:webHidden/>
              </w:rPr>
              <w:t>7</w:t>
            </w:r>
            <w:r w:rsidRPr="00237CD0">
              <w:rPr>
                <w:b w:val="0"/>
                <w:bCs w:val="0"/>
                <w:noProof/>
                <w:webHidden/>
              </w:rPr>
              <w:fldChar w:fldCharType="end"/>
            </w:r>
          </w:hyperlink>
        </w:p>
        <w:p w14:paraId="568C90CC" w14:textId="42943A41" w:rsidR="007A61B3" w:rsidRPr="00237CD0" w:rsidRDefault="007A61B3">
          <w:pPr>
            <w:pStyle w:val="TOC2"/>
            <w:tabs>
              <w:tab w:val="left" w:pos="880"/>
              <w:tab w:val="right" w:leader="dot" w:pos="7928"/>
            </w:tabs>
            <w:rPr>
              <w:rFonts w:eastAsiaTheme="minorEastAsia"/>
              <w:b w:val="0"/>
              <w:bCs w:val="0"/>
              <w:noProof/>
              <w:kern w:val="2"/>
              <w:lang w:val="en-GB" w:eastAsia="en-GB"/>
              <w14:ligatures w14:val="standardContextual"/>
            </w:rPr>
          </w:pPr>
          <w:hyperlink w:anchor="_Toc215756523" w:history="1">
            <w:r w:rsidRPr="00237CD0">
              <w:rPr>
                <w:rStyle w:val="Hyperlink"/>
                <w:b w:val="0"/>
                <w:bCs w:val="0"/>
                <w:noProof/>
                <w:lang w:val="en-GB"/>
              </w:rPr>
              <w:t>5.2</w:t>
            </w:r>
            <w:r w:rsidRPr="00237CD0">
              <w:rPr>
                <w:rFonts w:eastAsiaTheme="minorEastAsia"/>
                <w:b w:val="0"/>
                <w:bCs w:val="0"/>
                <w:noProof/>
                <w:kern w:val="2"/>
                <w:lang w:val="en-GB" w:eastAsia="en-GB"/>
                <w14:ligatures w14:val="standardContextual"/>
              </w:rPr>
              <w:tab/>
            </w:r>
            <w:r w:rsidRPr="00237CD0">
              <w:rPr>
                <w:rStyle w:val="Hyperlink"/>
                <w:b w:val="0"/>
                <w:bCs w:val="0"/>
                <w:noProof/>
              </w:rPr>
              <w:t>Saran</w:t>
            </w:r>
            <w:r w:rsidRPr="00237CD0">
              <w:rPr>
                <w:b w:val="0"/>
                <w:bCs w:val="0"/>
                <w:noProof/>
                <w:webHidden/>
              </w:rPr>
              <w:tab/>
            </w:r>
            <w:r w:rsidRPr="00237CD0">
              <w:rPr>
                <w:b w:val="0"/>
                <w:bCs w:val="0"/>
                <w:noProof/>
                <w:webHidden/>
              </w:rPr>
              <w:fldChar w:fldCharType="begin"/>
            </w:r>
            <w:r w:rsidRPr="00237CD0">
              <w:rPr>
                <w:b w:val="0"/>
                <w:bCs w:val="0"/>
                <w:noProof/>
                <w:webHidden/>
              </w:rPr>
              <w:instrText xml:space="preserve"> PAGEREF _Toc215756523 \h </w:instrText>
            </w:r>
            <w:r w:rsidRPr="00237CD0">
              <w:rPr>
                <w:b w:val="0"/>
                <w:bCs w:val="0"/>
                <w:noProof/>
                <w:webHidden/>
              </w:rPr>
            </w:r>
            <w:r w:rsidRPr="00237CD0">
              <w:rPr>
                <w:b w:val="0"/>
                <w:bCs w:val="0"/>
                <w:noProof/>
                <w:webHidden/>
              </w:rPr>
              <w:fldChar w:fldCharType="separate"/>
            </w:r>
            <w:r w:rsidRPr="00237CD0">
              <w:rPr>
                <w:b w:val="0"/>
                <w:bCs w:val="0"/>
                <w:noProof/>
                <w:webHidden/>
              </w:rPr>
              <w:t>7</w:t>
            </w:r>
            <w:r w:rsidRPr="00237CD0">
              <w:rPr>
                <w:b w:val="0"/>
                <w:bCs w:val="0"/>
                <w:noProof/>
                <w:webHidden/>
              </w:rPr>
              <w:fldChar w:fldCharType="end"/>
            </w:r>
          </w:hyperlink>
        </w:p>
        <w:p w14:paraId="699BC5FD" w14:textId="493E09CF" w:rsidR="007A61B3" w:rsidRPr="00237CD0" w:rsidRDefault="007A61B3">
          <w:pPr>
            <w:pStyle w:val="TOC1"/>
            <w:rPr>
              <w:rFonts w:eastAsiaTheme="minorEastAsia"/>
              <w:b w:val="0"/>
              <w:bCs w:val="0"/>
              <w:i w:val="0"/>
              <w:iCs w:val="0"/>
              <w:noProof/>
              <w:kern w:val="2"/>
              <w:lang w:val="en-GB" w:eastAsia="en-GB"/>
              <w14:ligatures w14:val="standardContextual"/>
            </w:rPr>
          </w:pPr>
          <w:hyperlink w:anchor="_Toc215756524" w:history="1">
            <w:r w:rsidRPr="00237CD0">
              <w:rPr>
                <w:rStyle w:val="Hyperlink"/>
                <w:b w:val="0"/>
                <w:bCs w:val="0"/>
                <w:i w:val="0"/>
                <w:iCs w:val="0"/>
                <w:noProof/>
                <w:lang w:val="en-GB" w:eastAsia="en-GB"/>
              </w:rPr>
              <w:t>Pernyataan Penggunaan</w:t>
            </w:r>
            <w:r w:rsidRPr="00237CD0">
              <w:rPr>
                <w:rStyle w:val="Hyperlink"/>
                <w:b w:val="0"/>
                <w:bCs w:val="0"/>
                <w:i w:val="0"/>
                <w:iCs w:val="0"/>
                <w:noProof/>
              </w:rPr>
              <w:t xml:space="preserve"> </w:t>
            </w:r>
            <w:r w:rsidRPr="00237CD0">
              <w:rPr>
                <w:rStyle w:val="Hyperlink"/>
                <w:b w:val="0"/>
                <w:bCs w:val="0"/>
                <w:i w:val="0"/>
                <w:iCs w:val="0"/>
                <w:noProof/>
                <w:lang w:val="en-GB" w:eastAsia="en-GB"/>
              </w:rPr>
              <w:t xml:space="preserve"> Artificial Intelligence</w:t>
            </w:r>
            <w:r w:rsidRPr="00237CD0">
              <w:rPr>
                <w:b w:val="0"/>
                <w:bCs w:val="0"/>
                <w:i w:val="0"/>
                <w:iCs w:val="0"/>
                <w:noProof/>
                <w:webHidden/>
              </w:rPr>
              <w:tab/>
            </w:r>
            <w:r w:rsidRPr="00237CD0">
              <w:rPr>
                <w:b w:val="0"/>
                <w:bCs w:val="0"/>
                <w:i w:val="0"/>
                <w:iCs w:val="0"/>
                <w:noProof/>
                <w:webHidden/>
              </w:rPr>
              <w:fldChar w:fldCharType="begin"/>
            </w:r>
            <w:r w:rsidRPr="00237CD0">
              <w:rPr>
                <w:b w:val="0"/>
                <w:bCs w:val="0"/>
                <w:i w:val="0"/>
                <w:iCs w:val="0"/>
                <w:noProof/>
                <w:webHidden/>
              </w:rPr>
              <w:instrText xml:space="preserve"> PAGEREF _Toc215756524 \h </w:instrText>
            </w:r>
            <w:r w:rsidRPr="00237CD0">
              <w:rPr>
                <w:b w:val="0"/>
                <w:bCs w:val="0"/>
                <w:i w:val="0"/>
                <w:iCs w:val="0"/>
                <w:noProof/>
                <w:webHidden/>
              </w:rPr>
            </w:r>
            <w:r w:rsidRPr="00237CD0">
              <w:rPr>
                <w:b w:val="0"/>
                <w:bCs w:val="0"/>
                <w:i w:val="0"/>
                <w:iCs w:val="0"/>
                <w:noProof/>
                <w:webHidden/>
              </w:rPr>
              <w:fldChar w:fldCharType="separate"/>
            </w:r>
            <w:r w:rsidRPr="00237CD0">
              <w:rPr>
                <w:b w:val="0"/>
                <w:bCs w:val="0"/>
                <w:i w:val="0"/>
                <w:iCs w:val="0"/>
                <w:noProof/>
                <w:webHidden/>
              </w:rPr>
              <w:t>8</w:t>
            </w:r>
            <w:r w:rsidRPr="00237CD0">
              <w:rPr>
                <w:b w:val="0"/>
                <w:bCs w:val="0"/>
                <w:i w:val="0"/>
                <w:iCs w:val="0"/>
                <w:noProof/>
                <w:webHidden/>
              </w:rPr>
              <w:fldChar w:fldCharType="end"/>
            </w:r>
          </w:hyperlink>
        </w:p>
        <w:p w14:paraId="1807599F" w14:textId="057A8264" w:rsidR="007A61B3" w:rsidRPr="00237CD0" w:rsidRDefault="007A61B3">
          <w:pPr>
            <w:pStyle w:val="TOC1"/>
            <w:rPr>
              <w:rFonts w:eastAsiaTheme="minorEastAsia"/>
              <w:b w:val="0"/>
              <w:bCs w:val="0"/>
              <w:i w:val="0"/>
              <w:iCs w:val="0"/>
              <w:noProof/>
              <w:kern w:val="2"/>
              <w:lang w:val="en-GB" w:eastAsia="en-GB"/>
              <w14:ligatures w14:val="standardContextual"/>
            </w:rPr>
          </w:pPr>
          <w:hyperlink w:anchor="_Toc215756525" w:history="1">
            <w:r w:rsidRPr="00237CD0">
              <w:rPr>
                <w:rStyle w:val="Hyperlink"/>
                <w:b w:val="0"/>
                <w:bCs w:val="0"/>
                <w:i w:val="0"/>
                <w:iCs w:val="0"/>
                <w:noProof/>
              </w:rPr>
              <w:t>DAFTAR PUSTAKA</w:t>
            </w:r>
            <w:r w:rsidRPr="00237CD0">
              <w:rPr>
                <w:b w:val="0"/>
                <w:bCs w:val="0"/>
                <w:i w:val="0"/>
                <w:iCs w:val="0"/>
                <w:noProof/>
                <w:webHidden/>
              </w:rPr>
              <w:tab/>
            </w:r>
            <w:r w:rsidRPr="00237CD0">
              <w:rPr>
                <w:b w:val="0"/>
                <w:bCs w:val="0"/>
                <w:i w:val="0"/>
                <w:iCs w:val="0"/>
                <w:noProof/>
                <w:webHidden/>
              </w:rPr>
              <w:fldChar w:fldCharType="begin"/>
            </w:r>
            <w:r w:rsidRPr="00237CD0">
              <w:rPr>
                <w:b w:val="0"/>
                <w:bCs w:val="0"/>
                <w:i w:val="0"/>
                <w:iCs w:val="0"/>
                <w:noProof/>
                <w:webHidden/>
              </w:rPr>
              <w:instrText xml:space="preserve"> PAGEREF _Toc215756525 \h </w:instrText>
            </w:r>
            <w:r w:rsidRPr="00237CD0">
              <w:rPr>
                <w:b w:val="0"/>
                <w:bCs w:val="0"/>
                <w:i w:val="0"/>
                <w:iCs w:val="0"/>
                <w:noProof/>
                <w:webHidden/>
              </w:rPr>
            </w:r>
            <w:r w:rsidRPr="00237CD0">
              <w:rPr>
                <w:b w:val="0"/>
                <w:bCs w:val="0"/>
                <w:i w:val="0"/>
                <w:iCs w:val="0"/>
                <w:noProof/>
                <w:webHidden/>
              </w:rPr>
              <w:fldChar w:fldCharType="separate"/>
            </w:r>
            <w:r w:rsidRPr="00237CD0">
              <w:rPr>
                <w:b w:val="0"/>
                <w:bCs w:val="0"/>
                <w:i w:val="0"/>
                <w:iCs w:val="0"/>
                <w:noProof/>
                <w:webHidden/>
              </w:rPr>
              <w:t>10</w:t>
            </w:r>
            <w:r w:rsidRPr="00237CD0">
              <w:rPr>
                <w:b w:val="0"/>
                <w:bCs w:val="0"/>
                <w:i w:val="0"/>
                <w:iCs w:val="0"/>
                <w:noProof/>
                <w:webHidden/>
              </w:rPr>
              <w:fldChar w:fldCharType="end"/>
            </w:r>
          </w:hyperlink>
        </w:p>
        <w:p w14:paraId="7BE8CC65" w14:textId="6D05F303" w:rsidR="00A71C56" w:rsidRPr="00517602" w:rsidRDefault="00A71C56" w:rsidP="006A107C">
          <w:pPr>
            <w:pStyle w:val="TOC1"/>
            <w:jc w:val="both"/>
            <w:rPr>
              <w:rStyle w:val="Hyperlink"/>
              <w:b w:val="0"/>
              <w:bCs w:val="0"/>
              <w:i w:val="0"/>
              <w:iCs w:val="0"/>
              <w:noProof/>
              <w:u w:val="none"/>
            </w:rPr>
          </w:pPr>
          <w:r w:rsidRPr="00237CD0">
            <w:rPr>
              <w:b w:val="0"/>
              <w:bCs w:val="0"/>
              <w:i w:val="0"/>
              <w:iCs w:val="0"/>
            </w:rPr>
            <w:fldChar w:fldCharType="end"/>
          </w:r>
        </w:p>
      </w:sdtContent>
    </w:sdt>
    <w:p w14:paraId="2507483B" w14:textId="08187B6C" w:rsidR="00A71C56" w:rsidRPr="00A71C56" w:rsidRDefault="00237CD0" w:rsidP="00237CD0">
      <w:pPr>
        <w:tabs>
          <w:tab w:val="left" w:pos="3248"/>
        </w:tabs>
        <w:jc w:val="both"/>
        <w:rPr>
          <w:b/>
        </w:rPr>
      </w:pPr>
      <w:r>
        <w:rPr>
          <w:b/>
        </w:rPr>
        <w:tab/>
      </w:r>
    </w:p>
    <w:p w14:paraId="3A8B24A1" w14:textId="77777777" w:rsidR="00FA2330" w:rsidRPr="00A71C56" w:rsidRDefault="00FA2330" w:rsidP="00A71C56">
      <w:pPr>
        <w:spacing w:after="160" w:line="278" w:lineRule="auto"/>
        <w:jc w:val="both"/>
        <w:rPr>
          <w:b/>
        </w:rPr>
      </w:pPr>
      <w:r w:rsidRPr="00A71C56">
        <w:rPr>
          <w:b/>
        </w:rPr>
        <w:br w:type="page"/>
      </w:r>
    </w:p>
    <w:p w14:paraId="5330FCF0" w14:textId="27FC57B0" w:rsidR="00FA2330" w:rsidRPr="00BB6F0F" w:rsidRDefault="00FA2330" w:rsidP="00E55409">
      <w:pPr>
        <w:pStyle w:val="Heading1"/>
        <w:numPr>
          <w:ilvl w:val="0"/>
          <w:numId w:val="0"/>
        </w:numPr>
        <w:jc w:val="center"/>
        <w:rPr>
          <w:rFonts w:ascii="Times New Roman" w:hAnsi="Times New Roman" w:cs="Times New Roman"/>
          <w:b/>
          <w:bCs/>
          <w:color w:val="000000" w:themeColor="text1"/>
          <w:sz w:val="32"/>
          <w:szCs w:val="32"/>
        </w:rPr>
      </w:pPr>
      <w:bookmarkStart w:id="16" w:name="_Toc215756489"/>
      <w:r w:rsidRPr="00BB6F0F">
        <w:rPr>
          <w:rFonts w:ascii="Times New Roman" w:hAnsi="Times New Roman" w:cs="Times New Roman"/>
          <w:b/>
          <w:bCs/>
          <w:color w:val="000000" w:themeColor="text1"/>
          <w:sz w:val="32"/>
          <w:szCs w:val="32"/>
        </w:rPr>
        <w:lastRenderedPageBreak/>
        <w:t>DAFTAR GAMBAR</w:t>
      </w:r>
      <w:bookmarkEnd w:id="16"/>
    </w:p>
    <w:p w14:paraId="16BCBD67" w14:textId="77777777" w:rsidR="00FA2330" w:rsidRDefault="00FA2330">
      <w:pPr>
        <w:spacing w:after="160" w:line="278" w:lineRule="auto"/>
        <w:rPr>
          <w:b/>
          <w:sz w:val="28"/>
          <w:szCs w:val="28"/>
        </w:rPr>
      </w:pPr>
      <w:r>
        <w:rPr>
          <w:b/>
          <w:sz w:val="28"/>
          <w:szCs w:val="28"/>
        </w:rPr>
        <w:br w:type="page"/>
      </w:r>
    </w:p>
    <w:p w14:paraId="7F244DDB" w14:textId="1502172E" w:rsidR="00FA2330" w:rsidRPr="00BB6F0F" w:rsidRDefault="00FA2330" w:rsidP="00E55409">
      <w:pPr>
        <w:pStyle w:val="Heading1"/>
        <w:numPr>
          <w:ilvl w:val="0"/>
          <w:numId w:val="0"/>
        </w:numPr>
        <w:jc w:val="center"/>
        <w:rPr>
          <w:rFonts w:ascii="Times New Roman" w:hAnsi="Times New Roman" w:cs="Times New Roman"/>
          <w:b/>
          <w:bCs/>
          <w:color w:val="000000" w:themeColor="text1"/>
          <w:sz w:val="32"/>
          <w:szCs w:val="32"/>
        </w:rPr>
      </w:pPr>
      <w:bookmarkStart w:id="17" w:name="_Toc215756490"/>
      <w:r w:rsidRPr="00BB6F0F">
        <w:rPr>
          <w:rFonts w:ascii="Times New Roman" w:hAnsi="Times New Roman" w:cs="Times New Roman"/>
          <w:b/>
          <w:bCs/>
          <w:color w:val="000000" w:themeColor="text1"/>
          <w:sz w:val="32"/>
          <w:szCs w:val="32"/>
        </w:rPr>
        <w:lastRenderedPageBreak/>
        <w:t>DAFTAR TABEL</w:t>
      </w:r>
      <w:bookmarkEnd w:id="17"/>
    </w:p>
    <w:p w14:paraId="0C400BD7" w14:textId="77777777" w:rsidR="00FA2330" w:rsidRDefault="00FA2330">
      <w:pPr>
        <w:spacing w:after="160" w:line="278" w:lineRule="auto"/>
        <w:rPr>
          <w:b/>
          <w:sz w:val="28"/>
          <w:szCs w:val="28"/>
        </w:rPr>
      </w:pPr>
      <w:r>
        <w:rPr>
          <w:b/>
          <w:sz w:val="28"/>
          <w:szCs w:val="28"/>
        </w:rPr>
        <w:br w:type="page"/>
      </w:r>
    </w:p>
    <w:p w14:paraId="61FF2A2E" w14:textId="05E6A574" w:rsidR="00FA2330" w:rsidRPr="00BB6F0F" w:rsidRDefault="00FA2330" w:rsidP="00E55409">
      <w:pPr>
        <w:pStyle w:val="Heading1"/>
        <w:numPr>
          <w:ilvl w:val="0"/>
          <w:numId w:val="0"/>
        </w:numPr>
        <w:jc w:val="center"/>
        <w:rPr>
          <w:rFonts w:ascii="Times New Roman" w:hAnsi="Times New Roman" w:cs="Times New Roman"/>
          <w:b/>
          <w:bCs/>
          <w:color w:val="000000" w:themeColor="text1"/>
          <w:sz w:val="32"/>
          <w:szCs w:val="32"/>
        </w:rPr>
      </w:pPr>
      <w:bookmarkStart w:id="18" w:name="_Toc215756491"/>
      <w:r w:rsidRPr="00BB6F0F">
        <w:rPr>
          <w:rFonts w:ascii="Times New Roman" w:hAnsi="Times New Roman" w:cs="Times New Roman"/>
          <w:b/>
          <w:bCs/>
          <w:color w:val="000000" w:themeColor="text1"/>
          <w:sz w:val="32"/>
          <w:szCs w:val="32"/>
        </w:rPr>
        <w:lastRenderedPageBreak/>
        <w:t>DAFTAR ISTILAH</w:t>
      </w:r>
      <w:bookmarkEnd w:id="18"/>
    </w:p>
    <w:p w14:paraId="74C71185" w14:textId="77777777" w:rsidR="00F13209" w:rsidRDefault="00F13209" w:rsidP="00F13209">
      <w:pPr>
        <w:pStyle w:val="Heading1"/>
        <w:numPr>
          <w:ilvl w:val="0"/>
          <w:numId w:val="0"/>
        </w:numPr>
        <w:spacing w:before="0" w:line="360" w:lineRule="auto"/>
        <w:ind w:left="432" w:hanging="432"/>
        <w:rPr>
          <w:rFonts w:ascii="Times New Roman" w:eastAsia="Times New Roman" w:hAnsi="Times New Roman" w:cs="Times New Roman"/>
          <w:b/>
          <w:bCs/>
          <w:color w:val="000000" w:themeColor="text1"/>
          <w:sz w:val="32"/>
          <w:szCs w:val="32"/>
          <w:lang w:val="id-ID" w:eastAsia="id-ID"/>
        </w:rPr>
        <w:sectPr w:rsidR="00F13209" w:rsidSect="00442100">
          <w:headerReference w:type="default" r:id="rId15"/>
          <w:pgSz w:w="11907" w:h="16840" w:code="9"/>
          <w:pgMar w:top="1701" w:right="1701" w:bottom="1701" w:left="2268" w:header="851" w:footer="851" w:gutter="0"/>
          <w:pgNumType w:start="1"/>
          <w:cols w:space="708"/>
          <w:titlePg/>
          <w:docGrid w:linePitch="360"/>
        </w:sectPr>
      </w:pPr>
      <w:bookmarkStart w:id="19" w:name="_Toc210980275"/>
      <w:bookmarkStart w:id="20" w:name="_Toc215756492"/>
    </w:p>
    <w:p w14:paraId="0ED825E3" w14:textId="7F844A8B" w:rsidR="00E57C1A" w:rsidRPr="00545EF7" w:rsidRDefault="00FA2330" w:rsidP="00545EF7">
      <w:pPr>
        <w:pStyle w:val="Heading1"/>
        <w:numPr>
          <w:ilvl w:val="0"/>
          <w:numId w:val="0"/>
        </w:numPr>
        <w:spacing w:before="0" w:line="360" w:lineRule="auto"/>
        <w:ind w:left="432"/>
        <w:jc w:val="center"/>
        <w:rPr>
          <w:rFonts w:ascii="Times New Roman" w:eastAsia="Times New Roman" w:hAnsi="Times New Roman" w:cs="Times New Roman"/>
          <w:b/>
          <w:bCs/>
          <w:color w:val="000000" w:themeColor="text1"/>
          <w:sz w:val="32"/>
          <w:szCs w:val="32"/>
          <w:lang w:eastAsia="id-ID"/>
        </w:rPr>
      </w:pPr>
      <w:r w:rsidRPr="00726744">
        <w:rPr>
          <w:rFonts w:ascii="Times New Roman" w:eastAsia="Times New Roman" w:hAnsi="Times New Roman" w:cs="Times New Roman"/>
          <w:b/>
          <w:bCs/>
          <w:color w:val="000000" w:themeColor="text1"/>
          <w:sz w:val="32"/>
          <w:szCs w:val="32"/>
          <w:lang w:val="id-ID" w:eastAsia="id-ID"/>
        </w:rPr>
        <w:lastRenderedPageBreak/>
        <w:t>B</w:t>
      </w:r>
      <w:r w:rsidRPr="00726744">
        <w:rPr>
          <w:rFonts w:ascii="Times New Roman" w:eastAsia="Times New Roman" w:hAnsi="Times New Roman" w:cs="Times New Roman"/>
          <w:b/>
          <w:bCs/>
          <w:color w:val="000000" w:themeColor="text1"/>
          <w:sz w:val="32"/>
          <w:szCs w:val="32"/>
          <w:lang w:eastAsia="id-ID"/>
        </w:rPr>
        <w:t>AB I</w:t>
      </w:r>
      <w:bookmarkStart w:id="21" w:name="_Toc459313584"/>
      <w:bookmarkStart w:id="22" w:name="_Toc210980276"/>
      <w:bookmarkEnd w:id="19"/>
      <w:r w:rsidRPr="00726744">
        <w:rPr>
          <w:b/>
          <w:bCs/>
          <w:sz w:val="32"/>
          <w:szCs w:val="32"/>
        </w:rPr>
        <w:br/>
      </w:r>
      <w:r w:rsidR="108080F6" w:rsidRPr="00726744">
        <w:rPr>
          <w:rFonts w:ascii="Times New Roman" w:eastAsia="Times New Roman" w:hAnsi="Times New Roman" w:cs="Times New Roman"/>
          <w:b/>
          <w:bCs/>
          <w:color w:val="000000" w:themeColor="text1"/>
          <w:sz w:val="32"/>
          <w:szCs w:val="32"/>
          <w:lang w:eastAsia="id-ID"/>
        </w:rPr>
        <w:t xml:space="preserve"> </w:t>
      </w:r>
      <w:r w:rsidRPr="00726744">
        <w:rPr>
          <w:rFonts w:ascii="Times New Roman" w:eastAsia="Times New Roman" w:hAnsi="Times New Roman" w:cs="Times New Roman"/>
          <w:b/>
          <w:bCs/>
          <w:color w:val="000000" w:themeColor="text1"/>
          <w:sz w:val="32"/>
          <w:szCs w:val="32"/>
          <w:lang w:eastAsia="id-ID"/>
        </w:rPr>
        <w:t>PENDAHULUAN</w:t>
      </w:r>
      <w:bookmarkEnd w:id="20"/>
      <w:bookmarkEnd w:id="21"/>
      <w:bookmarkEnd w:id="22"/>
    </w:p>
    <w:p w14:paraId="184E420D" w14:textId="3D603984" w:rsidR="00080DFA" w:rsidRDefault="00FA2330" w:rsidP="00080DFA">
      <w:pPr>
        <w:pStyle w:val="Heading2"/>
        <w:numPr>
          <w:ilvl w:val="1"/>
          <w:numId w:val="22"/>
        </w:numPr>
        <w:spacing w:line="360" w:lineRule="auto"/>
        <w:ind w:left="709" w:hanging="709"/>
        <w:rPr>
          <w:rFonts w:ascii="Times New Roman" w:eastAsia="Times New Roman" w:hAnsi="Times New Roman" w:cs="Times New Roman"/>
          <w:b/>
          <w:color w:val="000000" w:themeColor="text1"/>
          <w:sz w:val="24"/>
          <w:szCs w:val="24"/>
          <w:lang w:eastAsia="id-ID"/>
        </w:rPr>
      </w:pPr>
      <w:bookmarkStart w:id="23" w:name="_Toc215756493"/>
      <w:bookmarkStart w:id="24" w:name="_Toc210980277"/>
      <w:r w:rsidRPr="00860DE9">
        <w:rPr>
          <w:rFonts w:ascii="Times New Roman" w:eastAsia="Times New Roman" w:hAnsi="Times New Roman" w:cs="Times New Roman"/>
          <w:b/>
          <w:color w:val="000000" w:themeColor="text1"/>
          <w:sz w:val="24"/>
          <w:szCs w:val="24"/>
          <w:lang w:eastAsia="id-ID"/>
        </w:rPr>
        <w:t>Latar Belakang Masalah</w:t>
      </w:r>
      <w:bookmarkEnd w:id="23"/>
    </w:p>
    <w:p w14:paraId="5043C2BE" w14:textId="77777777" w:rsidR="00AB0C0D" w:rsidRDefault="00AB0C0D" w:rsidP="00AB0C0D">
      <w:pPr>
        <w:pStyle w:val="BodyText"/>
        <w:spacing w:line="360" w:lineRule="auto"/>
        <w:ind w:right="142" w:firstLine="720"/>
        <w:jc w:val="both"/>
      </w:pPr>
      <w:r>
        <w:t xml:space="preserve">Jantung merupakan organ vital dalam tubuh manusia yang memiliki peranan sangat penting dalam menjaga kehidupan, yaitu dengan memompa darah ke seluruh tubuh manusia untuk proses metabolisme serta distribusi oksigen dan nutrisi. Dalam perkembangannya, sistem kardiovaskular tidak terlepas dari risiko abnormalitas yang dapat dipengaruhi beberapa faktor seperti genetik, usia, maupun gaya hidup yang tidak sehat. Gangguan ini dapat berdampak serius bila tidak ditangani dengan cepat dan tepat karena akan berujung pada komplikasi serius hingga kematian. Data global mencatat bahwa penyakit kardiovaskular menjadi penyebab utama kematian dengan angka sebanyak 17,9 juta setiap tahunnya, dan lebih dari 800 ribu orang berasal dari Indonesia, sehingga hal ini menjadi salah satu isu global yang sangat krusial []. </w:t>
      </w:r>
    </w:p>
    <w:p w14:paraId="5F8084E9" w14:textId="77777777" w:rsidR="00AB0C0D" w:rsidRDefault="00AB0C0D" w:rsidP="00AB0C0D">
      <w:pPr>
        <w:pStyle w:val="BodyText"/>
        <w:spacing w:line="360" w:lineRule="auto"/>
        <w:ind w:right="142" w:firstLine="720"/>
        <w:jc w:val="both"/>
      </w:pPr>
      <w:r>
        <w:t xml:space="preserve">Salah satu kondisi abnormal jantung yang umum terjadi adalah aritmia, yaitu kondisi gangguan penghantaran impuls listrik yang mengakibatkan irama jantung tidak teratur baik terlalu cepat, terlalu lambat, maupun tidak beraturan. Gangguan ini bergantung dari beberapa faktor seperti genetik, usia, kondisi fisik, serta gaya hidup. Di Indonesia, kasus aritmia mencapai tiga juta kasus dan mengalami peningkatan setiap tahunnya []. Beberapa pasien aritmia di Indonesia sering mengabaikan kondisi ini akibat rendahnya kesadaran untuk deteksi dini kesehatan sehingga berujung pada komplikasi bahkan kematian. Dalam praktik klinis,  pemantauan kondisi jantung pada pasien aritmia menggunakan alat </w:t>
      </w:r>
      <w:r>
        <w:rPr>
          <w:i/>
          <w:iCs/>
        </w:rPr>
        <w:t>monitor holter</w:t>
      </w:r>
      <w:r>
        <w:t xml:space="preserve"> yang mampu merekam aktivitas listrik jantung khususnya dalam aktivitas sehari-hari [].</w:t>
      </w:r>
    </w:p>
    <w:p w14:paraId="4638C041" w14:textId="112CAB76" w:rsidR="00AB0C0D" w:rsidRDefault="00AB0C0D" w:rsidP="00AB0C0D">
      <w:pPr>
        <w:pStyle w:val="BodyText"/>
        <w:spacing w:line="360" w:lineRule="auto"/>
        <w:ind w:right="142" w:firstLine="720"/>
        <w:jc w:val="both"/>
      </w:pPr>
      <w:r>
        <w:t xml:space="preserve">Di era modern ini, muncul teknologi </w:t>
      </w:r>
      <w:r>
        <w:rPr>
          <w:i/>
          <w:iCs/>
        </w:rPr>
        <w:t>wearable</w:t>
      </w:r>
      <w:r>
        <w:t xml:space="preserve"> yang menawarkan solusif inovatif di bidang kesehatan khususnya dalam proses monitoring secara </w:t>
      </w:r>
      <w:r>
        <w:rPr>
          <w:i/>
          <w:iCs/>
        </w:rPr>
        <w:t>real-time</w:t>
      </w:r>
      <w:r>
        <w:t xml:space="preserve"> dengan memperhatikan aspek ergonomi, kenyamanan, serta kemudahan dalam penggunaan sehari-hari. Pengembangan </w:t>
      </w:r>
      <w:r>
        <w:rPr>
          <w:i/>
          <w:iCs/>
        </w:rPr>
        <w:t xml:space="preserve">wearable </w:t>
      </w:r>
      <w:r>
        <w:t xml:space="preserve">Elektrokardiogram (EKG) menjadi salah satu inovasi yang solutif dalam meningkatkan kualitas pemantauan khususnya bagi pasien aritmia []. Solusi ini didukung dengan adanya inovasi </w:t>
      </w:r>
      <w:r>
        <w:lastRenderedPageBreak/>
        <w:t xml:space="preserve">elektroda sebagai media sadapan sinyal biopotensial dalam memberikan kenyamanan pengguna dan meningkatkan kualitas akuisisi sinyal. Penggunaan material nanokomposit memiliki potensi dalam menghasilkan media sadapan yang lebih fleksibel, konduktif, dan nyaman digunakan dalam jangka waktu yang panjang. </w:t>
      </w:r>
    </w:p>
    <w:p w14:paraId="7F613119" w14:textId="77777777" w:rsidR="00AB0C0D" w:rsidRDefault="00AB0C0D" w:rsidP="00AB0C0D">
      <w:pPr>
        <w:pStyle w:val="BodyText"/>
        <w:spacing w:line="360" w:lineRule="auto"/>
        <w:ind w:right="142" w:firstLine="720"/>
        <w:jc w:val="both"/>
      </w:pPr>
      <w:r>
        <w:t xml:space="preserve">Selain teknologi </w:t>
      </w:r>
      <w:r>
        <w:rPr>
          <w:i/>
          <w:iCs/>
        </w:rPr>
        <w:t>wearable</w:t>
      </w:r>
      <w:r>
        <w:t xml:space="preserve"> dan nanokomposit, metode berbasis </w:t>
      </w:r>
      <w:r>
        <w:rPr>
          <w:i/>
          <w:iCs/>
        </w:rPr>
        <w:t>Artificial Intellegence</w:t>
      </w:r>
      <w:r>
        <w:t xml:space="preserve"> (AI) menjadi faktor meningkatkan proses analisis yang cerdas, cepat, dan akurat. Metode </w:t>
      </w:r>
      <w:r>
        <w:rPr>
          <w:i/>
          <w:iCs/>
        </w:rPr>
        <w:t>Convolutional Neural Network</w:t>
      </w:r>
      <w:r>
        <w:t xml:space="preserve"> (CNN) telah digunakan dalam klasifikasi sinyal Elektrokardiogram (EKG) dan menunjukkan performa yang cukup baik. Diperlukan sebuah pengembangan lebih lanjut dari sebuah algoritma klasifikasi sinyal jantung untuk mendeteksi aritmia dengan menggabungkan arsitektur </w:t>
      </w:r>
      <w:r>
        <w:rPr>
          <w:i/>
          <w:iCs/>
        </w:rPr>
        <w:t>Convolutional Neural Network</w:t>
      </w:r>
      <w:r>
        <w:t xml:space="preserve"> dengan </w:t>
      </w:r>
      <w:r>
        <w:rPr>
          <w:i/>
          <w:iCs/>
        </w:rPr>
        <w:t>attention</w:t>
      </w:r>
      <w:r>
        <w:t xml:space="preserve"> dan </w:t>
      </w:r>
      <w:r>
        <w:rPr>
          <w:i/>
          <w:iCs/>
        </w:rPr>
        <w:t>transformer</w:t>
      </w:r>
      <w:r>
        <w:t xml:space="preserve"> dalam bentuk </w:t>
      </w:r>
      <w:r>
        <w:rPr>
          <w:i/>
          <w:iCs/>
        </w:rPr>
        <w:t>hybrid</w:t>
      </w:r>
      <w:r>
        <w:t xml:space="preserve"> yang disebut sebagai CAT-Net, sehingga ekstraksi fitur sinyal Elektrokardiogram (EKG) dapat dianalisis secara komprehensif []. Oleh karena itu, diperlukan sebuah pendekatan yang terintegrasi dengan menggabungkan teknologi </w:t>
      </w:r>
      <w:r>
        <w:rPr>
          <w:i/>
          <w:iCs/>
        </w:rPr>
        <w:t>wearable</w:t>
      </w:r>
      <w:r>
        <w:t xml:space="preserve"> Elektrokardiogram (EKG), elektroda nanokomposit, dan metode analisis klasifikasi CAT-Net untuk memenuhi kebutuhan deteksi dini aritmia yang lebih cepat, akurat, dan efektif, dengan tetap memperhatikan kenyamanan pengguna [].</w:t>
      </w:r>
    </w:p>
    <w:p w14:paraId="2CE2DA7C" w14:textId="77777777" w:rsidR="00AB0C0D" w:rsidRPr="00AB0C0D" w:rsidRDefault="00AB0C0D" w:rsidP="00AB0C0D">
      <w:pPr>
        <w:pStyle w:val="BodyText"/>
        <w:spacing w:line="360" w:lineRule="auto"/>
        <w:ind w:right="142" w:firstLine="720"/>
        <w:jc w:val="both"/>
      </w:pPr>
      <w:r>
        <w:t xml:space="preserve">Tugas Akhir ini disusun untuk menganalisis kinerja </w:t>
      </w:r>
      <w:r>
        <w:rPr>
          <w:i/>
          <w:iCs/>
        </w:rPr>
        <w:t>wearable</w:t>
      </w:r>
      <w:r>
        <w:t xml:space="preserve"> Elektrokardiogram (EKG) menggunakan elektroda nanokomposit berbasis algoritma </w:t>
      </w:r>
      <w:r>
        <w:rPr>
          <w:i/>
          <w:iCs/>
        </w:rPr>
        <w:t>Convolutional Neural Network</w:t>
      </w:r>
      <w:r>
        <w:t xml:space="preserve"> (CNN) </w:t>
      </w:r>
      <w:r>
        <w:rPr>
          <w:i/>
          <w:iCs/>
        </w:rPr>
        <w:t>hybrid</w:t>
      </w:r>
      <w:r>
        <w:t xml:space="preserve"> dalam mendeteksi sinyal aritmia. Fokus utama yang ingin dianalisis pada Tugas Akhir ini adalah menganalisis sinyal akuisisi </w:t>
      </w:r>
      <w:r>
        <w:rPr>
          <w:i/>
          <w:iCs/>
        </w:rPr>
        <w:t xml:space="preserve">wearable </w:t>
      </w:r>
      <w:r>
        <w:t xml:space="preserve">Elektrokardiogram (EKG) yang menggunakan elektroda nanokomposit dan mengukur tingkat performa algoritma </w:t>
      </w:r>
      <w:r>
        <w:rPr>
          <w:i/>
          <w:iCs/>
        </w:rPr>
        <w:t>Convolutional Neural Network</w:t>
      </w:r>
      <w:r>
        <w:t xml:space="preserve"> (CNN) </w:t>
      </w:r>
      <w:r>
        <w:rPr>
          <w:i/>
          <w:iCs/>
        </w:rPr>
        <w:t>hybrid</w:t>
      </w:r>
      <w:r>
        <w:t xml:space="preserve"> dalam mendiagnosis aritmia melalui sinyal keluaran yang dihasilkan.</w:t>
      </w:r>
    </w:p>
    <w:p w14:paraId="435AB9CE" w14:textId="77777777" w:rsidR="00AB0C0D" w:rsidRDefault="00AB0C0D">
      <w:pPr>
        <w:spacing w:after="160" w:line="278" w:lineRule="auto"/>
        <w:rPr>
          <w:b/>
          <w:color w:val="000000" w:themeColor="text1"/>
          <w:lang w:eastAsia="id-ID"/>
        </w:rPr>
      </w:pPr>
      <w:bookmarkStart w:id="25" w:name="_Toc215756494"/>
      <w:r>
        <w:rPr>
          <w:b/>
          <w:color w:val="000000" w:themeColor="text1"/>
          <w:lang w:eastAsia="id-ID"/>
        </w:rPr>
        <w:br w:type="page"/>
      </w:r>
    </w:p>
    <w:p w14:paraId="1820446D" w14:textId="018E18D1" w:rsidR="00080DFA" w:rsidRDefault="00FA2330" w:rsidP="00080DFA">
      <w:pPr>
        <w:pStyle w:val="Heading2"/>
        <w:numPr>
          <w:ilvl w:val="1"/>
          <w:numId w:val="22"/>
        </w:numPr>
        <w:spacing w:line="360" w:lineRule="auto"/>
        <w:ind w:left="709" w:hanging="709"/>
        <w:rPr>
          <w:rFonts w:ascii="Times New Roman" w:eastAsia="Times New Roman" w:hAnsi="Times New Roman" w:cs="Times New Roman"/>
          <w:b/>
          <w:color w:val="000000" w:themeColor="text1"/>
          <w:sz w:val="24"/>
          <w:szCs w:val="24"/>
          <w:lang w:eastAsia="id-ID"/>
        </w:rPr>
      </w:pPr>
      <w:r w:rsidRPr="00860DE9">
        <w:rPr>
          <w:rFonts w:ascii="Times New Roman" w:eastAsia="Times New Roman" w:hAnsi="Times New Roman" w:cs="Times New Roman"/>
          <w:b/>
          <w:color w:val="000000" w:themeColor="text1"/>
          <w:sz w:val="24"/>
          <w:szCs w:val="24"/>
          <w:lang w:eastAsia="id-ID"/>
        </w:rPr>
        <w:lastRenderedPageBreak/>
        <w:t>Rumusan Masalah</w:t>
      </w:r>
      <w:bookmarkEnd w:id="25"/>
    </w:p>
    <w:p w14:paraId="28B56E44" w14:textId="77777777" w:rsidR="00AB0C0D" w:rsidRPr="00AB0C0D" w:rsidRDefault="00AB0C0D" w:rsidP="00AB0C0D">
      <w:pPr>
        <w:pStyle w:val="BodyText"/>
        <w:spacing w:line="360" w:lineRule="auto"/>
        <w:jc w:val="both"/>
      </w:pPr>
      <w:r w:rsidRPr="00AB0C0D">
        <w:t>Rumusan</w:t>
      </w:r>
      <w:r w:rsidRPr="00AB0C0D">
        <w:rPr>
          <w:spacing w:val="-3"/>
        </w:rPr>
        <w:t xml:space="preserve"> </w:t>
      </w:r>
      <w:r w:rsidRPr="00AB0C0D">
        <w:t>masalah</w:t>
      </w:r>
      <w:r w:rsidRPr="00AB0C0D">
        <w:rPr>
          <w:spacing w:val="-3"/>
        </w:rPr>
        <w:t xml:space="preserve"> </w:t>
      </w:r>
      <w:r w:rsidRPr="00AB0C0D">
        <w:t>dari</w:t>
      </w:r>
      <w:r w:rsidRPr="00AB0C0D">
        <w:rPr>
          <w:spacing w:val="-5"/>
        </w:rPr>
        <w:t xml:space="preserve"> </w:t>
      </w:r>
      <w:r w:rsidRPr="00AB0C0D">
        <w:t>penyusunan</w:t>
      </w:r>
      <w:r w:rsidRPr="00AB0C0D">
        <w:rPr>
          <w:spacing w:val="-2"/>
        </w:rPr>
        <w:t xml:space="preserve"> </w:t>
      </w:r>
      <w:r w:rsidRPr="00AB0C0D">
        <w:t>Tugas</w:t>
      </w:r>
      <w:r w:rsidRPr="00AB0C0D">
        <w:rPr>
          <w:spacing w:val="-2"/>
        </w:rPr>
        <w:t xml:space="preserve"> </w:t>
      </w:r>
      <w:r w:rsidRPr="00AB0C0D">
        <w:t>Akhir</w:t>
      </w:r>
      <w:r w:rsidRPr="00AB0C0D">
        <w:rPr>
          <w:spacing w:val="-3"/>
        </w:rPr>
        <w:t xml:space="preserve"> </w:t>
      </w:r>
      <w:r w:rsidRPr="00AB0C0D">
        <w:t>ini</w:t>
      </w:r>
      <w:r w:rsidRPr="00AB0C0D">
        <w:rPr>
          <w:spacing w:val="1"/>
        </w:rPr>
        <w:t xml:space="preserve"> </w:t>
      </w:r>
      <w:r w:rsidRPr="00AB0C0D">
        <w:rPr>
          <w:spacing w:val="-2"/>
        </w:rPr>
        <w:t>adalah:</w:t>
      </w:r>
    </w:p>
    <w:p w14:paraId="53540257" w14:textId="77777777" w:rsidR="00AB0C0D" w:rsidRPr="00AB0C0D" w:rsidRDefault="00AB0C0D" w:rsidP="004809A6">
      <w:pPr>
        <w:pStyle w:val="ListParagraph"/>
        <w:numPr>
          <w:ilvl w:val="0"/>
          <w:numId w:val="26"/>
        </w:numPr>
        <w:tabs>
          <w:tab w:val="left" w:pos="990"/>
        </w:tabs>
        <w:spacing w:line="360" w:lineRule="auto"/>
        <w:ind w:left="720" w:hanging="515"/>
        <w:contextualSpacing w:val="0"/>
        <w:jc w:val="both"/>
        <w:rPr>
          <w:i/>
        </w:rPr>
      </w:pPr>
      <w:r w:rsidRPr="00AB0C0D">
        <w:rPr>
          <w:iCs/>
        </w:rPr>
        <w:t xml:space="preserve">Bagaimana pengaruh penggunaan elektroda nanokomposit terhadap kualitas akusisi sinyal pada </w:t>
      </w:r>
      <w:r w:rsidRPr="00AB0C0D">
        <w:rPr>
          <w:i/>
        </w:rPr>
        <w:t xml:space="preserve">wearable </w:t>
      </w:r>
      <w:r w:rsidRPr="00AB0C0D">
        <w:rPr>
          <w:iCs/>
        </w:rPr>
        <w:t>Elektrokardiogram (EKG) dalam mendeteksi aritmia?</w:t>
      </w:r>
    </w:p>
    <w:p w14:paraId="58EAA310" w14:textId="14AFE997" w:rsidR="00AB0C0D" w:rsidRPr="00AB0C0D" w:rsidRDefault="00AB0C0D" w:rsidP="004809A6">
      <w:pPr>
        <w:pStyle w:val="ListParagraph"/>
        <w:numPr>
          <w:ilvl w:val="0"/>
          <w:numId w:val="26"/>
        </w:numPr>
        <w:tabs>
          <w:tab w:val="left" w:pos="990"/>
        </w:tabs>
        <w:spacing w:line="360" w:lineRule="auto"/>
        <w:ind w:left="720" w:hanging="515"/>
        <w:contextualSpacing w:val="0"/>
        <w:jc w:val="both"/>
        <w:rPr>
          <w:i/>
        </w:rPr>
      </w:pPr>
      <w:r w:rsidRPr="00AB0C0D">
        <w:rPr>
          <w:iCs/>
        </w:rPr>
        <w:t xml:space="preserve">Bagaimana metode </w:t>
      </w:r>
      <w:r w:rsidRPr="00AB0C0D">
        <w:rPr>
          <w:i/>
        </w:rPr>
        <w:t>pre-processing</w:t>
      </w:r>
      <w:r w:rsidRPr="00AB0C0D">
        <w:rPr>
          <w:iCs/>
        </w:rPr>
        <w:t xml:space="preserve"> sinyal dan </w:t>
      </w:r>
      <w:r w:rsidRPr="00AB0C0D">
        <w:rPr>
          <w:i/>
        </w:rPr>
        <w:t>filtering</w:t>
      </w:r>
      <w:r w:rsidRPr="00AB0C0D">
        <w:rPr>
          <w:iCs/>
        </w:rPr>
        <w:t xml:space="preserve"> metode </w:t>
      </w:r>
      <w:r w:rsidRPr="00AB0C0D">
        <w:rPr>
          <w:i/>
          <w:iCs/>
        </w:rPr>
        <w:t>Discrete Wavelet Transform</w:t>
      </w:r>
      <w:r w:rsidRPr="00AB0C0D">
        <w:t xml:space="preserve"> (DWT) dan</w:t>
      </w:r>
      <w:r w:rsidR="00E06C10">
        <w:t xml:space="preserve"> Pan-Tompkins serta</w:t>
      </w:r>
      <w:r w:rsidRPr="00AB0C0D">
        <w:t xml:space="preserve"> pengaruhnya terhadap proses analisis klasifikasi sinyal aritmia pada model CAT-Net?</w:t>
      </w:r>
    </w:p>
    <w:p w14:paraId="2A0F517A" w14:textId="75D9F68F" w:rsidR="00AB0C0D" w:rsidRPr="00AB0C0D" w:rsidRDefault="00AB0C0D" w:rsidP="004809A6">
      <w:pPr>
        <w:pStyle w:val="ListParagraph"/>
        <w:numPr>
          <w:ilvl w:val="0"/>
          <w:numId w:val="26"/>
        </w:numPr>
        <w:tabs>
          <w:tab w:val="left" w:pos="990"/>
        </w:tabs>
        <w:spacing w:line="360" w:lineRule="auto"/>
        <w:ind w:left="720" w:hanging="515"/>
        <w:contextualSpacing w:val="0"/>
        <w:jc w:val="both"/>
        <w:rPr>
          <w:i/>
        </w:rPr>
      </w:pPr>
      <w:r w:rsidRPr="00AB0C0D">
        <w:t xml:space="preserve">Bagaimana performa integrasi sistem </w:t>
      </w:r>
      <w:r w:rsidRPr="00AB0C0D">
        <w:rPr>
          <w:i/>
          <w:iCs/>
        </w:rPr>
        <w:t>wearable</w:t>
      </w:r>
      <w:r w:rsidRPr="00AB0C0D">
        <w:t xml:space="preserve"> Elektrokardiogram (EKG), elektroda nanokomposit, dan metode CAT-Net dalam meningkatkan akurasi klasifikasi aritmia?</w:t>
      </w:r>
    </w:p>
    <w:p w14:paraId="269F935F" w14:textId="5AE92510" w:rsidR="00080DFA" w:rsidRDefault="00FA2330" w:rsidP="00080DFA">
      <w:pPr>
        <w:pStyle w:val="Heading2"/>
        <w:numPr>
          <w:ilvl w:val="1"/>
          <w:numId w:val="22"/>
        </w:numPr>
        <w:spacing w:line="360" w:lineRule="auto"/>
        <w:ind w:left="709" w:hanging="709"/>
        <w:rPr>
          <w:rFonts w:ascii="Times New Roman" w:eastAsia="Times New Roman" w:hAnsi="Times New Roman" w:cs="Times New Roman"/>
          <w:b/>
          <w:color w:val="000000" w:themeColor="text1"/>
          <w:sz w:val="24"/>
          <w:szCs w:val="24"/>
          <w:lang w:eastAsia="id-ID"/>
        </w:rPr>
      </w:pPr>
      <w:bookmarkStart w:id="26" w:name="_Toc215756495"/>
      <w:r w:rsidRPr="00860DE9">
        <w:rPr>
          <w:rFonts w:ascii="Times New Roman" w:eastAsia="Times New Roman" w:hAnsi="Times New Roman" w:cs="Times New Roman"/>
          <w:b/>
          <w:color w:val="000000" w:themeColor="text1"/>
          <w:sz w:val="24"/>
          <w:szCs w:val="24"/>
          <w:lang w:eastAsia="id-ID"/>
        </w:rPr>
        <w:t>Tujuan dan Manfaat</w:t>
      </w:r>
      <w:bookmarkEnd w:id="26"/>
    </w:p>
    <w:p w14:paraId="2E79C190" w14:textId="77777777" w:rsidR="004809A6" w:rsidRPr="004809A6" w:rsidRDefault="004809A6" w:rsidP="004809A6">
      <w:pPr>
        <w:pStyle w:val="BodyText"/>
        <w:spacing w:line="360" w:lineRule="auto"/>
        <w:jc w:val="both"/>
      </w:pPr>
      <w:r w:rsidRPr="004809A6">
        <w:t>Tujuan</w:t>
      </w:r>
      <w:r w:rsidRPr="004809A6">
        <w:rPr>
          <w:spacing w:val="-3"/>
        </w:rPr>
        <w:t xml:space="preserve"> </w:t>
      </w:r>
      <w:r w:rsidRPr="004809A6">
        <w:t>dari</w:t>
      </w:r>
      <w:r w:rsidRPr="004809A6">
        <w:rPr>
          <w:spacing w:val="-4"/>
        </w:rPr>
        <w:t xml:space="preserve"> </w:t>
      </w:r>
      <w:r w:rsidRPr="004809A6">
        <w:t>penyusunan</w:t>
      </w:r>
      <w:r w:rsidRPr="004809A6">
        <w:rPr>
          <w:spacing w:val="-2"/>
        </w:rPr>
        <w:t xml:space="preserve"> </w:t>
      </w:r>
      <w:r w:rsidRPr="004809A6">
        <w:t>Tugas</w:t>
      </w:r>
      <w:r w:rsidRPr="004809A6">
        <w:rPr>
          <w:spacing w:val="-1"/>
        </w:rPr>
        <w:t xml:space="preserve"> </w:t>
      </w:r>
      <w:r w:rsidRPr="004809A6">
        <w:t>Akhir</w:t>
      </w:r>
      <w:r w:rsidRPr="004809A6">
        <w:rPr>
          <w:spacing w:val="-2"/>
        </w:rPr>
        <w:t xml:space="preserve"> </w:t>
      </w:r>
      <w:r w:rsidRPr="004809A6">
        <w:t>ini</w:t>
      </w:r>
      <w:r w:rsidRPr="004809A6">
        <w:rPr>
          <w:spacing w:val="-4"/>
        </w:rPr>
        <w:t xml:space="preserve"> </w:t>
      </w:r>
      <w:r w:rsidRPr="004809A6">
        <w:rPr>
          <w:spacing w:val="-2"/>
        </w:rPr>
        <w:t>adalah:</w:t>
      </w:r>
    </w:p>
    <w:p w14:paraId="100374AD" w14:textId="77777777" w:rsidR="004809A6" w:rsidRPr="004809A6" w:rsidRDefault="004809A6" w:rsidP="004809A6">
      <w:pPr>
        <w:pStyle w:val="ListParagraph"/>
        <w:numPr>
          <w:ilvl w:val="0"/>
          <w:numId w:val="27"/>
        </w:numPr>
        <w:spacing w:line="360" w:lineRule="auto"/>
        <w:ind w:left="720" w:right="140" w:hanging="540"/>
        <w:contextualSpacing w:val="0"/>
        <w:jc w:val="both"/>
      </w:pPr>
      <w:r w:rsidRPr="004809A6">
        <w:t xml:space="preserve">Menganalisis pengaruh penggunaan elektroda nanokomposit terhadap kualitas akuisisi sinyal pada </w:t>
      </w:r>
      <w:r w:rsidRPr="004809A6">
        <w:rPr>
          <w:i/>
          <w:iCs/>
        </w:rPr>
        <w:t>wearable</w:t>
      </w:r>
      <w:r w:rsidRPr="004809A6">
        <w:t xml:space="preserve"> Elektrokardiogram (EKG) dalam mendeteksi aritmia.</w:t>
      </w:r>
    </w:p>
    <w:p w14:paraId="6F9FCFA3" w14:textId="01326DD6" w:rsidR="004809A6" w:rsidRPr="004809A6" w:rsidRDefault="004809A6" w:rsidP="004809A6">
      <w:pPr>
        <w:pStyle w:val="ListParagraph"/>
        <w:numPr>
          <w:ilvl w:val="0"/>
          <w:numId w:val="27"/>
        </w:numPr>
        <w:spacing w:line="360" w:lineRule="auto"/>
        <w:ind w:left="720" w:right="140" w:hanging="540"/>
        <w:contextualSpacing w:val="0"/>
        <w:jc w:val="both"/>
      </w:pPr>
      <w:r w:rsidRPr="004809A6">
        <w:t xml:space="preserve">Menganalisis </w:t>
      </w:r>
      <w:r w:rsidRPr="004809A6">
        <w:rPr>
          <w:iCs/>
        </w:rPr>
        <w:t xml:space="preserve">metode </w:t>
      </w:r>
      <w:r w:rsidRPr="004809A6">
        <w:rPr>
          <w:i/>
        </w:rPr>
        <w:t>pre-processing</w:t>
      </w:r>
      <w:r w:rsidRPr="004809A6">
        <w:rPr>
          <w:iCs/>
        </w:rPr>
        <w:t xml:space="preserve"> sinyal dan </w:t>
      </w:r>
      <w:r w:rsidRPr="004809A6">
        <w:rPr>
          <w:i/>
        </w:rPr>
        <w:t>filtering</w:t>
      </w:r>
      <w:r w:rsidRPr="004809A6">
        <w:rPr>
          <w:iCs/>
        </w:rPr>
        <w:t xml:space="preserve"> metode </w:t>
      </w:r>
      <w:r w:rsidRPr="004809A6">
        <w:rPr>
          <w:i/>
          <w:iCs/>
        </w:rPr>
        <w:t>Discrete Wavelet Transform</w:t>
      </w:r>
      <w:r w:rsidRPr="004809A6">
        <w:t xml:space="preserve"> (DWT) dan</w:t>
      </w:r>
      <w:r w:rsidR="00E06C10">
        <w:t xml:space="preserve"> Pan-Tompkins serta</w:t>
      </w:r>
      <w:r w:rsidRPr="004809A6">
        <w:t xml:space="preserve"> pengaruhnya terhadap proses analisis klasifikasi sinyal aritmia pada model CAT-Net.</w:t>
      </w:r>
    </w:p>
    <w:p w14:paraId="60ED824B" w14:textId="77777777" w:rsidR="004809A6" w:rsidRPr="004809A6" w:rsidRDefault="004809A6" w:rsidP="004809A6">
      <w:pPr>
        <w:pStyle w:val="ListParagraph"/>
        <w:numPr>
          <w:ilvl w:val="0"/>
          <w:numId w:val="27"/>
        </w:numPr>
        <w:spacing w:line="360" w:lineRule="auto"/>
        <w:ind w:left="720" w:right="140" w:hanging="540"/>
        <w:contextualSpacing w:val="0"/>
        <w:jc w:val="both"/>
      </w:pPr>
      <w:r w:rsidRPr="004809A6">
        <w:t xml:space="preserve">Mengevaluasi performa intergrasi sistem </w:t>
      </w:r>
      <w:r w:rsidRPr="004809A6">
        <w:rPr>
          <w:i/>
          <w:iCs/>
        </w:rPr>
        <w:t>wearable</w:t>
      </w:r>
      <w:r w:rsidRPr="004809A6">
        <w:t xml:space="preserve"> Elektrokardiogram (EKG), elektroda nanokomposit, dan metode CAT-Net dalam meningkatkan akurasi klasifikasi aritmia.</w:t>
      </w:r>
    </w:p>
    <w:p w14:paraId="744A0FB8" w14:textId="5196714F" w:rsidR="004809A6" w:rsidRPr="004809A6" w:rsidRDefault="004809A6" w:rsidP="004809A6">
      <w:pPr>
        <w:spacing w:line="360" w:lineRule="auto"/>
        <w:ind w:right="140" w:firstLine="720"/>
        <w:jc w:val="both"/>
      </w:pPr>
      <w:r w:rsidRPr="004809A6">
        <w:t xml:space="preserve">Manfaat dari penyusunan Tugas Akhir ini adalah melakukan evaluasi dan pengembangan sistem analisis pada </w:t>
      </w:r>
      <w:r w:rsidRPr="004809A6">
        <w:rPr>
          <w:i/>
          <w:iCs/>
        </w:rPr>
        <w:t>wearable</w:t>
      </w:r>
      <w:r w:rsidRPr="004809A6">
        <w:t xml:space="preserve"> Elektrokardiogram (EKG) dengan elektroda nanokomposit berbasis algoritma </w:t>
      </w:r>
      <w:r w:rsidRPr="004809A6">
        <w:rPr>
          <w:i/>
          <w:iCs/>
        </w:rPr>
        <w:t>Convolutional Neural Network</w:t>
      </w:r>
      <w:r w:rsidRPr="004809A6">
        <w:t xml:space="preserve"> untuk mendeteksi aritmia.</w:t>
      </w:r>
    </w:p>
    <w:p w14:paraId="4EB60E45" w14:textId="77777777" w:rsidR="00AB0C0D" w:rsidRDefault="00FA2330" w:rsidP="00AB0C0D">
      <w:pPr>
        <w:pStyle w:val="Heading2"/>
        <w:numPr>
          <w:ilvl w:val="1"/>
          <w:numId w:val="22"/>
        </w:numPr>
        <w:spacing w:line="360" w:lineRule="auto"/>
        <w:ind w:left="709" w:hanging="709"/>
        <w:rPr>
          <w:rFonts w:ascii="Times New Roman" w:eastAsia="Times New Roman" w:hAnsi="Times New Roman" w:cs="Times New Roman"/>
          <w:b/>
          <w:bCs/>
          <w:color w:val="000000" w:themeColor="text1"/>
          <w:sz w:val="24"/>
          <w:szCs w:val="24"/>
          <w:lang w:eastAsia="id-ID"/>
        </w:rPr>
      </w:pPr>
      <w:bookmarkStart w:id="27" w:name="_Toc215756498"/>
      <w:r w:rsidRPr="00AB0C0D">
        <w:rPr>
          <w:rFonts w:ascii="Times New Roman" w:eastAsia="Times New Roman" w:hAnsi="Times New Roman" w:cs="Times New Roman"/>
          <w:b/>
          <w:bCs/>
          <w:color w:val="000000" w:themeColor="text1"/>
          <w:sz w:val="24"/>
          <w:szCs w:val="24"/>
          <w:lang w:eastAsia="id-ID"/>
        </w:rPr>
        <w:t>Batasan Masalah</w:t>
      </w:r>
      <w:bookmarkStart w:id="28" w:name="_Toc215756499"/>
      <w:bookmarkEnd w:id="27"/>
    </w:p>
    <w:p w14:paraId="4CCAC5AE" w14:textId="77777777" w:rsidR="004809A6" w:rsidRPr="004809A6" w:rsidRDefault="004809A6" w:rsidP="004809A6">
      <w:pPr>
        <w:pStyle w:val="BodyText"/>
        <w:spacing w:line="360" w:lineRule="auto"/>
        <w:jc w:val="both"/>
      </w:pPr>
      <w:r w:rsidRPr="004809A6">
        <w:t>Batasan</w:t>
      </w:r>
      <w:r w:rsidRPr="004809A6">
        <w:rPr>
          <w:spacing w:val="-3"/>
        </w:rPr>
        <w:t xml:space="preserve"> </w:t>
      </w:r>
      <w:r w:rsidRPr="004809A6">
        <w:t>masalah</w:t>
      </w:r>
      <w:r w:rsidRPr="004809A6">
        <w:rPr>
          <w:spacing w:val="-3"/>
        </w:rPr>
        <w:t xml:space="preserve"> </w:t>
      </w:r>
      <w:r w:rsidRPr="004809A6">
        <w:t>dari</w:t>
      </w:r>
      <w:r w:rsidRPr="004809A6">
        <w:rPr>
          <w:spacing w:val="-4"/>
        </w:rPr>
        <w:t xml:space="preserve"> </w:t>
      </w:r>
      <w:r w:rsidRPr="004809A6">
        <w:t>penyusunan</w:t>
      </w:r>
      <w:r w:rsidRPr="004809A6">
        <w:rPr>
          <w:spacing w:val="-3"/>
        </w:rPr>
        <w:t xml:space="preserve"> </w:t>
      </w:r>
      <w:r w:rsidRPr="004809A6">
        <w:t>Tugas</w:t>
      </w:r>
      <w:r w:rsidRPr="004809A6">
        <w:rPr>
          <w:spacing w:val="-1"/>
        </w:rPr>
        <w:t xml:space="preserve"> </w:t>
      </w:r>
      <w:r w:rsidRPr="004809A6">
        <w:t>Akhir</w:t>
      </w:r>
      <w:r w:rsidRPr="004809A6">
        <w:rPr>
          <w:spacing w:val="-3"/>
        </w:rPr>
        <w:t xml:space="preserve"> </w:t>
      </w:r>
      <w:r w:rsidRPr="004809A6">
        <w:t>ini</w:t>
      </w:r>
      <w:r w:rsidRPr="004809A6">
        <w:rPr>
          <w:spacing w:val="-4"/>
        </w:rPr>
        <w:t xml:space="preserve"> </w:t>
      </w:r>
      <w:r w:rsidRPr="004809A6">
        <w:rPr>
          <w:spacing w:val="-2"/>
        </w:rPr>
        <w:t>adalah:</w:t>
      </w:r>
    </w:p>
    <w:p w14:paraId="1A0E931C" w14:textId="77777777" w:rsidR="004809A6" w:rsidRPr="004809A6" w:rsidRDefault="004809A6" w:rsidP="004809A6">
      <w:pPr>
        <w:pStyle w:val="ListParagraph"/>
        <w:numPr>
          <w:ilvl w:val="0"/>
          <w:numId w:val="28"/>
        </w:numPr>
        <w:tabs>
          <w:tab w:val="left" w:pos="991"/>
        </w:tabs>
        <w:spacing w:line="360" w:lineRule="auto"/>
        <w:ind w:left="720" w:right="143" w:hanging="540"/>
        <w:contextualSpacing w:val="0"/>
        <w:jc w:val="both"/>
      </w:pPr>
      <w:r w:rsidRPr="004809A6">
        <w:t xml:space="preserve">Jenis sinyal Elektrokardiogram (EKG) yang ingin diklasifikasikan dibatasi pada jenis aritmia </w:t>
      </w:r>
      <w:r w:rsidRPr="004809A6">
        <w:rPr>
          <w:i/>
          <w:iCs/>
        </w:rPr>
        <w:t>Atrial Fibrillation</w:t>
      </w:r>
      <w:r w:rsidRPr="004809A6">
        <w:t xml:space="preserve"> (AFiB) dan kondisi normal.</w:t>
      </w:r>
    </w:p>
    <w:p w14:paraId="3C2E460E" w14:textId="77777777" w:rsidR="004809A6" w:rsidRDefault="004809A6" w:rsidP="004809A6">
      <w:pPr>
        <w:pStyle w:val="ListParagraph"/>
        <w:numPr>
          <w:ilvl w:val="0"/>
          <w:numId w:val="28"/>
        </w:numPr>
        <w:tabs>
          <w:tab w:val="left" w:pos="991"/>
        </w:tabs>
        <w:spacing w:line="360" w:lineRule="auto"/>
        <w:ind w:left="720" w:right="143" w:hanging="540"/>
        <w:contextualSpacing w:val="0"/>
        <w:jc w:val="both"/>
      </w:pPr>
      <w:r w:rsidRPr="004809A6">
        <w:lastRenderedPageBreak/>
        <w:t>Subjek uji merupakan mahasiswa normal dan pasien aritmia AFiB yang ditunjukkan dengan surat keterangan dari dokter maksimal 2 tahun.</w:t>
      </w:r>
    </w:p>
    <w:p w14:paraId="5642595B" w14:textId="0F9BCCDB" w:rsidR="004809A6" w:rsidRPr="004809A6" w:rsidRDefault="004809A6" w:rsidP="004809A6">
      <w:pPr>
        <w:pStyle w:val="ListParagraph"/>
        <w:numPr>
          <w:ilvl w:val="0"/>
          <w:numId w:val="28"/>
        </w:numPr>
        <w:tabs>
          <w:tab w:val="left" w:pos="991"/>
        </w:tabs>
        <w:spacing w:line="360" w:lineRule="auto"/>
        <w:ind w:left="720" w:right="143" w:hanging="540"/>
        <w:contextualSpacing w:val="0"/>
        <w:jc w:val="both"/>
      </w:pPr>
      <w:r w:rsidRPr="004809A6">
        <w:t xml:space="preserve">Sinyal yang dianalisis berasal </w:t>
      </w:r>
      <w:r w:rsidRPr="004809A6">
        <w:rPr>
          <w:i/>
          <w:iCs/>
        </w:rPr>
        <w:t xml:space="preserve">wearable </w:t>
      </w:r>
      <w:r w:rsidRPr="004809A6">
        <w:t>Elektrokrdiogram (EKG) dengan 3 (tiga) kanal yang diletakkan pada dada</w:t>
      </w:r>
      <w:r w:rsidR="004C5771">
        <w:t>, dengan</w:t>
      </w:r>
      <w:r w:rsidRPr="004809A6">
        <w:t xml:space="preserve"> riwayat medis </w:t>
      </w:r>
      <w:r w:rsidR="004C5771">
        <w:t>yang dimiliki oleh partisipan</w:t>
      </w:r>
      <w:r w:rsidRPr="004809A6">
        <w:t xml:space="preserve"> seperti kolesterol, hipertensi, hipotensi, </w:t>
      </w:r>
      <w:r w:rsidR="004C5771">
        <w:t xml:space="preserve">konsumsi kafein, </w:t>
      </w:r>
      <w:r w:rsidRPr="004809A6">
        <w:t>dan lain-lain.</w:t>
      </w:r>
    </w:p>
    <w:p w14:paraId="4A6AE2D5" w14:textId="77777777" w:rsidR="004809A6" w:rsidRPr="004809A6" w:rsidRDefault="004809A6" w:rsidP="004809A6">
      <w:pPr>
        <w:pStyle w:val="ListParagraph"/>
        <w:numPr>
          <w:ilvl w:val="0"/>
          <w:numId w:val="28"/>
        </w:numPr>
        <w:tabs>
          <w:tab w:val="left" w:pos="991"/>
        </w:tabs>
        <w:spacing w:line="360" w:lineRule="auto"/>
        <w:ind w:left="720" w:right="143" w:hanging="540"/>
        <w:contextualSpacing w:val="0"/>
        <w:jc w:val="both"/>
      </w:pPr>
      <w:r w:rsidRPr="004809A6">
        <w:t xml:space="preserve">Analisis dilakukan melalui perbandingan hasil sinyal elektroda konvensional AgCl dan elektroda AgNP dengan parameter </w:t>
      </w:r>
      <w:r w:rsidRPr="004809A6">
        <w:rPr>
          <w:i/>
          <w:iCs/>
        </w:rPr>
        <w:t>Signal to Noise Rasio</w:t>
      </w:r>
      <w:r w:rsidRPr="004809A6">
        <w:t xml:space="preserve"> (SNR) dan </w:t>
      </w:r>
      <w:r w:rsidRPr="004809A6">
        <w:rPr>
          <w:i/>
          <w:iCs/>
        </w:rPr>
        <w:t>feature extraction</w:t>
      </w:r>
      <w:r w:rsidRPr="004809A6">
        <w:t>.</w:t>
      </w:r>
    </w:p>
    <w:p w14:paraId="018CD901" w14:textId="36B6BF76" w:rsidR="004809A6" w:rsidRPr="004809A6" w:rsidRDefault="004809A6" w:rsidP="004809A6">
      <w:pPr>
        <w:pStyle w:val="ListParagraph"/>
        <w:numPr>
          <w:ilvl w:val="0"/>
          <w:numId w:val="28"/>
        </w:numPr>
        <w:tabs>
          <w:tab w:val="left" w:pos="991"/>
        </w:tabs>
        <w:spacing w:line="360" w:lineRule="auto"/>
        <w:ind w:left="720" w:right="143" w:hanging="540"/>
        <w:contextualSpacing w:val="0"/>
        <w:jc w:val="both"/>
      </w:pPr>
      <w:r w:rsidRPr="004809A6">
        <w:t xml:space="preserve">Sinyal yang diolah pada arsitektur </w:t>
      </w:r>
      <w:r w:rsidRPr="004809A6">
        <w:rPr>
          <w:i/>
          <w:iCs/>
        </w:rPr>
        <w:t>deep learning</w:t>
      </w:r>
      <w:r w:rsidRPr="004809A6">
        <w:t xml:space="preserve"> merupakan hasil terbaik dari proses </w:t>
      </w:r>
      <w:r w:rsidRPr="004809A6">
        <w:rPr>
          <w:i/>
          <w:iCs/>
        </w:rPr>
        <w:t>filtering</w:t>
      </w:r>
      <w:r w:rsidRPr="004809A6">
        <w:t xml:space="preserve"> yaitu </w:t>
      </w:r>
      <w:r w:rsidRPr="004809A6">
        <w:rPr>
          <w:i/>
          <w:iCs/>
        </w:rPr>
        <w:t>Discrete Wavelet Transform</w:t>
      </w:r>
      <w:r w:rsidRPr="004809A6">
        <w:t xml:space="preserve"> (DWT)</w:t>
      </w:r>
      <w:r w:rsidR="00E06C10">
        <w:t xml:space="preserve"> dan Pan-Tompkins</w:t>
      </w:r>
      <w:r w:rsidRPr="004809A6">
        <w:t>.</w:t>
      </w:r>
    </w:p>
    <w:p w14:paraId="136DA3C1" w14:textId="77777777" w:rsidR="004809A6" w:rsidRPr="004809A6" w:rsidRDefault="004809A6" w:rsidP="004809A6">
      <w:pPr>
        <w:pStyle w:val="ListParagraph"/>
        <w:numPr>
          <w:ilvl w:val="0"/>
          <w:numId w:val="28"/>
        </w:numPr>
        <w:tabs>
          <w:tab w:val="left" w:pos="991"/>
        </w:tabs>
        <w:spacing w:line="360" w:lineRule="auto"/>
        <w:ind w:left="720" w:right="143" w:hanging="540"/>
        <w:contextualSpacing w:val="0"/>
        <w:jc w:val="both"/>
      </w:pPr>
      <w:r w:rsidRPr="004809A6">
        <w:t xml:space="preserve">Model </w:t>
      </w:r>
      <w:r w:rsidRPr="004809A6">
        <w:rPr>
          <w:i/>
          <w:iCs/>
        </w:rPr>
        <w:t>deep learning</w:t>
      </w:r>
      <w:r w:rsidRPr="004809A6">
        <w:t xml:space="preserve"> yang digunakan merupakan arsitektur </w:t>
      </w:r>
      <w:r w:rsidRPr="004809A6">
        <w:rPr>
          <w:i/>
          <w:iCs/>
        </w:rPr>
        <w:t>hybrid</w:t>
      </w:r>
      <w:r w:rsidRPr="004809A6">
        <w:t xml:space="preserve"> </w:t>
      </w:r>
      <w:r w:rsidRPr="004809A6">
        <w:rPr>
          <w:i/>
          <w:iCs/>
        </w:rPr>
        <w:t>Convolutional Neural Network</w:t>
      </w:r>
      <w:r w:rsidRPr="004809A6">
        <w:t xml:space="preserve"> (CNN) dengan </w:t>
      </w:r>
      <w:r w:rsidRPr="004809A6">
        <w:rPr>
          <w:i/>
          <w:iCs/>
        </w:rPr>
        <w:t>attention</w:t>
      </w:r>
      <w:r w:rsidRPr="004809A6">
        <w:t xml:space="preserve"> dan </w:t>
      </w:r>
      <w:r w:rsidRPr="004809A6">
        <w:rPr>
          <w:i/>
          <w:iCs/>
        </w:rPr>
        <w:t>transformer</w:t>
      </w:r>
      <w:r w:rsidRPr="004809A6">
        <w:t>.</w:t>
      </w:r>
    </w:p>
    <w:p w14:paraId="702FD2EB" w14:textId="7A85395E" w:rsidR="004809A6" w:rsidRPr="004809A6" w:rsidRDefault="004809A6" w:rsidP="004809A6">
      <w:pPr>
        <w:pStyle w:val="ListParagraph"/>
        <w:numPr>
          <w:ilvl w:val="0"/>
          <w:numId w:val="28"/>
        </w:numPr>
        <w:tabs>
          <w:tab w:val="left" w:pos="991"/>
        </w:tabs>
        <w:spacing w:line="360" w:lineRule="auto"/>
        <w:ind w:left="720" w:right="143" w:hanging="540"/>
        <w:contextualSpacing w:val="0"/>
        <w:jc w:val="both"/>
      </w:pPr>
      <w:r w:rsidRPr="004809A6">
        <w:t xml:space="preserve">Data yang digunakan sebagai </w:t>
      </w:r>
      <w:r w:rsidRPr="004809A6">
        <w:rPr>
          <w:i/>
          <w:iCs/>
        </w:rPr>
        <w:t>training</w:t>
      </w:r>
      <w:r w:rsidRPr="004809A6">
        <w:t xml:space="preserve"> dalam arsitektur CAT-Net merupakan data sekunder yang berasal dari </w:t>
      </w:r>
      <w:r w:rsidRPr="004809A6">
        <w:rPr>
          <w:i/>
          <w:iCs/>
        </w:rPr>
        <w:t xml:space="preserve">kaggle.com </w:t>
      </w:r>
      <w:r w:rsidRPr="004809A6">
        <w:t xml:space="preserve">yaitu data </w:t>
      </w:r>
      <w:r w:rsidRPr="004809A6">
        <w:rPr>
          <w:i/>
          <w:iCs/>
        </w:rPr>
        <w:t>wearable</w:t>
      </w:r>
      <w:r w:rsidRPr="004809A6">
        <w:t xml:space="preserve"> Elektrokardiogram (EKG) dan data </w:t>
      </w:r>
      <w:r w:rsidRPr="004809A6">
        <w:rPr>
          <w:i/>
          <w:iCs/>
        </w:rPr>
        <w:t>testing</w:t>
      </w:r>
      <w:r w:rsidRPr="004809A6">
        <w:t xml:space="preserve"> merupakan data primer yang diakuisisi secara langsung kepada subjek uji.</w:t>
      </w:r>
    </w:p>
    <w:p w14:paraId="1A080FBA" w14:textId="38E0C9D3" w:rsidR="004809A6" w:rsidRPr="004809A6" w:rsidRDefault="004809A6" w:rsidP="004809A6">
      <w:pPr>
        <w:pStyle w:val="ListParagraph"/>
        <w:numPr>
          <w:ilvl w:val="0"/>
          <w:numId w:val="28"/>
        </w:numPr>
        <w:tabs>
          <w:tab w:val="left" w:pos="991"/>
        </w:tabs>
        <w:spacing w:line="360" w:lineRule="auto"/>
        <w:ind w:left="720" w:right="143" w:hanging="540"/>
        <w:contextualSpacing w:val="0"/>
        <w:jc w:val="both"/>
      </w:pPr>
      <w:r w:rsidRPr="004809A6">
        <w:t xml:space="preserve">Evaluasi kinerja aristektur CAT-Net berfokus pada parameter akurasi, </w:t>
      </w:r>
      <w:r w:rsidRPr="004809A6">
        <w:rPr>
          <w:i/>
          <w:iCs/>
        </w:rPr>
        <w:t>recall</w:t>
      </w:r>
      <w:r w:rsidRPr="004809A6">
        <w:t xml:space="preserve">, presisi, dan </w:t>
      </w:r>
      <w:r w:rsidRPr="004809A6">
        <w:rPr>
          <w:i/>
          <w:iCs/>
        </w:rPr>
        <w:t>F-1 score</w:t>
      </w:r>
      <w:r w:rsidRPr="004809A6">
        <w:t>.</w:t>
      </w:r>
    </w:p>
    <w:p w14:paraId="776F09E2" w14:textId="77777777" w:rsidR="00AB0C0D" w:rsidRDefault="00FA2330" w:rsidP="00AB0C0D">
      <w:pPr>
        <w:pStyle w:val="Heading2"/>
        <w:numPr>
          <w:ilvl w:val="1"/>
          <w:numId w:val="22"/>
        </w:numPr>
        <w:spacing w:line="360" w:lineRule="auto"/>
        <w:ind w:left="709" w:hanging="709"/>
        <w:rPr>
          <w:rFonts w:ascii="Times New Roman" w:eastAsia="Times New Roman" w:hAnsi="Times New Roman" w:cs="Times New Roman"/>
          <w:b/>
          <w:bCs/>
          <w:color w:val="000000" w:themeColor="text1"/>
          <w:sz w:val="24"/>
          <w:szCs w:val="24"/>
        </w:rPr>
      </w:pPr>
      <w:r w:rsidRPr="00AB0C0D">
        <w:rPr>
          <w:rFonts w:ascii="Times New Roman" w:eastAsia="Times New Roman" w:hAnsi="Times New Roman" w:cs="Times New Roman"/>
          <w:b/>
          <w:bCs/>
          <w:color w:val="000000" w:themeColor="text1"/>
          <w:sz w:val="24"/>
          <w:szCs w:val="24"/>
        </w:rPr>
        <w:t>Metode Penelitian</w:t>
      </w:r>
      <w:bookmarkStart w:id="29" w:name="_Toc215756502"/>
      <w:bookmarkEnd w:id="24"/>
      <w:bookmarkEnd w:id="28"/>
    </w:p>
    <w:p w14:paraId="77C97397" w14:textId="77777777" w:rsidR="004809A6" w:rsidRPr="004809A6" w:rsidRDefault="004809A6" w:rsidP="004809A6">
      <w:pPr>
        <w:pStyle w:val="Heading3"/>
        <w:numPr>
          <w:ilvl w:val="0"/>
          <w:numId w:val="29"/>
        </w:numPr>
        <w:spacing w:line="360" w:lineRule="auto"/>
        <w:ind w:left="1080" w:hanging="720"/>
        <w:rPr>
          <w:rFonts w:cs="Times New Roman"/>
          <w:b/>
          <w:bCs/>
          <w:color w:val="000000" w:themeColor="text1"/>
          <w:sz w:val="24"/>
          <w:szCs w:val="24"/>
        </w:rPr>
      </w:pPr>
      <w:r w:rsidRPr="004809A6">
        <w:rPr>
          <w:rFonts w:cs="Times New Roman"/>
          <w:b/>
          <w:bCs/>
          <w:color w:val="000000" w:themeColor="text1"/>
          <w:sz w:val="24"/>
          <w:szCs w:val="24"/>
        </w:rPr>
        <w:t>Studi Literatur</w:t>
      </w:r>
    </w:p>
    <w:p w14:paraId="06646703" w14:textId="77777777" w:rsidR="004809A6" w:rsidRPr="004809A6" w:rsidRDefault="004809A6" w:rsidP="004809A6">
      <w:pPr>
        <w:pStyle w:val="BodyText"/>
        <w:spacing w:line="360" w:lineRule="auto"/>
        <w:ind w:left="360" w:firstLine="720"/>
        <w:jc w:val="both"/>
        <w:rPr>
          <w:color w:val="000000" w:themeColor="text1"/>
        </w:rPr>
      </w:pPr>
      <w:r w:rsidRPr="004809A6">
        <w:rPr>
          <w:color w:val="000000" w:themeColor="text1"/>
        </w:rPr>
        <w:t xml:space="preserve">Studi literatur dilakukan dengan mengumpulkan informasi dan mempelajari teori yang berasal dari jurnal dan buku yang mendukung penyusunan Tugas akhir terkait </w:t>
      </w:r>
      <w:r w:rsidRPr="004809A6">
        <w:rPr>
          <w:i/>
          <w:iCs/>
          <w:color w:val="000000" w:themeColor="text1"/>
        </w:rPr>
        <w:t>wearable</w:t>
      </w:r>
      <w:r w:rsidRPr="004809A6">
        <w:rPr>
          <w:color w:val="000000" w:themeColor="text1"/>
        </w:rPr>
        <w:t xml:space="preserve"> Elektrokardiogram (EKG), elektroda nanokomposit, </w:t>
      </w:r>
      <w:r w:rsidRPr="004809A6">
        <w:rPr>
          <w:i/>
          <w:iCs/>
          <w:color w:val="000000" w:themeColor="text1"/>
        </w:rPr>
        <w:t>pre-processing</w:t>
      </w:r>
      <w:r w:rsidRPr="004809A6">
        <w:rPr>
          <w:color w:val="000000" w:themeColor="text1"/>
        </w:rPr>
        <w:t xml:space="preserve"> sinyal, dan algoritma </w:t>
      </w:r>
      <w:r w:rsidRPr="004809A6">
        <w:rPr>
          <w:i/>
          <w:iCs/>
          <w:color w:val="000000" w:themeColor="text1"/>
        </w:rPr>
        <w:t>Convolutional Neural Network</w:t>
      </w:r>
      <w:r w:rsidRPr="004809A6">
        <w:rPr>
          <w:color w:val="000000" w:themeColor="text1"/>
        </w:rPr>
        <w:t xml:space="preserve"> (CNN) </w:t>
      </w:r>
      <w:r w:rsidRPr="004809A6">
        <w:rPr>
          <w:i/>
          <w:iCs/>
          <w:color w:val="000000" w:themeColor="text1"/>
        </w:rPr>
        <w:t>hybrid</w:t>
      </w:r>
      <w:r w:rsidRPr="004809A6">
        <w:rPr>
          <w:color w:val="000000" w:themeColor="text1"/>
        </w:rPr>
        <w:t>.</w:t>
      </w:r>
    </w:p>
    <w:p w14:paraId="54D09B01" w14:textId="77777777" w:rsidR="004809A6" w:rsidRPr="004809A6" w:rsidRDefault="004809A6" w:rsidP="004809A6">
      <w:pPr>
        <w:pStyle w:val="Heading3"/>
        <w:numPr>
          <w:ilvl w:val="0"/>
          <w:numId w:val="29"/>
        </w:numPr>
        <w:spacing w:line="360" w:lineRule="auto"/>
        <w:ind w:left="1080" w:hanging="720"/>
        <w:jc w:val="both"/>
        <w:rPr>
          <w:rFonts w:cs="Times New Roman"/>
          <w:b/>
          <w:bCs/>
          <w:color w:val="000000" w:themeColor="text1"/>
          <w:sz w:val="24"/>
          <w:szCs w:val="24"/>
        </w:rPr>
      </w:pPr>
      <w:r w:rsidRPr="004809A6">
        <w:rPr>
          <w:rFonts w:cs="Times New Roman"/>
          <w:b/>
          <w:bCs/>
          <w:color w:val="000000" w:themeColor="text1"/>
          <w:sz w:val="24"/>
          <w:szCs w:val="24"/>
        </w:rPr>
        <w:t>Perancangan Sistem</w:t>
      </w:r>
    </w:p>
    <w:p w14:paraId="61D7690D" w14:textId="2BB7AA77" w:rsidR="004809A6" w:rsidRPr="004809A6" w:rsidRDefault="004809A6" w:rsidP="004809A6">
      <w:pPr>
        <w:pStyle w:val="BodyText"/>
        <w:spacing w:line="360" w:lineRule="auto"/>
        <w:ind w:left="360" w:firstLine="720"/>
        <w:jc w:val="both"/>
        <w:rPr>
          <w:color w:val="000000" w:themeColor="text1"/>
        </w:rPr>
      </w:pPr>
      <w:r w:rsidRPr="004809A6">
        <w:rPr>
          <w:color w:val="000000" w:themeColor="text1"/>
        </w:rPr>
        <w:t xml:space="preserve">Perancangan sistem bertujuan untuk melakukan analisis sinyal akuisisi pada </w:t>
      </w:r>
      <w:r w:rsidRPr="004809A6">
        <w:rPr>
          <w:i/>
          <w:iCs/>
          <w:color w:val="000000" w:themeColor="text1"/>
        </w:rPr>
        <w:t>wearable</w:t>
      </w:r>
      <w:r w:rsidRPr="004809A6">
        <w:rPr>
          <w:color w:val="000000" w:themeColor="text1"/>
        </w:rPr>
        <w:t xml:space="preserve"> Elektrokardiogram (EKG) yang menggunakan elektroda nanokomposit dan konvensional. Proses ini terdiri dari </w:t>
      </w:r>
      <w:r w:rsidRPr="004809A6">
        <w:rPr>
          <w:i/>
          <w:iCs/>
          <w:color w:val="000000" w:themeColor="text1"/>
        </w:rPr>
        <w:t xml:space="preserve">pre-processing </w:t>
      </w:r>
      <w:r w:rsidRPr="004809A6">
        <w:rPr>
          <w:color w:val="000000" w:themeColor="text1"/>
        </w:rPr>
        <w:t xml:space="preserve">sinyal </w:t>
      </w:r>
      <w:r w:rsidRPr="004809A6">
        <w:rPr>
          <w:color w:val="000000" w:themeColor="text1"/>
        </w:rPr>
        <w:lastRenderedPageBreak/>
        <w:t xml:space="preserve">dan perancangan arsitektur </w:t>
      </w:r>
      <w:r w:rsidRPr="004809A6">
        <w:rPr>
          <w:i/>
          <w:iCs/>
          <w:color w:val="000000" w:themeColor="text1"/>
        </w:rPr>
        <w:t>Convolutional Neural Network</w:t>
      </w:r>
      <w:r w:rsidRPr="004809A6">
        <w:rPr>
          <w:color w:val="000000" w:themeColor="text1"/>
        </w:rPr>
        <w:t xml:space="preserve"> (CNN) </w:t>
      </w:r>
      <w:r w:rsidRPr="004809A6">
        <w:rPr>
          <w:i/>
          <w:iCs/>
          <w:color w:val="000000" w:themeColor="text1"/>
        </w:rPr>
        <w:t>hybrid</w:t>
      </w:r>
      <w:r w:rsidRPr="004809A6">
        <w:rPr>
          <w:color w:val="000000" w:themeColor="text1"/>
        </w:rPr>
        <w:t xml:space="preserve">. </w:t>
      </w:r>
      <w:r w:rsidRPr="004809A6">
        <w:rPr>
          <w:i/>
          <w:iCs/>
          <w:color w:val="000000" w:themeColor="text1"/>
        </w:rPr>
        <w:t>Pre-processing</w:t>
      </w:r>
      <w:r w:rsidRPr="004809A6">
        <w:rPr>
          <w:color w:val="000000" w:themeColor="text1"/>
        </w:rPr>
        <w:t xml:space="preserve"> sinyal meliputi </w:t>
      </w:r>
      <w:r w:rsidRPr="004809A6">
        <w:rPr>
          <w:i/>
          <w:iCs/>
          <w:color w:val="000000" w:themeColor="text1"/>
        </w:rPr>
        <w:t>filtering</w:t>
      </w:r>
      <w:r w:rsidRPr="004809A6">
        <w:rPr>
          <w:color w:val="000000" w:themeColor="text1"/>
        </w:rPr>
        <w:t xml:space="preserve">, mencari nilai </w:t>
      </w:r>
      <w:r w:rsidRPr="004809A6">
        <w:rPr>
          <w:i/>
          <w:iCs/>
          <w:color w:val="000000" w:themeColor="text1"/>
        </w:rPr>
        <w:t>Signal to Noise Rasio</w:t>
      </w:r>
      <w:r w:rsidRPr="004809A6">
        <w:rPr>
          <w:color w:val="000000" w:themeColor="text1"/>
        </w:rPr>
        <w:t xml:space="preserve"> (SNR) dan </w:t>
      </w:r>
      <w:r w:rsidRPr="004809A6">
        <w:rPr>
          <w:i/>
          <w:iCs/>
          <w:color w:val="000000" w:themeColor="text1"/>
        </w:rPr>
        <w:t>feature extraction</w:t>
      </w:r>
      <w:r w:rsidRPr="004809A6">
        <w:rPr>
          <w:color w:val="000000" w:themeColor="text1"/>
        </w:rPr>
        <w:t xml:space="preserve"> dengan menganalisis </w:t>
      </w:r>
      <w:r w:rsidRPr="004809A6">
        <w:rPr>
          <w:i/>
          <w:iCs/>
          <w:color w:val="000000" w:themeColor="text1"/>
        </w:rPr>
        <w:t>R-peak</w:t>
      </w:r>
      <w:r w:rsidRPr="004809A6">
        <w:rPr>
          <w:color w:val="000000" w:themeColor="text1"/>
        </w:rPr>
        <w:t xml:space="preserve">, </w:t>
      </w:r>
      <w:r w:rsidRPr="004809A6">
        <w:rPr>
          <w:i/>
          <w:iCs/>
          <w:color w:val="000000" w:themeColor="text1"/>
        </w:rPr>
        <w:t>R-R interval</w:t>
      </w:r>
      <w:r w:rsidRPr="004809A6">
        <w:rPr>
          <w:color w:val="000000" w:themeColor="text1"/>
        </w:rPr>
        <w:t xml:space="preserve">, variasi gelombang kompleks QRS, variasi gelombang P, dan variasi gelombang T. Perancangan arsitektur </w:t>
      </w:r>
      <w:r w:rsidRPr="004809A6">
        <w:rPr>
          <w:i/>
          <w:iCs/>
          <w:color w:val="000000" w:themeColor="text1"/>
        </w:rPr>
        <w:t xml:space="preserve">deep learning hybrid </w:t>
      </w:r>
      <w:r w:rsidRPr="004809A6">
        <w:rPr>
          <w:color w:val="000000" w:themeColor="text1"/>
        </w:rPr>
        <w:t xml:space="preserve">mencakup algoritma model </w:t>
      </w:r>
      <w:r w:rsidRPr="004809A6">
        <w:rPr>
          <w:i/>
          <w:iCs/>
          <w:color w:val="000000" w:themeColor="text1"/>
        </w:rPr>
        <w:t xml:space="preserve">Convolutional Neural Network </w:t>
      </w:r>
      <w:r w:rsidRPr="004809A6">
        <w:rPr>
          <w:color w:val="000000" w:themeColor="text1"/>
        </w:rPr>
        <w:t xml:space="preserve">(CNN), </w:t>
      </w:r>
      <w:r w:rsidRPr="004809A6">
        <w:rPr>
          <w:i/>
          <w:iCs/>
          <w:color w:val="000000" w:themeColor="text1"/>
        </w:rPr>
        <w:t>attention mechanism</w:t>
      </w:r>
      <w:r w:rsidRPr="004809A6">
        <w:rPr>
          <w:color w:val="000000" w:themeColor="text1"/>
        </w:rPr>
        <w:t xml:space="preserve">, dan </w:t>
      </w:r>
      <w:r w:rsidRPr="004809A6">
        <w:rPr>
          <w:i/>
          <w:iCs/>
          <w:color w:val="000000" w:themeColor="text1"/>
        </w:rPr>
        <w:t>transformer encoder</w:t>
      </w:r>
      <w:r w:rsidRPr="004809A6">
        <w:rPr>
          <w:color w:val="000000" w:themeColor="text1"/>
        </w:rPr>
        <w:t>.</w:t>
      </w:r>
    </w:p>
    <w:p w14:paraId="1FE602F3" w14:textId="77777777" w:rsidR="004809A6" w:rsidRPr="004809A6" w:rsidRDefault="004809A6" w:rsidP="004809A6">
      <w:pPr>
        <w:pStyle w:val="Heading3"/>
        <w:numPr>
          <w:ilvl w:val="0"/>
          <w:numId w:val="29"/>
        </w:numPr>
        <w:spacing w:line="360" w:lineRule="auto"/>
        <w:ind w:left="1080" w:hanging="720"/>
        <w:jc w:val="both"/>
        <w:rPr>
          <w:rFonts w:cs="Times New Roman"/>
          <w:b/>
          <w:bCs/>
          <w:color w:val="000000" w:themeColor="text1"/>
          <w:sz w:val="24"/>
          <w:szCs w:val="24"/>
        </w:rPr>
      </w:pPr>
      <w:r w:rsidRPr="004809A6">
        <w:rPr>
          <w:rFonts w:cs="Times New Roman"/>
          <w:b/>
          <w:bCs/>
          <w:color w:val="000000" w:themeColor="text1"/>
          <w:sz w:val="24"/>
          <w:szCs w:val="24"/>
        </w:rPr>
        <w:t>Pengambilan Data</w:t>
      </w:r>
    </w:p>
    <w:p w14:paraId="560BD4FB" w14:textId="77777777" w:rsidR="004809A6" w:rsidRPr="004809A6" w:rsidRDefault="004809A6" w:rsidP="004809A6">
      <w:pPr>
        <w:pStyle w:val="BodyText"/>
        <w:spacing w:line="360" w:lineRule="auto"/>
        <w:ind w:left="360" w:firstLine="720"/>
        <w:jc w:val="both"/>
        <w:rPr>
          <w:color w:val="000000" w:themeColor="text1"/>
        </w:rPr>
      </w:pPr>
      <w:r w:rsidRPr="004809A6">
        <w:rPr>
          <w:color w:val="000000" w:themeColor="text1"/>
        </w:rPr>
        <w:t xml:space="preserve">Pengambilan data dilakukan ke partisipan mahasiswa berusia minimal 18 tahun dengan kondisi normal maupun aritmia dengan jenis </w:t>
      </w:r>
      <w:r w:rsidRPr="004809A6">
        <w:rPr>
          <w:i/>
          <w:iCs/>
          <w:color w:val="000000" w:themeColor="text1"/>
        </w:rPr>
        <w:t>Atrial Fibrillation</w:t>
      </w:r>
      <w:r w:rsidRPr="004809A6">
        <w:rPr>
          <w:color w:val="000000" w:themeColor="text1"/>
        </w:rPr>
        <w:t xml:space="preserve"> (AFiB). Prosedur pengambilan data dilakukan dalam 2 (dua) kondisi yaitu normal dan pasca-beraktivitas berat (contoh: berolahraga). Pengambilan data dilakukan menggunakan </w:t>
      </w:r>
      <w:r w:rsidRPr="004809A6">
        <w:rPr>
          <w:i/>
          <w:iCs/>
          <w:color w:val="000000" w:themeColor="text1"/>
        </w:rPr>
        <w:t xml:space="preserve">wearable </w:t>
      </w:r>
      <w:r w:rsidRPr="004809A6">
        <w:rPr>
          <w:color w:val="000000" w:themeColor="text1"/>
        </w:rPr>
        <w:t xml:space="preserve">Elektrokardiogram (EKG) dengan elektroda nanokomposit dan konvensional yang diletakkan di bagian dada partisipan sesuai prinsip </w:t>
      </w:r>
      <w:r w:rsidRPr="004809A6">
        <w:rPr>
          <w:i/>
          <w:iCs/>
          <w:color w:val="000000" w:themeColor="text1"/>
        </w:rPr>
        <w:t>Einthoven</w:t>
      </w:r>
      <w:r w:rsidRPr="004809A6">
        <w:rPr>
          <w:color w:val="000000" w:themeColor="text1"/>
        </w:rPr>
        <w:t>. Masing-masing prosedur pengambilan data dilakukan dalam waktu 10-15 menit di Laboratorium Instrumentasi Biomedis TULT 11.14.</w:t>
      </w:r>
    </w:p>
    <w:p w14:paraId="1EF67D93" w14:textId="77777777" w:rsidR="004809A6" w:rsidRPr="004809A6" w:rsidRDefault="004809A6" w:rsidP="004809A6">
      <w:pPr>
        <w:pStyle w:val="Heading3"/>
        <w:numPr>
          <w:ilvl w:val="0"/>
          <w:numId w:val="29"/>
        </w:numPr>
        <w:spacing w:line="360" w:lineRule="auto"/>
        <w:ind w:left="1080" w:hanging="720"/>
        <w:rPr>
          <w:rFonts w:cs="Times New Roman"/>
          <w:b/>
          <w:bCs/>
          <w:color w:val="000000" w:themeColor="text1"/>
          <w:sz w:val="24"/>
          <w:szCs w:val="24"/>
        </w:rPr>
      </w:pPr>
      <w:r w:rsidRPr="004809A6">
        <w:rPr>
          <w:rFonts w:cs="Times New Roman"/>
          <w:b/>
          <w:bCs/>
          <w:color w:val="000000" w:themeColor="text1"/>
          <w:sz w:val="24"/>
          <w:szCs w:val="24"/>
        </w:rPr>
        <w:t>Analisis</w:t>
      </w:r>
    </w:p>
    <w:p w14:paraId="713C2274" w14:textId="7D35A42D" w:rsidR="004809A6" w:rsidRPr="004809A6" w:rsidRDefault="004809A6" w:rsidP="004809A6">
      <w:pPr>
        <w:pStyle w:val="BodyText"/>
        <w:spacing w:line="360" w:lineRule="auto"/>
        <w:ind w:left="360" w:firstLine="720"/>
        <w:jc w:val="both"/>
        <w:rPr>
          <w:color w:val="000000" w:themeColor="text1"/>
        </w:rPr>
      </w:pPr>
      <w:r w:rsidRPr="004809A6">
        <w:rPr>
          <w:color w:val="000000" w:themeColor="text1"/>
        </w:rPr>
        <w:t xml:space="preserve">Analisis yang dilakukan adalah mengevaluasi hasil </w:t>
      </w:r>
      <w:r w:rsidRPr="004809A6">
        <w:rPr>
          <w:i/>
          <w:iCs/>
          <w:color w:val="000000" w:themeColor="text1"/>
        </w:rPr>
        <w:t>pre-processing</w:t>
      </w:r>
      <w:r w:rsidRPr="004809A6">
        <w:rPr>
          <w:color w:val="000000" w:themeColor="text1"/>
        </w:rPr>
        <w:t xml:space="preserve"> melalui parameter </w:t>
      </w:r>
      <w:r w:rsidRPr="004809A6">
        <w:rPr>
          <w:i/>
          <w:iCs/>
          <w:color w:val="000000" w:themeColor="text1"/>
        </w:rPr>
        <w:t>Signal to Noise Rasio</w:t>
      </w:r>
      <w:r w:rsidRPr="004809A6">
        <w:rPr>
          <w:color w:val="000000" w:themeColor="text1"/>
        </w:rPr>
        <w:t xml:space="preserve"> (SNR</w:t>
      </w:r>
      <w:r w:rsidR="000356DD">
        <w:rPr>
          <w:color w:val="000000" w:themeColor="text1"/>
        </w:rPr>
        <w:t>)</w:t>
      </w:r>
      <w:r w:rsidRPr="004809A6">
        <w:rPr>
          <w:color w:val="000000" w:themeColor="text1"/>
        </w:rPr>
        <w:t xml:space="preserve"> dan </w:t>
      </w:r>
      <w:r w:rsidRPr="004809A6">
        <w:rPr>
          <w:i/>
          <w:iCs/>
          <w:color w:val="000000" w:themeColor="text1"/>
        </w:rPr>
        <w:t>feature extraction</w:t>
      </w:r>
      <w:r w:rsidRPr="004809A6">
        <w:rPr>
          <w:color w:val="000000" w:themeColor="text1"/>
        </w:rPr>
        <w:t xml:space="preserve"> serta menilai akurasi hasil klasifikasi algoritma CAT-Net untuk mendeteksi aritmia pada </w:t>
      </w:r>
      <w:r w:rsidRPr="004809A6">
        <w:rPr>
          <w:i/>
          <w:iCs/>
          <w:color w:val="000000" w:themeColor="text1"/>
        </w:rPr>
        <w:t>wearable</w:t>
      </w:r>
      <w:r w:rsidRPr="004809A6">
        <w:rPr>
          <w:color w:val="000000" w:themeColor="text1"/>
        </w:rPr>
        <w:t xml:space="preserve"> Elektrokardiogram (EKG) yang menggunakan elektroda nanokomposit. Hasil performa akan dilakukan perbandingan menggunakan </w:t>
      </w:r>
      <w:r w:rsidRPr="004809A6">
        <w:rPr>
          <w:i/>
          <w:iCs/>
          <w:color w:val="000000" w:themeColor="text1"/>
        </w:rPr>
        <w:t xml:space="preserve">wearable </w:t>
      </w:r>
      <w:r w:rsidRPr="004809A6">
        <w:rPr>
          <w:color w:val="000000" w:themeColor="text1"/>
        </w:rPr>
        <w:t xml:space="preserve">Elektrokardiogram (EKG) yang menggnunakan elektroda konvensional. Analisis ini akan menilai seberapa baik </w:t>
      </w:r>
      <w:r w:rsidRPr="004809A6">
        <w:rPr>
          <w:i/>
          <w:iCs/>
          <w:color w:val="000000" w:themeColor="text1"/>
        </w:rPr>
        <w:t xml:space="preserve">wearable </w:t>
      </w:r>
      <w:r w:rsidRPr="004809A6">
        <w:rPr>
          <w:color w:val="000000" w:themeColor="text1"/>
        </w:rPr>
        <w:t>Elektrokardiogram (EKG) yang menggunakan elektroda nanokomposit sebagai alat ukur untuk mendeteksi aritmia.</w:t>
      </w:r>
    </w:p>
    <w:p w14:paraId="2B02A2DE" w14:textId="77777777" w:rsidR="004809A6" w:rsidRPr="004809A6" w:rsidRDefault="004809A6" w:rsidP="004809A6">
      <w:pPr>
        <w:pStyle w:val="Heading3"/>
        <w:numPr>
          <w:ilvl w:val="0"/>
          <w:numId w:val="29"/>
        </w:numPr>
        <w:spacing w:line="360" w:lineRule="auto"/>
        <w:ind w:left="1080" w:hanging="720"/>
        <w:rPr>
          <w:rFonts w:cs="Times New Roman"/>
          <w:b/>
          <w:bCs/>
          <w:color w:val="000000" w:themeColor="text1"/>
          <w:sz w:val="24"/>
          <w:szCs w:val="24"/>
        </w:rPr>
      </w:pPr>
      <w:r w:rsidRPr="004809A6">
        <w:rPr>
          <w:rFonts w:cs="Times New Roman"/>
          <w:b/>
          <w:bCs/>
          <w:color w:val="000000" w:themeColor="text1"/>
          <w:sz w:val="24"/>
          <w:szCs w:val="24"/>
        </w:rPr>
        <w:t>Kesimpulan dan Evaluasi</w:t>
      </w:r>
    </w:p>
    <w:p w14:paraId="1F2EF9B0" w14:textId="77777777" w:rsidR="004809A6" w:rsidRPr="004809A6" w:rsidRDefault="004809A6" w:rsidP="004809A6">
      <w:pPr>
        <w:pStyle w:val="BodyText"/>
        <w:spacing w:line="360" w:lineRule="auto"/>
        <w:ind w:left="360" w:firstLine="720"/>
        <w:jc w:val="both"/>
        <w:rPr>
          <w:color w:val="000000" w:themeColor="text1"/>
        </w:rPr>
      </w:pPr>
      <w:r w:rsidRPr="004809A6">
        <w:rPr>
          <w:color w:val="000000" w:themeColor="text1"/>
        </w:rPr>
        <w:t>Hasil dari analisis digunakan dalam mengambil kesimpulan akhir dari Tugas Akhir dan evaluasi untuk penelitian selanjutnya.</w:t>
      </w:r>
    </w:p>
    <w:p w14:paraId="494645E4" w14:textId="77777777" w:rsidR="004809A6" w:rsidRPr="004809A6" w:rsidRDefault="004809A6" w:rsidP="004809A6"/>
    <w:p w14:paraId="0126FBE4" w14:textId="49485844" w:rsidR="00FA2330" w:rsidRPr="00AB0C0D" w:rsidRDefault="00FA2330" w:rsidP="00274D45">
      <w:pPr>
        <w:pStyle w:val="Heading2"/>
        <w:numPr>
          <w:ilvl w:val="1"/>
          <w:numId w:val="22"/>
        </w:numPr>
        <w:spacing w:line="360" w:lineRule="auto"/>
        <w:ind w:left="720" w:hanging="720"/>
        <w:rPr>
          <w:rFonts w:ascii="Times New Roman" w:eastAsia="Times New Roman" w:hAnsi="Times New Roman" w:cs="Times New Roman"/>
          <w:b/>
          <w:color w:val="000000" w:themeColor="text1"/>
          <w:sz w:val="24"/>
          <w:szCs w:val="24"/>
          <w:lang w:eastAsia="id-ID"/>
        </w:rPr>
      </w:pPr>
      <w:r w:rsidRPr="00AB0C0D">
        <w:rPr>
          <w:rFonts w:ascii="Times New Roman" w:eastAsia="Times New Roman" w:hAnsi="Times New Roman" w:cs="Times New Roman"/>
          <w:b/>
          <w:bCs/>
          <w:color w:val="000000" w:themeColor="text1"/>
          <w:sz w:val="24"/>
          <w:szCs w:val="24"/>
        </w:rPr>
        <w:lastRenderedPageBreak/>
        <w:t>Sistematik Penulisan</w:t>
      </w:r>
      <w:bookmarkEnd w:id="29"/>
    </w:p>
    <w:p w14:paraId="255F96F3" w14:textId="39FAA5B2" w:rsidR="00FA2330" w:rsidRDefault="00FA2330" w:rsidP="00274D45">
      <w:pPr>
        <w:pStyle w:val="BodyText"/>
        <w:spacing w:line="360" w:lineRule="auto"/>
        <w:jc w:val="both"/>
      </w:pPr>
      <w:r>
        <w:t>Sistematika penulisan Tugas Akhir ini adalah sebagai berikut:</w:t>
      </w:r>
    </w:p>
    <w:p w14:paraId="30E3816F" w14:textId="4918311C" w:rsidR="758178B1" w:rsidRDefault="758178B1" w:rsidP="00274D45">
      <w:pPr>
        <w:pStyle w:val="BodyText"/>
        <w:numPr>
          <w:ilvl w:val="0"/>
          <w:numId w:val="41"/>
        </w:numPr>
        <w:spacing w:line="360" w:lineRule="auto"/>
        <w:ind w:hanging="720"/>
        <w:jc w:val="both"/>
        <w:rPr>
          <w:b/>
          <w:bCs/>
        </w:rPr>
      </w:pPr>
      <w:r w:rsidRPr="51074300">
        <w:rPr>
          <w:b/>
          <w:bCs/>
        </w:rPr>
        <w:t>BAB I PENDAHULUAN</w:t>
      </w:r>
    </w:p>
    <w:p w14:paraId="0AA194FD" w14:textId="5101A7E5" w:rsidR="00274D45" w:rsidRPr="00274D45" w:rsidRDefault="00274D45" w:rsidP="00274D45">
      <w:pPr>
        <w:pStyle w:val="BodyText"/>
        <w:spacing w:line="360" w:lineRule="auto"/>
        <w:ind w:left="360" w:firstLine="720"/>
        <w:jc w:val="both"/>
      </w:pPr>
      <w:r>
        <w:t xml:space="preserve">Bab ini membahas gambaran umum penelitian yang dilakukan meliputi latar belakang masalah, rumusan masalah, tujuan dan manfaat penelitian, batasan masalah, metode penelitian, serta sistematika penulisan Tugas Akhir ini. Pada bagian ini, akan dijelaskan alasan dilakukannya penelitian kinerja </w:t>
      </w:r>
      <w:r>
        <w:rPr>
          <w:i/>
          <w:iCs/>
        </w:rPr>
        <w:t xml:space="preserve">wearable </w:t>
      </w:r>
      <w:r>
        <w:t xml:space="preserve">Elektrokardiogram (EKG) yang menggunakan elektroda nanokomposit dan mengukur tingkat performa algoritma </w:t>
      </w:r>
      <w:r>
        <w:rPr>
          <w:i/>
          <w:iCs/>
        </w:rPr>
        <w:t>Convolutional Neural Network</w:t>
      </w:r>
      <w:r>
        <w:t xml:space="preserve"> (CNN) </w:t>
      </w:r>
      <w:r>
        <w:rPr>
          <w:i/>
          <w:iCs/>
        </w:rPr>
        <w:t xml:space="preserve">hybrid </w:t>
      </w:r>
      <w:r>
        <w:t>untuk mendeteksi aritmia.</w:t>
      </w:r>
    </w:p>
    <w:p w14:paraId="5F2EBF7E" w14:textId="77777777" w:rsidR="00FA2330" w:rsidRDefault="00FA2330" w:rsidP="00274D45">
      <w:pPr>
        <w:pStyle w:val="BodyText"/>
        <w:numPr>
          <w:ilvl w:val="0"/>
          <w:numId w:val="41"/>
        </w:numPr>
        <w:spacing w:line="360" w:lineRule="auto"/>
        <w:ind w:hanging="720"/>
        <w:jc w:val="both"/>
      </w:pPr>
      <w:r w:rsidRPr="51074300">
        <w:rPr>
          <w:b/>
          <w:bCs/>
        </w:rPr>
        <w:t>BAB II DASAR TEORI</w:t>
      </w:r>
    </w:p>
    <w:p w14:paraId="4148D7C1" w14:textId="1201DB7B" w:rsidR="00274D45" w:rsidRDefault="00274D45" w:rsidP="00274D45">
      <w:pPr>
        <w:pStyle w:val="BodyText"/>
        <w:spacing w:line="360" w:lineRule="auto"/>
        <w:ind w:left="360" w:firstLine="720"/>
        <w:jc w:val="both"/>
      </w:pPr>
      <w:r>
        <w:t xml:space="preserve">Bab ini membahas teori-teori dasar yang dipakai dalam mendukung penelitian. Pembahasan meliputi penjelasan mengenai jantung dan anatominya, konsep Elektrokardiogram (EKG), penjelasan teori mengenai elektroda, pengertian aritmia dan jenis-jenisnya, arsitektur </w:t>
      </w:r>
      <w:r>
        <w:rPr>
          <w:i/>
          <w:iCs/>
        </w:rPr>
        <w:t>Convolutional-Attention-Transfomer</w:t>
      </w:r>
      <w:r>
        <w:t xml:space="preserve"> (CAT-Net). Pada bagian ini, dibahas penelitian-penelitian terdahulu terkait penggunaan elektroda nanokomposit dan penggunaan arsitektur </w:t>
      </w:r>
      <w:r>
        <w:rPr>
          <w:i/>
          <w:iCs/>
        </w:rPr>
        <w:t>deep learning</w:t>
      </w:r>
      <w:r>
        <w:t xml:space="preserve"> untuk melakukan klasifikasi aritmia pada sinyal Elektrokardiogram (EKG).</w:t>
      </w:r>
    </w:p>
    <w:p w14:paraId="3BF3649F" w14:textId="4C57C66F" w:rsidR="00274D45" w:rsidRDefault="00274D45" w:rsidP="00274D45">
      <w:pPr>
        <w:pStyle w:val="BodyText"/>
        <w:numPr>
          <w:ilvl w:val="0"/>
          <w:numId w:val="41"/>
        </w:numPr>
        <w:spacing w:line="360" w:lineRule="auto"/>
        <w:ind w:hanging="720"/>
        <w:jc w:val="both"/>
      </w:pPr>
      <w:r w:rsidRPr="51074300">
        <w:rPr>
          <w:b/>
          <w:bCs/>
        </w:rPr>
        <w:t>BAB II</w:t>
      </w:r>
      <w:r>
        <w:rPr>
          <w:b/>
          <w:bCs/>
        </w:rPr>
        <w:t>I PERANCANGAN SISTEM</w:t>
      </w:r>
    </w:p>
    <w:p w14:paraId="231882BC" w14:textId="0474C990" w:rsidR="00D50341" w:rsidRPr="00545EF7" w:rsidRDefault="00D50341" w:rsidP="00603A6C">
      <w:pPr>
        <w:pStyle w:val="BodyText"/>
        <w:spacing w:line="360" w:lineRule="auto"/>
        <w:ind w:left="360" w:firstLine="720"/>
        <w:jc w:val="both"/>
      </w:pPr>
      <w:r>
        <w:t>Bab ini menjelaskan tahapan perancangan sistem yang dilakukan dalam penelitian ini, meliputi kalibrasi</w:t>
      </w:r>
      <w:r w:rsidR="00545EF7">
        <w:t xml:space="preserve"> </w:t>
      </w:r>
      <w:r>
        <w:rPr>
          <w:i/>
          <w:iCs/>
        </w:rPr>
        <w:t>wearable</w:t>
      </w:r>
      <w:r>
        <w:t xml:space="preserve"> Elektrokardiogram (EKG),</w:t>
      </w:r>
      <w:r w:rsidR="00545EF7">
        <w:t xml:space="preserve"> pengambilan data,</w:t>
      </w:r>
      <w:r>
        <w:t xml:space="preserve"> proses karakterisasi sinyal</w:t>
      </w:r>
      <w:r w:rsidR="00C246A6">
        <w:t xml:space="preserve">, dan proses klasifikasi menggunakan </w:t>
      </w:r>
      <w:r w:rsidR="00C246A6">
        <w:rPr>
          <w:i/>
          <w:iCs/>
        </w:rPr>
        <w:t>deep learning</w:t>
      </w:r>
      <w:r w:rsidR="00C246A6">
        <w:t xml:space="preserve">. </w:t>
      </w:r>
      <w:r w:rsidR="00545EF7">
        <w:t xml:space="preserve">Pada bab ini, dijelaskan secara rinci mengenai </w:t>
      </w:r>
      <w:r w:rsidR="00545EF7">
        <w:rPr>
          <w:i/>
          <w:iCs/>
        </w:rPr>
        <w:t>wearable</w:t>
      </w:r>
      <w:r w:rsidR="00545EF7">
        <w:t xml:space="preserve"> Elektrokardiogram (EKG) yang digunakan, prosedur pengambilan data yang dilakukan, tahap-tahap karakterisasi sinyal berdasarkan hasil akuisisi data, dan </w:t>
      </w:r>
      <w:r w:rsidR="006E4D03">
        <w:t>arsitektur CAT-Net yang digunakan sebagai algoritma klasifikasi sinyal Elektrokardiogrma (EKG).</w:t>
      </w:r>
    </w:p>
    <w:p w14:paraId="3A19CF34" w14:textId="3EA544DD" w:rsidR="00603A6C" w:rsidRDefault="00603A6C" w:rsidP="00603A6C">
      <w:pPr>
        <w:pStyle w:val="BodyText"/>
        <w:numPr>
          <w:ilvl w:val="0"/>
          <w:numId w:val="41"/>
        </w:numPr>
        <w:spacing w:line="360" w:lineRule="auto"/>
        <w:ind w:hanging="720"/>
        <w:jc w:val="both"/>
      </w:pPr>
      <w:r w:rsidRPr="51074300">
        <w:rPr>
          <w:b/>
          <w:bCs/>
        </w:rPr>
        <w:t>BAB I</w:t>
      </w:r>
      <w:r>
        <w:rPr>
          <w:b/>
          <w:bCs/>
        </w:rPr>
        <w:t>V HASIL DAN ANALISIS</w:t>
      </w:r>
    </w:p>
    <w:p w14:paraId="57CF5D66" w14:textId="79C92B5F" w:rsidR="006E4D03" w:rsidRDefault="00603A6C" w:rsidP="005D7B2C">
      <w:pPr>
        <w:pStyle w:val="BodyText"/>
        <w:spacing w:line="360" w:lineRule="auto"/>
        <w:ind w:left="360" w:firstLine="720"/>
        <w:jc w:val="both"/>
      </w:pPr>
      <w:r>
        <w:t>Bab ini men</w:t>
      </w:r>
      <w:r w:rsidR="006E4D03">
        <w:t xml:space="preserve">yajikan hasil dan analisis sistem yang dikembangkan, meliputi hasil kalibrasi </w:t>
      </w:r>
      <w:r w:rsidR="006E4D03">
        <w:rPr>
          <w:i/>
          <w:iCs/>
        </w:rPr>
        <w:t>wearable</w:t>
      </w:r>
      <w:r w:rsidR="006E4D03">
        <w:t xml:space="preserve"> Elektrokardiogram (EKG) dengan EKG kalibrator serta hasil dari proses pengambilan data dan penjelasan masing-</w:t>
      </w:r>
      <w:r w:rsidR="006E4D03">
        <w:lastRenderedPageBreak/>
        <w:t>masing data</w:t>
      </w:r>
      <w:r w:rsidR="005D7B2C">
        <w:t>, h</w:t>
      </w:r>
      <w:r w:rsidR="006E4D03">
        <w:t xml:space="preserve">asil </w:t>
      </w:r>
      <w:r w:rsidR="006E4D03">
        <w:rPr>
          <w:i/>
          <w:iCs/>
        </w:rPr>
        <w:t>pre</w:t>
      </w:r>
      <w:r w:rsidR="006E4D03" w:rsidRPr="006E4D03">
        <w:rPr>
          <w:i/>
          <w:iCs/>
        </w:rPr>
        <w:t xml:space="preserve">-processing </w:t>
      </w:r>
      <w:r w:rsidR="006E4D03">
        <w:t xml:space="preserve">dan </w:t>
      </w:r>
      <w:r w:rsidR="006E4D03" w:rsidRPr="006E4D03">
        <w:t>karakterisasi</w:t>
      </w:r>
      <w:r w:rsidR="006E4D03">
        <w:t xml:space="preserve"> sinyal yang dianalisis dari proses </w:t>
      </w:r>
      <w:r w:rsidR="006E4D03">
        <w:rPr>
          <w:i/>
          <w:iCs/>
        </w:rPr>
        <w:t>windowing</w:t>
      </w:r>
      <w:r w:rsidR="006E4D03">
        <w:t xml:space="preserve">, </w:t>
      </w:r>
      <w:r w:rsidR="006E4D03">
        <w:rPr>
          <w:i/>
          <w:iCs/>
        </w:rPr>
        <w:t>filtering</w:t>
      </w:r>
      <w:r w:rsidR="006E4D03">
        <w:t xml:space="preserve">, </w:t>
      </w:r>
      <w:r w:rsidR="006E4D03">
        <w:rPr>
          <w:i/>
          <w:iCs/>
        </w:rPr>
        <w:t>denoising</w:t>
      </w:r>
      <w:r w:rsidR="006E4D03">
        <w:t xml:space="preserve">, perhitungan SNR, </w:t>
      </w:r>
      <w:r w:rsidR="006E4D03">
        <w:rPr>
          <w:i/>
          <w:iCs/>
        </w:rPr>
        <w:t>R-peak detection</w:t>
      </w:r>
      <w:r w:rsidR="006E4D03">
        <w:t>, perhitungan nilai BPM (</w:t>
      </w:r>
      <w:r w:rsidR="006E4D03">
        <w:rPr>
          <w:i/>
          <w:iCs/>
        </w:rPr>
        <w:t>heart rate</w:t>
      </w:r>
      <w:r w:rsidR="006E4D03">
        <w:t xml:space="preserve">), waktu </w:t>
      </w:r>
      <w:r w:rsidR="006E4D03">
        <w:rPr>
          <w:i/>
          <w:iCs/>
        </w:rPr>
        <w:t>R-R interval</w:t>
      </w:r>
      <w:r w:rsidR="006E4D03">
        <w:t xml:space="preserve">, </w:t>
      </w:r>
      <w:r w:rsidR="006E4D03">
        <w:rPr>
          <w:i/>
          <w:iCs/>
        </w:rPr>
        <w:t>Q-S detection</w:t>
      </w:r>
      <w:r w:rsidR="006E4D03">
        <w:t xml:space="preserve">, waktu kompleks QRS, </w:t>
      </w:r>
      <w:r w:rsidR="006E4D03">
        <w:rPr>
          <w:i/>
          <w:iCs/>
        </w:rPr>
        <w:t>P</w:t>
      </w:r>
      <w:r w:rsidR="006E4D03">
        <w:rPr>
          <w:i/>
          <w:iCs/>
          <w:vertAlign w:val="subscript"/>
        </w:rPr>
        <w:t>start</w:t>
      </w:r>
      <w:r w:rsidR="006E4D03">
        <w:rPr>
          <w:i/>
          <w:iCs/>
        </w:rPr>
        <w:t xml:space="preserve"> </w:t>
      </w:r>
      <w:r w:rsidR="006E4D03">
        <w:t xml:space="preserve">– </w:t>
      </w:r>
      <w:r w:rsidR="006E4D03">
        <w:rPr>
          <w:i/>
          <w:iCs/>
        </w:rPr>
        <w:t>P</w:t>
      </w:r>
      <w:r w:rsidR="006E4D03">
        <w:rPr>
          <w:i/>
          <w:iCs/>
          <w:vertAlign w:val="subscript"/>
        </w:rPr>
        <w:t>end</w:t>
      </w:r>
      <w:r w:rsidR="006E4D03">
        <w:rPr>
          <w:i/>
          <w:iCs/>
        </w:rPr>
        <w:t xml:space="preserve"> detection</w:t>
      </w:r>
      <w:r w:rsidR="006E4D03">
        <w:t xml:space="preserve">, waktu gelombang P, </w:t>
      </w:r>
      <w:r w:rsidR="006E4D03">
        <w:rPr>
          <w:i/>
          <w:iCs/>
        </w:rPr>
        <w:t>T</w:t>
      </w:r>
      <w:r w:rsidR="006E4D03">
        <w:rPr>
          <w:i/>
          <w:iCs/>
          <w:vertAlign w:val="subscript"/>
        </w:rPr>
        <w:t>start</w:t>
      </w:r>
      <w:r w:rsidR="006E4D03">
        <w:rPr>
          <w:i/>
          <w:iCs/>
        </w:rPr>
        <w:t xml:space="preserve"> </w:t>
      </w:r>
      <w:r w:rsidR="006E4D03">
        <w:t xml:space="preserve">– </w:t>
      </w:r>
      <w:r w:rsidR="006E4D03">
        <w:rPr>
          <w:i/>
          <w:iCs/>
        </w:rPr>
        <w:t>T</w:t>
      </w:r>
      <w:r w:rsidR="006E4D03">
        <w:rPr>
          <w:i/>
          <w:iCs/>
          <w:vertAlign w:val="subscript"/>
        </w:rPr>
        <w:t>end</w:t>
      </w:r>
      <w:r w:rsidR="006E4D03">
        <w:rPr>
          <w:i/>
          <w:iCs/>
        </w:rPr>
        <w:t xml:space="preserve"> detection</w:t>
      </w:r>
      <w:r w:rsidR="006E4D03">
        <w:t xml:space="preserve">, waktu gelombang T, perhitungan nilai </w:t>
      </w:r>
      <w:r w:rsidR="006E4D03">
        <w:rPr>
          <w:i/>
          <w:iCs/>
        </w:rPr>
        <w:t>Heart Rate Variability</w:t>
      </w:r>
      <w:r w:rsidR="006E4D03">
        <w:t xml:space="preserve"> (HRV), dan </w:t>
      </w:r>
      <w:r w:rsidR="006E4D03">
        <w:rPr>
          <w:i/>
          <w:iCs/>
        </w:rPr>
        <w:t>labeling</w:t>
      </w:r>
      <w:r w:rsidR="006E4D03">
        <w:t xml:space="preserve"> normal atau </w:t>
      </w:r>
      <w:r w:rsidR="006E4D03">
        <w:rPr>
          <w:i/>
          <w:iCs/>
        </w:rPr>
        <w:t>Atrial Fibrillation</w:t>
      </w:r>
      <w:r w:rsidR="005D7B2C">
        <w:t xml:space="preserve">, dan hasil klasifikasi sinyal pada arsitektur CAT-Net berdasarkan dalam bentuk tabel, grafik, dan </w:t>
      </w:r>
      <w:r w:rsidR="005D7B2C">
        <w:rPr>
          <w:i/>
          <w:iCs/>
        </w:rPr>
        <w:t>confussion matrix</w:t>
      </w:r>
      <w:r w:rsidR="005D7B2C">
        <w:t xml:space="preserve"> yang dianalisis berdasarkan parameter </w:t>
      </w:r>
      <w:r w:rsidR="005D7B2C">
        <w:rPr>
          <w:i/>
          <w:iCs/>
        </w:rPr>
        <w:t>accuracy</w:t>
      </w:r>
      <w:r w:rsidR="005D7B2C">
        <w:t xml:space="preserve">, </w:t>
      </w:r>
      <w:r w:rsidR="005D7B2C">
        <w:rPr>
          <w:i/>
          <w:iCs/>
        </w:rPr>
        <w:t>precision</w:t>
      </w:r>
      <w:r w:rsidR="005D7B2C">
        <w:t xml:space="preserve">, </w:t>
      </w:r>
      <w:r w:rsidR="005D7B2C">
        <w:rPr>
          <w:i/>
          <w:iCs/>
        </w:rPr>
        <w:t>recall</w:t>
      </w:r>
      <w:r w:rsidR="005D7B2C">
        <w:t xml:space="preserve">, </w:t>
      </w:r>
      <w:r w:rsidR="005D7B2C">
        <w:rPr>
          <w:i/>
          <w:iCs/>
        </w:rPr>
        <w:t>specificity</w:t>
      </w:r>
      <w:r w:rsidR="005D7B2C">
        <w:t xml:space="preserve">, dan </w:t>
      </w:r>
      <w:r w:rsidR="005D7B2C">
        <w:rPr>
          <w:i/>
          <w:iCs/>
        </w:rPr>
        <w:t>F-1 score</w:t>
      </w:r>
      <w:r w:rsidR="005D7B2C">
        <w:t xml:space="preserve">. </w:t>
      </w:r>
    </w:p>
    <w:p w14:paraId="37BAC1BF" w14:textId="6C58560E" w:rsidR="00603A6C" w:rsidRDefault="00603A6C" w:rsidP="00603A6C">
      <w:pPr>
        <w:pStyle w:val="BodyText"/>
        <w:numPr>
          <w:ilvl w:val="0"/>
          <w:numId w:val="41"/>
        </w:numPr>
        <w:spacing w:line="360" w:lineRule="auto"/>
        <w:ind w:hanging="720"/>
        <w:jc w:val="both"/>
      </w:pPr>
      <w:r w:rsidRPr="51074300">
        <w:rPr>
          <w:b/>
          <w:bCs/>
        </w:rPr>
        <w:t xml:space="preserve">BAB </w:t>
      </w:r>
      <w:r>
        <w:rPr>
          <w:b/>
          <w:bCs/>
        </w:rPr>
        <w:t>V SIMPULAN DAN SARAN</w:t>
      </w:r>
    </w:p>
    <w:p w14:paraId="5D4A8A82" w14:textId="14938DC5" w:rsidR="00FA2330" w:rsidRPr="00603A6C" w:rsidRDefault="00603A6C" w:rsidP="005D7B2C">
      <w:pPr>
        <w:pStyle w:val="BodyText"/>
        <w:spacing w:line="360" w:lineRule="auto"/>
        <w:ind w:left="360" w:firstLine="720"/>
        <w:jc w:val="both"/>
      </w:pPr>
      <w:r>
        <w:t xml:space="preserve">Bab ini </w:t>
      </w:r>
      <w:r w:rsidR="005D7B2C">
        <w:t>merupakan kesimpulan dari hasil penelitian yang dilakukan berdasarkan tujuan yang telah ditetapkan, serta saran untuk pengembangan dan perbaikkan penelitian selanjutnya.</w:t>
      </w:r>
      <w:r>
        <w:t xml:space="preserve"> </w:t>
      </w:r>
      <w:r w:rsidR="00FA2330">
        <w:br w:type="page"/>
      </w:r>
    </w:p>
    <w:p w14:paraId="285655E5" w14:textId="5E080D49" w:rsidR="00603A6C" w:rsidRDefault="00603A6C" w:rsidP="00603A6C">
      <w:pPr>
        <w:pStyle w:val="Heading1"/>
        <w:numPr>
          <w:ilvl w:val="0"/>
          <w:numId w:val="0"/>
        </w:numPr>
        <w:spacing w:before="0" w:line="360" w:lineRule="auto"/>
        <w:ind w:left="432"/>
        <w:jc w:val="center"/>
        <w:rPr>
          <w:rFonts w:ascii="Times New Roman" w:eastAsia="Times New Roman" w:hAnsi="Times New Roman" w:cs="Times New Roman"/>
          <w:b/>
          <w:bCs/>
          <w:color w:val="000000" w:themeColor="text1"/>
          <w:sz w:val="32"/>
          <w:szCs w:val="32"/>
          <w:lang w:eastAsia="id-ID"/>
        </w:rPr>
      </w:pPr>
      <w:bookmarkStart w:id="30" w:name="2.1._Elektrokardiogram_(EKG)"/>
      <w:bookmarkStart w:id="31" w:name="_bookmark13"/>
      <w:bookmarkEnd w:id="30"/>
      <w:bookmarkEnd w:id="31"/>
      <w:r w:rsidRPr="00726744">
        <w:rPr>
          <w:rFonts w:ascii="Times New Roman" w:eastAsia="Times New Roman" w:hAnsi="Times New Roman" w:cs="Times New Roman"/>
          <w:b/>
          <w:bCs/>
          <w:color w:val="000000" w:themeColor="text1"/>
          <w:sz w:val="32"/>
          <w:szCs w:val="32"/>
          <w:lang w:val="id-ID" w:eastAsia="id-ID"/>
        </w:rPr>
        <w:lastRenderedPageBreak/>
        <w:t>B</w:t>
      </w:r>
      <w:r w:rsidRPr="00726744">
        <w:rPr>
          <w:rFonts w:ascii="Times New Roman" w:eastAsia="Times New Roman" w:hAnsi="Times New Roman" w:cs="Times New Roman"/>
          <w:b/>
          <w:bCs/>
          <w:color w:val="000000" w:themeColor="text1"/>
          <w:sz w:val="32"/>
          <w:szCs w:val="32"/>
          <w:lang w:eastAsia="id-ID"/>
        </w:rPr>
        <w:t>AB I</w:t>
      </w:r>
      <w:r>
        <w:rPr>
          <w:rFonts w:ascii="Times New Roman" w:eastAsia="Times New Roman" w:hAnsi="Times New Roman" w:cs="Times New Roman"/>
          <w:b/>
          <w:bCs/>
          <w:color w:val="000000" w:themeColor="text1"/>
          <w:sz w:val="32"/>
          <w:szCs w:val="32"/>
          <w:lang w:eastAsia="id-ID"/>
        </w:rPr>
        <w:t>I</w:t>
      </w:r>
      <w:r>
        <w:rPr>
          <w:b/>
          <w:bCs/>
          <w:sz w:val="32"/>
          <w:szCs w:val="32"/>
        </w:rPr>
        <w:br/>
      </w:r>
      <w:r>
        <w:rPr>
          <w:rFonts w:ascii="Times New Roman" w:eastAsia="Times New Roman" w:hAnsi="Times New Roman" w:cs="Times New Roman"/>
          <w:b/>
          <w:bCs/>
          <w:color w:val="000000" w:themeColor="text1"/>
          <w:sz w:val="32"/>
          <w:szCs w:val="32"/>
          <w:lang w:eastAsia="id-ID"/>
        </w:rPr>
        <w:t>TINJAUAN PUSTAKA</w:t>
      </w:r>
    </w:p>
    <w:p w14:paraId="4A0BAC99" w14:textId="77777777" w:rsidR="00603A6C" w:rsidRPr="00603A6C" w:rsidRDefault="00603A6C" w:rsidP="00603A6C">
      <w:pPr>
        <w:pStyle w:val="Heading2"/>
        <w:numPr>
          <w:ilvl w:val="0"/>
          <w:numId w:val="33"/>
        </w:numPr>
        <w:spacing w:line="360" w:lineRule="auto"/>
        <w:ind w:left="720" w:hanging="720"/>
        <w:jc w:val="both"/>
        <w:rPr>
          <w:rFonts w:ascii="Times New Roman" w:hAnsi="Times New Roman" w:cs="Times New Roman"/>
          <w:b/>
          <w:bCs/>
          <w:color w:val="000000" w:themeColor="text1"/>
          <w:sz w:val="24"/>
          <w:szCs w:val="24"/>
        </w:rPr>
      </w:pPr>
      <w:r w:rsidRPr="00603A6C">
        <w:rPr>
          <w:rFonts w:ascii="Times New Roman" w:hAnsi="Times New Roman" w:cs="Times New Roman"/>
          <w:b/>
          <w:bCs/>
          <w:color w:val="000000" w:themeColor="text1"/>
          <w:sz w:val="24"/>
          <w:szCs w:val="24"/>
        </w:rPr>
        <w:t>Jantung</w:t>
      </w:r>
    </w:p>
    <w:p w14:paraId="3CE94D03" w14:textId="77777777" w:rsidR="00603A6C" w:rsidRPr="00603A6C" w:rsidRDefault="00603A6C" w:rsidP="00603A6C">
      <w:pPr>
        <w:pStyle w:val="BodyText"/>
        <w:spacing w:line="360" w:lineRule="auto"/>
        <w:ind w:firstLine="720"/>
        <w:jc w:val="both"/>
        <w:rPr>
          <w:color w:val="000000" w:themeColor="text1"/>
        </w:rPr>
      </w:pPr>
      <w:r w:rsidRPr="00603A6C">
        <w:rPr>
          <w:color w:val="000000" w:themeColor="text1"/>
        </w:rPr>
        <w:t xml:space="preserve">Jantung merupakan organ vital yang berperan penting dalam memompa darah ke seluruh sel, jaringan, dan organ tubuh untuk proses metabolisme serta distribusi oksigen dan nutrisi. Dalam teori anatomi modern yang dikemukakan oleh Torrent-Guasp, serat jantung terususn dalam pola heliks dan sirkumferensial. Konsep ini dikenal sebagai </w:t>
      </w:r>
      <w:r w:rsidRPr="00603A6C">
        <w:rPr>
          <w:i/>
          <w:iCs/>
          <w:color w:val="000000" w:themeColor="text1"/>
        </w:rPr>
        <w:t>helical ventricular myocardial band</w:t>
      </w:r>
      <w:r w:rsidRPr="00603A6C">
        <w:rPr>
          <w:color w:val="000000" w:themeColor="text1"/>
        </w:rPr>
        <w:t xml:space="preserve"> (HVMB), yang digunakan untuk menjelaskan bagaimana mekanisme kerja jantung melalui proses kontraksi yang kompleks dan dinamis, meliputi penyempitan, pemendekan, pemanjangan, pelebaran, puntiran, dan pelepasan puntiran []. Secara anatomi, jantung terletak di bagian anterior kiri rongga dada, di bagian depan tulang dada (</w:t>
      </w:r>
      <w:r w:rsidRPr="00603A6C">
        <w:rPr>
          <w:i/>
          <w:iCs/>
          <w:color w:val="000000" w:themeColor="text1"/>
        </w:rPr>
        <w:t>sternum</w:t>
      </w:r>
      <w:r w:rsidRPr="00603A6C">
        <w:rPr>
          <w:color w:val="000000" w:themeColor="text1"/>
        </w:rPr>
        <w:t>), di antara paru-paru, dan di atas diafragma. Jantung dilindungi oleh selaput tipis yang disebut perikardium. Secara umum, struktur jantung terdiri atas beberapa bagian utama, yaitu dinding jantung, ruang jantung, katup jantung, pembuluh darah, serta sistem kelistrikan jantung [].</w:t>
      </w:r>
    </w:p>
    <w:p w14:paraId="5D3C475A" w14:textId="77777777" w:rsidR="00603A6C" w:rsidRPr="00603A6C" w:rsidRDefault="00603A6C" w:rsidP="00603A6C">
      <w:pPr>
        <w:pStyle w:val="Heading3"/>
        <w:numPr>
          <w:ilvl w:val="0"/>
          <w:numId w:val="31"/>
        </w:numPr>
        <w:spacing w:line="360" w:lineRule="auto"/>
        <w:ind w:left="1080" w:hanging="720"/>
        <w:rPr>
          <w:rFonts w:cs="Times New Roman"/>
          <w:b/>
          <w:bCs/>
          <w:color w:val="000000" w:themeColor="text1"/>
          <w:sz w:val="24"/>
          <w:szCs w:val="24"/>
        </w:rPr>
      </w:pPr>
      <w:r w:rsidRPr="00603A6C">
        <w:rPr>
          <w:rFonts w:cs="Times New Roman"/>
          <w:b/>
          <w:bCs/>
          <w:color w:val="000000" w:themeColor="text1"/>
          <w:sz w:val="24"/>
          <w:szCs w:val="24"/>
        </w:rPr>
        <w:t>Anatomi Jantung</w:t>
      </w:r>
    </w:p>
    <w:p w14:paraId="6C8A2AAC" w14:textId="77777777" w:rsidR="00603A6C" w:rsidRDefault="00603A6C" w:rsidP="00603A6C">
      <w:pPr>
        <w:pStyle w:val="BodyText"/>
        <w:spacing w:line="360" w:lineRule="auto"/>
        <w:ind w:left="360" w:firstLine="720"/>
        <w:jc w:val="both"/>
      </w:pPr>
      <w:r>
        <w:t xml:space="preserve">Ukuran jantung setiap individu berbeda-beda, namun secara umum besarnya kurang lebih sebesar kepalan tangan. Rata-rata berat jantung orang dewaaa berkisar antara 250-350 gram, tergantung kondisi fisik dan jenis kelamin []. Organ ini berperan penting dalam mendistribusikan darah yang membawa oksigen dan nutrisi ke seluruh tubuh melalui sistem pembuluh darah. Secara struktural, jantung dilindungi oleh selaput tipis yang disebut perikardium yang terletak di bagian lapisan luar dinding jantung. Selaput ini mampu menghasilkan cairan perikardial yang berfungsi mengurangi gesekan antara jantung dengan organ sekitarnya ketika jantung berkontraksi. Dinding jantung sebagai lapisan pelindung jantung terdiri atas endokardium (lapisan terdalam), miokardium (lapisan tengah yang berotot), dan epikardium (lapisan terluar pelindung). Struktur anatomi dan fungsi jantung dapat dilihat pada </w:t>
      </w:r>
      <w:r>
        <w:rPr>
          <w:b/>
          <w:bCs/>
        </w:rPr>
        <w:t xml:space="preserve">Gambar 2.1 </w:t>
      </w:r>
      <w:r>
        <w:t xml:space="preserve">dan </w:t>
      </w:r>
      <w:r>
        <w:rPr>
          <w:b/>
          <w:bCs/>
        </w:rPr>
        <w:t>Tabel 2.1</w:t>
      </w:r>
      <w:r>
        <w:t xml:space="preserve">. </w:t>
      </w:r>
    </w:p>
    <w:p w14:paraId="0B9406AB" w14:textId="77777777" w:rsidR="00603A6C" w:rsidRDefault="00603A6C" w:rsidP="00603A6C">
      <w:pPr>
        <w:pStyle w:val="BodyText"/>
        <w:spacing w:line="360" w:lineRule="auto"/>
        <w:ind w:left="360"/>
        <w:jc w:val="center"/>
      </w:pPr>
      <w:r>
        <w:rPr>
          <w:noProof/>
        </w:rPr>
        <w:lastRenderedPageBreak/>
        <w:drawing>
          <wp:inline distT="0" distB="0" distL="0" distR="0" wp14:anchorId="5F1E0BE2" wp14:editId="1EBABA64">
            <wp:extent cx="3013578" cy="2636196"/>
            <wp:effectExtent l="0" t="0" r="0" b="5715"/>
            <wp:docPr id="292215098" name="Picture 10" descr="A diagram of a human he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15098" name="Picture 10" descr="A diagram of a human heart&#10;&#10;AI-generated content may be incorrect."/>
                    <pic:cNvPicPr/>
                  </pic:nvPicPr>
                  <pic:blipFill rotWithShape="1">
                    <a:blip r:embed="rId16" cstate="print">
                      <a:extLst>
                        <a:ext uri="{28A0092B-C50C-407E-A947-70E740481C1C}">
                          <a14:useLocalDpi xmlns:a14="http://schemas.microsoft.com/office/drawing/2010/main" val="0"/>
                        </a:ext>
                      </a:extLst>
                    </a:blip>
                    <a:srcRect b="12523"/>
                    <a:stretch>
                      <a:fillRect/>
                    </a:stretch>
                  </pic:blipFill>
                  <pic:spPr bwMode="auto">
                    <a:xfrm>
                      <a:off x="0" y="0"/>
                      <a:ext cx="3029741" cy="2650335"/>
                    </a:xfrm>
                    <a:prstGeom prst="rect">
                      <a:avLst/>
                    </a:prstGeom>
                    <a:ln>
                      <a:noFill/>
                    </a:ln>
                    <a:extLst>
                      <a:ext uri="{53640926-AAD7-44D8-BBD7-CCE9431645EC}">
                        <a14:shadowObscured xmlns:a14="http://schemas.microsoft.com/office/drawing/2010/main"/>
                      </a:ext>
                    </a:extLst>
                  </pic:spPr>
                </pic:pic>
              </a:graphicData>
            </a:graphic>
          </wp:inline>
        </w:drawing>
      </w:r>
    </w:p>
    <w:p w14:paraId="48D07D1A" w14:textId="77777777" w:rsidR="00603A6C" w:rsidRPr="00603A6C" w:rsidRDefault="00603A6C" w:rsidP="00603A6C">
      <w:pPr>
        <w:pStyle w:val="Heading5"/>
        <w:numPr>
          <w:ilvl w:val="0"/>
          <w:numId w:val="0"/>
        </w:numPr>
        <w:spacing w:line="360" w:lineRule="auto"/>
        <w:ind w:left="360"/>
        <w:jc w:val="center"/>
        <w:rPr>
          <w:rFonts w:cs="Times New Roman"/>
          <w:i/>
          <w:iCs/>
          <w:color w:val="000000" w:themeColor="text1"/>
          <w:sz w:val="20"/>
          <w:szCs w:val="20"/>
        </w:rPr>
      </w:pPr>
      <w:r w:rsidRPr="00603A6C">
        <w:rPr>
          <w:rFonts w:cs="Times New Roman"/>
          <w:b/>
          <w:bCs/>
          <w:i/>
          <w:iCs/>
          <w:color w:val="000000" w:themeColor="text1"/>
          <w:sz w:val="20"/>
          <w:szCs w:val="20"/>
        </w:rPr>
        <w:t xml:space="preserve">Gambar 2.1 </w:t>
      </w:r>
      <w:r w:rsidRPr="00603A6C">
        <w:rPr>
          <w:rFonts w:cs="Times New Roman"/>
          <w:i/>
          <w:iCs/>
          <w:color w:val="000000" w:themeColor="text1"/>
          <w:sz w:val="20"/>
          <w:szCs w:val="20"/>
        </w:rPr>
        <w:t>Struktur Anatomi Jantung</w:t>
      </w:r>
    </w:p>
    <w:p w14:paraId="015C2404" w14:textId="77777777" w:rsidR="00603A6C" w:rsidRPr="00603A6C" w:rsidRDefault="00603A6C" w:rsidP="00603A6C">
      <w:pPr>
        <w:pStyle w:val="Heading6"/>
        <w:numPr>
          <w:ilvl w:val="0"/>
          <w:numId w:val="0"/>
        </w:numPr>
        <w:spacing w:line="360" w:lineRule="auto"/>
        <w:ind w:left="360"/>
        <w:jc w:val="center"/>
        <w:rPr>
          <w:rFonts w:cs="Times New Roman"/>
          <w:color w:val="000000" w:themeColor="text1"/>
          <w:sz w:val="21"/>
          <w:szCs w:val="21"/>
        </w:rPr>
      </w:pPr>
      <w:r w:rsidRPr="00603A6C">
        <w:rPr>
          <w:rFonts w:cs="Times New Roman"/>
          <w:b/>
          <w:bCs/>
          <w:color w:val="000000" w:themeColor="text1"/>
          <w:sz w:val="21"/>
          <w:szCs w:val="21"/>
        </w:rPr>
        <w:t xml:space="preserve">Tabel 2.1 </w:t>
      </w:r>
      <w:r w:rsidRPr="00603A6C">
        <w:rPr>
          <w:rFonts w:cs="Times New Roman"/>
          <w:color w:val="000000" w:themeColor="text1"/>
          <w:sz w:val="21"/>
          <w:szCs w:val="21"/>
        </w:rPr>
        <w:t>Fungsi Anatomi Jantung</w:t>
      </w:r>
    </w:p>
    <w:tbl>
      <w:tblPr>
        <w:tblStyle w:val="PlainTable2"/>
        <w:tblW w:w="0" w:type="auto"/>
        <w:tblLook w:val="04A0" w:firstRow="1" w:lastRow="0" w:firstColumn="1" w:lastColumn="0" w:noHBand="0" w:noVBand="1"/>
      </w:tblPr>
      <w:tblGrid>
        <w:gridCol w:w="2807"/>
        <w:gridCol w:w="5131"/>
      </w:tblGrid>
      <w:tr w:rsidR="00603A6C" w14:paraId="40A03CEF" w14:textId="77777777" w:rsidTr="004575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70" w:type="dxa"/>
            <w:shd w:val="clear" w:color="auto" w:fill="D9D9D9" w:themeFill="background1" w:themeFillShade="D9"/>
            <w:vAlign w:val="center"/>
          </w:tcPr>
          <w:p w14:paraId="46DE7190" w14:textId="77777777" w:rsidR="00603A6C" w:rsidRPr="00457531" w:rsidRDefault="00603A6C" w:rsidP="00B11C30">
            <w:pPr>
              <w:spacing w:line="360" w:lineRule="auto"/>
              <w:jc w:val="center"/>
              <w:rPr>
                <w:color w:val="000000" w:themeColor="text1"/>
                <w:sz w:val="24"/>
                <w:szCs w:val="24"/>
              </w:rPr>
            </w:pPr>
            <w:r w:rsidRPr="00457531">
              <w:rPr>
                <w:color w:val="000000" w:themeColor="text1"/>
                <w:sz w:val="24"/>
                <w:szCs w:val="24"/>
              </w:rPr>
              <w:t>Struktur Anatomi</w:t>
            </w:r>
          </w:p>
        </w:tc>
        <w:tc>
          <w:tcPr>
            <w:tcW w:w="5670" w:type="dxa"/>
            <w:shd w:val="clear" w:color="auto" w:fill="D9D9D9" w:themeFill="background1" w:themeFillShade="D9"/>
            <w:vAlign w:val="center"/>
          </w:tcPr>
          <w:p w14:paraId="5EB77F6C" w14:textId="77777777" w:rsidR="00603A6C" w:rsidRPr="00457531" w:rsidRDefault="00603A6C" w:rsidP="00B11C30">
            <w:pPr>
              <w:spacing w:line="36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57531">
              <w:rPr>
                <w:color w:val="000000" w:themeColor="text1"/>
                <w:sz w:val="24"/>
                <w:szCs w:val="24"/>
              </w:rPr>
              <w:t>Fungsi</w:t>
            </w:r>
          </w:p>
        </w:tc>
      </w:tr>
      <w:tr w:rsidR="00603A6C" w14:paraId="59786D98" w14:textId="77777777" w:rsidTr="00457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vAlign w:val="center"/>
          </w:tcPr>
          <w:p w14:paraId="5E4E6979" w14:textId="77777777" w:rsidR="00603A6C" w:rsidRPr="00457531" w:rsidRDefault="00603A6C" w:rsidP="00B11C30">
            <w:pPr>
              <w:spacing w:line="360" w:lineRule="auto"/>
              <w:jc w:val="both"/>
              <w:rPr>
                <w:b w:val="0"/>
                <w:bCs w:val="0"/>
                <w:i/>
                <w:iCs/>
                <w:color w:val="000000" w:themeColor="text1"/>
                <w:sz w:val="24"/>
                <w:szCs w:val="24"/>
              </w:rPr>
            </w:pPr>
            <w:r w:rsidRPr="00457531">
              <w:rPr>
                <w:b w:val="0"/>
                <w:bCs w:val="0"/>
                <w:i/>
                <w:iCs/>
                <w:color w:val="000000" w:themeColor="text1"/>
                <w:sz w:val="24"/>
                <w:szCs w:val="24"/>
              </w:rPr>
              <w:t>Superior Vena Cava</w:t>
            </w:r>
          </w:p>
        </w:tc>
        <w:tc>
          <w:tcPr>
            <w:tcW w:w="5670" w:type="dxa"/>
            <w:vAlign w:val="center"/>
          </w:tcPr>
          <w:p w14:paraId="01314032" w14:textId="77777777" w:rsidR="00603A6C" w:rsidRPr="00457531" w:rsidRDefault="00603A6C" w:rsidP="00B11C30">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57531">
              <w:rPr>
                <w:color w:val="000000" w:themeColor="text1"/>
                <w:sz w:val="24"/>
                <w:szCs w:val="24"/>
              </w:rPr>
              <w:t>Pembuluh vena yang membawa darah hasil metabolisme dari tubuh bagian atas (</w:t>
            </w:r>
            <w:r w:rsidRPr="00457531">
              <w:rPr>
                <w:i/>
                <w:iCs/>
                <w:color w:val="000000" w:themeColor="text1"/>
                <w:sz w:val="24"/>
                <w:szCs w:val="24"/>
              </w:rPr>
              <w:t>superior</w:t>
            </w:r>
            <w:r w:rsidRPr="00457531">
              <w:rPr>
                <w:color w:val="000000" w:themeColor="text1"/>
                <w:sz w:val="24"/>
                <w:szCs w:val="24"/>
              </w:rPr>
              <w:t>) kembali ke jantung.</w:t>
            </w:r>
          </w:p>
        </w:tc>
      </w:tr>
      <w:tr w:rsidR="00603A6C" w14:paraId="581A7511" w14:textId="77777777" w:rsidTr="00457531">
        <w:tc>
          <w:tcPr>
            <w:cnfStyle w:val="001000000000" w:firstRow="0" w:lastRow="0" w:firstColumn="1" w:lastColumn="0" w:oddVBand="0" w:evenVBand="0" w:oddHBand="0" w:evenHBand="0" w:firstRowFirstColumn="0" w:firstRowLastColumn="0" w:lastRowFirstColumn="0" w:lastRowLastColumn="0"/>
            <w:tcW w:w="2970" w:type="dxa"/>
            <w:vAlign w:val="center"/>
          </w:tcPr>
          <w:p w14:paraId="7C11393B" w14:textId="77777777" w:rsidR="00603A6C" w:rsidRPr="00457531" w:rsidRDefault="00603A6C" w:rsidP="00B11C30">
            <w:pPr>
              <w:spacing w:line="360" w:lineRule="auto"/>
              <w:jc w:val="both"/>
              <w:rPr>
                <w:b w:val="0"/>
                <w:bCs w:val="0"/>
                <w:i/>
                <w:iCs/>
                <w:color w:val="000000" w:themeColor="text1"/>
                <w:sz w:val="24"/>
                <w:szCs w:val="24"/>
              </w:rPr>
            </w:pPr>
            <w:r w:rsidRPr="00457531">
              <w:rPr>
                <w:b w:val="0"/>
                <w:bCs w:val="0"/>
                <w:i/>
                <w:iCs/>
                <w:color w:val="000000" w:themeColor="text1"/>
                <w:sz w:val="24"/>
                <w:szCs w:val="24"/>
              </w:rPr>
              <w:t>Inferior Vena Cava</w:t>
            </w:r>
          </w:p>
        </w:tc>
        <w:tc>
          <w:tcPr>
            <w:tcW w:w="5670" w:type="dxa"/>
            <w:vAlign w:val="center"/>
          </w:tcPr>
          <w:p w14:paraId="3BCD9002" w14:textId="77777777" w:rsidR="00603A6C" w:rsidRPr="00457531" w:rsidRDefault="00603A6C" w:rsidP="00B11C30">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57531">
              <w:rPr>
                <w:color w:val="000000" w:themeColor="text1"/>
                <w:sz w:val="24"/>
                <w:szCs w:val="24"/>
              </w:rPr>
              <w:t>Pembuluh vena yang membawa darah hasil metabolisme dari tubuh bagian bawah (</w:t>
            </w:r>
            <w:r w:rsidRPr="00457531">
              <w:rPr>
                <w:i/>
                <w:iCs/>
                <w:color w:val="000000" w:themeColor="text1"/>
                <w:sz w:val="24"/>
                <w:szCs w:val="24"/>
              </w:rPr>
              <w:t>inferior</w:t>
            </w:r>
            <w:r w:rsidRPr="00457531">
              <w:rPr>
                <w:color w:val="000000" w:themeColor="text1"/>
                <w:sz w:val="24"/>
                <w:szCs w:val="24"/>
              </w:rPr>
              <w:t>) kembali ke jantung.</w:t>
            </w:r>
          </w:p>
        </w:tc>
      </w:tr>
      <w:tr w:rsidR="00603A6C" w14:paraId="7EDF9060" w14:textId="77777777" w:rsidTr="00457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vAlign w:val="center"/>
          </w:tcPr>
          <w:p w14:paraId="0A09ECF0" w14:textId="77777777" w:rsidR="00603A6C" w:rsidRPr="00457531" w:rsidRDefault="00603A6C" w:rsidP="00B11C30">
            <w:pPr>
              <w:spacing w:line="360" w:lineRule="auto"/>
              <w:jc w:val="both"/>
              <w:rPr>
                <w:b w:val="0"/>
                <w:bCs w:val="0"/>
                <w:i/>
                <w:iCs/>
                <w:color w:val="000000" w:themeColor="text1"/>
                <w:sz w:val="24"/>
                <w:szCs w:val="24"/>
              </w:rPr>
            </w:pPr>
            <w:r w:rsidRPr="00457531">
              <w:rPr>
                <w:b w:val="0"/>
                <w:bCs w:val="0"/>
                <w:i/>
                <w:iCs/>
                <w:color w:val="000000" w:themeColor="text1"/>
                <w:sz w:val="24"/>
                <w:szCs w:val="24"/>
              </w:rPr>
              <w:t>Pulmonary Artery</w:t>
            </w:r>
          </w:p>
        </w:tc>
        <w:tc>
          <w:tcPr>
            <w:tcW w:w="5670" w:type="dxa"/>
            <w:vAlign w:val="center"/>
          </w:tcPr>
          <w:p w14:paraId="39D36BE9" w14:textId="77777777" w:rsidR="00603A6C" w:rsidRPr="00457531" w:rsidRDefault="00603A6C" w:rsidP="00B11C30">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57531">
              <w:rPr>
                <w:color w:val="000000" w:themeColor="text1"/>
                <w:sz w:val="24"/>
                <w:szCs w:val="24"/>
              </w:rPr>
              <w:t>Pembuluh arteri yang membawa darah hasil metabolisme tubuh ke paru-paru untukproses dioksigenasi.</w:t>
            </w:r>
          </w:p>
        </w:tc>
      </w:tr>
      <w:tr w:rsidR="00603A6C" w14:paraId="4E774930" w14:textId="77777777" w:rsidTr="00457531">
        <w:tc>
          <w:tcPr>
            <w:cnfStyle w:val="001000000000" w:firstRow="0" w:lastRow="0" w:firstColumn="1" w:lastColumn="0" w:oddVBand="0" w:evenVBand="0" w:oddHBand="0" w:evenHBand="0" w:firstRowFirstColumn="0" w:firstRowLastColumn="0" w:lastRowFirstColumn="0" w:lastRowLastColumn="0"/>
            <w:tcW w:w="2970" w:type="dxa"/>
            <w:vAlign w:val="center"/>
          </w:tcPr>
          <w:p w14:paraId="61B29EB2" w14:textId="77777777" w:rsidR="00603A6C" w:rsidRPr="00457531" w:rsidRDefault="00603A6C" w:rsidP="00B11C30">
            <w:pPr>
              <w:spacing w:line="360" w:lineRule="auto"/>
              <w:jc w:val="both"/>
              <w:rPr>
                <w:b w:val="0"/>
                <w:bCs w:val="0"/>
                <w:i/>
                <w:iCs/>
                <w:color w:val="000000" w:themeColor="text1"/>
                <w:sz w:val="24"/>
                <w:szCs w:val="24"/>
              </w:rPr>
            </w:pPr>
            <w:r w:rsidRPr="00457531">
              <w:rPr>
                <w:b w:val="0"/>
                <w:bCs w:val="0"/>
                <w:i/>
                <w:iCs/>
                <w:color w:val="000000" w:themeColor="text1"/>
                <w:sz w:val="24"/>
                <w:szCs w:val="24"/>
              </w:rPr>
              <w:t>Pulmonary Veins</w:t>
            </w:r>
          </w:p>
        </w:tc>
        <w:tc>
          <w:tcPr>
            <w:tcW w:w="5670" w:type="dxa"/>
            <w:vAlign w:val="center"/>
          </w:tcPr>
          <w:p w14:paraId="1C7EFB31" w14:textId="77777777" w:rsidR="00603A6C" w:rsidRPr="00457531" w:rsidRDefault="00603A6C" w:rsidP="00B11C30">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57531">
              <w:rPr>
                <w:color w:val="000000" w:themeColor="text1"/>
                <w:sz w:val="24"/>
                <w:szCs w:val="24"/>
              </w:rPr>
              <w:t>Pembuluh arteri yang membawa darah hasil dioksigenasi oleh paru-paru kembali ke jantung.</w:t>
            </w:r>
          </w:p>
        </w:tc>
      </w:tr>
      <w:tr w:rsidR="00603A6C" w14:paraId="70E02F56" w14:textId="77777777" w:rsidTr="00457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vAlign w:val="center"/>
          </w:tcPr>
          <w:p w14:paraId="513F8DBA" w14:textId="77777777" w:rsidR="00603A6C" w:rsidRPr="00457531" w:rsidRDefault="00603A6C" w:rsidP="00B11C30">
            <w:pPr>
              <w:spacing w:line="360" w:lineRule="auto"/>
              <w:jc w:val="both"/>
              <w:rPr>
                <w:b w:val="0"/>
                <w:bCs w:val="0"/>
                <w:i/>
                <w:iCs/>
                <w:color w:val="000000" w:themeColor="text1"/>
                <w:sz w:val="24"/>
                <w:szCs w:val="24"/>
              </w:rPr>
            </w:pPr>
            <w:r w:rsidRPr="00457531">
              <w:rPr>
                <w:b w:val="0"/>
                <w:bCs w:val="0"/>
                <w:i/>
                <w:iCs/>
                <w:color w:val="000000" w:themeColor="text1"/>
                <w:sz w:val="24"/>
                <w:szCs w:val="24"/>
              </w:rPr>
              <w:t>Aorta</w:t>
            </w:r>
          </w:p>
        </w:tc>
        <w:tc>
          <w:tcPr>
            <w:tcW w:w="5670" w:type="dxa"/>
            <w:vAlign w:val="center"/>
          </w:tcPr>
          <w:p w14:paraId="0E2D09DE" w14:textId="77777777" w:rsidR="00603A6C" w:rsidRPr="00457531" w:rsidRDefault="00603A6C" w:rsidP="00B11C30">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57531">
              <w:rPr>
                <w:color w:val="000000" w:themeColor="text1"/>
                <w:sz w:val="24"/>
                <w:szCs w:val="24"/>
              </w:rPr>
              <w:t>Pembuluh arteri utama yang membawa darah kaya oksigen dan nutrisi dari jantung ke seluruh tubuh.</w:t>
            </w:r>
          </w:p>
        </w:tc>
      </w:tr>
      <w:tr w:rsidR="00603A6C" w14:paraId="3CD5C7EB" w14:textId="77777777" w:rsidTr="00457531">
        <w:tc>
          <w:tcPr>
            <w:cnfStyle w:val="001000000000" w:firstRow="0" w:lastRow="0" w:firstColumn="1" w:lastColumn="0" w:oddVBand="0" w:evenVBand="0" w:oddHBand="0" w:evenHBand="0" w:firstRowFirstColumn="0" w:firstRowLastColumn="0" w:lastRowFirstColumn="0" w:lastRowLastColumn="0"/>
            <w:tcW w:w="2970" w:type="dxa"/>
            <w:vAlign w:val="center"/>
          </w:tcPr>
          <w:p w14:paraId="6384DE17" w14:textId="77777777" w:rsidR="00603A6C" w:rsidRPr="00457531" w:rsidRDefault="00603A6C" w:rsidP="00B11C30">
            <w:pPr>
              <w:spacing w:line="360" w:lineRule="auto"/>
              <w:jc w:val="both"/>
              <w:rPr>
                <w:b w:val="0"/>
                <w:bCs w:val="0"/>
                <w:i/>
                <w:iCs/>
                <w:color w:val="000000" w:themeColor="text1"/>
                <w:sz w:val="24"/>
                <w:szCs w:val="24"/>
              </w:rPr>
            </w:pPr>
            <w:r w:rsidRPr="00457531">
              <w:rPr>
                <w:b w:val="0"/>
                <w:bCs w:val="0"/>
                <w:i/>
                <w:iCs/>
                <w:color w:val="000000" w:themeColor="text1"/>
                <w:sz w:val="24"/>
                <w:szCs w:val="24"/>
              </w:rPr>
              <w:t>Right Atrium</w:t>
            </w:r>
          </w:p>
        </w:tc>
        <w:tc>
          <w:tcPr>
            <w:tcW w:w="5670" w:type="dxa"/>
            <w:vAlign w:val="center"/>
          </w:tcPr>
          <w:p w14:paraId="7B490F1D" w14:textId="77777777" w:rsidR="00603A6C" w:rsidRPr="00457531" w:rsidRDefault="00603A6C" w:rsidP="00B11C30">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57531">
              <w:rPr>
                <w:color w:val="000000" w:themeColor="text1"/>
                <w:sz w:val="24"/>
                <w:szCs w:val="24"/>
              </w:rPr>
              <w:t>Ruang jantung yang menerima darah dari pembuluh vena hasil metabolisme dari seluruh tubuh.</w:t>
            </w:r>
          </w:p>
        </w:tc>
      </w:tr>
      <w:tr w:rsidR="00603A6C" w14:paraId="2E18E3F4" w14:textId="77777777" w:rsidTr="00457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vAlign w:val="center"/>
          </w:tcPr>
          <w:p w14:paraId="706349ED" w14:textId="77777777" w:rsidR="00603A6C" w:rsidRPr="00457531" w:rsidRDefault="00603A6C" w:rsidP="00B11C30">
            <w:pPr>
              <w:spacing w:line="360" w:lineRule="auto"/>
              <w:jc w:val="both"/>
              <w:rPr>
                <w:b w:val="0"/>
                <w:bCs w:val="0"/>
                <w:i/>
                <w:iCs/>
                <w:color w:val="000000" w:themeColor="text1"/>
                <w:sz w:val="24"/>
                <w:szCs w:val="24"/>
              </w:rPr>
            </w:pPr>
            <w:r w:rsidRPr="00457531">
              <w:rPr>
                <w:b w:val="0"/>
                <w:bCs w:val="0"/>
                <w:i/>
                <w:iCs/>
                <w:color w:val="000000" w:themeColor="text1"/>
                <w:sz w:val="24"/>
                <w:szCs w:val="24"/>
              </w:rPr>
              <w:t>Right Ventricle</w:t>
            </w:r>
          </w:p>
        </w:tc>
        <w:tc>
          <w:tcPr>
            <w:tcW w:w="5670" w:type="dxa"/>
            <w:vAlign w:val="center"/>
          </w:tcPr>
          <w:p w14:paraId="2C17F4D9" w14:textId="77777777" w:rsidR="00603A6C" w:rsidRPr="00457531" w:rsidRDefault="00603A6C" w:rsidP="00B11C30">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57531">
              <w:rPr>
                <w:color w:val="000000" w:themeColor="text1"/>
                <w:sz w:val="24"/>
                <w:szCs w:val="24"/>
              </w:rPr>
              <w:t>Ruang jantung yang berfungsi untuk memompa darah hasil metabolisme tubuh ke paru-paru.</w:t>
            </w:r>
          </w:p>
        </w:tc>
      </w:tr>
      <w:tr w:rsidR="00603A6C" w14:paraId="424C35D3" w14:textId="77777777" w:rsidTr="00457531">
        <w:tc>
          <w:tcPr>
            <w:cnfStyle w:val="001000000000" w:firstRow="0" w:lastRow="0" w:firstColumn="1" w:lastColumn="0" w:oddVBand="0" w:evenVBand="0" w:oddHBand="0" w:evenHBand="0" w:firstRowFirstColumn="0" w:firstRowLastColumn="0" w:lastRowFirstColumn="0" w:lastRowLastColumn="0"/>
            <w:tcW w:w="2970" w:type="dxa"/>
            <w:vAlign w:val="center"/>
          </w:tcPr>
          <w:p w14:paraId="0BEDC72F" w14:textId="77777777" w:rsidR="00603A6C" w:rsidRPr="00457531" w:rsidRDefault="00603A6C" w:rsidP="00B11C30">
            <w:pPr>
              <w:spacing w:line="360" w:lineRule="auto"/>
              <w:jc w:val="both"/>
              <w:rPr>
                <w:b w:val="0"/>
                <w:bCs w:val="0"/>
                <w:i/>
                <w:iCs/>
                <w:color w:val="000000" w:themeColor="text1"/>
                <w:sz w:val="24"/>
                <w:szCs w:val="24"/>
              </w:rPr>
            </w:pPr>
            <w:r w:rsidRPr="00457531">
              <w:rPr>
                <w:b w:val="0"/>
                <w:bCs w:val="0"/>
                <w:i/>
                <w:iCs/>
                <w:color w:val="000000" w:themeColor="text1"/>
                <w:sz w:val="24"/>
                <w:szCs w:val="24"/>
              </w:rPr>
              <w:t>Left Atrium</w:t>
            </w:r>
          </w:p>
        </w:tc>
        <w:tc>
          <w:tcPr>
            <w:tcW w:w="5670" w:type="dxa"/>
            <w:vAlign w:val="center"/>
          </w:tcPr>
          <w:p w14:paraId="3BFF0AC0" w14:textId="77777777" w:rsidR="00603A6C" w:rsidRPr="00457531" w:rsidRDefault="00603A6C" w:rsidP="00B11C30">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57531">
              <w:rPr>
                <w:color w:val="000000" w:themeColor="text1"/>
                <w:sz w:val="24"/>
                <w:szCs w:val="24"/>
              </w:rPr>
              <w:t xml:space="preserve">Ruang jantung yang menerima darah dari pembuluh </w:t>
            </w:r>
            <w:r w:rsidRPr="00457531">
              <w:rPr>
                <w:color w:val="000000" w:themeColor="text1"/>
                <w:sz w:val="24"/>
                <w:szCs w:val="24"/>
              </w:rPr>
              <w:lastRenderedPageBreak/>
              <w:t>vena pulmonalis hasil dioksigenasi pada paru-paru.</w:t>
            </w:r>
          </w:p>
        </w:tc>
      </w:tr>
      <w:tr w:rsidR="00603A6C" w14:paraId="52904BB7" w14:textId="77777777" w:rsidTr="00457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vAlign w:val="center"/>
          </w:tcPr>
          <w:p w14:paraId="00B9C3D6" w14:textId="77777777" w:rsidR="00603A6C" w:rsidRPr="00457531" w:rsidRDefault="00603A6C" w:rsidP="00B11C30">
            <w:pPr>
              <w:spacing w:line="360" w:lineRule="auto"/>
              <w:jc w:val="both"/>
              <w:rPr>
                <w:b w:val="0"/>
                <w:bCs w:val="0"/>
                <w:i/>
                <w:iCs/>
                <w:color w:val="000000" w:themeColor="text1"/>
                <w:sz w:val="24"/>
                <w:szCs w:val="24"/>
              </w:rPr>
            </w:pPr>
            <w:r w:rsidRPr="00457531">
              <w:rPr>
                <w:b w:val="0"/>
                <w:bCs w:val="0"/>
                <w:i/>
                <w:iCs/>
                <w:color w:val="000000" w:themeColor="text1"/>
                <w:sz w:val="24"/>
                <w:szCs w:val="24"/>
              </w:rPr>
              <w:lastRenderedPageBreak/>
              <w:t>Left Ventricle</w:t>
            </w:r>
          </w:p>
        </w:tc>
        <w:tc>
          <w:tcPr>
            <w:tcW w:w="5670" w:type="dxa"/>
            <w:vAlign w:val="center"/>
          </w:tcPr>
          <w:p w14:paraId="719A9698" w14:textId="77777777" w:rsidR="00603A6C" w:rsidRPr="00457531" w:rsidRDefault="00603A6C" w:rsidP="00B11C30">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57531">
              <w:rPr>
                <w:color w:val="000000" w:themeColor="text1"/>
                <w:sz w:val="24"/>
                <w:szCs w:val="24"/>
              </w:rPr>
              <w:t>Ruang jantung yang berfungsi memompa darah hasil dioksigenasi ke seluruh tubuh melalui aorta.</w:t>
            </w:r>
          </w:p>
        </w:tc>
      </w:tr>
      <w:tr w:rsidR="00603A6C" w14:paraId="6E5E9103" w14:textId="77777777" w:rsidTr="00457531">
        <w:tc>
          <w:tcPr>
            <w:cnfStyle w:val="001000000000" w:firstRow="0" w:lastRow="0" w:firstColumn="1" w:lastColumn="0" w:oddVBand="0" w:evenVBand="0" w:oddHBand="0" w:evenHBand="0" w:firstRowFirstColumn="0" w:firstRowLastColumn="0" w:lastRowFirstColumn="0" w:lastRowLastColumn="0"/>
            <w:tcW w:w="2970" w:type="dxa"/>
            <w:vAlign w:val="center"/>
          </w:tcPr>
          <w:p w14:paraId="04B59283" w14:textId="77777777" w:rsidR="00603A6C" w:rsidRPr="00457531" w:rsidRDefault="00603A6C" w:rsidP="00B11C30">
            <w:pPr>
              <w:spacing w:line="360" w:lineRule="auto"/>
              <w:jc w:val="both"/>
              <w:rPr>
                <w:b w:val="0"/>
                <w:bCs w:val="0"/>
                <w:i/>
                <w:iCs/>
                <w:color w:val="000000" w:themeColor="text1"/>
                <w:sz w:val="24"/>
                <w:szCs w:val="24"/>
              </w:rPr>
            </w:pPr>
            <w:r w:rsidRPr="00457531">
              <w:rPr>
                <w:b w:val="0"/>
                <w:bCs w:val="0"/>
                <w:i/>
                <w:iCs/>
                <w:color w:val="000000" w:themeColor="text1"/>
                <w:sz w:val="24"/>
                <w:szCs w:val="24"/>
              </w:rPr>
              <w:t>Septum</w:t>
            </w:r>
          </w:p>
        </w:tc>
        <w:tc>
          <w:tcPr>
            <w:tcW w:w="5670" w:type="dxa"/>
            <w:vAlign w:val="center"/>
          </w:tcPr>
          <w:p w14:paraId="44C255B3" w14:textId="77777777" w:rsidR="00603A6C" w:rsidRPr="00457531" w:rsidRDefault="00603A6C" w:rsidP="00B11C30">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57531">
              <w:rPr>
                <w:color w:val="000000" w:themeColor="text1"/>
                <w:sz w:val="24"/>
                <w:szCs w:val="24"/>
              </w:rPr>
              <w:t>Sekat/dinding pemisah antar ruang jantung.</w:t>
            </w:r>
          </w:p>
        </w:tc>
      </w:tr>
      <w:tr w:rsidR="00603A6C" w14:paraId="3D5A9974" w14:textId="77777777" w:rsidTr="00457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vAlign w:val="center"/>
          </w:tcPr>
          <w:p w14:paraId="3CEE09E4" w14:textId="77777777" w:rsidR="00603A6C" w:rsidRPr="00457531" w:rsidRDefault="00603A6C" w:rsidP="00B11C30">
            <w:pPr>
              <w:spacing w:line="360" w:lineRule="auto"/>
              <w:jc w:val="both"/>
              <w:rPr>
                <w:b w:val="0"/>
                <w:bCs w:val="0"/>
                <w:i/>
                <w:iCs/>
                <w:color w:val="000000" w:themeColor="text1"/>
                <w:sz w:val="24"/>
                <w:szCs w:val="24"/>
              </w:rPr>
            </w:pPr>
            <w:r w:rsidRPr="00457531">
              <w:rPr>
                <w:b w:val="0"/>
                <w:bCs w:val="0"/>
                <w:i/>
                <w:iCs/>
                <w:color w:val="000000" w:themeColor="text1"/>
                <w:sz w:val="24"/>
                <w:szCs w:val="24"/>
              </w:rPr>
              <w:t>Tricuspid Valve</w:t>
            </w:r>
          </w:p>
        </w:tc>
        <w:tc>
          <w:tcPr>
            <w:tcW w:w="5670" w:type="dxa"/>
            <w:vAlign w:val="center"/>
          </w:tcPr>
          <w:p w14:paraId="12FE3597" w14:textId="77777777" w:rsidR="00603A6C" w:rsidRPr="00457531" w:rsidRDefault="00603A6C" w:rsidP="00B11C30">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57531">
              <w:rPr>
                <w:color w:val="000000" w:themeColor="text1"/>
                <w:sz w:val="24"/>
                <w:szCs w:val="24"/>
              </w:rPr>
              <w:t>Katup tiga sisi yang mengontrol aliran darah dari atrium kanan ke ventrikel kanan.</w:t>
            </w:r>
          </w:p>
        </w:tc>
      </w:tr>
      <w:tr w:rsidR="00603A6C" w14:paraId="1410C96A" w14:textId="77777777" w:rsidTr="00457531">
        <w:tc>
          <w:tcPr>
            <w:cnfStyle w:val="001000000000" w:firstRow="0" w:lastRow="0" w:firstColumn="1" w:lastColumn="0" w:oddVBand="0" w:evenVBand="0" w:oddHBand="0" w:evenHBand="0" w:firstRowFirstColumn="0" w:firstRowLastColumn="0" w:lastRowFirstColumn="0" w:lastRowLastColumn="0"/>
            <w:tcW w:w="2970" w:type="dxa"/>
            <w:vAlign w:val="center"/>
          </w:tcPr>
          <w:p w14:paraId="57BDC870" w14:textId="77777777" w:rsidR="00603A6C" w:rsidRPr="00457531" w:rsidRDefault="00603A6C" w:rsidP="00B11C30">
            <w:pPr>
              <w:spacing w:line="360" w:lineRule="auto"/>
              <w:jc w:val="both"/>
              <w:rPr>
                <w:b w:val="0"/>
                <w:bCs w:val="0"/>
                <w:i/>
                <w:iCs/>
                <w:color w:val="000000" w:themeColor="text1"/>
                <w:sz w:val="24"/>
                <w:szCs w:val="24"/>
              </w:rPr>
            </w:pPr>
            <w:r w:rsidRPr="00457531">
              <w:rPr>
                <w:b w:val="0"/>
                <w:bCs w:val="0"/>
                <w:i/>
                <w:iCs/>
                <w:color w:val="000000" w:themeColor="text1"/>
                <w:sz w:val="24"/>
                <w:szCs w:val="24"/>
              </w:rPr>
              <w:t>Mitral (Bicuspid) Valve</w:t>
            </w:r>
          </w:p>
        </w:tc>
        <w:tc>
          <w:tcPr>
            <w:tcW w:w="5670" w:type="dxa"/>
            <w:vAlign w:val="center"/>
          </w:tcPr>
          <w:p w14:paraId="26BF4D9A" w14:textId="77777777" w:rsidR="00603A6C" w:rsidRPr="00457531" w:rsidRDefault="00603A6C" w:rsidP="00B11C30">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57531">
              <w:rPr>
                <w:color w:val="000000" w:themeColor="text1"/>
                <w:sz w:val="24"/>
                <w:szCs w:val="24"/>
              </w:rPr>
              <w:t>Katup dua sisi yang mengontrol aliran darah dari atrium kiri ke ventrikel kiri.</w:t>
            </w:r>
          </w:p>
        </w:tc>
      </w:tr>
      <w:tr w:rsidR="00603A6C" w14:paraId="059EF60C" w14:textId="77777777" w:rsidTr="00457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vAlign w:val="center"/>
          </w:tcPr>
          <w:p w14:paraId="630BB163" w14:textId="77777777" w:rsidR="00603A6C" w:rsidRPr="00457531" w:rsidRDefault="00603A6C" w:rsidP="00B11C30">
            <w:pPr>
              <w:spacing w:line="360" w:lineRule="auto"/>
              <w:jc w:val="both"/>
              <w:rPr>
                <w:b w:val="0"/>
                <w:bCs w:val="0"/>
                <w:i/>
                <w:iCs/>
                <w:color w:val="000000" w:themeColor="text1"/>
                <w:sz w:val="24"/>
                <w:szCs w:val="24"/>
              </w:rPr>
            </w:pPr>
            <w:r w:rsidRPr="00457531">
              <w:rPr>
                <w:b w:val="0"/>
                <w:bCs w:val="0"/>
                <w:i/>
                <w:iCs/>
                <w:color w:val="000000" w:themeColor="text1"/>
                <w:sz w:val="24"/>
                <w:szCs w:val="24"/>
              </w:rPr>
              <w:t>Aortic Valve</w:t>
            </w:r>
          </w:p>
        </w:tc>
        <w:tc>
          <w:tcPr>
            <w:tcW w:w="5670" w:type="dxa"/>
            <w:vAlign w:val="center"/>
          </w:tcPr>
          <w:p w14:paraId="52A1008D" w14:textId="77777777" w:rsidR="00603A6C" w:rsidRPr="00457531" w:rsidRDefault="00603A6C" w:rsidP="00B11C30">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57531">
              <w:rPr>
                <w:color w:val="000000" w:themeColor="text1"/>
                <w:sz w:val="24"/>
                <w:szCs w:val="24"/>
              </w:rPr>
              <w:t>Katup semilunar yang mengontrol aliran darah dari ventrikel kiri ke aorta/pembuluh arteri utama.</w:t>
            </w:r>
          </w:p>
        </w:tc>
      </w:tr>
      <w:tr w:rsidR="00603A6C" w14:paraId="77A3A553" w14:textId="77777777" w:rsidTr="00457531">
        <w:tc>
          <w:tcPr>
            <w:cnfStyle w:val="001000000000" w:firstRow="0" w:lastRow="0" w:firstColumn="1" w:lastColumn="0" w:oddVBand="0" w:evenVBand="0" w:oddHBand="0" w:evenHBand="0" w:firstRowFirstColumn="0" w:firstRowLastColumn="0" w:lastRowFirstColumn="0" w:lastRowLastColumn="0"/>
            <w:tcW w:w="2970" w:type="dxa"/>
            <w:vAlign w:val="center"/>
          </w:tcPr>
          <w:p w14:paraId="3E51CF26" w14:textId="77777777" w:rsidR="00603A6C" w:rsidRPr="00457531" w:rsidRDefault="00603A6C" w:rsidP="00B11C30">
            <w:pPr>
              <w:spacing w:line="360" w:lineRule="auto"/>
              <w:jc w:val="both"/>
              <w:rPr>
                <w:b w:val="0"/>
                <w:bCs w:val="0"/>
                <w:i/>
                <w:iCs/>
                <w:color w:val="000000" w:themeColor="text1"/>
                <w:sz w:val="24"/>
                <w:szCs w:val="24"/>
              </w:rPr>
            </w:pPr>
            <w:r w:rsidRPr="00457531">
              <w:rPr>
                <w:b w:val="0"/>
                <w:bCs w:val="0"/>
                <w:i/>
                <w:iCs/>
                <w:color w:val="000000" w:themeColor="text1"/>
                <w:sz w:val="24"/>
                <w:szCs w:val="24"/>
              </w:rPr>
              <w:t>Pulmonary Valve</w:t>
            </w:r>
          </w:p>
        </w:tc>
        <w:tc>
          <w:tcPr>
            <w:tcW w:w="5670" w:type="dxa"/>
            <w:vAlign w:val="center"/>
          </w:tcPr>
          <w:p w14:paraId="6384C5C3" w14:textId="77777777" w:rsidR="00603A6C" w:rsidRPr="00457531" w:rsidRDefault="00603A6C" w:rsidP="00B11C30">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57531">
              <w:rPr>
                <w:color w:val="000000" w:themeColor="text1"/>
                <w:sz w:val="24"/>
                <w:szCs w:val="24"/>
              </w:rPr>
              <w:t>Katup semilunar yang mengontrol aliran darah dari ventrikel kanan ke pembuluh arteri pulmonalis.</w:t>
            </w:r>
          </w:p>
        </w:tc>
      </w:tr>
      <w:tr w:rsidR="00603A6C" w14:paraId="5D384275" w14:textId="77777777" w:rsidTr="00457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vAlign w:val="center"/>
          </w:tcPr>
          <w:p w14:paraId="5C0A5909" w14:textId="77777777" w:rsidR="00603A6C" w:rsidRPr="00457531" w:rsidRDefault="00603A6C" w:rsidP="00B11C30">
            <w:pPr>
              <w:spacing w:line="360" w:lineRule="auto"/>
              <w:jc w:val="both"/>
              <w:rPr>
                <w:b w:val="0"/>
                <w:bCs w:val="0"/>
                <w:i/>
                <w:iCs/>
                <w:color w:val="000000" w:themeColor="text1"/>
                <w:sz w:val="24"/>
                <w:szCs w:val="24"/>
              </w:rPr>
            </w:pPr>
            <w:r w:rsidRPr="00457531">
              <w:rPr>
                <w:b w:val="0"/>
                <w:bCs w:val="0"/>
                <w:i/>
                <w:iCs/>
                <w:color w:val="000000" w:themeColor="text1"/>
                <w:sz w:val="24"/>
                <w:szCs w:val="24"/>
              </w:rPr>
              <w:t>Sinoatrial Node</w:t>
            </w:r>
          </w:p>
        </w:tc>
        <w:tc>
          <w:tcPr>
            <w:tcW w:w="5670" w:type="dxa"/>
            <w:vAlign w:val="center"/>
          </w:tcPr>
          <w:p w14:paraId="1406A017" w14:textId="77777777" w:rsidR="00603A6C" w:rsidRPr="00457531" w:rsidRDefault="00603A6C" w:rsidP="00B11C30">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57531">
              <w:rPr>
                <w:color w:val="000000" w:themeColor="text1"/>
                <w:sz w:val="24"/>
                <w:szCs w:val="24"/>
              </w:rPr>
              <w:t>Jaringan kelistrikan jantung yang berfungsi menghasilkan impuls listrik untuk kontraksi jantung.</w:t>
            </w:r>
          </w:p>
        </w:tc>
      </w:tr>
      <w:tr w:rsidR="00603A6C" w14:paraId="14F9E7A4" w14:textId="77777777" w:rsidTr="00457531">
        <w:tc>
          <w:tcPr>
            <w:cnfStyle w:val="001000000000" w:firstRow="0" w:lastRow="0" w:firstColumn="1" w:lastColumn="0" w:oddVBand="0" w:evenVBand="0" w:oddHBand="0" w:evenHBand="0" w:firstRowFirstColumn="0" w:firstRowLastColumn="0" w:lastRowFirstColumn="0" w:lastRowLastColumn="0"/>
            <w:tcW w:w="2970" w:type="dxa"/>
            <w:vAlign w:val="center"/>
          </w:tcPr>
          <w:p w14:paraId="525A73DF" w14:textId="77777777" w:rsidR="00603A6C" w:rsidRPr="00457531" w:rsidRDefault="00603A6C" w:rsidP="00B11C30">
            <w:pPr>
              <w:spacing w:line="360" w:lineRule="auto"/>
              <w:jc w:val="both"/>
              <w:rPr>
                <w:b w:val="0"/>
                <w:bCs w:val="0"/>
                <w:i/>
                <w:iCs/>
                <w:color w:val="000000" w:themeColor="text1"/>
                <w:sz w:val="24"/>
                <w:szCs w:val="24"/>
              </w:rPr>
            </w:pPr>
            <w:r w:rsidRPr="00457531">
              <w:rPr>
                <w:b w:val="0"/>
                <w:bCs w:val="0"/>
                <w:i/>
                <w:iCs/>
                <w:color w:val="000000" w:themeColor="text1"/>
                <w:sz w:val="24"/>
                <w:szCs w:val="24"/>
              </w:rPr>
              <w:t>Atrioventricular Node</w:t>
            </w:r>
          </w:p>
        </w:tc>
        <w:tc>
          <w:tcPr>
            <w:tcW w:w="5670" w:type="dxa"/>
            <w:vAlign w:val="center"/>
          </w:tcPr>
          <w:p w14:paraId="731C0508" w14:textId="77777777" w:rsidR="00603A6C" w:rsidRPr="00457531" w:rsidRDefault="00603A6C" w:rsidP="00B11C30">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57531">
              <w:rPr>
                <w:color w:val="000000" w:themeColor="text1"/>
                <w:sz w:val="24"/>
                <w:szCs w:val="24"/>
              </w:rPr>
              <w:t xml:space="preserve">Jaringan kelistrikan jantung yang menghantarkan impuls listrik dari </w:t>
            </w:r>
            <w:r w:rsidRPr="00457531">
              <w:rPr>
                <w:i/>
                <w:iCs/>
                <w:color w:val="000000" w:themeColor="text1"/>
                <w:sz w:val="24"/>
                <w:szCs w:val="24"/>
              </w:rPr>
              <w:t>SA Node</w:t>
            </w:r>
            <w:r w:rsidRPr="00457531">
              <w:rPr>
                <w:color w:val="000000" w:themeColor="text1"/>
                <w:sz w:val="24"/>
                <w:szCs w:val="24"/>
              </w:rPr>
              <w:t xml:space="preserve"> (bagian atas jantung) ke bagian ventrikel.</w:t>
            </w:r>
          </w:p>
        </w:tc>
      </w:tr>
      <w:tr w:rsidR="00603A6C" w14:paraId="4E588CFC" w14:textId="77777777" w:rsidTr="00457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vAlign w:val="center"/>
          </w:tcPr>
          <w:p w14:paraId="52382910" w14:textId="77777777" w:rsidR="00603A6C" w:rsidRPr="00457531" w:rsidRDefault="00603A6C" w:rsidP="00B11C30">
            <w:pPr>
              <w:spacing w:line="360" w:lineRule="auto"/>
              <w:jc w:val="both"/>
              <w:rPr>
                <w:b w:val="0"/>
                <w:bCs w:val="0"/>
                <w:i/>
                <w:iCs/>
                <w:color w:val="000000" w:themeColor="text1"/>
                <w:sz w:val="24"/>
                <w:szCs w:val="24"/>
              </w:rPr>
            </w:pPr>
            <w:r w:rsidRPr="00457531">
              <w:rPr>
                <w:b w:val="0"/>
                <w:bCs w:val="0"/>
                <w:i/>
                <w:iCs/>
                <w:color w:val="000000" w:themeColor="text1"/>
                <w:sz w:val="24"/>
                <w:szCs w:val="24"/>
              </w:rPr>
              <w:t>His Bundle</w:t>
            </w:r>
          </w:p>
        </w:tc>
        <w:tc>
          <w:tcPr>
            <w:tcW w:w="5670" w:type="dxa"/>
            <w:vAlign w:val="center"/>
          </w:tcPr>
          <w:p w14:paraId="4F8C2447" w14:textId="77777777" w:rsidR="00603A6C" w:rsidRPr="00457531" w:rsidRDefault="00603A6C" w:rsidP="00B11C30">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457531">
              <w:rPr>
                <w:color w:val="000000" w:themeColor="text1"/>
                <w:sz w:val="24"/>
                <w:szCs w:val="24"/>
              </w:rPr>
              <w:t xml:space="preserve">Serat jantung yang menghantar impuls listrik dari </w:t>
            </w:r>
            <w:r w:rsidRPr="00457531">
              <w:rPr>
                <w:i/>
                <w:iCs/>
                <w:color w:val="000000" w:themeColor="text1"/>
                <w:sz w:val="24"/>
                <w:szCs w:val="24"/>
              </w:rPr>
              <w:t>AV Node</w:t>
            </w:r>
            <w:r w:rsidRPr="00457531">
              <w:rPr>
                <w:color w:val="000000" w:themeColor="text1"/>
                <w:sz w:val="24"/>
                <w:szCs w:val="24"/>
              </w:rPr>
              <w:t xml:space="preserve"> ke bagian serat </w:t>
            </w:r>
            <w:r w:rsidRPr="00457531">
              <w:rPr>
                <w:i/>
                <w:iCs/>
                <w:color w:val="000000" w:themeColor="text1"/>
                <w:sz w:val="24"/>
                <w:szCs w:val="24"/>
              </w:rPr>
              <w:t>Purkinje</w:t>
            </w:r>
            <w:r w:rsidRPr="00457531">
              <w:rPr>
                <w:color w:val="000000" w:themeColor="text1"/>
                <w:sz w:val="24"/>
                <w:szCs w:val="24"/>
              </w:rPr>
              <w:t>.</w:t>
            </w:r>
          </w:p>
        </w:tc>
      </w:tr>
      <w:tr w:rsidR="00603A6C" w14:paraId="63B93731" w14:textId="77777777" w:rsidTr="00457531">
        <w:tc>
          <w:tcPr>
            <w:cnfStyle w:val="001000000000" w:firstRow="0" w:lastRow="0" w:firstColumn="1" w:lastColumn="0" w:oddVBand="0" w:evenVBand="0" w:oddHBand="0" w:evenHBand="0" w:firstRowFirstColumn="0" w:firstRowLastColumn="0" w:lastRowFirstColumn="0" w:lastRowLastColumn="0"/>
            <w:tcW w:w="2970" w:type="dxa"/>
            <w:vAlign w:val="center"/>
          </w:tcPr>
          <w:p w14:paraId="36258D8B" w14:textId="77777777" w:rsidR="00603A6C" w:rsidRPr="00457531" w:rsidRDefault="00603A6C" w:rsidP="00B11C30">
            <w:pPr>
              <w:spacing w:line="360" w:lineRule="auto"/>
              <w:jc w:val="both"/>
              <w:rPr>
                <w:b w:val="0"/>
                <w:bCs w:val="0"/>
                <w:i/>
                <w:iCs/>
                <w:color w:val="000000" w:themeColor="text1"/>
                <w:sz w:val="24"/>
                <w:szCs w:val="24"/>
              </w:rPr>
            </w:pPr>
            <w:r w:rsidRPr="00457531">
              <w:rPr>
                <w:b w:val="0"/>
                <w:bCs w:val="0"/>
                <w:i/>
                <w:iCs/>
                <w:color w:val="000000" w:themeColor="text1"/>
                <w:sz w:val="24"/>
                <w:szCs w:val="24"/>
              </w:rPr>
              <w:t>Purkinje Fibers</w:t>
            </w:r>
          </w:p>
        </w:tc>
        <w:tc>
          <w:tcPr>
            <w:tcW w:w="5670" w:type="dxa"/>
            <w:vAlign w:val="center"/>
          </w:tcPr>
          <w:p w14:paraId="59B3D9D9" w14:textId="77777777" w:rsidR="00603A6C" w:rsidRPr="00457531" w:rsidRDefault="00603A6C" w:rsidP="00B11C30">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57531">
              <w:rPr>
                <w:color w:val="000000" w:themeColor="text1"/>
                <w:sz w:val="24"/>
                <w:szCs w:val="24"/>
              </w:rPr>
              <w:t>Serat saraf yang membawa impuls listrik ke ventrikel sehingga jantung dapat berkontraksi.</w:t>
            </w:r>
          </w:p>
        </w:tc>
      </w:tr>
    </w:tbl>
    <w:p w14:paraId="53873914" w14:textId="77777777" w:rsidR="00603A6C" w:rsidRDefault="00603A6C" w:rsidP="00603A6C">
      <w:pPr>
        <w:pStyle w:val="BodyText"/>
        <w:spacing w:line="360" w:lineRule="auto"/>
      </w:pPr>
    </w:p>
    <w:p w14:paraId="05A58BC9" w14:textId="77777777" w:rsidR="00603A6C" w:rsidRPr="00457531" w:rsidRDefault="00603A6C" w:rsidP="00603A6C">
      <w:pPr>
        <w:pStyle w:val="Heading3"/>
        <w:numPr>
          <w:ilvl w:val="0"/>
          <w:numId w:val="31"/>
        </w:numPr>
        <w:spacing w:line="360" w:lineRule="auto"/>
        <w:ind w:left="1080" w:hanging="720"/>
        <w:rPr>
          <w:rFonts w:cs="Times New Roman"/>
          <w:b/>
          <w:bCs/>
          <w:color w:val="000000" w:themeColor="text1"/>
          <w:sz w:val="24"/>
          <w:szCs w:val="24"/>
        </w:rPr>
      </w:pPr>
      <w:r w:rsidRPr="00457531">
        <w:rPr>
          <w:rFonts w:cs="Times New Roman"/>
          <w:b/>
          <w:bCs/>
          <w:color w:val="000000" w:themeColor="text1"/>
          <w:sz w:val="24"/>
          <w:szCs w:val="24"/>
        </w:rPr>
        <w:t>Kelistrikan Jantung</w:t>
      </w:r>
    </w:p>
    <w:p w14:paraId="3AF0577D" w14:textId="77777777" w:rsidR="00603A6C" w:rsidRPr="00457531" w:rsidRDefault="00603A6C" w:rsidP="00603A6C">
      <w:pPr>
        <w:pStyle w:val="BodyText"/>
        <w:spacing w:line="360" w:lineRule="auto"/>
        <w:ind w:left="360" w:firstLine="720"/>
        <w:jc w:val="both"/>
        <w:rPr>
          <w:color w:val="000000" w:themeColor="text1"/>
        </w:rPr>
      </w:pPr>
      <w:r w:rsidRPr="00457531">
        <w:rPr>
          <w:color w:val="000000" w:themeColor="text1"/>
        </w:rPr>
        <w:t>Impuls listrik pada</w:t>
      </w:r>
      <w:r w:rsidRPr="00457531">
        <w:rPr>
          <w:color w:val="000000" w:themeColor="text1"/>
          <w:spacing w:val="-1"/>
        </w:rPr>
        <w:t xml:space="preserve"> </w:t>
      </w:r>
      <w:r w:rsidRPr="00457531">
        <w:rPr>
          <w:color w:val="000000" w:themeColor="text1"/>
        </w:rPr>
        <w:t>jantung</w:t>
      </w:r>
      <w:r w:rsidRPr="00457531">
        <w:rPr>
          <w:color w:val="000000" w:themeColor="text1"/>
          <w:spacing w:val="-2"/>
        </w:rPr>
        <w:t xml:space="preserve"> </w:t>
      </w:r>
      <w:r w:rsidRPr="00457531">
        <w:rPr>
          <w:color w:val="000000" w:themeColor="text1"/>
        </w:rPr>
        <w:t>berasal</w:t>
      </w:r>
      <w:r w:rsidRPr="00457531">
        <w:rPr>
          <w:color w:val="000000" w:themeColor="text1"/>
          <w:spacing w:val="-3"/>
        </w:rPr>
        <w:t xml:space="preserve"> </w:t>
      </w:r>
      <w:r w:rsidRPr="00457531">
        <w:rPr>
          <w:color w:val="000000" w:themeColor="text1"/>
        </w:rPr>
        <w:t>dari</w:t>
      </w:r>
      <w:r w:rsidRPr="00457531">
        <w:rPr>
          <w:color w:val="000000" w:themeColor="text1"/>
          <w:spacing w:val="-4"/>
        </w:rPr>
        <w:t xml:space="preserve"> </w:t>
      </w:r>
      <w:r w:rsidRPr="00457531">
        <w:rPr>
          <w:color w:val="000000" w:themeColor="text1"/>
        </w:rPr>
        <w:t>beberapa bagian sistem kelistrikan jantung,</w:t>
      </w:r>
      <w:r w:rsidRPr="00457531">
        <w:rPr>
          <w:color w:val="000000" w:themeColor="text1"/>
          <w:spacing w:val="-1"/>
        </w:rPr>
        <w:t xml:space="preserve"> </w:t>
      </w:r>
      <w:r w:rsidRPr="00457531">
        <w:rPr>
          <w:color w:val="000000" w:themeColor="text1"/>
          <w:spacing w:val="-2"/>
        </w:rPr>
        <w:t>yaitu:</w:t>
      </w:r>
    </w:p>
    <w:p w14:paraId="31593C77" w14:textId="77777777" w:rsidR="00603A6C" w:rsidRPr="00457531" w:rsidRDefault="00603A6C" w:rsidP="00603A6C">
      <w:pPr>
        <w:pStyle w:val="ListParagraph"/>
        <w:numPr>
          <w:ilvl w:val="0"/>
          <w:numId w:val="32"/>
        </w:numPr>
        <w:tabs>
          <w:tab w:val="left" w:pos="1140"/>
          <w:tab w:val="left" w:pos="1291"/>
        </w:tabs>
        <w:spacing w:line="360" w:lineRule="auto"/>
        <w:ind w:left="720" w:right="144"/>
        <w:contextualSpacing w:val="0"/>
        <w:jc w:val="both"/>
        <w:rPr>
          <w:color w:val="000000" w:themeColor="text1"/>
        </w:rPr>
      </w:pPr>
      <w:r w:rsidRPr="00457531">
        <w:rPr>
          <w:color w:val="000000" w:themeColor="text1"/>
        </w:rPr>
        <w:t>Nodus Sinoatrial</w:t>
      </w:r>
      <w:r w:rsidRPr="00457531">
        <w:rPr>
          <w:color w:val="000000" w:themeColor="text1"/>
          <w:spacing w:val="-2"/>
        </w:rPr>
        <w:t xml:space="preserve"> </w:t>
      </w:r>
      <w:r w:rsidRPr="00457531">
        <w:rPr>
          <w:color w:val="000000" w:themeColor="text1"/>
        </w:rPr>
        <w:t xml:space="preserve">(SA </w:t>
      </w:r>
      <w:r w:rsidRPr="00457531">
        <w:rPr>
          <w:i/>
          <w:color w:val="000000" w:themeColor="text1"/>
        </w:rPr>
        <w:t>Node</w:t>
      </w:r>
      <w:r w:rsidRPr="00457531">
        <w:rPr>
          <w:color w:val="000000" w:themeColor="text1"/>
        </w:rPr>
        <w:t>)</w:t>
      </w:r>
      <w:r w:rsidRPr="00457531">
        <w:rPr>
          <w:color w:val="000000" w:themeColor="text1"/>
          <w:spacing w:val="-1"/>
        </w:rPr>
        <w:t xml:space="preserve"> </w:t>
      </w:r>
      <w:r w:rsidRPr="00457531">
        <w:rPr>
          <w:color w:val="000000" w:themeColor="text1"/>
        </w:rPr>
        <w:t>yang</w:t>
      </w:r>
      <w:r w:rsidRPr="00457531">
        <w:rPr>
          <w:color w:val="000000" w:themeColor="text1"/>
          <w:spacing w:val="-1"/>
        </w:rPr>
        <w:t xml:space="preserve"> </w:t>
      </w:r>
      <w:r w:rsidRPr="00457531">
        <w:rPr>
          <w:color w:val="000000" w:themeColor="text1"/>
        </w:rPr>
        <w:t>terletak</w:t>
      </w:r>
      <w:r w:rsidRPr="00457531">
        <w:rPr>
          <w:color w:val="000000" w:themeColor="text1"/>
          <w:spacing w:val="-1"/>
        </w:rPr>
        <w:t xml:space="preserve"> </w:t>
      </w:r>
      <w:r w:rsidRPr="00457531">
        <w:rPr>
          <w:color w:val="000000" w:themeColor="text1"/>
        </w:rPr>
        <w:t>pada</w:t>
      </w:r>
      <w:r w:rsidRPr="00457531">
        <w:rPr>
          <w:color w:val="000000" w:themeColor="text1"/>
          <w:spacing w:val="-2"/>
        </w:rPr>
        <w:t xml:space="preserve"> </w:t>
      </w:r>
      <w:r w:rsidRPr="00457531">
        <w:rPr>
          <w:color w:val="000000" w:themeColor="text1"/>
        </w:rPr>
        <w:t>bagian</w:t>
      </w:r>
      <w:r w:rsidRPr="00457531">
        <w:rPr>
          <w:color w:val="000000" w:themeColor="text1"/>
          <w:spacing w:val="-1"/>
        </w:rPr>
        <w:t xml:space="preserve"> </w:t>
      </w:r>
      <w:r w:rsidRPr="00457531">
        <w:rPr>
          <w:color w:val="000000" w:themeColor="text1"/>
        </w:rPr>
        <w:t>atrium</w:t>
      </w:r>
      <w:r w:rsidRPr="00457531">
        <w:rPr>
          <w:color w:val="000000" w:themeColor="text1"/>
          <w:spacing w:val="-2"/>
        </w:rPr>
        <w:t xml:space="preserve"> </w:t>
      </w:r>
      <w:r w:rsidRPr="00457531">
        <w:rPr>
          <w:color w:val="000000" w:themeColor="text1"/>
        </w:rPr>
        <w:t>kanan</w:t>
      </w:r>
      <w:r w:rsidRPr="00457531">
        <w:rPr>
          <w:color w:val="000000" w:themeColor="text1"/>
          <w:spacing w:val="-1"/>
        </w:rPr>
        <w:t xml:space="preserve"> </w:t>
      </w:r>
      <w:r w:rsidRPr="00457531">
        <w:rPr>
          <w:color w:val="000000" w:themeColor="text1"/>
        </w:rPr>
        <w:t>jantung dan berfungsi sebagai alat pacu jantung alami yang menghasilkan impuls listrik jantung.</w:t>
      </w:r>
    </w:p>
    <w:p w14:paraId="477163D7" w14:textId="77777777" w:rsidR="00603A6C" w:rsidRPr="00457531" w:rsidRDefault="00603A6C" w:rsidP="00603A6C">
      <w:pPr>
        <w:pStyle w:val="ListParagraph"/>
        <w:numPr>
          <w:ilvl w:val="0"/>
          <w:numId w:val="32"/>
        </w:numPr>
        <w:tabs>
          <w:tab w:val="left" w:pos="1140"/>
          <w:tab w:val="left" w:pos="1291"/>
        </w:tabs>
        <w:spacing w:line="360" w:lineRule="auto"/>
        <w:ind w:left="720" w:right="137"/>
        <w:contextualSpacing w:val="0"/>
        <w:jc w:val="both"/>
        <w:rPr>
          <w:color w:val="000000" w:themeColor="text1"/>
        </w:rPr>
      </w:pPr>
      <w:r w:rsidRPr="00457531">
        <w:rPr>
          <w:color w:val="000000" w:themeColor="text1"/>
        </w:rPr>
        <w:lastRenderedPageBreak/>
        <w:t xml:space="preserve">Nodus Atrioventrikular (AV </w:t>
      </w:r>
      <w:r w:rsidRPr="00457531">
        <w:rPr>
          <w:i/>
          <w:color w:val="000000" w:themeColor="text1"/>
        </w:rPr>
        <w:t>Node</w:t>
      </w:r>
      <w:r w:rsidRPr="00457531">
        <w:rPr>
          <w:color w:val="000000" w:themeColor="text1"/>
        </w:rPr>
        <w:t xml:space="preserve">) yang terletak pada bagian septum </w:t>
      </w:r>
      <w:r w:rsidRPr="00457531">
        <w:rPr>
          <w:i/>
          <w:iCs/>
          <w:color w:val="000000" w:themeColor="text1"/>
        </w:rPr>
        <w:t>interatrial</w:t>
      </w:r>
      <w:r w:rsidRPr="00457531">
        <w:rPr>
          <w:color w:val="000000" w:themeColor="text1"/>
          <w:spacing w:val="-15"/>
        </w:rPr>
        <w:t xml:space="preserve"> </w:t>
      </w:r>
      <w:r w:rsidRPr="00457531">
        <w:rPr>
          <w:color w:val="000000" w:themeColor="text1"/>
        </w:rPr>
        <w:t>dekat</w:t>
      </w:r>
      <w:r w:rsidRPr="00457531">
        <w:rPr>
          <w:color w:val="000000" w:themeColor="text1"/>
          <w:spacing w:val="-15"/>
        </w:rPr>
        <w:t xml:space="preserve"> </w:t>
      </w:r>
      <w:r w:rsidRPr="00457531">
        <w:rPr>
          <w:color w:val="000000" w:themeColor="text1"/>
        </w:rPr>
        <w:t>katup</w:t>
      </w:r>
      <w:r w:rsidRPr="00457531">
        <w:rPr>
          <w:color w:val="000000" w:themeColor="text1"/>
          <w:spacing w:val="-15"/>
        </w:rPr>
        <w:t xml:space="preserve"> </w:t>
      </w:r>
      <w:r w:rsidRPr="00457531">
        <w:rPr>
          <w:color w:val="000000" w:themeColor="text1"/>
        </w:rPr>
        <w:t>trikuspid.</w:t>
      </w:r>
      <w:r w:rsidRPr="00457531">
        <w:rPr>
          <w:color w:val="000000" w:themeColor="text1"/>
          <w:spacing w:val="-15"/>
        </w:rPr>
        <w:t xml:space="preserve"> </w:t>
      </w:r>
      <w:r w:rsidRPr="00457531">
        <w:rPr>
          <w:color w:val="000000" w:themeColor="text1"/>
        </w:rPr>
        <w:t>Fungsi</w:t>
      </w:r>
      <w:r w:rsidRPr="00457531">
        <w:rPr>
          <w:color w:val="000000" w:themeColor="text1"/>
          <w:spacing w:val="-15"/>
        </w:rPr>
        <w:t xml:space="preserve"> </w:t>
      </w:r>
      <w:r w:rsidRPr="00457531">
        <w:rPr>
          <w:color w:val="000000" w:themeColor="text1"/>
        </w:rPr>
        <w:t>bagian</w:t>
      </w:r>
      <w:r w:rsidRPr="00457531">
        <w:rPr>
          <w:color w:val="000000" w:themeColor="text1"/>
          <w:spacing w:val="-15"/>
        </w:rPr>
        <w:t xml:space="preserve"> </w:t>
      </w:r>
      <w:r w:rsidRPr="00457531">
        <w:rPr>
          <w:color w:val="000000" w:themeColor="text1"/>
        </w:rPr>
        <w:t>ini</w:t>
      </w:r>
      <w:r w:rsidRPr="00457531">
        <w:rPr>
          <w:color w:val="000000" w:themeColor="text1"/>
          <w:spacing w:val="-15"/>
        </w:rPr>
        <w:t xml:space="preserve"> </w:t>
      </w:r>
      <w:r w:rsidRPr="00457531">
        <w:rPr>
          <w:color w:val="000000" w:themeColor="text1"/>
        </w:rPr>
        <w:t>adalah</w:t>
      </w:r>
      <w:r w:rsidRPr="00457531">
        <w:rPr>
          <w:color w:val="000000" w:themeColor="text1"/>
          <w:spacing w:val="-15"/>
        </w:rPr>
        <w:t xml:space="preserve"> </w:t>
      </w:r>
      <w:r w:rsidRPr="00457531">
        <w:rPr>
          <w:color w:val="000000" w:themeColor="text1"/>
        </w:rPr>
        <w:t>menghantarkan sinyal listrik yang akan masuk ke ventrikel.</w:t>
      </w:r>
    </w:p>
    <w:p w14:paraId="64101B4D" w14:textId="77777777" w:rsidR="00603A6C" w:rsidRPr="00457531" w:rsidRDefault="00603A6C" w:rsidP="00603A6C">
      <w:pPr>
        <w:pStyle w:val="ListParagraph"/>
        <w:numPr>
          <w:ilvl w:val="0"/>
          <w:numId w:val="32"/>
        </w:numPr>
        <w:tabs>
          <w:tab w:val="left" w:pos="1140"/>
          <w:tab w:val="left" w:pos="1291"/>
        </w:tabs>
        <w:spacing w:line="360" w:lineRule="auto"/>
        <w:ind w:left="720" w:right="143"/>
        <w:contextualSpacing w:val="0"/>
        <w:jc w:val="both"/>
        <w:rPr>
          <w:color w:val="000000" w:themeColor="text1"/>
        </w:rPr>
      </w:pPr>
      <w:r w:rsidRPr="00457531">
        <w:rPr>
          <w:color w:val="000000" w:themeColor="text1"/>
        </w:rPr>
        <w:t>Serat</w:t>
      </w:r>
      <w:r w:rsidRPr="00457531">
        <w:rPr>
          <w:color w:val="000000" w:themeColor="text1"/>
          <w:spacing w:val="-6"/>
        </w:rPr>
        <w:t xml:space="preserve"> </w:t>
      </w:r>
      <w:r w:rsidRPr="00457531">
        <w:rPr>
          <w:i/>
          <w:color w:val="000000" w:themeColor="text1"/>
        </w:rPr>
        <w:t>His Bundle-Purkinje Fibers</w:t>
      </w:r>
      <w:r w:rsidRPr="00457531">
        <w:rPr>
          <w:i/>
          <w:color w:val="000000" w:themeColor="text1"/>
          <w:spacing w:val="-6"/>
        </w:rPr>
        <w:t xml:space="preserve"> </w:t>
      </w:r>
      <w:r w:rsidRPr="00457531">
        <w:rPr>
          <w:color w:val="000000" w:themeColor="text1"/>
        </w:rPr>
        <w:t>yang</w:t>
      </w:r>
      <w:r w:rsidRPr="00457531">
        <w:rPr>
          <w:color w:val="000000" w:themeColor="text1"/>
          <w:spacing w:val="-5"/>
        </w:rPr>
        <w:t xml:space="preserve"> </w:t>
      </w:r>
      <w:r w:rsidRPr="00457531">
        <w:rPr>
          <w:color w:val="000000" w:themeColor="text1"/>
        </w:rPr>
        <w:t>terletak</w:t>
      </w:r>
      <w:r w:rsidRPr="00457531">
        <w:rPr>
          <w:color w:val="000000" w:themeColor="text1"/>
          <w:spacing w:val="-5"/>
        </w:rPr>
        <w:t xml:space="preserve"> </w:t>
      </w:r>
      <w:r w:rsidRPr="00457531">
        <w:rPr>
          <w:color w:val="000000" w:themeColor="text1"/>
        </w:rPr>
        <w:t>di</w:t>
      </w:r>
      <w:r w:rsidRPr="00457531">
        <w:rPr>
          <w:color w:val="000000" w:themeColor="text1"/>
          <w:spacing w:val="-7"/>
        </w:rPr>
        <w:t xml:space="preserve"> </w:t>
      </w:r>
      <w:r w:rsidRPr="00457531">
        <w:rPr>
          <w:color w:val="000000" w:themeColor="text1"/>
        </w:rPr>
        <w:t>sepanjang</w:t>
      </w:r>
      <w:r w:rsidRPr="00457531">
        <w:rPr>
          <w:color w:val="000000" w:themeColor="text1"/>
          <w:spacing w:val="-5"/>
        </w:rPr>
        <w:t xml:space="preserve"> </w:t>
      </w:r>
      <w:r w:rsidRPr="00457531">
        <w:rPr>
          <w:color w:val="000000" w:themeColor="text1"/>
        </w:rPr>
        <w:t>dinding</w:t>
      </w:r>
      <w:r w:rsidRPr="00457531">
        <w:rPr>
          <w:color w:val="000000" w:themeColor="text1"/>
          <w:spacing w:val="-5"/>
        </w:rPr>
        <w:t xml:space="preserve"> </w:t>
      </w:r>
      <w:r w:rsidRPr="00457531">
        <w:rPr>
          <w:color w:val="000000" w:themeColor="text1"/>
        </w:rPr>
        <w:t>ventrikel</w:t>
      </w:r>
      <w:r w:rsidRPr="00457531">
        <w:rPr>
          <w:color w:val="000000" w:themeColor="text1"/>
          <w:spacing w:val="-7"/>
        </w:rPr>
        <w:t xml:space="preserve"> </w:t>
      </w:r>
      <w:r w:rsidRPr="00457531">
        <w:rPr>
          <w:color w:val="000000" w:themeColor="text1"/>
        </w:rPr>
        <w:t>jantung</w:t>
      </w:r>
      <w:r w:rsidRPr="00457531">
        <w:rPr>
          <w:color w:val="000000" w:themeColor="text1"/>
          <w:spacing w:val="-5"/>
        </w:rPr>
        <w:t xml:space="preserve"> </w:t>
      </w:r>
      <w:r w:rsidRPr="00457531">
        <w:rPr>
          <w:color w:val="000000" w:themeColor="text1"/>
        </w:rPr>
        <w:t>yang memiliki fungsi mengirimkan impuls listrik ke dinding otot dan menyebabkan kontraksi ventrikel.</w:t>
      </w:r>
    </w:p>
    <w:p w14:paraId="58F43DE6" w14:textId="77777777" w:rsidR="00603A6C" w:rsidRDefault="00603A6C" w:rsidP="00603A6C">
      <w:pPr>
        <w:pStyle w:val="BodyText"/>
        <w:spacing w:line="360" w:lineRule="auto"/>
        <w:ind w:left="360" w:right="139" w:firstLine="720"/>
        <w:jc w:val="both"/>
      </w:pPr>
      <w:r>
        <w:t>Sinyal</w:t>
      </w:r>
      <w:r>
        <w:rPr>
          <w:spacing w:val="-7"/>
        </w:rPr>
        <w:t xml:space="preserve"> </w:t>
      </w:r>
      <w:r>
        <w:t>biolistrik</w:t>
      </w:r>
      <w:r>
        <w:rPr>
          <w:spacing w:val="-5"/>
        </w:rPr>
        <w:t xml:space="preserve"> </w:t>
      </w:r>
      <w:r>
        <w:t>jantung</w:t>
      </w:r>
      <w:r>
        <w:rPr>
          <w:spacing w:val="-5"/>
        </w:rPr>
        <w:t xml:space="preserve"> </w:t>
      </w:r>
      <w:r>
        <w:t>berasal</w:t>
      </w:r>
      <w:r>
        <w:rPr>
          <w:spacing w:val="-7"/>
        </w:rPr>
        <w:t xml:space="preserve"> </w:t>
      </w:r>
      <w:r>
        <w:t>dari</w:t>
      </w:r>
      <w:r>
        <w:rPr>
          <w:spacing w:val="-7"/>
        </w:rPr>
        <w:t xml:space="preserve"> </w:t>
      </w:r>
      <w:r>
        <w:t>Nodus</w:t>
      </w:r>
      <w:r>
        <w:rPr>
          <w:spacing w:val="-4"/>
        </w:rPr>
        <w:t xml:space="preserve"> </w:t>
      </w:r>
      <w:r>
        <w:t>Sinoatrial</w:t>
      </w:r>
      <w:r>
        <w:rPr>
          <w:spacing w:val="-7"/>
        </w:rPr>
        <w:t xml:space="preserve"> </w:t>
      </w:r>
      <w:r>
        <w:t>yang</w:t>
      </w:r>
      <w:r>
        <w:rPr>
          <w:spacing w:val="-5"/>
        </w:rPr>
        <w:t xml:space="preserve"> </w:t>
      </w:r>
      <w:r>
        <w:t>menghasilkan impuls</w:t>
      </w:r>
      <w:r>
        <w:rPr>
          <w:spacing w:val="-15"/>
        </w:rPr>
        <w:t xml:space="preserve"> </w:t>
      </w:r>
      <w:r>
        <w:t>teratur</w:t>
      </w:r>
      <w:r>
        <w:rPr>
          <w:spacing w:val="-15"/>
        </w:rPr>
        <w:t xml:space="preserve"> </w:t>
      </w:r>
      <w:r>
        <w:t>antara</w:t>
      </w:r>
      <w:r>
        <w:rPr>
          <w:spacing w:val="-15"/>
        </w:rPr>
        <w:t xml:space="preserve"> </w:t>
      </w:r>
      <w:r>
        <w:t>60</w:t>
      </w:r>
      <w:r>
        <w:rPr>
          <w:spacing w:val="-15"/>
        </w:rPr>
        <w:t xml:space="preserve"> </w:t>
      </w:r>
      <w:r>
        <w:t>hingga</w:t>
      </w:r>
      <w:r>
        <w:rPr>
          <w:spacing w:val="-15"/>
        </w:rPr>
        <w:t xml:space="preserve"> </w:t>
      </w:r>
      <w:r>
        <w:t>100</w:t>
      </w:r>
      <w:r>
        <w:rPr>
          <w:spacing w:val="-15"/>
        </w:rPr>
        <w:t xml:space="preserve"> </w:t>
      </w:r>
      <w:r>
        <w:t>kali</w:t>
      </w:r>
      <w:r>
        <w:rPr>
          <w:spacing w:val="-15"/>
        </w:rPr>
        <w:t xml:space="preserve"> </w:t>
      </w:r>
      <w:r>
        <w:t>setiap</w:t>
      </w:r>
      <w:r>
        <w:rPr>
          <w:spacing w:val="-15"/>
        </w:rPr>
        <w:t xml:space="preserve"> </w:t>
      </w:r>
      <w:r>
        <w:t>menit</w:t>
      </w:r>
      <w:r>
        <w:rPr>
          <w:spacing w:val="-15"/>
        </w:rPr>
        <w:t xml:space="preserve"> </w:t>
      </w:r>
      <w:r>
        <w:t>dalam</w:t>
      </w:r>
      <w:r>
        <w:rPr>
          <w:spacing w:val="-15"/>
        </w:rPr>
        <w:t xml:space="preserve"> </w:t>
      </w:r>
      <w:r>
        <w:t>kondisi</w:t>
      </w:r>
      <w:r>
        <w:rPr>
          <w:spacing w:val="-15"/>
        </w:rPr>
        <w:t xml:space="preserve"> </w:t>
      </w:r>
      <w:r>
        <w:t>yang</w:t>
      </w:r>
      <w:r>
        <w:rPr>
          <w:spacing w:val="-15"/>
        </w:rPr>
        <w:t xml:space="preserve"> </w:t>
      </w:r>
      <w:r>
        <w:t xml:space="preserve">normal. Atrium aktif dan impuls bergerak melalui jalur saraf sehingga menyebabkan ventrikel jantung berkontraksi dan memompa darah keluar melalui pembuluh darah. Atrium akan mendapatkan impuls dan berkontraksi dengan singkat sebelum ventrikel. Siklus jantung pada manusia dijelaskan pada </w:t>
      </w:r>
      <w:r>
        <w:rPr>
          <w:b/>
        </w:rPr>
        <w:t>Gambar 2.2</w:t>
      </w:r>
      <w:r>
        <w:t>.</w:t>
      </w:r>
    </w:p>
    <w:p w14:paraId="2CF79418" w14:textId="77777777" w:rsidR="00603A6C" w:rsidRDefault="00603A6C" w:rsidP="00603A6C">
      <w:pPr>
        <w:pStyle w:val="BodyText"/>
        <w:spacing w:line="360" w:lineRule="auto"/>
        <w:ind w:left="360" w:right="139"/>
        <w:jc w:val="center"/>
      </w:pPr>
      <w:r>
        <w:rPr>
          <w:noProof/>
          <w:sz w:val="20"/>
        </w:rPr>
        <w:drawing>
          <wp:inline distT="0" distB="0" distL="0" distR="0" wp14:anchorId="7C8D4745" wp14:editId="52F42411">
            <wp:extent cx="2498756" cy="2544024"/>
            <wp:effectExtent l="0" t="0" r="3175" b="0"/>
            <wp:docPr id="10" name="Image 10" descr="Diagram of a heart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iagram of a heart diagram&#10;&#10;AI-generated content may be incorrect."/>
                    <pic:cNvPicPr/>
                  </pic:nvPicPr>
                  <pic:blipFill rotWithShape="1">
                    <a:blip r:embed="rId17" cstate="print"/>
                    <a:srcRect r="1307"/>
                    <a:stretch>
                      <a:fillRect/>
                    </a:stretch>
                  </pic:blipFill>
                  <pic:spPr bwMode="auto">
                    <a:xfrm>
                      <a:off x="0" y="0"/>
                      <a:ext cx="2516752" cy="2562346"/>
                    </a:xfrm>
                    <a:prstGeom prst="rect">
                      <a:avLst/>
                    </a:prstGeom>
                    <a:ln>
                      <a:noFill/>
                    </a:ln>
                    <a:extLst>
                      <a:ext uri="{53640926-AAD7-44D8-BBD7-CCE9431645EC}">
                        <a14:shadowObscured xmlns:a14="http://schemas.microsoft.com/office/drawing/2010/main"/>
                      </a:ext>
                    </a:extLst>
                  </pic:spPr>
                </pic:pic>
              </a:graphicData>
            </a:graphic>
          </wp:inline>
        </w:drawing>
      </w:r>
    </w:p>
    <w:p w14:paraId="30F93A01" w14:textId="77777777" w:rsidR="00603A6C" w:rsidRPr="00457531" w:rsidRDefault="00603A6C" w:rsidP="00457531">
      <w:pPr>
        <w:pStyle w:val="Heading5"/>
        <w:numPr>
          <w:ilvl w:val="0"/>
          <w:numId w:val="0"/>
        </w:numPr>
        <w:spacing w:line="360" w:lineRule="auto"/>
        <w:jc w:val="center"/>
        <w:rPr>
          <w:rFonts w:cs="Times New Roman"/>
          <w:i/>
          <w:iCs/>
          <w:color w:val="000000" w:themeColor="text1"/>
          <w:sz w:val="20"/>
          <w:szCs w:val="20"/>
        </w:rPr>
      </w:pPr>
      <w:r w:rsidRPr="00457531">
        <w:rPr>
          <w:rFonts w:cs="Times New Roman"/>
          <w:b/>
          <w:bCs/>
          <w:i/>
          <w:iCs/>
          <w:color w:val="000000" w:themeColor="text1"/>
          <w:sz w:val="20"/>
          <w:szCs w:val="20"/>
        </w:rPr>
        <w:t xml:space="preserve">Gambar 2.2 </w:t>
      </w:r>
      <w:r w:rsidRPr="00457531">
        <w:rPr>
          <w:rFonts w:cs="Times New Roman"/>
          <w:i/>
          <w:iCs/>
          <w:color w:val="000000" w:themeColor="text1"/>
          <w:sz w:val="20"/>
          <w:szCs w:val="20"/>
        </w:rPr>
        <w:t>Sistem Kelistrikan Jantung</w:t>
      </w:r>
    </w:p>
    <w:p w14:paraId="643317AC" w14:textId="77777777" w:rsidR="00603A6C" w:rsidRPr="00457531" w:rsidRDefault="00603A6C" w:rsidP="00603A6C">
      <w:pPr>
        <w:pStyle w:val="Heading2"/>
        <w:numPr>
          <w:ilvl w:val="0"/>
          <w:numId w:val="33"/>
        </w:numPr>
        <w:spacing w:before="240" w:line="360" w:lineRule="auto"/>
        <w:ind w:left="720" w:right="619" w:hanging="720"/>
        <w:jc w:val="both"/>
        <w:rPr>
          <w:rFonts w:ascii="Times New Roman" w:hAnsi="Times New Roman" w:cs="Times New Roman"/>
          <w:b/>
          <w:bCs/>
          <w:color w:val="000000" w:themeColor="text1"/>
          <w:sz w:val="24"/>
          <w:szCs w:val="24"/>
        </w:rPr>
      </w:pPr>
      <w:r w:rsidRPr="00457531">
        <w:rPr>
          <w:rFonts w:ascii="Times New Roman" w:hAnsi="Times New Roman" w:cs="Times New Roman"/>
          <w:b/>
          <w:bCs/>
          <w:color w:val="000000" w:themeColor="text1"/>
          <w:sz w:val="24"/>
          <w:szCs w:val="24"/>
        </w:rPr>
        <w:t>Elektrokardiogram (EKG)</w:t>
      </w:r>
    </w:p>
    <w:p w14:paraId="171FFD20" w14:textId="77777777" w:rsidR="00603A6C" w:rsidRDefault="00603A6C" w:rsidP="00603A6C">
      <w:pPr>
        <w:pStyle w:val="BodyText"/>
        <w:spacing w:line="360" w:lineRule="auto"/>
        <w:ind w:right="139" w:firstLine="720"/>
        <w:jc w:val="both"/>
        <w:rPr>
          <w:szCs w:val="28"/>
        </w:rPr>
      </w:pPr>
      <w:r>
        <w:t>Elektrokardiogram (EKG) merupakan alat medis yang digunakan untuk merekam aktivitas listrik jantung dengan menempatkan elektroda pada area tubuh tertentu. Data yang dihasilkan menggambarkan aktivitas listrik jantung, sehingga dapat digunakan untuk mengidentifikasi kondisi abnormal yang terjadi. Sinyal yang</w:t>
      </w:r>
      <w:r>
        <w:rPr>
          <w:spacing w:val="-14"/>
        </w:rPr>
        <w:t xml:space="preserve"> </w:t>
      </w:r>
      <w:r>
        <w:t>direkam</w:t>
      </w:r>
      <w:r>
        <w:rPr>
          <w:spacing w:val="-15"/>
        </w:rPr>
        <w:t xml:space="preserve"> </w:t>
      </w:r>
      <w:r>
        <w:t>berasal dari</w:t>
      </w:r>
      <w:r>
        <w:rPr>
          <w:spacing w:val="-14"/>
        </w:rPr>
        <w:t xml:space="preserve"> </w:t>
      </w:r>
      <w:r>
        <w:t>perubahan</w:t>
      </w:r>
      <w:r>
        <w:rPr>
          <w:spacing w:val="-13"/>
        </w:rPr>
        <w:t xml:space="preserve"> </w:t>
      </w:r>
      <w:r>
        <w:t>potensial</w:t>
      </w:r>
      <w:r>
        <w:rPr>
          <w:spacing w:val="-15"/>
        </w:rPr>
        <w:t xml:space="preserve"> </w:t>
      </w:r>
      <w:r>
        <w:t>listrik</w:t>
      </w:r>
      <w:r>
        <w:rPr>
          <w:spacing w:val="-14"/>
        </w:rPr>
        <w:t xml:space="preserve"> </w:t>
      </w:r>
      <w:r>
        <w:t>yang</w:t>
      </w:r>
      <w:r>
        <w:rPr>
          <w:spacing w:val="-14"/>
        </w:rPr>
        <w:t xml:space="preserve"> </w:t>
      </w:r>
      <w:r>
        <w:t>terjadi</w:t>
      </w:r>
      <w:r>
        <w:rPr>
          <w:spacing w:val="-15"/>
        </w:rPr>
        <w:t xml:space="preserve"> </w:t>
      </w:r>
      <w:r>
        <w:t>pada sistem kelistrikan jantung</w:t>
      </w:r>
      <w:r>
        <w:rPr>
          <w:spacing w:val="-15"/>
        </w:rPr>
        <w:t xml:space="preserve"> </w:t>
      </w:r>
      <w:r>
        <w:t>[5]</w:t>
      </w:r>
      <w:r>
        <w:rPr>
          <w:szCs w:val="28"/>
        </w:rPr>
        <w:t xml:space="preserve">. Karena tegangan sinyal jantung relatif kecil, diperlukan </w:t>
      </w:r>
      <w:r>
        <w:rPr>
          <w:szCs w:val="28"/>
        </w:rPr>
        <w:lastRenderedPageBreak/>
        <w:t>rangkaian penguat serta proses pengolahan sinyal, seperti proses amplifikasi dan penyaringan (</w:t>
      </w:r>
      <w:r>
        <w:rPr>
          <w:i/>
          <w:iCs/>
          <w:szCs w:val="28"/>
        </w:rPr>
        <w:t>filtering</w:t>
      </w:r>
      <w:r>
        <w:rPr>
          <w:szCs w:val="28"/>
        </w:rPr>
        <w:t>), agar diperoleh sinyal yang akurat dan minim gangguan derau (</w:t>
      </w:r>
      <w:r>
        <w:rPr>
          <w:i/>
          <w:iCs/>
          <w:szCs w:val="28"/>
        </w:rPr>
        <w:t>noise</w:t>
      </w:r>
      <w:r>
        <w:rPr>
          <w:szCs w:val="28"/>
        </w:rPr>
        <w:t>).</w:t>
      </w:r>
    </w:p>
    <w:p w14:paraId="413E6DB8" w14:textId="77777777" w:rsidR="00603A6C" w:rsidRPr="00457531" w:rsidRDefault="00603A6C" w:rsidP="00603A6C">
      <w:pPr>
        <w:pStyle w:val="Heading3"/>
        <w:numPr>
          <w:ilvl w:val="0"/>
          <w:numId w:val="34"/>
        </w:numPr>
        <w:spacing w:line="360" w:lineRule="auto"/>
        <w:ind w:left="1080" w:hanging="720"/>
        <w:rPr>
          <w:rFonts w:cs="Times New Roman"/>
          <w:b/>
          <w:bCs/>
          <w:color w:val="000000" w:themeColor="text1"/>
          <w:sz w:val="24"/>
          <w:szCs w:val="24"/>
        </w:rPr>
      </w:pPr>
      <w:r w:rsidRPr="00457531">
        <w:rPr>
          <w:rFonts w:cs="Times New Roman"/>
          <w:b/>
          <w:bCs/>
          <w:color w:val="000000" w:themeColor="text1"/>
          <w:sz w:val="24"/>
          <w:szCs w:val="24"/>
        </w:rPr>
        <w:t>Cara Kerja Elektrokardiogram (EKG)</w:t>
      </w:r>
    </w:p>
    <w:p w14:paraId="1304156C" w14:textId="77777777" w:rsidR="00603A6C" w:rsidRDefault="00603A6C" w:rsidP="00603A6C">
      <w:pPr>
        <w:pStyle w:val="BodyText"/>
        <w:spacing w:line="360" w:lineRule="auto"/>
        <w:ind w:left="360" w:right="133" w:firstLine="720"/>
        <w:jc w:val="both"/>
      </w:pPr>
      <w:r>
        <w:t>EKG</w:t>
      </w:r>
      <w:r>
        <w:rPr>
          <w:spacing w:val="-4"/>
        </w:rPr>
        <w:t xml:space="preserve"> </w:t>
      </w:r>
      <w:r>
        <w:t>konvensional</w:t>
      </w:r>
      <w:r>
        <w:rPr>
          <w:spacing w:val="-2"/>
        </w:rPr>
        <w:t xml:space="preserve"> </w:t>
      </w:r>
      <w:r>
        <w:t>yang</w:t>
      </w:r>
      <w:r>
        <w:rPr>
          <w:spacing w:val="-1"/>
        </w:rPr>
        <w:t xml:space="preserve"> </w:t>
      </w:r>
      <w:r>
        <w:t>digunakan</w:t>
      </w:r>
      <w:r>
        <w:rPr>
          <w:spacing w:val="-1"/>
        </w:rPr>
        <w:t xml:space="preserve"> </w:t>
      </w:r>
      <w:r>
        <w:t>memiliki</w:t>
      </w:r>
      <w:r>
        <w:rPr>
          <w:spacing w:val="-2"/>
        </w:rPr>
        <w:t xml:space="preserve"> </w:t>
      </w:r>
      <w:r>
        <w:t>12</w:t>
      </w:r>
      <w:r>
        <w:rPr>
          <w:spacing w:val="-1"/>
        </w:rPr>
        <w:t xml:space="preserve"> </w:t>
      </w:r>
      <w:r>
        <w:t>sadapan</w:t>
      </w:r>
      <w:r>
        <w:rPr>
          <w:spacing w:val="-1"/>
        </w:rPr>
        <w:t xml:space="preserve"> </w:t>
      </w:r>
      <w:r>
        <w:t>yang</w:t>
      </w:r>
      <w:r>
        <w:rPr>
          <w:spacing w:val="-1"/>
        </w:rPr>
        <w:t xml:space="preserve"> </w:t>
      </w:r>
      <w:r>
        <w:t>meliputi</w:t>
      </w:r>
      <w:r>
        <w:rPr>
          <w:spacing w:val="-2"/>
        </w:rPr>
        <w:t xml:space="preserve"> </w:t>
      </w:r>
      <w:r>
        <w:t>I, II, III, aVL, aVR, dan aVF dan diberi nama RA, LA, RL, dan LL. Sadapan prekordial V1 hingga V6 dipasang pada permukaan dada, untuk lokasi yang benar,</w:t>
      </w:r>
      <w:r>
        <w:rPr>
          <w:spacing w:val="-3"/>
        </w:rPr>
        <w:t xml:space="preserve"> </w:t>
      </w:r>
      <w:r>
        <w:t>digunakan metode</w:t>
      </w:r>
      <w:r>
        <w:rPr>
          <w:spacing w:val="-3"/>
        </w:rPr>
        <w:t xml:space="preserve"> </w:t>
      </w:r>
      <w:r>
        <w:rPr>
          <w:i/>
        </w:rPr>
        <w:t>Louis</w:t>
      </w:r>
      <w:r>
        <w:rPr>
          <w:i/>
          <w:spacing w:val="-2"/>
        </w:rPr>
        <w:t xml:space="preserve"> </w:t>
      </w:r>
      <w:r>
        <w:rPr>
          <w:i/>
        </w:rPr>
        <w:t>degree</w:t>
      </w:r>
      <w:r>
        <w:rPr>
          <w:i/>
          <w:spacing w:val="-4"/>
        </w:rPr>
        <w:t xml:space="preserve"> </w:t>
      </w:r>
      <w:r>
        <w:t>dengan</w:t>
      </w:r>
      <w:r>
        <w:rPr>
          <w:spacing w:val="-3"/>
        </w:rPr>
        <w:t xml:space="preserve"> </w:t>
      </w:r>
      <w:r>
        <w:t>penempatan sebagai</w:t>
      </w:r>
      <w:r>
        <w:rPr>
          <w:spacing w:val="-5"/>
        </w:rPr>
        <w:t xml:space="preserve"> </w:t>
      </w:r>
      <w:r>
        <w:t>berikut: V1 terletak di sebelah kanan batas sternum, dan V2 terletak di sebelah kiri tepi sternum. V4 ditempatkan pada level ruang interkostal kelima di garis tengah klavikula, V4 harus ditempatkan sebelum V3, dan V3 harus ditempatkan di antara V2 dengan V4. V5 ditempatkan di antara V4 dan V6. V6 ditempatkan pada tingkat ruang interkostal kelima garis aksila tengah. V4 hingga V6 harus sejajar horizontal dengan ruang interkostal kelima</w:t>
      </w:r>
      <w:r>
        <w:rPr>
          <w:rFonts w:ascii="Calibri"/>
          <w:sz w:val="22"/>
        </w:rPr>
        <w:t xml:space="preserve">. Selain </w:t>
      </w:r>
      <w:r>
        <w:t xml:space="preserve">itu, prinsip peletakan elektroda EKG 12 sadapan menggunakan prinsip utama yaitu </w:t>
      </w:r>
      <w:r>
        <w:rPr>
          <w:i/>
        </w:rPr>
        <w:t xml:space="preserve">Einthoven leads </w:t>
      </w:r>
      <w:r>
        <w:t>yang</w:t>
      </w:r>
      <w:r>
        <w:rPr>
          <w:spacing w:val="-2"/>
        </w:rPr>
        <w:t xml:space="preserve"> </w:t>
      </w:r>
      <w:r>
        <w:t>terdiri</w:t>
      </w:r>
      <w:r>
        <w:rPr>
          <w:spacing w:val="-4"/>
        </w:rPr>
        <w:t xml:space="preserve"> </w:t>
      </w:r>
      <w:r>
        <w:t>tiga</w:t>
      </w:r>
      <w:r>
        <w:rPr>
          <w:spacing w:val="-4"/>
        </w:rPr>
        <w:t xml:space="preserve"> </w:t>
      </w:r>
      <w:r>
        <w:t>elektroda</w:t>
      </w:r>
      <w:r>
        <w:rPr>
          <w:spacing w:val="-4"/>
        </w:rPr>
        <w:t xml:space="preserve"> </w:t>
      </w:r>
      <w:r>
        <w:t>bipolar</w:t>
      </w:r>
      <w:r>
        <w:rPr>
          <w:spacing w:val="-2"/>
        </w:rPr>
        <w:t xml:space="preserve"> </w:t>
      </w:r>
      <w:r>
        <w:t>pada</w:t>
      </w:r>
      <w:r>
        <w:rPr>
          <w:spacing w:val="-4"/>
        </w:rPr>
        <w:t xml:space="preserve"> </w:t>
      </w:r>
      <w:r>
        <w:t>daerah</w:t>
      </w:r>
      <w:r>
        <w:rPr>
          <w:spacing w:val="-2"/>
        </w:rPr>
        <w:t xml:space="preserve"> </w:t>
      </w:r>
      <w:r>
        <w:t>potensial</w:t>
      </w:r>
      <w:r>
        <w:rPr>
          <w:spacing w:val="-4"/>
        </w:rPr>
        <w:t xml:space="preserve"> </w:t>
      </w:r>
      <w:r>
        <w:t>antara tangan</w:t>
      </w:r>
      <w:r>
        <w:rPr>
          <w:spacing w:val="-2"/>
        </w:rPr>
        <w:t xml:space="preserve"> </w:t>
      </w:r>
      <w:r>
        <w:t>kiri</w:t>
      </w:r>
      <w:r>
        <w:rPr>
          <w:spacing w:val="-4"/>
        </w:rPr>
        <w:t xml:space="preserve"> </w:t>
      </w:r>
      <w:r>
        <w:t>(LA) dan</w:t>
      </w:r>
      <w:r>
        <w:rPr>
          <w:spacing w:val="-9"/>
        </w:rPr>
        <w:t xml:space="preserve"> </w:t>
      </w:r>
      <w:r>
        <w:t>tangan</w:t>
      </w:r>
      <w:r>
        <w:rPr>
          <w:spacing w:val="-9"/>
        </w:rPr>
        <w:t xml:space="preserve"> </w:t>
      </w:r>
      <w:r>
        <w:t>kanan</w:t>
      </w:r>
      <w:r>
        <w:rPr>
          <w:spacing w:val="-9"/>
        </w:rPr>
        <w:t xml:space="preserve"> </w:t>
      </w:r>
      <w:r>
        <w:t>(RA),</w:t>
      </w:r>
      <w:r>
        <w:rPr>
          <w:spacing w:val="-8"/>
        </w:rPr>
        <w:t xml:space="preserve"> </w:t>
      </w:r>
      <w:r>
        <w:t>daerah</w:t>
      </w:r>
      <w:r>
        <w:rPr>
          <w:spacing w:val="-9"/>
        </w:rPr>
        <w:t xml:space="preserve"> </w:t>
      </w:r>
      <w:r>
        <w:t>potensial</w:t>
      </w:r>
      <w:r>
        <w:rPr>
          <w:spacing w:val="-10"/>
        </w:rPr>
        <w:t xml:space="preserve"> </w:t>
      </w:r>
      <w:r>
        <w:t>antara</w:t>
      </w:r>
      <w:r>
        <w:rPr>
          <w:spacing w:val="-10"/>
        </w:rPr>
        <w:t xml:space="preserve"> </w:t>
      </w:r>
      <w:r>
        <w:t>tangan</w:t>
      </w:r>
      <w:r>
        <w:rPr>
          <w:spacing w:val="-9"/>
        </w:rPr>
        <w:t xml:space="preserve"> </w:t>
      </w:r>
      <w:r>
        <w:t>kanan</w:t>
      </w:r>
      <w:r>
        <w:rPr>
          <w:spacing w:val="-9"/>
        </w:rPr>
        <w:t xml:space="preserve"> </w:t>
      </w:r>
      <w:r>
        <w:t>(RA)</w:t>
      </w:r>
      <w:r>
        <w:rPr>
          <w:spacing w:val="-9"/>
        </w:rPr>
        <w:t xml:space="preserve"> </w:t>
      </w:r>
      <w:r>
        <w:t>dan</w:t>
      </w:r>
      <w:r>
        <w:rPr>
          <w:spacing w:val="-9"/>
        </w:rPr>
        <w:t xml:space="preserve"> </w:t>
      </w:r>
      <w:r>
        <w:t>kaki</w:t>
      </w:r>
      <w:r>
        <w:rPr>
          <w:spacing w:val="-10"/>
        </w:rPr>
        <w:t xml:space="preserve"> </w:t>
      </w:r>
      <w:r>
        <w:t>kiri (LL),</w:t>
      </w:r>
      <w:r>
        <w:rPr>
          <w:spacing w:val="-13"/>
        </w:rPr>
        <w:t xml:space="preserve"> </w:t>
      </w:r>
      <w:r>
        <w:t>dan</w:t>
      </w:r>
      <w:r>
        <w:rPr>
          <w:spacing w:val="-14"/>
        </w:rPr>
        <w:t xml:space="preserve"> </w:t>
      </w:r>
      <w:r>
        <w:t>daerah</w:t>
      </w:r>
      <w:r>
        <w:rPr>
          <w:spacing w:val="-14"/>
        </w:rPr>
        <w:t xml:space="preserve"> </w:t>
      </w:r>
      <w:r>
        <w:t>potensial</w:t>
      </w:r>
      <w:r>
        <w:rPr>
          <w:spacing w:val="-15"/>
        </w:rPr>
        <w:t xml:space="preserve"> </w:t>
      </w:r>
      <w:r>
        <w:t>antara</w:t>
      </w:r>
      <w:r>
        <w:rPr>
          <w:spacing w:val="-15"/>
        </w:rPr>
        <w:t xml:space="preserve"> </w:t>
      </w:r>
      <w:r>
        <w:t>tangan</w:t>
      </w:r>
      <w:r>
        <w:rPr>
          <w:spacing w:val="-14"/>
        </w:rPr>
        <w:t xml:space="preserve"> </w:t>
      </w:r>
      <w:r>
        <w:t>kiri</w:t>
      </w:r>
      <w:r>
        <w:rPr>
          <w:spacing w:val="-11"/>
        </w:rPr>
        <w:t xml:space="preserve"> </w:t>
      </w:r>
      <w:r>
        <w:t>(LA)</w:t>
      </w:r>
      <w:r>
        <w:rPr>
          <w:spacing w:val="-13"/>
        </w:rPr>
        <w:t xml:space="preserve"> </w:t>
      </w:r>
      <w:r>
        <w:t>dan</w:t>
      </w:r>
      <w:r>
        <w:rPr>
          <w:spacing w:val="-14"/>
        </w:rPr>
        <w:t xml:space="preserve"> </w:t>
      </w:r>
      <w:r>
        <w:t>kaki</w:t>
      </w:r>
      <w:r>
        <w:rPr>
          <w:spacing w:val="-15"/>
        </w:rPr>
        <w:t xml:space="preserve"> </w:t>
      </w:r>
      <w:r>
        <w:t>kiri</w:t>
      </w:r>
      <w:r>
        <w:rPr>
          <w:spacing w:val="-15"/>
        </w:rPr>
        <w:t xml:space="preserve"> </w:t>
      </w:r>
      <w:r>
        <w:t>(LL)</w:t>
      </w:r>
      <w:r>
        <w:rPr>
          <w:spacing w:val="-11"/>
        </w:rPr>
        <w:t xml:space="preserve"> </w:t>
      </w:r>
      <w:r>
        <w:t>[3]</w:t>
      </w:r>
      <w:r>
        <w:rPr>
          <w:rFonts w:ascii="Calibri"/>
          <w:sz w:val="22"/>
        </w:rPr>
        <w:t>.</w:t>
      </w:r>
      <w:r>
        <w:rPr>
          <w:rFonts w:ascii="Calibri"/>
          <w:spacing w:val="-13"/>
          <w:sz w:val="22"/>
        </w:rPr>
        <w:t xml:space="preserve"> </w:t>
      </w:r>
      <w:r>
        <w:t xml:space="preserve">Konsep peletakan elektroda 12 sadapan dapat dilihat pada </w:t>
      </w:r>
      <w:r>
        <w:rPr>
          <w:b/>
        </w:rPr>
        <w:t>Gambar 2.3</w:t>
      </w:r>
      <w:r>
        <w:t>.</w:t>
      </w:r>
    </w:p>
    <w:p w14:paraId="1EB68117" w14:textId="77777777" w:rsidR="00603A6C" w:rsidRDefault="00603A6C" w:rsidP="00603A6C">
      <w:pPr>
        <w:pStyle w:val="BodyText"/>
        <w:spacing w:line="360" w:lineRule="auto"/>
        <w:ind w:left="360"/>
        <w:jc w:val="center"/>
      </w:pPr>
      <w:r>
        <w:rPr>
          <w:noProof/>
          <w:sz w:val="20"/>
        </w:rPr>
        <w:drawing>
          <wp:inline distT="0" distB="0" distL="0" distR="0" wp14:anchorId="7B187FB5" wp14:editId="75E8334B">
            <wp:extent cx="2308265" cy="2224087"/>
            <wp:effectExtent l="0" t="0" r="0" b="0"/>
            <wp:docPr id="6" name="Image 6" descr="A diagram of a person's bod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diagram of a person's body&#10;&#10;AI-generated content may be incorrect."/>
                    <pic:cNvPicPr/>
                  </pic:nvPicPr>
                  <pic:blipFill>
                    <a:blip r:embed="rId18" cstate="print"/>
                    <a:stretch>
                      <a:fillRect/>
                    </a:stretch>
                  </pic:blipFill>
                  <pic:spPr>
                    <a:xfrm>
                      <a:off x="0" y="0"/>
                      <a:ext cx="2308265" cy="2224087"/>
                    </a:xfrm>
                    <a:prstGeom prst="rect">
                      <a:avLst/>
                    </a:prstGeom>
                  </pic:spPr>
                </pic:pic>
              </a:graphicData>
            </a:graphic>
          </wp:inline>
        </w:drawing>
      </w:r>
    </w:p>
    <w:p w14:paraId="5A831350" w14:textId="77777777" w:rsidR="00603A6C" w:rsidRDefault="00603A6C" w:rsidP="00603A6C">
      <w:pPr>
        <w:pStyle w:val="BodyText"/>
        <w:spacing w:line="360" w:lineRule="auto"/>
        <w:ind w:left="360"/>
        <w:jc w:val="center"/>
        <w:rPr>
          <w:sz w:val="20"/>
          <w:szCs w:val="20"/>
        </w:rPr>
      </w:pPr>
      <w:r>
        <w:rPr>
          <w:sz w:val="20"/>
          <w:szCs w:val="20"/>
        </w:rPr>
        <w:t>(a)</w:t>
      </w:r>
    </w:p>
    <w:p w14:paraId="7188DA99" w14:textId="77777777" w:rsidR="00603A6C" w:rsidRDefault="00603A6C" w:rsidP="00603A6C">
      <w:pPr>
        <w:pStyle w:val="BodyText"/>
        <w:spacing w:line="360" w:lineRule="auto"/>
        <w:ind w:left="360"/>
        <w:jc w:val="center"/>
        <w:rPr>
          <w:sz w:val="20"/>
          <w:szCs w:val="20"/>
        </w:rPr>
      </w:pPr>
      <w:r>
        <w:rPr>
          <w:noProof/>
          <w:sz w:val="20"/>
          <w:szCs w:val="20"/>
        </w:rPr>
        <w:lastRenderedPageBreak/>
        <w:drawing>
          <wp:inline distT="0" distB="0" distL="0" distR="0" wp14:anchorId="6804BDB4" wp14:editId="18EE8D2B">
            <wp:extent cx="5060887" cy="3384845"/>
            <wp:effectExtent l="0" t="0" r="0" b="0"/>
            <wp:docPr id="1002101730" name="Picture 11" descr="A collage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01730" name="Picture 11" descr="A collage of a person's body&#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076518" cy="3395299"/>
                    </a:xfrm>
                    <a:prstGeom prst="rect">
                      <a:avLst/>
                    </a:prstGeom>
                  </pic:spPr>
                </pic:pic>
              </a:graphicData>
            </a:graphic>
          </wp:inline>
        </w:drawing>
      </w:r>
    </w:p>
    <w:p w14:paraId="2A37070F" w14:textId="77777777" w:rsidR="00603A6C" w:rsidRDefault="00603A6C" w:rsidP="00603A6C">
      <w:pPr>
        <w:pStyle w:val="BodyText"/>
        <w:spacing w:line="360" w:lineRule="auto"/>
        <w:ind w:left="360"/>
        <w:jc w:val="center"/>
        <w:rPr>
          <w:sz w:val="20"/>
          <w:szCs w:val="20"/>
        </w:rPr>
      </w:pPr>
      <w:r>
        <w:rPr>
          <w:sz w:val="20"/>
          <w:szCs w:val="20"/>
        </w:rPr>
        <w:t>(b)</w:t>
      </w:r>
    </w:p>
    <w:p w14:paraId="1C169E72" w14:textId="77777777" w:rsidR="00603A6C" w:rsidRDefault="00603A6C" w:rsidP="00457531">
      <w:pPr>
        <w:pStyle w:val="Heading5"/>
        <w:numPr>
          <w:ilvl w:val="0"/>
          <w:numId w:val="0"/>
        </w:numPr>
        <w:spacing w:line="360" w:lineRule="auto"/>
        <w:ind w:left="360"/>
        <w:jc w:val="center"/>
        <w:rPr>
          <w:rFonts w:cs="Times New Roman"/>
          <w:i/>
          <w:iCs/>
          <w:color w:val="000000" w:themeColor="text1"/>
          <w:sz w:val="20"/>
          <w:szCs w:val="20"/>
        </w:rPr>
      </w:pPr>
      <w:r w:rsidRPr="007F22F5">
        <w:rPr>
          <w:rFonts w:cs="Times New Roman"/>
          <w:b/>
          <w:bCs/>
          <w:i/>
          <w:iCs/>
          <w:color w:val="000000" w:themeColor="text1"/>
          <w:sz w:val="20"/>
          <w:szCs w:val="20"/>
        </w:rPr>
        <w:t>Gambar 2</w:t>
      </w:r>
      <w:r>
        <w:rPr>
          <w:rFonts w:cs="Times New Roman"/>
          <w:b/>
          <w:bCs/>
          <w:i/>
          <w:iCs/>
          <w:color w:val="000000" w:themeColor="text1"/>
          <w:sz w:val="20"/>
          <w:szCs w:val="20"/>
        </w:rPr>
        <w:t>.3</w:t>
      </w:r>
      <w:r w:rsidRPr="007F22F5">
        <w:rPr>
          <w:rFonts w:cs="Times New Roman"/>
          <w:b/>
          <w:bCs/>
          <w:i/>
          <w:iCs/>
          <w:color w:val="000000" w:themeColor="text1"/>
          <w:sz w:val="20"/>
          <w:szCs w:val="20"/>
        </w:rPr>
        <w:t xml:space="preserve"> </w:t>
      </w:r>
      <w:r>
        <w:rPr>
          <w:rFonts w:cs="Times New Roman"/>
          <w:i/>
          <w:iCs/>
          <w:color w:val="000000" w:themeColor="text1"/>
          <w:sz w:val="20"/>
          <w:szCs w:val="20"/>
        </w:rPr>
        <w:t>Konsep Kerja Elektrokardiogram (EKG). (a) Peletakkan Elektroda 12 Leads di Bagian Dada. (b) Peletakkan Elektroda Berdasarkan Prinsip Einthoven.</w:t>
      </w:r>
    </w:p>
    <w:p w14:paraId="2AC946A5" w14:textId="77777777" w:rsidR="00603A6C" w:rsidRPr="00457531" w:rsidRDefault="00603A6C" w:rsidP="00603A6C">
      <w:pPr>
        <w:pStyle w:val="Heading3"/>
        <w:numPr>
          <w:ilvl w:val="0"/>
          <w:numId w:val="34"/>
        </w:numPr>
        <w:spacing w:line="360" w:lineRule="auto"/>
        <w:ind w:left="1080" w:hanging="720"/>
        <w:rPr>
          <w:rFonts w:cs="Times New Roman"/>
          <w:b/>
          <w:bCs/>
          <w:color w:val="000000" w:themeColor="text1"/>
          <w:sz w:val="24"/>
          <w:szCs w:val="24"/>
        </w:rPr>
      </w:pPr>
      <w:r w:rsidRPr="00457531">
        <w:rPr>
          <w:rFonts w:cs="Times New Roman"/>
          <w:b/>
          <w:bCs/>
          <w:color w:val="000000" w:themeColor="text1"/>
          <w:sz w:val="24"/>
          <w:szCs w:val="24"/>
        </w:rPr>
        <w:t>Sinyal Kompleks PQRST</w:t>
      </w:r>
    </w:p>
    <w:p w14:paraId="06A7E982" w14:textId="77777777" w:rsidR="00603A6C" w:rsidRPr="00DD2527" w:rsidRDefault="00603A6C" w:rsidP="00603A6C">
      <w:pPr>
        <w:pStyle w:val="BodyText"/>
        <w:spacing w:line="360" w:lineRule="auto"/>
        <w:ind w:left="360" w:right="134" w:firstLine="720"/>
        <w:jc w:val="both"/>
      </w:pPr>
      <w:r>
        <w:t>Sinyal Elektrokardiogram (EKG) memiliki beberapa representasi dari aktivitas kelistrikan pada jantung, dimulai dari masuknya darah ke dalam atrium sampai dengan proses pemompaan darah dari ventrikel ke paru-paru maupun seluruh jaringan tubuh. Masing-masing</w:t>
      </w:r>
      <w:r>
        <w:rPr>
          <w:spacing w:val="-6"/>
        </w:rPr>
        <w:t xml:space="preserve"> </w:t>
      </w:r>
      <w:r>
        <w:t>proses</w:t>
      </w:r>
      <w:r>
        <w:rPr>
          <w:spacing w:val="-5"/>
        </w:rPr>
        <w:t xml:space="preserve"> </w:t>
      </w:r>
      <w:r>
        <w:t>aktivitas</w:t>
      </w:r>
      <w:r>
        <w:rPr>
          <w:spacing w:val="-5"/>
        </w:rPr>
        <w:t xml:space="preserve"> </w:t>
      </w:r>
      <w:r>
        <w:t>biolistrik</w:t>
      </w:r>
      <w:r>
        <w:rPr>
          <w:spacing w:val="-2"/>
        </w:rPr>
        <w:t xml:space="preserve"> </w:t>
      </w:r>
      <w:r>
        <w:t>jantung</w:t>
      </w:r>
      <w:r>
        <w:rPr>
          <w:spacing w:val="-2"/>
        </w:rPr>
        <w:t xml:space="preserve"> </w:t>
      </w:r>
      <w:r>
        <w:t>akan</w:t>
      </w:r>
      <w:r>
        <w:rPr>
          <w:spacing w:val="-6"/>
        </w:rPr>
        <w:t xml:space="preserve"> </w:t>
      </w:r>
      <w:r>
        <w:t>direpresentasikan</w:t>
      </w:r>
      <w:r>
        <w:rPr>
          <w:spacing w:val="-2"/>
        </w:rPr>
        <w:t xml:space="preserve"> </w:t>
      </w:r>
      <w:r>
        <w:t>dalam bentuk</w:t>
      </w:r>
      <w:r>
        <w:rPr>
          <w:spacing w:val="-15"/>
        </w:rPr>
        <w:t xml:space="preserve"> </w:t>
      </w:r>
      <w:r>
        <w:t>sinyal</w:t>
      </w:r>
      <w:r>
        <w:rPr>
          <w:spacing w:val="-15"/>
        </w:rPr>
        <w:t xml:space="preserve"> </w:t>
      </w:r>
      <w:r>
        <w:t>kompleks</w:t>
      </w:r>
      <w:r>
        <w:rPr>
          <w:spacing w:val="-15"/>
        </w:rPr>
        <w:t xml:space="preserve"> </w:t>
      </w:r>
      <w:r>
        <w:t>yaitu</w:t>
      </w:r>
      <w:r>
        <w:rPr>
          <w:spacing w:val="-15"/>
        </w:rPr>
        <w:t xml:space="preserve"> </w:t>
      </w:r>
      <w:r>
        <w:t>P,</w:t>
      </w:r>
      <w:r>
        <w:rPr>
          <w:spacing w:val="-15"/>
        </w:rPr>
        <w:t xml:space="preserve"> </w:t>
      </w:r>
      <w:r>
        <w:t>Q,</w:t>
      </w:r>
      <w:r>
        <w:rPr>
          <w:spacing w:val="-15"/>
        </w:rPr>
        <w:t xml:space="preserve"> </w:t>
      </w:r>
      <w:r>
        <w:t>R,</w:t>
      </w:r>
      <w:r>
        <w:rPr>
          <w:spacing w:val="-15"/>
        </w:rPr>
        <w:t xml:space="preserve"> </w:t>
      </w:r>
      <w:r>
        <w:t>S,</w:t>
      </w:r>
      <w:r>
        <w:rPr>
          <w:spacing w:val="-15"/>
        </w:rPr>
        <w:t xml:space="preserve"> </w:t>
      </w:r>
      <w:r>
        <w:t>dan</w:t>
      </w:r>
      <w:r>
        <w:rPr>
          <w:spacing w:val="-15"/>
        </w:rPr>
        <w:t xml:space="preserve"> </w:t>
      </w:r>
      <w:r>
        <w:t>T</w:t>
      </w:r>
      <w:r>
        <w:rPr>
          <w:spacing w:val="-15"/>
        </w:rPr>
        <w:t xml:space="preserve"> </w:t>
      </w:r>
      <w:r>
        <w:t>[6]</w:t>
      </w:r>
      <w:r>
        <w:rPr>
          <w:rFonts w:ascii="Calibri"/>
          <w:sz w:val="22"/>
        </w:rPr>
        <w:t>.</w:t>
      </w:r>
      <w:r>
        <w:rPr>
          <w:rFonts w:ascii="Calibri"/>
          <w:spacing w:val="-13"/>
          <w:sz w:val="22"/>
        </w:rPr>
        <w:t xml:space="preserve"> </w:t>
      </w:r>
      <w:r>
        <w:t>Bentuk</w:t>
      </w:r>
      <w:r>
        <w:rPr>
          <w:spacing w:val="-15"/>
        </w:rPr>
        <w:t xml:space="preserve"> </w:t>
      </w:r>
      <w:r>
        <w:t>sinyal</w:t>
      </w:r>
      <w:r>
        <w:rPr>
          <w:spacing w:val="-15"/>
        </w:rPr>
        <w:t xml:space="preserve"> </w:t>
      </w:r>
      <w:r>
        <w:t>kompleks</w:t>
      </w:r>
      <w:r>
        <w:rPr>
          <w:spacing w:val="-15"/>
        </w:rPr>
        <w:t xml:space="preserve"> </w:t>
      </w:r>
      <w:r>
        <w:t xml:space="preserve">Elektrokardiogram (EKG) PQRST dan penjelasannya dapat dilihat pada </w:t>
      </w:r>
      <w:r>
        <w:rPr>
          <w:b/>
        </w:rPr>
        <w:t>Gambar 2.4</w:t>
      </w:r>
      <w:r>
        <w:t xml:space="preserve"> dan </w:t>
      </w:r>
      <w:r>
        <w:rPr>
          <w:b/>
          <w:bCs/>
        </w:rPr>
        <w:t>Tabel 2.2</w:t>
      </w:r>
      <w:r>
        <w:t>.</w:t>
      </w:r>
    </w:p>
    <w:p w14:paraId="72B5D13A" w14:textId="77777777" w:rsidR="00603A6C" w:rsidRDefault="00603A6C" w:rsidP="00603A6C">
      <w:pPr>
        <w:pStyle w:val="BodyText"/>
        <w:spacing w:line="360" w:lineRule="auto"/>
        <w:ind w:left="360" w:right="134"/>
        <w:jc w:val="center"/>
      </w:pPr>
      <w:r>
        <w:rPr>
          <w:noProof/>
          <w:sz w:val="20"/>
        </w:rPr>
        <w:lastRenderedPageBreak/>
        <w:drawing>
          <wp:inline distT="0" distB="0" distL="0" distR="0" wp14:anchorId="12AA57E2" wp14:editId="2BFA217D">
            <wp:extent cx="2138507" cy="2157412"/>
            <wp:effectExtent l="0" t="0" r="0" b="0"/>
            <wp:docPr id="9" name="Image 9" descr="A diagram of a heart bea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diagram of a heart beat&#10;&#10;AI-generated content may be incorrect."/>
                    <pic:cNvPicPr/>
                  </pic:nvPicPr>
                  <pic:blipFill>
                    <a:blip r:embed="rId20" cstate="print"/>
                    <a:stretch>
                      <a:fillRect/>
                    </a:stretch>
                  </pic:blipFill>
                  <pic:spPr>
                    <a:xfrm>
                      <a:off x="0" y="0"/>
                      <a:ext cx="2138507" cy="2157412"/>
                    </a:xfrm>
                    <a:prstGeom prst="rect">
                      <a:avLst/>
                    </a:prstGeom>
                  </pic:spPr>
                </pic:pic>
              </a:graphicData>
            </a:graphic>
          </wp:inline>
        </w:drawing>
      </w:r>
    </w:p>
    <w:p w14:paraId="44289655" w14:textId="648F9A72" w:rsidR="00603A6C" w:rsidRPr="00457531" w:rsidRDefault="00457531" w:rsidP="00457531">
      <w:pPr>
        <w:pStyle w:val="Heading5"/>
        <w:numPr>
          <w:ilvl w:val="0"/>
          <w:numId w:val="0"/>
        </w:numPr>
        <w:spacing w:line="360" w:lineRule="auto"/>
        <w:jc w:val="center"/>
        <w:rPr>
          <w:rFonts w:cs="Times New Roman"/>
          <w:i/>
          <w:iCs/>
          <w:color w:val="000000" w:themeColor="text1"/>
          <w:sz w:val="20"/>
          <w:szCs w:val="20"/>
        </w:rPr>
      </w:pPr>
      <w:r w:rsidRPr="00457531">
        <w:rPr>
          <w:rFonts w:cs="Times New Roman"/>
          <w:b/>
          <w:bCs/>
          <w:i/>
          <w:iCs/>
          <w:color w:val="000000" w:themeColor="text1"/>
          <w:sz w:val="20"/>
          <w:szCs w:val="20"/>
        </w:rPr>
        <w:t xml:space="preserve">Gambar 2.4 </w:t>
      </w:r>
      <w:r w:rsidR="00603A6C" w:rsidRPr="00457531">
        <w:rPr>
          <w:rFonts w:cs="Times New Roman"/>
          <w:i/>
          <w:iCs/>
          <w:color w:val="000000" w:themeColor="text1"/>
          <w:sz w:val="20"/>
          <w:szCs w:val="20"/>
        </w:rPr>
        <w:t>Gelombang Kompleks PQRST</w:t>
      </w:r>
    </w:p>
    <w:p w14:paraId="641C02E2" w14:textId="77777777" w:rsidR="00603A6C" w:rsidRPr="00457531" w:rsidRDefault="00603A6C" w:rsidP="00457531">
      <w:pPr>
        <w:pStyle w:val="Heading6"/>
        <w:numPr>
          <w:ilvl w:val="0"/>
          <w:numId w:val="0"/>
        </w:numPr>
        <w:spacing w:line="360" w:lineRule="auto"/>
        <w:jc w:val="center"/>
        <w:rPr>
          <w:rFonts w:cs="Times New Roman"/>
          <w:color w:val="000000" w:themeColor="text1"/>
          <w:sz w:val="20"/>
          <w:szCs w:val="20"/>
        </w:rPr>
      </w:pPr>
      <w:r w:rsidRPr="00457531">
        <w:rPr>
          <w:rFonts w:cs="Times New Roman"/>
          <w:b/>
          <w:bCs/>
          <w:color w:val="000000" w:themeColor="text1"/>
          <w:sz w:val="20"/>
          <w:szCs w:val="20"/>
        </w:rPr>
        <w:t xml:space="preserve">Tabel 2.2 </w:t>
      </w:r>
      <w:r w:rsidRPr="00457531">
        <w:rPr>
          <w:rFonts w:cs="Times New Roman"/>
          <w:color w:val="000000" w:themeColor="text1"/>
          <w:sz w:val="20"/>
          <w:szCs w:val="20"/>
        </w:rPr>
        <w:t>Penjelasan Gelombang Kompleks PQRST</w:t>
      </w:r>
    </w:p>
    <w:tbl>
      <w:tblPr>
        <w:tblStyle w:val="PlainTable2"/>
        <w:tblW w:w="0" w:type="auto"/>
        <w:tblInd w:w="360" w:type="dxa"/>
        <w:tblLayout w:type="fixed"/>
        <w:tblLook w:val="01E0" w:firstRow="1" w:lastRow="1" w:firstColumn="1" w:lastColumn="1" w:noHBand="0" w:noVBand="0"/>
      </w:tblPr>
      <w:tblGrid>
        <w:gridCol w:w="2061"/>
        <w:gridCol w:w="1226"/>
        <w:gridCol w:w="4993"/>
      </w:tblGrid>
      <w:tr w:rsidR="00603A6C" w14:paraId="310F0719" w14:textId="77777777" w:rsidTr="000460DB">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61" w:type="dxa"/>
            <w:vAlign w:val="center"/>
          </w:tcPr>
          <w:p w14:paraId="21A7874C" w14:textId="77777777" w:rsidR="00603A6C" w:rsidRPr="00AF132A" w:rsidRDefault="00603A6C" w:rsidP="00B11C30">
            <w:pPr>
              <w:pStyle w:val="TableParagraph"/>
              <w:spacing w:line="360" w:lineRule="auto"/>
              <w:ind w:left="115"/>
              <w:jc w:val="center"/>
              <w:rPr>
                <w:b w:val="0"/>
                <w:szCs w:val="21"/>
              </w:rPr>
            </w:pPr>
            <w:r w:rsidRPr="00AF132A">
              <w:rPr>
                <w:szCs w:val="21"/>
              </w:rPr>
              <w:t>Bagian</w:t>
            </w:r>
            <w:r w:rsidRPr="00AF132A">
              <w:rPr>
                <w:spacing w:val="-2"/>
                <w:szCs w:val="21"/>
              </w:rPr>
              <w:t xml:space="preserve"> Kompleks</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32FE375E" w14:textId="77777777" w:rsidR="00603A6C" w:rsidRPr="00AF132A" w:rsidRDefault="00603A6C" w:rsidP="00B11C30">
            <w:pPr>
              <w:pStyle w:val="TableParagraph"/>
              <w:spacing w:line="360" w:lineRule="auto"/>
              <w:ind w:left="7"/>
              <w:jc w:val="center"/>
              <w:rPr>
                <w:b w:val="0"/>
                <w:szCs w:val="21"/>
              </w:rPr>
            </w:pPr>
            <w:r w:rsidRPr="00AF132A">
              <w:rPr>
                <w:spacing w:val="-2"/>
                <w:szCs w:val="21"/>
              </w:rPr>
              <w:t>Tegangan</w:t>
            </w:r>
          </w:p>
        </w:tc>
        <w:tc>
          <w:tcPr>
            <w:cnfStyle w:val="000100000000" w:firstRow="0" w:lastRow="0" w:firstColumn="0" w:lastColumn="1" w:oddVBand="0" w:evenVBand="0" w:oddHBand="0" w:evenHBand="0" w:firstRowFirstColumn="0" w:firstRowLastColumn="0" w:lastRowFirstColumn="0" w:lastRowLastColumn="0"/>
            <w:tcW w:w="4993" w:type="dxa"/>
            <w:vAlign w:val="center"/>
          </w:tcPr>
          <w:p w14:paraId="5D9ED2EF" w14:textId="77777777" w:rsidR="00603A6C" w:rsidRPr="00AF132A" w:rsidRDefault="00603A6C" w:rsidP="00B11C30">
            <w:pPr>
              <w:pStyle w:val="TableParagraph"/>
              <w:spacing w:line="360" w:lineRule="auto"/>
              <w:ind w:right="1"/>
              <w:jc w:val="center"/>
              <w:rPr>
                <w:b w:val="0"/>
                <w:szCs w:val="21"/>
              </w:rPr>
            </w:pPr>
            <w:r w:rsidRPr="00AF132A">
              <w:rPr>
                <w:spacing w:val="-2"/>
                <w:szCs w:val="21"/>
              </w:rPr>
              <w:t>Keterangan</w:t>
            </w:r>
          </w:p>
        </w:tc>
      </w:tr>
      <w:tr w:rsidR="00603A6C" w14:paraId="6AC96842" w14:textId="77777777" w:rsidTr="000460DB">
        <w:trPr>
          <w:cnfStyle w:val="000000100000" w:firstRow="0" w:lastRow="0" w:firstColumn="0" w:lastColumn="0" w:oddVBand="0" w:evenVBand="0" w:oddHBand="1" w:evenHBand="0" w:firstRowFirstColumn="0" w:firstRowLastColumn="0" w:lastRowFirstColumn="0" w:lastRowLastColumn="0"/>
          <w:trHeight w:val="1030"/>
        </w:trPr>
        <w:tc>
          <w:tcPr>
            <w:cnfStyle w:val="001000000000" w:firstRow="0" w:lastRow="0" w:firstColumn="1" w:lastColumn="0" w:oddVBand="0" w:evenVBand="0" w:oddHBand="0" w:evenHBand="0" w:firstRowFirstColumn="0" w:firstRowLastColumn="0" w:lastRowFirstColumn="0" w:lastRowLastColumn="0"/>
            <w:tcW w:w="2061" w:type="dxa"/>
            <w:vAlign w:val="center"/>
          </w:tcPr>
          <w:p w14:paraId="28900F9E" w14:textId="77777777" w:rsidR="00603A6C" w:rsidRPr="00AF132A" w:rsidRDefault="00603A6C" w:rsidP="00B11C30">
            <w:pPr>
              <w:pStyle w:val="TableParagraph"/>
              <w:spacing w:line="360" w:lineRule="auto"/>
              <w:ind w:left="95"/>
              <w:jc w:val="center"/>
              <w:rPr>
                <w:b w:val="0"/>
                <w:bCs w:val="0"/>
                <w:szCs w:val="21"/>
              </w:rPr>
            </w:pPr>
            <w:r w:rsidRPr="00AF132A">
              <w:rPr>
                <w:b w:val="0"/>
                <w:bCs w:val="0"/>
                <w:szCs w:val="21"/>
              </w:rPr>
              <w:t>Gelombang</w:t>
            </w:r>
            <w:r w:rsidRPr="00AF132A">
              <w:rPr>
                <w:b w:val="0"/>
                <w:bCs w:val="0"/>
                <w:spacing w:val="-8"/>
                <w:szCs w:val="21"/>
              </w:rPr>
              <w:t xml:space="preserve"> </w:t>
            </w:r>
            <w:r w:rsidRPr="00AF132A">
              <w:rPr>
                <w:b w:val="0"/>
                <w:bCs w:val="0"/>
                <w:spacing w:val="-10"/>
                <w:szCs w:val="21"/>
              </w:rPr>
              <w:t>P</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39B3E974" w14:textId="77777777" w:rsidR="00603A6C" w:rsidRPr="00AF132A" w:rsidRDefault="00603A6C" w:rsidP="00B11C30">
            <w:pPr>
              <w:pStyle w:val="TableParagraph"/>
              <w:spacing w:line="360" w:lineRule="auto"/>
              <w:ind w:left="7" w:right="5"/>
              <w:jc w:val="center"/>
              <w:rPr>
                <w:szCs w:val="21"/>
              </w:rPr>
            </w:pPr>
            <w:r w:rsidRPr="00AF132A">
              <w:rPr>
                <w:szCs w:val="21"/>
              </w:rPr>
              <w:t xml:space="preserve">0,1 </w:t>
            </w:r>
            <w:r w:rsidRPr="00AF132A">
              <w:rPr>
                <w:spacing w:val="-5"/>
                <w:szCs w:val="21"/>
              </w:rPr>
              <w:t>mV</w:t>
            </w:r>
          </w:p>
        </w:tc>
        <w:tc>
          <w:tcPr>
            <w:cnfStyle w:val="000100000000" w:firstRow="0" w:lastRow="0" w:firstColumn="0" w:lastColumn="1" w:oddVBand="0" w:evenVBand="0" w:oddHBand="0" w:evenHBand="0" w:firstRowFirstColumn="0" w:firstRowLastColumn="0" w:lastRowFirstColumn="0" w:lastRowLastColumn="0"/>
            <w:tcW w:w="4993" w:type="dxa"/>
            <w:vAlign w:val="center"/>
          </w:tcPr>
          <w:p w14:paraId="460FE4CD" w14:textId="77777777" w:rsidR="00603A6C" w:rsidRPr="00AF132A" w:rsidRDefault="00603A6C" w:rsidP="00B11C30">
            <w:pPr>
              <w:pStyle w:val="TableParagraph"/>
              <w:spacing w:line="360" w:lineRule="auto"/>
              <w:ind w:left="30" w:right="88"/>
              <w:jc w:val="both"/>
              <w:rPr>
                <w:b w:val="0"/>
                <w:bCs w:val="0"/>
                <w:szCs w:val="21"/>
              </w:rPr>
            </w:pPr>
            <w:r w:rsidRPr="00AF132A">
              <w:rPr>
                <w:b w:val="0"/>
                <w:bCs w:val="0"/>
                <w:szCs w:val="21"/>
              </w:rPr>
              <w:t>Penghantaran listrik oleh sel-sel P pada Nodus Sinoatrial dan merupakan proses depolarisasi atrium.</w:t>
            </w:r>
          </w:p>
        </w:tc>
      </w:tr>
      <w:tr w:rsidR="00603A6C" w14:paraId="7540E59A" w14:textId="77777777" w:rsidTr="000460DB">
        <w:trPr>
          <w:trHeight w:val="1025"/>
        </w:trPr>
        <w:tc>
          <w:tcPr>
            <w:cnfStyle w:val="001000000000" w:firstRow="0" w:lastRow="0" w:firstColumn="1" w:lastColumn="0" w:oddVBand="0" w:evenVBand="0" w:oddHBand="0" w:evenHBand="0" w:firstRowFirstColumn="0" w:firstRowLastColumn="0" w:lastRowFirstColumn="0" w:lastRowLastColumn="0"/>
            <w:tcW w:w="2061" w:type="dxa"/>
            <w:vAlign w:val="center"/>
          </w:tcPr>
          <w:p w14:paraId="4BB1995F" w14:textId="77777777" w:rsidR="00603A6C" w:rsidRPr="00AF132A" w:rsidRDefault="00603A6C" w:rsidP="00B11C30">
            <w:pPr>
              <w:pStyle w:val="TableParagraph"/>
              <w:spacing w:line="360" w:lineRule="auto"/>
              <w:ind w:left="95"/>
              <w:jc w:val="center"/>
              <w:rPr>
                <w:b w:val="0"/>
                <w:bCs w:val="0"/>
                <w:szCs w:val="21"/>
              </w:rPr>
            </w:pPr>
            <w:r w:rsidRPr="00AF132A">
              <w:rPr>
                <w:b w:val="0"/>
                <w:bCs w:val="0"/>
                <w:szCs w:val="21"/>
              </w:rPr>
              <w:t>Interval</w:t>
            </w:r>
            <w:r w:rsidRPr="00AF132A">
              <w:rPr>
                <w:b w:val="0"/>
                <w:bCs w:val="0"/>
                <w:spacing w:val="-6"/>
                <w:szCs w:val="21"/>
              </w:rPr>
              <w:t xml:space="preserve"> </w:t>
            </w:r>
            <w:r w:rsidRPr="00AF132A">
              <w:rPr>
                <w:b w:val="0"/>
                <w:bCs w:val="0"/>
                <w:szCs w:val="21"/>
              </w:rPr>
              <w:t>P-</w:t>
            </w:r>
            <w:r w:rsidRPr="00AF132A">
              <w:rPr>
                <w:b w:val="0"/>
                <w:bCs w:val="0"/>
                <w:spacing w:val="-10"/>
                <w:szCs w:val="21"/>
              </w:rPr>
              <w:t>R</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7755B2D7" w14:textId="77777777" w:rsidR="00603A6C" w:rsidRPr="00AF132A" w:rsidRDefault="00603A6C" w:rsidP="00B11C30">
            <w:pPr>
              <w:pStyle w:val="TableParagraph"/>
              <w:spacing w:line="360" w:lineRule="auto"/>
              <w:ind w:left="7" w:right="3"/>
              <w:jc w:val="center"/>
              <w:rPr>
                <w:szCs w:val="21"/>
              </w:rPr>
            </w:pPr>
            <w:r w:rsidRPr="00AF132A">
              <w:rPr>
                <w:spacing w:val="-10"/>
                <w:szCs w:val="21"/>
              </w:rPr>
              <w:t>_</w:t>
            </w:r>
          </w:p>
        </w:tc>
        <w:tc>
          <w:tcPr>
            <w:cnfStyle w:val="000100000000" w:firstRow="0" w:lastRow="0" w:firstColumn="0" w:lastColumn="1" w:oddVBand="0" w:evenVBand="0" w:oddHBand="0" w:evenHBand="0" w:firstRowFirstColumn="0" w:firstRowLastColumn="0" w:lastRowFirstColumn="0" w:lastRowLastColumn="0"/>
            <w:tcW w:w="4993" w:type="dxa"/>
            <w:vAlign w:val="center"/>
          </w:tcPr>
          <w:p w14:paraId="2DBAE070" w14:textId="77777777" w:rsidR="00603A6C" w:rsidRPr="00AF132A" w:rsidRDefault="00603A6C" w:rsidP="00B11C30">
            <w:pPr>
              <w:pStyle w:val="TableParagraph"/>
              <w:spacing w:line="360" w:lineRule="auto"/>
              <w:ind w:left="30" w:right="91"/>
              <w:jc w:val="both"/>
              <w:rPr>
                <w:b w:val="0"/>
                <w:bCs w:val="0"/>
                <w:szCs w:val="21"/>
              </w:rPr>
            </w:pPr>
            <w:r w:rsidRPr="00AF132A">
              <w:rPr>
                <w:b w:val="0"/>
                <w:bCs w:val="0"/>
                <w:szCs w:val="21"/>
              </w:rPr>
              <w:t>Aktivitas penghantaran listrik dari atrium ke ventrikel dan merupakan proses pengisian ventrikel dengan darah.</w:t>
            </w:r>
          </w:p>
        </w:tc>
      </w:tr>
      <w:tr w:rsidR="00603A6C" w14:paraId="4046F37B" w14:textId="77777777" w:rsidTr="000460DB">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2061" w:type="dxa"/>
            <w:vAlign w:val="center"/>
          </w:tcPr>
          <w:p w14:paraId="55B538A2" w14:textId="77777777" w:rsidR="00603A6C" w:rsidRPr="00AF132A" w:rsidRDefault="00603A6C" w:rsidP="00B11C30">
            <w:pPr>
              <w:pStyle w:val="TableParagraph"/>
              <w:spacing w:line="360" w:lineRule="auto"/>
              <w:ind w:left="95"/>
              <w:jc w:val="center"/>
              <w:rPr>
                <w:b w:val="0"/>
                <w:bCs w:val="0"/>
                <w:szCs w:val="21"/>
              </w:rPr>
            </w:pPr>
            <w:r w:rsidRPr="00AF132A">
              <w:rPr>
                <w:b w:val="0"/>
                <w:bCs w:val="0"/>
                <w:szCs w:val="21"/>
              </w:rPr>
              <w:t>Gelombang</w:t>
            </w:r>
            <w:r w:rsidRPr="00AF132A">
              <w:rPr>
                <w:b w:val="0"/>
                <w:bCs w:val="0"/>
                <w:spacing w:val="-8"/>
                <w:szCs w:val="21"/>
              </w:rPr>
              <w:t xml:space="preserve"> </w:t>
            </w:r>
            <w:r w:rsidRPr="00AF132A">
              <w:rPr>
                <w:b w:val="0"/>
                <w:bCs w:val="0"/>
                <w:spacing w:val="-5"/>
                <w:szCs w:val="21"/>
              </w:rPr>
              <w:t>QRS</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244A8A13" w14:textId="77777777" w:rsidR="00603A6C" w:rsidRPr="00AF132A" w:rsidRDefault="00603A6C" w:rsidP="00B11C30">
            <w:pPr>
              <w:pStyle w:val="TableParagraph"/>
              <w:spacing w:line="360" w:lineRule="auto"/>
              <w:ind w:left="7" w:right="5"/>
              <w:jc w:val="center"/>
              <w:rPr>
                <w:szCs w:val="21"/>
              </w:rPr>
            </w:pPr>
            <w:r w:rsidRPr="00AF132A">
              <w:rPr>
                <w:szCs w:val="21"/>
              </w:rPr>
              <w:t xml:space="preserve">2,0 </w:t>
            </w:r>
            <w:r w:rsidRPr="00AF132A">
              <w:rPr>
                <w:spacing w:val="-5"/>
                <w:szCs w:val="21"/>
              </w:rPr>
              <w:t>mV</w:t>
            </w:r>
          </w:p>
        </w:tc>
        <w:tc>
          <w:tcPr>
            <w:cnfStyle w:val="000100000000" w:firstRow="0" w:lastRow="0" w:firstColumn="0" w:lastColumn="1" w:oddVBand="0" w:evenVBand="0" w:oddHBand="0" w:evenHBand="0" w:firstRowFirstColumn="0" w:firstRowLastColumn="0" w:lastRowFirstColumn="0" w:lastRowLastColumn="0"/>
            <w:tcW w:w="4993" w:type="dxa"/>
            <w:vAlign w:val="center"/>
          </w:tcPr>
          <w:p w14:paraId="5A9FD1F8" w14:textId="77777777" w:rsidR="00603A6C" w:rsidRPr="00AF132A" w:rsidRDefault="00603A6C" w:rsidP="00B11C30">
            <w:pPr>
              <w:pStyle w:val="TableParagraph"/>
              <w:spacing w:line="360" w:lineRule="auto"/>
              <w:ind w:left="30" w:right="92"/>
              <w:jc w:val="both"/>
              <w:rPr>
                <w:b w:val="0"/>
                <w:bCs w:val="0"/>
                <w:szCs w:val="21"/>
              </w:rPr>
            </w:pPr>
            <w:r w:rsidRPr="00AF132A">
              <w:rPr>
                <w:b w:val="0"/>
                <w:bCs w:val="0"/>
                <w:szCs w:val="21"/>
              </w:rPr>
              <w:t>Aktivitas</w:t>
            </w:r>
            <w:r w:rsidRPr="00AF132A">
              <w:rPr>
                <w:b w:val="0"/>
                <w:bCs w:val="0"/>
                <w:spacing w:val="23"/>
                <w:szCs w:val="21"/>
              </w:rPr>
              <w:t xml:space="preserve"> </w:t>
            </w:r>
            <w:r w:rsidRPr="00AF132A">
              <w:rPr>
                <w:b w:val="0"/>
                <w:bCs w:val="0"/>
                <w:szCs w:val="21"/>
              </w:rPr>
              <w:t>depolarisasi</w:t>
            </w:r>
            <w:r w:rsidRPr="00AF132A">
              <w:rPr>
                <w:b w:val="0"/>
                <w:bCs w:val="0"/>
                <w:spacing w:val="20"/>
                <w:szCs w:val="21"/>
              </w:rPr>
              <w:t xml:space="preserve"> </w:t>
            </w:r>
            <w:r w:rsidRPr="00AF132A">
              <w:rPr>
                <w:b w:val="0"/>
                <w:bCs w:val="0"/>
                <w:szCs w:val="21"/>
              </w:rPr>
              <w:t>ventrikel</w:t>
            </w:r>
            <w:r w:rsidRPr="00AF132A">
              <w:rPr>
                <w:b w:val="0"/>
                <w:bCs w:val="0"/>
                <w:spacing w:val="20"/>
                <w:szCs w:val="21"/>
              </w:rPr>
              <w:t xml:space="preserve"> </w:t>
            </w:r>
            <w:r w:rsidRPr="00AF132A">
              <w:rPr>
                <w:b w:val="0"/>
                <w:bCs w:val="0"/>
                <w:szCs w:val="21"/>
              </w:rPr>
              <w:t>kanan</w:t>
            </w:r>
            <w:r w:rsidRPr="00AF132A">
              <w:rPr>
                <w:b w:val="0"/>
                <w:bCs w:val="0"/>
                <w:spacing w:val="21"/>
                <w:szCs w:val="21"/>
              </w:rPr>
              <w:t xml:space="preserve"> </w:t>
            </w:r>
            <w:r w:rsidRPr="00AF132A">
              <w:rPr>
                <w:b w:val="0"/>
                <w:bCs w:val="0"/>
                <w:szCs w:val="21"/>
              </w:rPr>
              <w:t xml:space="preserve">dan </w:t>
            </w:r>
            <w:r w:rsidRPr="00AF132A">
              <w:rPr>
                <w:b w:val="0"/>
                <w:bCs w:val="0"/>
                <w:spacing w:val="-2"/>
                <w:szCs w:val="21"/>
              </w:rPr>
              <w:t>kiri.</w:t>
            </w:r>
          </w:p>
        </w:tc>
      </w:tr>
      <w:tr w:rsidR="00603A6C" w14:paraId="03EEA53D" w14:textId="77777777" w:rsidTr="000460DB">
        <w:trPr>
          <w:trHeight w:val="750"/>
        </w:trPr>
        <w:tc>
          <w:tcPr>
            <w:cnfStyle w:val="001000000000" w:firstRow="0" w:lastRow="0" w:firstColumn="1" w:lastColumn="0" w:oddVBand="0" w:evenVBand="0" w:oddHBand="0" w:evenHBand="0" w:firstRowFirstColumn="0" w:firstRowLastColumn="0" w:lastRowFirstColumn="0" w:lastRowLastColumn="0"/>
            <w:tcW w:w="2061" w:type="dxa"/>
            <w:vAlign w:val="center"/>
          </w:tcPr>
          <w:p w14:paraId="7CF78E18" w14:textId="77777777" w:rsidR="00603A6C" w:rsidRPr="00AF132A" w:rsidRDefault="00603A6C" w:rsidP="00B11C30">
            <w:pPr>
              <w:pStyle w:val="TableParagraph"/>
              <w:spacing w:line="360" w:lineRule="auto"/>
              <w:ind w:left="95"/>
              <w:jc w:val="center"/>
              <w:rPr>
                <w:b w:val="0"/>
                <w:bCs w:val="0"/>
                <w:szCs w:val="21"/>
              </w:rPr>
            </w:pPr>
            <w:r w:rsidRPr="00AF132A">
              <w:rPr>
                <w:b w:val="0"/>
                <w:bCs w:val="0"/>
                <w:szCs w:val="21"/>
              </w:rPr>
              <w:t>Interval</w:t>
            </w:r>
            <w:r w:rsidRPr="00AF132A">
              <w:rPr>
                <w:b w:val="0"/>
                <w:bCs w:val="0"/>
                <w:spacing w:val="-6"/>
                <w:szCs w:val="21"/>
              </w:rPr>
              <w:t xml:space="preserve"> </w:t>
            </w:r>
            <w:r w:rsidRPr="00AF132A">
              <w:rPr>
                <w:b w:val="0"/>
                <w:bCs w:val="0"/>
                <w:szCs w:val="21"/>
              </w:rPr>
              <w:t>S-</w:t>
            </w:r>
            <w:r w:rsidRPr="00AF132A">
              <w:rPr>
                <w:b w:val="0"/>
                <w:bCs w:val="0"/>
                <w:spacing w:val="-10"/>
                <w:szCs w:val="21"/>
              </w:rPr>
              <w:t>T</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40133BCF" w14:textId="77777777" w:rsidR="00603A6C" w:rsidRPr="00AF132A" w:rsidRDefault="00603A6C" w:rsidP="00B11C30">
            <w:pPr>
              <w:pStyle w:val="TableParagraph"/>
              <w:spacing w:line="360" w:lineRule="auto"/>
              <w:ind w:left="7" w:right="3"/>
              <w:jc w:val="center"/>
              <w:rPr>
                <w:szCs w:val="21"/>
              </w:rPr>
            </w:pPr>
            <w:r w:rsidRPr="00AF132A">
              <w:rPr>
                <w:spacing w:val="-10"/>
                <w:szCs w:val="21"/>
              </w:rPr>
              <w:t>_</w:t>
            </w:r>
          </w:p>
        </w:tc>
        <w:tc>
          <w:tcPr>
            <w:cnfStyle w:val="000100000000" w:firstRow="0" w:lastRow="0" w:firstColumn="0" w:lastColumn="1" w:oddVBand="0" w:evenVBand="0" w:oddHBand="0" w:evenHBand="0" w:firstRowFirstColumn="0" w:firstRowLastColumn="0" w:lastRowFirstColumn="0" w:lastRowLastColumn="0"/>
            <w:tcW w:w="4993" w:type="dxa"/>
            <w:vAlign w:val="center"/>
          </w:tcPr>
          <w:p w14:paraId="3CEA4F3D" w14:textId="77777777" w:rsidR="00603A6C" w:rsidRPr="00AF132A" w:rsidRDefault="00603A6C" w:rsidP="00B11C30">
            <w:pPr>
              <w:pStyle w:val="TableParagraph"/>
              <w:tabs>
                <w:tab w:val="left" w:pos="1374"/>
                <w:tab w:val="left" w:pos="2363"/>
                <w:tab w:val="left" w:pos="3912"/>
              </w:tabs>
              <w:spacing w:line="360" w:lineRule="auto"/>
              <w:ind w:left="30" w:right="92"/>
              <w:jc w:val="both"/>
              <w:rPr>
                <w:b w:val="0"/>
                <w:bCs w:val="0"/>
                <w:szCs w:val="21"/>
              </w:rPr>
            </w:pPr>
            <w:r w:rsidRPr="00AF132A">
              <w:rPr>
                <w:b w:val="0"/>
                <w:bCs w:val="0"/>
                <w:spacing w:val="-2"/>
                <w:szCs w:val="21"/>
              </w:rPr>
              <w:t>Aktivitas</w:t>
            </w:r>
            <w:r w:rsidRPr="00AF132A">
              <w:rPr>
                <w:b w:val="0"/>
                <w:bCs w:val="0"/>
                <w:szCs w:val="21"/>
              </w:rPr>
              <w:tab/>
            </w:r>
            <w:r w:rsidRPr="00AF132A">
              <w:rPr>
                <w:b w:val="0"/>
                <w:bCs w:val="0"/>
                <w:spacing w:val="-2"/>
                <w:szCs w:val="21"/>
              </w:rPr>
              <w:t>antara</w:t>
            </w:r>
            <w:r w:rsidRPr="00AF132A">
              <w:rPr>
                <w:b w:val="0"/>
                <w:bCs w:val="0"/>
                <w:szCs w:val="21"/>
              </w:rPr>
              <w:tab/>
            </w:r>
            <w:r w:rsidRPr="00AF132A">
              <w:rPr>
                <w:b w:val="0"/>
                <w:bCs w:val="0"/>
                <w:spacing w:val="-2"/>
                <w:szCs w:val="21"/>
              </w:rPr>
              <w:t>depolarisasi</w:t>
            </w:r>
            <w:r w:rsidRPr="00AF132A">
              <w:rPr>
                <w:b w:val="0"/>
                <w:bCs w:val="0"/>
                <w:szCs w:val="21"/>
              </w:rPr>
              <w:tab/>
            </w:r>
            <w:r w:rsidRPr="00AF132A">
              <w:rPr>
                <w:b w:val="0"/>
                <w:bCs w:val="0"/>
                <w:spacing w:val="-4"/>
                <w:szCs w:val="21"/>
              </w:rPr>
              <w:t xml:space="preserve">dan </w:t>
            </w:r>
            <w:r w:rsidRPr="00AF132A">
              <w:rPr>
                <w:b w:val="0"/>
                <w:bCs w:val="0"/>
                <w:szCs w:val="21"/>
              </w:rPr>
              <w:t>repolarisasi ventrikel kanan dan kiri.</w:t>
            </w:r>
          </w:p>
        </w:tc>
      </w:tr>
      <w:tr w:rsidR="00603A6C" w14:paraId="6EC5BAC3" w14:textId="77777777" w:rsidTr="000460DB">
        <w:trPr>
          <w:cnfStyle w:val="010000000000" w:firstRow="0" w:lastRow="1"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61" w:type="dxa"/>
            <w:vAlign w:val="center"/>
          </w:tcPr>
          <w:p w14:paraId="7545D2F9" w14:textId="77777777" w:rsidR="00603A6C" w:rsidRPr="00AF132A" w:rsidRDefault="00603A6C" w:rsidP="00B11C30">
            <w:pPr>
              <w:pStyle w:val="TableParagraph"/>
              <w:spacing w:line="360" w:lineRule="auto"/>
              <w:ind w:left="95"/>
              <w:jc w:val="center"/>
              <w:rPr>
                <w:b w:val="0"/>
                <w:bCs w:val="0"/>
                <w:szCs w:val="21"/>
              </w:rPr>
            </w:pPr>
            <w:r w:rsidRPr="00AF132A">
              <w:rPr>
                <w:b w:val="0"/>
                <w:bCs w:val="0"/>
                <w:szCs w:val="21"/>
              </w:rPr>
              <w:t>Gelombang</w:t>
            </w:r>
            <w:r w:rsidRPr="00AF132A">
              <w:rPr>
                <w:b w:val="0"/>
                <w:bCs w:val="0"/>
                <w:spacing w:val="-8"/>
                <w:szCs w:val="21"/>
              </w:rPr>
              <w:t xml:space="preserve"> </w:t>
            </w:r>
            <w:r w:rsidRPr="00AF132A">
              <w:rPr>
                <w:b w:val="0"/>
                <w:bCs w:val="0"/>
                <w:spacing w:val="-10"/>
                <w:szCs w:val="21"/>
              </w:rPr>
              <w:t>T</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12BB950B" w14:textId="77777777" w:rsidR="00603A6C" w:rsidRPr="00AF132A" w:rsidRDefault="00603A6C" w:rsidP="00B11C30">
            <w:pPr>
              <w:pStyle w:val="TableParagraph"/>
              <w:spacing w:line="360" w:lineRule="auto"/>
              <w:ind w:left="7" w:right="5"/>
              <w:jc w:val="center"/>
              <w:rPr>
                <w:b w:val="0"/>
                <w:bCs w:val="0"/>
                <w:szCs w:val="21"/>
              </w:rPr>
            </w:pPr>
            <w:r w:rsidRPr="00AF132A">
              <w:rPr>
                <w:b w:val="0"/>
                <w:bCs w:val="0"/>
                <w:szCs w:val="21"/>
              </w:rPr>
              <w:t xml:space="preserve">0,2 </w:t>
            </w:r>
            <w:r w:rsidRPr="00AF132A">
              <w:rPr>
                <w:b w:val="0"/>
                <w:bCs w:val="0"/>
                <w:spacing w:val="-5"/>
                <w:szCs w:val="21"/>
              </w:rPr>
              <w:t>mV</w:t>
            </w:r>
          </w:p>
        </w:tc>
        <w:tc>
          <w:tcPr>
            <w:cnfStyle w:val="000100000000" w:firstRow="0" w:lastRow="0" w:firstColumn="0" w:lastColumn="1" w:oddVBand="0" w:evenVBand="0" w:oddHBand="0" w:evenHBand="0" w:firstRowFirstColumn="0" w:firstRowLastColumn="0" w:lastRowFirstColumn="0" w:lastRowLastColumn="0"/>
            <w:tcW w:w="4993" w:type="dxa"/>
            <w:vAlign w:val="center"/>
          </w:tcPr>
          <w:p w14:paraId="415180C4" w14:textId="77777777" w:rsidR="00603A6C" w:rsidRPr="00AF132A" w:rsidRDefault="00603A6C" w:rsidP="00B11C30">
            <w:pPr>
              <w:pStyle w:val="TableParagraph"/>
              <w:spacing w:line="360" w:lineRule="auto"/>
              <w:ind w:left="30" w:right="1"/>
              <w:jc w:val="both"/>
              <w:rPr>
                <w:b w:val="0"/>
                <w:bCs w:val="0"/>
                <w:szCs w:val="21"/>
              </w:rPr>
            </w:pPr>
            <w:r w:rsidRPr="00AF132A">
              <w:rPr>
                <w:b w:val="0"/>
                <w:bCs w:val="0"/>
                <w:szCs w:val="21"/>
              </w:rPr>
              <w:t>Proses</w:t>
            </w:r>
            <w:r w:rsidRPr="00AF132A">
              <w:rPr>
                <w:b w:val="0"/>
                <w:bCs w:val="0"/>
                <w:spacing w:val="-9"/>
                <w:szCs w:val="21"/>
              </w:rPr>
              <w:t xml:space="preserve"> </w:t>
            </w:r>
            <w:r w:rsidRPr="00AF132A">
              <w:rPr>
                <w:b w:val="0"/>
                <w:bCs w:val="0"/>
                <w:szCs w:val="21"/>
              </w:rPr>
              <w:t>repolarisasi</w:t>
            </w:r>
            <w:r w:rsidRPr="00AF132A">
              <w:rPr>
                <w:b w:val="0"/>
                <w:bCs w:val="0"/>
                <w:spacing w:val="-11"/>
                <w:szCs w:val="21"/>
              </w:rPr>
              <w:t xml:space="preserve"> </w:t>
            </w:r>
            <w:r w:rsidRPr="00AF132A">
              <w:rPr>
                <w:b w:val="0"/>
                <w:bCs w:val="0"/>
                <w:szCs w:val="21"/>
              </w:rPr>
              <w:t>ventrikel</w:t>
            </w:r>
            <w:r w:rsidRPr="00AF132A">
              <w:rPr>
                <w:b w:val="0"/>
                <w:bCs w:val="0"/>
                <w:spacing w:val="-10"/>
                <w:szCs w:val="21"/>
              </w:rPr>
              <w:t xml:space="preserve"> </w:t>
            </w:r>
            <w:r w:rsidRPr="00AF132A">
              <w:rPr>
                <w:b w:val="0"/>
                <w:bCs w:val="0"/>
                <w:szCs w:val="21"/>
              </w:rPr>
              <w:t>kanan</w:t>
            </w:r>
            <w:r w:rsidRPr="00AF132A">
              <w:rPr>
                <w:b w:val="0"/>
                <w:bCs w:val="0"/>
                <w:spacing w:val="-10"/>
                <w:szCs w:val="21"/>
              </w:rPr>
              <w:t xml:space="preserve"> </w:t>
            </w:r>
            <w:r w:rsidRPr="00AF132A">
              <w:rPr>
                <w:b w:val="0"/>
                <w:bCs w:val="0"/>
                <w:szCs w:val="21"/>
              </w:rPr>
              <w:t>dan</w:t>
            </w:r>
            <w:r w:rsidRPr="00AF132A">
              <w:rPr>
                <w:b w:val="0"/>
                <w:bCs w:val="0"/>
                <w:spacing w:val="-10"/>
                <w:szCs w:val="21"/>
              </w:rPr>
              <w:t xml:space="preserve"> </w:t>
            </w:r>
            <w:r w:rsidRPr="00AF132A">
              <w:rPr>
                <w:b w:val="0"/>
                <w:bCs w:val="0"/>
                <w:spacing w:val="-4"/>
                <w:szCs w:val="21"/>
              </w:rPr>
              <w:t>kiri.</w:t>
            </w:r>
          </w:p>
        </w:tc>
      </w:tr>
    </w:tbl>
    <w:p w14:paraId="329AC9B2" w14:textId="77777777" w:rsidR="00603A6C" w:rsidRPr="00457531" w:rsidRDefault="00603A6C" w:rsidP="00603A6C">
      <w:pPr>
        <w:pStyle w:val="Heading3"/>
        <w:numPr>
          <w:ilvl w:val="0"/>
          <w:numId w:val="35"/>
        </w:numPr>
        <w:spacing w:before="240" w:line="360" w:lineRule="auto"/>
        <w:ind w:left="1080" w:hanging="720"/>
        <w:rPr>
          <w:rFonts w:cs="Times New Roman"/>
          <w:b/>
          <w:bCs/>
          <w:color w:val="000000" w:themeColor="text1"/>
          <w:sz w:val="24"/>
          <w:szCs w:val="24"/>
        </w:rPr>
      </w:pPr>
      <w:r w:rsidRPr="00457531">
        <w:rPr>
          <w:rFonts w:cs="Times New Roman"/>
          <w:b/>
          <w:bCs/>
          <w:i/>
          <w:iCs/>
          <w:color w:val="000000" w:themeColor="text1"/>
          <w:sz w:val="24"/>
          <w:szCs w:val="24"/>
        </w:rPr>
        <w:t>Wearable</w:t>
      </w:r>
      <w:r w:rsidRPr="00457531">
        <w:rPr>
          <w:rFonts w:cs="Times New Roman"/>
          <w:b/>
          <w:bCs/>
          <w:color w:val="000000" w:themeColor="text1"/>
          <w:sz w:val="24"/>
          <w:szCs w:val="24"/>
        </w:rPr>
        <w:t xml:space="preserve"> Elektrokardiogram (EKG)</w:t>
      </w:r>
    </w:p>
    <w:p w14:paraId="77387911" w14:textId="77777777" w:rsidR="00603A6C" w:rsidRDefault="00603A6C" w:rsidP="00603A6C">
      <w:pPr>
        <w:pStyle w:val="BodyText"/>
        <w:spacing w:line="360" w:lineRule="auto"/>
        <w:ind w:left="360" w:firstLine="720"/>
        <w:jc w:val="both"/>
      </w:pPr>
      <w:r>
        <w:t xml:space="preserve">Teknologi </w:t>
      </w:r>
      <w:r>
        <w:rPr>
          <w:i/>
          <w:iCs/>
        </w:rPr>
        <w:t>wearable</w:t>
      </w:r>
      <w:r>
        <w:t xml:space="preserve"> di bidang kesehatan merupakan sebuah perangkat medis elektronik ringkas yang digunakan pada tubuh manusia untuk memantau berbagai parameter fisioogis secara klinis. Dalam beberapa tahun terakhir, teknologi ini mengalami perkembangan yang cukup signifikan, salah satunya adalah </w:t>
      </w:r>
      <w:r>
        <w:rPr>
          <w:i/>
          <w:iCs/>
        </w:rPr>
        <w:t>wearable</w:t>
      </w:r>
      <w:r>
        <w:t xml:space="preserve"> Elektrokardiogram (EKG) melalui integrasi sensor yang mampu merekam detak jantung secara </w:t>
      </w:r>
      <w:r>
        <w:rPr>
          <w:i/>
          <w:iCs/>
        </w:rPr>
        <w:t>real-time</w:t>
      </w:r>
      <w:r>
        <w:t xml:space="preserve">. Penerapan perangkat </w:t>
      </w:r>
      <w:r>
        <w:rPr>
          <w:i/>
          <w:iCs/>
        </w:rPr>
        <w:t>wearable</w:t>
      </w:r>
      <w:r>
        <w:t xml:space="preserve"> umumnya didukung dengan adanya </w:t>
      </w:r>
      <w:r>
        <w:rPr>
          <w:i/>
          <w:iCs/>
        </w:rPr>
        <w:t>Internet of Things</w:t>
      </w:r>
      <w:r>
        <w:t xml:space="preserve"> (IoT), yang mencakup integrasi perangkat keras dan perangkat lunak. Pada perangkat Elektrokardiogram (EKG), tingkat akurasi ditentukan oleh parameter </w:t>
      </w:r>
      <w:r>
        <w:lastRenderedPageBreak/>
        <w:t>sensitivitas dan spesifisitas. Sensitivitas merupakan kemampuan alat dalam mengidentifikasi sinyal atau kondisi yang diuji dan mengklasifikasikannya secara tepat, sedangkat spesifisitas adalah kemampuan alat dalam menyingkirkan data yang tidak relevan terhadap analisis dan diagnosis utama [].</w:t>
      </w:r>
    </w:p>
    <w:p w14:paraId="4C898559" w14:textId="77777777" w:rsidR="00603A6C" w:rsidRDefault="00603A6C" w:rsidP="00603A6C">
      <w:pPr>
        <w:pStyle w:val="BodyText"/>
        <w:spacing w:line="360" w:lineRule="auto"/>
        <w:ind w:left="360" w:firstLine="720"/>
        <w:jc w:val="both"/>
      </w:pPr>
      <w:r>
        <w:t xml:space="preserve">Perlu diketahui, pengembangan </w:t>
      </w:r>
      <w:r>
        <w:rPr>
          <w:i/>
          <w:iCs/>
        </w:rPr>
        <w:t>wearable</w:t>
      </w:r>
      <w:r>
        <w:t xml:space="preserve"> Elektrokardiogram (EKG) perlu mempertimbangkan beberapa faktor, yaitu:</w:t>
      </w:r>
    </w:p>
    <w:p w14:paraId="52CD910E" w14:textId="77777777" w:rsidR="00603A6C" w:rsidRDefault="00603A6C" w:rsidP="00603A6C">
      <w:pPr>
        <w:pStyle w:val="BodyText"/>
        <w:numPr>
          <w:ilvl w:val="0"/>
          <w:numId w:val="36"/>
        </w:numPr>
        <w:spacing w:line="360" w:lineRule="auto"/>
        <w:jc w:val="both"/>
      </w:pPr>
      <w:r>
        <w:t>Ringan dan portabel, sehingga nyaman digunakan dan tidak mengganggu aktivitas sehari-hari [].</w:t>
      </w:r>
    </w:p>
    <w:p w14:paraId="3342AB3D" w14:textId="77777777" w:rsidR="00603A6C" w:rsidRDefault="00603A6C" w:rsidP="00603A6C">
      <w:pPr>
        <w:pStyle w:val="BodyText"/>
        <w:numPr>
          <w:ilvl w:val="0"/>
          <w:numId w:val="36"/>
        </w:numPr>
        <w:spacing w:line="360" w:lineRule="auto"/>
        <w:jc w:val="both"/>
      </w:pPr>
      <w:r>
        <w:t>Deteksi dini, kemampuan perangkat dalam mengidentifikasikan perubahan yang mengindikasikan potensi gangguan kesehatan [].</w:t>
      </w:r>
    </w:p>
    <w:p w14:paraId="1FB0253E" w14:textId="77777777" w:rsidR="00603A6C" w:rsidRDefault="00603A6C" w:rsidP="00603A6C">
      <w:pPr>
        <w:pStyle w:val="BodyText"/>
        <w:numPr>
          <w:ilvl w:val="0"/>
          <w:numId w:val="36"/>
        </w:numPr>
        <w:spacing w:line="360" w:lineRule="auto"/>
        <w:jc w:val="both"/>
      </w:pPr>
      <w:r>
        <w:t>Penyimpanan dan berbagi data, hasil pengukuran dapat disimpan dalam jangka waktu tertentu serta dibagikan kepada tenaga medis untuk keperluan analisis lebih lanjut [].</w:t>
      </w:r>
    </w:p>
    <w:p w14:paraId="43918C72" w14:textId="77777777" w:rsidR="00603A6C" w:rsidRDefault="00603A6C" w:rsidP="00603A6C">
      <w:pPr>
        <w:pStyle w:val="BodyText"/>
        <w:spacing w:line="360" w:lineRule="auto"/>
        <w:ind w:left="360" w:firstLine="720"/>
        <w:jc w:val="both"/>
      </w:pPr>
      <w:r>
        <w:t xml:space="preserve">Salah satu contoh perangkat </w:t>
      </w:r>
      <w:r>
        <w:rPr>
          <w:i/>
          <w:iCs/>
        </w:rPr>
        <w:t>wearable</w:t>
      </w:r>
      <w:r>
        <w:t xml:space="preserve"> Elektrokardiogram (EKG) adalah monitor Holter. Perangkat ini digunakan untuk merekam aktivitas jantung secara kotinu ketika pasien menjalani aktivitas sehari-hari. Dengan demikian, dokter dapat memantau kondisi jantung dalam jangka waktu yang lebih panjang. Alat ini bekerja dengan menempatkan beberapa elektroda pada dada pasien secara non-invasif, dengan durasi perekaman umumnya antara 24 hingga 48 jam, tergantung kondisi klinis pasien. Data yang diperoleh kemudian dianalisis untuk mengidentifikasi adanya kelainan aktivitas listrik jantung sebagai dasar tindakan medis selanjutnya. Penggunaan monitor Holter dapat dilihat pada </w:t>
      </w:r>
      <w:r>
        <w:rPr>
          <w:b/>
          <w:bCs/>
        </w:rPr>
        <w:t>Gambar 2.5</w:t>
      </w:r>
      <w:r>
        <w:t>.</w:t>
      </w:r>
    </w:p>
    <w:p w14:paraId="41C5D1D9" w14:textId="77777777" w:rsidR="00603A6C" w:rsidRDefault="00603A6C" w:rsidP="00603A6C">
      <w:pPr>
        <w:pStyle w:val="BodyText"/>
        <w:spacing w:line="360" w:lineRule="auto"/>
        <w:ind w:left="360"/>
        <w:jc w:val="center"/>
      </w:pPr>
      <w:r>
        <w:rPr>
          <w:noProof/>
          <w:sz w:val="20"/>
        </w:rPr>
        <w:lastRenderedPageBreak/>
        <w:drawing>
          <wp:inline distT="0" distB="0" distL="0" distR="0" wp14:anchorId="35E38E94" wp14:editId="75E19941">
            <wp:extent cx="2743200" cy="2598345"/>
            <wp:effectExtent l="0" t="0" r="0" b="5715"/>
            <wp:docPr id="11" name="Image 11" descr="A person with a heart rate monito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person with a heart rate monitor&#10;&#10;AI-generated content may be incorrect."/>
                    <pic:cNvPicPr/>
                  </pic:nvPicPr>
                  <pic:blipFill>
                    <a:blip r:embed="rId21" cstate="print"/>
                    <a:stretch>
                      <a:fillRect/>
                    </a:stretch>
                  </pic:blipFill>
                  <pic:spPr>
                    <a:xfrm>
                      <a:off x="0" y="0"/>
                      <a:ext cx="2747929" cy="2602824"/>
                    </a:xfrm>
                    <a:prstGeom prst="rect">
                      <a:avLst/>
                    </a:prstGeom>
                  </pic:spPr>
                </pic:pic>
              </a:graphicData>
            </a:graphic>
          </wp:inline>
        </w:drawing>
      </w:r>
    </w:p>
    <w:p w14:paraId="5D1042E7" w14:textId="77777777" w:rsidR="00603A6C" w:rsidRPr="00457531" w:rsidRDefault="00603A6C" w:rsidP="00457531">
      <w:pPr>
        <w:pStyle w:val="Heading5"/>
        <w:numPr>
          <w:ilvl w:val="0"/>
          <w:numId w:val="0"/>
        </w:numPr>
        <w:jc w:val="center"/>
        <w:rPr>
          <w:rFonts w:cs="Times New Roman"/>
          <w:i/>
          <w:iCs/>
          <w:color w:val="000000" w:themeColor="text1"/>
          <w:sz w:val="20"/>
          <w:szCs w:val="20"/>
        </w:rPr>
      </w:pPr>
      <w:r w:rsidRPr="00457531">
        <w:rPr>
          <w:rFonts w:cs="Times New Roman"/>
          <w:b/>
          <w:bCs/>
          <w:i/>
          <w:iCs/>
          <w:color w:val="000000" w:themeColor="text1"/>
          <w:sz w:val="20"/>
          <w:szCs w:val="20"/>
        </w:rPr>
        <w:t xml:space="preserve">Gambar 2.5 </w:t>
      </w:r>
      <w:r w:rsidRPr="00457531">
        <w:rPr>
          <w:rFonts w:cs="Times New Roman"/>
          <w:i/>
          <w:iCs/>
          <w:color w:val="000000" w:themeColor="text1"/>
          <w:sz w:val="20"/>
          <w:szCs w:val="20"/>
        </w:rPr>
        <w:t>Monitor Holter</w:t>
      </w:r>
    </w:p>
    <w:p w14:paraId="53E38649" w14:textId="77777777" w:rsidR="00603A6C" w:rsidRPr="00457531" w:rsidRDefault="00603A6C" w:rsidP="00603A6C">
      <w:pPr>
        <w:pStyle w:val="Heading2"/>
        <w:numPr>
          <w:ilvl w:val="0"/>
          <w:numId w:val="33"/>
        </w:numPr>
        <w:spacing w:before="240" w:line="360" w:lineRule="auto"/>
        <w:ind w:left="720" w:right="619" w:hanging="720"/>
        <w:jc w:val="both"/>
        <w:rPr>
          <w:rFonts w:ascii="Times New Roman" w:hAnsi="Times New Roman" w:cs="Times New Roman"/>
          <w:b/>
          <w:bCs/>
          <w:color w:val="000000" w:themeColor="text1"/>
          <w:sz w:val="24"/>
          <w:szCs w:val="24"/>
        </w:rPr>
      </w:pPr>
      <w:r w:rsidRPr="00457531">
        <w:rPr>
          <w:rFonts w:ascii="Times New Roman" w:hAnsi="Times New Roman" w:cs="Times New Roman"/>
          <w:b/>
          <w:bCs/>
          <w:color w:val="000000" w:themeColor="text1"/>
          <w:sz w:val="24"/>
          <w:szCs w:val="24"/>
        </w:rPr>
        <w:t>Elektroda</w:t>
      </w:r>
    </w:p>
    <w:p w14:paraId="5AA38DB6" w14:textId="77777777" w:rsidR="00603A6C" w:rsidRPr="00625B43" w:rsidRDefault="00603A6C" w:rsidP="00603A6C">
      <w:pPr>
        <w:pStyle w:val="BodyText"/>
        <w:spacing w:line="360" w:lineRule="auto"/>
        <w:ind w:firstLine="720"/>
        <w:jc w:val="both"/>
      </w:pPr>
      <w:r>
        <w:t>Elektroda merupakan komponen dalam sistem akuisisi sinyal biopotensial yang berfungsi sebagai penghubung antara tubuh makhluk hidup dengan perangkat pengukuran. Elektroda biopotensial diklasifikasikan menjadi beberapa macam sesuai dengan jenis kontaknya dengan permukaan kulit, yaitu elektroda basa (</w:t>
      </w:r>
      <w:r>
        <w:rPr>
          <w:i/>
          <w:iCs/>
        </w:rPr>
        <w:t>wet</w:t>
      </w:r>
      <w:r>
        <w:t>), semi-kering (</w:t>
      </w:r>
      <w:r>
        <w:rPr>
          <w:i/>
          <w:iCs/>
        </w:rPr>
        <w:t>semi-dry</w:t>
      </w:r>
      <w:r>
        <w:t>), dan kering (</w:t>
      </w:r>
      <w:r>
        <w:rPr>
          <w:i/>
          <w:iCs/>
        </w:rPr>
        <w:t>dry</w:t>
      </w:r>
      <w:r>
        <w:t xml:space="preserve">). Dari strukturnya, elektroda dibedakan menjadi elektroda kaku, fleksibel, dan tekstil []. Elektroda kontak telah digunakan sebagai standar dalam praktik klinis, pemahaman terhadap prinsip kerja dan model menjadi sangat penting untuk diperhatikan. Interaksi antara elektroda dengan permukan kulit dapat direpresentasikan dalam bentuk model rangkaian listrik ekuivalen yang menggambarkan karakeristik impedansi. Contoh penerapan dan bentuk interaksi ekuivalen pada elektroda AgCl (umum digunakan) dapat dilihat pada </w:t>
      </w:r>
      <w:r>
        <w:rPr>
          <w:b/>
          <w:bCs/>
        </w:rPr>
        <w:t>Gambar 2.6</w:t>
      </w:r>
      <w:r>
        <w:t>.</w:t>
      </w:r>
    </w:p>
    <w:p w14:paraId="4F806E3C" w14:textId="77777777" w:rsidR="00603A6C" w:rsidRDefault="00603A6C" w:rsidP="00603A6C">
      <w:pPr>
        <w:pStyle w:val="BodyText"/>
        <w:spacing w:line="360" w:lineRule="auto"/>
        <w:ind w:left="360"/>
        <w:jc w:val="center"/>
      </w:pPr>
      <w:r>
        <w:rPr>
          <w:noProof/>
        </w:rPr>
        <w:drawing>
          <wp:inline distT="0" distB="0" distL="0" distR="0" wp14:anchorId="6AC15C7B" wp14:editId="3AAB8514">
            <wp:extent cx="2580238" cy="1875884"/>
            <wp:effectExtent l="0" t="0" r="0" b="3810"/>
            <wp:docPr id="797391377" name="Picture 13" descr="A group of small round discs with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91377" name="Picture 13" descr="A group of small round discs with label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21579" cy="1905940"/>
                    </a:xfrm>
                    <a:prstGeom prst="rect">
                      <a:avLst/>
                    </a:prstGeom>
                  </pic:spPr>
                </pic:pic>
              </a:graphicData>
            </a:graphic>
          </wp:inline>
        </w:drawing>
      </w:r>
    </w:p>
    <w:p w14:paraId="0D11DBF3" w14:textId="77777777" w:rsidR="00603A6C" w:rsidRDefault="00603A6C" w:rsidP="00603A6C">
      <w:pPr>
        <w:pStyle w:val="BodyText"/>
        <w:spacing w:line="360" w:lineRule="auto"/>
        <w:ind w:left="360"/>
        <w:jc w:val="center"/>
        <w:rPr>
          <w:sz w:val="20"/>
          <w:szCs w:val="20"/>
        </w:rPr>
      </w:pPr>
      <w:r>
        <w:rPr>
          <w:sz w:val="20"/>
          <w:szCs w:val="20"/>
        </w:rPr>
        <w:lastRenderedPageBreak/>
        <w:t>(a)</w:t>
      </w:r>
    </w:p>
    <w:p w14:paraId="012FBF31" w14:textId="77777777" w:rsidR="00603A6C" w:rsidRDefault="00603A6C" w:rsidP="00603A6C">
      <w:pPr>
        <w:pStyle w:val="BodyText"/>
        <w:spacing w:line="360" w:lineRule="auto"/>
        <w:ind w:left="360"/>
        <w:jc w:val="center"/>
      </w:pPr>
      <w:r>
        <w:rPr>
          <w:noProof/>
        </w:rPr>
        <w:drawing>
          <wp:inline distT="0" distB="0" distL="0" distR="0" wp14:anchorId="522D3BDE" wp14:editId="2C5E8BD7">
            <wp:extent cx="2435187" cy="2031363"/>
            <wp:effectExtent l="0" t="0" r="3810" b="1270"/>
            <wp:docPr id="499950530" name="Picture 14"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50530" name="Picture 14" descr="A diagram of a circuit&#10;&#10;AI-generated content may be incorrect."/>
                    <pic:cNvPicPr/>
                  </pic:nvPicPr>
                  <pic:blipFill rotWithShape="1">
                    <a:blip r:embed="rId23">
                      <a:extLst>
                        <a:ext uri="{28A0092B-C50C-407E-A947-70E740481C1C}">
                          <a14:useLocalDpi xmlns:a14="http://schemas.microsoft.com/office/drawing/2010/main" val="0"/>
                        </a:ext>
                      </a:extLst>
                    </a:blip>
                    <a:srcRect t="15045" r="68848"/>
                    <a:stretch>
                      <a:fillRect/>
                    </a:stretch>
                  </pic:blipFill>
                  <pic:spPr bwMode="auto">
                    <a:xfrm>
                      <a:off x="0" y="0"/>
                      <a:ext cx="2475652" cy="2065118"/>
                    </a:xfrm>
                    <a:prstGeom prst="rect">
                      <a:avLst/>
                    </a:prstGeom>
                    <a:ln>
                      <a:noFill/>
                    </a:ln>
                    <a:extLst>
                      <a:ext uri="{53640926-AAD7-44D8-BBD7-CCE9431645EC}">
                        <a14:shadowObscured xmlns:a14="http://schemas.microsoft.com/office/drawing/2010/main"/>
                      </a:ext>
                    </a:extLst>
                  </pic:spPr>
                </pic:pic>
              </a:graphicData>
            </a:graphic>
          </wp:inline>
        </w:drawing>
      </w:r>
    </w:p>
    <w:p w14:paraId="1FC659F9" w14:textId="77777777" w:rsidR="00603A6C" w:rsidRDefault="00603A6C" w:rsidP="00603A6C">
      <w:pPr>
        <w:pStyle w:val="BodyText"/>
        <w:spacing w:line="360" w:lineRule="auto"/>
        <w:ind w:left="360"/>
        <w:jc w:val="center"/>
        <w:rPr>
          <w:sz w:val="20"/>
          <w:szCs w:val="20"/>
        </w:rPr>
      </w:pPr>
      <w:r>
        <w:rPr>
          <w:sz w:val="20"/>
          <w:szCs w:val="20"/>
        </w:rPr>
        <w:t>(b)</w:t>
      </w:r>
    </w:p>
    <w:p w14:paraId="17766E84" w14:textId="77777777" w:rsidR="00603A6C" w:rsidRPr="00457531" w:rsidRDefault="00603A6C" w:rsidP="00457531">
      <w:pPr>
        <w:pStyle w:val="Heading5"/>
        <w:numPr>
          <w:ilvl w:val="0"/>
          <w:numId w:val="0"/>
        </w:numPr>
        <w:ind w:left="360"/>
        <w:jc w:val="center"/>
        <w:rPr>
          <w:rFonts w:cs="Times New Roman"/>
          <w:i/>
          <w:iCs/>
          <w:color w:val="000000" w:themeColor="text1"/>
          <w:sz w:val="20"/>
          <w:szCs w:val="20"/>
        </w:rPr>
      </w:pPr>
      <w:r w:rsidRPr="00457531">
        <w:rPr>
          <w:rFonts w:cs="Times New Roman"/>
          <w:b/>
          <w:bCs/>
          <w:i/>
          <w:iCs/>
          <w:color w:val="000000" w:themeColor="text1"/>
          <w:sz w:val="20"/>
          <w:szCs w:val="20"/>
        </w:rPr>
        <w:t xml:space="preserve">Gambar 2.6 </w:t>
      </w:r>
      <w:r w:rsidRPr="00457531">
        <w:rPr>
          <w:rFonts w:cs="Times New Roman"/>
          <w:i/>
          <w:iCs/>
          <w:color w:val="000000" w:themeColor="text1"/>
          <w:sz w:val="20"/>
          <w:szCs w:val="20"/>
        </w:rPr>
        <w:t>Contoh Elektroda Kontak AgCl. (a) Bentuk Fisiologi Elektroda Kontak AgCl. (b) Bentuk Rangkaian Listrik Ekuivalen Elektroda Kontak AgCl.</w:t>
      </w:r>
    </w:p>
    <w:p w14:paraId="357A80C1" w14:textId="77777777" w:rsidR="00603A6C" w:rsidRPr="00457531" w:rsidRDefault="00603A6C" w:rsidP="00603A6C">
      <w:pPr>
        <w:pStyle w:val="Heading3"/>
        <w:numPr>
          <w:ilvl w:val="0"/>
          <w:numId w:val="37"/>
        </w:numPr>
        <w:spacing w:line="360" w:lineRule="auto"/>
        <w:ind w:left="1080" w:hanging="720"/>
        <w:rPr>
          <w:rFonts w:cs="Times New Roman"/>
          <w:b/>
          <w:bCs/>
          <w:color w:val="000000" w:themeColor="text1"/>
          <w:sz w:val="24"/>
          <w:szCs w:val="24"/>
        </w:rPr>
      </w:pPr>
      <w:r w:rsidRPr="00457531">
        <w:rPr>
          <w:rFonts w:cs="Times New Roman"/>
          <w:b/>
          <w:bCs/>
          <w:color w:val="000000" w:themeColor="text1"/>
          <w:sz w:val="24"/>
          <w:szCs w:val="24"/>
        </w:rPr>
        <w:t>Material Nanokomposit</w:t>
      </w:r>
    </w:p>
    <w:p w14:paraId="37AA3030" w14:textId="77777777" w:rsidR="00603A6C" w:rsidRDefault="00603A6C" w:rsidP="00603A6C">
      <w:pPr>
        <w:pStyle w:val="BodyText"/>
        <w:spacing w:line="360" w:lineRule="auto"/>
        <w:ind w:left="360" w:firstLine="720"/>
      </w:pPr>
      <w:r w:rsidRPr="00D00ABF">
        <w:t>Material</w:t>
      </w:r>
      <w:r w:rsidRPr="00D00ABF">
        <w:rPr>
          <w:spacing w:val="-9"/>
        </w:rPr>
        <w:t xml:space="preserve"> </w:t>
      </w:r>
      <w:r w:rsidRPr="00D00ABF">
        <w:t>nanokomposit</w:t>
      </w:r>
      <w:r w:rsidRPr="00D00ABF">
        <w:rPr>
          <w:spacing w:val="-9"/>
        </w:rPr>
        <w:t xml:space="preserve"> </w:t>
      </w:r>
      <w:r w:rsidRPr="00D00ABF">
        <w:t>dirancang</w:t>
      </w:r>
      <w:r w:rsidRPr="00D00ABF">
        <w:rPr>
          <w:spacing w:val="-9"/>
        </w:rPr>
        <w:t xml:space="preserve"> </w:t>
      </w:r>
      <w:r w:rsidRPr="00D00ABF">
        <w:t>dengan</w:t>
      </w:r>
      <w:r w:rsidRPr="00D00ABF">
        <w:rPr>
          <w:spacing w:val="-9"/>
        </w:rPr>
        <w:t xml:space="preserve"> </w:t>
      </w:r>
      <w:r w:rsidRPr="00D00ABF">
        <w:t>2</w:t>
      </w:r>
      <w:r w:rsidRPr="00D00ABF">
        <w:rPr>
          <w:spacing w:val="-9"/>
        </w:rPr>
        <w:t xml:space="preserve"> </w:t>
      </w:r>
      <w:r w:rsidRPr="00D00ABF">
        <w:t>(dua)</w:t>
      </w:r>
      <w:r w:rsidRPr="00D00ABF">
        <w:rPr>
          <w:spacing w:val="-9"/>
        </w:rPr>
        <w:t xml:space="preserve"> </w:t>
      </w:r>
      <w:r w:rsidRPr="00D00ABF">
        <w:t>atau</w:t>
      </w:r>
      <w:r w:rsidRPr="00D00ABF">
        <w:rPr>
          <w:spacing w:val="-9"/>
        </w:rPr>
        <w:t xml:space="preserve"> </w:t>
      </w:r>
      <w:r w:rsidRPr="00D00ABF">
        <w:t>lebih</w:t>
      </w:r>
      <w:r w:rsidRPr="00D00ABF">
        <w:rPr>
          <w:spacing w:val="-3"/>
        </w:rPr>
        <w:t xml:space="preserve"> </w:t>
      </w:r>
      <w:r w:rsidRPr="00D00ABF">
        <w:t>material</w:t>
      </w:r>
      <w:r w:rsidRPr="00D00ABF">
        <w:rPr>
          <w:spacing w:val="-9"/>
        </w:rPr>
        <w:t xml:space="preserve"> </w:t>
      </w:r>
      <w:r w:rsidRPr="00D00ABF">
        <w:t>lebih dan digunakan untuk meningkatkan konduktivitas listrik yang ditangkap dan fleksibilitas</w:t>
      </w:r>
      <w:r w:rsidRPr="00D00ABF">
        <w:rPr>
          <w:spacing w:val="-17"/>
        </w:rPr>
        <w:t xml:space="preserve"> </w:t>
      </w:r>
      <w:r w:rsidRPr="00D00ABF">
        <w:t>penggunaan.</w:t>
      </w:r>
      <w:r w:rsidRPr="00D00ABF">
        <w:rPr>
          <w:spacing w:val="-11"/>
        </w:rPr>
        <w:t xml:space="preserve"> </w:t>
      </w:r>
      <w:r w:rsidRPr="00D00ABF">
        <w:t>Berikut</w:t>
      </w:r>
      <w:r w:rsidRPr="00D00ABF">
        <w:rPr>
          <w:spacing w:val="-10"/>
        </w:rPr>
        <w:t xml:space="preserve"> </w:t>
      </w:r>
      <w:r w:rsidRPr="00D00ABF">
        <w:t>adalah</w:t>
      </w:r>
      <w:r w:rsidRPr="00D00ABF">
        <w:rPr>
          <w:spacing w:val="-15"/>
        </w:rPr>
        <w:t xml:space="preserve"> </w:t>
      </w:r>
      <w:r w:rsidRPr="00D00ABF">
        <w:t>penjelasan</w:t>
      </w:r>
      <w:r w:rsidRPr="00D00ABF">
        <w:rPr>
          <w:spacing w:val="-9"/>
        </w:rPr>
        <w:t xml:space="preserve"> </w:t>
      </w:r>
      <w:r w:rsidRPr="00D00ABF">
        <w:t>material</w:t>
      </w:r>
      <w:r w:rsidRPr="00D00ABF">
        <w:rPr>
          <w:spacing w:val="-11"/>
        </w:rPr>
        <w:t xml:space="preserve"> </w:t>
      </w:r>
      <w:r w:rsidRPr="00D00ABF">
        <w:t>nanokomposit</w:t>
      </w:r>
      <w:r w:rsidRPr="00D00ABF">
        <w:rPr>
          <w:spacing w:val="-8"/>
        </w:rPr>
        <w:t xml:space="preserve"> </w:t>
      </w:r>
      <w:r w:rsidRPr="00D00ABF">
        <w:t>[9]</w:t>
      </w:r>
      <w:r>
        <w:t>:</w:t>
      </w:r>
    </w:p>
    <w:p w14:paraId="170768EC" w14:textId="77777777" w:rsidR="00603A6C" w:rsidRDefault="00603A6C" w:rsidP="00603A6C">
      <w:pPr>
        <w:pStyle w:val="BodyText"/>
        <w:numPr>
          <w:ilvl w:val="0"/>
          <w:numId w:val="38"/>
        </w:numPr>
        <w:spacing w:line="360" w:lineRule="auto"/>
        <w:jc w:val="both"/>
      </w:pPr>
      <w:r>
        <w:t>Nanokomposit</w:t>
      </w:r>
      <w:r>
        <w:rPr>
          <w:spacing w:val="-3"/>
        </w:rPr>
        <w:t xml:space="preserve"> </w:t>
      </w:r>
      <w:r>
        <w:t>berbasis logam.</w:t>
      </w:r>
      <w:r>
        <w:rPr>
          <w:spacing w:val="-2"/>
        </w:rPr>
        <w:t xml:space="preserve"> </w:t>
      </w:r>
      <w:r>
        <w:t>Nanokomposit</w:t>
      </w:r>
      <w:r>
        <w:rPr>
          <w:spacing w:val="-3"/>
        </w:rPr>
        <w:t xml:space="preserve"> </w:t>
      </w:r>
      <w:r>
        <w:t>jenis ini</w:t>
      </w:r>
      <w:r>
        <w:rPr>
          <w:spacing w:val="-3"/>
        </w:rPr>
        <w:t xml:space="preserve"> </w:t>
      </w:r>
      <w:r>
        <w:t>sering menggunakan proses perancangan seperti</w:t>
      </w:r>
      <w:r>
        <w:rPr>
          <w:spacing w:val="-1"/>
        </w:rPr>
        <w:t xml:space="preserve"> </w:t>
      </w:r>
      <w:r>
        <w:t>infiltrasi</w:t>
      </w:r>
      <w:r>
        <w:rPr>
          <w:spacing w:val="-1"/>
        </w:rPr>
        <w:t xml:space="preserve"> </w:t>
      </w:r>
      <w:r>
        <w:t>logam</w:t>
      </w:r>
      <w:r>
        <w:rPr>
          <w:spacing w:val="-1"/>
        </w:rPr>
        <w:t xml:space="preserve"> </w:t>
      </w:r>
      <w:r>
        <w:t>cair, teknik uap (PVD, CVD). dan pemadatan cepat. Karakteristik dari</w:t>
      </w:r>
      <w:r>
        <w:rPr>
          <w:spacing w:val="-1"/>
        </w:rPr>
        <w:t xml:space="preserve"> </w:t>
      </w:r>
      <w:r>
        <w:t>nanokomposit</w:t>
      </w:r>
      <w:r>
        <w:rPr>
          <w:spacing w:val="-1"/>
        </w:rPr>
        <w:t xml:space="preserve"> </w:t>
      </w:r>
      <w:r>
        <w:t>logam</w:t>
      </w:r>
      <w:r>
        <w:rPr>
          <w:spacing w:val="-1"/>
        </w:rPr>
        <w:t xml:space="preserve"> </w:t>
      </w:r>
      <w:r>
        <w:t>seperti titik leleh yang rendah, meningkatkan sifat magnetik, dan meningkatkan resistivitas listrik.</w:t>
      </w:r>
    </w:p>
    <w:p w14:paraId="1250E427" w14:textId="77777777" w:rsidR="00603A6C" w:rsidRPr="00457531" w:rsidRDefault="00603A6C" w:rsidP="00603A6C">
      <w:pPr>
        <w:pStyle w:val="ListParagraph"/>
        <w:numPr>
          <w:ilvl w:val="0"/>
          <w:numId w:val="38"/>
        </w:numPr>
        <w:tabs>
          <w:tab w:val="left" w:pos="1135"/>
          <w:tab w:val="left" w:pos="1421"/>
        </w:tabs>
        <w:spacing w:before="61" w:line="360" w:lineRule="auto"/>
        <w:ind w:right="141"/>
        <w:contextualSpacing w:val="0"/>
        <w:jc w:val="both"/>
      </w:pPr>
      <w:r w:rsidRPr="00457531">
        <w:t>Nanokomposit berbasis polimer. Nanokomposit ini menggabungkan beberapa material polimer dan nanopartikel seperti karbon, metal, atau keramik.</w:t>
      </w:r>
      <w:r w:rsidRPr="00457531">
        <w:rPr>
          <w:spacing w:val="-15"/>
        </w:rPr>
        <w:t xml:space="preserve"> </w:t>
      </w:r>
      <w:r w:rsidRPr="00457531">
        <w:t>Dengan</w:t>
      </w:r>
      <w:r w:rsidRPr="00457531">
        <w:rPr>
          <w:spacing w:val="-15"/>
        </w:rPr>
        <w:t xml:space="preserve"> </w:t>
      </w:r>
      <w:r w:rsidRPr="00457531">
        <w:t>menggabungkan</w:t>
      </w:r>
      <w:r w:rsidRPr="00457531">
        <w:rPr>
          <w:spacing w:val="-15"/>
        </w:rPr>
        <w:t xml:space="preserve"> </w:t>
      </w:r>
      <w:r w:rsidRPr="00457531">
        <w:t>beberapa</w:t>
      </w:r>
      <w:r w:rsidRPr="00457531">
        <w:rPr>
          <w:spacing w:val="-15"/>
        </w:rPr>
        <w:t xml:space="preserve"> </w:t>
      </w:r>
      <w:r w:rsidRPr="00457531">
        <w:t>material</w:t>
      </w:r>
      <w:r w:rsidRPr="00457531">
        <w:rPr>
          <w:spacing w:val="-15"/>
        </w:rPr>
        <w:t xml:space="preserve"> </w:t>
      </w:r>
      <w:r w:rsidRPr="00457531">
        <w:t>ini,</w:t>
      </w:r>
      <w:r w:rsidRPr="00457531">
        <w:rPr>
          <w:spacing w:val="-15"/>
        </w:rPr>
        <w:t xml:space="preserve"> </w:t>
      </w:r>
      <w:r w:rsidRPr="00457531">
        <w:t>nanokomposit</w:t>
      </w:r>
      <w:r w:rsidRPr="00457531">
        <w:rPr>
          <w:spacing w:val="-15"/>
        </w:rPr>
        <w:t xml:space="preserve"> </w:t>
      </w:r>
      <w:r w:rsidRPr="00457531">
        <w:t>ini dapat meningkatkan sifat termal dan konduktivitas listrik.</w:t>
      </w:r>
    </w:p>
    <w:p w14:paraId="444D6B68" w14:textId="77777777" w:rsidR="00603A6C" w:rsidRPr="00457531" w:rsidRDefault="00603A6C" w:rsidP="00603A6C">
      <w:pPr>
        <w:pStyle w:val="ListParagraph"/>
        <w:numPr>
          <w:ilvl w:val="0"/>
          <w:numId w:val="38"/>
        </w:numPr>
        <w:tabs>
          <w:tab w:val="left" w:pos="1135"/>
          <w:tab w:val="left" w:pos="1421"/>
        </w:tabs>
        <w:spacing w:line="360" w:lineRule="auto"/>
        <w:ind w:right="138"/>
        <w:contextualSpacing w:val="0"/>
        <w:jc w:val="both"/>
      </w:pPr>
      <w:r w:rsidRPr="00457531">
        <w:t>Nanokomposit</w:t>
      </w:r>
      <w:r w:rsidRPr="00457531">
        <w:rPr>
          <w:spacing w:val="-13"/>
        </w:rPr>
        <w:t xml:space="preserve"> </w:t>
      </w:r>
      <w:r w:rsidRPr="00457531">
        <w:t>berbasis</w:t>
      </w:r>
      <w:r w:rsidRPr="00457531">
        <w:rPr>
          <w:spacing w:val="-10"/>
        </w:rPr>
        <w:t xml:space="preserve"> </w:t>
      </w:r>
      <w:r w:rsidRPr="00457531">
        <w:t>keramik.</w:t>
      </w:r>
      <w:r w:rsidRPr="00457531">
        <w:rPr>
          <w:spacing w:val="-12"/>
        </w:rPr>
        <w:t xml:space="preserve"> </w:t>
      </w:r>
      <w:r w:rsidRPr="00457531">
        <w:t>Nanokomposit</w:t>
      </w:r>
      <w:r w:rsidRPr="00457531">
        <w:rPr>
          <w:spacing w:val="-13"/>
        </w:rPr>
        <w:t xml:space="preserve"> </w:t>
      </w:r>
      <w:r w:rsidRPr="00457531">
        <w:t>memiliki</w:t>
      </w:r>
      <w:r w:rsidRPr="00457531">
        <w:rPr>
          <w:spacing w:val="-13"/>
        </w:rPr>
        <w:t xml:space="preserve"> </w:t>
      </w:r>
      <w:r w:rsidRPr="00457531">
        <w:t>lebih</w:t>
      </w:r>
      <w:r w:rsidRPr="00457531">
        <w:rPr>
          <w:spacing w:val="-12"/>
        </w:rPr>
        <w:t xml:space="preserve"> </w:t>
      </w:r>
      <w:r w:rsidRPr="00457531">
        <w:t>dari</w:t>
      </w:r>
      <w:r w:rsidRPr="00457531">
        <w:rPr>
          <w:spacing w:val="-13"/>
        </w:rPr>
        <w:t xml:space="preserve"> </w:t>
      </w:r>
      <w:r w:rsidRPr="00457531">
        <w:t>satu</w:t>
      </w:r>
      <w:r w:rsidRPr="00457531">
        <w:rPr>
          <w:spacing w:val="-12"/>
        </w:rPr>
        <w:t xml:space="preserve"> </w:t>
      </w:r>
      <w:r w:rsidRPr="00457531">
        <w:t>fase padat</w:t>
      </w:r>
      <w:r w:rsidRPr="00457531">
        <w:rPr>
          <w:spacing w:val="-2"/>
        </w:rPr>
        <w:t xml:space="preserve"> </w:t>
      </w:r>
      <w:r w:rsidRPr="00457531">
        <w:t>dimana</w:t>
      </w:r>
      <w:r w:rsidRPr="00457531">
        <w:rPr>
          <w:spacing w:val="-2"/>
        </w:rPr>
        <w:t xml:space="preserve"> </w:t>
      </w:r>
      <w:r w:rsidRPr="00457531">
        <w:t>kedua</w:t>
      </w:r>
      <w:r w:rsidRPr="00457531">
        <w:rPr>
          <w:spacing w:val="-2"/>
        </w:rPr>
        <w:t xml:space="preserve"> </w:t>
      </w:r>
      <w:r w:rsidRPr="00457531">
        <w:t>fase memiliki</w:t>
      </w:r>
      <w:r w:rsidRPr="00457531">
        <w:rPr>
          <w:spacing w:val="-2"/>
        </w:rPr>
        <w:t xml:space="preserve"> </w:t>
      </w:r>
      <w:r w:rsidRPr="00457531">
        <w:t>gabungan</w:t>
      </w:r>
      <w:r w:rsidRPr="00457531">
        <w:rPr>
          <w:spacing w:val="-1"/>
        </w:rPr>
        <w:t xml:space="preserve"> </w:t>
      </w:r>
      <w:r w:rsidRPr="00457531">
        <w:t>sifat magnetik,</w:t>
      </w:r>
      <w:r w:rsidRPr="00457531">
        <w:rPr>
          <w:spacing w:val="-1"/>
        </w:rPr>
        <w:t xml:space="preserve"> </w:t>
      </w:r>
      <w:r w:rsidRPr="00457531">
        <w:t>kimia,</w:t>
      </w:r>
      <w:r w:rsidRPr="00457531">
        <w:rPr>
          <w:spacing w:val="-1"/>
        </w:rPr>
        <w:t xml:space="preserve"> </w:t>
      </w:r>
      <w:r w:rsidRPr="00457531">
        <w:t xml:space="preserve">optik, dan mekanik. Karakteristik nanokomposit berbasis keramik ini seperti ketangguhan yang baik, daya lentur yang meningkat, dan kekuatan yang </w:t>
      </w:r>
      <w:r w:rsidRPr="00457531">
        <w:rPr>
          <w:spacing w:val="-2"/>
        </w:rPr>
        <w:t>meningkat.</w:t>
      </w:r>
    </w:p>
    <w:p w14:paraId="691E5A4F" w14:textId="77777777" w:rsidR="00603A6C" w:rsidRDefault="00603A6C" w:rsidP="00457531">
      <w:pPr>
        <w:pStyle w:val="BodyText"/>
        <w:ind w:left="360"/>
        <w:jc w:val="center"/>
      </w:pPr>
      <w:r>
        <w:rPr>
          <w:noProof/>
        </w:rPr>
        <w:lastRenderedPageBreak/>
        <w:drawing>
          <wp:inline distT="0" distB="0" distL="0" distR="0" wp14:anchorId="422788ED" wp14:editId="523E5B7B">
            <wp:extent cx="2217410" cy="1801640"/>
            <wp:effectExtent l="0" t="0" r="5715" b="1905"/>
            <wp:docPr id="726800574" name="Picture 12"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00574" name="Picture 12" descr="A diagram of a structure&#10;&#10;AI-generated content may be incorrect."/>
                    <pic:cNvPicPr/>
                  </pic:nvPicPr>
                  <pic:blipFill rotWithShape="1">
                    <a:blip r:embed="rId24" cstate="print">
                      <a:extLst>
                        <a:ext uri="{28A0092B-C50C-407E-A947-70E740481C1C}">
                          <a14:useLocalDpi xmlns:a14="http://schemas.microsoft.com/office/drawing/2010/main" val="0"/>
                        </a:ext>
                      </a:extLst>
                    </a:blip>
                    <a:srcRect b="18750"/>
                    <a:stretch>
                      <a:fillRect/>
                    </a:stretch>
                  </pic:blipFill>
                  <pic:spPr bwMode="auto">
                    <a:xfrm>
                      <a:off x="0" y="0"/>
                      <a:ext cx="2284250" cy="1855947"/>
                    </a:xfrm>
                    <a:prstGeom prst="rect">
                      <a:avLst/>
                    </a:prstGeom>
                    <a:ln>
                      <a:noFill/>
                    </a:ln>
                    <a:extLst>
                      <a:ext uri="{53640926-AAD7-44D8-BBD7-CCE9431645EC}">
                        <a14:shadowObscured xmlns:a14="http://schemas.microsoft.com/office/drawing/2010/main"/>
                      </a:ext>
                    </a:extLst>
                  </pic:spPr>
                </pic:pic>
              </a:graphicData>
            </a:graphic>
          </wp:inline>
        </w:drawing>
      </w:r>
    </w:p>
    <w:p w14:paraId="4C7B6742" w14:textId="77777777" w:rsidR="00603A6C" w:rsidRPr="00457531" w:rsidRDefault="00603A6C" w:rsidP="00457531">
      <w:pPr>
        <w:pStyle w:val="Heading5"/>
        <w:numPr>
          <w:ilvl w:val="0"/>
          <w:numId w:val="0"/>
        </w:numPr>
        <w:spacing w:line="360" w:lineRule="auto"/>
        <w:jc w:val="center"/>
        <w:rPr>
          <w:rFonts w:cs="Times New Roman"/>
          <w:i/>
          <w:iCs/>
          <w:color w:val="000000" w:themeColor="text1"/>
          <w:sz w:val="20"/>
          <w:szCs w:val="20"/>
        </w:rPr>
      </w:pPr>
      <w:r w:rsidRPr="00457531">
        <w:rPr>
          <w:rFonts w:cs="Times New Roman"/>
          <w:b/>
          <w:bCs/>
          <w:i/>
          <w:iCs/>
          <w:color w:val="000000" w:themeColor="text1"/>
          <w:sz w:val="20"/>
          <w:szCs w:val="20"/>
        </w:rPr>
        <w:t>Gambar 2.7</w:t>
      </w:r>
      <w:r w:rsidRPr="00457531">
        <w:rPr>
          <w:rFonts w:cs="Times New Roman"/>
          <w:i/>
          <w:iCs/>
          <w:color w:val="000000" w:themeColor="text1"/>
          <w:sz w:val="20"/>
          <w:szCs w:val="20"/>
        </w:rPr>
        <w:t xml:space="preserve"> Struktur Elektroda Nanokomposit</w:t>
      </w:r>
    </w:p>
    <w:p w14:paraId="353531A8" w14:textId="77777777" w:rsidR="00603A6C" w:rsidRPr="00457531" w:rsidRDefault="00603A6C" w:rsidP="00603A6C">
      <w:pPr>
        <w:pStyle w:val="Heading3"/>
        <w:numPr>
          <w:ilvl w:val="0"/>
          <w:numId w:val="37"/>
        </w:numPr>
        <w:spacing w:line="360" w:lineRule="auto"/>
        <w:ind w:left="1080" w:hanging="720"/>
        <w:rPr>
          <w:rFonts w:cs="Times New Roman"/>
          <w:b/>
          <w:bCs/>
          <w:color w:val="000000" w:themeColor="text1"/>
          <w:sz w:val="24"/>
          <w:szCs w:val="24"/>
        </w:rPr>
      </w:pPr>
      <w:r w:rsidRPr="00457531">
        <w:rPr>
          <w:rFonts w:cs="Times New Roman"/>
          <w:b/>
          <w:bCs/>
          <w:color w:val="000000" w:themeColor="text1"/>
          <w:sz w:val="24"/>
          <w:szCs w:val="24"/>
        </w:rPr>
        <w:t>Aplikasi pada Pengukuran Biopotensial</w:t>
      </w:r>
    </w:p>
    <w:p w14:paraId="54BEDC56" w14:textId="77777777" w:rsidR="00603A6C" w:rsidRDefault="00603A6C" w:rsidP="00603A6C">
      <w:pPr>
        <w:pStyle w:val="BodyText"/>
        <w:spacing w:line="360" w:lineRule="auto"/>
        <w:ind w:left="360" w:right="136" w:firstLine="720"/>
        <w:jc w:val="both"/>
      </w:pPr>
      <w:r>
        <w:t>Penggunaan</w:t>
      </w:r>
      <w:r>
        <w:rPr>
          <w:spacing w:val="-5"/>
        </w:rPr>
        <w:t xml:space="preserve"> </w:t>
      </w:r>
      <w:r>
        <w:t>elektroda</w:t>
      </w:r>
      <w:r>
        <w:rPr>
          <w:spacing w:val="-6"/>
        </w:rPr>
        <w:t xml:space="preserve"> </w:t>
      </w:r>
      <w:r>
        <w:t>nanokomposit</w:t>
      </w:r>
      <w:r>
        <w:rPr>
          <w:spacing w:val="-2"/>
        </w:rPr>
        <w:t xml:space="preserve"> </w:t>
      </w:r>
      <w:r>
        <w:t>memberikan</w:t>
      </w:r>
      <w:r>
        <w:rPr>
          <w:spacing w:val="-5"/>
        </w:rPr>
        <w:t xml:space="preserve"> </w:t>
      </w:r>
      <w:r>
        <w:t>manfaat</w:t>
      </w:r>
      <w:r>
        <w:rPr>
          <w:spacing w:val="-2"/>
        </w:rPr>
        <w:t xml:space="preserve"> </w:t>
      </w:r>
      <w:r>
        <w:t>yang</w:t>
      </w:r>
      <w:r>
        <w:rPr>
          <w:spacing w:val="-1"/>
        </w:rPr>
        <w:t xml:space="preserve"> </w:t>
      </w:r>
      <w:r>
        <w:t>baik</w:t>
      </w:r>
      <w:r>
        <w:rPr>
          <w:spacing w:val="-1"/>
        </w:rPr>
        <w:t xml:space="preserve"> </w:t>
      </w:r>
      <w:r>
        <w:t>dari segi mekanik dan konduktivitas listrik sehingga ketika digunakan pada bidang Medis, material ini mampu meningkatkan hasil pengukuran yang dilakukan. Penerapan nanokomposit pada pengukuran biopotensial digunakan pada Elektrokardiogram (EKG), Elektromiogram (EMG), dan Elektroensefalogram (EEG) untuk menggantikan elektroda konvensional. Dengan keunggulan pada fleksibilitas, konduktivitas tinggi, dan mengurangi kondisi iritasi pada kulit menjadikan elektroda nanokomposit sering digunakan dalam penelitian Medis [9]</w:t>
      </w:r>
      <w:r>
        <w:rPr>
          <w:rFonts w:ascii="Calibri"/>
          <w:sz w:val="22"/>
        </w:rPr>
        <w:t xml:space="preserve">. </w:t>
      </w:r>
      <w:r>
        <w:t xml:space="preserve">Penggunaan elektroda nanokomposit di bidang Medis dapat dilihat pada </w:t>
      </w:r>
      <w:r>
        <w:rPr>
          <w:b/>
        </w:rPr>
        <w:t>Gambar 2.8</w:t>
      </w:r>
      <w:r>
        <w:t>.</w:t>
      </w:r>
    </w:p>
    <w:p w14:paraId="3917B512" w14:textId="77777777" w:rsidR="00603A6C" w:rsidRDefault="00603A6C" w:rsidP="00603A6C">
      <w:pPr>
        <w:pStyle w:val="BodyText"/>
        <w:spacing w:line="360" w:lineRule="auto"/>
        <w:ind w:left="360" w:right="136"/>
        <w:jc w:val="center"/>
      </w:pPr>
      <w:r>
        <w:rPr>
          <w:noProof/>
          <w:sz w:val="20"/>
        </w:rPr>
        <w:drawing>
          <wp:inline distT="0" distB="0" distL="0" distR="0" wp14:anchorId="4407C295" wp14:editId="3D484F95">
            <wp:extent cx="2765653" cy="2351151"/>
            <wp:effectExtent l="0" t="0" r="0" b="0"/>
            <wp:docPr id="12" name="Image 12" descr="A diagram of a human bod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diagram of a human body&#10;&#10;AI-generated content may be incorrect."/>
                    <pic:cNvPicPr/>
                  </pic:nvPicPr>
                  <pic:blipFill>
                    <a:blip r:embed="rId25" cstate="print"/>
                    <a:stretch>
                      <a:fillRect/>
                    </a:stretch>
                  </pic:blipFill>
                  <pic:spPr>
                    <a:xfrm>
                      <a:off x="0" y="0"/>
                      <a:ext cx="2765653" cy="2351151"/>
                    </a:xfrm>
                    <a:prstGeom prst="rect">
                      <a:avLst/>
                    </a:prstGeom>
                  </pic:spPr>
                </pic:pic>
              </a:graphicData>
            </a:graphic>
          </wp:inline>
        </w:drawing>
      </w:r>
    </w:p>
    <w:p w14:paraId="5D8A479B" w14:textId="4BD1322D" w:rsidR="00603A6C" w:rsidRPr="00457531" w:rsidRDefault="00457531" w:rsidP="00457531">
      <w:pPr>
        <w:pStyle w:val="Heading5"/>
        <w:numPr>
          <w:ilvl w:val="0"/>
          <w:numId w:val="0"/>
        </w:numPr>
        <w:spacing w:line="360" w:lineRule="auto"/>
        <w:ind w:left="360"/>
        <w:jc w:val="center"/>
        <w:rPr>
          <w:rFonts w:cs="Times New Roman"/>
          <w:i/>
          <w:iCs/>
          <w:color w:val="000000" w:themeColor="text1"/>
          <w:sz w:val="20"/>
          <w:szCs w:val="20"/>
        </w:rPr>
      </w:pPr>
      <w:r w:rsidRPr="00457531">
        <w:rPr>
          <w:rFonts w:cs="Times New Roman"/>
          <w:b/>
          <w:bCs/>
          <w:i/>
          <w:iCs/>
          <w:color w:val="000000" w:themeColor="text1"/>
          <w:sz w:val="20"/>
          <w:szCs w:val="20"/>
        </w:rPr>
        <w:lastRenderedPageBreak/>
        <w:t>Gambar 2.7</w:t>
      </w:r>
      <w:r w:rsidRPr="00457531">
        <w:rPr>
          <w:rFonts w:cs="Times New Roman"/>
          <w:i/>
          <w:iCs/>
          <w:color w:val="000000" w:themeColor="text1"/>
          <w:sz w:val="20"/>
          <w:szCs w:val="20"/>
        </w:rPr>
        <w:t xml:space="preserve"> </w:t>
      </w:r>
      <w:r w:rsidR="00603A6C" w:rsidRPr="00457531">
        <w:rPr>
          <w:rFonts w:cs="Times New Roman"/>
          <w:i/>
          <w:iCs/>
          <w:color w:val="000000" w:themeColor="text1"/>
          <w:sz w:val="20"/>
          <w:szCs w:val="20"/>
        </w:rPr>
        <w:t>Penggunaan Elektroda Nanokomposit pada Pengukuran Biopotensial</w:t>
      </w:r>
    </w:p>
    <w:p w14:paraId="1CE9FDDF" w14:textId="77777777" w:rsidR="00603A6C" w:rsidRPr="00457531" w:rsidRDefault="00603A6C" w:rsidP="00603A6C">
      <w:pPr>
        <w:pStyle w:val="Heading2"/>
        <w:numPr>
          <w:ilvl w:val="0"/>
          <w:numId w:val="33"/>
        </w:numPr>
        <w:spacing w:before="240" w:line="360" w:lineRule="auto"/>
        <w:ind w:left="720" w:right="619" w:hanging="720"/>
        <w:jc w:val="both"/>
        <w:rPr>
          <w:rFonts w:ascii="Times New Roman" w:hAnsi="Times New Roman" w:cs="Times New Roman"/>
          <w:b/>
          <w:bCs/>
          <w:color w:val="000000" w:themeColor="text1"/>
          <w:sz w:val="24"/>
          <w:szCs w:val="24"/>
        </w:rPr>
      </w:pPr>
      <w:r w:rsidRPr="00457531">
        <w:rPr>
          <w:rFonts w:ascii="Times New Roman" w:hAnsi="Times New Roman" w:cs="Times New Roman"/>
          <w:b/>
          <w:bCs/>
          <w:color w:val="000000" w:themeColor="text1"/>
          <w:sz w:val="24"/>
          <w:szCs w:val="24"/>
        </w:rPr>
        <w:t>Aritmia</w:t>
      </w:r>
    </w:p>
    <w:p w14:paraId="57BD1174" w14:textId="77777777" w:rsidR="00603A6C" w:rsidRDefault="00603A6C" w:rsidP="00603A6C">
      <w:pPr>
        <w:pStyle w:val="BodyText"/>
        <w:spacing w:line="360" w:lineRule="auto"/>
        <w:ind w:firstLine="720"/>
        <w:jc w:val="both"/>
      </w:pPr>
      <w:r>
        <w:t xml:space="preserve">Aritmia merupakan gangguan irama jantung yang tidak normal, yang berupa detak jantung lebih cepat, lebih lambat, atau tidak teratur. Kondisi ini disebabkan oleh gangguan penghantaran impuls listrik jantung ke miokardium (otot jantung). Aritmia umumnya terjadi pada individu dengan kondisi jantung yang tidak sehat, namun jika berlangsung secara berulang dan periodik, dapat menimbulkan komplikasi serius hingga berujung pada kematian. Penderita aritmia sering mengalami gejala yang disadari maupun tidak disadari, seperti pusing, lelah, nyeri dada, mual, hingga pingsan. Gejala tersebut dapat dipengaruhi oleh beberapa faktor lain seperti hipertensi, hipotensi, kolesterol tinggi, obesitas, atau penyakit arteri lainnya []. Jika tidak mendapat penanganan yang baik dan benar, pasien dengan gejala aritmia dapat menyebabkan komplikasi seperti </w:t>
      </w:r>
      <w:r>
        <w:rPr>
          <w:i/>
          <w:iCs/>
        </w:rPr>
        <w:t>stroke</w:t>
      </w:r>
      <w:r>
        <w:t xml:space="preserve">, gangguan pembuluh darah, hingga kematian. Klasifikasi jenis aritmia dilakukan oleh AAMI yang merupakan organisasi yang menetapkan pedoman dan standar klasifikasi otomatis sinyal Elektrokardiogram (EKG). Pedoman ini menetapkan 5 (lima) jenis klasifikasi sinyal, meliputi: normal (N), supraventrikular (S), ventrikular (V), fusi dan ventrikular (F), dan sinyal </w:t>
      </w:r>
      <w:r>
        <w:rPr>
          <w:i/>
          <w:iCs/>
        </w:rPr>
        <w:t>unknown</w:t>
      </w:r>
      <w:r>
        <w:t xml:space="preserve"> (Q). </w:t>
      </w:r>
    </w:p>
    <w:p w14:paraId="0B5366E3" w14:textId="77777777" w:rsidR="00603A6C" w:rsidRPr="00457531" w:rsidRDefault="00603A6C" w:rsidP="00603A6C">
      <w:pPr>
        <w:pStyle w:val="Heading3"/>
        <w:numPr>
          <w:ilvl w:val="0"/>
          <w:numId w:val="39"/>
        </w:numPr>
        <w:spacing w:line="360" w:lineRule="auto"/>
        <w:ind w:left="1080" w:hanging="720"/>
        <w:rPr>
          <w:rFonts w:cs="Times New Roman"/>
          <w:b/>
          <w:bCs/>
          <w:color w:val="000000" w:themeColor="text1"/>
          <w:sz w:val="24"/>
          <w:szCs w:val="24"/>
        </w:rPr>
      </w:pPr>
      <w:r w:rsidRPr="00457531">
        <w:rPr>
          <w:rFonts w:cs="Times New Roman"/>
          <w:b/>
          <w:bCs/>
          <w:color w:val="000000" w:themeColor="text1"/>
          <w:sz w:val="24"/>
          <w:szCs w:val="24"/>
        </w:rPr>
        <w:t>Jenis-Jenis Aritmia</w:t>
      </w:r>
    </w:p>
    <w:p w14:paraId="199EBA7B" w14:textId="77777777" w:rsidR="00603A6C" w:rsidRDefault="00603A6C" w:rsidP="00603A6C">
      <w:pPr>
        <w:pStyle w:val="BodyText"/>
        <w:spacing w:line="360" w:lineRule="auto"/>
        <w:ind w:left="360" w:firstLine="720"/>
        <w:jc w:val="both"/>
      </w:pPr>
      <w:r>
        <w:t xml:space="preserve">Jenis-jenis aritmia dianalisis berdasarkan bentuk sinyal jantung PQRST yang diakuisisi oleh perangkat Elektrokardiogram (EKG). Kompleks PQRST akan merepresentasikan aktivitas biolistrik pada masing-masing bagian jantung baik depolarisasi maupun repolarisasi atrium atau ventrikel []. Komponen analisis untuk menyatakan jenis aritmia pada pasien, sebagai contoh adalah interval R-R, amplitudo gelombang P, QRS, T, interval S-T, atau morfologi sinyal kompleks PQRST []. Contoh dan penjelasan jenis-jenis aritmia dapat dilihat pada </w:t>
      </w:r>
      <w:r>
        <w:rPr>
          <w:b/>
          <w:bCs/>
        </w:rPr>
        <w:t>Gambar 2.9</w:t>
      </w:r>
      <w:r>
        <w:t xml:space="preserve"> dan </w:t>
      </w:r>
      <w:r>
        <w:rPr>
          <w:b/>
          <w:bCs/>
        </w:rPr>
        <w:t>Tabel 2.3</w:t>
      </w:r>
      <w:r>
        <w:t>.</w:t>
      </w:r>
    </w:p>
    <w:p w14:paraId="7964B402" w14:textId="77777777" w:rsidR="00603A6C" w:rsidRDefault="00603A6C" w:rsidP="00603A6C">
      <w:pPr>
        <w:pStyle w:val="BodyText"/>
        <w:spacing w:line="360" w:lineRule="auto"/>
        <w:ind w:left="360"/>
        <w:jc w:val="center"/>
      </w:pPr>
      <w:r>
        <w:rPr>
          <w:noProof/>
        </w:rPr>
        <w:lastRenderedPageBreak/>
        <w:drawing>
          <wp:inline distT="0" distB="0" distL="0" distR="0" wp14:anchorId="0FF914CB" wp14:editId="167B1AD3">
            <wp:extent cx="3706841" cy="6502400"/>
            <wp:effectExtent l="0" t="0" r="1905" b="0"/>
            <wp:docPr id="353436389" name="Picture 19" descr="A graph of ec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36389" name="Picture 19" descr="A graph of ecg lines&#10;&#10;AI-generated content may be incorrect."/>
                    <pic:cNvPicPr/>
                  </pic:nvPicPr>
                  <pic:blipFill rotWithShape="1">
                    <a:blip r:embed="rId26">
                      <a:extLst>
                        <a:ext uri="{28A0092B-C50C-407E-A947-70E740481C1C}">
                          <a14:useLocalDpi xmlns:a14="http://schemas.microsoft.com/office/drawing/2010/main" val="0"/>
                        </a:ext>
                      </a:extLst>
                    </a:blip>
                    <a:srcRect t="-550" r="3706" b="-1"/>
                    <a:stretch>
                      <a:fillRect/>
                    </a:stretch>
                  </pic:blipFill>
                  <pic:spPr bwMode="auto">
                    <a:xfrm>
                      <a:off x="0" y="0"/>
                      <a:ext cx="3783082" cy="6636139"/>
                    </a:xfrm>
                    <a:prstGeom prst="rect">
                      <a:avLst/>
                    </a:prstGeom>
                    <a:ln>
                      <a:noFill/>
                    </a:ln>
                    <a:extLst>
                      <a:ext uri="{53640926-AAD7-44D8-BBD7-CCE9431645EC}">
                        <a14:shadowObscured xmlns:a14="http://schemas.microsoft.com/office/drawing/2010/main"/>
                      </a:ext>
                    </a:extLst>
                  </pic:spPr>
                </pic:pic>
              </a:graphicData>
            </a:graphic>
          </wp:inline>
        </w:drawing>
      </w:r>
    </w:p>
    <w:p w14:paraId="275A9AD4" w14:textId="77777777" w:rsidR="00603A6C" w:rsidRDefault="00603A6C" w:rsidP="00457531">
      <w:pPr>
        <w:pStyle w:val="Heading5"/>
        <w:numPr>
          <w:ilvl w:val="0"/>
          <w:numId w:val="0"/>
        </w:numPr>
        <w:spacing w:before="0" w:after="240" w:line="360" w:lineRule="auto"/>
        <w:ind w:left="360"/>
        <w:jc w:val="center"/>
        <w:rPr>
          <w:rFonts w:cs="Times New Roman"/>
          <w:i/>
          <w:iCs/>
          <w:color w:val="000000" w:themeColor="text1"/>
          <w:sz w:val="20"/>
          <w:szCs w:val="20"/>
        </w:rPr>
      </w:pPr>
      <w:r w:rsidRPr="002F2B28">
        <w:rPr>
          <w:rFonts w:cs="Times New Roman"/>
          <w:b/>
          <w:bCs/>
          <w:i/>
          <w:iCs/>
          <w:color w:val="000000" w:themeColor="text1"/>
          <w:sz w:val="20"/>
          <w:szCs w:val="20"/>
        </w:rPr>
        <w:t>Gambar 2.9</w:t>
      </w:r>
      <w:r w:rsidRPr="002F2B28">
        <w:rPr>
          <w:rFonts w:cs="Times New Roman"/>
          <w:i/>
          <w:iCs/>
          <w:color w:val="000000" w:themeColor="text1"/>
          <w:sz w:val="20"/>
          <w:szCs w:val="20"/>
        </w:rPr>
        <w:t xml:space="preserve"> Jenis-Jenis Aritmia</w:t>
      </w:r>
    </w:p>
    <w:p w14:paraId="59F27248" w14:textId="77777777" w:rsidR="00603A6C" w:rsidRPr="002F2B28" w:rsidRDefault="00603A6C" w:rsidP="00603A6C"/>
    <w:p w14:paraId="451727FF" w14:textId="77777777" w:rsidR="00603A6C" w:rsidRPr="002F2B28" w:rsidRDefault="00603A6C" w:rsidP="00457531">
      <w:pPr>
        <w:pStyle w:val="Heading6"/>
        <w:numPr>
          <w:ilvl w:val="0"/>
          <w:numId w:val="0"/>
        </w:numPr>
        <w:spacing w:line="360" w:lineRule="auto"/>
        <w:ind w:left="360"/>
        <w:jc w:val="center"/>
        <w:rPr>
          <w:rFonts w:cs="Times New Roman"/>
          <w:i w:val="0"/>
          <w:iCs w:val="0"/>
          <w:color w:val="000000" w:themeColor="text1"/>
          <w:sz w:val="20"/>
          <w:szCs w:val="20"/>
        </w:rPr>
      </w:pPr>
      <w:r w:rsidRPr="002F2B28">
        <w:rPr>
          <w:rFonts w:cs="Times New Roman"/>
          <w:b/>
          <w:bCs/>
          <w:color w:val="000000" w:themeColor="text1"/>
          <w:sz w:val="20"/>
          <w:szCs w:val="20"/>
        </w:rPr>
        <w:t>Tabel 2.3</w:t>
      </w:r>
      <w:r w:rsidRPr="002F2B28">
        <w:rPr>
          <w:rFonts w:cs="Times New Roman"/>
          <w:color w:val="000000" w:themeColor="text1"/>
          <w:sz w:val="20"/>
          <w:szCs w:val="20"/>
        </w:rPr>
        <w:t xml:space="preserve"> Penjelasan Jenis-Jenis Aritmia</w:t>
      </w:r>
    </w:p>
    <w:tbl>
      <w:tblPr>
        <w:tblStyle w:val="PlainTable2"/>
        <w:tblW w:w="8640" w:type="dxa"/>
        <w:tblLook w:val="04A0" w:firstRow="1" w:lastRow="0" w:firstColumn="1" w:lastColumn="0" w:noHBand="0" w:noVBand="1"/>
      </w:tblPr>
      <w:tblGrid>
        <w:gridCol w:w="2700"/>
        <w:gridCol w:w="5940"/>
      </w:tblGrid>
      <w:tr w:rsidR="00603A6C" w14:paraId="282D6FF1" w14:textId="77777777" w:rsidTr="000460D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00" w:type="dxa"/>
            <w:shd w:val="clear" w:color="auto" w:fill="D9D9D9" w:themeFill="background1" w:themeFillShade="D9"/>
            <w:vAlign w:val="center"/>
          </w:tcPr>
          <w:p w14:paraId="2466346F" w14:textId="77777777" w:rsidR="00603A6C" w:rsidRPr="00457531" w:rsidRDefault="00603A6C" w:rsidP="00B11C30">
            <w:pPr>
              <w:pStyle w:val="BodyText"/>
              <w:spacing w:line="360" w:lineRule="auto"/>
              <w:jc w:val="center"/>
            </w:pPr>
            <w:r w:rsidRPr="00457531">
              <w:t>Jenis Aritmia</w:t>
            </w:r>
          </w:p>
        </w:tc>
        <w:tc>
          <w:tcPr>
            <w:tcW w:w="5940" w:type="dxa"/>
            <w:shd w:val="clear" w:color="auto" w:fill="D9D9D9" w:themeFill="background1" w:themeFillShade="D9"/>
            <w:vAlign w:val="center"/>
          </w:tcPr>
          <w:p w14:paraId="7FF65525" w14:textId="77777777" w:rsidR="00603A6C" w:rsidRPr="00457531" w:rsidRDefault="00603A6C" w:rsidP="00B11C30">
            <w:pPr>
              <w:pStyle w:val="BodyText"/>
              <w:spacing w:line="360" w:lineRule="auto"/>
              <w:jc w:val="center"/>
              <w:cnfStyle w:val="100000000000" w:firstRow="1" w:lastRow="0" w:firstColumn="0" w:lastColumn="0" w:oddVBand="0" w:evenVBand="0" w:oddHBand="0" w:evenHBand="0" w:firstRowFirstColumn="0" w:firstRowLastColumn="0" w:lastRowFirstColumn="0" w:lastRowLastColumn="0"/>
            </w:pPr>
            <w:r w:rsidRPr="00457531">
              <w:t>Penjelasan</w:t>
            </w:r>
          </w:p>
        </w:tc>
      </w:tr>
      <w:tr w:rsidR="00603A6C" w14:paraId="635475A2" w14:textId="77777777" w:rsidTr="00046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722C41FF" w14:textId="77777777" w:rsidR="00603A6C" w:rsidRPr="00457531" w:rsidRDefault="00603A6C" w:rsidP="00B11C30">
            <w:pPr>
              <w:pStyle w:val="BodyText"/>
              <w:spacing w:line="360" w:lineRule="auto"/>
              <w:jc w:val="center"/>
              <w:rPr>
                <w:b w:val="0"/>
                <w:bCs w:val="0"/>
                <w:i/>
                <w:iCs/>
              </w:rPr>
            </w:pPr>
            <w:r w:rsidRPr="00457531">
              <w:rPr>
                <w:b w:val="0"/>
                <w:bCs w:val="0"/>
                <w:i/>
                <w:iCs/>
              </w:rPr>
              <w:t>Atrial Fibrillation</w:t>
            </w:r>
          </w:p>
        </w:tc>
        <w:tc>
          <w:tcPr>
            <w:tcW w:w="5940" w:type="dxa"/>
            <w:vAlign w:val="center"/>
          </w:tcPr>
          <w:p w14:paraId="26ECBE7C" w14:textId="77777777" w:rsidR="00603A6C" w:rsidRPr="00457531" w:rsidRDefault="00603A6C" w:rsidP="00B11C30">
            <w:pPr>
              <w:pStyle w:val="BodyText"/>
              <w:spacing w:line="360" w:lineRule="auto"/>
              <w:jc w:val="both"/>
              <w:cnfStyle w:val="000000100000" w:firstRow="0" w:lastRow="0" w:firstColumn="0" w:lastColumn="0" w:oddVBand="0" w:evenVBand="0" w:oddHBand="1" w:evenHBand="0" w:firstRowFirstColumn="0" w:firstRowLastColumn="0" w:lastRowFirstColumn="0" w:lastRowLastColumn="0"/>
            </w:pPr>
            <w:r w:rsidRPr="00457531">
              <w:rPr>
                <w:rFonts w:hint="cs"/>
              </w:rPr>
              <w:t xml:space="preserve">Fibrilasi Atrium (AFiB) merupakan kondisi atrium yang berkontrasi secara cepat dan tidak tertatur, yang dapat menyebabkan terbentuknya bekuan darah akibat aliran darah </w:t>
            </w:r>
            <w:r w:rsidRPr="00457531">
              <w:rPr>
                <w:rFonts w:hint="cs"/>
              </w:rPr>
              <w:lastRenderedPageBreak/>
              <w:t>yang tidak lancar. Aritmia ini sering ditemui di beberapa orang dengan riwayat penyakit aritmia itu sendiri.</w:t>
            </w:r>
          </w:p>
        </w:tc>
      </w:tr>
      <w:tr w:rsidR="00603A6C" w14:paraId="5E38FE0F" w14:textId="77777777" w:rsidTr="000460DB">
        <w:tc>
          <w:tcPr>
            <w:cnfStyle w:val="001000000000" w:firstRow="0" w:lastRow="0" w:firstColumn="1" w:lastColumn="0" w:oddVBand="0" w:evenVBand="0" w:oddHBand="0" w:evenHBand="0" w:firstRowFirstColumn="0" w:firstRowLastColumn="0" w:lastRowFirstColumn="0" w:lastRowLastColumn="0"/>
            <w:tcW w:w="2700" w:type="dxa"/>
            <w:vAlign w:val="center"/>
          </w:tcPr>
          <w:p w14:paraId="3A31B8D8" w14:textId="77777777" w:rsidR="00603A6C" w:rsidRPr="00457531" w:rsidRDefault="00603A6C" w:rsidP="00B11C30">
            <w:pPr>
              <w:pStyle w:val="BodyText"/>
              <w:spacing w:line="360" w:lineRule="auto"/>
              <w:jc w:val="center"/>
              <w:rPr>
                <w:b w:val="0"/>
                <w:bCs w:val="0"/>
                <w:i/>
                <w:iCs/>
              </w:rPr>
            </w:pPr>
            <w:r w:rsidRPr="00457531">
              <w:rPr>
                <w:b w:val="0"/>
                <w:bCs w:val="0"/>
                <w:i/>
                <w:iCs/>
              </w:rPr>
              <w:lastRenderedPageBreak/>
              <w:t>Atrial Flutter</w:t>
            </w:r>
          </w:p>
        </w:tc>
        <w:tc>
          <w:tcPr>
            <w:tcW w:w="5940" w:type="dxa"/>
            <w:vAlign w:val="center"/>
          </w:tcPr>
          <w:p w14:paraId="208D0D03" w14:textId="77777777" w:rsidR="00603A6C" w:rsidRPr="00457531" w:rsidRDefault="00603A6C" w:rsidP="00B11C30">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rPr>
                <w:color w:val="000000"/>
              </w:rPr>
            </w:pPr>
            <w:r w:rsidRPr="00457531">
              <w:rPr>
                <w:rFonts w:hint="cs"/>
                <w:i/>
                <w:iCs/>
                <w:color w:val="000000"/>
              </w:rPr>
              <w:t>Atrial Flutter</w:t>
            </w:r>
            <w:r w:rsidRPr="00457531">
              <w:rPr>
                <w:rFonts w:hint="cs"/>
                <w:color w:val="000000"/>
              </w:rPr>
              <w:t xml:space="preserve"> merupakan jenis aritmia yang terjadi akibat penghantaran impuls listrik yang cepat dan teratur di daerah atrium. Berbeda dengan Fibrilasi Atrium, kondisi ini lebih teratur, namun tetap menimbulkan risiko yang serupa. Jenis ini sering ditemukan pada penderita penyakit jantung atau pasien pasca operasi jantung.</w:t>
            </w:r>
          </w:p>
        </w:tc>
      </w:tr>
      <w:tr w:rsidR="00603A6C" w14:paraId="6AC963F5" w14:textId="77777777" w:rsidTr="00046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4B777AB6" w14:textId="77777777" w:rsidR="00603A6C" w:rsidRPr="00457531" w:rsidRDefault="00603A6C" w:rsidP="00B11C30">
            <w:pPr>
              <w:pStyle w:val="BodyText"/>
              <w:spacing w:line="360" w:lineRule="auto"/>
              <w:jc w:val="center"/>
              <w:rPr>
                <w:b w:val="0"/>
                <w:bCs w:val="0"/>
                <w:i/>
                <w:iCs/>
              </w:rPr>
            </w:pPr>
            <w:r w:rsidRPr="00457531">
              <w:rPr>
                <w:b w:val="0"/>
                <w:bCs w:val="0"/>
                <w:i/>
                <w:iCs/>
              </w:rPr>
              <w:t>Ventricular Fibrillation</w:t>
            </w:r>
          </w:p>
        </w:tc>
        <w:tc>
          <w:tcPr>
            <w:tcW w:w="5940" w:type="dxa"/>
            <w:vAlign w:val="center"/>
          </w:tcPr>
          <w:p w14:paraId="41AB7C39" w14:textId="77777777" w:rsidR="00603A6C" w:rsidRPr="00457531" w:rsidRDefault="00603A6C" w:rsidP="00B11C30">
            <w:pPr>
              <w:pStyle w:val="BodyText"/>
              <w:spacing w:line="360" w:lineRule="auto"/>
              <w:jc w:val="both"/>
              <w:cnfStyle w:val="000000100000" w:firstRow="0" w:lastRow="0" w:firstColumn="0" w:lastColumn="0" w:oddVBand="0" w:evenVBand="0" w:oddHBand="1" w:evenHBand="0" w:firstRowFirstColumn="0" w:firstRowLastColumn="0" w:lastRowFirstColumn="0" w:lastRowLastColumn="0"/>
            </w:pPr>
            <w:r w:rsidRPr="00457531">
              <w:rPr>
                <w:rFonts w:hint="cs"/>
              </w:rPr>
              <w:t>Fibrilasi Ventrikel merupakan kondisi darurat medis yang ditandai dengan irama impuls listrik pada ventrikel yang sangat kacau dan tidak teratur, hal ini mengakibatkan jantung tidak dapat memompa darah secara efektif. Kondisi ini akan berakibat fatal bila pasien tidak mendapatkan penanganan resusitasi jantung-paru (CPR) dan defibrilasi.</w:t>
            </w:r>
          </w:p>
        </w:tc>
      </w:tr>
      <w:tr w:rsidR="00603A6C" w14:paraId="75592C44" w14:textId="77777777" w:rsidTr="000460DB">
        <w:tc>
          <w:tcPr>
            <w:cnfStyle w:val="001000000000" w:firstRow="0" w:lastRow="0" w:firstColumn="1" w:lastColumn="0" w:oddVBand="0" w:evenVBand="0" w:oddHBand="0" w:evenHBand="0" w:firstRowFirstColumn="0" w:firstRowLastColumn="0" w:lastRowFirstColumn="0" w:lastRowLastColumn="0"/>
            <w:tcW w:w="2700" w:type="dxa"/>
            <w:vAlign w:val="center"/>
          </w:tcPr>
          <w:p w14:paraId="4B0C9242" w14:textId="77777777" w:rsidR="00603A6C" w:rsidRPr="00457531" w:rsidRDefault="00603A6C" w:rsidP="00B11C30">
            <w:pPr>
              <w:pStyle w:val="BodyText"/>
              <w:spacing w:line="360" w:lineRule="auto"/>
              <w:jc w:val="center"/>
              <w:rPr>
                <w:b w:val="0"/>
                <w:bCs w:val="0"/>
                <w:i/>
                <w:iCs/>
              </w:rPr>
            </w:pPr>
            <w:r w:rsidRPr="00457531">
              <w:rPr>
                <w:b w:val="0"/>
                <w:bCs w:val="0"/>
                <w:i/>
                <w:iCs/>
              </w:rPr>
              <w:t>Supraventricular Tachycardia</w:t>
            </w:r>
          </w:p>
        </w:tc>
        <w:tc>
          <w:tcPr>
            <w:tcW w:w="5940" w:type="dxa"/>
            <w:vAlign w:val="center"/>
          </w:tcPr>
          <w:p w14:paraId="3C53C92A" w14:textId="77777777" w:rsidR="00603A6C" w:rsidRPr="00457531" w:rsidRDefault="00603A6C" w:rsidP="00B11C30">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i/>
                <w:iCs/>
              </w:rPr>
            </w:pPr>
            <w:r w:rsidRPr="00457531">
              <w:rPr>
                <w:rFonts w:hint="cs"/>
              </w:rPr>
              <w:t>Supraventrikel Takikardia merupakan irama jantung yang sangat cepat dan teratur yang berasal dari bagian atas ventrikel. Mekanisme yang terjadi adalah terbentuknya jalur listrik tambahan antara atrium dan ventrikel sehingga memicu detak yang cepat akibat sinyal berputar pada daerah simpul Nodus Atrioventrikular. Kondisi ini dapat menimbulkan jantung terasa berdebar lebih kuat dan cepat sehingga memicu pusing dan pingsan.</w:t>
            </w:r>
          </w:p>
        </w:tc>
      </w:tr>
      <w:tr w:rsidR="00603A6C" w14:paraId="08118BEB" w14:textId="77777777" w:rsidTr="00046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79042F00" w14:textId="77777777" w:rsidR="00603A6C" w:rsidRPr="00457531" w:rsidRDefault="00603A6C" w:rsidP="00B11C30">
            <w:pPr>
              <w:pStyle w:val="BodyText"/>
              <w:spacing w:line="360" w:lineRule="auto"/>
              <w:jc w:val="center"/>
              <w:rPr>
                <w:b w:val="0"/>
                <w:bCs w:val="0"/>
                <w:i/>
                <w:iCs/>
              </w:rPr>
            </w:pPr>
            <w:r w:rsidRPr="00457531">
              <w:rPr>
                <w:b w:val="0"/>
                <w:bCs w:val="0"/>
                <w:i/>
                <w:iCs/>
              </w:rPr>
              <w:t>Ventricular Tachycardia</w:t>
            </w:r>
          </w:p>
        </w:tc>
        <w:tc>
          <w:tcPr>
            <w:tcW w:w="5940" w:type="dxa"/>
            <w:vAlign w:val="center"/>
          </w:tcPr>
          <w:p w14:paraId="308C0E68" w14:textId="77777777" w:rsidR="00603A6C" w:rsidRPr="00457531" w:rsidRDefault="00603A6C" w:rsidP="00B11C30">
            <w:pPr>
              <w:pStyle w:val="BodyText"/>
              <w:spacing w:line="360" w:lineRule="auto"/>
              <w:jc w:val="both"/>
              <w:cnfStyle w:val="000000100000" w:firstRow="0" w:lastRow="0" w:firstColumn="0" w:lastColumn="0" w:oddVBand="0" w:evenVBand="0" w:oddHBand="1" w:evenHBand="0" w:firstRowFirstColumn="0" w:firstRowLastColumn="0" w:lastRowFirstColumn="0" w:lastRowLastColumn="0"/>
            </w:pPr>
            <w:r w:rsidRPr="00457531">
              <w:rPr>
                <w:rFonts w:hint="cs"/>
              </w:rPr>
              <w:t>Ventrikel Takikardia merupakan kondisi jantung berdetak lebih cepat yang berasal dari kontraksi ventrikel. Dalam kondisi ini, jantung tidak terisi darah dengan cukup dan volume darah yang dipompa ke tubuh berkurang drastis, akibat terjadi kontraksi dalam waktu yang singkat. Aritmia ini menunjukkan masalah serius pada pasien dengan riwayat jantung.</w:t>
            </w:r>
          </w:p>
        </w:tc>
      </w:tr>
      <w:tr w:rsidR="00603A6C" w14:paraId="5A0060BD" w14:textId="77777777" w:rsidTr="000460DB">
        <w:tc>
          <w:tcPr>
            <w:cnfStyle w:val="001000000000" w:firstRow="0" w:lastRow="0" w:firstColumn="1" w:lastColumn="0" w:oddVBand="0" w:evenVBand="0" w:oddHBand="0" w:evenHBand="0" w:firstRowFirstColumn="0" w:firstRowLastColumn="0" w:lastRowFirstColumn="0" w:lastRowLastColumn="0"/>
            <w:tcW w:w="2700" w:type="dxa"/>
            <w:vAlign w:val="center"/>
          </w:tcPr>
          <w:p w14:paraId="24316B92" w14:textId="77777777" w:rsidR="00603A6C" w:rsidRPr="00457531" w:rsidRDefault="00603A6C" w:rsidP="00B11C30">
            <w:pPr>
              <w:pStyle w:val="BodyText"/>
              <w:spacing w:line="360" w:lineRule="auto"/>
              <w:jc w:val="center"/>
              <w:rPr>
                <w:b w:val="0"/>
                <w:bCs w:val="0"/>
                <w:i/>
                <w:iCs/>
              </w:rPr>
            </w:pPr>
            <w:r w:rsidRPr="00457531">
              <w:rPr>
                <w:b w:val="0"/>
                <w:bCs w:val="0"/>
                <w:i/>
                <w:iCs/>
              </w:rPr>
              <w:t>Ventricular Premature Beat</w:t>
            </w:r>
          </w:p>
        </w:tc>
        <w:tc>
          <w:tcPr>
            <w:tcW w:w="5940" w:type="dxa"/>
            <w:vAlign w:val="center"/>
          </w:tcPr>
          <w:p w14:paraId="16F89888" w14:textId="77777777" w:rsidR="00603A6C" w:rsidRPr="00457531" w:rsidRDefault="00603A6C" w:rsidP="00B11C30">
            <w:pPr>
              <w:pStyle w:val="BodyText"/>
              <w:spacing w:line="360" w:lineRule="auto"/>
              <w:jc w:val="both"/>
              <w:cnfStyle w:val="000000000000" w:firstRow="0" w:lastRow="0" w:firstColumn="0" w:lastColumn="0" w:oddVBand="0" w:evenVBand="0" w:oddHBand="0" w:evenHBand="0" w:firstRowFirstColumn="0" w:firstRowLastColumn="0" w:lastRowFirstColumn="0" w:lastRowLastColumn="0"/>
            </w:pPr>
            <w:r w:rsidRPr="00457531">
              <w:rPr>
                <w:rFonts w:hint="cs"/>
                <w:i/>
                <w:iCs/>
              </w:rPr>
              <w:t>Ventricular Premature Beat</w:t>
            </w:r>
            <w:r w:rsidRPr="00457531">
              <w:rPr>
                <w:rFonts w:hint="cs"/>
              </w:rPr>
              <w:t xml:space="preserve"> atau yang sering disebut sebagai PVC merupakan kondisi “impuls loncat” yang berasal dari daerah ventrikel yang dapat dialami oleh orang sehat maupun penderita penyakit jantung. Faktor pemicu antara lain stres, konsumsi kafein/nikotin, olahraga berlebihan, gangguan jantung, dan sebagainya.</w:t>
            </w:r>
          </w:p>
        </w:tc>
      </w:tr>
      <w:tr w:rsidR="00603A6C" w14:paraId="348451C0" w14:textId="77777777" w:rsidTr="00046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5B8C0980" w14:textId="77777777" w:rsidR="00603A6C" w:rsidRPr="00457531" w:rsidRDefault="00603A6C" w:rsidP="00B11C30">
            <w:pPr>
              <w:pStyle w:val="BodyText"/>
              <w:spacing w:line="360" w:lineRule="auto"/>
              <w:jc w:val="center"/>
              <w:rPr>
                <w:b w:val="0"/>
                <w:bCs w:val="0"/>
                <w:i/>
                <w:iCs/>
              </w:rPr>
            </w:pPr>
            <w:r w:rsidRPr="00457531">
              <w:rPr>
                <w:b w:val="0"/>
                <w:bCs w:val="0"/>
                <w:i/>
                <w:iCs/>
              </w:rPr>
              <w:lastRenderedPageBreak/>
              <w:t>Atrial Premature Beat</w:t>
            </w:r>
          </w:p>
        </w:tc>
        <w:tc>
          <w:tcPr>
            <w:tcW w:w="5940" w:type="dxa"/>
            <w:vAlign w:val="center"/>
          </w:tcPr>
          <w:p w14:paraId="26556159" w14:textId="77777777" w:rsidR="00603A6C" w:rsidRPr="00457531" w:rsidRDefault="00603A6C" w:rsidP="00B11C30">
            <w:pPr>
              <w:pStyle w:val="BodyText"/>
              <w:spacing w:line="360" w:lineRule="auto"/>
              <w:jc w:val="both"/>
              <w:cnfStyle w:val="000000100000" w:firstRow="0" w:lastRow="0" w:firstColumn="0" w:lastColumn="0" w:oddVBand="0" w:evenVBand="0" w:oddHBand="1" w:evenHBand="0" w:firstRowFirstColumn="0" w:firstRowLastColumn="0" w:lastRowFirstColumn="0" w:lastRowLastColumn="0"/>
            </w:pPr>
            <w:r w:rsidRPr="00457531">
              <w:rPr>
                <w:rFonts w:hint="cs"/>
                <w:i/>
                <w:iCs/>
              </w:rPr>
              <w:t>Atrial Premature Beat</w:t>
            </w:r>
            <w:r w:rsidRPr="00457531">
              <w:rPr>
                <w:rFonts w:hint="cs"/>
              </w:rPr>
              <w:t xml:space="preserve"> atau PAC merupakan “impuls tambahan” yang muncul sebelum irama normal jantung yang berasal dari atrium. Kondisi ini tidak disadari oleh orang yang mengalami dan tidak berbahaya.</w:t>
            </w:r>
          </w:p>
        </w:tc>
      </w:tr>
      <w:tr w:rsidR="00603A6C" w14:paraId="26371340" w14:textId="77777777" w:rsidTr="000460DB">
        <w:tc>
          <w:tcPr>
            <w:cnfStyle w:val="001000000000" w:firstRow="0" w:lastRow="0" w:firstColumn="1" w:lastColumn="0" w:oddVBand="0" w:evenVBand="0" w:oddHBand="0" w:evenHBand="0" w:firstRowFirstColumn="0" w:firstRowLastColumn="0" w:lastRowFirstColumn="0" w:lastRowLastColumn="0"/>
            <w:tcW w:w="2700" w:type="dxa"/>
            <w:vAlign w:val="center"/>
          </w:tcPr>
          <w:p w14:paraId="5340F1FD" w14:textId="77777777" w:rsidR="00603A6C" w:rsidRPr="00457531" w:rsidRDefault="00603A6C" w:rsidP="00B11C30">
            <w:pPr>
              <w:pStyle w:val="BodyText"/>
              <w:spacing w:line="360" w:lineRule="auto"/>
              <w:jc w:val="center"/>
              <w:rPr>
                <w:b w:val="0"/>
                <w:bCs w:val="0"/>
                <w:i/>
                <w:iCs/>
              </w:rPr>
            </w:pPr>
            <w:r w:rsidRPr="00457531">
              <w:rPr>
                <w:b w:val="0"/>
                <w:bCs w:val="0"/>
                <w:i/>
                <w:iCs/>
              </w:rPr>
              <w:t>Bundle Branch Block</w:t>
            </w:r>
          </w:p>
        </w:tc>
        <w:tc>
          <w:tcPr>
            <w:tcW w:w="5940" w:type="dxa"/>
            <w:vAlign w:val="center"/>
          </w:tcPr>
          <w:p w14:paraId="7D905C6F" w14:textId="77777777" w:rsidR="00603A6C" w:rsidRPr="00457531" w:rsidRDefault="00603A6C" w:rsidP="00B11C30">
            <w:pPr>
              <w:pStyle w:val="BodyText"/>
              <w:spacing w:line="360" w:lineRule="auto"/>
              <w:jc w:val="both"/>
              <w:cnfStyle w:val="000000000000" w:firstRow="0" w:lastRow="0" w:firstColumn="0" w:lastColumn="0" w:oddVBand="0" w:evenVBand="0" w:oddHBand="0" w:evenHBand="0" w:firstRowFirstColumn="0" w:firstRowLastColumn="0" w:lastRowFirstColumn="0" w:lastRowLastColumn="0"/>
            </w:pPr>
            <w:r w:rsidRPr="00457531">
              <w:t xml:space="preserve">Aritmia yang ditandai dengan gangguan pada pengiriman impuls listrik pada cabang </w:t>
            </w:r>
            <w:r w:rsidRPr="00457531">
              <w:rPr>
                <w:i/>
                <w:iCs/>
              </w:rPr>
              <w:t>His Bundle</w:t>
            </w:r>
            <w:r w:rsidRPr="00457531">
              <w:t xml:space="preserve"> sehingga impuls terlambat mencapai otot ventrikel. Ditandai dengan perubahan pola pada gelombang Elektrokardiogram (EKG) yang biasa dapat dilihat pada sadapan V1-V6.</w:t>
            </w:r>
          </w:p>
        </w:tc>
      </w:tr>
      <w:tr w:rsidR="00603A6C" w14:paraId="35A6B903" w14:textId="77777777" w:rsidTr="00046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29EA3A92" w14:textId="77777777" w:rsidR="00603A6C" w:rsidRPr="00457531" w:rsidRDefault="00603A6C" w:rsidP="00B11C30">
            <w:pPr>
              <w:pStyle w:val="BodyText"/>
              <w:spacing w:line="360" w:lineRule="auto"/>
              <w:jc w:val="center"/>
              <w:rPr>
                <w:b w:val="0"/>
                <w:bCs w:val="0"/>
                <w:i/>
                <w:iCs/>
              </w:rPr>
            </w:pPr>
            <w:r w:rsidRPr="00457531">
              <w:rPr>
                <w:b w:val="0"/>
                <w:bCs w:val="0"/>
                <w:i/>
                <w:iCs/>
              </w:rPr>
              <w:t>Fusion Beat</w:t>
            </w:r>
          </w:p>
        </w:tc>
        <w:tc>
          <w:tcPr>
            <w:tcW w:w="5940" w:type="dxa"/>
            <w:vAlign w:val="center"/>
          </w:tcPr>
          <w:p w14:paraId="19D5AEFC" w14:textId="77777777" w:rsidR="00603A6C" w:rsidRPr="00457531" w:rsidRDefault="00603A6C" w:rsidP="00B11C30">
            <w:pPr>
              <w:pStyle w:val="NormalWeb"/>
              <w:spacing w:line="360" w:lineRule="auto"/>
              <w:cnfStyle w:val="000000100000" w:firstRow="0" w:lastRow="0" w:firstColumn="0" w:lastColumn="0" w:oddVBand="0" w:evenVBand="0" w:oddHBand="1" w:evenHBand="0" w:firstRowFirstColumn="0" w:firstRowLastColumn="0" w:lastRowFirstColumn="0" w:lastRowLastColumn="0"/>
              <w:rPr>
                <w:color w:val="000000"/>
              </w:rPr>
            </w:pPr>
            <w:r w:rsidRPr="00457531">
              <w:rPr>
                <w:rFonts w:hint="cs"/>
                <w:i/>
                <w:iCs/>
                <w:color w:val="000000"/>
              </w:rPr>
              <w:t>Fusion Beat</w:t>
            </w:r>
            <w:r w:rsidRPr="00457531">
              <w:rPr>
                <w:rFonts w:hint="cs"/>
                <w:color w:val="000000"/>
              </w:rPr>
              <w:t xml:space="preserve"> atau aritmia reperfusi merupakan gangguan irama jantung yang terjadi ketika aliran darah kembali meningkat ketika dalam periode iskemia/kekurangan darah. Terjadi ketika pembukaan penyumbatan pembuluh darah.</w:t>
            </w:r>
          </w:p>
        </w:tc>
      </w:tr>
    </w:tbl>
    <w:p w14:paraId="58147C29" w14:textId="77777777" w:rsidR="00603A6C" w:rsidRPr="00286E87" w:rsidRDefault="00603A6C" w:rsidP="00603A6C">
      <w:pPr>
        <w:pStyle w:val="BodyText"/>
        <w:spacing w:line="360" w:lineRule="auto"/>
        <w:ind w:left="360"/>
        <w:jc w:val="center"/>
      </w:pPr>
    </w:p>
    <w:p w14:paraId="24EC0318" w14:textId="77777777" w:rsidR="00603A6C" w:rsidRPr="00457531" w:rsidRDefault="00603A6C" w:rsidP="00603A6C">
      <w:pPr>
        <w:pStyle w:val="Heading3"/>
        <w:numPr>
          <w:ilvl w:val="0"/>
          <w:numId w:val="39"/>
        </w:numPr>
        <w:spacing w:line="360" w:lineRule="auto"/>
        <w:ind w:left="1080" w:hanging="720"/>
        <w:rPr>
          <w:rFonts w:cs="Times New Roman"/>
          <w:b/>
          <w:bCs/>
          <w:color w:val="000000" w:themeColor="text1"/>
          <w:sz w:val="24"/>
          <w:szCs w:val="24"/>
        </w:rPr>
      </w:pPr>
      <w:r w:rsidRPr="00457531">
        <w:rPr>
          <w:rFonts w:cs="Times New Roman"/>
          <w:b/>
          <w:bCs/>
          <w:i/>
          <w:iCs/>
          <w:color w:val="000000" w:themeColor="text1"/>
          <w:sz w:val="24"/>
          <w:szCs w:val="24"/>
        </w:rPr>
        <w:t>Atrial Fibrillation</w:t>
      </w:r>
    </w:p>
    <w:p w14:paraId="0D3F6D2A" w14:textId="77777777" w:rsidR="00603A6C" w:rsidRDefault="00603A6C" w:rsidP="00603A6C">
      <w:pPr>
        <w:pStyle w:val="BodyText"/>
        <w:spacing w:line="360" w:lineRule="auto"/>
        <w:ind w:left="360" w:firstLine="720"/>
        <w:jc w:val="both"/>
      </w:pPr>
      <w:r>
        <w:t xml:space="preserve">Fibrilasi Atrium atau </w:t>
      </w:r>
      <w:r>
        <w:rPr>
          <w:i/>
          <w:iCs/>
        </w:rPr>
        <w:t>Atrial Fibrillation</w:t>
      </w:r>
      <w:r>
        <w:t xml:space="preserve"> (AFiB) merupakan salah satu kondisi aritmia yang ditandai dengan irama jantung tidak teratur pada ruang jantung bagian atas (atrium) sehingga dapat menyebabkan nyeri dada, sesak nafas, kelelahan berkelanjutan, pusing, serta mual. Gejala ini dapat mengakibatkan aliran darah di dalam jantung tidak lancar, sehingga meningkatkan terbentuknya bekuan darah yang memicu </w:t>
      </w:r>
      <w:r>
        <w:rPr>
          <w:i/>
          <w:iCs/>
        </w:rPr>
        <w:t>stroke</w:t>
      </w:r>
      <w:r>
        <w:t xml:space="preserve">. Salah satu kondisi fisiologis yang dapat dianalisiskan ketika terjadi Fibrilasi Atrium ini adalah interval R-R yang irreguler, tidak teramatinya gelombang P, dan </w:t>
      </w:r>
      <w:r>
        <w:rPr>
          <w:i/>
          <w:iCs/>
        </w:rPr>
        <w:t>heart rate</w:t>
      </w:r>
      <w:r>
        <w:t xml:space="preserve"> yang mencapai lebih dari 150 per menit []. Aritmia jenis ini sering ditemui di tempat klinik dan rumah sakit oleh pasien yang memiliki riwayat aritmia. Kasus Fibrilasi Atrium dapat ditangani melalui prosedur kardioversi, yaitu pemberian kejutan listrik terkontrol menggunakan defibrillator untuk mengembalikan irama jantung ke kondisi normal []. Bentuk sinyal jantung normal dapat dilihat pada </w:t>
      </w:r>
      <w:r>
        <w:rPr>
          <w:b/>
          <w:bCs/>
        </w:rPr>
        <w:t>Gambar 2.10</w:t>
      </w:r>
      <w:r>
        <w:t xml:space="preserve"> dan </w:t>
      </w:r>
      <w:r>
        <w:rPr>
          <w:i/>
          <w:iCs/>
        </w:rPr>
        <w:t>Atrial Fibrillation</w:t>
      </w:r>
      <w:r>
        <w:t xml:space="preserve"> dapat dilihat pada </w:t>
      </w:r>
      <w:r>
        <w:rPr>
          <w:b/>
          <w:bCs/>
        </w:rPr>
        <w:t>Gambar 2.11</w:t>
      </w:r>
      <w:r>
        <w:t>.</w:t>
      </w:r>
    </w:p>
    <w:p w14:paraId="554B95A2" w14:textId="77777777" w:rsidR="00603A6C" w:rsidRDefault="00603A6C" w:rsidP="00603A6C">
      <w:pPr>
        <w:pStyle w:val="BodyText"/>
        <w:spacing w:line="360" w:lineRule="auto"/>
        <w:ind w:left="360"/>
        <w:jc w:val="center"/>
      </w:pPr>
      <w:r>
        <w:rPr>
          <w:noProof/>
        </w:rPr>
        <w:lastRenderedPageBreak/>
        <w:drawing>
          <wp:inline distT="0" distB="0" distL="0" distR="0" wp14:anchorId="39F65BA8" wp14:editId="3B2710A0">
            <wp:extent cx="4490519" cy="1041784"/>
            <wp:effectExtent l="0" t="0" r="0" b="0"/>
            <wp:docPr id="841928807" name="Picture 16" descr="A graph with a graph showing a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28807" name="Picture 16" descr="A graph with a graph showing a wav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547360" cy="1054971"/>
                    </a:xfrm>
                    <a:prstGeom prst="rect">
                      <a:avLst/>
                    </a:prstGeom>
                  </pic:spPr>
                </pic:pic>
              </a:graphicData>
            </a:graphic>
          </wp:inline>
        </w:drawing>
      </w:r>
    </w:p>
    <w:p w14:paraId="4FB85C97" w14:textId="77777777" w:rsidR="00603A6C" w:rsidRPr="002F2B28" w:rsidRDefault="00603A6C" w:rsidP="00457531">
      <w:pPr>
        <w:pStyle w:val="Heading5"/>
        <w:numPr>
          <w:ilvl w:val="0"/>
          <w:numId w:val="0"/>
        </w:numPr>
        <w:spacing w:before="0" w:after="240" w:line="360" w:lineRule="auto"/>
        <w:ind w:left="360"/>
        <w:jc w:val="center"/>
        <w:rPr>
          <w:rFonts w:cs="Times New Roman"/>
          <w:i/>
          <w:iCs/>
          <w:color w:val="000000" w:themeColor="text1"/>
          <w:sz w:val="20"/>
          <w:szCs w:val="20"/>
        </w:rPr>
      </w:pPr>
      <w:r w:rsidRPr="002F2B28">
        <w:rPr>
          <w:rFonts w:cs="Times New Roman"/>
          <w:b/>
          <w:bCs/>
          <w:i/>
          <w:iCs/>
          <w:color w:val="000000" w:themeColor="text1"/>
          <w:sz w:val="20"/>
          <w:szCs w:val="20"/>
        </w:rPr>
        <w:t>Gambar 2.10</w:t>
      </w:r>
      <w:r w:rsidRPr="002F2B28">
        <w:rPr>
          <w:rFonts w:cs="Times New Roman"/>
          <w:i/>
          <w:iCs/>
          <w:color w:val="000000" w:themeColor="text1"/>
          <w:sz w:val="20"/>
          <w:szCs w:val="20"/>
        </w:rPr>
        <w:t xml:space="preserve"> Sinyal Jantung Normal</w:t>
      </w:r>
    </w:p>
    <w:p w14:paraId="6EC4E68B" w14:textId="77777777" w:rsidR="00603A6C" w:rsidRDefault="00603A6C" w:rsidP="00603A6C">
      <w:pPr>
        <w:pStyle w:val="BodyText"/>
        <w:spacing w:line="360" w:lineRule="auto"/>
        <w:ind w:left="360"/>
        <w:jc w:val="center"/>
      </w:pPr>
      <w:r>
        <w:rPr>
          <w:noProof/>
        </w:rPr>
        <w:drawing>
          <wp:inline distT="0" distB="0" distL="0" distR="0" wp14:anchorId="64B5A6BC" wp14:editId="27CA679E">
            <wp:extent cx="4499058" cy="946776"/>
            <wp:effectExtent l="0" t="0" r="0" b="6350"/>
            <wp:docPr id="233523230" name="Picture 17" descr="A graph showing a heart b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23230" name="Picture 17" descr="A graph showing a heart beat&#10;&#10;AI-generated content may be incorrect."/>
                    <pic:cNvPicPr/>
                  </pic:nvPicPr>
                  <pic:blipFill rotWithShape="1">
                    <a:blip r:embed="rId28" cstate="print">
                      <a:extLst>
                        <a:ext uri="{28A0092B-C50C-407E-A947-70E740481C1C}">
                          <a14:useLocalDpi xmlns:a14="http://schemas.microsoft.com/office/drawing/2010/main" val="0"/>
                        </a:ext>
                      </a:extLst>
                    </a:blip>
                    <a:srcRect t="24383" b="19480"/>
                    <a:stretch>
                      <a:fillRect/>
                    </a:stretch>
                  </pic:blipFill>
                  <pic:spPr bwMode="auto">
                    <a:xfrm>
                      <a:off x="0" y="0"/>
                      <a:ext cx="4565577" cy="960774"/>
                    </a:xfrm>
                    <a:prstGeom prst="rect">
                      <a:avLst/>
                    </a:prstGeom>
                    <a:ln>
                      <a:noFill/>
                    </a:ln>
                    <a:extLst>
                      <a:ext uri="{53640926-AAD7-44D8-BBD7-CCE9431645EC}">
                        <a14:shadowObscured xmlns:a14="http://schemas.microsoft.com/office/drawing/2010/main"/>
                      </a:ext>
                    </a:extLst>
                  </pic:spPr>
                </pic:pic>
              </a:graphicData>
            </a:graphic>
          </wp:inline>
        </w:drawing>
      </w:r>
    </w:p>
    <w:p w14:paraId="12CD4C99" w14:textId="77777777" w:rsidR="00603A6C" w:rsidRPr="002F2B28" w:rsidRDefault="00603A6C" w:rsidP="00457531">
      <w:pPr>
        <w:pStyle w:val="Heading5"/>
        <w:numPr>
          <w:ilvl w:val="0"/>
          <w:numId w:val="0"/>
        </w:numPr>
        <w:spacing w:before="0" w:after="240" w:line="360" w:lineRule="auto"/>
        <w:ind w:left="360"/>
        <w:jc w:val="center"/>
        <w:rPr>
          <w:rFonts w:cs="Times New Roman"/>
          <w:i/>
          <w:iCs/>
          <w:color w:val="000000" w:themeColor="text1"/>
          <w:sz w:val="20"/>
          <w:szCs w:val="20"/>
        </w:rPr>
      </w:pPr>
      <w:r w:rsidRPr="002F2B28">
        <w:rPr>
          <w:rFonts w:cs="Times New Roman"/>
          <w:b/>
          <w:bCs/>
          <w:i/>
          <w:iCs/>
          <w:color w:val="000000" w:themeColor="text1"/>
          <w:sz w:val="20"/>
          <w:szCs w:val="20"/>
        </w:rPr>
        <w:t>Gambar 2.11</w:t>
      </w:r>
      <w:r w:rsidRPr="002F2B28">
        <w:rPr>
          <w:rFonts w:cs="Times New Roman"/>
          <w:i/>
          <w:iCs/>
          <w:color w:val="000000" w:themeColor="text1"/>
          <w:sz w:val="20"/>
          <w:szCs w:val="20"/>
        </w:rPr>
        <w:t xml:space="preserve"> Sinyal Jantung Atrial Fibrillation</w:t>
      </w:r>
    </w:p>
    <w:p w14:paraId="690044D9" w14:textId="77777777" w:rsidR="00603A6C" w:rsidRDefault="00603A6C" w:rsidP="00603A6C">
      <w:pPr>
        <w:pStyle w:val="BodyText"/>
        <w:spacing w:line="360" w:lineRule="auto"/>
        <w:ind w:left="360" w:firstLine="720"/>
        <w:jc w:val="both"/>
      </w:pPr>
      <w:r>
        <w:t>Fibrilasi Atrium memiliki beberapa jenis berdasarkan klasifikasi dan tingkat klinisnya, yaitu []:</w:t>
      </w:r>
    </w:p>
    <w:p w14:paraId="4A5E2CAC" w14:textId="77777777" w:rsidR="00603A6C" w:rsidRDefault="00603A6C" w:rsidP="00603A6C">
      <w:pPr>
        <w:pStyle w:val="BodyText"/>
        <w:numPr>
          <w:ilvl w:val="0"/>
          <w:numId w:val="40"/>
        </w:numPr>
        <w:spacing w:line="360" w:lineRule="auto"/>
        <w:jc w:val="both"/>
      </w:pPr>
      <w:r>
        <w:t xml:space="preserve">Fibrilasi Atrium Proksimal: akan timbul dan hilang secara tidak sadar dalam waktu </w:t>
      </w:r>
      <w:r>
        <w:rPr>
          <w:rFonts w:hint="cs"/>
        </w:rPr>
        <w:t>≤</w:t>
      </w:r>
      <w:r>
        <w:t xml:space="preserve"> 48 jam tanpa pengobatan. Secara tidak langsung, irama jantung pasien dengan kondisi Fibrilasi Atrium Proksimal akan kembali normal.</w:t>
      </w:r>
    </w:p>
    <w:p w14:paraId="19E49548" w14:textId="77777777" w:rsidR="00603A6C" w:rsidRDefault="00603A6C" w:rsidP="00603A6C">
      <w:pPr>
        <w:pStyle w:val="BodyText"/>
        <w:numPr>
          <w:ilvl w:val="0"/>
          <w:numId w:val="40"/>
        </w:numPr>
        <w:spacing w:line="360" w:lineRule="auto"/>
        <w:jc w:val="both"/>
      </w:pPr>
      <w:r>
        <w:t>Fibrilasi Atrium Persisten: berlangsung lebih dari 7 hari dan memerlukan pengobatan atau kardioversi. Irama jantung akan sulit kembali normal jika tidak mendapatkan intervensi medis yang tepat.</w:t>
      </w:r>
    </w:p>
    <w:p w14:paraId="713FB9FA" w14:textId="77777777" w:rsidR="00603A6C" w:rsidRDefault="00603A6C" w:rsidP="00603A6C">
      <w:pPr>
        <w:pStyle w:val="BodyText"/>
        <w:numPr>
          <w:ilvl w:val="0"/>
          <w:numId w:val="40"/>
        </w:numPr>
        <w:spacing w:line="360" w:lineRule="auto"/>
        <w:jc w:val="both"/>
      </w:pPr>
      <w:r>
        <w:t>Fibrilasi Atrium Kronis: terjadi dalam jangka waktu yang panjang lebih dari 1 tahun dan umumnya tidak dapat dikembalikan ke dalam irama jantung normal. Pengobatan medis dilakukan dengan mengontrol irama jantung dan mencegah terjadinya komplikasi.</w:t>
      </w:r>
    </w:p>
    <w:p w14:paraId="34CEAF52" w14:textId="77777777" w:rsidR="00603A6C" w:rsidRDefault="00603A6C" w:rsidP="00603A6C">
      <w:pPr>
        <w:pStyle w:val="BodyText"/>
        <w:numPr>
          <w:ilvl w:val="0"/>
          <w:numId w:val="40"/>
        </w:numPr>
        <w:spacing w:line="360" w:lineRule="auto"/>
        <w:jc w:val="both"/>
      </w:pPr>
      <w:r>
        <w:t>Fibrilasi Atrium Akut: jenis ini akan muncul secara tiba-tiba untuk pertama kali dan akan memburuk jika tidak mendapatkan penanganan dan perawatan segera. Gejala yang dirasakan oleh pasien adalah irama jantung sangat cepat, sesak nafas, nyeri dada, pusing, hingga pingsan.</w:t>
      </w:r>
    </w:p>
    <w:p w14:paraId="631045F8" w14:textId="1F76A0AB" w:rsidR="00DB1584" w:rsidRDefault="00DB1584" w:rsidP="00DB1584">
      <w:pPr>
        <w:pStyle w:val="Heading2"/>
        <w:numPr>
          <w:ilvl w:val="0"/>
          <w:numId w:val="33"/>
        </w:numPr>
        <w:spacing w:before="240" w:line="360" w:lineRule="auto"/>
        <w:ind w:left="720" w:right="619" w:hanging="720"/>
        <w:jc w:val="both"/>
        <w:rPr>
          <w:rFonts w:ascii="Times New Roman" w:hAnsi="Times New Roman" w:cs="Times New Roman"/>
          <w:b/>
          <w:bCs/>
          <w:color w:val="000000" w:themeColor="text1"/>
          <w:sz w:val="24"/>
          <w:szCs w:val="24"/>
        </w:rPr>
      </w:pPr>
      <w:r>
        <w:rPr>
          <w:rFonts w:ascii="Times New Roman" w:hAnsi="Times New Roman" w:cs="Times New Roman"/>
          <w:b/>
          <w:bCs/>
          <w:i/>
          <w:iCs/>
          <w:color w:val="000000" w:themeColor="text1"/>
          <w:sz w:val="24"/>
          <w:szCs w:val="24"/>
        </w:rPr>
        <w:t>Filtering</w:t>
      </w:r>
      <w:r>
        <w:rPr>
          <w:rFonts w:ascii="Times New Roman" w:hAnsi="Times New Roman" w:cs="Times New Roman"/>
          <w:b/>
          <w:bCs/>
          <w:color w:val="000000" w:themeColor="text1"/>
          <w:sz w:val="24"/>
          <w:szCs w:val="24"/>
        </w:rPr>
        <w:t xml:space="preserve"> dan </w:t>
      </w:r>
      <w:r>
        <w:rPr>
          <w:rFonts w:ascii="Times New Roman" w:hAnsi="Times New Roman" w:cs="Times New Roman"/>
          <w:b/>
          <w:bCs/>
          <w:i/>
          <w:iCs/>
          <w:color w:val="000000" w:themeColor="text1"/>
          <w:sz w:val="24"/>
          <w:szCs w:val="24"/>
        </w:rPr>
        <w:t>Denoising</w:t>
      </w:r>
    </w:p>
    <w:p w14:paraId="4E75ECED" w14:textId="77777777" w:rsidR="00EA13AE" w:rsidRPr="00EA13AE" w:rsidRDefault="00EA13AE" w:rsidP="00DB1584">
      <w:pPr>
        <w:ind w:firstLine="720"/>
      </w:pPr>
    </w:p>
    <w:p w14:paraId="10F1D5DE" w14:textId="75CE3305" w:rsidR="00F3278E" w:rsidRPr="00F11A40" w:rsidRDefault="00603A6C" w:rsidP="00F11A40">
      <w:pPr>
        <w:pStyle w:val="Heading2"/>
        <w:numPr>
          <w:ilvl w:val="0"/>
          <w:numId w:val="33"/>
        </w:numPr>
        <w:spacing w:before="240" w:line="360" w:lineRule="auto"/>
        <w:ind w:left="720" w:right="619" w:hanging="720"/>
        <w:jc w:val="both"/>
        <w:rPr>
          <w:rFonts w:ascii="Times New Roman" w:hAnsi="Times New Roman" w:cs="Times New Roman"/>
          <w:b/>
          <w:bCs/>
          <w:color w:val="000000" w:themeColor="text1"/>
          <w:sz w:val="24"/>
          <w:szCs w:val="24"/>
        </w:rPr>
      </w:pPr>
      <w:r w:rsidRPr="00457531">
        <w:rPr>
          <w:rFonts w:ascii="Times New Roman" w:hAnsi="Times New Roman" w:cs="Times New Roman"/>
          <w:b/>
          <w:bCs/>
          <w:i/>
          <w:iCs/>
          <w:color w:val="000000" w:themeColor="text1"/>
          <w:sz w:val="24"/>
          <w:szCs w:val="24"/>
        </w:rPr>
        <w:lastRenderedPageBreak/>
        <w:t>Convolutional</w:t>
      </w:r>
      <w:r w:rsidRPr="00457531">
        <w:rPr>
          <w:rFonts w:ascii="Times New Roman" w:hAnsi="Times New Roman" w:cs="Times New Roman"/>
          <w:b/>
          <w:bCs/>
          <w:color w:val="000000" w:themeColor="text1"/>
          <w:sz w:val="24"/>
          <w:szCs w:val="24"/>
        </w:rPr>
        <w:t>-</w:t>
      </w:r>
      <w:r w:rsidRPr="00457531">
        <w:rPr>
          <w:rFonts w:ascii="Times New Roman" w:hAnsi="Times New Roman" w:cs="Times New Roman"/>
          <w:b/>
          <w:bCs/>
          <w:i/>
          <w:iCs/>
          <w:color w:val="000000" w:themeColor="text1"/>
          <w:sz w:val="24"/>
          <w:szCs w:val="24"/>
        </w:rPr>
        <w:t>Attention</w:t>
      </w:r>
      <w:r w:rsidRPr="00457531">
        <w:rPr>
          <w:rFonts w:ascii="Times New Roman" w:hAnsi="Times New Roman" w:cs="Times New Roman"/>
          <w:b/>
          <w:bCs/>
          <w:color w:val="000000" w:themeColor="text1"/>
          <w:sz w:val="24"/>
          <w:szCs w:val="24"/>
        </w:rPr>
        <w:t>-</w:t>
      </w:r>
      <w:r w:rsidRPr="00457531">
        <w:rPr>
          <w:rFonts w:ascii="Times New Roman" w:hAnsi="Times New Roman" w:cs="Times New Roman"/>
          <w:b/>
          <w:bCs/>
          <w:i/>
          <w:iCs/>
          <w:color w:val="000000" w:themeColor="text1"/>
          <w:sz w:val="24"/>
          <w:szCs w:val="24"/>
        </w:rPr>
        <w:t>Transformer</w:t>
      </w:r>
      <w:r w:rsidRPr="00457531">
        <w:rPr>
          <w:rFonts w:ascii="Times New Roman" w:hAnsi="Times New Roman" w:cs="Times New Roman"/>
          <w:b/>
          <w:bCs/>
          <w:color w:val="000000" w:themeColor="text1"/>
          <w:sz w:val="24"/>
          <w:szCs w:val="24"/>
        </w:rPr>
        <w:t xml:space="preserve"> </w:t>
      </w:r>
      <w:r w:rsidRPr="00457531">
        <w:rPr>
          <w:rFonts w:ascii="Times New Roman" w:hAnsi="Times New Roman" w:cs="Times New Roman"/>
          <w:b/>
          <w:bCs/>
          <w:i/>
          <w:iCs/>
          <w:color w:val="000000" w:themeColor="text1"/>
          <w:sz w:val="24"/>
          <w:szCs w:val="24"/>
        </w:rPr>
        <w:t>based Network</w:t>
      </w:r>
    </w:p>
    <w:p w14:paraId="4BB11EA5" w14:textId="10BBD548" w:rsidR="00603A6C" w:rsidRPr="00020A1C" w:rsidRDefault="00603A6C" w:rsidP="00603A6C">
      <w:pPr>
        <w:pStyle w:val="BodyText"/>
        <w:spacing w:line="360" w:lineRule="auto"/>
        <w:ind w:firstLine="720"/>
        <w:jc w:val="both"/>
      </w:pPr>
      <w:r>
        <w:rPr>
          <w:i/>
          <w:iCs/>
        </w:rPr>
        <w:t>Convolutional, Attention, Tranformer-based Network</w:t>
      </w:r>
      <w:r>
        <w:t xml:space="preserve"> (CAT-Net) merupakan model arsitektur </w:t>
      </w:r>
      <w:r>
        <w:rPr>
          <w:i/>
          <w:iCs/>
        </w:rPr>
        <w:t>hybrid deep learning</w:t>
      </w:r>
      <w:r>
        <w:t xml:space="preserve"> yang menggabungkan metode </w:t>
      </w:r>
      <w:r>
        <w:rPr>
          <w:i/>
          <w:iCs/>
        </w:rPr>
        <w:t>Convolutional Neural Network</w:t>
      </w:r>
      <w:r>
        <w:t xml:space="preserve"> (CNN), </w:t>
      </w:r>
      <w:r>
        <w:rPr>
          <w:i/>
          <w:iCs/>
        </w:rPr>
        <w:t>Attention Mechanism</w:t>
      </w:r>
      <w:r>
        <w:t xml:space="preserve">, dan </w:t>
      </w:r>
      <w:r>
        <w:rPr>
          <w:i/>
          <w:iCs/>
        </w:rPr>
        <w:t>Transformer Encoder</w:t>
      </w:r>
      <w:r>
        <w:t xml:space="preserve"> sebagai algoritma klasifikasi aritmia pada sinyal Elektrokardiogram (EKG). Pada pemrosesan model CAT-Net, lapisan konvolusi akan mengekstraksi fitur-fitur morfologis sinyal, </w:t>
      </w:r>
      <w:r>
        <w:rPr>
          <w:i/>
          <w:iCs/>
        </w:rPr>
        <w:t>channel attention</w:t>
      </w:r>
      <w:r>
        <w:t xml:space="preserve"> diterapkan setelah setiap lapisan konvolusi untuk memusatkan fokus model pada setiap segmen temporal yang paling informatif dan relevan terhadap proses klasifikasi. Setelah itu, fitur diteruskan ke </w:t>
      </w:r>
      <w:r>
        <w:rPr>
          <w:i/>
          <w:iCs/>
        </w:rPr>
        <w:t>transformer encoder</w:t>
      </w:r>
      <w:r>
        <w:t xml:space="preserve"> untuk melakukan kontekstualisasi hubungan </w:t>
      </w:r>
      <w:r>
        <w:rPr>
          <w:i/>
          <w:iCs/>
        </w:rPr>
        <w:t>long-range dependency</w:t>
      </w:r>
      <w:r>
        <w:t xml:space="preserve"> antar segmen sinyal. Penggunaan mekanisme </w:t>
      </w:r>
      <w:r>
        <w:rPr>
          <w:i/>
          <w:iCs/>
        </w:rPr>
        <w:t>multi-head self-attention</w:t>
      </w:r>
      <w:r>
        <w:t xml:space="preserve"> pada arsitektur </w:t>
      </w:r>
      <w:r>
        <w:rPr>
          <w:i/>
          <w:iCs/>
        </w:rPr>
        <w:t xml:space="preserve">transformer </w:t>
      </w:r>
      <w:r>
        <w:t xml:space="preserve">memungkinkan pemrosesan fitur secara paralel sehingga lebih efisien. </w:t>
      </w:r>
    </w:p>
    <w:p w14:paraId="64F17A87" w14:textId="77777777" w:rsidR="00603A6C" w:rsidRPr="00457531" w:rsidRDefault="00603A6C" w:rsidP="00603A6C">
      <w:pPr>
        <w:pStyle w:val="Heading3"/>
        <w:numPr>
          <w:ilvl w:val="0"/>
          <w:numId w:val="62"/>
        </w:numPr>
        <w:spacing w:line="360" w:lineRule="auto"/>
        <w:ind w:left="1080" w:hanging="720"/>
        <w:rPr>
          <w:rFonts w:cs="Times New Roman"/>
          <w:b/>
          <w:bCs/>
          <w:color w:val="000000" w:themeColor="text1"/>
          <w:sz w:val="24"/>
          <w:szCs w:val="24"/>
        </w:rPr>
      </w:pPr>
      <w:r w:rsidRPr="00457531">
        <w:rPr>
          <w:rFonts w:cs="Times New Roman"/>
          <w:b/>
          <w:bCs/>
          <w:i/>
          <w:iCs/>
          <w:color w:val="000000" w:themeColor="text1"/>
          <w:sz w:val="24"/>
          <w:szCs w:val="24"/>
        </w:rPr>
        <w:t>Convolutional Neural Network</w:t>
      </w:r>
    </w:p>
    <w:p w14:paraId="1EF67E0A" w14:textId="77777777" w:rsidR="00603A6C" w:rsidRPr="00457531" w:rsidRDefault="00603A6C" w:rsidP="00603A6C">
      <w:pPr>
        <w:spacing w:line="360" w:lineRule="auto"/>
        <w:ind w:left="360" w:right="129" w:firstLine="720"/>
        <w:jc w:val="both"/>
      </w:pPr>
      <w:r w:rsidRPr="00457531">
        <w:rPr>
          <w:i/>
        </w:rPr>
        <w:t xml:space="preserve">Convolutional Neural Network </w:t>
      </w:r>
      <w:r w:rsidRPr="00457531">
        <w:t xml:space="preserve">(CNN) merupakan cabang </w:t>
      </w:r>
      <w:r w:rsidRPr="00457531">
        <w:rPr>
          <w:i/>
        </w:rPr>
        <w:t xml:space="preserve">machine learning </w:t>
      </w:r>
      <w:r w:rsidRPr="00457531">
        <w:t xml:space="preserve">yang dibuat untuk menganalisis struktur masukan dengan proses konvolusi. Arsitektur yang digunakan pada CNN menggunakan </w:t>
      </w:r>
      <w:r w:rsidRPr="00457531">
        <w:rPr>
          <w:i/>
        </w:rPr>
        <w:t xml:space="preserve">feed-forward </w:t>
      </w:r>
      <w:r w:rsidRPr="00457531">
        <w:t>dan memiliki kemampuan generalisasi yang baik dibandingkan jaringan lain melalui</w:t>
      </w:r>
      <w:r w:rsidRPr="00457531">
        <w:rPr>
          <w:spacing w:val="-1"/>
        </w:rPr>
        <w:t xml:space="preserve"> </w:t>
      </w:r>
      <w:r w:rsidRPr="00457531">
        <w:rPr>
          <w:i/>
          <w:iCs/>
        </w:rPr>
        <w:t>fully</w:t>
      </w:r>
      <w:r w:rsidRPr="00457531">
        <w:t xml:space="preserve"> </w:t>
      </w:r>
      <w:r w:rsidRPr="00457531">
        <w:rPr>
          <w:i/>
        </w:rPr>
        <w:t xml:space="preserve">connected layer </w:t>
      </w:r>
      <w:r w:rsidRPr="00457531">
        <w:t xml:space="preserve">[][]. Secara matematis, operasi fungsi dari </w:t>
      </w:r>
      <w:r w:rsidRPr="00457531">
        <w:rPr>
          <w:i/>
          <w:iCs/>
        </w:rPr>
        <w:t>Convolutional Neural Network</w:t>
      </w:r>
      <w:r w:rsidRPr="00457531">
        <w:t xml:space="preserve"> (CNN) sebagai berikut:</w:t>
      </w:r>
    </w:p>
    <w:p w14:paraId="714DF5CF" w14:textId="26E6F29F" w:rsidR="00603A6C" w:rsidRPr="00457531" w:rsidRDefault="00603A6C" w:rsidP="00EA13AE">
      <w:pPr>
        <w:spacing w:line="360" w:lineRule="auto"/>
        <w:ind w:left="360" w:right="129"/>
        <w:jc w:val="both"/>
        <w:rPr>
          <w:b/>
          <w:bCs/>
        </w:rPr>
      </w:pPr>
      <m:oMath>
        <m:r>
          <w:rPr>
            <w:rFonts w:ascii="Cambria Math" w:hAnsi="Cambria Math"/>
          </w:rPr>
          <m:t>y(t)=(x*w)(t)=</m:t>
        </m:r>
        <m:nary>
          <m:naryPr>
            <m:chr m:val="∑"/>
            <m:limLoc m:val="subSup"/>
            <m:grow m:val="1"/>
            <m:ctrlPr>
              <w:rPr>
                <w:rFonts w:ascii="Cambria Math" w:hAnsi="Cambria Math"/>
              </w:rPr>
            </m:ctrlPr>
          </m:naryPr>
          <m:sub>
            <m:r>
              <w:rPr>
                <w:rFonts w:ascii="Cambria Math" w:hAnsi="Cambria Math"/>
              </w:rPr>
              <m:t>τ=-</m:t>
            </m:r>
            <m:r>
              <m:rPr>
                <m:sty m:val="p"/>
              </m:rPr>
              <w:rPr>
                <w:rFonts w:ascii="Cambria Math" w:hAnsi="Cambria Math"/>
              </w:rPr>
              <m:t>∞</m:t>
            </m:r>
          </m:sub>
          <m:sup>
            <m:r>
              <m:rPr>
                <m:sty m:val="p"/>
              </m:rPr>
              <w:rPr>
                <w:rFonts w:ascii="Cambria Math" w:hAnsi="Cambria Math"/>
              </w:rPr>
              <m:t>∞</m:t>
            </m:r>
          </m:sup>
          <m:e>
            <m:r>
              <w:rPr>
                <w:rFonts w:ascii="Cambria Math" w:hAnsi="Cambria Math"/>
              </w:rPr>
              <m:t>x(τ)w(t-τ)</m:t>
            </m:r>
          </m:e>
        </m:nary>
      </m:oMath>
      <w:r w:rsidRPr="00457531">
        <w:t xml:space="preserve"> ..</w:t>
      </w:r>
      <w:r w:rsidR="00B11C30">
        <w:t>....................................</w:t>
      </w:r>
      <w:r w:rsidR="00EA13AE">
        <w:t>....</w:t>
      </w:r>
      <w:r w:rsidRPr="00457531">
        <w:t xml:space="preserve">. </w:t>
      </w:r>
      <w:r w:rsidRPr="00457531">
        <w:rPr>
          <w:b/>
          <w:bCs/>
        </w:rPr>
        <w:t>(2.1)</w:t>
      </w:r>
    </w:p>
    <w:p w14:paraId="56DBFE88" w14:textId="77777777" w:rsidR="00603A6C" w:rsidRPr="00457531" w:rsidRDefault="00603A6C" w:rsidP="00603A6C">
      <w:pPr>
        <w:spacing w:line="360" w:lineRule="auto"/>
        <w:ind w:left="360" w:right="129" w:firstLine="720"/>
        <w:jc w:val="both"/>
        <w:rPr>
          <w:iCs/>
        </w:rPr>
      </w:pPr>
      <w:r w:rsidRPr="00457531">
        <w:rPr>
          <w:iCs/>
        </w:rPr>
        <w:t>Di mana x(t) adalah sinyal input, w(t) adalah filter atau kernel, dan y(t) adalah hasil konvolusi, persamaan ini menjadi:</w:t>
      </w:r>
    </w:p>
    <w:p w14:paraId="50C09CAB" w14:textId="17D27A6C" w:rsidR="00603A6C" w:rsidRPr="00457531" w:rsidRDefault="00603A6C" w:rsidP="00EA13AE">
      <w:pPr>
        <w:spacing w:line="360" w:lineRule="auto"/>
        <w:ind w:left="360" w:right="129"/>
        <w:jc w:val="center"/>
      </w:pPr>
      <m:oMath>
        <m:r>
          <w:rPr>
            <w:rFonts w:ascii="Cambria Math" w:hAnsi="Cambria Math"/>
          </w:rPr>
          <m:t>y[n]=</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K-1</m:t>
            </m:r>
          </m:sup>
          <m:e>
            <m:r>
              <w:rPr>
                <w:rFonts w:ascii="Cambria Math" w:hAnsi="Cambria Math"/>
              </w:rPr>
              <m:t>x[n-k]⋅w[k]</m:t>
            </m:r>
          </m:e>
        </m:nary>
      </m:oMath>
      <w:r w:rsidRPr="00457531">
        <w:t xml:space="preserve"> .</w:t>
      </w:r>
      <w:r w:rsidR="00EA13AE">
        <w:t>..............................................................</w:t>
      </w:r>
      <w:r w:rsidRPr="00457531">
        <w:t>..</w:t>
      </w:r>
      <w:r w:rsidRPr="00457531">
        <w:rPr>
          <w:b/>
          <w:bCs/>
        </w:rPr>
        <w:t xml:space="preserve"> (2.2)</w:t>
      </w:r>
    </w:p>
    <w:p w14:paraId="0847303B" w14:textId="77777777" w:rsidR="00603A6C" w:rsidRPr="00457531" w:rsidRDefault="00603A6C" w:rsidP="00603A6C">
      <w:pPr>
        <w:spacing w:line="360" w:lineRule="auto"/>
        <w:ind w:left="360" w:right="129" w:firstLine="720"/>
        <w:jc w:val="both"/>
      </w:pPr>
      <w:r w:rsidRPr="00457531">
        <w:t xml:space="preserve">Operasi ini memungkinkan model menangkap pola sinyal kompleks QRS dari data Elektrokardiogram (EKG). Struktur bentuk dari algoritma CNN dapat dilihat pada </w:t>
      </w:r>
      <w:r w:rsidRPr="00457531">
        <w:rPr>
          <w:b/>
        </w:rPr>
        <w:t>Gambar 2.12</w:t>
      </w:r>
      <w:r w:rsidRPr="00457531">
        <w:t>.</w:t>
      </w:r>
    </w:p>
    <w:p w14:paraId="2E11EE53" w14:textId="77777777" w:rsidR="00603A6C" w:rsidRPr="00AA5429" w:rsidRDefault="00603A6C" w:rsidP="00603A6C">
      <w:pPr>
        <w:pStyle w:val="BodyText"/>
        <w:spacing w:line="360" w:lineRule="auto"/>
        <w:ind w:left="360"/>
        <w:jc w:val="center"/>
        <w:rPr>
          <w:sz w:val="20"/>
        </w:rPr>
      </w:pPr>
      <w:r>
        <w:rPr>
          <w:noProof/>
          <w:sz w:val="20"/>
        </w:rPr>
        <w:lastRenderedPageBreak/>
        <w:drawing>
          <wp:inline distT="0" distB="0" distL="0" distR="0" wp14:anchorId="1AF5F2C4" wp14:editId="3BDB7EE3">
            <wp:extent cx="4571366" cy="1779905"/>
            <wp:effectExtent l="0" t="0" r="635" b="0"/>
            <wp:docPr id="382865816" name="Image 1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2865816" name="Image 18" descr="A diagram of a diagram&#10;&#10;AI-generated content may be incorrect."/>
                    <pic:cNvPicPr/>
                  </pic:nvPicPr>
                  <pic:blipFill>
                    <a:blip r:embed="rId29" cstate="print"/>
                    <a:stretch>
                      <a:fillRect/>
                    </a:stretch>
                  </pic:blipFill>
                  <pic:spPr>
                    <a:xfrm>
                      <a:off x="0" y="0"/>
                      <a:ext cx="4579948" cy="1783246"/>
                    </a:xfrm>
                    <a:prstGeom prst="rect">
                      <a:avLst/>
                    </a:prstGeom>
                  </pic:spPr>
                </pic:pic>
              </a:graphicData>
            </a:graphic>
          </wp:inline>
        </w:drawing>
      </w:r>
    </w:p>
    <w:p w14:paraId="00F0A40C" w14:textId="47B95F82" w:rsidR="00603A6C" w:rsidRPr="00457531" w:rsidRDefault="00457531" w:rsidP="00863915">
      <w:pPr>
        <w:pStyle w:val="Heading5"/>
        <w:numPr>
          <w:ilvl w:val="0"/>
          <w:numId w:val="0"/>
        </w:numPr>
        <w:spacing w:before="0" w:after="0" w:line="360" w:lineRule="auto"/>
        <w:ind w:left="360"/>
        <w:jc w:val="center"/>
        <w:rPr>
          <w:rFonts w:cs="Times New Roman"/>
          <w:i/>
          <w:color w:val="000000" w:themeColor="text1"/>
          <w:sz w:val="20"/>
        </w:rPr>
      </w:pPr>
      <w:r w:rsidRPr="00457531">
        <w:rPr>
          <w:rFonts w:cs="Times New Roman"/>
          <w:b/>
          <w:bCs/>
          <w:i/>
          <w:iCs/>
          <w:color w:val="000000" w:themeColor="text1"/>
          <w:sz w:val="20"/>
          <w:szCs w:val="20"/>
        </w:rPr>
        <w:t>Gambar 2.12</w:t>
      </w:r>
      <w:r w:rsidRPr="00457531">
        <w:rPr>
          <w:rFonts w:cs="Times New Roman"/>
          <w:i/>
          <w:iCs/>
          <w:color w:val="000000" w:themeColor="text1"/>
          <w:sz w:val="20"/>
          <w:szCs w:val="20"/>
        </w:rPr>
        <w:t xml:space="preserve"> </w:t>
      </w:r>
      <w:r w:rsidR="00863915">
        <w:rPr>
          <w:rFonts w:cs="Times New Roman"/>
          <w:i/>
          <w:iCs/>
          <w:color w:val="000000" w:themeColor="text1"/>
          <w:sz w:val="20"/>
          <w:szCs w:val="20"/>
        </w:rPr>
        <w:t xml:space="preserve">Arsitektur </w:t>
      </w:r>
      <w:r w:rsidR="00603A6C" w:rsidRPr="00457531">
        <w:rPr>
          <w:rFonts w:cs="Times New Roman"/>
          <w:i/>
          <w:color w:val="000000" w:themeColor="text1"/>
          <w:sz w:val="20"/>
        </w:rPr>
        <w:t>Convolutional</w:t>
      </w:r>
      <w:r w:rsidR="00603A6C" w:rsidRPr="00457531">
        <w:rPr>
          <w:rFonts w:cs="Times New Roman"/>
          <w:i/>
          <w:color w:val="000000" w:themeColor="text1"/>
          <w:spacing w:val="-2"/>
          <w:sz w:val="20"/>
        </w:rPr>
        <w:t xml:space="preserve"> </w:t>
      </w:r>
      <w:r w:rsidR="00603A6C" w:rsidRPr="00457531">
        <w:rPr>
          <w:rFonts w:cs="Times New Roman"/>
          <w:i/>
          <w:color w:val="000000" w:themeColor="text1"/>
          <w:sz w:val="20"/>
        </w:rPr>
        <w:t>Neural</w:t>
      </w:r>
      <w:r w:rsidR="00603A6C" w:rsidRPr="00457531">
        <w:rPr>
          <w:rFonts w:cs="Times New Roman"/>
          <w:i/>
          <w:color w:val="000000" w:themeColor="text1"/>
          <w:spacing w:val="-1"/>
          <w:sz w:val="20"/>
        </w:rPr>
        <w:t xml:space="preserve"> </w:t>
      </w:r>
      <w:r w:rsidR="00603A6C" w:rsidRPr="00457531">
        <w:rPr>
          <w:rFonts w:cs="Times New Roman"/>
          <w:i/>
          <w:color w:val="000000" w:themeColor="text1"/>
          <w:spacing w:val="-2"/>
          <w:sz w:val="20"/>
        </w:rPr>
        <w:t>Network</w:t>
      </w:r>
    </w:p>
    <w:p w14:paraId="2AD2152F" w14:textId="77777777" w:rsidR="00603A6C" w:rsidRPr="00F3278E" w:rsidRDefault="00603A6C" w:rsidP="00603A6C">
      <w:pPr>
        <w:spacing w:line="360" w:lineRule="auto"/>
        <w:ind w:left="360" w:right="138" w:firstLine="720"/>
        <w:jc w:val="both"/>
        <w:rPr>
          <w:color w:val="000000" w:themeColor="text1"/>
        </w:rPr>
      </w:pPr>
      <w:r w:rsidRPr="00F3278E">
        <w:rPr>
          <w:color w:val="000000" w:themeColor="text1"/>
        </w:rPr>
        <w:t>Berdasarkan</w:t>
      </w:r>
      <w:r w:rsidRPr="00F3278E">
        <w:rPr>
          <w:color w:val="000000" w:themeColor="text1"/>
          <w:spacing w:val="40"/>
        </w:rPr>
        <w:t xml:space="preserve"> </w:t>
      </w:r>
      <w:r w:rsidRPr="00F3278E">
        <w:rPr>
          <w:b/>
          <w:color w:val="000000" w:themeColor="text1"/>
        </w:rPr>
        <w:t xml:space="preserve">Gambar 2.13 </w:t>
      </w:r>
      <w:r w:rsidRPr="00F3278E">
        <w:rPr>
          <w:color w:val="000000" w:themeColor="text1"/>
        </w:rPr>
        <w:t xml:space="preserve">model CNN 1D terdiri dari masukan, </w:t>
      </w:r>
      <w:r w:rsidRPr="00F3278E">
        <w:rPr>
          <w:i/>
          <w:color w:val="000000" w:themeColor="text1"/>
        </w:rPr>
        <w:t>feature extraction</w:t>
      </w:r>
      <w:r w:rsidRPr="00F3278E">
        <w:rPr>
          <w:color w:val="000000" w:themeColor="text1"/>
        </w:rPr>
        <w:t xml:space="preserve">, klasifikasi, dan keluaran. </w:t>
      </w:r>
      <w:r w:rsidRPr="00F3278E">
        <w:rPr>
          <w:i/>
          <w:color w:val="000000" w:themeColor="text1"/>
        </w:rPr>
        <w:t xml:space="preserve">Feature extraction </w:t>
      </w:r>
      <w:r w:rsidRPr="00F3278E">
        <w:rPr>
          <w:color w:val="000000" w:themeColor="text1"/>
        </w:rPr>
        <w:t xml:space="preserve">terdiri dari </w:t>
      </w:r>
      <w:r w:rsidRPr="00F3278E">
        <w:rPr>
          <w:i/>
          <w:color w:val="000000" w:themeColor="text1"/>
        </w:rPr>
        <w:t xml:space="preserve">convolutional layer </w:t>
      </w:r>
      <w:r w:rsidRPr="00F3278E">
        <w:rPr>
          <w:color w:val="000000" w:themeColor="text1"/>
        </w:rPr>
        <w:t xml:space="preserve">dan </w:t>
      </w:r>
      <w:r w:rsidRPr="00F3278E">
        <w:rPr>
          <w:i/>
          <w:color w:val="000000" w:themeColor="text1"/>
        </w:rPr>
        <w:t xml:space="preserve">pooling layer </w:t>
      </w:r>
      <w:r w:rsidRPr="00F3278E">
        <w:rPr>
          <w:color w:val="000000" w:themeColor="text1"/>
        </w:rPr>
        <w:t xml:space="preserve">dan bagian klasifikasi terdapat </w:t>
      </w:r>
      <w:r w:rsidRPr="00F3278E">
        <w:rPr>
          <w:i/>
          <w:color w:val="000000" w:themeColor="text1"/>
        </w:rPr>
        <w:t>fully connected layer</w:t>
      </w:r>
      <w:r w:rsidRPr="00F3278E">
        <w:rPr>
          <w:color w:val="000000" w:themeColor="text1"/>
        </w:rPr>
        <w:t>.</w:t>
      </w:r>
    </w:p>
    <w:p w14:paraId="58838816" w14:textId="77777777" w:rsidR="00603A6C" w:rsidRPr="00F3278E" w:rsidRDefault="00603A6C" w:rsidP="00603A6C">
      <w:pPr>
        <w:pStyle w:val="Heading4"/>
        <w:numPr>
          <w:ilvl w:val="0"/>
          <w:numId w:val="76"/>
        </w:numPr>
        <w:spacing w:line="360" w:lineRule="auto"/>
        <w:ind w:left="1620" w:hanging="900"/>
        <w:rPr>
          <w:rFonts w:cs="Times New Roman"/>
          <w:b/>
          <w:bCs/>
          <w:color w:val="000000" w:themeColor="text1"/>
        </w:rPr>
      </w:pPr>
      <w:r w:rsidRPr="00F3278E">
        <w:rPr>
          <w:rFonts w:cs="Times New Roman"/>
          <w:b/>
          <w:bCs/>
          <w:color w:val="000000" w:themeColor="text1"/>
        </w:rPr>
        <w:t>Feature</w:t>
      </w:r>
      <w:r w:rsidRPr="00F3278E">
        <w:rPr>
          <w:rFonts w:cs="Times New Roman"/>
          <w:b/>
          <w:bCs/>
          <w:color w:val="000000" w:themeColor="text1"/>
          <w:spacing w:val="-9"/>
        </w:rPr>
        <w:t xml:space="preserve"> </w:t>
      </w:r>
      <w:r w:rsidRPr="00F3278E">
        <w:rPr>
          <w:rFonts w:cs="Times New Roman"/>
          <w:b/>
          <w:bCs/>
          <w:color w:val="000000" w:themeColor="text1"/>
        </w:rPr>
        <w:t>Extraction</w:t>
      </w:r>
    </w:p>
    <w:p w14:paraId="49089B6E" w14:textId="77777777" w:rsidR="00603A6C" w:rsidRPr="00A4548B" w:rsidRDefault="00603A6C" w:rsidP="00603A6C">
      <w:pPr>
        <w:pStyle w:val="BodyText"/>
        <w:spacing w:line="360" w:lineRule="auto"/>
        <w:ind w:left="720" w:right="144" w:firstLine="900"/>
        <w:jc w:val="both"/>
      </w:pPr>
      <w:r>
        <w:rPr>
          <w:i/>
        </w:rPr>
        <w:t xml:space="preserve">Feature extraction </w:t>
      </w:r>
      <w:r>
        <w:t>merupakan proses pengambilan ciri unik dan pemberian pola</w:t>
      </w:r>
      <w:r w:rsidRPr="00A4548B">
        <w:rPr>
          <w:rFonts w:hint="cs"/>
        </w:rPr>
        <w:t xml:space="preserve"> dari objek yang akan diolah [13]. </w:t>
      </w:r>
    </w:p>
    <w:p w14:paraId="6A3FAE9D" w14:textId="77777777" w:rsidR="00603A6C" w:rsidRPr="00F3278E" w:rsidRDefault="00603A6C" w:rsidP="00603A6C">
      <w:pPr>
        <w:pStyle w:val="Heading4"/>
        <w:numPr>
          <w:ilvl w:val="0"/>
          <w:numId w:val="72"/>
        </w:numPr>
        <w:tabs>
          <w:tab w:val="left" w:pos="2128"/>
        </w:tabs>
        <w:spacing w:line="360" w:lineRule="auto"/>
        <w:ind w:left="1620" w:hanging="540"/>
        <w:rPr>
          <w:rFonts w:cs="Times New Roman"/>
          <w:b/>
          <w:bCs/>
          <w:i w:val="0"/>
          <w:color w:val="000000" w:themeColor="text1"/>
        </w:rPr>
      </w:pPr>
      <w:r w:rsidRPr="00F3278E">
        <w:rPr>
          <w:rFonts w:cs="Times New Roman"/>
          <w:b/>
          <w:bCs/>
          <w:color w:val="000000" w:themeColor="text1"/>
        </w:rPr>
        <w:t>Convolutional</w:t>
      </w:r>
      <w:r w:rsidRPr="00F3278E">
        <w:rPr>
          <w:rFonts w:cs="Times New Roman"/>
          <w:b/>
          <w:bCs/>
          <w:color w:val="000000" w:themeColor="text1"/>
          <w:spacing w:val="-12"/>
        </w:rPr>
        <w:t xml:space="preserve"> </w:t>
      </w:r>
      <w:r w:rsidRPr="00F3278E">
        <w:rPr>
          <w:rFonts w:cs="Times New Roman"/>
          <w:b/>
          <w:bCs/>
          <w:color w:val="000000" w:themeColor="text1"/>
          <w:spacing w:val="-4"/>
        </w:rPr>
        <w:t>Layer</w:t>
      </w:r>
    </w:p>
    <w:p w14:paraId="281AAD34" w14:textId="77777777" w:rsidR="00603A6C" w:rsidRPr="00A4548B" w:rsidRDefault="00603A6C" w:rsidP="00603A6C">
      <w:pPr>
        <w:pStyle w:val="BodyText"/>
        <w:spacing w:line="360" w:lineRule="auto"/>
        <w:ind w:left="1080" w:right="135" w:firstLine="540"/>
        <w:jc w:val="both"/>
      </w:pPr>
      <w:r w:rsidRPr="00A4548B">
        <w:rPr>
          <w:rFonts w:hint="cs"/>
        </w:rPr>
        <w:t xml:space="preserve">Pada </w:t>
      </w:r>
      <w:r w:rsidRPr="00A4548B">
        <w:rPr>
          <w:rFonts w:hint="cs"/>
          <w:i/>
        </w:rPr>
        <w:t>convolutional layer</w:t>
      </w:r>
      <w:r w:rsidRPr="00A4548B">
        <w:rPr>
          <w:rFonts w:hint="cs"/>
        </w:rPr>
        <w:t xml:space="preserve">, setiap konvolusi dalam subwilayah data input dengan kernel dihitung, dan ditambahkan dengan bias, kemudian diinput melalui fungsi aktivasi untuk menghasilkan </w:t>
      </w:r>
      <w:r w:rsidRPr="00A4548B">
        <w:rPr>
          <w:rFonts w:hint="cs"/>
          <w:i/>
        </w:rPr>
        <w:t xml:space="preserve">feature map </w:t>
      </w:r>
      <w:r w:rsidRPr="00A4548B">
        <w:rPr>
          <w:rFonts w:hint="cs"/>
        </w:rPr>
        <w:t>di lapisan berikutnya [14].</w:t>
      </w:r>
    </w:p>
    <w:p w14:paraId="22737A83" w14:textId="77777777" w:rsidR="00603A6C" w:rsidRPr="00F3278E" w:rsidRDefault="00603A6C" w:rsidP="00603A6C">
      <w:pPr>
        <w:pStyle w:val="Heading4"/>
        <w:numPr>
          <w:ilvl w:val="0"/>
          <w:numId w:val="72"/>
        </w:numPr>
        <w:tabs>
          <w:tab w:val="left" w:pos="2128"/>
        </w:tabs>
        <w:spacing w:line="360" w:lineRule="auto"/>
        <w:ind w:left="1620" w:hanging="540"/>
        <w:rPr>
          <w:rFonts w:cs="Times New Roman"/>
          <w:b/>
          <w:bCs/>
          <w:i w:val="0"/>
          <w:color w:val="000000" w:themeColor="text1"/>
        </w:rPr>
      </w:pPr>
      <w:r w:rsidRPr="00F3278E">
        <w:rPr>
          <w:rFonts w:cs="Times New Roman"/>
          <w:b/>
          <w:bCs/>
          <w:color w:val="000000" w:themeColor="text1"/>
        </w:rPr>
        <w:t>Activation ReLU</w:t>
      </w:r>
    </w:p>
    <w:p w14:paraId="432FA62B" w14:textId="77777777" w:rsidR="00603A6C" w:rsidRPr="00A4548B" w:rsidRDefault="00603A6C" w:rsidP="00603A6C">
      <w:pPr>
        <w:pStyle w:val="BodyText"/>
        <w:spacing w:line="360" w:lineRule="auto"/>
        <w:ind w:left="1080" w:right="142" w:firstLine="540"/>
        <w:jc w:val="both"/>
      </w:pPr>
      <w:r w:rsidRPr="00A4548B">
        <w:rPr>
          <w:rFonts w:hint="cs"/>
        </w:rPr>
        <w:t>ReLU merupakan aktivasi yang digunakan pada CNN dan dapat mengkonversi</w:t>
      </w:r>
      <w:r w:rsidRPr="00A4548B">
        <w:rPr>
          <w:rFonts w:hint="cs"/>
          <w:spacing w:val="-7"/>
        </w:rPr>
        <w:t xml:space="preserve"> </w:t>
      </w:r>
      <w:r w:rsidRPr="00A4548B">
        <w:rPr>
          <w:rFonts w:hint="cs"/>
        </w:rPr>
        <w:t>nilai</w:t>
      </w:r>
      <w:r w:rsidRPr="00A4548B">
        <w:rPr>
          <w:rFonts w:hint="cs"/>
          <w:spacing w:val="-2"/>
        </w:rPr>
        <w:t xml:space="preserve"> </w:t>
      </w:r>
      <w:r w:rsidRPr="00A4548B">
        <w:rPr>
          <w:rFonts w:hint="cs"/>
        </w:rPr>
        <w:t>input</w:t>
      </w:r>
      <w:r w:rsidRPr="00A4548B">
        <w:rPr>
          <w:rFonts w:hint="cs"/>
          <w:spacing w:val="-2"/>
        </w:rPr>
        <w:t xml:space="preserve"> </w:t>
      </w:r>
      <w:r w:rsidRPr="00A4548B">
        <w:rPr>
          <w:rFonts w:hint="cs"/>
        </w:rPr>
        <w:t>ke</w:t>
      </w:r>
      <w:r w:rsidRPr="00A4548B">
        <w:rPr>
          <w:rFonts w:hint="cs"/>
          <w:spacing w:val="-7"/>
        </w:rPr>
        <w:t xml:space="preserve"> </w:t>
      </w:r>
      <w:r w:rsidRPr="00A4548B">
        <w:rPr>
          <w:rFonts w:hint="cs"/>
        </w:rPr>
        <w:t>bilangan</w:t>
      </w:r>
      <w:r w:rsidRPr="00A4548B">
        <w:rPr>
          <w:rFonts w:hint="cs"/>
          <w:spacing w:val="-1"/>
        </w:rPr>
        <w:t xml:space="preserve"> </w:t>
      </w:r>
      <w:r w:rsidRPr="00A4548B">
        <w:rPr>
          <w:rFonts w:hint="cs"/>
        </w:rPr>
        <w:t>positif</w:t>
      </w:r>
      <w:r w:rsidRPr="00A4548B">
        <w:rPr>
          <w:rFonts w:hint="cs"/>
          <w:spacing w:val="-1"/>
        </w:rPr>
        <w:t xml:space="preserve"> </w:t>
      </w:r>
      <w:r w:rsidRPr="00A4548B">
        <w:rPr>
          <w:rFonts w:hint="cs"/>
        </w:rPr>
        <w:t>dengan</w:t>
      </w:r>
      <w:r w:rsidRPr="00A4548B">
        <w:rPr>
          <w:rFonts w:hint="cs"/>
          <w:spacing w:val="-1"/>
        </w:rPr>
        <w:t xml:space="preserve"> </w:t>
      </w:r>
      <w:r w:rsidRPr="00A4548B">
        <w:rPr>
          <w:rFonts w:hint="cs"/>
        </w:rPr>
        <w:t>beban</w:t>
      </w:r>
      <w:r w:rsidRPr="00A4548B">
        <w:rPr>
          <w:rFonts w:hint="cs"/>
          <w:spacing w:val="-5"/>
        </w:rPr>
        <w:t xml:space="preserve"> </w:t>
      </w:r>
      <w:r w:rsidRPr="00A4548B">
        <w:rPr>
          <w:rFonts w:hint="cs"/>
        </w:rPr>
        <w:t>komputasi</w:t>
      </w:r>
      <w:r w:rsidRPr="00A4548B">
        <w:rPr>
          <w:rFonts w:hint="cs"/>
          <w:spacing w:val="-7"/>
        </w:rPr>
        <w:t xml:space="preserve"> </w:t>
      </w:r>
      <w:r w:rsidRPr="00A4548B">
        <w:rPr>
          <w:rFonts w:hint="cs"/>
        </w:rPr>
        <w:t>yang minimal dibandingkan dengan yang lain. Persamaan matematis ReLU adalah sebagai berikut:</w:t>
      </w:r>
    </w:p>
    <w:p w14:paraId="16068A67" w14:textId="3D946D01" w:rsidR="00603A6C" w:rsidRPr="00A4548B" w:rsidRDefault="00603A6C" w:rsidP="00EA13AE">
      <w:pPr>
        <w:pStyle w:val="BodyText"/>
        <w:spacing w:line="360" w:lineRule="auto"/>
        <w:ind w:left="1080" w:right="18"/>
      </w:pPr>
      <w:r w:rsidRPr="00A4548B">
        <w:rPr>
          <w:rFonts w:ascii="Cambria Math" w:eastAsia="Cambria Math" w:hAnsi="Cambria Math" w:cs="Cambria Math"/>
        </w:rPr>
        <w:t>𝑓</w:t>
      </w:r>
      <w:r w:rsidRPr="00A4548B">
        <w:rPr>
          <w:rFonts w:eastAsia="Cambria Math" w:hint="cs"/>
        </w:rPr>
        <w:t>(</w:t>
      </w:r>
      <w:r w:rsidRPr="00A4548B">
        <w:rPr>
          <w:rFonts w:ascii="Cambria Math" w:eastAsia="Cambria Math" w:hAnsi="Cambria Math" w:cs="Cambria Math"/>
        </w:rPr>
        <w:t>𝑥</w:t>
      </w:r>
      <w:r w:rsidRPr="00A4548B">
        <w:rPr>
          <w:rFonts w:eastAsia="Cambria Math" w:hint="cs"/>
        </w:rPr>
        <w:t>)</w:t>
      </w:r>
      <w:r>
        <w:rPr>
          <w:rFonts w:eastAsia="Cambria Math"/>
        </w:rPr>
        <w:t xml:space="preserve"> </w:t>
      </w:r>
      <w:r w:rsidRPr="00A4548B">
        <w:rPr>
          <w:rFonts w:ascii="Cambria Math" w:eastAsia="Cambria Math" w:hAnsi="Cambria Math" w:cs="Cambria Math"/>
        </w:rPr>
        <w:t>𝑅𝑒𝐿𝑈</w:t>
      </w:r>
      <w:r w:rsidRPr="00A4548B">
        <w:rPr>
          <w:rFonts w:eastAsia="Cambria Math" w:hint="cs"/>
          <w:spacing w:val="69"/>
        </w:rPr>
        <w:t xml:space="preserve"> </w:t>
      </w:r>
      <w:r w:rsidRPr="00A4548B">
        <w:rPr>
          <w:rFonts w:eastAsia="Cambria Math" w:hint="cs"/>
        </w:rPr>
        <w:t>=</w:t>
      </w:r>
      <w:r w:rsidRPr="00A4548B">
        <w:rPr>
          <w:rFonts w:eastAsia="Cambria Math" w:hint="cs"/>
          <w:spacing w:val="73"/>
        </w:rPr>
        <w:t xml:space="preserve"> </w:t>
      </w:r>
      <w:r w:rsidRPr="00A4548B">
        <w:rPr>
          <w:rFonts w:ascii="Cambria Math" w:eastAsia="Cambria Math" w:hAnsi="Cambria Math" w:cs="Cambria Math"/>
        </w:rPr>
        <w:t>𝑚𝑎𝑥</w:t>
      </w:r>
      <w:r w:rsidRPr="00A4548B">
        <w:rPr>
          <w:rFonts w:eastAsia="Cambria Math" w:hint="cs"/>
          <w:spacing w:val="13"/>
        </w:rPr>
        <w:t xml:space="preserve"> </w:t>
      </w:r>
      <w:r w:rsidRPr="00A4548B">
        <w:rPr>
          <w:rFonts w:eastAsia="Cambria Math" w:hint="cs"/>
        </w:rPr>
        <w:t>{</w:t>
      </w:r>
      <w:r w:rsidRPr="00A4548B">
        <w:rPr>
          <w:rFonts w:hint="cs"/>
          <w:i/>
        </w:rPr>
        <w:t>0</w:t>
      </w:r>
      <w:r w:rsidRPr="00A4548B">
        <w:rPr>
          <w:rFonts w:eastAsia="Cambria Math" w:hint="cs"/>
        </w:rPr>
        <w:t>,</w:t>
      </w:r>
      <w:r w:rsidRPr="00A4548B">
        <w:rPr>
          <w:rFonts w:eastAsia="Cambria Math" w:hint="cs"/>
          <w:spacing w:val="-16"/>
        </w:rPr>
        <w:t xml:space="preserve"> </w:t>
      </w:r>
      <w:r w:rsidRPr="00A4548B">
        <w:rPr>
          <w:rFonts w:ascii="Cambria Math" w:eastAsia="Cambria Math" w:hAnsi="Cambria Math" w:cs="Cambria Math"/>
        </w:rPr>
        <w:t>𝑧</w:t>
      </w:r>
      <w:r w:rsidRPr="00A4548B">
        <w:rPr>
          <w:rFonts w:eastAsia="Cambria Math" w:hint="cs"/>
        </w:rPr>
        <w:t>}</w:t>
      </w:r>
      <w:r>
        <w:t>.</w:t>
      </w:r>
      <w:r w:rsidR="00EA13AE">
        <w:t>...........................................................</w:t>
      </w:r>
      <w:r>
        <w:t>..</w:t>
      </w:r>
      <w:r w:rsidRPr="00A4548B">
        <w:rPr>
          <w:rFonts w:hint="cs"/>
          <w:spacing w:val="3"/>
        </w:rPr>
        <w:t xml:space="preserve"> </w:t>
      </w:r>
      <w:r w:rsidRPr="00AD7641">
        <w:rPr>
          <w:rFonts w:hint="cs"/>
          <w:b/>
          <w:bCs/>
          <w:spacing w:val="-2"/>
        </w:rPr>
        <w:t>(2.</w:t>
      </w:r>
      <w:r>
        <w:rPr>
          <w:b/>
          <w:bCs/>
          <w:spacing w:val="-2"/>
        </w:rPr>
        <w:t>3</w:t>
      </w:r>
      <w:r w:rsidRPr="00AD7641">
        <w:rPr>
          <w:rFonts w:hint="cs"/>
          <w:b/>
          <w:bCs/>
          <w:spacing w:val="-2"/>
        </w:rPr>
        <w:t>)</w:t>
      </w:r>
    </w:p>
    <w:p w14:paraId="13F84F89" w14:textId="77777777" w:rsidR="00603A6C" w:rsidRPr="00A4548B" w:rsidRDefault="00603A6C" w:rsidP="00603A6C">
      <w:pPr>
        <w:pStyle w:val="BodyText"/>
        <w:spacing w:line="360" w:lineRule="auto"/>
        <w:ind w:left="1080" w:right="639" w:firstLine="766"/>
        <w:jc w:val="both"/>
      </w:pPr>
      <w:r w:rsidRPr="00A4548B">
        <w:rPr>
          <w:rFonts w:hint="cs"/>
        </w:rPr>
        <w:t>Persamaan</w:t>
      </w:r>
      <w:r w:rsidRPr="00A4548B">
        <w:rPr>
          <w:rFonts w:hint="cs"/>
          <w:spacing w:val="-3"/>
        </w:rPr>
        <w:t xml:space="preserve"> </w:t>
      </w:r>
      <w:r w:rsidRPr="00A4548B">
        <w:rPr>
          <w:rFonts w:hint="cs"/>
        </w:rPr>
        <w:t>ReLU</w:t>
      </w:r>
      <w:r w:rsidRPr="00A4548B">
        <w:rPr>
          <w:rFonts w:hint="cs"/>
          <w:spacing w:val="-3"/>
        </w:rPr>
        <w:t xml:space="preserve"> </w:t>
      </w:r>
      <w:r w:rsidRPr="00A4548B">
        <w:rPr>
          <w:rFonts w:hint="cs"/>
        </w:rPr>
        <w:t>akan</w:t>
      </w:r>
      <w:r w:rsidRPr="00A4548B">
        <w:rPr>
          <w:rFonts w:hint="cs"/>
          <w:spacing w:val="-3"/>
        </w:rPr>
        <w:t xml:space="preserve"> </w:t>
      </w:r>
      <w:r w:rsidRPr="00A4548B">
        <w:rPr>
          <w:rFonts w:hint="cs"/>
        </w:rPr>
        <w:t>mengubah</w:t>
      </w:r>
      <w:r w:rsidRPr="00A4548B">
        <w:rPr>
          <w:rFonts w:hint="cs"/>
          <w:spacing w:val="-3"/>
        </w:rPr>
        <w:t xml:space="preserve"> </w:t>
      </w:r>
      <w:r w:rsidRPr="00A4548B">
        <w:rPr>
          <w:rFonts w:hint="cs"/>
        </w:rPr>
        <w:t>x</w:t>
      </w:r>
      <w:r w:rsidRPr="00A4548B">
        <w:rPr>
          <w:rFonts w:hint="cs"/>
          <w:spacing w:val="-3"/>
        </w:rPr>
        <w:t xml:space="preserve"> </w:t>
      </w:r>
      <w:r w:rsidRPr="00A4548B">
        <w:rPr>
          <w:rFonts w:hint="cs"/>
        </w:rPr>
        <w:t>=</w:t>
      </w:r>
      <w:r w:rsidRPr="00A4548B">
        <w:rPr>
          <w:rFonts w:hint="cs"/>
          <w:spacing w:val="-3"/>
        </w:rPr>
        <w:t xml:space="preserve"> </w:t>
      </w:r>
      <w:r w:rsidRPr="00A4548B">
        <w:rPr>
          <w:rFonts w:hint="cs"/>
        </w:rPr>
        <w:t>0</w:t>
      </w:r>
      <w:r w:rsidRPr="00A4548B">
        <w:rPr>
          <w:rFonts w:hint="cs"/>
          <w:spacing w:val="-3"/>
        </w:rPr>
        <w:t xml:space="preserve"> </w:t>
      </w:r>
      <w:r w:rsidRPr="00A4548B">
        <w:rPr>
          <w:rFonts w:hint="cs"/>
        </w:rPr>
        <w:t>dan</w:t>
      </w:r>
      <w:r w:rsidRPr="00A4548B">
        <w:rPr>
          <w:rFonts w:hint="cs"/>
          <w:spacing w:val="-3"/>
        </w:rPr>
        <w:t xml:space="preserve"> </w:t>
      </w:r>
      <w:r w:rsidRPr="00A4548B">
        <w:rPr>
          <w:rFonts w:hint="cs"/>
        </w:rPr>
        <w:t>x</w:t>
      </w:r>
      <w:r w:rsidRPr="00A4548B">
        <w:rPr>
          <w:rFonts w:hint="cs"/>
          <w:spacing w:val="-3"/>
        </w:rPr>
        <w:t xml:space="preserve"> </w:t>
      </w:r>
      <w:r w:rsidRPr="00A4548B">
        <w:rPr>
          <w:rFonts w:hint="cs"/>
        </w:rPr>
        <w:t>&lt;</w:t>
      </w:r>
      <w:r w:rsidRPr="00A4548B">
        <w:rPr>
          <w:rFonts w:hint="cs"/>
          <w:spacing w:val="-3"/>
        </w:rPr>
        <w:t xml:space="preserve"> </w:t>
      </w:r>
      <w:r w:rsidRPr="00A4548B">
        <w:rPr>
          <w:rFonts w:hint="cs"/>
        </w:rPr>
        <w:t>0 menjadi</w:t>
      </w:r>
      <w:r w:rsidRPr="00A4548B">
        <w:rPr>
          <w:rFonts w:hint="cs"/>
          <w:spacing w:val="-5"/>
        </w:rPr>
        <w:t xml:space="preserve"> </w:t>
      </w:r>
      <w:r w:rsidRPr="00A4548B">
        <w:rPr>
          <w:rFonts w:hint="cs"/>
        </w:rPr>
        <w:t>x</w:t>
      </w:r>
      <w:r w:rsidRPr="00A4548B">
        <w:rPr>
          <w:rFonts w:hint="cs"/>
          <w:spacing w:val="-3"/>
        </w:rPr>
        <w:t xml:space="preserve"> </w:t>
      </w:r>
      <w:r w:rsidRPr="00A4548B">
        <w:rPr>
          <w:rFonts w:hint="cs"/>
        </w:rPr>
        <w:t>=</w:t>
      </w:r>
      <w:r w:rsidRPr="00A4548B">
        <w:rPr>
          <w:rFonts w:hint="cs"/>
          <w:spacing w:val="-3"/>
        </w:rPr>
        <w:t xml:space="preserve"> </w:t>
      </w:r>
      <w:r w:rsidRPr="00A4548B">
        <w:rPr>
          <w:rFonts w:hint="cs"/>
        </w:rPr>
        <w:t>0 dengan tetap mempertahankan nilai asli untuk x &gt; 0 [12].</w:t>
      </w:r>
    </w:p>
    <w:p w14:paraId="38100480" w14:textId="77777777" w:rsidR="00603A6C" w:rsidRPr="00F3278E" w:rsidRDefault="00603A6C" w:rsidP="00603A6C">
      <w:pPr>
        <w:pStyle w:val="Heading4"/>
        <w:numPr>
          <w:ilvl w:val="0"/>
          <w:numId w:val="72"/>
        </w:numPr>
        <w:tabs>
          <w:tab w:val="left" w:pos="2128"/>
        </w:tabs>
        <w:spacing w:line="360" w:lineRule="auto"/>
        <w:ind w:left="1620" w:hanging="540"/>
        <w:rPr>
          <w:rFonts w:cs="Times New Roman"/>
          <w:b/>
          <w:bCs/>
          <w:i w:val="0"/>
          <w:color w:val="000000" w:themeColor="text1"/>
        </w:rPr>
      </w:pPr>
      <w:r w:rsidRPr="00F3278E">
        <w:rPr>
          <w:rFonts w:cs="Times New Roman"/>
          <w:b/>
          <w:bCs/>
          <w:color w:val="000000" w:themeColor="text1"/>
        </w:rPr>
        <w:t>Pooling Layer</w:t>
      </w:r>
    </w:p>
    <w:p w14:paraId="59897226" w14:textId="77777777" w:rsidR="00603A6C" w:rsidRPr="00A4548B" w:rsidRDefault="00603A6C" w:rsidP="00603A6C">
      <w:pPr>
        <w:pStyle w:val="BodyText"/>
        <w:spacing w:line="360" w:lineRule="auto"/>
        <w:ind w:left="1080" w:right="136" w:firstLine="540"/>
        <w:jc w:val="both"/>
      </w:pPr>
      <w:r w:rsidRPr="00A4548B">
        <w:rPr>
          <w:rFonts w:hint="cs"/>
        </w:rPr>
        <w:t xml:space="preserve">Setiap CNN menyertakan lapisan tambahan yaitu </w:t>
      </w:r>
      <w:r w:rsidRPr="00A4548B">
        <w:rPr>
          <w:rFonts w:hint="cs"/>
          <w:i/>
        </w:rPr>
        <w:t xml:space="preserve">pooling layer </w:t>
      </w:r>
      <w:r w:rsidRPr="00A4548B">
        <w:rPr>
          <w:rFonts w:hint="cs"/>
        </w:rPr>
        <w:t xml:space="preserve">dengan beberapa teknik yaitu </w:t>
      </w:r>
      <w:r w:rsidRPr="00A4548B">
        <w:rPr>
          <w:rFonts w:hint="cs"/>
          <w:i/>
        </w:rPr>
        <w:t xml:space="preserve">max pooling </w:t>
      </w:r>
      <w:r w:rsidRPr="00A4548B">
        <w:rPr>
          <w:rFonts w:hint="cs"/>
        </w:rPr>
        <w:t xml:space="preserve">dengan mempertahankan </w:t>
      </w:r>
      <w:r w:rsidRPr="00A4548B">
        <w:rPr>
          <w:rFonts w:hint="cs"/>
        </w:rPr>
        <w:lastRenderedPageBreak/>
        <w:t xml:space="preserve">nilai maksimum sambil memadatkan data. Untuk meningkatkan efisien komputasi model, lapisan pooling ini sangat penting dalam menurunkan dimensi spasial data. Pooling membantu dalam mengumpulkan data yang penting dan menghilangkan detail yang tidak relevan khususnya dalam pemrosesan sinyal EKG seperti </w:t>
      </w:r>
      <w:r w:rsidRPr="00A4548B">
        <w:rPr>
          <w:rFonts w:hint="cs"/>
          <w:i/>
        </w:rPr>
        <w:t>noise</w:t>
      </w:r>
      <w:r w:rsidRPr="00A4548B">
        <w:rPr>
          <w:rFonts w:hint="cs"/>
        </w:rPr>
        <w:t>.</w:t>
      </w:r>
    </w:p>
    <w:p w14:paraId="08ECF8DF" w14:textId="77777777" w:rsidR="00603A6C" w:rsidRPr="00457531" w:rsidRDefault="00603A6C" w:rsidP="00603A6C">
      <w:pPr>
        <w:pStyle w:val="Heading4"/>
        <w:numPr>
          <w:ilvl w:val="0"/>
          <w:numId w:val="76"/>
        </w:numPr>
        <w:spacing w:line="360" w:lineRule="auto"/>
        <w:ind w:left="1620" w:hanging="900"/>
        <w:rPr>
          <w:rFonts w:cs="Times New Roman"/>
          <w:b/>
          <w:bCs/>
          <w:color w:val="000000" w:themeColor="text1"/>
        </w:rPr>
      </w:pPr>
      <w:r w:rsidRPr="00457531">
        <w:rPr>
          <w:rFonts w:cs="Times New Roman"/>
          <w:b/>
          <w:bCs/>
          <w:color w:val="000000" w:themeColor="text1"/>
        </w:rPr>
        <w:t>Classification</w:t>
      </w:r>
    </w:p>
    <w:p w14:paraId="0614270E" w14:textId="77777777" w:rsidR="00603A6C" w:rsidRPr="004E677F" w:rsidRDefault="00603A6C" w:rsidP="00603A6C">
      <w:pPr>
        <w:pStyle w:val="BodyText"/>
        <w:spacing w:line="360" w:lineRule="auto"/>
        <w:ind w:left="720" w:right="138" w:firstLine="900"/>
        <w:jc w:val="both"/>
      </w:pPr>
      <w:r w:rsidRPr="004E677F">
        <w:rPr>
          <w:rFonts w:hint="cs"/>
        </w:rPr>
        <w:t xml:space="preserve">Setelah melalui tahap </w:t>
      </w:r>
      <w:r w:rsidRPr="004E677F">
        <w:rPr>
          <w:rFonts w:hint="cs"/>
          <w:i/>
        </w:rPr>
        <w:t>feature extraction</w:t>
      </w:r>
      <w:r w:rsidRPr="004E677F">
        <w:rPr>
          <w:rFonts w:hint="cs"/>
        </w:rPr>
        <w:t>, tahap selanjutnya adalah klasifikasi yang digunakan untuk mengidentifikasi data yang sudah diolah [].</w:t>
      </w:r>
    </w:p>
    <w:p w14:paraId="4E2B05B9" w14:textId="77777777" w:rsidR="00603A6C" w:rsidRPr="00457531" w:rsidRDefault="00603A6C" w:rsidP="00603A6C">
      <w:pPr>
        <w:pStyle w:val="Heading4"/>
        <w:numPr>
          <w:ilvl w:val="0"/>
          <w:numId w:val="73"/>
        </w:numPr>
        <w:tabs>
          <w:tab w:val="left" w:pos="2131"/>
        </w:tabs>
        <w:spacing w:line="360" w:lineRule="auto"/>
        <w:ind w:left="1620" w:hanging="540"/>
        <w:rPr>
          <w:rFonts w:cs="Times New Roman"/>
          <w:b/>
          <w:bCs/>
          <w:i w:val="0"/>
          <w:color w:val="000000" w:themeColor="text1"/>
        </w:rPr>
      </w:pPr>
      <w:r w:rsidRPr="00457531">
        <w:rPr>
          <w:rFonts w:cs="Times New Roman"/>
          <w:b/>
          <w:bCs/>
          <w:color w:val="000000" w:themeColor="text1"/>
        </w:rPr>
        <w:t>Fully</w:t>
      </w:r>
      <w:r w:rsidRPr="00457531">
        <w:rPr>
          <w:rFonts w:cs="Times New Roman"/>
          <w:b/>
          <w:bCs/>
          <w:color w:val="000000" w:themeColor="text1"/>
          <w:spacing w:val="-9"/>
        </w:rPr>
        <w:t xml:space="preserve"> </w:t>
      </w:r>
      <w:r w:rsidRPr="00457531">
        <w:rPr>
          <w:rFonts w:cs="Times New Roman"/>
          <w:b/>
          <w:bCs/>
          <w:color w:val="000000" w:themeColor="text1"/>
        </w:rPr>
        <w:t>Connected</w:t>
      </w:r>
      <w:r w:rsidRPr="00457531">
        <w:rPr>
          <w:rFonts w:cs="Times New Roman"/>
          <w:b/>
          <w:bCs/>
          <w:color w:val="000000" w:themeColor="text1"/>
          <w:spacing w:val="-2"/>
        </w:rPr>
        <w:t xml:space="preserve"> </w:t>
      </w:r>
      <w:r w:rsidRPr="00457531">
        <w:rPr>
          <w:rFonts w:cs="Times New Roman"/>
          <w:b/>
          <w:bCs/>
          <w:color w:val="000000" w:themeColor="text1"/>
          <w:spacing w:val="-4"/>
        </w:rPr>
        <w:t>Layer</w:t>
      </w:r>
    </w:p>
    <w:p w14:paraId="6387688A" w14:textId="77777777" w:rsidR="00603A6C" w:rsidRPr="00457531" w:rsidRDefault="00603A6C" w:rsidP="00603A6C">
      <w:pPr>
        <w:spacing w:line="360" w:lineRule="auto"/>
        <w:ind w:left="1080" w:right="134" w:firstLine="540"/>
        <w:jc w:val="both"/>
      </w:pPr>
      <w:r w:rsidRPr="00457531">
        <w:rPr>
          <w:i/>
        </w:rPr>
        <w:t>Fully connected layer</w:t>
      </w:r>
      <w:r w:rsidRPr="00457531">
        <w:t>, merupakan fitur yang dimiliki oleh model CNN,</w:t>
      </w:r>
      <w:r w:rsidRPr="00457531">
        <w:rPr>
          <w:spacing w:val="-12"/>
        </w:rPr>
        <w:t xml:space="preserve"> </w:t>
      </w:r>
      <w:r w:rsidRPr="00457531">
        <w:t>dan</w:t>
      </w:r>
      <w:r w:rsidRPr="00457531">
        <w:rPr>
          <w:spacing w:val="-12"/>
        </w:rPr>
        <w:t xml:space="preserve"> </w:t>
      </w:r>
      <w:r w:rsidRPr="00457531">
        <w:t>sering</w:t>
      </w:r>
      <w:r w:rsidRPr="00457531">
        <w:rPr>
          <w:spacing w:val="-12"/>
        </w:rPr>
        <w:t xml:space="preserve"> </w:t>
      </w:r>
      <w:r w:rsidRPr="00457531">
        <w:t>ditempatkan</w:t>
      </w:r>
      <w:r w:rsidRPr="00457531">
        <w:rPr>
          <w:spacing w:val="-12"/>
        </w:rPr>
        <w:t xml:space="preserve"> </w:t>
      </w:r>
      <w:r w:rsidRPr="00457531">
        <w:t>sebelum</w:t>
      </w:r>
      <w:r w:rsidRPr="00457531">
        <w:rPr>
          <w:spacing w:val="-13"/>
        </w:rPr>
        <w:t xml:space="preserve"> </w:t>
      </w:r>
      <w:r w:rsidRPr="00457531">
        <w:t>lapisan</w:t>
      </w:r>
      <w:r w:rsidRPr="00457531">
        <w:rPr>
          <w:spacing w:val="-8"/>
        </w:rPr>
        <w:t xml:space="preserve"> </w:t>
      </w:r>
      <w:r w:rsidRPr="00457531">
        <w:rPr>
          <w:i/>
        </w:rPr>
        <w:t>output</w:t>
      </w:r>
      <w:r w:rsidRPr="00457531">
        <w:rPr>
          <w:i/>
          <w:spacing w:val="-8"/>
        </w:rPr>
        <w:t xml:space="preserve"> </w:t>
      </w:r>
      <w:r w:rsidRPr="00457531">
        <w:t>dan</w:t>
      </w:r>
      <w:r w:rsidRPr="00457531">
        <w:rPr>
          <w:spacing w:val="-12"/>
        </w:rPr>
        <w:t xml:space="preserve"> </w:t>
      </w:r>
      <w:r w:rsidRPr="00457531">
        <w:t>bertindak</w:t>
      </w:r>
      <w:r w:rsidRPr="00457531">
        <w:rPr>
          <w:spacing w:val="-12"/>
        </w:rPr>
        <w:t xml:space="preserve"> </w:t>
      </w:r>
      <w:r w:rsidRPr="00457531">
        <w:t xml:space="preserve">sebagai sebuah fitur prediksi dan tujuan klasifikasi. Lapisan ini terhubung dengan setiap neuron dan terhubung dengan neuron pada lapisan lainnya. </w:t>
      </w:r>
      <w:r w:rsidRPr="00457531">
        <w:rPr>
          <w:i/>
        </w:rPr>
        <w:t>Fully connected</w:t>
      </w:r>
      <w:r w:rsidRPr="00457531">
        <w:rPr>
          <w:i/>
          <w:spacing w:val="-2"/>
        </w:rPr>
        <w:t xml:space="preserve"> </w:t>
      </w:r>
      <w:r w:rsidRPr="00457531">
        <w:rPr>
          <w:i/>
        </w:rPr>
        <w:t xml:space="preserve">layer </w:t>
      </w:r>
      <w:r w:rsidRPr="00457531">
        <w:t>mengambil</w:t>
      </w:r>
      <w:r w:rsidRPr="00457531">
        <w:rPr>
          <w:spacing w:val="-3"/>
        </w:rPr>
        <w:t xml:space="preserve"> </w:t>
      </w:r>
      <w:r w:rsidRPr="00457531">
        <w:t>masukan</w:t>
      </w:r>
      <w:r w:rsidRPr="00457531">
        <w:rPr>
          <w:spacing w:val="-2"/>
        </w:rPr>
        <w:t xml:space="preserve"> </w:t>
      </w:r>
      <w:r w:rsidRPr="00457531">
        <w:t xml:space="preserve">dari </w:t>
      </w:r>
      <w:r w:rsidRPr="00457531">
        <w:rPr>
          <w:i/>
        </w:rPr>
        <w:t>convolutional</w:t>
      </w:r>
      <w:r w:rsidRPr="00457531">
        <w:rPr>
          <w:i/>
          <w:spacing w:val="-3"/>
        </w:rPr>
        <w:t xml:space="preserve"> </w:t>
      </w:r>
      <w:r w:rsidRPr="00457531">
        <w:rPr>
          <w:i/>
        </w:rPr>
        <w:t xml:space="preserve">layer </w:t>
      </w:r>
      <w:r w:rsidRPr="00457531">
        <w:t>atau</w:t>
      </w:r>
      <w:r w:rsidRPr="00457531">
        <w:rPr>
          <w:spacing w:val="-1"/>
        </w:rPr>
        <w:t xml:space="preserve"> </w:t>
      </w:r>
      <w:r w:rsidRPr="00457531">
        <w:rPr>
          <w:i/>
        </w:rPr>
        <w:t xml:space="preserve">pooling layer </w:t>
      </w:r>
      <w:r w:rsidRPr="00457531">
        <w:t>yang</w:t>
      </w:r>
      <w:r w:rsidRPr="00457531">
        <w:rPr>
          <w:spacing w:val="-1"/>
        </w:rPr>
        <w:t xml:space="preserve"> </w:t>
      </w:r>
      <w:r w:rsidRPr="00457531">
        <w:t>berupa</w:t>
      </w:r>
      <w:r w:rsidRPr="00457531">
        <w:rPr>
          <w:spacing w:val="-1"/>
        </w:rPr>
        <w:t xml:space="preserve"> </w:t>
      </w:r>
      <w:r w:rsidRPr="00457531">
        <w:rPr>
          <w:i/>
        </w:rPr>
        <w:t>feature</w:t>
      </w:r>
      <w:r w:rsidRPr="00457531">
        <w:rPr>
          <w:i/>
          <w:spacing w:val="-2"/>
        </w:rPr>
        <w:t xml:space="preserve"> </w:t>
      </w:r>
      <w:r w:rsidRPr="00457531">
        <w:rPr>
          <w:i/>
        </w:rPr>
        <w:t>map</w:t>
      </w:r>
      <w:r w:rsidRPr="00457531">
        <w:t xml:space="preserve">. </w:t>
      </w:r>
      <w:r w:rsidRPr="00457531">
        <w:rPr>
          <w:i/>
        </w:rPr>
        <w:t>Feature</w:t>
      </w:r>
      <w:r w:rsidRPr="00457531">
        <w:rPr>
          <w:i/>
          <w:spacing w:val="-2"/>
        </w:rPr>
        <w:t xml:space="preserve"> </w:t>
      </w:r>
      <w:r w:rsidRPr="00457531">
        <w:rPr>
          <w:i/>
        </w:rPr>
        <w:t xml:space="preserve">map </w:t>
      </w:r>
      <w:r w:rsidRPr="00457531">
        <w:t>melewati</w:t>
      </w:r>
      <w:r w:rsidRPr="00457531">
        <w:rPr>
          <w:spacing w:val="-2"/>
        </w:rPr>
        <w:t xml:space="preserve"> </w:t>
      </w:r>
      <w:r w:rsidRPr="00457531">
        <w:t xml:space="preserve">proses </w:t>
      </w:r>
      <w:r w:rsidRPr="00457531">
        <w:rPr>
          <w:i/>
        </w:rPr>
        <w:t xml:space="preserve">flatten </w:t>
      </w:r>
      <w:r w:rsidRPr="00457531">
        <w:t>untuk menjadi</w:t>
      </w:r>
      <w:r w:rsidRPr="00457531">
        <w:rPr>
          <w:spacing w:val="-6"/>
        </w:rPr>
        <w:t xml:space="preserve"> </w:t>
      </w:r>
      <w:r w:rsidRPr="00457531">
        <w:t>vektor</w:t>
      </w:r>
      <w:r w:rsidRPr="00457531">
        <w:rPr>
          <w:spacing w:val="-1"/>
        </w:rPr>
        <w:t xml:space="preserve"> </w:t>
      </w:r>
      <w:r w:rsidRPr="00457531">
        <w:t>sehingga</w:t>
      </w:r>
      <w:r w:rsidRPr="00457531">
        <w:rPr>
          <w:spacing w:val="-4"/>
        </w:rPr>
        <w:t xml:space="preserve"> </w:t>
      </w:r>
      <w:r w:rsidRPr="00457531">
        <w:t>dapat</w:t>
      </w:r>
      <w:r w:rsidRPr="00457531">
        <w:rPr>
          <w:spacing w:val="-3"/>
        </w:rPr>
        <w:t xml:space="preserve"> </w:t>
      </w:r>
      <w:r w:rsidRPr="00457531">
        <w:t>diinput</w:t>
      </w:r>
      <w:r w:rsidRPr="00457531">
        <w:rPr>
          <w:spacing w:val="-3"/>
        </w:rPr>
        <w:t xml:space="preserve"> </w:t>
      </w:r>
      <w:r w:rsidRPr="00457531">
        <w:t>ke</w:t>
      </w:r>
      <w:r w:rsidRPr="00457531">
        <w:rPr>
          <w:spacing w:val="-4"/>
        </w:rPr>
        <w:t xml:space="preserve"> </w:t>
      </w:r>
      <w:r w:rsidRPr="00457531">
        <w:t>dalam</w:t>
      </w:r>
      <w:r w:rsidRPr="00457531">
        <w:rPr>
          <w:spacing w:val="5"/>
        </w:rPr>
        <w:t xml:space="preserve"> </w:t>
      </w:r>
      <w:r w:rsidRPr="00457531">
        <w:rPr>
          <w:i/>
        </w:rPr>
        <w:t>fully</w:t>
      </w:r>
      <w:r w:rsidRPr="00457531">
        <w:rPr>
          <w:i/>
          <w:spacing w:val="1"/>
        </w:rPr>
        <w:t xml:space="preserve"> </w:t>
      </w:r>
      <w:r w:rsidRPr="00457531">
        <w:rPr>
          <w:i/>
        </w:rPr>
        <w:t>connected</w:t>
      </w:r>
      <w:r w:rsidRPr="00457531">
        <w:rPr>
          <w:i/>
          <w:spacing w:val="-1"/>
        </w:rPr>
        <w:t xml:space="preserve"> </w:t>
      </w:r>
      <w:r w:rsidRPr="00457531">
        <w:rPr>
          <w:i/>
        </w:rPr>
        <w:t>layer</w:t>
      </w:r>
      <w:r w:rsidRPr="00457531">
        <w:rPr>
          <w:i/>
          <w:spacing w:val="2"/>
        </w:rPr>
        <w:t xml:space="preserve"> </w:t>
      </w:r>
      <w:r w:rsidRPr="00457531">
        <w:rPr>
          <w:spacing w:val="-2"/>
        </w:rPr>
        <w:t>[11].</w:t>
      </w:r>
    </w:p>
    <w:p w14:paraId="5CC26A45" w14:textId="77777777" w:rsidR="00603A6C" w:rsidRPr="00457531" w:rsidRDefault="00603A6C" w:rsidP="00603A6C">
      <w:pPr>
        <w:pStyle w:val="Heading4"/>
        <w:numPr>
          <w:ilvl w:val="0"/>
          <w:numId w:val="73"/>
        </w:numPr>
        <w:tabs>
          <w:tab w:val="left" w:pos="2131"/>
        </w:tabs>
        <w:spacing w:line="360" w:lineRule="auto"/>
        <w:ind w:left="1620" w:hanging="540"/>
        <w:rPr>
          <w:rFonts w:cs="Times New Roman"/>
          <w:b/>
          <w:bCs/>
          <w:i w:val="0"/>
          <w:color w:val="000000" w:themeColor="text1"/>
        </w:rPr>
      </w:pPr>
      <w:r w:rsidRPr="00457531">
        <w:rPr>
          <w:rFonts w:cs="Times New Roman"/>
          <w:b/>
          <w:bCs/>
          <w:color w:val="000000" w:themeColor="text1"/>
        </w:rPr>
        <w:t>Sigmoid Activation</w:t>
      </w:r>
    </w:p>
    <w:p w14:paraId="2973C7BD" w14:textId="77777777" w:rsidR="00603A6C" w:rsidRDefault="00603A6C" w:rsidP="00603A6C">
      <w:pPr>
        <w:pStyle w:val="BodyText"/>
        <w:spacing w:line="360" w:lineRule="auto"/>
        <w:ind w:left="1080" w:right="133" w:firstLine="540"/>
        <w:jc w:val="both"/>
      </w:pPr>
      <w:r w:rsidRPr="004E677F">
        <w:rPr>
          <w:rFonts w:hint="cs"/>
          <w:i/>
        </w:rPr>
        <w:t xml:space="preserve">Sigmoid activation </w:t>
      </w:r>
      <w:r w:rsidRPr="004E677F">
        <w:rPr>
          <w:rFonts w:hint="cs"/>
        </w:rPr>
        <w:t xml:space="preserve">merupakan fungsi yang mengambil bilangan </w:t>
      </w:r>
      <w:r w:rsidRPr="004E677F">
        <w:rPr>
          <w:rFonts w:hint="cs"/>
          <w:i/>
        </w:rPr>
        <w:t xml:space="preserve">real </w:t>
      </w:r>
      <w:r w:rsidRPr="004E677F">
        <w:rPr>
          <w:rFonts w:hint="cs"/>
        </w:rPr>
        <w:t>sebagai masukan dan mengikat keluaran dalam rentang [0,1]. Fungsi aktivasi sigmoid didefinisikan sebagai persamaan berikut:</w:t>
      </w:r>
    </w:p>
    <w:p w14:paraId="59C25C00" w14:textId="3D3F8E2C" w:rsidR="00603A6C" w:rsidRPr="00AD7641" w:rsidRDefault="00603A6C" w:rsidP="00EA13AE">
      <w:pPr>
        <w:pStyle w:val="BodyText"/>
        <w:spacing w:line="360" w:lineRule="auto"/>
        <w:ind w:left="1080" w:right="133"/>
        <w:jc w:val="both"/>
        <w:rPr>
          <w:b/>
          <w:bCs/>
        </w:rPr>
      </w:pPr>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(1+e</m:t>
                </m:r>
              </m:e>
              <m:sup>
                <m:r>
                  <w:rPr>
                    <w:rFonts w:ascii="Cambria Math" w:hAnsi="Cambria Math"/>
                  </w:rPr>
                  <m:t>-x</m:t>
                </m:r>
              </m:sup>
            </m:sSup>
            <m:r>
              <w:rPr>
                <w:rFonts w:ascii="Cambria Math" w:hAnsi="Cambria Math"/>
              </w:rPr>
              <m:t>)</m:t>
            </m:r>
          </m:den>
        </m:f>
      </m:oMath>
      <w:r>
        <w:t xml:space="preserve"> ..</w:t>
      </w:r>
      <w:r w:rsidR="00EA13AE">
        <w:t>...........................................................................</w:t>
      </w:r>
      <w:r>
        <w:t xml:space="preserve">. </w:t>
      </w:r>
      <w:r>
        <w:rPr>
          <w:b/>
          <w:bCs/>
        </w:rPr>
        <w:t>(2.4)</w:t>
      </w:r>
    </w:p>
    <w:p w14:paraId="10504AA3" w14:textId="77777777" w:rsidR="00603A6C" w:rsidRPr="00457531" w:rsidRDefault="00603A6C" w:rsidP="00603A6C">
      <w:pPr>
        <w:pStyle w:val="Heading3"/>
        <w:numPr>
          <w:ilvl w:val="0"/>
          <w:numId w:val="62"/>
        </w:numPr>
        <w:spacing w:line="360" w:lineRule="auto"/>
        <w:ind w:left="1080" w:hanging="720"/>
        <w:rPr>
          <w:rFonts w:cs="Times New Roman"/>
          <w:b/>
          <w:bCs/>
          <w:color w:val="000000" w:themeColor="text1"/>
          <w:sz w:val="24"/>
          <w:szCs w:val="24"/>
        </w:rPr>
      </w:pPr>
      <w:r w:rsidRPr="00457531">
        <w:rPr>
          <w:rFonts w:cs="Times New Roman"/>
          <w:b/>
          <w:bCs/>
          <w:i/>
          <w:iCs/>
          <w:color w:val="000000" w:themeColor="text1"/>
          <w:sz w:val="24"/>
          <w:szCs w:val="24"/>
        </w:rPr>
        <w:t>Attention Mechanism</w:t>
      </w:r>
    </w:p>
    <w:p w14:paraId="7B0212C7" w14:textId="19974EA3" w:rsidR="00863915" w:rsidRDefault="00603A6C" w:rsidP="00863915">
      <w:pPr>
        <w:pStyle w:val="BodyText"/>
        <w:spacing w:line="360" w:lineRule="auto"/>
        <w:ind w:left="360" w:firstLine="720"/>
        <w:jc w:val="both"/>
      </w:pPr>
      <w:r>
        <w:t>Model</w:t>
      </w:r>
      <w:r>
        <w:rPr>
          <w:i/>
          <w:iCs/>
        </w:rPr>
        <w:t xml:space="preserve"> attention mechanism</w:t>
      </w:r>
      <w:r>
        <w:t xml:space="preserve"> merupakan salah satu komponen penting dalam penerapan </w:t>
      </w:r>
      <w:r>
        <w:rPr>
          <w:i/>
          <w:iCs/>
        </w:rPr>
        <w:t>deep learning</w:t>
      </w:r>
      <w:r>
        <w:t xml:space="preserve"> yang memungkinkan sebuah model untuk memberikan fokus pada data yang paling relevan. Pada sinyal Elektrokardiogram (EKG), mekanisme ini menjadi efektif dalam menangkap hubungan antar elemen sinyal yang sulit dianalisis oleh </w:t>
      </w:r>
      <w:r>
        <w:rPr>
          <w:i/>
          <w:iCs/>
        </w:rPr>
        <w:t>Recurent Neural Network</w:t>
      </w:r>
      <w:r>
        <w:t xml:space="preserve"> (RNN) []. Mekanisme </w:t>
      </w:r>
      <w:r>
        <w:rPr>
          <w:i/>
          <w:iCs/>
        </w:rPr>
        <w:t>attention</w:t>
      </w:r>
      <w:r>
        <w:t xml:space="preserve"> ini juga mendukung sistem komputasi </w:t>
      </w:r>
      <w:r>
        <w:lastRenderedPageBreak/>
        <w:t xml:space="preserve">secara paralel sehingga lebih efisien. Pada model </w:t>
      </w:r>
      <w:r>
        <w:rPr>
          <w:i/>
          <w:iCs/>
        </w:rPr>
        <w:t>hybrid</w:t>
      </w:r>
      <w:r>
        <w:t xml:space="preserve"> CAT-Net, setiap </w:t>
      </w:r>
      <w:r>
        <w:rPr>
          <w:i/>
          <w:iCs/>
        </w:rPr>
        <w:t>convolutional layer</w:t>
      </w:r>
      <w:r>
        <w:t xml:space="preserve"> akan diikuti oleh </w:t>
      </w:r>
      <w:r>
        <w:rPr>
          <w:i/>
          <w:iCs/>
        </w:rPr>
        <w:t>channel attention</w:t>
      </w:r>
      <w:r>
        <w:t xml:space="preserve">. Tujuan mekanisme ini adalah menekankan bagian sinyal Elektrokardiogram (EKG) yang paling informatif dan relevan dalam proses klasifikasi. </w:t>
      </w:r>
    </w:p>
    <w:p w14:paraId="486E96AF" w14:textId="77777777" w:rsidR="00603A6C" w:rsidRDefault="00603A6C" w:rsidP="00603A6C">
      <w:pPr>
        <w:pStyle w:val="BodyText"/>
        <w:spacing w:line="360" w:lineRule="auto"/>
        <w:ind w:left="360" w:firstLine="720"/>
        <w:jc w:val="both"/>
      </w:pPr>
      <w:r>
        <w:t xml:space="preserve">Fitur hasil konvolusi direpresentasikan sebagai matriks dua dimensi </w:t>
      </w:r>
      <m:oMath>
        <m:r>
          <w:rPr>
            <w:rFonts w:ascii="Cambria Math" w:hAnsi="Cambria Math"/>
          </w:rPr>
          <m:t>F∈</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C×L</m:t>
            </m:r>
          </m:sup>
        </m:sSup>
      </m:oMath>
      <w:r>
        <w:t xml:space="preserve"> dimana C menyatakan jumlah kanal yang digunakan, dan L menyatakan panjang sinyal. Proses </w:t>
      </w:r>
      <w:r>
        <w:rPr>
          <w:i/>
          <w:iCs/>
        </w:rPr>
        <w:t>channel attention</w:t>
      </w:r>
      <w:r>
        <w:t xml:space="preserve"> informasi spasial akan dikalkulasi menggunakan </w:t>
      </w:r>
      <w:r>
        <w:rPr>
          <w:i/>
          <w:iCs/>
        </w:rPr>
        <w:t>average pooling</w:t>
      </w:r>
      <w:r>
        <w:t xml:space="preserve"> dan </w:t>
      </w:r>
      <w:r>
        <w:rPr>
          <w:i/>
          <w:iCs/>
        </w:rPr>
        <w:t>max pooling</w:t>
      </w:r>
      <w:r>
        <w:t xml:space="preserve"> sehingga diperoleh dua representasi fitur global. Kedua representasi tersebut akan dimasukkan dalam jaringan </w:t>
      </w:r>
      <w:r>
        <w:rPr>
          <w:i/>
          <w:iCs/>
        </w:rPr>
        <w:t>Multi-Layer Perceptron</w:t>
      </w:r>
      <w:r>
        <w:t xml:space="preserve"> (MLP) berbagi bobot untuk mempelajari distribusi </w:t>
      </w:r>
      <w:r>
        <w:rPr>
          <w:i/>
          <w:iCs/>
        </w:rPr>
        <w:t>channel attention</w:t>
      </w:r>
      <w:r>
        <w:t xml:space="preserve"> yang penting []. Persamaan </w:t>
      </w:r>
      <w:r>
        <w:rPr>
          <w:i/>
          <w:iCs/>
        </w:rPr>
        <w:t>channel attention</w:t>
      </w:r>
      <w:r>
        <w:t xml:space="preserve"> dirumuskan sebagai berikut:</w:t>
      </w:r>
    </w:p>
    <w:p w14:paraId="55979DDA" w14:textId="77777777" w:rsidR="00603A6C" w:rsidRDefault="00000000" w:rsidP="00603A6C">
      <w:pPr>
        <w:pStyle w:val="BodyText"/>
        <w:spacing w:before="120" w:after="120" w:line="360" w:lineRule="auto"/>
        <w:ind w:left="360"/>
        <w:jc w:val="center"/>
      </w:pPr>
      <m:oMath>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(F)=σ</m:t>
        </m:r>
        <m:d>
          <m:dPr>
            <m:ctrlPr>
              <w:rPr>
                <w:rFonts w:ascii="Cambria Math" w:hAnsi="Cambria Math"/>
              </w:rPr>
            </m:ctrlPr>
          </m:dPr>
          <m:e>
            <m:r>
              <w:rPr>
                <w:rFonts w:ascii="Cambria Math" w:hAnsi="Cambria Math"/>
              </w:rPr>
              <m:t>MLP(AvgPool(F))+MLP(MaxPool(F))</m:t>
            </m:r>
          </m:e>
        </m:d>
      </m:oMath>
      <w:r w:rsidR="00603A6C">
        <w:t xml:space="preserve"> ... </w:t>
      </w:r>
      <w:r w:rsidR="00603A6C" w:rsidRPr="00D31330">
        <w:rPr>
          <w:b/>
          <w:bCs/>
        </w:rPr>
        <w:t>(2.</w:t>
      </w:r>
      <w:r w:rsidR="00603A6C">
        <w:rPr>
          <w:b/>
          <w:bCs/>
        </w:rPr>
        <w:t>5</w:t>
      </w:r>
      <w:r w:rsidR="00603A6C" w:rsidRPr="00D31330">
        <w:rPr>
          <w:b/>
          <w:bCs/>
        </w:rPr>
        <w:t>)</w:t>
      </w:r>
    </w:p>
    <w:p w14:paraId="348F8BB6" w14:textId="77777777" w:rsidR="00603A6C" w:rsidRDefault="00603A6C" w:rsidP="00603A6C">
      <w:pPr>
        <w:pStyle w:val="BodyText"/>
        <w:spacing w:line="360" w:lineRule="auto"/>
        <w:ind w:left="360" w:firstLine="720"/>
        <w:jc w:val="both"/>
      </w:pPr>
      <w:r>
        <w:rPr>
          <w:i/>
          <w:iCs/>
        </w:rPr>
        <w:t>Attention map</w:t>
      </w:r>
      <w:r>
        <w:t xml:space="preserve"> yang dihasilkan akan dikalikan secara elemen pada fitur asli untuk menghasilkan representasi fitur yang diperkuat:</w:t>
      </w:r>
    </w:p>
    <w:p w14:paraId="01EFA4F4" w14:textId="77777777" w:rsidR="00603A6C" w:rsidRDefault="00000000" w:rsidP="00603A6C">
      <w:pPr>
        <w:pStyle w:val="BodyText"/>
        <w:spacing w:before="120" w:after="120" w:line="360" w:lineRule="auto"/>
        <w:ind w:left="360"/>
        <w:jc w:val="center"/>
      </w:pPr>
      <m:oMath>
        <m:sSup>
          <m:sSupPr>
            <m:ctrlPr>
              <w:rPr>
                <w:rFonts w:ascii="Cambria Math" w:hAnsi="Cambria Math"/>
              </w:rPr>
            </m:ctrlPr>
          </m:sSupPr>
          <m:e>
            <m:r>
              <w:rPr>
                <w:rFonts w:ascii="Cambria Math" w:hAnsi="Cambria Math"/>
              </w:rPr>
              <m:t>F</m:t>
            </m:r>
          </m:e>
          <m:sup>
            <m:r>
              <w:rPr>
                <w:rFonts w:ascii="Cambria Math" w:hAnsi="Cambria Math"/>
              </w:rPr>
              <m:t>l+1</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l</m:t>
            </m:r>
          </m:sup>
        </m:sSup>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l</m:t>
            </m:r>
          </m:sup>
        </m:sSup>
      </m:oMath>
      <w:r w:rsidR="00603A6C">
        <w:t xml:space="preserve"> ... </w:t>
      </w:r>
      <w:r w:rsidR="00603A6C" w:rsidRPr="00D31330">
        <w:rPr>
          <w:b/>
          <w:bCs/>
        </w:rPr>
        <w:t>(2.</w:t>
      </w:r>
      <w:r w:rsidR="00603A6C">
        <w:rPr>
          <w:b/>
          <w:bCs/>
        </w:rPr>
        <w:t>6</w:t>
      </w:r>
      <w:r w:rsidR="00603A6C" w:rsidRPr="00D31330">
        <w:rPr>
          <w:b/>
          <w:bCs/>
        </w:rPr>
        <w:t>)</w:t>
      </w:r>
    </w:p>
    <w:p w14:paraId="6197E454" w14:textId="77777777" w:rsidR="00603A6C" w:rsidRPr="002930DA" w:rsidRDefault="00603A6C" w:rsidP="00603A6C">
      <w:pPr>
        <w:pStyle w:val="BodyText"/>
        <w:spacing w:line="360" w:lineRule="auto"/>
        <w:ind w:left="360" w:firstLine="720"/>
        <w:jc w:val="both"/>
      </w:pPr>
      <w:r>
        <w:t xml:space="preserve">Implementasi </w:t>
      </w:r>
      <w:r>
        <w:rPr>
          <w:i/>
          <w:iCs/>
        </w:rPr>
        <w:t>channel attention</w:t>
      </w:r>
      <w:r>
        <w:t xml:space="preserve"> memungkinkan fokus perhatian pada karakteristik morfologi sinyal seperti kompleks QRS, gelombang P, gelombang T, maupun interval R-R yang relevan untuk klasifikasi aritmia []. </w:t>
      </w:r>
    </w:p>
    <w:p w14:paraId="1B1F537F" w14:textId="77777777" w:rsidR="00603A6C" w:rsidRPr="00457531" w:rsidRDefault="00603A6C" w:rsidP="00603A6C">
      <w:pPr>
        <w:pStyle w:val="Heading3"/>
        <w:numPr>
          <w:ilvl w:val="0"/>
          <w:numId w:val="62"/>
        </w:numPr>
        <w:spacing w:line="360" w:lineRule="auto"/>
        <w:ind w:left="1080" w:hanging="720"/>
        <w:rPr>
          <w:rFonts w:cs="Times New Roman"/>
          <w:b/>
          <w:bCs/>
          <w:color w:val="000000" w:themeColor="text1"/>
          <w:sz w:val="24"/>
          <w:szCs w:val="24"/>
        </w:rPr>
      </w:pPr>
      <w:r w:rsidRPr="00457531">
        <w:rPr>
          <w:rFonts w:cs="Times New Roman"/>
          <w:b/>
          <w:bCs/>
          <w:i/>
          <w:iCs/>
          <w:color w:val="000000" w:themeColor="text1"/>
          <w:sz w:val="24"/>
          <w:szCs w:val="24"/>
        </w:rPr>
        <w:t>Tranformer Encoder</w:t>
      </w:r>
    </w:p>
    <w:p w14:paraId="1BD2E59D" w14:textId="77777777" w:rsidR="00603A6C" w:rsidRDefault="00603A6C" w:rsidP="00603A6C">
      <w:pPr>
        <w:pStyle w:val="BodyText"/>
        <w:spacing w:line="360" w:lineRule="auto"/>
        <w:ind w:left="360" w:firstLine="720"/>
        <w:jc w:val="both"/>
      </w:pPr>
      <w:r>
        <w:t xml:space="preserve">Metode </w:t>
      </w:r>
      <w:r>
        <w:rPr>
          <w:i/>
          <w:iCs/>
        </w:rPr>
        <w:t>transformer encoder</w:t>
      </w:r>
      <w:r>
        <w:t xml:space="preserve"> berperan dalam memodelkan ketergantungan jarak antar segmen sinyal Elektrokardiogram (EKG). Implementasi dari mekanisme ini terletak pada </w:t>
      </w:r>
      <w:r>
        <w:rPr>
          <w:i/>
          <w:iCs/>
        </w:rPr>
        <w:t>self-attention</w:t>
      </w:r>
      <w:r>
        <w:t xml:space="preserve"> []. Mekanisme ini akan melepaskan model dari batasan komputasi sekuensial sehingga memungkinkan analisis seluruh urutan data secara paralel dengan tingkat efisiensi yang tinggi []. Dalam alur kerjanya, fitur-fitur lokal yang telah diekstraksi </w:t>
      </w:r>
      <w:r>
        <w:rPr>
          <w:i/>
          <w:iCs/>
        </w:rPr>
        <w:t>Convolutinal Neural Network</w:t>
      </w:r>
      <w:r>
        <w:t xml:space="preserve"> (CNN) akan diolah melalui </w:t>
      </w:r>
      <w:r>
        <w:rPr>
          <w:i/>
          <w:iCs/>
        </w:rPr>
        <w:t>channel attention</w:t>
      </w:r>
      <w:r>
        <w:t xml:space="preserve"> dan diumpankan ke lapisan</w:t>
      </w:r>
      <w:r>
        <w:rPr>
          <w:i/>
          <w:iCs/>
        </w:rPr>
        <w:t xml:space="preserve"> transformer encoder</w:t>
      </w:r>
      <w:r>
        <w:t xml:space="preserve"> sehingga sistem dapat mempelajari sinyal Elektrokardiogram (EKG) secara global.</w:t>
      </w:r>
    </w:p>
    <w:p w14:paraId="70E950DA" w14:textId="30ECF612" w:rsidR="00863915" w:rsidRDefault="00863915" w:rsidP="00863915">
      <w:pPr>
        <w:pStyle w:val="BodyText"/>
        <w:spacing w:line="360" w:lineRule="auto"/>
        <w:ind w:left="360"/>
        <w:jc w:val="center"/>
      </w:pPr>
      <w:r>
        <w:rPr>
          <w:noProof/>
          <w14:ligatures w14:val="standardContextual"/>
        </w:rPr>
        <w:lastRenderedPageBreak/>
        <w:drawing>
          <wp:inline distT="0" distB="0" distL="0" distR="0" wp14:anchorId="0DA8DDF2" wp14:editId="6B92826F">
            <wp:extent cx="2465888" cy="2402205"/>
            <wp:effectExtent l="0" t="0" r="0" b="0"/>
            <wp:docPr id="196394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49311" name="Picture 19639493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90766" cy="2426440"/>
                    </a:xfrm>
                    <a:prstGeom prst="rect">
                      <a:avLst/>
                    </a:prstGeom>
                  </pic:spPr>
                </pic:pic>
              </a:graphicData>
            </a:graphic>
          </wp:inline>
        </w:drawing>
      </w:r>
    </w:p>
    <w:p w14:paraId="138A031E" w14:textId="70E755A9" w:rsidR="00863915" w:rsidRPr="00EA13AE" w:rsidRDefault="00863915" w:rsidP="00EA13AE">
      <w:pPr>
        <w:pStyle w:val="Heading5"/>
        <w:numPr>
          <w:ilvl w:val="0"/>
          <w:numId w:val="0"/>
        </w:numPr>
        <w:spacing w:before="0" w:after="240" w:line="360" w:lineRule="auto"/>
        <w:ind w:left="360"/>
        <w:jc w:val="center"/>
        <w:rPr>
          <w:rFonts w:cs="Times New Roman"/>
          <w:i/>
          <w:color w:val="000000" w:themeColor="text1"/>
          <w:sz w:val="20"/>
        </w:rPr>
      </w:pPr>
      <w:r w:rsidRPr="00457531">
        <w:rPr>
          <w:rFonts w:cs="Times New Roman"/>
          <w:b/>
          <w:bCs/>
          <w:i/>
          <w:iCs/>
          <w:color w:val="000000" w:themeColor="text1"/>
          <w:sz w:val="20"/>
          <w:szCs w:val="20"/>
        </w:rPr>
        <w:t>Gambar 2.1</w:t>
      </w:r>
      <w:r>
        <w:rPr>
          <w:rFonts w:cs="Times New Roman"/>
          <w:b/>
          <w:bCs/>
          <w:i/>
          <w:iCs/>
          <w:color w:val="000000" w:themeColor="text1"/>
          <w:sz w:val="20"/>
          <w:szCs w:val="20"/>
        </w:rPr>
        <w:t>3</w:t>
      </w:r>
      <w:r w:rsidRPr="00457531">
        <w:rPr>
          <w:rFonts w:cs="Times New Roman"/>
          <w:i/>
          <w:iCs/>
          <w:color w:val="000000" w:themeColor="text1"/>
          <w:sz w:val="20"/>
          <w:szCs w:val="20"/>
        </w:rPr>
        <w:t xml:space="preserve"> </w:t>
      </w:r>
      <w:r>
        <w:rPr>
          <w:rFonts w:cs="Times New Roman"/>
          <w:i/>
          <w:color w:val="000000" w:themeColor="text1"/>
          <w:sz w:val="20"/>
        </w:rPr>
        <w:t>Arsitektur Transformer Encoder</w:t>
      </w:r>
    </w:p>
    <w:p w14:paraId="04BF6D8A" w14:textId="77777777" w:rsidR="00603A6C" w:rsidRPr="00457531" w:rsidRDefault="00603A6C" w:rsidP="00603A6C">
      <w:pPr>
        <w:pStyle w:val="Heading4"/>
        <w:numPr>
          <w:ilvl w:val="0"/>
          <w:numId w:val="92"/>
        </w:numPr>
        <w:tabs>
          <w:tab w:val="num" w:pos="720"/>
        </w:tabs>
        <w:spacing w:line="360" w:lineRule="auto"/>
        <w:ind w:left="1620" w:hanging="900"/>
        <w:rPr>
          <w:rFonts w:cs="Times New Roman"/>
          <w:b/>
          <w:bCs/>
          <w:color w:val="000000" w:themeColor="text1"/>
        </w:rPr>
      </w:pPr>
      <w:r w:rsidRPr="00457531">
        <w:rPr>
          <w:rFonts w:cs="Times New Roman"/>
          <w:b/>
          <w:bCs/>
          <w:color w:val="000000" w:themeColor="text1"/>
        </w:rPr>
        <w:t>Positional Encoding</w:t>
      </w:r>
    </w:p>
    <w:p w14:paraId="3ED9EEC5" w14:textId="77777777" w:rsidR="00603A6C" w:rsidRPr="00724EBC" w:rsidRDefault="00603A6C" w:rsidP="00603A6C">
      <w:pPr>
        <w:pStyle w:val="BodyText"/>
        <w:spacing w:line="360" w:lineRule="auto"/>
        <w:ind w:left="720" w:firstLine="900"/>
        <w:jc w:val="both"/>
      </w:pPr>
      <w:r>
        <w:t xml:space="preserve">Arsitektur </w:t>
      </w:r>
      <w:r>
        <w:rPr>
          <w:i/>
          <w:iCs/>
        </w:rPr>
        <w:t>transformer</w:t>
      </w:r>
      <w:r>
        <w:t xml:space="preserve"> tidak memiliki fungsi konvolusi atau rekurensi, sehingga model tidak dapat mengurutkan data masukan secara sekuensial. Agar model </w:t>
      </w:r>
      <w:r>
        <w:rPr>
          <w:i/>
          <w:iCs/>
        </w:rPr>
        <w:t>transformer</w:t>
      </w:r>
      <w:r>
        <w:t xml:space="preserve"> dapat memanfaatkan urutan sekuens, fitur Elektrokardiogram (EKG) masukan harus ditambahkan </w:t>
      </w:r>
      <w:r>
        <w:rPr>
          <w:i/>
          <w:iCs/>
        </w:rPr>
        <w:t>positional encoding</w:t>
      </w:r>
      <w:r>
        <w:t xml:space="preserve"> sebelum dimasukkan ke dalam lapisan </w:t>
      </w:r>
      <w:r>
        <w:rPr>
          <w:i/>
          <w:iCs/>
        </w:rPr>
        <w:t xml:space="preserve">attention </w:t>
      </w:r>
      <w:r>
        <w:t>[]. Metode ini menggunakan fungsi sinus dan kosinus dengan frekuensi berbeda yang dirumuskan sebagai berikut:</w:t>
      </w:r>
    </w:p>
    <w:p w14:paraId="49A9D8C7" w14:textId="77777777" w:rsidR="00603A6C" w:rsidRPr="00490C78" w:rsidRDefault="00603A6C" w:rsidP="00603A6C">
      <w:pPr>
        <w:pStyle w:val="BodyText"/>
        <w:spacing w:line="360" w:lineRule="auto"/>
        <w:ind w:left="720"/>
        <w:jc w:val="center"/>
        <w:rPr>
          <w:b/>
          <w:bCs/>
        </w:rPr>
      </w:pPr>
      <m:oMath>
        <m:r>
          <w:rPr>
            <w:rFonts w:ascii="Cambria Math" w:hAnsi="Cambria Math"/>
          </w:rPr>
          <m:t>PE</m:t>
        </m:r>
        <m:d>
          <m:dPr>
            <m:ctrlPr>
              <w:rPr>
                <w:rFonts w:ascii="Cambria Math" w:hAnsi="Cambria Math"/>
              </w:rPr>
            </m:ctrlPr>
          </m:dPr>
          <m:e>
            <m:r>
              <w:rPr>
                <w:rFonts w:ascii="Cambria Math" w:hAnsi="Cambria Math"/>
              </w:rPr>
              <m:t>pos</m:t>
            </m:r>
            <m:r>
              <m:rPr>
                <m:sty m:val="p"/>
              </m:rPr>
              <w:rPr>
                <w:rFonts w:ascii="Cambria Math" w:hAnsi="Cambria Math"/>
              </w:rPr>
              <m:t>,2</m:t>
            </m:r>
            <m:r>
              <w:rPr>
                <w:rFonts w:ascii="Cambria Math" w:hAnsi="Cambria Math"/>
              </w:rPr>
              <m:t>i</m:t>
            </m:r>
          </m:e>
        </m:d>
        <m:r>
          <m:rPr>
            <m:sty m:val="p"/>
          </m:rPr>
          <w:rPr>
            <w:rFonts w:ascii="Cambria Math" w:hAnsi="Cambria Math"/>
          </w:rPr>
          <m:t>=</m:t>
        </m:r>
        <m: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m:rPr>
                        <m:sty m:val="p"/>
                      </m:rPr>
                      <w:rPr>
                        <w:rFonts w:ascii="Cambria Math" w:hAnsi="Cambria Math"/>
                      </w:rPr>
                      <m:t>10000</m:t>
                    </m:r>
                  </m:e>
                  <m:sup>
                    <m:f>
                      <m:fPr>
                        <m:ctrlPr>
                          <w:rPr>
                            <w:rFonts w:ascii="Cambria Math" w:hAnsi="Cambria Math"/>
                          </w:rPr>
                        </m:ctrlPr>
                      </m:fPr>
                      <m:num>
                        <m:r>
                          <m:rPr>
                            <m:sty m:val="p"/>
                          </m:rPr>
                          <w:rPr>
                            <w:rFonts w:ascii="Cambria Math" w:hAnsi="Cambria Math"/>
                          </w:rPr>
                          <m:t>2</m:t>
                        </m:r>
                        <m:r>
                          <w:rPr>
                            <w:rFonts w:ascii="Cambria Math" w:hAnsi="Cambria Math"/>
                          </w:rPr>
                          <m:t>i</m:t>
                        </m:r>
                      </m:num>
                      <m:den>
                        <m:sSub>
                          <m:sSubPr>
                            <m:ctrlPr>
                              <w:rPr>
                                <w:rFonts w:ascii="Cambria Math" w:hAnsi="Cambria Math"/>
                              </w:rPr>
                            </m:ctrlPr>
                          </m:sSubPr>
                          <m:e>
                            <m:r>
                              <w:rPr>
                                <w:rFonts w:ascii="Cambria Math" w:hAnsi="Cambria Math"/>
                              </w:rPr>
                              <m:t>d</m:t>
                            </m:r>
                          </m:e>
                          <m:sub>
                            <m:r>
                              <w:rPr>
                                <w:rFonts w:ascii="Cambria Math" w:hAnsi="Cambria Math"/>
                              </w:rPr>
                              <m:t>model</m:t>
                            </m:r>
                          </m:sub>
                        </m:sSub>
                      </m:den>
                    </m:f>
                  </m:sup>
                </m:sSup>
              </m:den>
            </m:f>
          </m:e>
        </m:d>
      </m:oMath>
      <w:r>
        <w:t xml:space="preserve"> ... </w:t>
      </w:r>
      <w:r>
        <w:rPr>
          <w:b/>
          <w:bCs/>
        </w:rPr>
        <w:t>(2.7)</w:t>
      </w:r>
    </w:p>
    <w:p w14:paraId="13EE22A3" w14:textId="77777777" w:rsidR="00603A6C" w:rsidRDefault="00603A6C" w:rsidP="00603A6C">
      <w:pPr>
        <w:pStyle w:val="BodyText"/>
        <w:spacing w:line="360" w:lineRule="auto"/>
        <w:ind w:left="720"/>
        <w:jc w:val="center"/>
      </w:pPr>
      <m:oMath>
        <m:r>
          <w:rPr>
            <w:rFonts w:ascii="Cambria Math" w:hAnsi="Cambria Math"/>
          </w:rPr>
          <m:t>PE</m:t>
        </m:r>
        <m:r>
          <m:rPr>
            <m:sty m:val="p"/>
          </m:rPr>
          <w:rPr>
            <w:rFonts w:ascii="Cambria Math" w:hAnsi="Cambria Math"/>
          </w:rPr>
          <m:t>(</m:t>
        </m:r>
        <m:r>
          <w:rPr>
            <w:rFonts w:ascii="Cambria Math" w:hAnsi="Cambria Math"/>
          </w:rPr>
          <m:t>pos</m:t>
        </m:r>
        <m:r>
          <m:rPr>
            <m:sty m:val="p"/>
          </m:rPr>
          <w:rPr>
            <w:rFonts w:ascii="Cambria Math" w:hAnsi="Cambria Math"/>
          </w:rPr>
          <m:t>,2</m:t>
        </m:r>
        <m:r>
          <w:rPr>
            <w:rFonts w:ascii="Cambria Math" w:hAnsi="Cambria Math"/>
          </w:rPr>
          <m:t>i</m:t>
        </m:r>
        <m:r>
          <m:rPr>
            <m:sty m:val="p"/>
          </m:rPr>
          <w:rPr>
            <w:rFonts w:ascii="Cambria Math" w:hAnsi="Cambria Math"/>
          </w:rPr>
          <m:t>+1)=</m:t>
        </m:r>
        <m: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m:rPr>
                        <m:sty m:val="p"/>
                      </m:rPr>
                      <w:rPr>
                        <w:rFonts w:ascii="Cambria Math" w:hAnsi="Cambria Math"/>
                      </w:rPr>
                      <m:t>10000</m:t>
                    </m:r>
                  </m:e>
                  <m:sup>
                    <m:f>
                      <m:fPr>
                        <m:ctrlPr>
                          <w:rPr>
                            <w:rFonts w:ascii="Cambria Math" w:hAnsi="Cambria Math"/>
                          </w:rPr>
                        </m:ctrlPr>
                      </m:fPr>
                      <m:num>
                        <m:r>
                          <m:rPr>
                            <m:sty m:val="p"/>
                          </m:rPr>
                          <w:rPr>
                            <w:rFonts w:ascii="Cambria Math" w:hAnsi="Cambria Math"/>
                          </w:rPr>
                          <m:t>2</m:t>
                        </m:r>
                        <m:r>
                          <w:rPr>
                            <w:rFonts w:ascii="Cambria Math" w:hAnsi="Cambria Math"/>
                          </w:rPr>
                          <m:t>i</m:t>
                        </m:r>
                      </m:num>
                      <m:den>
                        <m:sSub>
                          <m:sSubPr>
                            <m:ctrlPr>
                              <w:rPr>
                                <w:rFonts w:ascii="Cambria Math" w:hAnsi="Cambria Math"/>
                              </w:rPr>
                            </m:ctrlPr>
                          </m:sSubPr>
                          <m:e>
                            <m:r>
                              <w:rPr>
                                <w:rFonts w:ascii="Cambria Math" w:hAnsi="Cambria Math"/>
                              </w:rPr>
                              <m:t>d</m:t>
                            </m:r>
                          </m:e>
                          <m:sub>
                            <m:r>
                              <w:rPr>
                                <w:rFonts w:ascii="Cambria Math" w:hAnsi="Cambria Math"/>
                              </w:rPr>
                              <m:t>model</m:t>
                            </m:r>
                          </m:sub>
                        </m:sSub>
                      </m:den>
                    </m:f>
                  </m:sup>
                </m:sSup>
              </m:den>
            </m:f>
          </m:e>
        </m:d>
      </m:oMath>
      <w:r>
        <w:t xml:space="preserve"> ... </w:t>
      </w:r>
      <w:r>
        <w:rPr>
          <w:b/>
          <w:bCs/>
        </w:rPr>
        <w:t>(2.8)</w:t>
      </w:r>
    </w:p>
    <w:p w14:paraId="31B3809C" w14:textId="77777777" w:rsidR="00603A6C" w:rsidRDefault="00603A6C" w:rsidP="00603A6C">
      <w:pPr>
        <w:pStyle w:val="BodyText"/>
        <w:spacing w:line="360" w:lineRule="auto"/>
        <w:ind w:left="720" w:firstLine="720"/>
        <w:jc w:val="both"/>
      </w:pPr>
      <w:r>
        <w:t xml:space="preserve">Dimana </w:t>
      </w:r>
      <w:r>
        <w:rPr>
          <w:i/>
          <w:iCs/>
        </w:rPr>
        <w:t>pos</w:t>
      </w:r>
      <w:r>
        <w:t xml:space="preserve"> menyatakan posisi data dalam sekuens, </w:t>
      </w:r>
      <w:r>
        <w:rPr>
          <w:i/>
          <w:iCs/>
        </w:rPr>
        <w:t>i</w:t>
      </w:r>
      <w:r>
        <w:t xml:space="preserve"> merupakan indeks dimensi, dan </w:t>
      </w:r>
      <w:r>
        <w:rPr>
          <w:i/>
          <w:iCs/>
        </w:rPr>
        <w:t>d</w:t>
      </w:r>
      <w:r>
        <w:rPr>
          <w:i/>
          <w:iCs/>
          <w:vertAlign w:val="subscript"/>
        </w:rPr>
        <w:t>model</w:t>
      </w:r>
      <w:r>
        <w:rPr>
          <w:vertAlign w:val="subscript"/>
        </w:rPr>
        <w:t xml:space="preserve"> </w:t>
      </w:r>
      <w:r>
        <w:t xml:space="preserve">merupakan dimensi model </w:t>
      </w:r>
      <w:r>
        <w:rPr>
          <w:i/>
          <w:iCs/>
        </w:rPr>
        <w:t>transfomer</w:t>
      </w:r>
      <w:r>
        <w:t>. Hal ini mampu membantu model dalam mengenali posisi relatif dan absolut antar sekuens sinyal Elektrokardiogram (EKG).</w:t>
      </w:r>
    </w:p>
    <w:p w14:paraId="4E59BFC1" w14:textId="77777777" w:rsidR="00603A6C" w:rsidRPr="00457531" w:rsidRDefault="00603A6C" w:rsidP="00603A6C">
      <w:pPr>
        <w:pStyle w:val="Heading4"/>
        <w:numPr>
          <w:ilvl w:val="0"/>
          <w:numId w:val="92"/>
        </w:numPr>
        <w:tabs>
          <w:tab w:val="num" w:pos="720"/>
        </w:tabs>
        <w:spacing w:line="360" w:lineRule="auto"/>
        <w:ind w:left="1620" w:hanging="900"/>
        <w:rPr>
          <w:rFonts w:cs="Times New Roman"/>
          <w:b/>
          <w:bCs/>
          <w:color w:val="000000" w:themeColor="text1"/>
        </w:rPr>
      </w:pPr>
      <w:r w:rsidRPr="00457531">
        <w:rPr>
          <w:rFonts w:cs="Times New Roman"/>
          <w:b/>
          <w:bCs/>
          <w:color w:val="000000" w:themeColor="text1"/>
        </w:rPr>
        <w:t>Scaled Dot-Product Attention</w:t>
      </w:r>
    </w:p>
    <w:p w14:paraId="641E3C35" w14:textId="77777777" w:rsidR="00603A6C" w:rsidRDefault="00603A6C" w:rsidP="00457531">
      <w:pPr>
        <w:pStyle w:val="BodyText"/>
        <w:spacing w:line="360" w:lineRule="auto"/>
        <w:ind w:left="720" w:firstLine="900"/>
        <w:jc w:val="both"/>
      </w:pPr>
      <w:r>
        <w:t xml:space="preserve">Metode scaled dot-product attention akan menghitung hubungan antara matriks query (Q), key (K), dan value (V) menggunakan operasi dot-product. Nilai hasil perkalian antara Q dan K akan diskalakan menggunaka faktor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dengan d</w:t>
      </w:r>
      <w:r>
        <w:rPr>
          <w:vertAlign w:val="subscript"/>
        </w:rPr>
        <w:t>k</w:t>
      </w:r>
      <w:r>
        <w:t xml:space="preserve"> menyatakan dimensi vektor key. Proses penskalaan </w:t>
      </w:r>
      <w:r>
        <w:lastRenderedPageBreak/>
        <w:t>dilakukan untuk menjaga stabilitas gradien ketika proses pelatihan dan mencegah nilai softmax terlalu kecil akibat dimensi vektor yang besar []. Secara sistematis, operasi scaled dot-product attention dirumuskan sebagai berikut:</w:t>
      </w:r>
    </w:p>
    <w:p w14:paraId="76F8A913" w14:textId="77777777" w:rsidR="00603A6C" w:rsidRPr="00D31330" w:rsidRDefault="00603A6C" w:rsidP="00603A6C">
      <w:pPr>
        <w:pStyle w:val="NormalWeb"/>
        <w:ind w:left="720"/>
        <w:jc w:val="center"/>
        <w:rPr>
          <w:b/>
          <w:bCs/>
        </w:rPr>
      </w:pPr>
      <m:oMath>
        <m:r>
          <w:rPr>
            <w:rFonts w:ascii="Cambria Math" w:hAnsi="Cambria Math"/>
          </w:rPr>
          <m:t>Attention(Q,K,V)=softmax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t xml:space="preserve">... </w:t>
      </w:r>
      <w:r>
        <w:rPr>
          <w:b/>
          <w:bCs/>
        </w:rPr>
        <w:t>(2.9)</w:t>
      </w:r>
    </w:p>
    <w:p w14:paraId="3C7B265A" w14:textId="77777777" w:rsidR="00603A6C" w:rsidRPr="001B1B82" w:rsidRDefault="00603A6C" w:rsidP="00457531">
      <w:pPr>
        <w:pStyle w:val="BodyText"/>
        <w:spacing w:line="360" w:lineRule="auto"/>
        <w:ind w:left="720" w:firstLine="900"/>
        <w:jc w:val="both"/>
      </w:pPr>
      <w:r>
        <w:t xml:space="preserve">Mekanisme ini digunakan dalam </w:t>
      </w:r>
      <w:r>
        <w:rPr>
          <w:iCs/>
        </w:rPr>
        <w:t>transformer encoder</w:t>
      </w:r>
      <w:r>
        <w:t xml:space="preserve"> untuk melakukan kontekstualisasi fitur-fitur sinyal Elektrokardiogram (EKG) sehingga hubungan antar segmen sinyal dapat dipelajari secara global. Model ini tidak hanya berfokus pada karakteristik lokal dari gelombang Elektrokardiogram (EKG) tetapi juga memahami keterkaitan antar detak jantung.</w:t>
      </w:r>
    </w:p>
    <w:p w14:paraId="5B7B2C7A" w14:textId="77777777" w:rsidR="00603A6C" w:rsidRPr="00457531" w:rsidRDefault="00603A6C" w:rsidP="00603A6C">
      <w:pPr>
        <w:pStyle w:val="Heading4"/>
        <w:numPr>
          <w:ilvl w:val="0"/>
          <w:numId w:val="92"/>
        </w:numPr>
        <w:tabs>
          <w:tab w:val="num" w:pos="720"/>
        </w:tabs>
        <w:spacing w:line="360" w:lineRule="auto"/>
        <w:ind w:left="1620" w:hanging="900"/>
        <w:rPr>
          <w:rFonts w:cs="Times New Roman"/>
          <w:b/>
          <w:bCs/>
          <w:color w:val="000000" w:themeColor="text1"/>
        </w:rPr>
      </w:pPr>
      <w:r w:rsidRPr="00457531">
        <w:rPr>
          <w:rFonts w:cs="Times New Roman"/>
          <w:b/>
          <w:bCs/>
          <w:color w:val="000000" w:themeColor="text1"/>
        </w:rPr>
        <w:t>Multi-Head Attention</w:t>
      </w:r>
    </w:p>
    <w:p w14:paraId="1F661FBC" w14:textId="77777777" w:rsidR="00603A6C" w:rsidRPr="00D31330" w:rsidRDefault="00603A6C" w:rsidP="00603A6C">
      <w:pPr>
        <w:pStyle w:val="BodyText"/>
        <w:spacing w:line="360" w:lineRule="auto"/>
        <w:ind w:left="720" w:firstLine="900"/>
        <w:jc w:val="both"/>
      </w:pPr>
      <w:r>
        <w:t xml:space="preserve">Dalam model </w:t>
      </w:r>
      <w:r>
        <w:rPr>
          <w:i/>
          <w:iCs/>
        </w:rPr>
        <w:t>transformer encoder</w:t>
      </w:r>
      <w:r>
        <w:t xml:space="preserve">, mekanisme </w:t>
      </w:r>
      <w:r>
        <w:rPr>
          <w:i/>
          <w:iCs/>
        </w:rPr>
        <w:t>multi-head attention</w:t>
      </w:r>
      <w:r>
        <w:t xml:space="preserve"> digunakan untuk meningkatkan kapasitas representasi model dimana matriks </w:t>
      </w:r>
      <w:r>
        <w:rPr>
          <w:i/>
          <w:iCs/>
        </w:rPr>
        <w:t>query</w:t>
      </w:r>
      <w:r>
        <w:t xml:space="preserve">, </w:t>
      </w:r>
      <w:r>
        <w:rPr>
          <w:i/>
          <w:iCs/>
        </w:rPr>
        <w:t>key</w:t>
      </w:r>
      <w:r>
        <w:t xml:space="preserve">, dan </w:t>
      </w:r>
      <w:r>
        <w:rPr>
          <w:i/>
          <w:iCs/>
        </w:rPr>
        <w:t>value</w:t>
      </w:r>
      <w:r>
        <w:t xml:space="preserve"> akan diproyeksikan secara linier ke beberapa sub-ruang representasi berbeda sebanyak h </w:t>
      </w:r>
      <w:r>
        <w:rPr>
          <w:i/>
          <w:iCs/>
        </w:rPr>
        <w:t>head</w:t>
      </w:r>
      <w:r>
        <w:t xml:space="preserve">. Setiap </w:t>
      </w:r>
      <w:r>
        <w:rPr>
          <w:i/>
          <w:iCs/>
        </w:rPr>
        <w:t>head</w:t>
      </w:r>
      <w:r>
        <w:t xml:space="preserve"> akan melakukan proses </w:t>
      </w:r>
      <w:r>
        <w:rPr>
          <w:i/>
          <w:iCs/>
        </w:rPr>
        <w:t>scaled dot-product</w:t>
      </w:r>
      <w:r>
        <w:t xml:space="preserve"> </w:t>
      </w:r>
      <w:r>
        <w:rPr>
          <w:i/>
          <w:iCs/>
        </w:rPr>
        <w:t>attention</w:t>
      </w:r>
      <w:r>
        <w:t xml:space="preserve"> secara paralel sehingga model mampu mempelajari berbagai pola hubungan data pada posisi temporal yang berbeda. Hasil keluaran dari setiap </w:t>
      </w:r>
      <w:r>
        <w:rPr>
          <w:i/>
          <w:iCs/>
        </w:rPr>
        <w:t>head</w:t>
      </w:r>
      <w:r>
        <w:t xml:space="preserve"> akan digabungkan dan diproyeksikan kembali menjadi hasil akhir. Secara sistematis </w:t>
      </w:r>
      <w:r>
        <w:rPr>
          <w:i/>
          <w:iCs/>
        </w:rPr>
        <w:t>multi-head attention</w:t>
      </w:r>
      <w:r>
        <w:t xml:space="preserve"> dituliskan sebagai:</w:t>
      </w:r>
    </w:p>
    <w:p w14:paraId="2BDC39DA" w14:textId="77777777" w:rsidR="00603A6C" w:rsidRDefault="00603A6C" w:rsidP="00603A6C">
      <w:pPr>
        <w:pStyle w:val="BodyText"/>
        <w:spacing w:line="360" w:lineRule="auto"/>
        <w:jc w:val="center"/>
      </w:pPr>
      <m:oMath>
        <m:r>
          <w:rPr>
            <w:rFonts w:ascii="Cambria Math" w:hAnsi="Cambria Math"/>
          </w:rPr>
          <m:t>MultiHead</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Concat</m:t>
        </m:r>
        <m:r>
          <m:rPr>
            <m:sty m:val="p"/>
          </m:rPr>
          <w:rPr>
            <w:rFonts w:ascii="Cambria Math" w:hAnsi="Cambria Math"/>
          </w:rPr>
          <m:t>(</m:t>
        </m:r>
        <m:r>
          <w:rPr>
            <w:rFonts w:ascii="Cambria Math" w:hAnsi="Cambria Math"/>
          </w:rPr>
          <m:t>hea</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r>
          <m:rPr>
            <m:sty m:val="p"/>
          </m:rPr>
          <w:rPr>
            <w:rFonts w:ascii="Cambria Math" w:hAnsi="Cambria Math"/>
          </w:rPr>
          <m:t>,…,</m:t>
        </m:r>
        <m:r>
          <w:rPr>
            <w:rFonts w:ascii="Cambria Math" w:hAnsi="Cambria Math"/>
          </w:rPr>
          <m:t>hea</m:t>
        </m:r>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O</m:t>
            </m:r>
          </m:sup>
        </m:sSup>
      </m:oMath>
      <w:r>
        <w:t xml:space="preserve"> ... </w:t>
      </w:r>
      <w:r>
        <w:rPr>
          <w:b/>
          <w:bCs/>
        </w:rPr>
        <w:t>(2.10)</w:t>
      </w:r>
    </w:p>
    <w:p w14:paraId="3AA42FC5" w14:textId="77777777" w:rsidR="00603A6C" w:rsidRDefault="00603A6C" w:rsidP="00603A6C">
      <w:pPr>
        <w:pStyle w:val="BodyText"/>
        <w:spacing w:line="360" w:lineRule="auto"/>
        <w:ind w:left="720"/>
        <w:jc w:val="both"/>
      </w:pPr>
      <w:r>
        <w:t>dengan:</w:t>
      </w:r>
    </w:p>
    <w:p w14:paraId="47C96EA9" w14:textId="77777777" w:rsidR="00603A6C" w:rsidRDefault="00603A6C" w:rsidP="00603A6C">
      <w:pPr>
        <w:pStyle w:val="BodyText"/>
        <w:spacing w:line="360" w:lineRule="auto"/>
        <w:ind w:left="720"/>
        <w:jc w:val="center"/>
      </w:pPr>
      <m:oMath>
        <m:r>
          <w:rPr>
            <w:rFonts w:ascii="Cambria Math" w:hAnsi="Cambria Math"/>
          </w:rPr>
          <m:t>hea</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Attention</m:t>
        </m:r>
        <m:r>
          <m:rPr>
            <m:sty m:val="p"/>
          </m:rPr>
          <w:rPr>
            <w:rFonts w:ascii="Cambria Math" w:hAnsi="Cambria Math"/>
          </w:rPr>
          <m:t>(</m:t>
        </m:r>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oMath>
      <w:r>
        <w:t xml:space="preserve"> ... </w:t>
      </w:r>
      <w:r>
        <w:rPr>
          <w:b/>
          <w:bCs/>
        </w:rPr>
        <w:t>(2.11)</w:t>
      </w:r>
    </w:p>
    <w:p w14:paraId="15A717EC" w14:textId="77777777" w:rsidR="00603A6C" w:rsidRPr="00F3278E" w:rsidRDefault="00603A6C" w:rsidP="00603A6C">
      <w:pPr>
        <w:pStyle w:val="Heading4"/>
        <w:numPr>
          <w:ilvl w:val="0"/>
          <w:numId w:val="92"/>
        </w:numPr>
        <w:tabs>
          <w:tab w:val="num" w:pos="720"/>
        </w:tabs>
        <w:spacing w:line="360" w:lineRule="auto"/>
        <w:ind w:left="1620" w:hanging="900"/>
        <w:rPr>
          <w:rFonts w:cs="Times New Roman"/>
          <w:b/>
          <w:bCs/>
          <w:color w:val="000000" w:themeColor="text1"/>
        </w:rPr>
      </w:pPr>
      <w:r w:rsidRPr="00F3278E">
        <w:rPr>
          <w:rFonts w:cs="Times New Roman"/>
          <w:b/>
          <w:bCs/>
          <w:color w:val="000000" w:themeColor="text1"/>
        </w:rPr>
        <w:t>Feed Forward Network</w:t>
      </w:r>
    </w:p>
    <w:p w14:paraId="464D79FF" w14:textId="77777777" w:rsidR="00603A6C" w:rsidRDefault="00603A6C" w:rsidP="00603A6C">
      <w:pPr>
        <w:pStyle w:val="BodyText"/>
        <w:spacing w:line="360" w:lineRule="auto"/>
        <w:ind w:left="720" w:firstLine="900"/>
        <w:jc w:val="both"/>
      </w:pPr>
      <w:r>
        <w:t xml:space="preserve">Hasil keluaran dari lapisan </w:t>
      </w:r>
      <w:r>
        <w:rPr>
          <w:i/>
          <w:iCs/>
        </w:rPr>
        <w:t>multi-head attention</w:t>
      </w:r>
      <w:r>
        <w:t xml:space="preserve"> diteruskan selanjutnya menuju </w:t>
      </w:r>
      <w:r>
        <w:rPr>
          <w:i/>
          <w:iCs/>
        </w:rPr>
        <w:t>feed forward network</w:t>
      </w:r>
      <w:r>
        <w:t xml:space="preserve"> yang terdiri dari dua lapisan tranformasi linear yang dipisahkan oleh fungsi aktivasi </w:t>
      </w:r>
      <w:r>
        <w:rPr>
          <w:i/>
          <w:iCs/>
        </w:rPr>
        <w:t xml:space="preserve">Rectified Linear Unit </w:t>
      </w:r>
      <w:r>
        <w:t xml:space="preserve">(ReLU). Lapisan ini bertujuan untuk meningkatkan kemampuan </w:t>
      </w:r>
      <w:r>
        <w:lastRenderedPageBreak/>
        <w:t xml:space="preserve">representasi non-linear dari fitur yang dihasilkan oleh </w:t>
      </w:r>
      <w:r>
        <w:rPr>
          <w:i/>
          <w:iCs/>
        </w:rPr>
        <w:t>transformer</w:t>
      </w:r>
      <w:r>
        <w:t>. Persamaan metode ini dirumuskan sebagai berikut:</w:t>
      </w:r>
    </w:p>
    <w:p w14:paraId="254E0D7F" w14:textId="77777777" w:rsidR="00603A6C" w:rsidRDefault="00000000" w:rsidP="00603A6C">
      <w:pPr>
        <w:pStyle w:val="BodyText"/>
        <w:spacing w:line="360" w:lineRule="auto"/>
        <w:ind w:left="720"/>
        <w:jc w:val="center"/>
      </w:pPr>
      <m:oMath>
        <m:sSub>
          <m:sSubPr>
            <m:ctrlPr>
              <w:rPr>
                <w:rFonts w:ascii="Cambria Math" w:hAnsi="Cambria Math"/>
              </w:rPr>
            </m:ctrlPr>
          </m:sSubPr>
          <m:e>
            <m:r>
              <w:rPr>
                <w:rFonts w:ascii="Cambria Math" w:hAnsi="Cambria Math"/>
              </w:rPr>
              <m:t>Z</m:t>
            </m:r>
          </m:e>
          <m:sub>
            <m:r>
              <w:rPr>
                <w:rFonts w:ascii="Cambria Math" w:hAnsi="Cambria Math"/>
              </w:rPr>
              <m:t>ffn</m:t>
            </m:r>
          </m:sub>
        </m:sSub>
        <m:r>
          <w:rPr>
            <w:rFonts w:ascii="Cambria Math" w:hAnsi="Cambria Math"/>
          </w:rPr>
          <m:t>=FFN(Z)=max(0,Z</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oMath>
      <w:r w:rsidR="00603A6C">
        <w:t xml:space="preserve"> ... </w:t>
      </w:r>
      <w:r w:rsidR="00603A6C">
        <w:rPr>
          <w:b/>
          <w:bCs/>
        </w:rPr>
        <w:t>(2.12)</w:t>
      </w:r>
    </w:p>
    <w:p w14:paraId="3E687D28" w14:textId="77777777" w:rsidR="00603A6C" w:rsidRDefault="00603A6C" w:rsidP="00603A6C">
      <w:pPr>
        <w:pStyle w:val="BodyText"/>
        <w:spacing w:line="360" w:lineRule="auto"/>
        <w:ind w:left="720" w:firstLine="900"/>
        <w:jc w:val="both"/>
      </w:pPr>
      <w:r>
        <w:t>Dimana W</w:t>
      </w:r>
      <w:r>
        <w:rPr>
          <w:vertAlign w:val="subscript"/>
        </w:rPr>
        <w:t xml:space="preserve">1 </w:t>
      </w:r>
      <w:r>
        <w:t>dan W</w:t>
      </w:r>
      <w:r>
        <w:rPr>
          <w:vertAlign w:val="subscript"/>
        </w:rPr>
        <w:t>2</w:t>
      </w:r>
      <w:r>
        <w:t xml:space="preserve"> merupakan matriks bobot, b</w:t>
      </w:r>
      <w:r>
        <w:rPr>
          <w:vertAlign w:val="subscript"/>
        </w:rPr>
        <w:t>1</w:t>
      </w:r>
      <w:r>
        <w:t xml:space="preserve"> dan b</w:t>
      </w:r>
      <w:r>
        <w:rPr>
          <w:vertAlign w:val="subscript"/>
        </w:rPr>
        <w:t>2</w:t>
      </w:r>
      <w:r>
        <w:t xml:space="preserve"> merupakan nilai bias, serta fungsi </w:t>
      </w:r>
      <w:r>
        <w:rPr>
          <w:i/>
          <w:iCs/>
        </w:rPr>
        <w:t>max</w:t>
      </w:r>
      <w:r>
        <w:t xml:space="preserve">(0, </w:t>
      </w:r>
      <w:r>
        <w:rPr>
          <w:i/>
          <w:iCs/>
        </w:rPr>
        <w:t>x</w:t>
      </w:r>
      <w:r>
        <w:t xml:space="preserve">) merupakan fungsi aktivasi ReLU. Setelah proses </w:t>
      </w:r>
      <w:r>
        <w:rPr>
          <w:i/>
          <w:iCs/>
        </w:rPr>
        <w:t>feed forward network</w:t>
      </w:r>
      <w:r>
        <w:t xml:space="preserve">, hasil keluaran akan diteruskan menuju lapisan </w:t>
      </w:r>
      <w:r>
        <w:rPr>
          <w:i/>
          <w:iCs/>
        </w:rPr>
        <w:t>add and normalize</w:t>
      </w:r>
      <w:r>
        <w:t xml:space="preserve"> untuk menghasilkan keluaran akhir </w:t>
      </w:r>
      <w:r>
        <w:rPr>
          <w:i/>
          <w:iCs/>
        </w:rPr>
        <w:t>transformer encoder</w:t>
      </w:r>
      <w:r>
        <w:t xml:space="preserve">. Persamaan keluaran akhir </w:t>
      </w:r>
      <w:r>
        <w:rPr>
          <w:i/>
          <w:iCs/>
        </w:rPr>
        <w:t>transformer encoder</w:t>
      </w:r>
      <w:r>
        <w:t xml:space="preserve"> dirumuskan sebagai berikut:</w:t>
      </w:r>
    </w:p>
    <w:p w14:paraId="49962DF7" w14:textId="77777777" w:rsidR="00603A6C" w:rsidRDefault="00000000" w:rsidP="00603A6C">
      <w:pPr>
        <w:pStyle w:val="BodyText"/>
        <w:spacing w:line="360" w:lineRule="auto"/>
        <w:ind w:left="720"/>
        <w:jc w:val="center"/>
      </w:pPr>
      <m:oMath>
        <m:sSub>
          <m:sSubPr>
            <m:ctrlPr>
              <w:rPr>
                <w:rFonts w:ascii="Cambria Math" w:hAnsi="Cambria Math"/>
              </w:rPr>
            </m:ctrlPr>
          </m:sSubPr>
          <m:e>
            <m:r>
              <w:rPr>
                <w:rFonts w:ascii="Cambria Math" w:hAnsi="Cambria Math"/>
              </w:rPr>
              <m:t>Z</m:t>
            </m:r>
          </m:e>
          <m:sub>
            <m:r>
              <w:rPr>
                <w:rFonts w:ascii="Cambria Math" w:hAnsi="Cambria Math"/>
              </w:rPr>
              <m:t>TE</m:t>
            </m:r>
          </m:sub>
        </m:sSub>
        <m:r>
          <m:rPr>
            <m:sty m:val="p"/>
          </m:rPr>
          <w:rPr>
            <w:rFonts w:ascii="Cambria Math" w:hAnsi="Cambria Math"/>
          </w:rPr>
          <m:t>=</m:t>
        </m:r>
        <m:r>
          <w:rPr>
            <w:rFonts w:ascii="Cambria Math" w:hAnsi="Cambria Math"/>
          </w:rPr>
          <m:t>LayerNorm</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ffn</m:t>
            </m:r>
          </m:sub>
        </m:sSub>
        <m:r>
          <m:rPr>
            <m:sty m:val="p"/>
          </m:rPr>
          <w:rPr>
            <w:rFonts w:ascii="Cambria Math" w:hAnsi="Cambria Math"/>
          </w:rPr>
          <m:t>+</m:t>
        </m:r>
        <m:r>
          <w:rPr>
            <w:rFonts w:ascii="Cambria Math" w:hAnsi="Cambria Math"/>
          </w:rPr>
          <m:t>Z</m:t>
        </m:r>
        <m:r>
          <m:rPr>
            <m:sty m:val="p"/>
          </m:rPr>
          <w:rPr>
            <w:rFonts w:ascii="Cambria Math" w:hAnsi="Cambria Math"/>
          </w:rPr>
          <m:t>)</m:t>
        </m:r>
      </m:oMath>
      <w:r w:rsidR="00603A6C">
        <w:t xml:space="preserve"> ... </w:t>
      </w:r>
      <w:r w:rsidR="00603A6C">
        <w:rPr>
          <w:b/>
          <w:bCs/>
        </w:rPr>
        <w:t>(2.13)</w:t>
      </w:r>
    </w:p>
    <w:p w14:paraId="216E2CAE" w14:textId="77777777" w:rsidR="00603A6C" w:rsidRDefault="00603A6C" w:rsidP="00603A6C">
      <w:pPr>
        <w:pStyle w:val="BodyText"/>
        <w:spacing w:line="360" w:lineRule="auto"/>
        <w:ind w:left="720" w:firstLine="900"/>
        <w:jc w:val="both"/>
      </w:pPr>
      <w:r>
        <w:t xml:space="preserve">Penggunaan </w:t>
      </w:r>
      <w:r>
        <w:rPr>
          <w:i/>
          <w:iCs/>
        </w:rPr>
        <w:t>skip connection</w:t>
      </w:r>
      <w:r>
        <w:t xml:space="preserve"> pada proses ini membantu untuk mempertahankan informasi dari lapisan sebelumnya, mengurangi resiko </w:t>
      </w:r>
      <w:r>
        <w:rPr>
          <w:i/>
          <w:iCs/>
        </w:rPr>
        <w:t>vanishing gradient</w:t>
      </w:r>
      <w:r>
        <w:t>, serta meningkatkan stabilitas pelatihan dan performa klasifikasi model pada sinyal Elektrokardiogram (EKG).</w:t>
      </w:r>
    </w:p>
    <w:p w14:paraId="1AB4E1C9" w14:textId="77777777" w:rsidR="00603A6C" w:rsidRPr="00F3278E" w:rsidRDefault="00603A6C" w:rsidP="00603A6C">
      <w:pPr>
        <w:pStyle w:val="Heading3"/>
        <w:numPr>
          <w:ilvl w:val="0"/>
          <w:numId w:val="62"/>
        </w:numPr>
        <w:spacing w:line="360" w:lineRule="auto"/>
        <w:ind w:left="1080" w:hanging="720"/>
        <w:rPr>
          <w:rFonts w:cs="Times New Roman"/>
          <w:b/>
          <w:bCs/>
          <w:color w:val="000000" w:themeColor="text1"/>
          <w:sz w:val="24"/>
          <w:szCs w:val="24"/>
        </w:rPr>
      </w:pPr>
      <w:r w:rsidRPr="00F3278E">
        <w:rPr>
          <w:rFonts w:cs="Times New Roman"/>
          <w:b/>
          <w:bCs/>
          <w:color w:val="000000" w:themeColor="text1"/>
          <w:sz w:val="24"/>
          <w:szCs w:val="24"/>
        </w:rPr>
        <w:t>Evaluasi Kinerja</w:t>
      </w:r>
    </w:p>
    <w:p w14:paraId="284695F1" w14:textId="77777777" w:rsidR="00603A6C" w:rsidRPr="00D11992" w:rsidRDefault="00603A6C" w:rsidP="00F3278E">
      <w:pPr>
        <w:pStyle w:val="BodyText"/>
        <w:spacing w:line="360" w:lineRule="auto"/>
        <w:ind w:left="360" w:firstLine="720"/>
        <w:jc w:val="both"/>
      </w:pPr>
      <w:r>
        <w:t xml:space="preserve">Setelah proses pelatihan model, dilakukan evaluasi performa model melalui pengukuran performansi sistem untuk memperoleh model sistem terbaik. Evaluasi kinerja digunakan untuk mengetahui sejauh mana model mampu mengklasifikasikan kelas pada data yang digunakan. Evaluasi ini didasarkan pada </w:t>
      </w:r>
      <w:r>
        <w:rPr>
          <w:i/>
          <w:iCs/>
        </w:rPr>
        <w:t>confussion matrix</w:t>
      </w:r>
      <w:r>
        <w:t xml:space="preserve"> yang terdiri dari </w:t>
      </w:r>
      <w:r w:rsidRPr="005515D2">
        <w:rPr>
          <w:i/>
          <w:iCs/>
        </w:rPr>
        <w:t>True Positive</w:t>
      </w:r>
      <w:r>
        <w:t xml:space="preserve"> (TP), </w:t>
      </w:r>
      <w:r w:rsidRPr="005515D2">
        <w:rPr>
          <w:i/>
          <w:iCs/>
        </w:rPr>
        <w:t>True Negative</w:t>
      </w:r>
      <w:r>
        <w:t xml:space="preserve"> (TN), </w:t>
      </w:r>
      <w:r w:rsidRPr="005515D2">
        <w:rPr>
          <w:i/>
          <w:iCs/>
        </w:rPr>
        <w:t>False Positive</w:t>
      </w:r>
      <w:r>
        <w:t xml:space="preserve"> (FP), dan </w:t>
      </w:r>
      <w:r w:rsidRPr="005515D2">
        <w:rPr>
          <w:i/>
          <w:iCs/>
        </w:rPr>
        <w:t>False Negative</w:t>
      </w:r>
      <w:r>
        <w:t xml:space="preserve"> (FN).</w:t>
      </w:r>
    </w:p>
    <w:p w14:paraId="36F301B0" w14:textId="77777777" w:rsidR="00603A6C" w:rsidRPr="00F3278E" w:rsidRDefault="00603A6C" w:rsidP="00603A6C">
      <w:pPr>
        <w:pStyle w:val="Heading3"/>
        <w:numPr>
          <w:ilvl w:val="0"/>
          <w:numId w:val="75"/>
        </w:numPr>
        <w:spacing w:line="360" w:lineRule="auto"/>
        <w:ind w:left="1620" w:hanging="900"/>
        <w:rPr>
          <w:rFonts w:cs="Times New Roman"/>
          <w:b/>
          <w:bCs/>
          <w:color w:val="000000" w:themeColor="text1"/>
          <w:sz w:val="24"/>
          <w:szCs w:val="24"/>
        </w:rPr>
      </w:pPr>
      <w:r w:rsidRPr="00F3278E">
        <w:rPr>
          <w:rFonts w:cs="Times New Roman"/>
          <w:b/>
          <w:bCs/>
          <w:i/>
          <w:iCs/>
          <w:color w:val="000000" w:themeColor="text1"/>
          <w:sz w:val="24"/>
          <w:szCs w:val="24"/>
        </w:rPr>
        <w:t>Accuracy</w:t>
      </w:r>
    </w:p>
    <w:p w14:paraId="23948D30" w14:textId="77777777" w:rsidR="00603A6C" w:rsidRDefault="00603A6C" w:rsidP="00603A6C">
      <w:pPr>
        <w:pStyle w:val="BodyText"/>
        <w:spacing w:line="360" w:lineRule="auto"/>
        <w:ind w:left="720" w:firstLine="900"/>
        <w:jc w:val="both"/>
      </w:pPr>
      <w:r>
        <w:t>Akurasi didefinisikan sebagai rasio prediksi yang benar terhadap keseluruhan jumlah data yang dianalisis. Dalam penelitian yang menggunakan Elektrokardiogram (EKG), akurasi  menjadi indikator untuk melihat keberhasilan, dalam memberikan hasil analisis yang sesuai dengan pendekatan klinis. Persamaan untuk menentukan nilai akurasi adalah:</w:t>
      </w:r>
    </w:p>
    <w:p w14:paraId="14F93285" w14:textId="77777777" w:rsidR="00603A6C" w:rsidRDefault="00603A6C" w:rsidP="00603A6C">
      <w:pPr>
        <w:pStyle w:val="BodyText"/>
        <w:spacing w:line="360" w:lineRule="auto"/>
        <w:ind w:left="720"/>
        <w:jc w:val="center"/>
      </w:pPr>
      <m:oMath>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TP+TN+FP+FN</m:t>
            </m:r>
          </m:den>
        </m:f>
      </m:oMath>
      <w:r>
        <w:t xml:space="preserve"> ... </w:t>
      </w:r>
      <w:r>
        <w:rPr>
          <w:b/>
          <w:bCs/>
        </w:rPr>
        <w:t>(2.14)</w:t>
      </w:r>
    </w:p>
    <w:p w14:paraId="3713E81E" w14:textId="77777777" w:rsidR="00603A6C" w:rsidRPr="00F3278E" w:rsidRDefault="00603A6C" w:rsidP="00603A6C">
      <w:pPr>
        <w:pStyle w:val="Heading3"/>
        <w:numPr>
          <w:ilvl w:val="0"/>
          <w:numId w:val="75"/>
        </w:numPr>
        <w:spacing w:line="360" w:lineRule="auto"/>
        <w:ind w:left="1620" w:hanging="900"/>
        <w:rPr>
          <w:rFonts w:cs="Times New Roman"/>
          <w:b/>
          <w:bCs/>
          <w:color w:val="000000" w:themeColor="text1"/>
          <w:sz w:val="24"/>
          <w:szCs w:val="24"/>
        </w:rPr>
      </w:pPr>
      <w:r w:rsidRPr="00F3278E">
        <w:rPr>
          <w:rFonts w:cs="Times New Roman"/>
          <w:b/>
          <w:bCs/>
          <w:i/>
          <w:iCs/>
          <w:color w:val="000000" w:themeColor="text1"/>
          <w:sz w:val="24"/>
          <w:szCs w:val="24"/>
        </w:rPr>
        <w:lastRenderedPageBreak/>
        <w:t>Sensitivity</w:t>
      </w:r>
      <w:r w:rsidRPr="00F3278E">
        <w:rPr>
          <w:rFonts w:cs="Times New Roman"/>
          <w:b/>
          <w:bCs/>
          <w:color w:val="000000" w:themeColor="text1"/>
          <w:sz w:val="24"/>
          <w:szCs w:val="24"/>
        </w:rPr>
        <w:t xml:space="preserve"> (</w:t>
      </w:r>
      <w:r w:rsidRPr="00F3278E">
        <w:rPr>
          <w:rFonts w:cs="Times New Roman"/>
          <w:b/>
          <w:bCs/>
          <w:i/>
          <w:iCs/>
          <w:color w:val="000000" w:themeColor="text1"/>
          <w:sz w:val="24"/>
          <w:szCs w:val="24"/>
        </w:rPr>
        <w:t>Recall</w:t>
      </w:r>
      <w:r w:rsidRPr="00F3278E">
        <w:rPr>
          <w:rFonts w:cs="Times New Roman"/>
          <w:b/>
          <w:bCs/>
          <w:color w:val="000000" w:themeColor="text1"/>
          <w:sz w:val="24"/>
          <w:szCs w:val="24"/>
        </w:rPr>
        <w:t>)</w:t>
      </w:r>
    </w:p>
    <w:p w14:paraId="11BC8B89" w14:textId="77777777" w:rsidR="00603A6C" w:rsidRPr="006107DA" w:rsidRDefault="00603A6C" w:rsidP="00603A6C">
      <w:pPr>
        <w:spacing w:line="360" w:lineRule="auto"/>
        <w:ind w:left="720" w:right="139" w:firstLine="900"/>
        <w:jc w:val="both"/>
        <w:rPr>
          <w:iCs/>
          <w:color w:val="000000" w:themeColor="text1"/>
        </w:rPr>
      </w:pPr>
      <w:r w:rsidRPr="006107DA">
        <w:rPr>
          <w:i/>
          <w:color w:val="000000" w:themeColor="text1"/>
        </w:rPr>
        <w:t xml:space="preserve">Sensitivity </w:t>
      </w:r>
      <w:r w:rsidRPr="006107DA">
        <w:rPr>
          <w:iCs/>
          <w:color w:val="000000" w:themeColor="text1"/>
        </w:rPr>
        <w:t xml:space="preserve">atay </w:t>
      </w:r>
      <w:r w:rsidRPr="006107DA">
        <w:rPr>
          <w:i/>
          <w:color w:val="000000" w:themeColor="text1"/>
        </w:rPr>
        <w:t xml:space="preserve">recall </w:t>
      </w:r>
      <w:r w:rsidRPr="006107DA">
        <w:rPr>
          <w:color w:val="000000" w:themeColor="text1"/>
        </w:rPr>
        <w:t xml:space="preserve">menunjukkan kemampuan model dalam mengenal kembali sampel yang benar-benar positif. Matriks ini merupakan rasio prediksi </w:t>
      </w:r>
      <w:r w:rsidRPr="006107DA">
        <w:rPr>
          <w:i/>
          <w:iCs/>
          <w:color w:val="000000" w:themeColor="text1"/>
        </w:rPr>
        <w:t>true positive</w:t>
      </w:r>
      <w:r w:rsidRPr="006107DA">
        <w:rPr>
          <w:color w:val="000000" w:themeColor="text1"/>
        </w:rPr>
        <w:t xml:space="preserve"> terhadap total sampel yang sebenarnya bernilai positif. Dalam konteks medis, sensitivitas digunakan untuk memastikan tidak ada kondisi patologis yang terlewat. Persamaan untuk menentukan nilai </w:t>
      </w:r>
      <w:r w:rsidRPr="006107DA">
        <w:rPr>
          <w:i/>
          <w:iCs/>
          <w:color w:val="000000" w:themeColor="text1"/>
        </w:rPr>
        <w:t xml:space="preserve">sensitivity </w:t>
      </w:r>
      <w:r w:rsidRPr="006107DA">
        <w:rPr>
          <w:color w:val="000000" w:themeColor="text1"/>
        </w:rPr>
        <w:t xml:space="preserve">atau </w:t>
      </w:r>
      <w:r w:rsidRPr="006107DA">
        <w:rPr>
          <w:i/>
          <w:color w:val="000000" w:themeColor="text1"/>
        </w:rPr>
        <w:t>recall</w:t>
      </w:r>
      <w:r w:rsidRPr="006107DA">
        <w:rPr>
          <w:color w:val="000000" w:themeColor="text1"/>
        </w:rPr>
        <w:t xml:space="preserve"> adalah:</w:t>
      </w:r>
    </w:p>
    <w:p w14:paraId="0941C8EF" w14:textId="77777777" w:rsidR="00603A6C" w:rsidRPr="00C75AC6" w:rsidRDefault="00603A6C" w:rsidP="00603A6C">
      <w:pPr>
        <w:pStyle w:val="BodyText"/>
        <w:spacing w:line="360" w:lineRule="auto"/>
        <w:ind w:left="720"/>
        <w:jc w:val="center"/>
      </w:pPr>
      <m:oMath>
        <m:r>
          <w:rPr>
            <w:rFonts w:ascii="Cambria Math" w:hAnsi="Cambria Math"/>
          </w:rPr>
          <m:t>Sensitivity=</m:t>
        </m:r>
        <m:f>
          <m:fPr>
            <m:ctrlPr>
              <w:rPr>
                <w:rFonts w:ascii="Cambria Math" w:hAnsi="Cambria Math"/>
                <w:i/>
              </w:rPr>
            </m:ctrlPr>
          </m:fPr>
          <m:num>
            <m:r>
              <w:rPr>
                <w:rFonts w:ascii="Cambria Math" w:hAnsi="Cambria Math"/>
              </w:rPr>
              <m:t>TP</m:t>
            </m:r>
          </m:num>
          <m:den>
            <m:r>
              <w:rPr>
                <w:rFonts w:ascii="Cambria Math" w:hAnsi="Cambria Math"/>
              </w:rPr>
              <m:t>TP+FN</m:t>
            </m:r>
          </m:den>
        </m:f>
      </m:oMath>
      <w:r>
        <w:t xml:space="preserve"> ... </w:t>
      </w:r>
      <w:r>
        <w:rPr>
          <w:b/>
          <w:bCs/>
        </w:rPr>
        <w:t>(2.15)</w:t>
      </w:r>
    </w:p>
    <w:p w14:paraId="3BC63B36" w14:textId="77777777" w:rsidR="00603A6C" w:rsidRPr="00F3278E" w:rsidRDefault="00603A6C" w:rsidP="00603A6C">
      <w:pPr>
        <w:pStyle w:val="Heading3"/>
        <w:numPr>
          <w:ilvl w:val="0"/>
          <w:numId w:val="75"/>
        </w:numPr>
        <w:spacing w:line="360" w:lineRule="auto"/>
        <w:ind w:left="1620" w:hanging="900"/>
        <w:rPr>
          <w:rFonts w:cs="Times New Roman"/>
          <w:b/>
          <w:bCs/>
          <w:color w:val="000000" w:themeColor="text1"/>
          <w:sz w:val="24"/>
          <w:szCs w:val="24"/>
        </w:rPr>
      </w:pPr>
      <w:r w:rsidRPr="00F3278E">
        <w:rPr>
          <w:rFonts w:cs="Times New Roman"/>
          <w:b/>
          <w:bCs/>
          <w:i/>
          <w:iCs/>
          <w:color w:val="000000" w:themeColor="text1"/>
          <w:sz w:val="24"/>
          <w:szCs w:val="24"/>
        </w:rPr>
        <w:t>Precision</w:t>
      </w:r>
    </w:p>
    <w:p w14:paraId="3EDA5DE9" w14:textId="77777777" w:rsidR="00603A6C" w:rsidRPr="001B3FB9" w:rsidRDefault="00603A6C" w:rsidP="00603A6C">
      <w:pPr>
        <w:pStyle w:val="BodyText"/>
        <w:spacing w:line="360" w:lineRule="auto"/>
        <w:ind w:left="720" w:right="136" w:firstLine="900"/>
        <w:jc w:val="both"/>
      </w:pPr>
      <w:r>
        <w:t xml:space="preserve">Presisi merupakan pengukuran nilai ketepatan model dalam memprediksi nilai positif. Matriks ini akan membandingkan sampel yang benar-benar positif dengan keseluruhan sampel yang diprediksi sebagai positif oleh model. Presisi yang tinggi menunjukkan bahwa model mampiu meminimalkan kesalahan prediksi </w:t>
      </w:r>
      <w:r>
        <w:rPr>
          <w:i/>
          <w:iCs/>
        </w:rPr>
        <w:t>false positive</w:t>
      </w:r>
      <w:r>
        <w:t>. Perrsamaan yang digunakan adalah:</w:t>
      </w:r>
    </w:p>
    <w:p w14:paraId="5A517E92" w14:textId="77777777" w:rsidR="00603A6C" w:rsidRPr="00C75AC6" w:rsidRDefault="00603A6C" w:rsidP="00603A6C">
      <w:pPr>
        <w:pStyle w:val="BodyText"/>
        <w:spacing w:line="360" w:lineRule="auto"/>
        <w:ind w:left="720"/>
        <w:jc w:val="center"/>
      </w:pPr>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w:r>
        <w:t xml:space="preserve"> ... </w:t>
      </w:r>
      <w:r>
        <w:rPr>
          <w:b/>
          <w:bCs/>
        </w:rPr>
        <w:t>(2.16)</w:t>
      </w:r>
    </w:p>
    <w:p w14:paraId="03719975" w14:textId="77777777" w:rsidR="00603A6C" w:rsidRPr="00F3278E" w:rsidRDefault="00603A6C" w:rsidP="00603A6C">
      <w:pPr>
        <w:pStyle w:val="Heading3"/>
        <w:numPr>
          <w:ilvl w:val="0"/>
          <w:numId w:val="75"/>
        </w:numPr>
        <w:spacing w:line="360" w:lineRule="auto"/>
        <w:ind w:left="1620" w:hanging="900"/>
        <w:rPr>
          <w:rFonts w:cs="Times New Roman"/>
          <w:b/>
          <w:bCs/>
          <w:color w:val="000000" w:themeColor="text1"/>
          <w:sz w:val="24"/>
          <w:szCs w:val="24"/>
        </w:rPr>
      </w:pPr>
      <w:r w:rsidRPr="00F3278E">
        <w:rPr>
          <w:rFonts w:cs="Times New Roman"/>
          <w:b/>
          <w:bCs/>
          <w:i/>
          <w:iCs/>
          <w:color w:val="000000" w:themeColor="text1"/>
          <w:sz w:val="24"/>
          <w:szCs w:val="24"/>
        </w:rPr>
        <w:t>Specificity</w:t>
      </w:r>
    </w:p>
    <w:p w14:paraId="3818DEFE" w14:textId="77777777" w:rsidR="00603A6C" w:rsidRDefault="00603A6C" w:rsidP="00F3278E">
      <w:pPr>
        <w:pStyle w:val="BodyText"/>
        <w:spacing w:line="360" w:lineRule="auto"/>
        <w:ind w:left="720" w:firstLine="900"/>
        <w:jc w:val="both"/>
        <w:rPr>
          <w:b/>
          <w:bCs/>
        </w:rPr>
      </w:pPr>
      <w:r>
        <w:t xml:space="preserve">Spesifisitas merupakan kemampuan model dalam mengidentifikasikan sampel yang benar-benar negatif. Matriks ini akan membandingkan jumlah prediksi </w:t>
      </w:r>
      <w:r>
        <w:rPr>
          <w:i/>
          <w:iCs/>
        </w:rPr>
        <w:t>true negative</w:t>
      </w:r>
      <w:r>
        <w:t xml:space="preserve"> dengan total keseluruhan sampel yang sebenarnya bernilai negatif. Spesifisitas sangat penting untuk mengonfirmasi bahwa subjek yang sehat tidak terdiagnosis salah. Persaman untuk menentukan nilai spesifisitas adalah:</w:t>
      </w:r>
    </w:p>
    <w:p w14:paraId="2D2F86AC" w14:textId="77777777" w:rsidR="00603A6C" w:rsidRPr="007B1DC4" w:rsidRDefault="00603A6C" w:rsidP="00603A6C">
      <w:pPr>
        <w:pStyle w:val="BodyText"/>
        <w:spacing w:line="360" w:lineRule="auto"/>
        <w:ind w:left="720"/>
        <w:jc w:val="center"/>
      </w:pPr>
      <m:oMath>
        <m:r>
          <w:rPr>
            <w:rFonts w:ascii="Cambria Math" w:hAnsi="Cambria Math"/>
          </w:rPr>
          <m:t>Specificity=</m:t>
        </m:r>
        <m:f>
          <m:fPr>
            <m:ctrlPr>
              <w:rPr>
                <w:rFonts w:ascii="Cambria Math" w:hAnsi="Cambria Math"/>
                <w:i/>
              </w:rPr>
            </m:ctrlPr>
          </m:fPr>
          <m:num>
            <m:r>
              <w:rPr>
                <w:rFonts w:ascii="Cambria Math" w:hAnsi="Cambria Math"/>
              </w:rPr>
              <m:t>TN</m:t>
            </m:r>
          </m:num>
          <m:den>
            <m:r>
              <w:rPr>
                <w:rFonts w:ascii="Cambria Math" w:hAnsi="Cambria Math"/>
              </w:rPr>
              <m:t>TN+FP</m:t>
            </m:r>
          </m:den>
        </m:f>
      </m:oMath>
      <w:r>
        <w:t xml:space="preserve"> ... </w:t>
      </w:r>
      <w:r>
        <w:rPr>
          <w:b/>
          <w:bCs/>
        </w:rPr>
        <w:t>(2.17)</w:t>
      </w:r>
    </w:p>
    <w:p w14:paraId="134E4A81" w14:textId="77777777" w:rsidR="00603A6C" w:rsidRPr="00F3278E" w:rsidRDefault="00603A6C" w:rsidP="00603A6C">
      <w:pPr>
        <w:pStyle w:val="Heading3"/>
        <w:numPr>
          <w:ilvl w:val="0"/>
          <w:numId w:val="75"/>
        </w:numPr>
        <w:spacing w:line="360" w:lineRule="auto"/>
        <w:ind w:left="1620" w:hanging="900"/>
        <w:rPr>
          <w:rFonts w:cs="Times New Roman"/>
          <w:b/>
          <w:bCs/>
          <w:color w:val="000000" w:themeColor="text1"/>
          <w:sz w:val="24"/>
          <w:szCs w:val="24"/>
        </w:rPr>
      </w:pPr>
      <w:r w:rsidRPr="00F3278E">
        <w:rPr>
          <w:rFonts w:cs="Times New Roman"/>
          <w:b/>
          <w:bCs/>
          <w:i/>
          <w:iCs/>
          <w:color w:val="000000" w:themeColor="text1"/>
          <w:sz w:val="24"/>
          <w:szCs w:val="24"/>
        </w:rPr>
        <w:t>F-1 Score</w:t>
      </w:r>
    </w:p>
    <w:p w14:paraId="3D8CFE6C" w14:textId="77777777" w:rsidR="00603A6C" w:rsidRPr="00F3278E" w:rsidRDefault="00603A6C" w:rsidP="00603A6C">
      <w:pPr>
        <w:pStyle w:val="ListParagraph"/>
        <w:spacing w:line="360" w:lineRule="auto"/>
        <w:ind w:firstLine="900"/>
        <w:jc w:val="both"/>
        <w:rPr>
          <w:color w:val="000000" w:themeColor="text1"/>
        </w:rPr>
      </w:pPr>
      <w:r w:rsidRPr="00F3278E">
        <w:rPr>
          <w:color w:val="000000" w:themeColor="text1"/>
        </w:rPr>
        <w:t>F-1</w:t>
      </w:r>
      <w:r w:rsidRPr="00F3278E">
        <w:rPr>
          <w:color w:val="000000" w:themeColor="text1"/>
          <w:spacing w:val="-15"/>
        </w:rPr>
        <w:t xml:space="preserve"> </w:t>
      </w:r>
      <w:r w:rsidRPr="00F3278E">
        <w:rPr>
          <w:i/>
          <w:color w:val="000000" w:themeColor="text1"/>
        </w:rPr>
        <w:t>Score</w:t>
      </w:r>
      <w:r w:rsidRPr="00F3278E">
        <w:rPr>
          <w:i/>
          <w:color w:val="000000" w:themeColor="text1"/>
          <w:spacing w:val="-15"/>
        </w:rPr>
        <w:t xml:space="preserve"> </w:t>
      </w:r>
      <w:r w:rsidRPr="00F3278E">
        <w:rPr>
          <w:color w:val="000000" w:themeColor="text1"/>
        </w:rPr>
        <w:t>digunakan</w:t>
      </w:r>
      <w:r w:rsidRPr="00F3278E">
        <w:rPr>
          <w:color w:val="000000" w:themeColor="text1"/>
          <w:spacing w:val="-11"/>
        </w:rPr>
        <w:t xml:space="preserve"> </w:t>
      </w:r>
      <w:r w:rsidRPr="00F3278E">
        <w:rPr>
          <w:color w:val="000000" w:themeColor="text1"/>
        </w:rPr>
        <w:t>untuk</w:t>
      </w:r>
      <w:r w:rsidRPr="00F3278E">
        <w:rPr>
          <w:color w:val="000000" w:themeColor="text1"/>
          <w:spacing w:val="-11"/>
        </w:rPr>
        <w:t xml:space="preserve"> </w:t>
      </w:r>
      <w:r w:rsidRPr="00F3278E">
        <w:rPr>
          <w:color w:val="000000" w:themeColor="text1"/>
        </w:rPr>
        <w:t>menghitung</w:t>
      </w:r>
      <w:r w:rsidRPr="00F3278E">
        <w:rPr>
          <w:color w:val="000000" w:themeColor="text1"/>
          <w:spacing w:val="-15"/>
        </w:rPr>
        <w:t xml:space="preserve"> </w:t>
      </w:r>
      <w:r w:rsidRPr="00F3278E">
        <w:rPr>
          <w:color w:val="000000" w:themeColor="text1"/>
        </w:rPr>
        <w:t>perbandingan</w:t>
      </w:r>
      <w:r w:rsidRPr="00F3278E">
        <w:rPr>
          <w:color w:val="000000" w:themeColor="text1"/>
          <w:spacing w:val="-15"/>
        </w:rPr>
        <w:t xml:space="preserve"> </w:t>
      </w:r>
      <w:r w:rsidRPr="00F3278E">
        <w:rPr>
          <w:color w:val="000000" w:themeColor="text1"/>
        </w:rPr>
        <w:t>rata-rata</w:t>
      </w:r>
      <w:r w:rsidRPr="00F3278E">
        <w:rPr>
          <w:color w:val="000000" w:themeColor="text1"/>
          <w:spacing w:val="-15"/>
        </w:rPr>
        <w:t xml:space="preserve"> </w:t>
      </w:r>
      <w:r w:rsidRPr="00F3278E">
        <w:rPr>
          <w:color w:val="000000" w:themeColor="text1"/>
        </w:rPr>
        <w:t xml:space="preserve">presisi dengan </w:t>
      </w:r>
      <w:r w:rsidRPr="00F3278E">
        <w:rPr>
          <w:i/>
          <w:color w:val="000000" w:themeColor="text1"/>
        </w:rPr>
        <w:t>recall</w:t>
      </w:r>
      <w:r w:rsidRPr="00F3278E">
        <w:rPr>
          <w:color w:val="000000" w:themeColor="text1"/>
        </w:rPr>
        <w:t xml:space="preserve">. Persamaan ini memberikan gambaran performa model yang lebih objektif, terutama jika terdapat ketidakseimbangan jumlah data </w:t>
      </w:r>
      <w:r w:rsidRPr="00F3278E">
        <w:rPr>
          <w:color w:val="000000" w:themeColor="text1"/>
        </w:rPr>
        <w:lastRenderedPageBreak/>
        <w:t xml:space="preserve">antara kelas normal dan abnormal. Persamaan matematis </w:t>
      </w:r>
      <w:r w:rsidRPr="00F3278E">
        <w:rPr>
          <w:i/>
          <w:iCs/>
          <w:color w:val="000000" w:themeColor="text1"/>
        </w:rPr>
        <w:t>F1-Score</w:t>
      </w:r>
      <w:r w:rsidRPr="00F3278E">
        <w:rPr>
          <w:color w:val="000000" w:themeColor="text1"/>
        </w:rPr>
        <w:t xml:space="preserve"> adalah sebagai berikut:</w:t>
      </w:r>
    </w:p>
    <w:p w14:paraId="65093A9E" w14:textId="77777777" w:rsidR="00603A6C" w:rsidRDefault="00603A6C" w:rsidP="00603A6C">
      <w:pPr>
        <w:pStyle w:val="BodyText"/>
        <w:spacing w:line="360" w:lineRule="auto"/>
        <w:ind w:left="720"/>
        <w:jc w:val="center"/>
      </w:pPr>
      <m:oMath>
        <m:r>
          <w:rPr>
            <w:rFonts w:ascii="Cambria Math" w:hAnsi="Cambria Math"/>
          </w:rPr>
          <m:t xml:space="preserve">F1 Score=2 .  </m:t>
        </m:r>
        <m:f>
          <m:fPr>
            <m:ctrlPr>
              <w:rPr>
                <w:rFonts w:ascii="Cambria Math" w:hAnsi="Cambria Math"/>
                <w:i/>
              </w:rPr>
            </m:ctrlPr>
          </m:fPr>
          <m:num>
            <m:r>
              <w:rPr>
                <w:rFonts w:ascii="Cambria Math" w:hAnsi="Cambria Math"/>
              </w:rPr>
              <m:t>Precision .  Recall</m:t>
            </m:r>
          </m:num>
          <m:den>
            <m:r>
              <w:rPr>
                <w:rFonts w:ascii="Cambria Math" w:hAnsi="Cambria Math"/>
              </w:rPr>
              <m:t>Precision+Recall</m:t>
            </m:r>
          </m:den>
        </m:f>
      </m:oMath>
      <w:r>
        <w:t xml:space="preserve"> ... </w:t>
      </w:r>
      <w:r>
        <w:rPr>
          <w:b/>
          <w:bCs/>
        </w:rPr>
        <w:t>(2.18)</w:t>
      </w:r>
    </w:p>
    <w:p w14:paraId="2E1AA0E2" w14:textId="77777777" w:rsidR="00603A6C" w:rsidRDefault="00603A6C" w:rsidP="00603A6C">
      <w:pPr>
        <w:pStyle w:val="Heading2"/>
        <w:numPr>
          <w:ilvl w:val="0"/>
          <w:numId w:val="33"/>
        </w:numPr>
        <w:spacing w:line="360" w:lineRule="auto"/>
        <w:ind w:left="720" w:hanging="720"/>
        <w:jc w:val="both"/>
        <w:rPr>
          <w:rFonts w:ascii="Times New Roman" w:hAnsi="Times New Roman" w:cs="Times New Roman"/>
          <w:b/>
          <w:bCs/>
          <w:color w:val="000000" w:themeColor="text1"/>
          <w:sz w:val="24"/>
          <w:szCs w:val="24"/>
        </w:rPr>
      </w:pPr>
      <w:r w:rsidRPr="00F3278E">
        <w:rPr>
          <w:rFonts w:ascii="Times New Roman" w:hAnsi="Times New Roman" w:cs="Times New Roman"/>
          <w:b/>
          <w:bCs/>
          <w:color w:val="000000" w:themeColor="text1"/>
          <w:sz w:val="24"/>
          <w:szCs w:val="24"/>
        </w:rPr>
        <w:t>Studi Literatur</w:t>
      </w:r>
    </w:p>
    <w:p w14:paraId="20A6CAE9" w14:textId="4286D566" w:rsidR="00D50341" w:rsidRPr="00D50341" w:rsidRDefault="00D50341" w:rsidP="00D50341">
      <w:pPr>
        <w:spacing w:line="360" w:lineRule="auto"/>
        <w:ind w:firstLine="720"/>
        <w:jc w:val="both"/>
      </w:pPr>
      <w:r>
        <w:t xml:space="preserve">Dalam Tugas Akhir ini dilakukan studi literatur dari beberapa sumber yang relevan dengan topik penggunaan elektroda nanokomposit pada alat biopotensial dan penggunaan arsitektur </w:t>
      </w:r>
      <w:r>
        <w:rPr>
          <w:i/>
          <w:iCs/>
        </w:rPr>
        <w:t>deep learning</w:t>
      </w:r>
      <w:r>
        <w:t xml:space="preserve"> untuk pengolahan sinyal Elektrokardiogram (EKG) untuk memahami pendekatan dan metode yang akan digunakan. Studi literatur dijelaskan dalam </w:t>
      </w:r>
      <w:r>
        <w:rPr>
          <w:b/>
          <w:bCs/>
        </w:rPr>
        <w:t>Tabel 2.4</w:t>
      </w:r>
      <w:r>
        <w:t xml:space="preserve"> dan </w:t>
      </w:r>
      <w:r>
        <w:rPr>
          <w:b/>
          <w:bCs/>
        </w:rPr>
        <w:t>Tabel 2.5</w:t>
      </w:r>
      <w:r>
        <w:t>.</w:t>
      </w:r>
    </w:p>
    <w:p w14:paraId="45DBB2CB" w14:textId="71D1D39C" w:rsidR="006107DA" w:rsidRPr="006107DA" w:rsidRDefault="006107DA" w:rsidP="006107DA">
      <w:pPr>
        <w:pStyle w:val="Heading6"/>
        <w:numPr>
          <w:ilvl w:val="0"/>
          <w:numId w:val="0"/>
        </w:numPr>
        <w:spacing w:line="360" w:lineRule="auto"/>
        <w:ind w:left="360"/>
        <w:jc w:val="center"/>
        <w:rPr>
          <w:rFonts w:cs="Times New Roman"/>
          <w:i w:val="0"/>
          <w:iCs w:val="0"/>
          <w:color w:val="000000" w:themeColor="text1"/>
          <w:sz w:val="20"/>
          <w:szCs w:val="20"/>
        </w:rPr>
      </w:pPr>
      <w:r w:rsidRPr="002F2B28">
        <w:rPr>
          <w:rFonts w:cs="Times New Roman"/>
          <w:b/>
          <w:bCs/>
          <w:color w:val="000000" w:themeColor="text1"/>
          <w:sz w:val="20"/>
          <w:szCs w:val="20"/>
        </w:rPr>
        <w:t>Tabel 2.</w:t>
      </w:r>
      <w:r>
        <w:rPr>
          <w:rFonts w:cs="Times New Roman"/>
          <w:b/>
          <w:bCs/>
          <w:color w:val="000000" w:themeColor="text1"/>
          <w:sz w:val="20"/>
          <w:szCs w:val="20"/>
        </w:rPr>
        <w:t>4</w:t>
      </w:r>
      <w:r w:rsidRPr="002F2B28">
        <w:rPr>
          <w:rFonts w:cs="Times New Roman"/>
          <w:color w:val="000000" w:themeColor="text1"/>
          <w:sz w:val="20"/>
          <w:szCs w:val="20"/>
        </w:rPr>
        <w:t xml:space="preserve"> </w:t>
      </w:r>
      <w:r>
        <w:rPr>
          <w:rFonts w:cs="Times New Roman"/>
          <w:color w:val="000000" w:themeColor="text1"/>
          <w:sz w:val="20"/>
          <w:szCs w:val="20"/>
        </w:rPr>
        <w:t>Studi Literatur Penggunaan Elektroda Nanokomposit</w:t>
      </w:r>
    </w:p>
    <w:tbl>
      <w:tblPr>
        <w:tblStyle w:val="PlainTable2"/>
        <w:tblW w:w="8674" w:type="dxa"/>
        <w:tblLook w:val="04A0" w:firstRow="1" w:lastRow="0" w:firstColumn="1" w:lastColumn="0" w:noHBand="0" w:noVBand="1"/>
      </w:tblPr>
      <w:tblGrid>
        <w:gridCol w:w="1440"/>
        <w:gridCol w:w="898"/>
        <w:gridCol w:w="1440"/>
        <w:gridCol w:w="1440"/>
        <w:gridCol w:w="3456"/>
      </w:tblGrid>
      <w:tr w:rsidR="00603A6C" w14:paraId="116DE276" w14:textId="77777777" w:rsidTr="00046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16A179E" w14:textId="77777777" w:rsidR="00603A6C" w:rsidRPr="006107DA" w:rsidRDefault="00603A6C" w:rsidP="006107DA">
            <w:pPr>
              <w:pStyle w:val="TableParagraph"/>
              <w:spacing w:line="276" w:lineRule="auto"/>
              <w:jc w:val="center"/>
              <w:rPr>
                <w:b w:val="0"/>
                <w:bCs w:val="0"/>
                <w:color w:val="000000" w:themeColor="text1"/>
                <w:sz w:val="20"/>
                <w:szCs w:val="20"/>
              </w:rPr>
            </w:pPr>
            <w:r w:rsidRPr="006107DA">
              <w:rPr>
                <w:color w:val="000000" w:themeColor="text1"/>
                <w:sz w:val="20"/>
                <w:szCs w:val="20"/>
              </w:rPr>
              <w:t>Penelitian</w:t>
            </w:r>
          </w:p>
        </w:tc>
        <w:tc>
          <w:tcPr>
            <w:tcW w:w="898" w:type="dxa"/>
          </w:tcPr>
          <w:p w14:paraId="7E18D678" w14:textId="77777777" w:rsidR="00603A6C" w:rsidRPr="006107DA" w:rsidRDefault="00603A6C" w:rsidP="006107DA">
            <w:pPr>
              <w:pStyle w:val="TableParagraph"/>
              <w:spacing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6107DA">
              <w:rPr>
                <w:color w:val="000000" w:themeColor="text1"/>
                <w:sz w:val="20"/>
                <w:szCs w:val="20"/>
              </w:rPr>
              <w:t>Tahun</w:t>
            </w:r>
          </w:p>
        </w:tc>
        <w:tc>
          <w:tcPr>
            <w:tcW w:w="1440" w:type="dxa"/>
          </w:tcPr>
          <w:p w14:paraId="19E8C424" w14:textId="77777777" w:rsidR="00603A6C" w:rsidRPr="006107DA" w:rsidRDefault="00603A6C" w:rsidP="006107DA">
            <w:pPr>
              <w:pStyle w:val="TableParagraph"/>
              <w:spacing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6107DA">
              <w:rPr>
                <w:color w:val="000000" w:themeColor="text1"/>
                <w:sz w:val="20"/>
                <w:szCs w:val="20"/>
              </w:rPr>
              <w:t>Pengukuran</w:t>
            </w:r>
          </w:p>
        </w:tc>
        <w:tc>
          <w:tcPr>
            <w:tcW w:w="1440" w:type="dxa"/>
          </w:tcPr>
          <w:p w14:paraId="11B94703" w14:textId="77777777" w:rsidR="00603A6C" w:rsidRPr="006107DA" w:rsidRDefault="00603A6C" w:rsidP="006107DA">
            <w:pPr>
              <w:pStyle w:val="TableParagraph"/>
              <w:spacing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6107DA">
              <w:rPr>
                <w:color w:val="000000" w:themeColor="text1"/>
                <w:sz w:val="20"/>
                <w:szCs w:val="20"/>
              </w:rPr>
              <w:t>Jenis Bahan</w:t>
            </w:r>
          </w:p>
        </w:tc>
        <w:tc>
          <w:tcPr>
            <w:tcW w:w="3456" w:type="dxa"/>
          </w:tcPr>
          <w:p w14:paraId="0BE5FED5" w14:textId="77777777" w:rsidR="00603A6C" w:rsidRPr="006107DA" w:rsidRDefault="00603A6C" w:rsidP="006107DA">
            <w:pPr>
              <w:pStyle w:val="TableParagraph"/>
              <w:spacing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6107DA">
              <w:rPr>
                <w:color w:val="000000" w:themeColor="text1"/>
                <w:sz w:val="20"/>
                <w:szCs w:val="20"/>
              </w:rPr>
              <w:t>Penjelasan</w:t>
            </w:r>
          </w:p>
        </w:tc>
      </w:tr>
      <w:tr w:rsidR="00603A6C" w14:paraId="30AF63B2" w14:textId="77777777" w:rsidTr="00046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3F957B5F" w14:textId="77777777" w:rsidR="00603A6C" w:rsidRPr="006107DA" w:rsidRDefault="00603A6C" w:rsidP="006107DA">
            <w:pPr>
              <w:pStyle w:val="TableParagraph"/>
              <w:spacing w:line="276" w:lineRule="auto"/>
              <w:rPr>
                <w:b w:val="0"/>
                <w:bCs w:val="0"/>
                <w:color w:val="000000" w:themeColor="text1"/>
                <w:sz w:val="20"/>
                <w:szCs w:val="20"/>
              </w:rPr>
            </w:pPr>
            <w:r w:rsidRPr="006107DA">
              <w:rPr>
                <w:color w:val="000000" w:themeColor="text1"/>
                <w:sz w:val="20"/>
                <w:szCs w:val="20"/>
              </w:rPr>
              <w:t>Reza et al. []</w:t>
            </w:r>
          </w:p>
        </w:tc>
        <w:tc>
          <w:tcPr>
            <w:tcW w:w="898" w:type="dxa"/>
            <w:vAlign w:val="center"/>
          </w:tcPr>
          <w:p w14:paraId="64AAAF52" w14:textId="77777777" w:rsidR="00603A6C" w:rsidRPr="006107DA" w:rsidRDefault="00603A6C" w:rsidP="006107DA">
            <w:pPr>
              <w:pStyle w:val="TableParagraph"/>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6107DA">
              <w:rPr>
                <w:color w:val="000000" w:themeColor="text1"/>
                <w:sz w:val="20"/>
                <w:szCs w:val="20"/>
              </w:rPr>
              <w:t>2023</w:t>
            </w:r>
          </w:p>
        </w:tc>
        <w:tc>
          <w:tcPr>
            <w:tcW w:w="1440" w:type="dxa"/>
            <w:vAlign w:val="center"/>
          </w:tcPr>
          <w:p w14:paraId="0314C565" w14:textId="77777777" w:rsidR="00603A6C" w:rsidRPr="006107DA" w:rsidRDefault="00603A6C" w:rsidP="006107DA">
            <w:pPr>
              <w:pStyle w:val="TableParagraph"/>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6107DA">
              <w:rPr>
                <w:color w:val="000000" w:themeColor="text1"/>
                <w:sz w:val="20"/>
                <w:szCs w:val="20"/>
              </w:rPr>
              <w:t>EKG, EMG, EIT</w:t>
            </w:r>
          </w:p>
        </w:tc>
        <w:tc>
          <w:tcPr>
            <w:tcW w:w="1440" w:type="dxa"/>
            <w:vAlign w:val="center"/>
          </w:tcPr>
          <w:p w14:paraId="4EE556AF" w14:textId="77777777" w:rsidR="00603A6C" w:rsidRPr="006107DA" w:rsidRDefault="00603A6C" w:rsidP="006107DA">
            <w:pPr>
              <w:pStyle w:val="TableParagraph"/>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6107DA">
              <w:rPr>
                <w:color w:val="000000" w:themeColor="text1"/>
                <w:sz w:val="20"/>
                <w:szCs w:val="20"/>
              </w:rPr>
              <w:t>SBS-AgNW</w:t>
            </w:r>
          </w:p>
        </w:tc>
        <w:tc>
          <w:tcPr>
            <w:tcW w:w="3456" w:type="dxa"/>
            <w:vAlign w:val="center"/>
          </w:tcPr>
          <w:p w14:paraId="4F3B4ABF" w14:textId="78165117" w:rsidR="00603A6C" w:rsidRPr="006107DA" w:rsidRDefault="00603A6C" w:rsidP="000D07F7">
            <w:pPr>
              <w:pStyle w:val="TableParagraph"/>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6107DA">
              <w:rPr>
                <w:color w:val="000000" w:themeColor="text1"/>
                <w:sz w:val="20"/>
                <w:szCs w:val="20"/>
              </w:rPr>
              <w:t>Elektroda SBS-AgNW menghasilkan kesamaan sinyal EKG 99% dan EMG 100% dengan elektroda Ag/AgCl. Nilai SNR lebih tinggi dan stabil dalam jangka waktu yang panjang.</w:t>
            </w:r>
          </w:p>
        </w:tc>
      </w:tr>
      <w:tr w:rsidR="00603A6C" w14:paraId="585CE25D" w14:textId="77777777" w:rsidTr="000460DB">
        <w:tc>
          <w:tcPr>
            <w:cnfStyle w:val="001000000000" w:firstRow="0" w:lastRow="0" w:firstColumn="1" w:lastColumn="0" w:oddVBand="0" w:evenVBand="0" w:oddHBand="0" w:evenHBand="0" w:firstRowFirstColumn="0" w:firstRowLastColumn="0" w:lastRowFirstColumn="0" w:lastRowLastColumn="0"/>
            <w:tcW w:w="1440" w:type="dxa"/>
            <w:vAlign w:val="center"/>
          </w:tcPr>
          <w:p w14:paraId="53906321" w14:textId="77777777" w:rsidR="00603A6C" w:rsidRPr="006107DA" w:rsidRDefault="00603A6C" w:rsidP="006107DA">
            <w:pPr>
              <w:pStyle w:val="TableParagraph"/>
              <w:spacing w:line="276" w:lineRule="auto"/>
              <w:rPr>
                <w:b w:val="0"/>
                <w:bCs w:val="0"/>
                <w:color w:val="000000" w:themeColor="text1"/>
                <w:sz w:val="20"/>
                <w:szCs w:val="20"/>
              </w:rPr>
            </w:pPr>
            <w:r w:rsidRPr="006107DA">
              <w:rPr>
                <w:color w:val="000000" w:themeColor="text1"/>
                <w:sz w:val="20"/>
                <w:szCs w:val="20"/>
              </w:rPr>
              <w:t>Wang et al. []</w:t>
            </w:r>
          </w:p>
        </w:tc>
        <w:tc>
          <w:tcPr>
            <w:tcW w:w="898" w:type="dxa"/>
            <w:vAlign w:val="center"/>
          </w:tcPr>
          <w:p w14:paraId="6537BD0E" w14:textId="77777777" w:rsidR="00603A6C" w:rsidRPr="006107DA" w:rsidRDefault="00603A6C" w:rsidP="006107DA">
            <w:pPr>
              <w:pStyle w:val="TableParagraph"/>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6107DA">
              <w:rPr>
                <w:color w:val="000000" w:themeColor="text1"/>
                <w:sz w:val="20"/>
                <w:szCs w:val="20"/>
              </w:rPr>
              <w:t>2024</w:t>
            </w:r>
          </w:p>
        </w:tc>
        <w:tc>
          <w:tcPr>
            <w:tcW w:w="1440" w:type="dxa"/>
            <w:vAlign w:val="center"/>
          </w:tcPr>
          <w:p w14:paraId="265CBAA6" w14:textId="77777777" w:rsidR="00603A6C" w:rsidRPr="006107DA" w:rsidRDefault="00603A6C" w:rsidP="006107DA">
            <w:pPr>
              <w:pStyle w:val="TableParagraph"/>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6107DA">
              <w:rPr>
                <w:color w:val="000000" w:themeColor="text1"/>
                <w:sz w:val="20"/>
                <w:szCs w:val="20"/>
              </w:rPr>
              <w:t>EKG (3</w:t>
            </w:r>
            <w:r w:rsidRPr="006107DA">
              <w:rPr>
                <w:i/>
                <w:iCs/>
                <w:color w:val="000000" w:themeColor="text1"/>
                <w:sz w:val="20"/>
                <w:szCs w:val="20"/>
              </w:rPr>
              <w:t>-limb-lead</w:t>
            </w:r>
            <w:r w:rsidRPr="006107DA">
              <w:rPr>
                <w:color w:val="000000" w:themeColor="text1"/>
                <w:sz w:val="20"/>
                <w:szCs w:val="20"/>
              </w:rPr>
              <w:t>)</w:t>
            </w:r>
          </w:p>
        </w:tc>
        <w:tc>
          <w:tcPr>
            <w:tcW w:w="1440" w:type="dxa"/>
            <w:vAlign w:val="center"/>
          </w:tcPr>
          <w:p w14:paraId="4E712FBF" w14:textId="77777777" w:rsidR="00603A6C" w:rsidRPr="006107DA" w:rsidRDefault="00603A6C" w:rsidP="006107DA">
            <w:pPr>
              <w:pStyle w:val="TableParagraph"/>
              <w:spacing w:line="276" w:lineRule="auto"/>
              <w:cnfStyle w:val="000000000000" w:firstRow="0" w:lastRow="0" w:firstColumn="0" w:lastColumn="0" w:oddVBand="0" w:evenVBand="0" w:oddHBand="0" w:evenHBand="0" w:firstRowFirstColumn="0" w:firstRowLastColumn="0" w:lastRowFirstColumn="0" w:lastRowLastColumn="0"/>
              <w:rPr>
                <w:i/>
                <w:iCs/>
                <w:color w:val="000000" w:themeColor="text1"/>
                <w:sz w:val="20"/>
                <w:szCs w:val="20"/>
              </w:rPr>
            </w:pPr>
            <w:r w:rsidRPr="006107DA">
              <w:rPr>
                <w:color w:val="000000" w:themeColor="text1"/>
                <w:sz w:val="20"/>
                <w:szCs w:val="20"/>
              </w:rPr>
              <w:t>AgCF-S</w:t>
            </w:r>
          </w:p>
        </w:tc>
        <w:tc>
          <w:tcPr>
            <w:tcW w:w="3456" w:type="dxa"/>
            <w:vAlign w:val="center"/>
          </w:tcPr>
          <w:p w14:paraId="67418A20" w14:textId="77777777" w:rsidR="00603A6C" w:rsidRPr="006107DA" w:rsidRDefault="00603A6C" w:rsidP="000D07F7">
            <w:pPr>
              <w:pStyle w:val="TableParagraph"/>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6107DA">
              <w:rPr>
                <w:color w:val="000000" w:themeColor="text1"/>
                <w:sz w:val="20"/>
                <w:szCs w:val="20"/>
              </w:rPr>
              <w:t xml:space="preserve">Elektroda AgCF-S menghasilkan sinyal EKG dengan SNR tinggi dan varians rendah, dapat menganalisis dengan baik </w:t>
            </w:r>
            <w:r w:rsidRPr="006107DA">
              <w:rPr>
                <w:i/>
                <w:iCs/>
                <w:color w:val="000000" w:themeColor="text1"/>
                <w:sz w:val="20"/>
                <w:szCs w:val="20"/>
              </w:rPr>
              <w:t>motion artifact</w:t>
            </w:r>
            <w:r w:rsidRPr="006107DA">
              <w:rPr>
                <w:color w:val="000000" w:themeColor="text1"/>
                <w:sz w:val="20"/>
                <w:szCs w:val="20"/>
              </w:rPr>
              <w:t xml:space="preserve"> saat objek bergerak, dan tidak menyebabkan alergi pada kulit jika digunakan dalam 24 jam.</w:t>
            </w:r>
          </w:p>
        </w:tc>
      </w:tr>
      <w:tr w:rsidR="00603A6C" w14:paraId="2C261435" w14:textId="77777777" w:rsidTr="00046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7E64E379" w14:textId="77777777" w:rsidR="00603A6C" w:rsidRPr="006107DA" w:rsidRDefault="00603A6C" w:rsidP="006107DA">
            <w:pPr>
              <w:pStyle w:val="TableParagraph"/>
              <w:spacing w:line="276" w:lineRule="auto"/>
              <w:rPr>
                <w:b w:val="0"/>
                <w:bCs w:val="0"/>
                <w:color w:val="000000" w:themeColor="text1"/>
                <w:sz w:val="20"/>
                <w:szCs w:val="20"/>
              </w:rPr>
            </w:pPr>
            <w:r w:rsidRPr="006107DA">
              <w:rPr>
                <w:color w:val="000000" w:themeColor="text1"/>
                <w:sz w:val="20"/>
                <w:szCs w:val="20"/>
              </w:rPr>
              <w:t>Liu et al. []</w:t>
            </w:r>
          </w:p>
        </w:tc>
        <w:tc>
          <w:tcPr>
            <w:tcW w:w="898" w:type="dxa"/>
            <w:vAlign w:val="center"/>
          </w:tcPr>
          <w:p w14:paraId="7F77830D" w14:textId="77777777" w:rsidR="00603A6C" w:rsidRPr="006107DA" w:rsidRDefault="00603A6C" w:rsidP="006107DA">
            <w:pPr>
              <w:pStyle w:val="TableParagraph"/>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6107DA">
              <w:rPr>
                <w:color w:val="000000" w:themeColor="text1"/>
                <w:sz w:val="20"/>
                <w:szCs w:val="20"/>
              </w:rPr>
              <w:t>2023</w:t>
            </w:r>
          </w:p>
        </w:tc>
        <w:tc>
          <w:tcPr>
            <w:tcW w:w="1440" w:type="dxa"/>
            <w:vAlign w:val="center"/>
          </w:tcPr>
          <w:p w14:paraId="26EB91B8" w14:textId="77777777" w:rsidR="00603A6C" w:rsidRPr="006107DA" w:rsidRDefault="00603A6C" w:rsidP="006107DA">
            <w:pPr>
              <w:pStyle w:val="TableParagraph"/>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6107DA">
              <w:rPr>
                <w:color w:val="000000" w:themeColor="text1"/>
                <w:sz w:val="20"/>
                <w:szCs w:val="20"/>
              </w:rPr>
              <w:t>EKG, EEG, EMG</w:t>
            </w:r>
          </w:p>
        </w:tc>
        <w:tc>
          <w:tcPr>
            <w:tcW w:w="1440" w:type="dxa"/>
            <w:vAlign w:val="center"/>
          </w:tcPr>
          <w:p w14:paraId="36420D65" w14:textId="77777777" w:rsidR="00603A6C" w:rsidRPr="006107DA" w:rsidRDefault="00603A6C" w:rsidP="006107DA">
            <w:pPr>
              <w:pStyle w:val="TableParagraph"/>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6107DA">
              <w:rPr>
                <w:color w:val="000000" w:themeColor="text1"/>
                <w:sz w:val="20"/>
                <w:szCs w:val="20"/>
              </w:rPr>
              <w:t>PEDOT:PSS dengan PVA</w:t>
            </w:r>
          </w:p>
        </w:tc>
        <w:tc>
          <w:tcPr>
            <w:tcW w:w="3456" w:type="dxa"/>
            <w:vAlign w:val="center"/>
          </w:tcPr>
          <w:p w14:paraId="1F08B575" w14:textId="77777777" w:rsidR="00603A6C" w:rsidRPr="006107DA" w:rsidRDefault="00603A6C" w:rsidP="000D07F7">
            <w:pPr>
              <w:pStyle w:val="TableParagraph"/>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6107DA">
              <w:rPr>
                <w:color w:val="000000" w:themeColor="text1"/>
                <w:sz w:val="20"/>
                <w:szCs w:val="20"/>
              </w:rPr>
              <w:t>Modifikasi elektroda komposit dengan tambahan zat pengikat (PVA/</w:t>
            </w:r>
            <w:r w:rsidRPr="006107DA">
              <w:rPr>
                <w:i/>
                <w:iCs/>
                <w:color w:val="000000" w:themeColor="text1"/>
                <w:sz w:val="20"/>
                <w:szCs w:val="20"/>
              </w:rPr>
              <w:t>silk fibroins</w:t>
            </w:r>
            <w:r w:rsidRPr="006107DA">
              <w:rPr>
                <w:color w:val="000000" w:themeColor="text1"/>
                <w:sz w:val="20"/>
                <w:szCs w:val="20"/>
              </w:rPr>
              <w:t>) menurunkan impedansi sehingga kualitas sinyal meningkat melalui nilai SNR yang tinggi dalam kondisi pemantauan dinamis dan berkeringat.</w:t>
            </w:r>
          </w:p>
        </w:tc>
      </w:tr>
      <w:tr w:rsidR="00603A6C" w14:paraId="1826CB7B" w14:textId="77777777" w:rsidTr="000460DB">
        <w:tc>
          <w:tcPr>
            <w:cnfStyle w:val="001000000000" w:firstRow="0" w:lastRow="0" w:firstColumn="1" w:lastColumn="0" w:oddVBand="0" w:evenVBand="0" w:oddHBand="0" w:evenHBand="0" w:firstRowFirstColumn="0" w:firstRowLastColumn="0" w:lastRowFirstColumn="0" w:lastRowLastColumn="0"/>
            <w:tcW w:w="1440" w:type="dxa"/>
            <w:vAlign w:val="center"/>
          </w:tcPr>
          <w:p w14:paraId="4BE212C4" w14:textId="77777777" w:rsidR="00603A6C" w:rsidRPr="006107DA" w:rsidRDefault="00603A6C" w:rsidP="006107DA">
            <w:pPr>
              <w:pStyle w:val="TableParagraph"/>
              <w:spacing w:line="276" w:lineRule="auto"/>
              <w:rPr>
                <w:b w:val="0"/>
                <w:bCs w:val="0"/>
                <w:color w:val="000000" w:themeColor="text1"/>
                <w:sz w:val="20"/>
                <w:szCs w:val="20"/>
              </w:rPr>
            </w:pPr>
            <w:r w:rsidRPr="006107DA">
              <w:rPr>
                <w:color w:val="000000" w:themeColor="text1"/>
                <w:sz w:val="20"/>
                <w:szCs w:val="20"/>
              </w:rPr>
              <w:t>Kim et al. []</w:t>
            </w:r>
          </w:p>
        </w:tc>
        <w:tc>
          <w:tcPr>
            <w:tcW w:w="898" w:type="dxa"/>
            <w:vAlign w:val="center"/>
          </w:tcPr>
          <w:p w14:paraId="3AF6B70E" w14:textId="77777777" w:rsidR="00603A6C" w:rsidRPr="006107DA" w:rsidRDefault="00603A6C" w:rsidP="006107DA">
            <w:pPr>
              <w:pStyle w:val="TableParagraph"/>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6107DA">
              <w:rPr>
                <w:color w:val="000000" w:themeColor="text1"/>
                <w:sz w:val="20"/>
                <w:szCs w:val="20"/>
              </w:rPr>
              <w:t>2022</w:t>
            </w:r>
          </w:p>
        </w:tc>
        <w:tc>
          <w:tcPr>
            <w:tcW w:w="1440" w:type="dxa"/>
            <w:vAlign w:val="center"/>
          </w:tcPr>
          <w:p w14:paraId="25D9635D" w14:textId="77777777" w:rsidR="00603A6C" w:rsidRPr="006107DA" w:rsidRDefault="00603A6C" w:rsidP="006107DA">
            <w:pPr>
              <w:pStyle w:val="TableParagraph"/>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6107DA">
              <w:rPr>
                <w:color w:val="000000" w:themeColor="text1"/>
                <w:sz w:val="20"/>
                <w:szCs w:val="20"/>
              </w:rPr>
              <w:t>EKG, EMG, EEG, EOG</w:t>
            </w:r>
          </w:p>
        </w:tc>
        <w:tc>
          <w:tcPr>
            <w:tcW w:w="1440" w:type="dxa"/>
            <w:vAlign w:val="center"/>
          </w:tcPr>
          <w:p w14:paraId="1FC5A102" w14:textId="77777777" w:rsidR="00603A6C" w:rsidRPr="006107DA" w:rsidRDefault="00603A6C" w:rsidP="006107DA">
            <w:pPr>
              <w:pStyle w:val="TableParagraph"/>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6107DA">
              <w:rPr>
                <w:color w:val="000000" w:themeColor="text1"/>
                <w:sz w:val="20"/>
                <w:szCs w:val="20"/>
              </w:rPr>
              <w:t>Logam-Polimer (Ag-PTFE, Au),</w:t>
            </w:r>
          </w:p>
          <w:p w14:paraId="7BBE825E" w14:textId="77777777" w:rsidR="00603A6C" w:rsidRPr="006107DA" w:rsidRDefault="00603A6C" w:rsidP="006107DA">
            <w:pPr>
              <w:pStyle w:val="TableParagraph"/>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6107DA">
              <w:rPr>
                <w:color w:val="000000" w:themeColor="text1"/>
                <w:sz w:val="20"/>
                <w:szCs w:val="20"/>
              </w:rPr>
              <w:t>Karbon-polimer(CNT-TPU, PDMS-CB),</w:t>
            </w:r>
          </w:p>
          <w:p w14:paraId="569C5CA3" w14:textId="77777777" w:rsidR="00603A6C" w:rsidRPr="006107DA" w:rsidRDefault="00603A6C" w:rsidP="006107DA">
            <w:pPr>
              <w:pStyle w:val="TableParagraph"/>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6107DA">
              <w:rPr>
                <w:color w:val="000000" w:themeColor="text1"/>
                <w:sz w:val="20"/>
                <w:szCs w:val="20"/>
              </w:rPr>
              <w:t>Hibrida (AgNW-LSGO, rGO-Cu).</w:t>
            </w:r>
          </w:p>
        </w:tc>
        <w:tc>
          <w:tcPr>
            <w:tcW w:w="3456" w:type="dxa"/>
            <w:vAlign w:val="center"/>
          </w:tcPr>
          <w:p w14:paraId="479AC93C" w14:textId="77777777" w:rsidR="00603A6C" w:rsidRPr="006107DA" w:rsidRDefault="00603A6C" w:rsidP="000D07F7">
            <w:pPr>
              <w:pStyle w:val="TableParagraph"/>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6107DA">
              <w:rPr>
                <w:color w:val="000000" w:themeColor="text1"/>
                <w:sz w:val="20"/>
                <w:szCs w:val="20"/>
              </w:rPr>
              <w:t xml:space="preserve">Penggunaan elektroda nano-material berbasis karbon dan logam dapat meminimalkan </w:t>
            </w:r>
            <w:r w:rsidRPr="006107DA">
              <w:rPr>
                <w:i/>
                <w:iCs/>
                <w:color w:val="000000" w:themeColor="text1"/>
                <w:sz w:val="20"/>
                <w:szCs w:val="20"/>
              </w:rPr>
              <w:t>thermal noise</w:t>
            </w:r>
            <w:r w:rsidRPr="006107DA">
              <w:rPr>
                <w:color w:val="000000" w:themeColor="text1"/>
                <w:sz w:val="20"/>
                <w:szCs w:val="20"/>
              </w:rPr>
              <w:t xml:space="preserve"> dan memaksimalkan luas kontak, menghasilkan kualitas EKG dan EMG yang stabil hingga 24.1 dB khususnya untuk pemantauan </w:t>
            </w:r>
            <w:r w:rsidRPr="006107DA">
              <w:rPr>
                <w:i/>
                <w:iCs/>
                <w:color w:val="000000" w:themeColor="text1"/>
                <w:sz w:val="20"/>
                <w:szCs w:val="20"/>
              </w:rPr>
              <w:t>wearable</w:t>
            </w:r>
            <w:r w:rsidRPr="006107DA">
              <w:rPr>
                <w:color w:val="000000" w:themeColor="text1"/>
                <w:sz w:val="20"/>
                <w:szCs w:val="20"/>
              </w:rPr>
              <w:t>.</w:t>
            </w:r>
          </w:p>
        </w:tc>
      </w:tr>
    </w:tbl>
    <w:p w14:paraId="2358E881" w14:textId="55B6CE82" w:rsidR="00603A6C" w:rsidRPr="006107DA" w:rsidRDefault="006107DA" w:rsidP="006107DA">
      <w:pPr>
        <w:pStyle w:val="Heading6"/>
        <w:numPr>
          <w:ilvl w:val="0"/>
          <w:numId w:val="0"/>
        </w:numPr>
        <w:spacing w:before="240" w:line="360" w:lineRule="auto"/>
        <w:ind w:left="360"/>
        <w:jc w:val="center"/>
        <w:rPr>
          <w:rFonts w:cs="Times New Roman"/>
          <w:i w:val="0"/>
          <w:iCs w:val="0"/>
          <w:color w:val="000000" w:themeColor="text1"/>
          <w:sz w:val="20"/>
          <w:szCs w:val="20"/>
        </w:rPr>
      </w:pPr>
      <w:r w:rsidRPr="002F2B28">
        <w:rPr>
          <w:rFonts w:cs="Times New Roman"/>
          <w:b/>
          <w:bCs/>
          <w:color w:val="000000" w:themeColor="text1"/>
          <w:sz w:val="20"/>
          <w:szCs w:val="20"/>
        </w:rPr>
        <w:lastRenderedPageBreak/>
        <w:t>Tabel 2.</w:t>
      </w:r>
      <w:r>
        <w:rPr>
          <w:rFonts w:cs="Times New Roman"/>
          <w:b/>
          <w:bCs/>
          <w:color w:val="000000" w:themeColor="text1"/>
          <w:sz w:val="20"/>
          <w:szCs w:val="20"/>
        </w:rPr>
        <w:t>5</w:t>
      </w:r>
      <w:r w:rsidRPr="002F2B28">
        <w:rPr>
          <w:rFonts w:cs="Times New Roman"/>
          <w:color w:val="000000" w:themeColor="text1"/>
          <w:sz w:val="20"/>
          <w:szCs w:val="20"/>
        </w:rPr>
        <w:t xml:space="preserve"> </w:t>
      </w:r>
      <w:r>
        <w:rPr>
          <w:rFonts w:cs="Times New Roman"/>
          <w:color w:val="000000" w:themeColor="text1"/>
          <w:sz w:val="20"/>
          <w:szCs w:val="20"/>
        </w:rPr>
        <w:t>Studi Literatur Penggunaan Deep Learning untuk Klasifikasi Sinyal EKG</w:t>
      </w:r>
    </w:p>
    <w:tbl>
      <w:tblPr>
        <w:tblStyle w:val="PlainTable2"/>
        <w:tblW w:w="8695" w:type="dxa"/>
        <w:tblLayout w:type="fixed"/>
        <w:tblLook w:val="04A0" w:firstRow="1" w:lastRow="0" w:firstColumn="1" w:lastColumn="0" w:noHBand="0" w:noVBand="1"/>
      </w:tblPr>
      <w:tblGrid>
        <w:gridCol w:w="1170"/>
        <w:gridCol w:w="843"/>
        <w:gridCol w:w="1156"/>
        <w:gridCol w:w="745"/>
        <w:gridCol w:w="1036"/>
        <w:gridCol w:w="749"/>
        <w:gridCol w:w="749"/>
        <w:gridCol w:w="749"/>
        <w:gridCol w:w="749"/>
        <w:gridCol w:w="749"/>
      </w:tblGrid>
      <w:tr w:rsidR="00603A6C" w14:paraId="0F367F3D" w14:textId="77777777" w:rsidTr="000460D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70" w:type="dxa"/>
            <w:vMerge w:val="restart"/>
            <w:vAlign w:val="center"/>
          </w:tcPr>
          <w:p w14:paraId="24DC66E5" w14:textId="77777777" w:rsidR="00603A6C" w:rsidRPr="006107DA" w:rsidRDefault="00603A6C" w:rsidP="006107DA">
            <w:pPr>
              <w:pStyle w:val="TableParagraph"/>
              <w:jc w:val="center"/>
              <w:rPr>
                <w:sz w:val="20"/>
                <w:szCs w:val="20"/>
              </w:rPr>
            </w:pPr>
            <w:r w:rsidRPr="006107DA">
              <w:rPr>
                <w:sz w:val="20"/>
                <w:szCs w:val="20"/>
              </w:rPr>
              <w:t>Penelitian</w:t>
            </w:r>
          </w:p>
        </w:tc>
        <w:tc>
          <w:tcPr>
            <w:tcW w:w="843" w:type="dxa"/>
            <w:vMerge w:val="restart"/>
            <w:vAlign w:val="center"/>
          </w:tcPr>
          <w:p w14:paraId="3664245A" w14:textId="77777777" w:rsidR="00603A6C" w:rsidRPr="006107DA" w:rsidRDefault="00603A6C" w:rsidP="006107DA">
            <w:pPr>
              <w:pStyle w:val="TableParagraph"/>
              <w:jc w:val="center"/>
              <w:cnfStyle w:val="100000000000" w:firstRow="1" w:lastRow="0" w:firstColumn="0" w:lastColumn="0" w:oddVBand="0" w:evenVBand="0" w:oddHBand="0" w:evenHBand="0" w:firstRowFirstColumn="0" w:firstRowLastColumn="0" w:lastRowFirstColumn="0" w:lastRowLastColumn="0"/>
              <w:rPr>
                <w:sz w:val="20"/>
                <w:szCs w:val="20"/>
              </w:rPr>
            </w:pPr>
            <w:r w:rsidRPr="006107DA">
              <w:rPr>
                <w:sz w:val="20"/>
                <w:szCs w:val="20"/>
              </w:rPr>
              <w:t>Tahun</w:t>
            </w:r>
          </w:p>
        </w:tc>
        <w:tc>
          <w:tcPr>
            <w:tcW w:w="1156" w:type="dxa"/>
            <w:vMerge w:val="restart"/>
            <w:vAlign w:val="center"/>
          </w:tcPr>
          <w:p w14:paraId="3AD35D46" w14:textId="77777777" w:rsidR="00603A6C" w:rsidRPr="006107DA" w:rsidRDefault="00603A6C" w:rsidP="006107DA">
            <w:pPr>
              <w:pStyle w:val="TableParagraph"/>
              <w:jc w:val="center"/>
              <w:cnfStyle w:val="100000000000" w:firstRow="1" w:lastRow="0" w:firstColumn="0" w:lastColumn="0" w:oddVBand="0" w:evenVBand="0" w:oddHBand="0" w:evenHBand="0" w:firstRowFirstColumn="0" w:firstRowLastColumn="0" w:lastRowFirstColumn="0" w:lastRowLastColumn="0"/>
              <w:rPr>
                <w:sz w:val="20"/>
                <w:szCs w:val="20"/>
              </w:rPr>
            </w:pPr>
            <w:r w:rsidRPr="006107DA">
              <w:rPr>
                <w:sz w:val="20"/>
                <w:szCs w:val="20"/>
              </w:rPr>
              <w:t>Database</w:t>
            </w:r>
          </w:p>
        </w:tc>
        <w:tc>
          <w:tcPr>
            <w:tcW w:w="745" w:type="dxa"/>
            <w:vMerge w:val="restart"/>
            <w:vAlign w:val="center"/>
          </w:tcPr>
          <w:p w14:paraId="59AE1255" w14:textId="77777777" w:rsidR="00603A6C" w:rsidRPr="006107DA" w:rsidRDefault="00603A6C" w:rsidP="006107DA">
            <w:pPr>
              <w:pStyle w:val="TableParagraph"/>
              <w:jc w:val="center"/>
              <w:cnfStyle w:val="100000000000" w:firstRow="1" w:lastRow="0" w:firstColumn="0" w:lastColumn="0" w:oddVBand="0" w:evenVBand="0" w:oddHBand="0" w:evenHBand="0" w:firstRowFirstColumn="0" w:firstRowLastColumn="0" w:lastRowFirstColumn="0" w:lastRowLastColumn="0"/>
              <w:rPr>
                <w:sz w:val="20"/>
                <w:szCs w:val="20"/>
              </w:rPr>
            </w:pPr>
            <w:r w:rsidRPr="006107DA">
              <w:rPr>
                <w:sz w:val="20"/>
                <w:szCs w:val="20"/>
              </w:rPr>
              <w:t>Leads</w:t>
            </w:r>
          </w:p>
        </w:tc>
        <w:tc>
          <w:tcPr>
            <w:tcW w:w="1036" w:type="dxa"/>
            <w:vMerge w:val="restart"/>
            <w:vAlign w:val="center"/>
          </w:tcPr>
          <w:p w14:paraId="060220CC" w14:textId="77777777" w:rsidR="00603A6C" w:rsidRPr="006107DA" w:rsidRDefault="00603A6C" w:rsidP="006107DA">
            <w:pPr>
              <w:pStyle w:val="TableParagraph"/>
              <w:jc w:val="center"/>
              <w:cnfStyle w:val="100000000000" w:firstRow="1" w:lastRow="0" w:firstColumn="0" w:lastColumn="0" w:oddVBand="0" w:evenVBand="0" w:oddHBand="0" w:evenHBand="0" w:firstRowFirstColumn="0" w:firstRowLastColumn="0" w:lastRowFirstColumn="0" w:lastRowLastColumn="0"/>
              <w:rPr>
                <w:sz w:val="20"/>
                <w:szCs w:val="20"/>
              </w:rPr>
            </w:pPr>
            <w:r w:rsidRPr="006107DA">
              <w:rPr>
                <w:sz w:val="20"/>
                <w:szCs w:val="20"/>
              </w:rPr>
              <w:t>Metode</w:t>
            </w:r>
          </w:p>
        </w:tc>
        <w:tc>
          <w:tcPr>
            <w:tcW w:w="3745" w:type="dxa"/>
            <w:gridSpan w:val="5"/>
            <w:vAlign w:val="center"/>
          </w:tcPr>
          <w:p w14:paraId="1AB0E464" w14:textId="77777777" w:rsidR="00603A6C" w:rsidRPr="006107DA" w:rsidRDefault="00603A6C" w:rsidP="006107DA">
            <w:pPr>
              <w:pStyle w:val="TableParagraph"/>
              <w:jc w:val="center"/>
              <w:cnfStyle w:val="100000000000" w:firstRow="1" w:lastRow="0" w:firstColumn="0" w:lastColumn="0" w:oddVBand="0" w:evenVBand="0" w:oddHBand="0" w:evenHBand="0" w:firstRowFirstColumn="0" w:firstRowLastColumn="0" w:lastRowFirstColumn="0" w:lastRowLastColumn="0"/>
              <w:rPr>
                <w:sz w:val="20"/>
                <w:szCs w:val="20"/>
              </w:rPr>
            </w:pPr>
            <w:r w:rsidRPr="006107DA">
              <w:rPr>
                <w:sz w:val="20"/>
                <w:szCs w:val="20"/>
              </w:rPr>
              <w:t>Performa</w:t>
            </w:r>
          </w:p>
        </w:tc>
      </w:tr>
      <w:tr w:rsidR="00603A6C" w14:paraId="6E5A89A4" w14:textId="77777777" w:rsidTr="000460D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70" w:type="dxa"/>
            <w:vMerge/>
            <w:vAlign w:val="center"/>
          </w:tcPr>
          <w:p w14:paraId="38BBEF66" w14:textId="77777777" w:rsidR="00603A6C" w:rsidRPr="006107DA" w:rsidRDefault="00603A6C" w:rsidP="006107DA">
            <w:pPr>
              <w:pStyle w:val="TableParagraph"/>
              <w:jc w:val="center"/>
              <w:rPr>
                <w:b w:val="0"/>
                <w:bCs w:val="0"/>
                <w:sz w:val="20"/>
                <w:szCs w:val="20"/>
              </w:rPr>
            </w:pPr>
          </w:p>
        </w:tc>
        <w:tc>
          <w:tcPr>
            <w:tcW w:w="843" w:type="dxa"/>
            <w:vMerge/>
            <w:vAlign w:val="center"/>
          </w:tcPr>
          <w:p w14:paraId="1CDBE44A" w14:textId="77777777" w:rsidR="00603A6C" w:rsidRPr="006107DA" w:rsidRDefault="00603A6C" w:rsidP="006107DA">
            <w:pPr>
              <w:pStyle w:val="TableParagraph"/>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p>
        </w:tc>
        <w:tc>
          <w:tcPr>
            <w:tcW w:w="1156" w:type="dxa"/>
            <w:vMerge/>
            <w:vAlign w:val="center"/>
          </w:tcPr>
          <w:p w14:paraId="3AD1A241" w14:textId="77777777" w:rsidR="00603A6C" w:rsidRPr="006107DA" w:rsidRDefault="00603A6C" w:rsidP="006107DA">
            <w:pPr>
              <w:pStyle w:val="TableParagraph"/>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p>
        </w:tc>
        <w:tc>
          <w:tcPr>
            <w:tcW w:w="745" w:type="dxa"/>
            <w:vMerge/>
            <w:vAlign w:val="center"/>
          </w:tcPr>
          <w:p w14:paraId="174A7A5F" w14:textId="77777777" w:rsidR="00603A6C" w:rsidRPr="006107DA" w:rsidRDefault="00603A6C" w:rsidP="006107DA">
            <w:pPr>
              <w:pStyle w:val="TableParagraph"/>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p>
        </w:tc>
        <w:tc>
          <w:tcPr>
            <w:tcW w:w="1036" w:type="dxa"/>
            <w:vMerge/>
            <w:vAlign w:val="center"/>
          </w:tcPr>
          <w:p w14:paraId="1F45516D" w14:textId="77777777" w:rsidR="00603A6C" w:rsidRPr="006107DA" w:rsidRDefault="00603A6C" w:rsidP="006107DA">
            <w:pPr>
              <w:pStyle w:val="TableParagraph"/>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p>
        </w:tc>
        <w:tc>
          <w:tcPr>
            <w:tcW w:w="749" w:type="dxa"/>
            <w:vAlign w:val="center"/>
          </w:tcPr>
          <w:p w14:paraId="41517DF1" w14:textId="77777777" w:rsidR="00603A6C" w:rsidRPr="006107DA" w:rsidRDefault="00603A6C" w:rsidP="006107DA">
            <w:pPr>
              <w:pStyle w:val="TableParagraph"/>
              <w:jc w:val="center"/>
              <w:cnfStyle w:val="100000000000" w:firstRow="1" w:lastRow="0" w:firstColumn="0" w:lastColumn="0" w:oddVBand="0" w:evenVBand="0" w:oddHBand="0" w:evenHBand="0" w:firstRowFirstColumn="0" w:firstRowLastColumn="0" w:lastRowFirstColumn="0" w:lastRowLastColumn="0"/>
              <w:rPr>
                <w:sz w:val="20"/>
                <w:szCs w:val="20"/>
              </w:rPr>
            </w:pPr>
            <w:r w:rsidRPr="006107DA">
              <w:rPr>
                <w:sz w:val="20"/>
                <w:szCs w:val="20"/>
              </w:rPr>
              <w:t>Acc.</w:t>
            </w:r>
          </w:p>
        </w:tc>
        <w:tc>
          <w:tcPr>
            <w:tcW w:w="749" w:type="dxa"/>
            <w:vAlign w:val="center"/>
          </w:tcPr>
          <w:p w14:paraId="6E595AFE" w14:textId="77777777" w:rsidR="00603A6C" w:rsidRPr="006107DA" w:rsidRDefault="00603A6C" w:rsidP="006107DA">
            <w:pPr>
              <w:pStyle w:val="TableParagraph"/>
              <w:jc w:val="center"/>
              <w:cnfStyle w:val="100000000000" w:firstRow="1" w:lastRow="0" w:firstColumn="0" w:lastColumn="0" w:oddVBand="0" w:evenVBand="0" w:oddHBand="0" w:evenHBand="0" w:firstRowFirstColumn="0" w:firstRowLastColumn="0" w:lastRowFirstColumn="0" w:lastRowLastColumn="0"/>
              <w:rPr>
                <w:sz w:val="20"/>
                <w:szCs w:val="20"/>
              </w:rPr>
            </w:pPr>
            <w:r w:rsidRPr="006107DA">
              <w:rPr>
                <w:sz w:val="20"/>
                <w:szCs w:val="20"/>
              </w:rPr>
              <w:t>Sens.</w:t>
            </w:r>
          </w:p>
        </w:tc>
        <w:tc>
          <w:tcPr>
            <w:tcW w:w="749" w:type="dxa"/>
            <w:vAlign w:val="center"/>
          </w:tcPr>
          <w:p w14:paraId="7504B74F" w14:textId="77777777" w:rsidR="00603A6C" w:rsidRPr="006107DA" w:rsidRDefault="00603A6C" w:rsidP="006107DA">
            <w:pPr>
              <w:pStyle w:val="TableParagraph"/>
              <w:jc w:val="center"/>
              <w:cnfStyle w:val="100000000000" w:firstRow="1" w:lastRow="0" w:firstColumn="0" w:lastColumn="0" w:oddVBand="0" w:evenVBand="0" w:oddHBand="0" w:evenHBand="0" w:firstRowFirstColumn="0" w:firstRowLastColumn="0" w:lastRowFirstColumn="0" w:lastRowLastColumn="0"/>
              <w:rPr>
                <w:sz w:val="20"/>
                <w:szCs w:val="20"/>
              </w:rPr>
            </w:pPr>
            <w:r w:rsidRPr="006107DA">
              <w:rPr>
                <w:sz w:val="20"/>
                <w:szCs w:val="20"/>
              </w:rPr>
              <w:t>Prec.</w:t>
            </w:r>
          </w:p>
        </w:tc>
        <w:tc>
          <w:tcPr>
            <w:tcW w:w="749" w:type="dxa"/>
            <w:vAlign w:val="center"/>
          </w:tcPr>
          <w:p w14:paraId="50F94743" w14:textId="77777777" w:rsidR="00603A6C" w:rsidRPr="006107DA" w:rsidRDefault="00603A6C" w:rsidP="006107DA">
            <w:pPr>
              <w:pStyle w:val="TableParagraph"/>
              <w:jc w:val="center"/>
              <w:cnfStyle w:val="100000000000" w:firstRow="1" w:lastRow="0" w:firstColumn="0" w:lastColumn="0" w:oddVBand="0" w:evenVBand="0" w:oddHBand="0" w:evenHBand="0" w:firstRowFirstColumn="0" w:firstRowLastColumn="0" w:lastRowFirstColumn="0" w:lastRowLastColumn="0"/>
              <w:rPr>
                <w:sz w:val="20"/>
                <w:szCs w:val="20"/>
              </w:rPr>
            </w:pPr>
            <w:r w:rsidRPr="006107DA">
              <w:rPr>
                <w:sz w:val="20"/>
                <w:szCs w:val="20"/>
              </w:rPr>
              <w:t>Spec.</w:t>
            </w:r>
          </w:p>
        </w:tc>
        <w:tc>
          <w:tcPr>
            <w:tcW w:w="749" w:type="dxa"/>
            <w:vAlign w:val="center"/>
          </w:tcPr>
          <w:p w14:paraId="062FAF08" w14:textId="77777777" w:rsidR="00603A6C" w:rsidRPr="006107DA" w:rsidRDefault="00603A6C" w:rsidP="006107DA">
            <w:pPr>
              <w:pStyle w:val="TableParagraph"/>
              <w:jc w:val="center"/>
              <w:cnfStyle w:val="100000000000" w:firstRow="1" w:lastRow="0" w:firstColumn="0" w:lastColumn="0" w:oddVBand="0" w:evenVBand="0" w:oddHBand="0" w:evenHBand="0" w:firstRowFirstColumn="0" w:firstRowLastColumn="0" w:lastRowFirstColumn="0" w:lastRowLastColumn="0"/>
              <w:rPr>
                <w:sz w:val="20"/>
                <w:szCs w:val="20"/>
              </w:rPr>
            </w:pPr>
            <w:r w:rsidRPr="006107DA">
              <w:rPr>
                <w:sz w:val="20"/>
                <w:szCs w:val="20"/>
              </w:rPr>
              <w:t>F1</w:t>
            </w:r>
          </w:p>
        </w:tc>
      </w:tr>
      <w:tr w:rsidR="00603A6C" w14:paraId="4FCA7ED6" w14:textId="77777777" w:rsidTr="00046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225F3A36" w14:textId="77777777" w:rsidR="00603A6C" w:rsidRPr="006107DA" w:rsidRDefault="00603A6C" w:rsidP="006107DA">
            <w:pPr>
              <w:pStyle w:val="TableParagraph"/>
              <w:spacing w:line="276" w:lineRule="auto"/>
              <w:rPr>
                <w:sz w:val="20"/>
                <w:szCs w:val="20"/>
              </w:rPr>
            </w:pPr>
            <w:r w:rsidRPr="006107DA">
              <w:rPr>
                <w:sz w:val="20"/>
                <w:szCs w:val="20"/>
              </w:rPr>
              <w:t>Liu et al. []</w:t>
            </w:r>
          </w:p>
        </w:tc>
        <w:tc>
          <w:tcPr>
            <w:tcW w:w="843" w:type="dxa"/>
            <w:vAlign w:val="center"/>
          </w:tcPr>
          <w:p w14:paraId="3A48F72B" w14:textId="77777777" w:rsidR="00603A6C" w:rsidRPr="006107DA" w:rsidRDefault="00603A6C" w:rsidP="006107DA">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2025</w:t>
            </w:r>
          </w:p>
        </w:tc>
        <w:tc>
          <w:tcPr>
            <w:tcW w:w="1156" w:type="dxa"/>
            <w:vAlign w:val="center"/>
          </w:tcPr>
          <w:p w14:paraId="1C3F0663" w14:textId="77777777" w:rsidR="00603A6C" w:rsidRPr="006107DA" w:rsidRDefault="00603A6C" w:rsidP="006107DA">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MIT-BIH Arrhythmia Database</w:t>
            </w:r>
          </w:p>
        </w:tc>
        <w:tc>
          <w:tcPr>
            <w:tcW w:w="745" w:type="dxa"/>
            <w:vAlign w:val="center"/>
          </w:tcPr>
          <w:p w14:paraId="38E4CEAB" w14:textId="77777777" w:rsidR="00603A6C" w:rsidRPr="006107DA" w:rsidRDefault="00603A6C" w:rsidP="006107DA">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036" w:type="dxa"/>
            <w:vAlign w:val="center"/>
          </w:tcPr>
          <w:p w14:paraId="3CD953A2"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1D-CNN + BERT</w:t>
            </w:r>
          </w:p>
        </w:tc>
        <w:tc>
          <w:tcPr>
            <w:tcW w:w="749" w:type="dxa"/>
            <w:vAlign w:val="center"/>
          </w:tcPr>
          <w:p w14:paraId="786A3BB3"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99,28%</w:t>
            </w:r>
          </w:p>
        </w:tc>
        <w:tc>
          <w:tcPr>
            <w:tcW w:w="749" w:type="dxa"/>
            <w:vAlign w:val="center"/>
          </w:tcPr>
          <w:p w14:paraId="1E8137AB"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95,68%</w:t>
            </w:r>
          </w:p>
        </w:tc>
        <w:tc>
          <w:tcPr>
            <w:tcW w:w="749" w:type="dxa"/>
            <w:vAlign w:val="center"/>
          </w:tcPr>
          <w:p w14:paraId="5E415557"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95,52%</w:t>
            </w:r>
          </w:p>
        </w:tc>
        <w:tc>
          <w:tcPr>
            <w:tcW w:w="749" w:type="dxa"/>
            <w:vAlign w:val="center"/>
          </w:tcPr>
          <w:p w14:paraId="0B73C99E"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99,5%</w:t>
            </w:r>
          </w:p>
        </w:tc>
        <w:tc>
          <w:tcPr>
            <w:tcW w:w="749" w:type="dxa"/>
            <w:vAlign w:val="center"/>
          </w:tcPr>
          <w:p w14:paraId="740A7229"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95,90%</w:t>
            </w:r>
          </w:p>
        </w:tc>
      </w:tr>
      <w:tr w:rsidR="00603A6C" w14:paraId="6D66E205" w14:textId="77777777" w:rsidTr="000460DB">
        <w:tc>
          <w:tcPr>
            <w:cnfStyle w:val="001000000000" w:firstRow="0" w:lastRow="0" w:firstColumn="1" w:lastColumn="0" w:oddVBand="0" w:evenVBand="0" w:oddHBand="0" w:evenHBand="0" w:firstRowFirstColumn="0" w:firstRowLastColumn="0" w:lastRowFirstColumn="0" w:lastRowLastColumn="0"/>
            <w:tcW w:w="1170" w:type="dxa"/>
            <w:vAlign w:val="center"/>
          </w:tcPr>
          <w:p w14:paraId="2670BFD2" w14:textId="77777777" w:rsidR="00603A6C" w:rsidRPr="006107DA" w:rsidRDefault="00603A6C" w:rsidP="006107DA">
            <w:pPr>
              <w:pStyle w:val="TableParagraph"/>
              <w:spacing w:line="276" w:lineRule="auto"/>
              <w:rPr>
                <w:sz w:val="20"/>
                <w:szCs w:val="20"/>
              </w:rPr>
            </w:pPr>
            <w:r w:rsidRPr="006107DA">
              <w:rPr>
                <w:sz w:val="20"/>
                <w:szCs w:val="20"/>
              </w:rPr>
              <w:t>Xiong et al. []</w:t>
            </w:r>
          </w:p>
        </w:tc>
        <w:tc>
          <w:tcPr>
            <w:tcW w:w="843" w:type="dxa"/>
            <w:vAlign w:val="center"/>
          </w:tcPr>
          <w:p w14:paraId="4E7B9A3A" w14:textId="77777777" w:rsidR="00603A6C" w:rsidRPr="006107DA" w:rsidRDefault="00603A6C" w:rsidP="006107DA">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2025</w:t>
            </w:r>
          </w:p>
        </w:tc>
        <w:tc>
          <w:tcPr>
            <w:tcW w:w="1156" w:type="dxa"/>
            <w:vAlign w:val="center"/>
          </w:tcPr>
          <w:p w14:paraId="76D89316" w14:textId="77777777" w:rsidR="00603A6C" w:rsidRPr="006107DA" w:rsidRDefault="00603A6C" w:rsidP="006107DA">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MIT-BIH Arrhythmia Database</w:t>
            </w:r>
          </w:p>
        </w:tc>
        <w:tc>
          <w:tcPr>
            <w:tcW w:w="745" w:type="dxa"/>
            <w:vAlign w:val="center"/>
          </w:tcPr>
          <w:p w14:paraId="6D8FA209" w14:textId="77777777" w:rsidR="00603A6C" w:rsidRPr="006107DA" w:rsidRDefault="00603A6C" w:rsidP="006107DA">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Lead II</w:t>
            </w:r>
          </w:p>
        </w:tc>
        <w:tc>
          <w:tcPr>
            <w:tcW w:w="1036" w:type="dxa"/>
            <w:vAlign w:val="center"/>
          </w:tcPr>
          <w:p w14:paraId="3A481474"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CNN + Transformer (HCTG-Net)</w:t>
            </w:r>
          </w:p>
        </w:tc>
        <w:tc>
          <w:tcPr>
            <w:tcW w:w="749" w:type="dxa"/>
            <w:vAlign w:val="center"/>
          </w:tcPr>
          <w:p w14:paraId="7A45703E"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99,46%</w:t>
            </w:r>
          </w:p>
        </w:tc>
        <w:tc>
          <w:tcPr>
            <w:tcW w:w="749" w:type="dxa"/>
            <w:vAlign w:val="center"/>
          </w:tcPr>
          <w:p w14:paraId="54EFED03"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96,5%</w:t>
            </w:r>
          </w:p>
        </w:tc>
        <w:tc>
          <w:tcPr>
            <w:tcW w:w="749" w:type="dxa"/>
            <w:vAlign w:val="center"/>
          </w:tcPr>
          <w:p w14:paraId="13647AE9"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97,74%</w:t>
            </w:r>
          </w:p>
        </w:tc>
        <w:tc>
          <w:tcPr>
            <w:tcW w:w="749" w:type="dxa"/>
            <w:vAlign w:val="center"/>
          </w:tcPr>
          <w:p w14:paraId="10CC08ED"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749" w:type="dxa"/>
            <w:vAlign w:val="center"/>
          </w:tcPr>
          <w:p w14:paraId="7E7F1C20"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97,11%</w:t>
            </w:r>
          </w:p>
        </w:tc>
      </w:tr>
      <w:tr w:rsidR="00603A6C" w14:paraId="4FF22808" w14:textId="77777777" w:rsidTr="00046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1EF9D753" w14:textId="77777777" w:rsidR="00603A6C" w:rsidRPr="006107DA" w:rsidRDefault="00603A6C" w:rsidP="006107DA">
            <w:pPr>
              <w:pStyle w:val="TableParagraph"/>
              <w:spacing w:line="276" w:lineRule="auto"/>
              <w:rPr>
                <w:sz w:val="20"/>
                <w:szCs w:val="20"/>
              </w:rPr>
            </w:pPr>
            <w:r w:rsidRPr="006107DA">
              <w:rPr>
                <w:sz w:val="20"/>
                <w:szCs w:val="20"/>
              </w:rPr>
              <w:t>Tibermacine et al. []</w:t>
            </w:r>
          </w:p>
        </w:tc>
        <w:tc>
          <w:tcPr>
            <w:tcW w:w="843" w:type="dxa"/>
            <w:vAlign w:val="center"/>
          </w:tcPr>
          <w:p w14:paraId="71C64837" w14:textId="77777777" w:rsidR="00603A6C" w:rsidRPr="006107DA" w:rsidRDefault="00603A6C" w:rsidP="006107DA">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2026</w:t>
            </w:r>
          </w:p>
        </w:tc>
        <w:tc>
          <w:tcPr>
            <w:tcW w:w="1156" w:type="dxa"/>
            <w:vAlign w:val="center"/>
          </w:tcPr>
          <w:p w14:paraId="5ECD679B" w14:textId="77777777" w:rsidR="00603A6C" w:rsidRPr="006107DA" w:rsidRDefault="00603A6C" w:rsidP="006107DA">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MIT-BIH Arrhythmia Database, ECG5000, INCART</w:t>
            </w:r>
          </w:p>
        </w:tc>
        <w:tc>
          <w:tcPr>
            <w:tcW w:w="745" w:type="dxa"/>
            <w:vAlign w:val="center"/>
          </w:tcPr>
          <w:p w14:paraId="090C884B" w14:textId="77777777" w:rsidR="00603A6C" w:rsidRPr="006107DA" w:rsidRDefault="00603A6C" w:rsidP="006107DA">
            <w:pPr>
              <w:pStyle w:val="TableParagraph"/>
              <w:spacing w:line="276" w:lineRule="auto"/>
              <w:cnfStyle w:val="000000100000" w:firstRow="0" w:lastRow="0" w:firstColumn="0" w:lastColumn="0" w:oddVBand="0" w:evenVBand="0" w:oddHBand="1" w:evenHBand="0" w:firstRowFirstColumn="0" w:firstRowLastColumn="0" w:lastRowFirstColumn="0" w:lastRowLastColumn="0"/>
              <w:rPr>
                <w:i/>
                <w:iCs/>
                <w:sz w:val="20"/>
                <w:szCs w:val="20"/>
              </w:rPr>
            </w:pPr>
            <w:r w:rsidRPr="006107DA">
              <w:rPr>
                <w:i/>
                <w:iCs/>
                <w:sz w:val="20"/>
                <w:szCs w:val="20"/>
              </w:rPr>
              <w:t>Single-lead</w:t>
            </w:r>
            <w:r w:rsidRPr="006107DA">
              <w:rPr>
                <w:sz w:val="20"/>
                <w:szCs w:val="20"/>
              </w:rPr>
              <w:t xml:space="preserve"> hingga 12-</w:t>
            </w:r>
            <w:r w:rsidRPr="006107DA">
              <w:rPr>
                <w:i/>
                <w:iCs/>
                <w:sz w:val="20"/>
                <w:szCs w:val="20"/>
              </w:rPr>
              <w:t>lead</w:t>
            </w:r>
          </w:p>
        </w:tc>
        <w:tc>
          <w:tcPr>
            <w:tcW w:w="1036" w:type="dxa"/>
            <w:vAlign w:val="center"/>
          </w:tcPr>
          <w:p w14:paraId="40D556B3"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CNN + Cross-Lead Transformer</w:t>
            </w:r>
          </w:p>
        </w:tc>
        <w:tc>
          <w:tcPr>
            <w:tcW w:w="749" w:type="dxa"/>
            <w:vAlign w:val="center"/>
          </w:tcPr>
          <w:p w14:paraId="536BE65F"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99,67%</w:t>
            </w:r>
          </w:p>
        </w:tc>
        <w:tc>
          <w:tcPr>
            <w:tcW w:w="749" w:type="dxa"/>
            <w:vAlign w:val="center"/>
          </w:tcPr>
          <w:p w14:paraId="6D71A014"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99,68%</w:t>
            </w:r>
          </w:p>
        </w:tc>
        <w:tc>
          <w:tcPr>
            <w:tcW w:w="749" w:type="dxa"/>
            <w:vAlign w:val="center"/>
          </w:tcPr>
          <w:p w14:paraId="3B1709BD"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99,67%</w:t>
            </w:r>
          </w:p>
        </w:tc>
        <w:tc>
          <w:tcPr>
            <w:tcW w:w="749" w:type="dxa"/>
            <w:vAlign w:val="center"/>
          </w:tcPr>
          <w:p w14:paraId="7DDD75D7"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749" w:type="dxa"/>
            <w:vAlign w:val="center"/>
          </w:tcPr>
          <w:p w14:paraId="33FEC5AC"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99,67%</w:t>
            </w:r>
          </w:p>
        </w:tc>
      </w:tr>
      <w:tr w:rsidR="00603A6C" w14:paraId="4B885F0C" w14:textId="77777777" w:rsidTr="000460DB">
        <w:tc>
          <w:tcPr>
            <w:cnfStyle w:val="001000000000" w:firstRow="0" w:lastRow="0" w:firstColumn="1" w:lastColumn="0" w:oddVBand="0" w:evenVBand="0" w:oddHBand="0" w:evenHBand="0" w:firstRowFirstColumn="0" w:firstRowLastColumn="0" w:lastRowFirstColumn="0" w:lastRowLastColumn="0"/>
            <w:tcW w:w="1170" w:type="dxa"/>
            <w:vAlign w:val="center"/>
          </w:tcPr>
          <w:p w14:paraId="17F69EDD" w14:textId="77777777" w:rsidR="00603A6C" w:rsidRPr="006107DA" w:rsidRDefault="00603A6C" w:rsidP="006107DA">
            <w:pPr>
              <w:pStyle w:val="TableParagraph"/>
              <w:spacing w:line="276" w:lineRule="auto"/>
              <w:rPr>
                <w:sz w:val="20"/>
                <w:szCs w:val="20"/>
              </w:rPr>
            </w:pPr>
            <w:r w:rsidRPr="006107DA">
              <w:rPr>
                <w:sz w:val="20"/>
                <w:szCs w:val="20"/>
              </w:rPr>
              <w:t>Ammar et al. []</w:t>
            </w:r>
          </w:p>
        </w:tc>
        <w:tc>
          <w:tcPr>
            <w:tcW w:w="843" w:type="dxa"/>
            <w:vAlign w:val="center"/>
          </w:tcPr>
          <w:p w14:paraId="6B394399" w14:textId="77777777" w:rsidR="00603A6C" w:rsidRPr="006107DA" w:rsidRDefault="00603A6C" w:rsidP="006107DA">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2025</w:t>
            </w:r>
          </w:p>
        </w:tc>
        <w:tc>
          <w:tcPr>
            <w:tcW w:w="1156" w:type="dxa"/>
            <w:vAlign w:val="center"/>
          </w:tcPr>
          <w:p w14:paraId="0EE33115" w14:textId="77777777" w:rsidR="00603A6C" w:rsidRPr="006107DA" w:rsidRDefault="00603A6C" w:rsidP="006107DA">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MIT-BIH Arrhythmia Database, ECG5000</w:t>
            </w:r>
          </w:p>
        </w:tc>
        <w:tc>
          <w:tcPr>
            <w:tcW w:w="745" w:type="dxa"/>
            <w:vAlign w:val="center"/>
          </w:tcPr>
          <w:p w14:paraId="3CDEA6B4" w14:textId="77777777" w:rsidR="00603A6C" w:rsidRPr="006107DA" w:rsidRDefault="00603A6C" w:rsidP="006107DA">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036" w:type="dxa"/>
            <w:vAlign w:val="center"/>
          </w:tcPr>
          <w:p w14:paraId="44AE2A72"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CNN + Bi-LSTM + Attention (ECG-BCA)</w:t>
            </w:r>
          </w:p>
        </w:tc>
        <w:tc>
          <w:tcPr>
            <w:tcW w:w="749" w:type="dxa"/>
            <w:vAlign w:val="center"/>
          </w:tcPr>
          <w:p w14:paraId="689F3632"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98,8% (MIT-BIH)</w:t>
            </w:r>
          </w:p>
          <w:p w14:paraId="3EEF13C0"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
          <w:p w14:paraId="74D582B1"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99,6% (ECG5000)</w:t>
            </w:r>
          </w:p>
        </w:tc>
        <w:tc>
          <w:tcPr>
            <w:tcW w:w="749" w:type="dxa"/>
            <w:vAlign w:val="center"/>
          </w:tcPr>
          <w:p w14:paraId="3E03A741"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96,9% (MIT-BIH)</w:t>
            </w:r>
          </w:p>
          <w:p w14:paraId="2D34321F"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
          <w:p w14:paraId="46738A01"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100% (ECG5000)</w:t>
            </w:r>
          </w:p>
        </w:tc>
        <w:tc>
          <w:tcPr>
            <w:tcW w:w="749" w:type="dxa"/>
            <w:vAlign w:val="center"/>
          </w:tcPr>
          <w:p w14:paraId="598231C9"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98,8% (MIT-BIH)</w:t>
            </w:r>
          </w:p>
          <w:p w14:paraId="72BCDBA9"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
          <w:p w14:paraId="5243D4F6"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99,31% (ECG5000)</w:t>
            </w:r>
          </w:p>
        </w:tc>
        <w:tc>
          <w:tcPr>
            <w:tcW w:w="749" w:type="dxa"/>
            <w:vAlign w:val="center"/>
          </w:tcPr>
          <w:p w14:paraId="0F4DB0DF"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749" w:type="dxa"/>
            <w:vAlign w:val="center"/>
          </w:tcPr>
          <w:p w14:paraId="328703C6"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97,72% (MIT-BIH)</w:t>
            </w:r>
          </w:p>
          <w:p w14:paraId="00A89594"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
          <w:p w14:paraId="5E7F0FA7"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99,65% (ECG5000)</w:t>
            </w:r>
          </w:p>
        </w:tc>
      </w:tr>
      <w:tr w:rsidR="00603A6C" w14:paraId="63DD1EC0" w14:textId="77777777" w:rsidTr="00046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49B32B72" w14:textId="77777777" w:rsidR="00603A6C" w:rsidRPr="006107DA" w:rsidRDefault="00603A6C" w:rsidP="006107DA">
            <w:pPr>
              <w:pStyle w:val="TableParagraph"/>
              <w:spacing w:line="276" w:lineRule="auto"/>
              <w:rPr>
                <w:sz w:val="20"/>
                <w:szCs w:val="20"/>
              </w:rPr>
            </w:pPr>
            <w:r w:rsidRPr="006107DA">
              <w:rPr>
                <w:sz w:val="20"/>
                <w:szCs w:val="20"/>
              </w:rPr>
              <w:t>Ali et al. []</w:t>
            </w:r>
          </w:p>
        </w:tc>
        <w:tc>
          <w:tcPr>
            <w:tcW w:w="843" w:type="dxa"/>
            <w:vAlign w:val="center"/>
          </w:tcPr>
          <w:p w14:paraId="79969751" w14:textId="77777777" w:rsidR="00603A6C" w:rsidRPr="006107DA" w:rsidRDefault="00603A6C" w:rsidP="006107DA">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2025</w:t>
            </w:r>
          </w:p>
        </w:tc>
        <w:tc>
          <w:tcPr>
            <w:tcW w:w="1156" w:type="dxa"/>
            <w:vAlign w:val="center"/>
          </w:tcPr>
          <w:p w14:paraId="2137F5A4" w14:textId="77777777" w:rsidR="00603A6C" w:rsidRPr="006107DA" w:rsidRDefault="00603A6C" w:rsidP="006107DA">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MIT-BIH Arrhythmia Database</w:t>
            </w:r>
          </w:p>
        </w:tc>
        <w:tc>
          <w:tcPr>
            <w:tcW w:w="745" w:type="dxa"/>
            <w:vAlign w:val="center"/>
          </w:tcPr>
          <w:p w14:paraId="7AD747C0" w14:textId="77777777" w:rsidR="00603A6C" w:rsidRPr="006107DA" w:rsidRDefault="00603A6C" w:rsidP="006107DA">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Lead II</w:t>
            </w:r>
          </w:p>
        </w:tc>
        <w:tc>
          <w:tcPr>
            <w:tcW w:w="1036" w:type="dxa"/>
            <w:vAlign w:val="center"/>
          </w:tcPr>
          <w:p w14:paraId="2FE89347"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1D CNN + GRU + Attention (1D CNN-eGRU)</w:t>
            </w:r>
          </w:p>
        </w:tc>
        <w:tc>
          <w:tcPr>
            <w:tcW w:w="749" w:type="dxa"/>
            <w:vAlign w:val="center"/>
          </w:tcPr>
          <w:p w14:paraId="0866CE4F"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99%</w:t>
            </w:r>
          </w:p>
        </w:tc>
        <w:tc>
          <w:tcPr>
            <w:tcW w:w="749" w:type="dxa"/>
            <w:vAlign w:val="center"/>
          </w:tcPr>
          <w:p w14:paraId="6B05530F"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93%</w:t>
            </w:r>
          </w:p>
        </w:tc>
        <w:tc>
          <w:tcPr>
            <w:tcW w:w="749" w:type="dxa"/>
            <w:vAlign w:val="center"/>
          </w:tcPr>
          <w:p w14:paraId="465066A7"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90%</w:t>
            </w:r>
          </w:p>
        </w:tc>
        <w:tc>
          <w:tcPr>
            <w:tcW w:w="749" w:type="dxa"/>
            <w:vAlign w:val="center"/>
          </w:tcPr>
          <w:p w14:paraId="157EE66B"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99%</w:t>
            </w:r>
          </w:p>
        </w:tc>
        <w:tc>
          <w:tcPr>
            <w:tcW w:w="749" w:type="dxa"/>
            <w:vAlign w:val="center"/>
          </w:tcPr>
          <w:p w14:paraId="405A50DE"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91%</w:t>
            </w:r>
          </w:p>
        </w:tc>
      </w:tr>
      <w:tr w:rsidR="00603A6C" w14:paraId="676D37AE" w14:textId="77777777" w:rsidTr="000460DB">
        <w:tc>
          <w:tcPr>
            <w:cnfStyle w:val="001000000000" w:firstRow="0" w:lastRow="0" w:firstColumn="1" w:lastColumn="0" w:oddVBand="0" w:evenVBand="0" w:oddHBand="0" w:evenHBand="0" w:firstRowFirstColumn="0" w:firstRowLastColumn="0" w:lastRowFirstColumn="0" w:lastRowLastColumn="0"/>
            <w:tcW w:w="1170" w:type="dxa"/>
            <w:vAlign w:val="center"/>
          </w:tcPr>
          <w:p w14:paraId="34F19E3E" w14:textId="77777777" w:rsidR="00603A6C" w:rsidRPr="006107DA" w:rsidRDefault="00603A6C" w:rsidP="006107DA">
            <w:pPr>
              <w:pStyle w:val="TableParagraph"/>
              <w:spacing w:line="276" w:lineRule="auto"/>
              <w:rPr>
                <w:sz w:val="20"/>
                <w:szCs w:val="20"/>
              </w:rPr>
            </w:pPr>
            <w:r w:rsidRPr="006107DA">
              <w:rPr>
                <w:sz w:val="20"/>
                <w:szCs w:val="20"/>
              </w:rPr>
              <w:t>Ao Sun et al. []</w:t>
            </w:r>
          </w:p>
        </w:tc>
        <w:tc>
          <w:tcPr>
            <w:tcW w:w="843" w:type="dxa"/>
            <w:vAlign w:val="center"/>
          </w:tcPr>
          <w:p w14:paraId="345078FB" w14:textId="77777777" w:rsidR="00603A6C" w:rsidRPr="006107DA" w:rsidRDefault="00603A6C" w:rsidP="006107DA">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2024</w:t>
            </w:r>
          </w:p>
        </w:tc>
        <w:tc>
          <w:tcPr>
            <w:tcW w:w="1156" w:type="dxa"/>
            <w:vAlign w:val="center"/>
          </w:tcPr>
          <w:p w14:paraId="0E3E0177" w14:textId="77777777" w:rsidR="00603A6C" w:rsidRPr="006107DA" w:rsidRDefault="00603A6C" w:rsidP="006107DA">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MIT-BIH Arrhythmia Database</w:t>
            </w:r>
          </w:p>
        </w:tc>
        <w:tc>
          <w:tcPr>
            <w:tcW w:w="745" w:type="dxa"/>
            <w:vAlign w:val="center"/>
          </w:tcPr>
          <w:p w14:paraId="7BCAE242" w14:textId="77777777" w:rsidR="00603A6C" w:rsidRPr="006107DA" w:rsidRDefault="00603A6C" w:rsidP="006107DA">
            <w:pPr>
              <w:pStyle w:val="TableParagraph"/>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ML II (Lead II)</w:t>
            </w:r>
          </w:p>
        </w:tc>
        <w:tc>
          <w:tcPr>
            <w:tcW w:w="1036" w:type="dxa"/>
            <w:vAlign w:val="center"/>
          </w:tcPr>
          <w:p w14:paraId="3156E860"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CNN + LSTM + SE (Channel Attention)</w:t>
            </w:r>
          </w:p>
        </w:tc>
        <w:tc>
          <w:tcPr>
            <w:tcW w:w="749" w:type="dxa"/>
            <w:vAlign w:val="center"/>
          </w:tcPr>
          <w:p w14:paraId="6E1D8204"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98,5%</w:t>
            </w:r>
          </w:p>
        </w:tc>
        <w:tc>
          <w:tcPr>
            <w:tcW w:w="749" w:type="dxa"/>
            <w:vAlign w:val="center"/>
          </w:tcPr>
          <w:p w14:paraId="7D11B6CE"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&gt;98%</w:t>
            </w:r>
          </w:p>
        </w:tc>
        <w:tc>
          <w:tcPr>
            <w:tcW w:w="749" w:type="dxa"/>
            <w:vAlign w:val="center"/>
          </w:tcPr>
          <w:p w14:paraId="2B9EF77F"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&gt;97%</w:t>
            </w:r>
          </w:p>
        </w:tc>
        <w:tc>
          <w:tcPr>
            <w:tcW w:w="749" w:type="dxa"/>
            <w:vAlign w:val="center"/>
          </w:tcPr>
          <w:p w14:paraId="0C8983F4"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749" w:type="dxa"/>
            <w:vAlign w:val="center"/>
          </w:tcPr>
          <w:p w14:paraId="1297DFB1" w14:textId="77777777" w:rsidR="00603A6C" w:rsidRPr="006107DA" w:rsidRDefault="00603A6C" w:rsidP="006107DA">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107DA">
              <w:rPr>
                <w:sz w:val="20"/>
                <w:szCs w:val="20"/>
              </w:rPr>
              <w:t>&gt;98%</w:t>
            </w:r>
          </w:p>
        </w:tc>
      </w:tr>
      <w:tr w:rsidR="00603A6C" w14:paraId="53B84438" w14:textId="77777777" w:rsidTr="00046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63FDF8C2" w14:textId="77777777" w:rsidR="00603A6C" w:rsidRPr="006107DA" w:rsidRDefault="00603A6C" w:rsidP="006107DA">
            <w:pPr>
              <w:pStyle w:val="TableParagraph"/>
              <w:spacing w:line="276" w:lineRule="auto"/>
              <w:rPr>
                <w:sz w:val="20"/>
                <w:szCs w:val="20"/>
              </w:rPr>
            </w:pPr>
            <w:r w:rsidRPr="006107DA">
              <w:rPr>
                <w:sz w:val="20"/>
                <w:szCs w:val="20"/>
              </w:rPr>
              <w:t>Islam et al. []</w:t>
            </w:r>
          </w:p>
        </w:tc>
        <w:tc>
          <w:tcPr>
            <w:tcW w:w="843" w:type="dxa"/>
            <w:vAlign w:val="center"/>
          </w:tcPr>
          <w:p w14:paraId="213D0F8F" w14:textId="77777777" w:rsidR="00603A6C" w:rsidRPr="006107DA" w:rsidRDefault="00603A6C" w:rsidP="006107DA">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2024</w:t>
            </w:r>
          </w:p>
        </w:tc>
        <w:tc>
          <w:tcPr>
            <w:tcW w:w="1156" w:type="dxa"/>
            <w:vAlign w:val="center"/>
          </w:tcPr>
          <w:p w14:paraId="3E8A95B3" w14:textId="77777777" w:rsidR="00603A6C" w:rsidRPr="006107DA" w:rsidRDefault="00603A6C" w:rsidP="006107DA">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MIT-BIH Arrhythmia Database, INCART</w:t>
            </w:r>
          </w:p>
        </w:tc>
        <w:tc>
          <w:tcPr>
            <w:tcW w:w="745" w:type="dxa"/>
            <w:vAlign w:val="center"/>
          </w:tcPr>
          <w:p w14:paraId="659DC912" w14:textId="77777777" w:rsidR="00603A6C" w:rsidRPr="006107DA" w:rsidRDefault="00603A6C" w:rsidP="006107DA">
            <w:pPr>
              <w:pStyle w:val="TableParagraph"/>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1 Lead (ML II/Lead II)</w:t>
            </w:r>
          </w:p>
        </w:tc>
        <w:tc>
          <w:tcPr>
            <w:tcW w:w="1036" w:type="dxa"/>
            <w:vAlign w:val="center"/>
          </w:tcPr>
          <w:p w14:paraId="71379798"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CNN + Channel Attention + Transformer (CAT-Net)</w:t>
            </w:r>
          </w:p>
        </w:tc>
        <w:tc>
          <w:tcPr>
            <w:tcW w:w="749" w:type="dxa"/>
            <w:vAlign w:val="center"/>
          </w:tcPr>
          <w:p w14:paraId="7CBF9D2C"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99,14% (MIT-BIH)</w:t>
            </w:r>
          </w:p>
          <w:p w14:paraId="5DFDA408"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p>
          <w:p w14:paraId="668ABB45"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99,58% (INCART)</w:t>
            </w:r>
          </w:p>
        </w:tc>
        <w:tc>
          <w:tcPr>
            <w:tcW w:w="749" w:type="dxa"/>
            <w:vAlign w:val="center"/>
          </w:tcPr>
          <w:p w14:paraId="733F2346"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99,14%</w:t>
            </w:r>
          </w:p>
        </w:tc>
        <w:tc>
          <w:tcPr>
            <w:tcW w:w="749" w:type="dxa"/>
            <w:vAlign w:val="center"/>
          </w:tcPr>
          <w:p w14:paraId="58393322"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749" w:type="dxa"/>
            <w:vAlign w:val="center"/>
          </w:tcPr>
          <w:p w14:paraId="256B7F30"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99,14%</w:t>
            </w:r>
          </w:p>
        </w:tc>
        <w:tc>
          <w:tcPr>
            <w:tcW w:w="749" w:type="dxa"/>
            <w:vAlign w:val="center"/>
          </w:tcPr>
          <w:p w14:paraId="27FB1421"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94,69% (MIT-BIH)</w:t>
            </w:r>
          </w:p>
          <w:p w14:paraId="663FF899"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p>
          <w:p w14:paraId="3F30F1C7" w14:textId="77777777" w:rsidR="00603A6C" w:rsidRPr="006107DA" w:rsidRDefault="00603A6C" w:rsidP="006107DA">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6107DA">
              <w:rPr>
                <w:sz w:val="20"/>
                <w:szCs w:val="20"/>
              </w:rPr>
              <w:t>96,15% (INCART)</w:t>
            </w:r>
          </w:p>
        </w:tc>
      </w:tr>
    </w:tbl>
    <w:p w14:paraId="7D1963B6" w14:textId="77777777" w:rsidR="003A7C40" w:rsidRDefault="003A7C40" w:rsidP="002F571F">
      <w:pPr>
        <w:pStyle w:val="BodyText"/>
        <w:spacing w:line="360" w:lineRule="auto"/>
        <w:jc w:val="both"/>
        <w:rPr>
          <w:color w:val="000000" w:themeColor="text1"/>
          <w:lang w:val="id-ID" w:eastAsia="id-ID"/>
        </w:rPr>
      </w:pPr>
    </w:p>
    <w:p w14:paraId="51F77DEB" w14:textId="786E11E6" w:rsidR="009F519B" w:rsidRDefault="003A7C40" w:rsidP="003A7C40">
      <w:pPr>
        <w:pStyle w:val="BodyText"/>
        <w:spacing w:line="360" w:lineRule="auto"/>
        <w:ind w:firstLine="720"/>
        <w:jc w:val="both"/>
        <w:rPr>
          <w:color w:val="000000" w:themeColor="text1"/>
          <w:lang w:val="id-ID" w:eastAsia="id-ID"/>
        </w:rPr>
      </w:pPr>
      <w:r>
        <w:rPr>
          <w:color w:val="000000" w:themeColor="text1"/>
          <w:lang w:val="id-ID" w:eastAsia="id-ID"/>
        </w:rPr>
        <w:t xml:space="preserve">Berdasarkan studi literatur yang dilakukan, </w:t>
      </w:r>
      <w:r w:rsidR="003648F3">
        <w:rPr>
          <w:color w:val="000000" w:themeColor="text1"/>
          <w:lang w:val="id-ID" w:eastAsia="id-ID"/>
        </w:rPr>
        <w:t xml:space="preserve">pemilihan elektroda nanokomposit </w:t>
      </w:r>
      <w:r w:rsidR="003648F3">
        <w:rPr>
          <w:i/>
          <w:iCs/>
          <w:color w:val="000000" w:themeColor="text1"/>
          <w:lang w:val="id-ID" w:eastAsia="id-ID"/>
        </w:rPr>
        <w:t xml:space="preserve">silvertape </w:t>
      </w:r>
      <w:r w:rsidR="00411F65">
        <w:rPr>
          <w:color w:val="000000" w:themeColor="text1"/>
          <w:lang w:val="id-ID" w:eastAsia="id-ID"/>
        </w:rPr>
        <w:t xml:space="preserve">yang memiliki kandungan partikel karbon dapat menjadi </w:t>
      </w:r>
      <w:r w:rsidR="00411F65">
        <w:rPr>
          <w:color w:val="000000" w:themeColor="text1"/>
          <w:lang w:val="id-ID" w:eastAsia="id-ID"/>
        </w:rPr>
        <w:lastRenderedPageBreak/>
        <w:t>elektroda</w:t>
      </w:r>
      <w:r w:rsidR="000D07F7">
        <w:rPr>
          <w:color w:val="000000" w:themeColor="text1"/>
          <w:lang w:val="id-ID" w:eastAsia="id-ID"/>
        </w:rPr>
        <w:t xml:space="preserve"> kering (</w:t>
      </w:r>
      <w:r w:rsidR="000D07F7">
        <w:rPr>
          <w:i/>
          <w:iCs/>
          <w:color w:val="000000" w:themeColor="text1"/>
          <w:lang w:val="id-ID" w:eastAsia="id-ID"/>
        </w:rPr>
        <w:t>dry electrode</w:t>
      </w:r>
      <w:r w:rsidR="000D07F7">
        <w:rPr>
          <w:color w:val="000000" w:themeColor="text1"/>
          <w:lang w:val="id-ID" w:eastAsia="id-ID"/>
        </w:rPr>
        <w:t xml:space="preserve">) dengan impedansi listrik yang kecil dan konduktivitas dalam menangkap listrik yang baik. </w:t>
      </w:r>
      <w:r w:rsidR="00087F9F">
        <w:rPr>
          <w:color w:val="000000" w:themeColor="text1"/>
          <w:lang w:val="id-ID" w:eastAsia="id-ID"/>
        </w:rPr>
        <w:t>Penggunaan elektroda kering AgNP</w:t>
      </w:r>
      <w:r w:rsidR="00F91A81">
        <w:rPr>
          <w:color w:val="000000" w:themeColor="text1"/>
          <w:lang w:val="id-ID" w:eastAsia="id-ID"/>
        </w:rPr>
        <w:t xml:space="preserve"> diharapkan mampu menangkap listrik yang baik dari titik biopotensial jantung tanpa memerlukan proses </w:t>
      </w:r>
      <w:r w:rsidR="00F91A81">
        <w:rPr>
          <w:i/>
          <w:iCs/>
          <w:color w:val="000000" w:themeColor="text1"/>
          <w:lang w:val="id-ID" w:eastAsia="id-ID"/>
        </w:rPr>
        <w:t>matching impedance</w:t>
      </w:r>
      <w:r w:rsidR="00F91A81">
        <w:rPr>
          <w:color w:val="000000" w:themeColor="text1"/>
          <w:lang w:val="id-ID" w:eastAsia="id-ID"/>
        </w:rPr>
        <w:t xml:space="preserve"> (menggunakan gel konduktif). Selain itu, penggunaan elektroda kering </w:t>
      </w:r>
      <w:r w:rsidR="009F519B">
        <w:rPr>
          <w:color w:val="000000" w:themeColor="text1"/>
          <w:lang w:val="id-ID" w:eastAsia="id-ID"/>
        </w:rPr>
        <w:t xml:space="preserve">diharapkan </w:t>
      </w:r>
      <w:r w:rsidR="00F91A81">
        <w:rPr>
          <w:color w:val="000000" w:themeColor="text1"/>
          <w:lang w:val="id-ID" w:eastAsia="id-ID"/>
        </w:rPr>
        <w:t>mampu mengurangi sampah elektroda sekali pakai, sehingga elektroda jenis ini mampu digunakan secara terus- menerus</w:t>
      </w:r>
      <w:r w:rsidR="009F519B">
        <w:rPr>
          <w:color w:val="000000" w:themeColor="text1"/>
          <w:lang w:val="id-ID" w:eastAsia="id-ID"/>
        </w:rPr>
        <w:t xml:space="preserve"> ketika pengukuran biopotensial.</w:t>
      </w:r>
    </w:p>
    <w:p w14:paraId="6B16D250" w14:textId="144B594A" w:rsidR="007904D3" w:rsidRPr="009F519B" w:rsidRDefault="009F519B" w:rsidP="009F519B">
      <w:pPr>
        <w:pStyle w:val="BodyText"/>
        <w:spacing w:line="360" w:lineRule="auto"/>
        <w:ind w:firstLine="720"/>
        <w:jc w:val="both"/>
        <w:rPr>
          <w:color w:val="000000" w:themeColor="text1"/>
          <w:lang w:val="id-ID" w:eastAsia="id-ID"/>
        </w:rPr>
      </w:pPr>
      <w:r>
        <w:rPr>
          <w:color w:val="000000" w:themeColor="text1"/>
          <w:lang w:val="id-ID" w:eastAsia="id-ID"/>
        </w:rPr>
        <w:t xml:space="preserve">Penggunaan arsitektur </w:t>
      </w:r>
      <w:r>
        <w:rPr>
          <w:i/>
          <w:iCs/>
          <w:color w:val="000000" w:themeColor="text1"/>
          <w:lang w:val="id-ID" w:eastAsia="id-ID"/>
        </w:rPr>
        <w:t>deep learning</w:t>
      </w:r>
      <w:r>
        <w:rPr>
          <w:color w:val="000000" w:themeColor="text1"/>
          <w:lang w:val="id-ID" w:eastAsia="id-ID"/>
        </w:rPr>
        <w:t xml:space="preserve"> dalam proses klasifikasi sinyal Elektrokardiogram (EKG) pada penelitian-penelitian tersebut memiliki fokus penggunaan algoritma </w:t>
      </w:r>
      <w:r>
        <w:rPr>
          <w:i/>
          <w:iCs/>
          <w:color w:val="000000" w:themeColor="text1"/>
          <w:lang w:val="id-ID" w:eastAsia="id-ID"/>
        </w:rPr>
        <w:t>Convolutional Neural Network</w:t>
      </w:r>
      <w:r>
        <w:rPr>
          <w:color w:val="000000" w:themeColor="text1"/>
          <w:lang w:val="id-ID" w:eastAsia="id-ID"/>
        </w:rPr>
        <w:t xml:space="preserve"> (CNN) dengan tingkat akurasi yang tinggi. Pemilihan CAT-Net dalam proses klasifikasi sinyal EKG </w:t>
      </w:r>
      <w:r>
        <w:rPr>
          <w:i/>
          <w:iCs/>
          <w:color w:val="000000" w:themeColor="text1"/>
          <w:lang w:val="id-ID" w:eastAsia="id-ID"/>
        </w:rPr>
        <w:t>single-lead</w:t>
      </w:r>
      <w:r>
        <w:rPr>
          <w:color w:val="000000" w:themeColor="text1"/>
          <w:lang w:val="id-ID" w:eastAsia="id-ID"/>
        </w:rPr>
        <w:t xml:space="preserve"> melalui pendekatan Lead </w:t>
      </w:r>
      <w:r w:rsidRPr="009F519B">
        <w:rPr>
          <w:color w:val="000000" w:themeColor="text1"/>
          <w:lang w:val="id-ID" w:eastAsia="id-ID"/>
        </w:rPr>
        <w:t>II</w:t>
      </w:r>
      <w:r>
        <w:rPr>
          <w:color w:val="000000" w:themeColor="text1"/>
          <w:lang w:val="id-ID" w:eastAsia="id-ID"/>
        </w:rPr>
        <w:t xml:space="preserve"> atau ML II </w:t>
      </w:r>
      <w:r w:rsidRPr="009F519B">
        <w:rPr>
          <w:color w:val="000000" w:themeColor="text1"/>
          <w:lang w:val="id-ID" w:eastAsia="id-ID"/>
        </w:rPr>
        <w:t>memiliki</w:t>
      </w:r>
      <w:r>
        <w:rPr>
          <w:color w:val="000000" w:themeColor="text1"/>
          <w:lang w:val="id-ID" w:eastAsia="id-ID"/>
        </w:rPr>
        <w:t xml:space="preserve"> tingkat akurasi yang tinggi diatas 99%. Hal ini didukung dengan konsep penelitian Tugas Akhir yang dirancang, yaitu menggunakan </w:t>
      </w:r>
      <w:r>
        <w:rPr>
          <w:i/>
          <w:iCs/>
          <w:color w:val="000000" w:themeColor="text1"/>
          <w:lang w:val="id-ID" w:eastAsia="id-ID"/>
        </w:rPr>
        <w:t xml:space="preserve">wearable </w:t>
      </w:r>
      <w:r>
        <w:rPr>
          <w:color w:val="000000" w:themeColor="text1"/>
          <w:lang w:val="id-ID" w:eastAsia="id-ID"/>
        </w:rPr>
        <w:t xml:space="preserve">Elektrokardiogram (EKG) </w:t>
      </w:r>
      <w:r>
        <w:rPr>
          <w:i/>
          <w:iCs/>
          <w:color w:val="000000" w:themeColor="text1"/>
          <w:lang w:val="id-ID" w:eastAsia="id-ID"/>
        </w:rPr>
        <w:t>single-lead</w:t>
      </w:r>
      <w:r>
        <w:rPr>
          <w:color w:val="000000" w:themeColor="text1"/>
          <w:lang w:val="id-ID" w:eastAsia="id-ID"/>
        </w:rPr>
        <w:t xml:space="preserve">. Diharapkan arsitektur CAT-Net mampu mengklasifikasikan sinyal hasil akuisisi </w:t>
      </w:r>
      <w:r>
        <w:rPr>
          <w:i/>
          <w:iCs/>
          <w:color w:val="000000" w:themeColor="text1"/>
          <w:lang w:val="id-ID" w:eastAsia="id-ID"/>
        </w:rPr>
        <w:t xml:space="preserve">wearable </w:t>
      </w:r>
      <w:r>
        <w:rPr>
          <w:color w:val="000000" w:themeColor="text1"/>
          <w:lang w:val="id-ID" w:eastAsia="id-ID"/>
        </w:rPr>
        <w:t xml:space="preserve">Elektrokardiogram (EKG) menggunakan elektroda nanokomposit ke dalam 2 (dua) kelas utama yaitu normal dan </w:t>
      </w:r>
      <w:r>
        <w:rPr>
          <w:i/>
          <w:iCs/>
          <w:color w:val="000000" w:themeColor="text1"/>
          <w:lang w:val="id-ID" w:eastAsia="id-ID"/>
        </w:rPr>
        <w:t>Atrial Fibrillation</w:t>
      </w:r>
      <w:r>
        <w:rPr>
          <w:color w:val="000000" w:themeColor="text1"/>
          <w:lang w:val="id-ID" w:eastAsia="id-ID"/>
        </w:rPr>
        <w:t>.</w:t>
      </w:r>
      <w:r w:rsidR="007904D3" w:rsidRPr="002F571F">
        <w:rPr>
          <w:color w:val="000000" w:themeColor="text1"/>
          <w:lang w:val="id-ID" w:eastAsia="id-ID"/>
        </w:rPr>
        <w:br w:type="page"/>
      </w:r>
    </w:p>
    <w:p w14:paraId="230180D8" w14:textId="286A22C8" w:rsidR="006107DA" w:rsidRDefault="006107DA" w:rsidP="006107DA">
      <w:pPr>
        <w:pStyle w:val="Heading1"/>
        <w:numPr>
          <w:ilvl w:val="0"/>
          <w:numId w:val="0"/>
        </w:numPr>
        <w:spacing w:before="0" w:line="360" w:lineRule="auto"/>
        <w:ind w:left="432"/>
        <w:jc w:val="center"/>
        <w:rPr>
          <w:rFonts w:ascii="Times New Roman" w:eastAsia="Times New Roman" w:hAnsi="Times New Roman" w:cs="Times New Roman"/>
          <w:b/>
          <w:bCs/>
          <w:color w:val="000000" w:themeColor="text1"/>
          <w:sz w:val="32"/>
          <w:szCs w:val="32"/>
          <w:lang w:eastAsia="id-ID"/>
        </w:rPr>
      </w:pPr>
      <w:r w:rsidRPr="00726744">
        <w:rPr>
          <w:rFonts w:ascii="Times New Roman" w:eastAsia="Times New Roman" w:hAnsi="Times New Roman" w:cs="Times New Roman"/>
          <w:b/>
          <w:bCs/>
          <w:color w:val="000000" w:themeColor="text1"/>
          <w:sz w:val="32"/>
          <w:szCs w:val="32"/>
          <w:lang w:val="id-ID" w:eastAsia="id-ID"/>
        </w:rPr>
        <w:lastRenderedPageBreak/>
        <w:t>B</w:t>
      </w:r>
      <w:r w:rsidRPr="00726744">
        <w:rPr>
          <w:rFonts w:ascii="Times New Roman" w:eastAsia="Times New Roman" w:hAnsi="Times New Roman" w:cs="Times New Roman"/>
          <w:b/>
          <w:bCs/>
          <w:color w:val="000000" w:themeColor="text1"/>
          <w:sz w:val="32"/>
          <w:szCs w:val="32"/>
          <w:lang w:eastAsia="id-ID"/>
        </w:rPr>
        <w:t>AB I</w:t>
      </w:r>
      <w:r>
        <w:rPr>
          <w:rFonts w:ascii="Times New Roman" w:eastAsia="Times New Roman" w:hAnsi="Times New Roman" w:cs="Times New Roman"/>
          <w:b/>
          <w:bCs/>
          <w:color w:val="000000" w:themeColor="text1"/>
          <w:sz w:val="32"/>
          <w:szCs w:val="32"/>
          <w:lang w:eastAsia="id-ID"/>
        </w:rPr>
        <w:t>II</w:t>
      </w:r>
      <w:r>
        <w:rPr>
          <w:b/>
          <w:bCs/>
          <w:sz w:val="32"/>
          <w:szCs w:val="32"/>
        </w:rPr>
        <w:br/>
      </w:r>
      <w:r>
        <w:rPr>
          <w:rFonts w:ascii="Times New Roman" w:eastAsia="Times New Roman" w:hAnsi="Times New Roman" w:cs="Times New Roman"/>
          <w:b/>
          <w:bCs/>
          <w:color w:val="000000" w:themeColor="text1"/>
          <w:sz w:val="32"/>
          <w:szCs w:val="32"/>
          <w:lang w:eastAsia="id-ID"/>
        </w:rPr>
        <w:t>METODOLOGI PENELITIAN</w:t>
      </w:r>
    </w:p>
    <w:p w14:paraId="22F0E684" w14:textId="77777777" w:rsidR="00863915" w:rsidRPr="00863915" w:rsidRDefault="00863915" w:rsidP="00863915">
      <w:pPr>
        <w:pStyle w:val="Heading2"/>
        <w:numPr>
          <w:ilvl w:val="0"/>
          <w:numId w:val="80"/>
        </w:numPr>
        <w:spacing w:line="360" w:lineRule="auto"/>
        <w:ind w:left="720" w:hanging="720"/>
        <w:jc w:val="both"/>
        <w:rPr>
          <w:rFonts w:ascii="Times New Roman" w:hAnsi="Times New Roman" w:cs="Times New Roman"/>
          <w:b/>
          <w:bCs/>
          <w:color w:val="000000" w:themeColor="text1"/>
          <w:sz w:val="24"/>
          <w:szCs w:val="24"/>
        </w:rPr>
      </w:pPr>
      <w:r w:rsidRPr="00863915">
        <w:rPr>
          <w:rFonts w:ascii="Times New Roman" w:hAnsi="Times New Roman" w:cs="Times New Roman"/>
          <w:b/>
          <w:bCs/>
          <w:color w:val="000000" w:themeColor="text1"/>
          <w:sz w:val="24"/>
          <w:szCs w:val="24"/>
        </w:rPr>
        <w:t>Desain Sistem</w:t>
      </w:r>
    </w:p>
    <w:p w14:paraId="0EC8224F" w14:textId="77777777" w:rsidR="00863915" w:rsidRDefault="00863915" w:rsidP="00863915">
      <w:pPr>
        <w:pStyle w:val="BodyText"/>
        <w:spacing w:line="360" w:lineRule="auto"/>
        <w:ind w:firstLine="720"/>
        <w:jc w:val="both"/>
      </w:pPr>
      <w:r>
        <w:t xml:space="preserve">Tugas Akhir ini memiliki tujuan untuk menganalisis sistem deteksi aritmia pada </w:t>
      </w:r>
      <w:r>
        <w:rPr>
          <w:i/>
          <w:iCs/>
        </w:rPr>
        <w:t xml:space="preserve">wearable </w:t>
      </w:r>
      <w:r>
        <w:t xml:space="preserve">Elektrokardiogram (EKG) yang menggunakan elektroda nanokomposit menggunakan algoritma </w:t>
      </w:r>
      <w:r>
        <w:rPr>
          <w:i/>
          <w:iCs/>
        </w:rPr>
        <w:t>Convolutional Neural Network</w:t>
      </w:r>
      <w:r>
        <w:t xml:space="preserve"> (CNN). Alur kerja utama diawali dengan kalibrasi </w:t>
      </w:r>
      <w:r>
        <w:rPr>
          <w:i/>
          <w:iCs/>
        </w:rPr>
        <w:t>wearable</w:t>
      </w:r>
      <w:r>
        <w:t xml:space="preserve"> Elektrokardiogram (EKG) dimana alat ini akan distandarisasi untuk pemeriksaan medis menggunakan konsep </w:t>
      </w:r>
      <w:r>
        <w:rPr>
          <w:i/>
          <w:iCs/>
        </w:rPr>
        <w:t xml:space="preserve">Matching Lead II </w:t>
      </w:r>
      <w:r>
        <w:t>(ML II) dengan 3 titik sadapan yaitu dada kanan atas (</w:t>
      </w:r>
      <w:r>
        <w:rPr>
          <w:i/>
          <w:iCs/>
        </w:rPr>
        <w:t>right arm</w:t>
      </w:r>
      <w:r>
        <w:t>), dada kiri atas (</w:t>
      </w:r>
      <w:r>
        <w:rPr>
          <w:i/>
          <w:iCs/>
        </w:rPr>
        <w:t>left arm</w:t>
      </w:r>
      <w:r>
        <w:t xml:space="preserve">), dan perut kiri pada tulang rusuk </w:t>
      </w:r>
      <w:r>
        <w:rPr>
          <w:i/>
          <w:iCs/>
        </w:rPr>
        <w:t xml:space="preserve">Kosta fluitantes </w:t>
      </w:r>
      <w:r>
        <w:t>(</w:t>
      </w:r>
      <w:r>
        <w:rPr>
          <w:i/>
          <w:iCs/>
        </w:rPr>
        <w:t>left leg</w:t>
      </w:r>
      <w:r>
        <w:t xml:space="preserve">). Selanjutnya, dilakukan proses akuisisi data ke subjek random (sehat/diagnosis aritmia) menggunakan </w:t>
      </w:r>
      <w:r>
        <w:rPr>
          <w:i/>
          <w:iCs/>
        </w:rPr>
        <w:t>wearable</w:t>
      </w:r>
      <w:r>
        <w:t xml:space="preserve"> Elektrokardiogram (EKG) dengan konsep peletakan elektroda ML II. Pengambilan data dilakukan menggunakan 2 (dua) jenis elektroda yaitu elektroda konvensional Ag/AgCl dan elektroda nanokomposit </w:t>
      </w:r>
      <w:r>
        <w:rPr>
          <w:i/>
          <w:iCs/>
        </w:rPr>
        <w:t>silver tape</w:t>
      </w:r>
      <w:r>
        <w:t xml:space="preserve"> dengan 3 (tiga) kondisi pengambilan data yaitu ketika relaksasi, berkativitas ringan, dan </w:t>
      </w:r>
      <w:r>
        <w:rPr>
          <w:i/>
          <w:iCs/>
        </w:rPr>
        <w:t>pasca</w:t>
      </w:r>
      <w:r>
        <w:t xml:space="preserve">-aktivitas. Data akan disimpan dalam bentuk ‘.csv’ dan dilakukan validasi medis oleh Kardiolog untuk menentukan kondisi sehat atau aritmia. </w:t>
      </w:r>
      <w:r>
        <w:rPr>
          <w:i/>
          <w:iCs/>
        </w:rPr>
        <w:t xml:space="preserve">Pre-processing </w:t>
      </w:r>
      <w:r>
        <w:t xml:space="preserve">terbagi menjadi beberapa tahapan yaitu uji </w:t>
      </w:r>
      <w:r>
        <w:rPr>
          <w:i/>
          <w:iCs/>
        </w:rPr>
        <w:t>filtering</w:t>
      </w:r>
      <w:r>
        <w:t xml:space="preserve">, menghitung SNR </w:t>
      </w:r>
      <w:r>
        <w:rPr>
          <w:i/>
          <w:iCs/>
        </w:rPr>
        <w:t>before-after</w:t>
      </w:r>
      <w:r>
        <w:t xml:space="preserve"> </w:t>
      </w:r>
      <w:r>
        <w:rPr>
          <w:i/>
          <w:iCs/>
        </w:rPr>
        <w:t>filtering</w:t>
      </w:r>
      <w:r>
        <w:t>, ekstraksi fitur sinyal, dan segmentasi sinyal. Setelah proses segmentasi, sinyal Elektrokardiogram (EKG) akan di-</w:t>
      </w:r>
      <w:r>
        <w:rPr>
          <w:i/>
          <w:iCs/>
        </w:rPr>
        <w:t>labeling</w:t>
      </w:r>
      <w:r>
        <w:t xml:space="preserve"> dengan memperhatikan R-R </w:t>
      </w:r>
      <w:r>
        <w:rPr>
          <w:i/>
          <w:iCs/>
        </w:rPr>
        <w:t>interval</w:t>
      </w:r>
      <w:r>
        <w:t xml:space="preserve"> untuk menentukan kondisi </w:t>
      </w:r>
      <w:r>
        <w:rPr>
          <w:i/>
          <w:iCs/>
        </w:rPr>
        <w:t>Atrial Fibrillation</w:t>
      </w:r>
      <w:r>
        <w:t xml:space="preserve">. Setelah </w:t>
      </w:r>
      <w:r>
        <w:rPr>
          <w:i/>
          <w:iCs/>
        </w:rPr>
        <w:t>pre-processing</w:t>
      </w:r>
      <w:r>
        <w:t xml:space="preserve">, data sinyal Elektrokardiogram (EKG) akan dianalisis menggunakan algoritma </w:t>
      </w:r>
      <w:r>
        <w:rPr>
          <w:i/>
          <w:iCs/>
        </w:rPr>
        <w:t>deep learning hybrid</w:t>
      </w:r>
      <w:r>
        <w:t xml:space="preserve"> </w:t>
      </w:r>
      <w:r>
        <w:rPr>
          <w:i/>
          <w:iCs/>
        </w:rPr>
        <w:t>Convolutional-Attention-Tranformers</w:t>
      </w:r>
      <w:r>
        <w:t xml:space="preserve"> </w:t>
      </w:r>
      <w:r>
        <w:rPr>
          <w:i/>
          <w:iCs/>
        </w:rPr>
        <w:t>Network</w:t>
      </w:r>
      <w:r>
        <w:t xml:space="preserve"> untuk menentukan seberapa akurat algoritma mengklasifikasikan kondisi aritmia atau sehat. Diagram desain penelitian ditunjukkan pada </w:t>
      </w:r>
      <w:r>
        <w:rPr>
          <w:b/>
          <w:bCs/>
        </w:rPr>
        <w:t>Gambar 3.1</w:t>
      </w:r>
      <w:r>
        <w:t>.</w:t>
      </w:r>
    </w:p>
    <w:p w14:paraId="2ED8E7B3" w14:textId="525C7EE2" w:rsidR="00863915" w:rsidRDefault="00D35B1E" w:rsidP="00863915">
      <w:pPr>
        <w:pStyle w:val="BodyText"/>
        <w:spacing w:line="360" w:lineRule="auto"/>
        <w:jc w:val="center"/>
      </w:pPr>
      <w:r>
        <w:rPr>
          <w:noProof/>
          <w14:ligatures w14:val="standardContextual"/>
        </w:rPr>
        <w:lastRenderedPageBreak/>
        <w:drawing>
          <wp:inline distT="0" distB="0" distL="0" distR="0" wp14:anchorId="417C96AB" wp14:editId="0E31CEB5">
            <wp:extent cx="4011930" cy="1371600"/>
            <wp:effectExtent l="0" t="0" r="1270" b="0"/>
            <wp:docPr id="7840330" name="Picture 6"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330" name="Picture 6" descr="A diagram of a data flow&#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011930" cy="1371600"/>
                    </a:xfrm>
                    <a:prstGeom prst="rect">
                      <a:avLst/>
                    </a:prstGeom>
                  </pic:spPr>
                </pic:pic>
              </a:graphicData>
            </a:graphic>
          </wp:inline>
        </w:drawing>
      </w:r>
    </w:p>
    <w:p w14:paraId="523D7DF1" w14:textId="77777777" w:rsidR="00863915" w:rsidRPr="00FC6B0E" w:rsidRDefault="00863915" w:rsidP="00863915">
      <w:pPr>
        <w:pStyle w:val="Heading5"/>
        <w:numPr>
          <w:ilvl w:val="0"/>
          <w:numId w:val="0"/>
        </w:numPr>
        <w:spacing w:line="360" w:lineRule="auto"/>
        <w:jc w:val="center"/>
        <w:rPr>
          <w:rFonts w:cs="Times New Roman"/>
          <w:i/>
          <w:iCs/>
          <w:color w:val="000000" w:themeColor="text1"/>
          <w:sz w:val="20"/>
          <w:szCs w:val="20"/>
        </w:rPr>
      </w:pPr>
      <w:r w:rsidRPr="007F22F5">
        <w:rPr>
          <w:rFonts w:cs="Times New Roman"/>
          <w:b/>
          <w:bCs/>
          <w:i/>
          <w:iCs/>
          <w:color w:val="000000" w:themeColor="text1"/>
          <w:sz w:val="20"/>
          <w:szCs w:val="20"/>
        </w:rPr>
        <w:t xml:space="preserve">Gambar </w:t>
      </w:r>
      <w:r>
        <w:rPr>
          <w:rFonts w:cs="Times New Roman"/>
          <w:b/>
          <w:bCs/>
          <w:i/>
          <w:iCs/>
          <w:color w:val="000000" w:themeColor="text1"/>
          <w:sz w:val="20"/>
          <w:szCs w:val="20"/>
        </w:rPr>
        <w:t>3</w:t>
      </w:r>
      <w:r w:rsidRPr="007F22F5">
        <w:rPr>
          <w:rFonts w:cs="Times New Roman"/>
          <w:b/>
          <w:bCs/>
          <w:i/>
          <w:iCs/>
          <w:color w:val="000000" w:themeColor="text1"/>
          <w:sz w:val="20"/>
          <w:szCs w:val="20"/>
        </w:rPr>
        <w:t xml:space="preserve">.1 </w:t>
      </w:r>
      <w:r>
        <w:rPr>
          <w:rFonts w:cs="Times New Roman"/>
          <w:i/>
          <w:iCs/>
          <w:color w:val="000000" w:themeColor="text1"/>
          <w:sz w:val="20"/>
          <w:szCs w:val="20"/>
        </w:rPr>
        <w:t>Blok Diagram Desain Sistem</w:t>
      </w:r>
    </w:p>
    <w:p w14:paraId="1C155E12" w14:textId="77777777" w:rsidR="00863915" w:rsidRPr="00863915" w:rsidRDefault="00863915" w:rsidP="00863915">
      <w:pPr>
        <w:pStyle w:val="Heading2"/>
        <w:numPr>
          <w:ilvl w:val="0"/>
          <w:numId w:val="80"/>
        </w:numPr>
        <w:spacing w:line="360" w:lineRule="auto"/>
        <w:ind w:left="720" w:hanging="720"/>
        <w:jc w:val="both"/>
        <w:rPr>
          <w:rFonts w:ascii="Times New Roman" w:hAnsi="Times New Roman" w:cs="Times New Roman"/>
          <w:b/>
          <w:bCs/>
          <w:color w:val="000000" w:themeColor="text1"/>
          <w:sz w:val="24"/>
          <w:szCs w:val="24"/>
        </w:rPr>
      </w:pPr>
      <w:r w:rsidRPr="00863915">
        <w:rPr>
          <w:rFonts w:ascii="Times New Roman" w:hAnsi="Times New Roman" w:cs="Times New Roman"/>
          <w:b/>
          <w:bCs/>
          <w:color w:val="000000" w:themeColor="text1"/>
          <w:sz w:val="24"/>
          <w:szCs w:val="24"/>
        </w:rPr>
        <w:t xml:space="preserve">Kalibrasi </w:t>
      </w:r>
      <w:r w:rsidRPr="00863915">
        <w:rPr>
          <w:rFonts w:ascii="Times New Roman" w:hAnsi="Times New Roman" w:cs="Times New Roman"/>
          <w:b/>
          <w:bCs/>
          <w:i/>
          <w:iCs/>
          <w:color w:val="000000" w:themeColor="text1"/>
          <w:sz w:val="24"/>
          <w:szCs w:val="24"/>
        </w:rPr>
        <w:t>Wearable</w:t>
      </w:r>
      <w:r w:rsidRPr="00863915">
        <w:rPr>
          <w:rFonts w:ascii="Times New Roman" w:hAnsi="Times New Roman" w:cs="Times New Roman"/>
          <w:b/>
          <w:bCs/>
          <w:color w:val="000000" w:themeColor="text1"/>
          <w:sz w:val="24"/>
          <w:szCs w:val="24"/>
        </w:rPr>
        <w:t xml:space="preserve"> Elektrokardiogram (EKG)</w:t>
      </w:r>
    </w:p>
    <w:p w14:paraId="7AC69201" w14:textId="77777777" w:rsidR="00863915" w:rsidRDefault="00863915" w:rsidP="00863915">
      <w:pPr>
        <w:pStyle w:val="BodyText"/>
        <w:spacing w:line="360" w:lineRule="auto"/>
        <w:ind w:firstLine="720"/>
        <w:jc w:val="both"/>
      </w:pPr>
      <w:r>
        <w:t xml:space="preserve">Proses kalibrasi </w:t>
      </w:r>
      <w:r>
        <w:rPr>
          <w:i/>
          <w:iCs/>
        </w:rPr>
        <w:t>wearable</w:t>
      </w:r>
      <w:r>
        <w:t xml:space="preserve"> Elektrokardiogram (EKG) ini bertujuan untuk melakukan standarisasi agar alat yang digunakan dapat memenuhi standar medis. Proses ini dilakukan dengan menguji beberapa parameter untuk menentukan kelayakan dan kehandalan alat ketika digunakan. Kalibrasi meliputi beberapa tahap diantaranya adalah uji pengirian data dari perangkat EKG ke </w:t>
      </w:r>
      <w:r>
        <w:rPr>
          <w:i/>
          <w:iCs/>
        </w:rPr>
        <w:t>software</w:t>
      </w:r>
      <w:r>
        <w:t xml:space="preserve"> penampil sinyal, pengujian sinyal menggunakan elektroda konvensional Ag/AgCl, dan uji penggunaan elektroda nanokomposit </w:t>
      </w:r>
      <w:r>
        <w:rPr>
          <w:i/>
          <w:iCs/>
        </w:rPr>
        <w:t>silver tape</w:t>
      </w:r>
      <w:r>
        <w:t>.</w:t>
      </w:r>
    </w:p>
    <w:p w14:paraId="2EDC3CC8" w14:textId="77777777" w:rsidR="00863915" w:rsidRPr="00863915" w:rsidRDefault="00863915" w:rsidP="00863915">
      <w:pPr>
        <w:pStyle w:val="Heading3"/>
        <w:numPr>
          <w:ilvl w:val="0"/>
          <w:numId w:val="79"/>
        </w:numPr>
        <w:spacing w:line="360" w:lineRule="auto"/>
        <w:ind w:left="1080" w:hanging="720"/>
        <w:rPr>
          <w:rFonts w:cs="Times New Roman"/>
          <w:b/>
          <w:bCs/>
          <w:color w:val="000000" w:themeColor="text1"/>
          <w:sz w:val="24"/>
          <w:szCs w:val="24"/>
        </w:rPr>
      </w:pPr>
      <w:r w:rsidRPr="00863915">
        <w:rPr>
          <w:rFonts w:cs="Times New Roman"/>
          <w:b/>
          <w:bCs/>
          <w:color w:val="000000" w:themeColor="text1"/>
          <w:sz w:val="24"/>
          <w:szCs w:val="24"/>
        </w:rPr>
        <w:t xml:space="preserve">Desain </w:t>
      </w:r>
      <w:r w:rsidRPr="00863915">
        <w:rPr>
          <w:rFonts w:cs="Times New Roman"/>
          <w:b/>
          <w:bCs/>
          <w:i/>
          <w:iCs/>
          <w:color w:val="000000" w:themeColor="text1"/>
          <w:sz w:val="24"/>
          <w:szCs w:val="24"/>
        </w:rPr>
        <w:t xml:space="preserve">Wearable </w:t>
      </w:r>
      <w:r w:rsidRPr="00863915">
        <w:rPr>
          <w:rFonts w:cs="Times New Roman"/>
          <w:b/>
          <w:bCs/>
          <w:color w:val="000000" w:themeColor="text1"/>
          <w:sz w:val="24"/>
          <w:szCs w:val="24"/>
        </w:rPr>
        <w:t>Elektrokardiogram (EKG)</w:t>
      </w:r>
    </w:p>
    <w:p w14:paraId="52148744" w14:textId="77777777" w:rsidR="00863915" w:rsidRDefault="00863915" w:rsidP="00863915">
      <w:pPr>
        <w:pStyle w:val="BodyText"/>
        <w:spacing w:line="360" w:lineRule="auto"/>
        <w:ind w:left="360" w:firstLine="720"/>
        <w:jc w:val="both"/>
      </w:pPr>
      <w:r>
        <w:t xml:space="preserve">Desain perangkat yang digunakan sebagai </w:t>
      </w:r>
      <w:r>
        <w:rPr>
          <w:i/>
          <w:iCs/>
        </w:rPr>
        <w:t>wearable</w:t>
      </w:r>
      <w:r>
        <w:t xml:space="preserve"> Elektrokardiogram (EKG) terdiri atas modul Elektrokardiogram (EKG) AD8232, modul Raspberry Pi 5.2, dan baterai Lithium 1200 mAh 3.7V. Bentuk </w:t>
      </w:r>
      <w:r>
        <w:rPr>
          <w:i/>
          <w:iCs/>
        </w:rPr>
        <w:t>wearable</w:t>
      </w:r>
      <w:r>
        <w:t xml:space="preserve"> Elektrokardiogram (EKG), diharapkan mampu meminimalkan resiko ketidaknyamanan ketika digunakan dalam kegiatan sehari-hari. Parameter fleksibilitas dan kenyamanan akan sangat diperhatikan karena perangkat akan digunakan oleh subjek uji ketika beraktivitas ringan-sedang ketika </w:t>
      </w:r>
      <w:r>
        <w:rPr>
          <w:i/>
          <w:iCs/>
        </w:rPr>
        <w:t>treadmill</w:t>
      </w:r>
      <w:r>
        <w:t xml:space="preserve">. Bentuk desain </w:t>
      </w:r>
      <w:r>
        <w:rPr>
          <w:i/>
          <w:iCs/>
        </w:rPr>
        <w:t>wearable</w:t>
      </w:r>
      <w:r>
        <w:t xml:space="preserve"> Elektrokardiogram (EKG) dapat dilihat pada </w:t>
      </w:r>
      <w:r>
        <w:rPr>
          <w:b/>
          <w:bCs/>
        </w:rPr>
        <w:t>Gambar 3.3</w:t>
      </w:r>
      <w:r>
        <w:t xml:space="preserve">. </w:t>
      </w:r>
    </w:p>
    <w:p w14:paraId="789627E5" w14:textId="75CA4C1D" w:rsidR="00863915" w:rsidRDefault="00D35B1E" w:rsidP="00863915">
      <w:pPr>
        <w:pStyle w:val="BodyText"/>
        <w:spacing w:line="360" w:lineRule="auto"/>
        <w:ind w:left="360"/>
        <w:jc w:val="center"/>
      </w:pPr>
      <w:r>
        <w:rPr>
          <w:noProof/>
          <w14:ligatures w14:val="standardContextual"/>
        </w:rPr>
        <w:lastRenderedPageBreak/>
        <w:drawing>
          <wp:inline distT="0" distB="0" distL="0" distR="0" wp14:anchorId="6CD6E9DF" wp14:editId="6EC67499">
            <wp:extent cx="1776840" cy="2085771"/>
            <wp:effectExtent l="0" t="1905" r="0" b="0"/>
            <wp:docPr id="108435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57580" name="Picture 1084357580"/>
                    <pic:cNvPicPr/>
                  </pic:nvPicPr>
                  <pic:blipFill rotWithShape="1">
                    <a:blip r:embed="rId32" cstate="print">
                      <a:extLst>
                        <a:ext uri="{28A0092B-C50C-407E-A947-70E740481C1C}">
                          <a14:useLocalDpi xmlns:a14="http://schemas.microsoft.com/office/drawing/2010/main" val="0"/>
                        </a:ext>
                      </a:extLst>
                    </a:blip>
                    <a:srcRect l="12094" t="21794" r="17359" b="16097"/>
                    <a:stretch>
                      <a:fillRect/>
                    </a:stretch>
                  </pic:blipFill>
                  <pic:spPr bwMode="auto">
                    <a:xfrm rot="16200000">
                      <a:off x="0" y="0"/>
                      <a:ext cx="1876432" cy="2202679"/>
                    </a:xfrm>
                    <a:prstGeom prst="rect">
                      <a:avLst/>
                    </a:prstGeom>
                    <a:ln>
                      <a:noFill/>
                    </a:ln>
                    <a:extLst>
                      <a:ext uri="{53640926-AAD7-44D8-BBD7-CCE9431645EC}">
                        <a14:shadowObscured xmlns:a14="http://schemas.microsoft.com/office/drawing/2010/main"/>
                      </a:ext>
                    </a:extLst>
                  </pic:spPr>
                </pic:pic>
              </a:graphicData>
            </a:graphic>
          </wp:inline>
        </w:drawing>
      </w:r>
    </w:p>
    <w:p w14:paraId="3385877C" w14:textId="77777777" w:rsidR="00863915" w:rsidRPr="0044417A" w:rsidRDefault="00863915" w:rsidP="00863915">
      <w:pPr>
        <w:pStyle w:val="Heading5"/>
        <w:numPr>
          <w:ilvl w:val="0"/>
          <w:numId w:val="0"/>
        </w:numPr>
        <w:spacing w:line="360" w:lineRule="auto"/>
        <w:jc w:val="center"/>
        <w:rPr>
          <w:rFonts w:cs="Times New Roman"/>
          <w:i/>
          <w:iCs/>
          <w:color w:val="000000" w:themeColor="text1"/>
          <w:sz w:val="20"/>
          <w:szCs w:val="20"/>
        </w:rPr>
      </w:pPr>
      <w:r w:rsidRPr="007F22F5">
        <w:rPr>
          <w:rFonts w:cs="Times New Roman"/>
          <w:b/>
          <w:bCs/>
          <w:i/>
          <w:iCs/>
          <w:color w:val="000000" w:themeColor="text1"/>
          <w:sz w:val="20"/>
          <w:szCs w:val="20"/>
        </w:rPr>
        <w:t xml:space="preserve">Gambar </w:t>
      </w:r>
      <w:r>
        <w:rPr>
          <w:rFonts w:cs="Times New Roman"/>
          <w:b/>
          <w:bCs/>
          <w:i/>
          <w:iCs/>
          <w:color w:val="000000" w:themeColor="text1"/>
          <w:sz w:val="20"/>
          <w:szCs w:val="20"/>
        </w:rPr>
        <w:t>3</w:t>
      </w:r>
      <w:r w:rsidRPr="007F22F5">
        <w:rPr>
          <w:rFonts w:cs="Times New Roman"/>
          <w:b/>
          <w:bCs/>
          <w:i/>
          <w:iCs/>
          <w:color w:val="000000" w:themeColor="text1"/>
          <w:sz w:val="20"/>
          <w:szCs w:val="20"/>
        </w:rPr>
        <w:t>.</w:t>
      </w:r>
      <w:r>
        <w:rPr>
          <w:rFonts w:cs="Times New Roman"/>
          <w:b/>
          <w:bCs/>
          <w:i/>
          <w:iCs/>
          <w:color w:val="000000" w:themeColor="text1"/>
          <w:sz w:val="20"/>
          <w:szCs w:val="20"/>
        </w:rPr>
        <w:t>3</w:t>
      </w:r>
      <w:r w:rsidRPr="007F22F5">
        <w:rPr>
          <w:rFonts w:cs="Times New Roman"/>
          <w:b/>
          <w:bCs/>
          <w:i/>
          <w:iCs/>
          <w:color w:val="000000" w:themeColor="text1"/>
          <w:sz w:val="20"/>
          <w:szCs w:val="20"/>
        </w:rPr>
        <w:t xml:space="preserve"> </w:t>
      </w:r>
      <w:r>
        <w:rPr>
          <w:rFonts w:cs="Times New Roman"/>
          <w:i/>
          <w:iCs/>
          <w:color w:val="000000" w:themeColor="text1"/>
          <w:sz w:val="20"/>
          <w:szCs w:val="20"/>
        </w:rPr>
        <w:t>Desain Wearable Elektrokardiogram (EKG)</w:t>
      </w:r>
    </w:p>
    <w:p w14:paraId="24AB6D4D" w14:textId="77777777" w:rsidR="00863915" w:rsidRPr="00863915" w:rsidRDefault="00863915" w:rsidP="00863915">
      <w:pPr>
        <w:pStyle w:val="Heading4"/>
        <w:numPr>
          <w:ilvl w:val="0"/>
          <w:numId w:val="84"/>
        </w:numPr>
        <w:spacing w:line="360" w:lineRule="auto"/>
        <w:ind w:left="1620" w:hanging="900"/>
        <w:rPr>
          <w:rFonts w:cs="Times New Roman"/>
          <w:b/>
          <w:bCs/>
          <w:color w:val="000000" w:themeColor="text1"/>
        </w:rPr>
      </w:pPr>
      <w:r w:rsidRPr="00863915">
        <w:rPr>
          <w:rFonts w:cs="Times New Roman"/>
          <w:b/>
          <w:bCs/>
          <w:i w:val="0"/>
          <w:iCs w:val="0"/>
          <w:color w:val="000000" w:themeColor="text1"/>
        </w:rPr>
        <w:t>Spesifikasi Perangkat Keras</w:t>
      </w:r>
    </w:p>
    <w:p w14:paraId="3A9B5979" w14:textId="6A1C0951" w:rsidR="00863915" w:rsidRDefault="00863915" w:rsidP="00863915">
      <w:pPr>
        <w:pStyle w:val="BodyText"/>
        <w:numPr>
          <w:ilvl w:val="0"/>
          <w:numId w:val="85"/>
        </w:numPr>
        <w:spacing w:line="360" w:lineRule="auto"/>
        <w:ind w:left="1620" w:hanging="540"/>
        <w:jc w:val="both"/>
      </w:pPr>
      <w:r>
        <w:t>Modul AD8232</w:t>
      </w:r>
    </w:p>
    <w:p w14:paraId="74C452F7" w14:textId="77777777" w:rsidR="00863915" w:rsidRDefault="00863915" w:rsidP="00863915">
      <w:pPr>
        <w:pStyle w:val="BodyText"/>
        <w:spacing w:line="360" w:lineRule="auto"/>
        <w:ind w:left="1080"/>
        <w:jc w:val="center"/>
      </w:pPr>
      <w:r>
        <w:rPr>
          <w:noProof/>
        </w:rPr>
        <w:drawing>
          <wp:inline distT="0" distB="0" distL="0" distR="0" wp14:anchorId="4A895094" wp14:editId="3968264F">
            <wp:extent cx="1867817" cy="1245140"/>
            <wp:effectExtent l="0" t="0" r="0" b="0"/>
            <wp:docPr id="1070602325" name="Picture 4" descr="A red circuit boar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02325" name="Picture 4" descr="A red circuit board with white text&#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15959" cy="1277233"/>
                    </a:xfrm>
                    <a:prstGeom prst="rect">
                      <a:avLst/>
                    </a:prstGeom>
                  </pic:spPr>
                </pic:pic>
              </a:graphicData>
            </a:graphic>
          </wp:inline>
        </w:drawing>
      </w:r>
    </w:p>
    <w:p w14:paraId="2AAFD008" w14:textId="77777777" w:rsidR="00863915" w:rsidRPr="002776DF" w:rsidRDefault="00863915" w:rsidP="00863915">
      <w:pPr>
        <w:pStyle w:val="Heading5"/>
        <w:numPr>
          <w:ilvl w:val="0"/>
          <w:numId w:val="0"/>
        </w:numPr>
        <w:spacing w:line="360" w:lineRule="auto"/>
        <w:ind w:left="1080"/>
        <w:jc w:val="center"/>
        <w:rPr>
          <w:rFonts w:cs="Times New Roman"/>
          <w:i/>
          <w:iCs/>
          <w:color w:val="000000" w:themeColor="text1"/>
          <w:sz w:val="20"/>
          <w:szCs w:val="20"/>
        </w:rPr>
      </w:pPr>
      <w:r w:rsidRPr="002776DF">
        <w:rPr>
          <w:rFonts w:cs="Times New Roman"/>
          <w:b/>
          <w:bCs/>
          <w:i/>
          <w:iCs/>
          <w:color w:val="000000" w:themeColor="text1"/>
          <w:sz w:val="20"/>
          <w:szCs w:val="20"/>
        </w:rPr>
        <w:t xml:space="preserve">Gambar 3.4 </w:t>
      </w:r>
      <w:r w:rsidRPr="002776DF">
        <w:rPr>
          <w:rFonts w:cs="Times New Roman"/>
          <w:i/>
          <w:iCs/>
          <w:color w:val="000000" w:themeColor="text1"/>
          <w:sz w:val="20"/>
          <w:szCs w:val="20"/>
        </w:rPr>
        <w:t>Modul AD8232</w:t>
      </w:r>
    </w:p>
    <w:p w14:paraId="35CC97F3" w14:textId="77777777" w:rsidR="00863915" w:rsidRDefault="00863915" w:rsidP="00863915">
      <w:pPr>
        <w:pStyle w:val="BodyText"/>
        <w:spacing w:line="360" w:lineRule="auto"/>
        <w:ind w:left="1080" w:firstLine="540"/>
        <w:jc w:val="both"/>
      </w:pPr>
      <w:r>
        <w:t xml:space="preserve">Modul AD8232 merupakan </w:t>
      </w:r>
      <w:r>
        <w:rPr>
          <w:i/>
          <w:iCs/>
        </w:rPr>
        <w:t>front-end</w:t>
      </w:r>
      <w:r>
        <w:t xml:space="preserve"> yang terintegrasi dan dirancang khusus untuk akuisisi sinyal Elektrokardiogram (EKG) </w:t>
      </w:r>
      <w:r>
        <w:rPr>
          <w:i/>
          <w:iCs/>
        </w:rPr>
        <w:t>single-lead</w:t>
      </w:r>
      <w:r>
        <w:t xml:space="preserve"> (MLII). Spesifikasi dan karakteristik fitur-fitur yang tersedia pada modul ini dijabarkan pada </w:t>
      </w:r>
      <w:r>
        <w:rPr>
          <w:b/>
          <w:bCs/>
        </w:rPr>
        <w:t>Tabel 3.1</w:t>
      </w:r>
      <w:r>
        <w:t>.</w:t>
      </w:r>
    </w:p>
    <w:p w14:paraId="04EE2557" w14:textId="77777777" w:rsidR="00863915" w:rsidRPr="002776DF" w:rsidRDefault="00863915" w:rsidP="00863915">
      <w:pPr>
        <w:pStyle w:val="Heading6"/>
        <w:numPr>
          <w:ilvl w:val="0"/>
          <w:numId w:val="0"/>
        </w:numPr>
        <w:spacing w:line="360" w:lineRule="auto"/>
        <w:ind w:left="1080"/>
        <w:jc w:val="center"/>
        <w:rPr>
          <w:rFonts w:cs="Times New Roman"/>
          <w:i w:val="0"/>
          <w:iCs w:val="0"/>
          <w:color w:val="000000" w:themeColor="text1"/>
          <w:sz w:val="20"/>
          <w:szCs w:val="20"/>
        </w:rPr>
      </w:pPr>
      <w:r w:rsidRPr="002776DF">
        <w:rPr>
          <w:rFonts w:cs="Times New Roman"/>
          <w:b/>
          <w:bCs/>
          <w:color w:val="000000" w:themeColor="text1"/>
          <w:sz w:val="20"/>
          <w:szCs w:val="20"/>
        </w:rPr>
        <w:t>Tabel 3.1</w:t>
      </w:r>
      <w:r w:rsidRPr="002776DF">
        <w:rPr>
          <w:rFonts w:cs="Times New Roman"/>
          <w:color w:val="000000" w:themeColor="text1"/>
          <w:sz w:val="20"/>
          <w:szCs w:val="20"/>
        </w:rPr>
        <w:t xml:space="preserve"> Tabel Spesifikasi Modul AD8232</w:t>
      </w:r>
    </w:p>
    <w:tbl>
      <w:tblPr>
        <w:tblStyle w:val="TableGrid"/>
        <w:tblW w:w="0" w:type="auto"/>
        <w:tblInd w:w="1080" w:type="dxa"/>
        <w:tblLook w:val="04A0" w:firstRow="1" w:lastRow="0" w:firstColumn="1" w:lastColumn="0" w:noHBand="0" w:noVBand="1"/>
      </w:tblPr>
      <w:tblGrid>
        <w:gridCol w:w="2260"/>
        <w:gridCol w:w="2298"/>
        <w:gridCol w:w="2290"/>
      </w:tblGrid>
      <w:tr w:rsidR="00863915" w14:paraId="5E269BD1" w14:textId="77777777" w:rsidTr="000460DB">
        <w:trPr>
          <w:tblHeader/>
        </w:trPr>
        <w:tc>
          <w:tcPr>
            <w:tcW w:w="2492" w:type="dxa"/>
            <w:vAlign w:val="center"/>
          </w:tcPr>
          <w:p w14:paraId="3F1B28D6" w14:textId="77777777" w:rsidR="00863915" w:rsidRPr="00402CE6" w:rsidRDefault="00863915" w:rsidP="000460DB">
            <w:pPr>
              <w:pStyle w:val="BodyText"/>
              <w:spacing w:line="360" w:lineRule="auto"/>
              <w:jc w:val="center"/>
              <w:rPr>
                <w:b/>
                <w:bCs/>
              </w:rPr>
            </w:pPr>
            <w:r>
              <w:rPr>
                <w:b/>
                <w:bCs/>
              </w:rPr>
              <w:t>Kategori</w:t>
            </w:r>
          </w:p>
        </w:tc>
        <w:tc>
          <w:tcPr>
            <w:tcW w:w="2534" w:type="dxa"/>
            <w:vAlign w:val="center"/>
          </w:tcPr>
          <w:p w14:paraId="0FFA765B" w14:textId="77777777" w:rsidR="00863915" w:rsidRPr="00402CE6" w:rsidRDefault="00863915" w:rsidP="000460DB">
            <w:pPr>
              <w:pStyle w:val="BodyText"/>
              <w:spacing w:line="360" w:lineRule="auto"/>
              <w:jc w:val="center"/>
              <w:rPr>
                <w:b/>
                <w:bCs/>
              </w:rPr>
            </w:pPr>
            <w:r>
              <w:rPr>
                <w:b/>
                <w:bCs/>
              </w:rPr>
              <w:t>Parameter</w:t>
            </w:r>
          </w:p>
        </w:tc>
        <w:tc>
          <w:tcPr>
            <w:tcW w:w="2535" w:type="dxa"/>
            <w:vAlign w:val="center"/>
          </w:tcPr>
          <w:p w14:paraId="169B4805" w14:textId="77777777" w:rsidR="00863915" w:rsidRPr="00402CE6" w:rsidRDefault="00863915" w:rsidP="000460DB">
            <w:pPr>
              <w:pStyle w:val="BodyText"/>
              <w:spacing w:line="360" w:lineRule="auto"/>
              <w:jc w:val="center"/>
              <w:rPr>
                <w:b/>
                <w:bCs/>
              </w:rPr>
            </w:pPr>
            <w:r>
              <w:rPr>
                <w:b/>
                <w:bCs/>
              </w:rPr>
              <w:t>Spesifikasi</w:t>
            </w:r>
          </w:p>
        </w:tc>
      </w:tr>
      <w:tr w:rsidR="00863915" w14:paraId="4B9A2783" w14:textId="77777777" w:rsidTr="000460DB">
        <w:tc>
          <w:tcPr>
            <w:tcW w:w="2492" w:type="dxa"/>
            <w:vMerge w:val="restart"/>
            <w:vAlign w:val="center"/>
          </w:tcPr>
          <w:p w14:paraId="0A347D04" w14:textId="77777777" w:rsidR="00863915" w:rsidRPr="002776DF" w:rsidRDefault="00863915" w:rsidP="000460DB">
            <w:pPr>
              <w:pStyle w:val="BodyText"/>
              <w:spacing w:line="360" w:lineRule="auto"/>
              <w:jc w:val="both"/>
              <w:rPr>
                <w:b/>
                <w:bCs/>
              </w:rPr>
            </w:pPr>
            <w:r w:rsidRPr="002776DF">
              <w:rPr>
                <w:b/>
                <w:bCs/>
              </w:rPr>
              <w:t>Catu daya</w:t>
            </w:r>
          </w:p>
        </w:tc>
        <w:tc>
          <w:tcPr>
            <w:tcW w:w="2534" w:type="dxa"/>
            <w:vAlign w:val="center"/>
          </w:tcPr>
          <w:p w14:paraId="1AACBEFF" w14:textId="77777777" w:rsidR="00863915" w:rsidRDefault="00863915" w:rsidP="000460DB">
            <w:pPr>
              <w:pStyle w:val="BodyText"/>
              <w:spacing w:line="360" w:lineRule="auto"/>
              <w:jc w:val="both"/>
            </w:pPr>
            <w:r>
              <w:t>Tegangan</w:t>
            </w:r>
          </w:p>
        </w:tc>
        <w:tc>
          <w:tcPr>
            <w:tcW w:w="2535" w:type="dxa"/>
            <w:vAlign w:val="center"/>
          </w:tcPr>
          <w:p w14:paraId="70280D7B" w14:textId="77777777" w:rsidR="00863915" w:rsidRDefault="00863915" w:rsidP="000460DB">
            <w:pPr>
              <w:pStyle w:val="BodyText"/>
              <w:spacing w:line="360" w:lineRule="auto"/>
              <w:jc w:val="both"/>
            </w:pPr>
            <w:r>
              <w:t>2V – 3.5V (DC)</w:t>
            </w:r>
          </w:p>
        </w:tc>
      </w:tr>
      <w:tr w:rsidR="00863915" w14:paraId="73F6FF2D" w14:textId="77777777" w:rsidTr="000460DB">
        <w:tc>
          <w:tcPr>
            <w:tcW w:w="2492" w:type="dxa"/>
            <w:vMerge/>
            <w:vAlign w:val="center"/>
          </w:tcPr>
          <w:p w14:paraId="73EAA1C8" w14:textId="77777777" w:rsidR="00863915" w:rsidRPr="002776DF" w:rsidRDefault="00863915" w:rsidP="000460DB">
            <w:pPr>
              <w:pStyle w:val="BodyText"/>
              <w:spacing w:line="360" w:lineRule="auto"/>
              <w:jc w:val="both"/>
              <w:rPr>
                <w:b/>
                <w:bCs/>
              </w:rPr>
            </w:pPr>
          </w:p>
        </w:tc>
        <w:tc>
          <w:tcPr>
            <w:tcW w:w="2534" w:type="dxa"/>
            <w:vAlign w:val="center"/>
          </w:tcPr>
          <w:p w14:paraId="0B4D63A8" w14:textId="77777777" w:rsidR="00863915" w:rsidRDefault="00863915" w:rsidP="000460DB">
            <w:pPr>
              <w:pStyle w:val="BodyText"/>
              <w:spacing w:line="360" w:lineRule="auto"/>
              <w:jc w:val="both"/>
            </w:pPr>
            <w:r>
              <w:t>Arus</w:t>
            </w:r>
          </w:p>
        </w:tc>
        <w:tc>
          <w:tcPr>
            <w:tcW w:w="2535" w:type="dxa"/>
            <w:vAlign w:val="center"/>
          </w:tcPr>
          <w:p w14:paraId="32F4CA05" w14:textId="77777777" w:rsidR="00863915" w:rsidRDefault="00863915" w:rsidP="000460DB">
            <w:pPr>
              <w:pStyle w:val="BodyText"/>
              <w:spacing w:line="360" w:lineRule="auto"/>
              <w:jc w:val="both"/>
            </w:pPr>
            <w:r>
              <w:t>170</w:t>
            </w:r>
            <w:r w:rsidRPr="00AF238F">
              <w:t xml:space="preserve"> </w:t>
            </w:r>
            <w:r w:rsidRPr="00AF238F">
              <w:rPr>
                <w:color w:val="1F1F1F"/>
                <w:bdr w:val="none" w:sz="0" w:space="0" w:color="auto" w:frame="1"/>
              </w:rPr>
              <w:t>µA</w:t>
            </w:r>
          </w:p>
        </w:tc>
      </w:tr>
      <w:tr w:rsidR="00863915" w14:paraId="5B064F16" w14:textId="77777777" w:rsidTr="000460DB">
        <w:tc>
          <w:tcPr>
            <w:tcW w:w="2492" w:type="dxa"/>
            <w:vMerge w:val="restart"/>
            <w:vAlign w:val="center"/>
          </w:tcPr>
          <w:p w14:paraId="65A8479F" w14:textId="77777777" w:rsidR="00863915" w:rsidRPr="002776DF" w:rsidRDefault="00863915" w:rsidP="000460DB">
            <w:pPr>
              <w:pStyle w:val="BodyText"/>
              <w:spacing w:line="360" w:lineRule="auto"/>
              <w:jc w:val="both"/>
              <w:rPr>
                <w:b/>
                <w:bCs/>
              </w:rPr>
            </w:pPr>
            <w:r w:rsidRPr="002776DF">
              <w:rPr>
                <w:b/>
                <w:bCs/>
              </w:rPr>
              <w:t>Akuisisi EKG</w:t>
            </w:r>
          </w:p>
        </w:tc>
        <w:tc>
          <w:tcPr>
            <w:tcW w:w="2534" w:type="dxa"/>
            <w:vAlign w:val="center"/>
          </w:tcPr>
          <w:p w14:paraId="03D09CB8" w14:textId="77777777" w:rsidR="00863915" w:rsidRDefault="00863915" w:rsidP="000460DB">
            <w:pPr>
              <w:pStyle w:val="BodyText"/>
              <w:spacing w:line="360" w:lineRule="auto"/>
              <w:jc w:val="both"/>
            </w:pPr>
            <w:r>
              <w:t>Konfigurasi Elektroda</w:t>
            </w:r>
          </w:p>
        </w:tc>
        <w:tc>
          <w:tcPr>
            <w:tcW w:w="2535" w:type="dxa"/>
            <w:vAlign w:val="center"/>
          </w:tcPr>
          <w:p w14:paraId="7518FF47" w14:textId="77777777" w:rsidR="00863915" w:rsidRPr="00AF238F" w:rsidRDefault="00863915" w:rsidP="000460DB">
            <w:pPr>
              <w:pStyle w:val="BodyText"/>
              <w:spacing w:line="360" w:lineRule="auto"/>
              <w:jc w:val="both"/>
            </w:pPr>
            <w:r>
              <w:rPr>
                <w:i/>
                <w:iCs/>
              </w:rPr>
              <w:t xml:space="preserve">Single-lead </w:t>
            </w:r>
            <w:r>
              <w:t>(2-3 elektroda)</w:t>
            </w:r>
          </w:p>
        </w:tc>
      </w:tr>
      <w:tr w:rsidR="00863915" w14:paraId="0D8C09F0" w14:textId="77777777" w:rsidTr="000460DB">
        <w:tc>
          <w:tcPr>
            <w:tcW w:w="2492" w:type="dxa"/>
            <w:vMerge/>
            <w:vAlign w:val="center"/>
          </w:tcPr>
          <w:p w14:paraId="1C14E86B" w14:textId="77777777" w:rsidR="00863915" w:rsidRPr="002776DF" w:rsidRDefault="00863915" w:rsidP="000460DB">
            <w:pPr>
              <w:pStyle w:val="BodyText"/>
              <w:spacing w:line="360" w:lineRule="auto"/>
              <w:jc w:val="both"/>
              <w:rPr>
                <w:b/>
                <w:bCs/>
              </w:rPr>
            </w:pPr>
          </w:p>
        </w:tc>
        <w:tc>
          <w:tcPr>
            <w:tcW w:w="2534" w:type="dxa"/>
            <w:vAlign w:val="center"/>
          </w:tcPr>
          <w:p w14:paraId="69251A26" w14:textId="77777777" w:rsidR="00863915" w:rsidRDefault="00863915" w:rsidP="000460DB">
            <w:pPr>
              <w:pStyle w:val="BodyText"/>
              <w:spacing w:line="360" w:lineRule="auto"/>
              <w:jc w:val="both"/>
            </w:pPr>
            <w:r>
              <w:t>CMRR</w:t>
            </w:r>
          </w:p>
        </w:tc>
        <w:tc>
          <w:tcPr>
            <w:tcW w:w="2535" w:type="dxa"/>
            <w:vAlign w:val="center"/>
          </w:tcPr>
          <w:p w14:paraId="4F69165F" w14:textId="77777777" w:rsidR="00863915" w:rsidRDefault="00863915" w:rsidP="000460DB">
            <w:pPr>
              <w:pStyle w:val="BodyText"/>
              <w:spacing w:line="360" w:lineRule="auto"/>
              <w:jc w:val="both"/>
            </w:pPr>
            <w:r>
              <w:t>80 dB</w:t>
            </w:r>
          </w:p>
        </w:tc>
      </w:tr>
      <w:tr w:rsidR="00863915" w14:paraId="1ACC31F6" w14:textId="77777777" w:rsidTr="000460DB">
        <w:tc>
          <w:tcPr>
            <w:tcW w:w="2492" w:type="dxa"/>
            <w:vMerge/>
            <w:vAlign w:val="center"/>
          </w:tcPr>
          <w:p w14:paraId="50660458" w14:textId="77777777" w:rsidR="00863915" w:rsidRPr="002776DF" w:rsidRDefault="00863915" w:rsidP="000460DB">
            <w:pPr>
              <w:pStyle w:val="BodyText"/>
              <w:spacing w:line="360" w:lineRule="auto"/>
              <w:jc w:val="both"/>
              <w:rPr>
                <w:b/>
                <w:bCs/>
              </w:rPr>
            </w:pPr>
          </w:p>
        </w:tc>
        <w:tc>
          <w:tcPr>
            <w:tcW w:w="2534" w:type="dxa"/>
            <w:vAlign w:val="center"/>
          </w:tcPr>
          <w:p w14:paraId="74C17ABC" w14:textId="77777777" w:rsidR="00863915" w:rsidRDefault="00863915" w:rsidP="000460DB">
            <w:pPr>
              <w:pStyle w:val="BodyText"/>
              <w:spacing w:line="360" w:lineRule="auto"/>
              <w:jc w:val="both"/>
            </w:pPr>
            <w:r>
              <w:t>Deteksi Elektroda Lepas</w:t>
            </w:r>
          </w:p>
        </w:tc>
        <w:tc>
          <w:tcPr>
            <w:tcW w:w="2535" w:type="dxa"/>
            <w:vAlign w:val="center"/>
          </w:tcPr>
          <w:p w14:paraId="3D8E652D" w14:textId="77777777" w:rsidR="00863915" w:rsidRDefault="00863915" w:rsidP="000460DB">
            <w:pPr>
              <w:pStyle w:val="BodyText"/>
              <w:spacing w:line="360" w:lineRule="auto"/>
              <w:jc w:val="both"/>
            </w:pPr>
            <w:r>
              <w:t>Tersedia</w:t>
            </w:r>
          </w:p>
        </w:tc>
      </w:tr>
      <w:tr w:rsidR="00863915" w14:paraId="69C9927F" w14:textId="77777777" w:rsidTr="000460DB">
        <w:tc>
          <w:tcPr>
            <w:tcW w:w="2492" w:type="dxa"/>
            <w:vMerge w:val="restart"/>
            <w:vAlign w:val="center"/>
          </w:tcPr>
          <w:p w14:paraId="26A57034" w14:textId="77777777" w:rsidR="00863915" w:rsidRPr="002776DF" w:rsidRDefault="00863915" w:rsidP="000460DB">
            <w:pPr>
              <w:pStyle w:val="BodyText"/>
              <w:spacing w:line="360" w:lineRule="auto"/>
              <w:jc w:val="both"/>
              <w:rPr>
                <w:b/>
                <w:bCs/>
              </w:rPr>
            </w:pPr>
            <w:r w:rsidRPr="002776DF">
              <w:rPr>
                <w:b/>
                <w:bCs/>
              </w:rPr>
              <w:t>Rangkaian Sinyal</w:t>
            </w:r>
          </w:p>
        </w:tc>
        <w:tc>
          <w:tcPr>
            <w:tcW w:w="2534" w:type="dxa"/>
            <w:vAlign w:val="center"/>
          </w:tcPr>
          <w:p w14:paraId="33CE3975" w14:textId="77777777" w:rsidR="00863915" w:rsidRPr="00D14A91" w:rsidRDefault="00863915" w:rsidP="000460DB">
            <w:pPr>
              <w:pStyle w:val="BodyText"/>
              <w:spacing w:line="360" w:lineRule="auto"/>
              <w:jc w:val="both"/>
            </w:pPr>
            <w:r>
              <w:t>Penguatan (</w:t>
            </w:r>
            <w:r>
              <w:rPr>
                <w:i/>
                <w:iCs/>
              </w:rPr>
              <w:t>Gain</w:t>
            </w:r>
            <w:r>
              <w:t>)</w:t>
            </w:r>
          </w:p>
        </w:tc>
        <w:tc>
          <w:tcPr>
            <w:tcW w:w="2535" w:type="dxa"/>
            <w:vAlign w:val="center"/>
          </w:tcPr>
          <w:p w14:paraId="097F0AAF" w14:textId="77777777" w:rsidR="00863915" w:rsidRDefault="00863915" w:rsidP="000460DB">
            <w:pPr>
              <w:pStyle w:val="BodyText"/>
              <w:spacing w:line="360" w:lineRule="auto"/>
              <w:jc w:val="both"/>
            </w:pPr>
            <w:r>
              <w:t>G = 100</w:t>
            </w:r>
          </w:p>
        </w:tc>
      </w:tr>
      <w:tr w:rsidR="00863915" w14:paraId="6779E628" w14:textId="77777777" w:rsidTr="000460DB">
        <w:tc>
          <w:tcPr>
            <w:tcW w:w="2492" w:type="dxa"/>
            <w:vMerge/>
            <w:vAlign w:val="center"/>
          </w:tcPr>
          <w:p w14:paraId="7505F171" w14:textId="77777777" w:rsidR="00863915" w:rsidRPr="002776DF" w:rsidRDefault="00863915" w:rsidP="000460DB">
            <w:pPr>
              <w:pStyle w:val="BodyText"/>
              <w:spacing w:line="360" w:lineRule="auto"/>
              <w:jc w:val="both"/>
              <w:rPr>
                <w:b/>
                <w:bCs/>
              </w:rPr>
            </w:pPr>
          </w:p>
        </w:tc>
        <w:tc>
          <w:tcPr>
            <w:tcW w:w="2534" w:type="dxa"/>
            <w:vAlign w:val="center"/>
          </w:tcPr>
          <w:p w14:paraId="000C7E0E" w14:textId="77777777" w:rsidR="00863915" w:rsidRPr="00D14A91" w:rsidRDefault="00863915" w:rsidP="000460DB">
            <w:pPr>
              <w:pStyle w:val="BodyText"/>
              <w:spacing w:line="360" w:lineRule="auto"/>
              <w:jc w:val="both"/>
              <w:rPr>
                <w:i/>
                <w:iCs/>
              </w:rPr>
            </w:pPr>
            <w:r>
              <w:rPr>
                <w:i/>
                <w:iCs/>
              </w:rPr>
              <w:t>High-Pass Filter</w:t>
            </w:r>
          </w:p>
        </w:tc>
        <w:tc>
          <w:tcPr>
            <w:tcW w:w="2535" w:type="dxa"/>
            <w:vAlign w:val="center"/>
          </w:tcPr>
          <w:p w14:paraId="7A4C9841" w14:textId="77777777" w:rsidR="00863915" w:rsidRPr="00831421" w:rsidRDefault="00863915" w:rsidP="000460DB">
            <w:pPr>
              <w:pStyle w:val="BodyText"/>
              <w:spacing w:line="360" w:lineRule="auto"/>
              <w:jc w:val="both"/>
              <w:rPr>
                <w:i/>
                <w:iCs/>
              </w:rPr>
            </w:pPr>
            <w:r>
              <w:t>2-</w:t>
            </w:r>
            <w:r>
              <w:rPr>
                <w:i/>
                <w:iCs/>
              </w:rPr>
              <w:t>pole</w:t>
            </w:r>
          </w:p>
        </w:tc>
      </w:tr>
      <w:tr w:rsidR="00863915" w14:paraId="565E461C" w14:textId="77777777" w:rsidTr="000460DB">
        <w:tc>
          <w:tcPr>
            <w:tcW w:w="2492" w:type="dxa"/>
            <w:vMerge/>
            <w:vAlign w:val="center"/>
          </w:tcPr>
          <w:p w14:paraId="4A7F6D43" w14:textId="77777777" w:rsidR="00863915" w:rsidRPr="002776DF" w:rsidRDefault="00863915" w:rsidP="000460DB">
            <w:pPr>
              <w:pStyle w:val="BodyText"/>
              <w:spacing w:line="360" w:lineRule="auto"/>
              <w:jc w:val="both"/>
              <w:rPr>
                <w:b/>
                <w:bCs/>
              </w:rPr>
            </w:pPr>
          </w:p>
        </w:tc>
        <w:tc>
          <w:tcPr>
            <w:tcW w:w="2534" w:type="dxa"/>
            <w:vAlign w:val="center"/>
          </w:tcPr>
          <w:p w14:paraId="158F904A" w14:textId="77777777" w:rsidR="00863915" w:rsidRDefault="00863915" w:rsidP="000460DB">
            <w:pPr>
              <w:pStyle w:val="BodyText"/>
              <w:spacing w:line="360" w:lineRule="auto"/>
              <w:jc w:val="both"/>
            </w:pPr>
            <w:r>
              <w:rPr>
                <w:i/>
                <w:iCs/>
              </w:rPr>
              <w:t>Low-Pass Filter</w:t>
            </w:r>
          </w:p>
        </w:tc>
        <w:tc>
          <w:tcPr>
            <w:tcW w:w="2535" w:type="dxa"/>
            <w:vAlign w:val="center"/>
          </w:tcPr>
          <w:p w14:paraId="3F9F1E68" w14:textId="77777777" w:rsidR="00863915" w:rsidRPr="00831421" w:rsidRDefault="00863915" w:rsidP="000460DB">
            <w:pPr>
              <w:pStyle w:val="BodyText"/>
              <w:spacing w:line="360" w:lineRule="auto"/>
              <w:jc w:val="both"/>
              <w:rPr>
                <w:i/>
                <w:iCs/>
              </w:rPr>
            </w:pPr>
            <w:r>
              <w:t>3-</w:t>
            </w:r>
            <w:r>
              <w:rPr>
                <w:i/>
                <w:iCs/>
              </w:rPr>
              <w:t>pole</w:t>
            </w:r>
          </w:p>
        </w:tc>
      </w:tr>
      <w:tr w:rsidR="00863915" w14:paraId="271D0920" w14:textId="77777777" w:rsidTr="000460DB">
        <w:tc>
          <w:tcPr>
            <w:tcW w:w="2492" w:type="dxa"/>
            <w:vMerge/>
            <w:vAlign w:val="center"/>
          </w:tcPr>
          <w:p w14:paraId="79B48133" w14:textId="77777777" w:rsidR="00863915" w:rsidRPr="002776DF" w:rsidRDefault="00863915" w:rsidP="000460DB">
            <w:pPr>
              <w:pStyle w:val="BodyText"/>
              <w:spacing w:line="360" w:lineRule="auto"/>
              <w:jc w:val="both"/>
              <w:rPr>
                <w:b/>
                <w:bCs/>
              </w:rPr>
            </w:pPr>
          </w:p>
        </w:tc>
        <w:tc>
          <w:tcPr>
            <w:tcW w:w="2534" w:type="dxa"/>
            <w:vAlign w:val="center"/>
          </w:tcPr>
          <w:p w14:paraId="1CCD8A59" w14:textId="77777777" w:rsidR="00863915" w:rsidRDefault="00863915" w:rsidP="000460DB">
            <w:pPr>
              <w:pStyle w:val="BodyText"/>
              <w:spacing w:line="360" w:lineRule="auto"/>
              <w:jc w:val="both"/>
            </w:pPr>
            <w:r>
              <w:t>Modul</w:t>
            </w:r>
          </w:p>
        </w:tc>
        <w:tc>
          <w:tcPr>
            <w:tcW w:w="2535" w:type="dxa"/>
            <w:vAlign w:val="center"/>
          </w:tcPr>
          <w:p w14:paraId="144145BC" w14:textId="77777777" w:rsidR="00863915" w:rsidRPr="00831421" w:rsidRDefault="00863915" w:rsidP="000460DB">
            <w:pPr>
              <w:pStyle w:val="BodyText"/>
              <w:spacing w:line="360" w:lineRule="auto"/>
              <w:jc w:val="both"/>
              <w:rPr>
                <w:i/>
                <w:iCs/>
              </w:rPr>
            </w:pPr>
            <w:r>
              <w:t xml:space="preserve">RLD </w:t>
            </w:r>
            <w:r>
              <w:rPr>
                <w:i/>
                <w:iCs/>
              </w:rPr>
              <w:t>Amplifier</w:t>
            </w:r>
            <w:r>
              <w:t xml:space="preserve">, RFI </w:t>
            </w:r>
            <w:r>
              <w:rPr>
                <w:i/>
                <w:iCs/>
              </w:rPr>
              <w:t>Filter</w:t>
            </w:r>
            <w:r>
              <w:t xml:space="preserve">, </w:t>
            </w:r>
            <w:r>
              <w:rPr>
                <w:i/>
                <w:iCs/>
              </w:rPr>
              <w:t>Reference Buffer</w:t>
            </w:r>
          </w:p>
        </w:tc>
      </w:tr>
      <w:tr w:rsidR="00863915" w14:paraId="29C5F546" w14:textId="77777777" w:rsidTr="000460DB">
        <w:tc>
          <w:tcPr>
            <w:tcW w:w="2492" w:type="dxa"/>
            <w:vMerge w:val="restart"/>
            <w:vAlign w:val="center"/>
          </w:tcPr>
          <w:p w14:paraId="1FF3E393" w14:textId="77777777" w:rsidR="00863915" w:rsidRPr="002776DF" w:rsidRDefault="00863915" w:rsidP="000460DB">
            <w:pPr>
              <w:pStyle w:val="BodyText"/>
              <w:spacing w:line="360" w:lineRule="auto"/>
              <w:jc w:val="both"/>
              <w:rPr>
                <w:b/>
                <w:bCs/>
              </w:rPr>
            </w:pPr>
            <w:r w:rsidRPr="002776DF">
              <w:rPr>
                <w:b/>
                <w:bCs/>
              </w:rPr>
              <w:t>Fisik</w:t>
            </w:r>
          </w:p>
        </w:tc>
        <w:tc>
          <w:tcPr>
            <w:tcW w:w="2534" w:type="dxa"/>
            <w:vAlign w:val="center"/>
          </w:tcPr>
          <w:p w14:paraId="6A6E34CC" w14:textId="77777777" w:rsidR="00863915" w:rsidRDefault="00863915" w:rsidP="000460DB">
            <w:pPr>
              <w:pStyle w:val="BodyText"/>
              <w:spacing w:line="360" w:lineRule="auto"/>
              <w:jc w:val="both"/>
            </w:pPr>
            <w:r>
              <w:t>Toleransi Tegangan</w:t>
            </w:r>
          </w:p>
        </w:tc>
        <w:tc>
          <w:tcPr>
            <w:tcW w:w="2535" w:type="dxa"/>
            <w:vAlign w:val="center"/>
          </w:tcPr>
          <w:p w14:paraId="20EC715E" w14:textId="77777777" w:rsidR="00863915" w:rsidRPr="00043BF7" w:rsidRDefault="00863915" w:rsidP="000460DB">
            <w:pPr>
              <w:pStyle w:val="BodyText"/>
              <w:spacing w:line="360" w:lineRule="auto"/>
              <w:jc w:val="both"/>
            </w:pPr>
            <w:r>
              <w:rPr>
                <w:i/>
                <w:iCs/>
              </w:rPr>
              <w:t>Half-cell potential</w:t>
            </w:r>
            <w:r>
              <w:t xml:space="preserve"> ±300mV</w:t>
            </w:r>
          </w:p>
        </w:tc>
      </w:tr>
      <w:tr w:rsidR="00863915" w14:paraId="0F2AFD3F" w14:textId="77777777" w:rsidTr="000460DB">
        <w:tc>
          <w:tcPr>
            <w:tcW w:w="2492" w:type="dxa"/>
            <w:vMerge/>
            <w:vAlign w:val="center"/>
          </w:tcPr>
          <w:p w14:paraId="2A5F34E7" w14:textId="77777777" w:rsidR="00863915" w:rsidRDefault="00863915" w:rsidP="000460DB">
            <w:pPr>
              <w:pStyle w:val="BodyText"/>
              <w:spacing w:line="360" w:lineRule="auto"/>
              <w:jc w:val="both"/>
            </w:pPr>
          </w:p>
        </w:tc>
        <w:tc>
          <w:tcPr>
            <w:tcW w:w="2534" w:type="dxa"/>
            <w:vAlign w:val="center"/>
          </w:tcPr>
          <w:p w14:paraId="217D5DC8" w14:textId="77777777" w:rsidR="00863915" w:rsidRDefault="00863915" w:rsidP="000460DB">
            <w:pPr>
              <w:pStyle w:val="BodyText"/>
              <w:spacing w:line="360" w:lineRule="auto"/>
              <w:jc w:val="both"/>
            </w:pPr>
            <w:r>
              <w:t>Ketahanan ESD</w:t>
            </w:r>
          </w:p>
        </w:tc>
        <w:tc>
          <w:tcPr>
            <w:tcW w:w="2535" w:type="dxa"/>
            <w:vAlign w:val="center"/>
          </w:tcPr>
          <w:p w14:paraId="61838FA8" w14:textId="77777777" w:rsidR="00863915" w:rsidRDefault="00863915" w:rsidP="000460DB">
            <w:pPr>
              <w:pStyle w:val="BodyText"/>
              <w:spacing w:line="360" w:lineRule="auto"/>
              <w:jc w:val="both"/>
            </w:pPr>
            <w:r>
              <w:t>8 kV (HBM)</w:t>
            </w:r>
          </w:p>
        </w:tc>
      </w:tr>
      <w:tr w:rsidR="00863915" w14:paraId="0A98E25D" w14:textId="77777777" w:rsidTr="000460DB">
        <w:tc>
          <w:tcPr>
            <w:tcW w:w="2492" w:type="dxa"/>
            <w:vMerge/>
            <w:vAlign w:val="center"/>
          </w:tcPr>
          <w:p w14:paraId="7F420BDC" w14:textId="77777777" w:rsidR="00863915" w:rsidRDefault="00863915" w:rsidP="000460DB">
            <w:pPr>
              <w:pStyle w:val="BodyText"/>
              <w:spacing w:line="360" w:lineRule="auto"/>
              <w:jc w:val="both"/>
            </w:pPr>
          </w:p>
        </w:tc>
        <w:tc>
          <w:tcPr>
            <w:tcW w:w="2534" w:type="dxa"/>
            <w:vAlign w:val="center"/>
          </w:tcPr>
          <w:p w14:paraId="23CDFD0C" w14:textId="77777777" w:rsidR="00863915" w:rsidRDefault="00863915" w:rsidP="000460DB">
            <w:pPr>
              <w:pStyle w:val="BodyText"/>
              <w:spacing w:line="360" w:lineRule="auto"/>
              <w:jc w:val="both"/>
            </w:pPr>
            <w:r>
              <w:t>Dimensi</w:t>
            </w:r>
          </w:p>
        </w:tc>
        <w:tc>
          <w:tcPr>
            <w:tcW w:w="2535" w:type="dxa"/>
            <w:vAlign w:val="center"/>
          </w:tcPr>
          <w:p w14:paraId="30716E15" w14:textId="77777777" w:rsidR="00863915" w:rsidRPr="00CA4E62" w:rsidRDefault="00863915" w:rsidP="000460DB">
            <w:pPr>
              <w:pStyle w:val="BodyText"/>
              <w:spacing w:line="360" w:lineRule="auto"/>
              <w:jc w:val="both"/>
            </w:pPr>
            <w:r>
              <w:t>4 mm x 4 mm (20-</w:t>
            </w:r>
            <w:r>
              <w:rPr>
                <w:i/>
                <w:iCs/>
              </w:rPr>
              <w:t>leads</w:t>
            </w:r>
            <w:r>
              <w:t xml:space="preserve"> LFCSP)</w:t>
            </w:r>
          </w:p>
        </w:tc>
      </w:tr>
    </w:tbl>
    <w:p w14:paraId="2630CF3F" w14:textId="77777777" w:rsidR="00863915" w:rsidRDefault="00863915" w:rsidP="00863915">
      <w:pPr>
        <w:pStyle w:val="BodyText"/>
        <w:spacing w:line="360" w:lineRule="auto"/>
        <w:ind w:left="1620"/>
        <w:jc w:val="both"/>
      </w:pPr>
    </w:p>
    <w:p w14:paraId="398B65F9" w14:textId="77777777" w:rsidR="00863915" w:rsidRDefault="00863915" w:rsidP="00863915">
      <w:pPr>
        <w:pStyle w:val="BodyText"/>
        <w:numPr>
          <w:ilvl w:val="0"/>
          <w:numId w:val="85"/>
        </w:numPr>
        <w:spacing w:line="360" w:lineRule="auto"/>
        <w:ind w:left="1620" w:hanging="540"/>
        <w:jc w:val="both"/>
      </w:pPr>
      <w:r>
        <w:t>Raspberry Pi 5.2</w:t>
      </w:r>
    </w:p>
    <w:p w14:paraId="33D3E33D" w14:textId="77777777" w:rsidR="00863915" w:rsidRDefault="00863915" w:rsidP="002776DF">
      <w:pPr>
        <w:pStyle w:val="BodyText"/>
        <w:spacing w:line="360" w:lineRule="auto"/>
        <w:ind w:left="1080"/>
        <w:jc w:val="center"/>
      </w:pPr>
      <w:r>
        <w:rPr>
          <w:noProof/>
        </w:rPr>
        <w:drawing>
          <wp:inline distT="0" distB="0" distL="0" distR="0" wp14:anchorId="4087FE51" wp14:editId="3C343B3F">
            <wp:extent cx="1905233" cy="1238368"/>
            <wp:effectExtent l="0" t="0" r="0" b="0"/>
            <wp:docPr id="1317653187" name="Picture 5" descr="A green circuit board with many different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53187" name="Picture 5" descr="A green circuit board with many different component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12371" cy="1243007"/>
                    </a:xfrm>
                    <a:prstGeom prst="rect">
                      <a:avLst/>
                    </a:prstGeom>
                  </pic:spPr>
                </pic:pic>
              </a:graphicData>
            </a:graphic>
          </wp:inline>
        </w:drawing>
      </w:r>
    </w:p>
    <w:p w14:paraId="62C17692" w14:textId="77777777" w:rsidR="00863915" w:rsidRPr="0044417A" w:rsidRDefault="00863915" w:rsidP="002776DF">
      <w:pPr>
        <w:pStyle w:val="Heading5"/>
        <w:numPr>
          <w:ilvl w:val="0"/>
          <w:numId w:val="0"/>
        </w:numPr>
        <w:spacing w:line="360" w:lineRule="auto"/>
        <w:ind w:left="1080"/>
        <w:jc w:val="center"/>
        <w:rPr>
          <w:rFonts w:cs="Times New Roman"/>
          <w:i/>
          <w:iCs/>
          <w:color w:val="000000" w:themeColor="text1"/>
          <w:sz w:val="20"/>
          <w:szCs w:val="20"/>
        </w:rPr>
      </w:pPr>
      <w:r w:rsidRPr="007F22F5">
        <w:rPr>
          <w:rFonts w:cs="Times New Roman"/>
          <w:b/>
          <w:bCs/>
          <w:i/>
          <w:iCs/>
          <w:color w:val="000000" w:themeColor="text1"/>
          <w:sz w:val="20"/>
          <w:szCs w:val="20"/>
        </w:rPr>
        <w:t xml:space="preserve">Gambar </w:t>
      </w:r>
      <w:r>
        <w:rPr>
          <w:rFonts w:cs="Times New Roman"/>
          <w:b/>
          <w:bCs/>
          <w:i/>
          <w:iCs/>
          <w:color w:val="000000" w:themeColor="text1"/>
          <w:sz w:val="20"/>
          <w:szCs w:val="20"/>
        </w:rPr>
        <w:t>3</w:t>
      </w:r>
      <w:r w:rsidRPr="007F22F5">
        <w:rPr>
          <w:rFonts w:cs="Times New Roman"/>
          <w:b/>
          <w:bCs/>
          <w:i/>
          <w:iCs/>
          <w:color w:val="000000" w:themeColor="text1"/>
          <w:sz w:val="20"/>
          <w:szCs w:val="20"/>
        </w:rPr>
        <w:t>.</w:t>
      </w:r>
      <w:r>
        <w:rPr>
          <w:rFonts w:cs="Times New Roman"/>
          <w:b/>
          <w:bCs/>
          <w:i/>
          <w:iCs/>
          <w:color w:val="000000" w:themeColor="text1"/>
          <w:sz w:val="20"/>
          <w:szCs w:val="20"/>
        </w:rPr>
        <w:t>5</w:t>
      </w:r>
      <w:r w:rsidRPr="007F22F5">
        <w:rPr>
          <w:rFonts w:cs="Times New Roman"/>
          <w:b/>
          <w:bCs/>
          <w:i/>
          <w:iCs/>
          <w:color w:val="000000" w:themeColor="text1"/>
          <w:sz w:val="20"/>
          <w:szCs w:val="20"/>
        </w:rPr>
        <w:t xml:space="preserve"> </w:t>
      </w:r>
      <w:r>
        <w:rPr>
          <w:rFonts w:cs="Times New Roman"/>
          <w:i/>
          <w:iCs/>
          <w:color w:val="000000" w:themeColor="text1"/>
          <w:sz w:val="20"/>
          <w:szCs w:val="20"/>
        </w:rPr>
        <w:t>Raspberry Pi 5.2</w:t>
      </w:r>
    </w:p>
    <w:p w14:paraId="32EEAFF5" w14:textId="6E0A28FA" w:rsidR="00863915" w:rsidRPr="004B3922" w:rsidRDefault="002776DF" w:rsidP="00863915">
      <w:pPr>
        <w:pStyle w:val="BodyText"/>
        <w:spacing w:line="360" w:lineRule="auto"/>
        <w:ind w:left="1080" w:firstLine="540"/>
        <w:jc w:val="both"/>
      </w:pPr>
      <w:r>
        <w:t xml:space="preserve">Raspberry Pi </w:t>
      </w:r>
      <w:r w:rsidR="0046596B">
        <w:t xml:space="preserve">merupakan komputer mini yang berfungsi sebagai perangkat komputasi terjangkau untuk menjalankan sebuah sistem operasi. </w:t>
      </w:r>
      <w:r w:rsidR="004B3922">
        <w:t xml:space="preserve">Perangkat ini terhubung dengan beberapa </w:t>
      </w:r>
      <w:r w:rsidR="004B3922">
        <w:rPr>
          <w:i/>
          <w:iCs/>
        </w:rPr>
        <w:t>port input/output</w:t>
      </w:r>
      <w:r w:rsidR="004B3922">
        <w:t xml:space="preserve"> dan pin GPIO yang dapat terhubung langsung dengan mikrokontroler atau sensor. Raspberry Pi 5 hadir sebagai pembaharuan model sebelumnya yang ditenagai prosesor 64-bit quad-core Arm Cortex-A76 2.4GHz yang mampu meningkatkan komputasi hingga 2-3 kali lipat dibandingkan generasi sebelumnya. Spesifikasi Raspberry Pi 5.2 dapat dilihat pada </w:t>
      </w:r>
      <w:r w:rsidR="004B3922">
        <w:rPr>
          <w:b/>
          <w:bCs/>
        </w:rPr>
        <w:t>Tabel 3.2</w:t>
      </w:r>
      <w:r w:rsidR="004B3922">
        <w:t>.</w:t>
      </w:r>
    </w:p>
    <w:p w14:paraId="06BDC8A7" w14:textId="4829D2CB" w:rsidR="00286F16" w:rsidRPr="002776DF" w:rsidRDefault="00286F16" w:rsidP="00286F16">
      <w:pPr>
        <w:pStyle w:val="Heading6"/>
        <w:numPr>
          <w:ilvl w:val="0"/>
          <w:numId w:val="0"/>
        </w:numPr>
        <w:spacing w:line="360" w:lineRule="auto"/>
        <w:ind w:left="1080"/>
        <w:jc w:val="center"/>
        <w:rPr>
          <w:rFonts w:cs="Times New Roman"/>
          <w:i w:val="0"/>
          <w:iCs w:val="0"/>
          <w:color w:val="000000" w:themeColor="text1"/>
          <w:sz w:val="20"/>
          <w:szCs w:val="20"/>
        </w:rPr>
      </w:pPr>
      <w:r w:rsidRPr="002776DF">
        <w:rPr>
          <w:rFonts w:cs="Times New Roman"/>
          <w:b/>
          <w:bCs/>
          <w:color w:val="000000" w:themeColor="text1"/>
          <w:sz w:val="20"/>
          <w:szCs w:val="20"/>
        </w:rPr>
        <w:t>Tabel 3.</w:t>
      </w:r>
      <w:r>
        <w:rPr>
          <w:rFonts w:cs="Times New Roman"/>
          <w:b/>
          <w:bCs/>
          <w:color w:val="000000" w:themeColor="text1"/>
          <w:sz w:val="20"/>
          <w:szCs w:val="20"/>
        </w:rPr>
        <w:t>2</w:t>
      </w:r>
      <w:r w:rsidRPr="002776DF">
        <w:rPr>
          <w:rFonts w:cs="Times New Roman"/>
          <w:color w:val="000000" w:themeColor="text1"/>
          <w:sz w:val="20"/>
          <w:szCs w:val="20"/>
        </w:rPr>
        <w:t xml:space="preserve"> Tabel Spesifikasi </w:t>
      </w:r>
      <w:r>
        <w:rPr>
          <w:rFonts w:cs="Times New Roman"/>
          <w:color w:val="000000" w:themeColor="text1"/>
          <w:sz w:val="20"/>
          <w:szCs w:val="20"/>
        </w:rPr>
        <w:t>Raspberry Pi</w:t>
      </w:r>
    </w:p>
    <w:tbl>
      <w:tblPr>
        <w:tblStyle w:val="TableGrid"/>
        <w:tblW w:w="6835" w:type="dxa"/>
        <w:tblInd w:w="1080" w:type="dxa"/>
        <w:tblLook w:val="04A0" w:firstRow="1" w:lastRow="0" w:firstColumn="1" w:lastColumn="0" w:noHBand="0" w:noVBand="1"/>
      </w:tblPr>
      <w:tblGrid>
        <w:gridCol w:w="2299"/>
        <w:gridCol w:w="4536"/>
      </w:tblGrid>
      <w:tr w:rsidR="00286F16" w14:paraId="333EA369" w14:textId="77777777" w:rsidTr="00286F16">
        <w:trPr>
          <w:tblHeader/>
        </w:trPr>
        <w:tc>
          <w:tcPr>
            <w:tcW w:w="2299" w:type="dxa"/>
            <w:vAlign w:val="center"/>
          </w:tcPr>
          <w:p w14:paraId="3237E9AA" w14:textId="3512AB7C" w:rsidR="00286F16" w:rsidRPr="00402CE6" w:rsidRDefault="00286F16" w:rsidP="000460DB">
            <w:pPr>
              <w:pStyle w:val="BodyText"/>
              <w:spacing w:line="360" w:lineRule="auto"/>
              <w:jc w:val="center"/>
              <w:rPr>
                <w:b/>
                <w:bCs/>
              </w:rPr>
            </w:pPr>
            <w:r>
              <w:rPr>
                <w:b/>
                <w:bCs/>
              </w:rPr>
              <w:t>Komponen</w:t>
            </w:r>
          </w:p>
        </w:tc>
        <w:tc>
          <w:tcPr>
            <w:tcW w:w="4536" w:type="dxa"/>
            <w:vAlign w:val="center"/>
          </w:tcPr>
          <w:p w14:paraId="260BF18E" w14:textId="77777777" w:rsidR="00286F16" w:rsidRPr="00402CE6" w:rsidRDefault="00286F16" w:rsidP="000460DB">
            <w:pPr>
              <w:pStyle w:val="BodyText"/>
              <w:spacing w:line="360" w:lineRule="auto"/>
              <w:jc w:val="center"/>
              <w:rPr>
                <w:b/>
                <w:bCs/>
              </w:rPr>
            </w:pPr>
            <w:r>
              <w:rPr>
                <w:b/>
                <w:bCs/>
              </w:rPr>
              <w:t>Spesifikasi</w:t>
            </w:r>
          </w:p>
        </w:tc>
      </w:tr>
      <w:tr w:rsidR="00286F16" w14:paraId="1C72E572" w14:textId="77777777" w:rsidTr="00286F16">
        <w:tc>
          <w:tcPr>
            <w:tcW w:w="2299" w:type="dxa"/>
            <w:vAlign w:val="center"/>
          </w:tcPr>
          <w:p w14:paraId="4AB62B87" w14:textId="046320F1" w:rsidR="00286F16" w:rsidRDefault="00286F16" w:rsidP="000460DB">
            <w:pPr>
              <w:pStyle w:val="BodyText"/>
              <w:spacing w:line="360" w:lineRule="auto"/>
              <w:jc w:val="both"/>
            </w:pPr>
            <w:r>
              <w:t>Prosesor</w:t>
            </w:r>
          </w:p>
        </w:tc>
        <w:tc>
          <w:tcPr>
            <w:tcW w:w="4536" w:type="dxa"/>
            <w:vAlign w:val="center"/>
          </w:tcPr>
          <w:p w14:paraId="49B0BDEC" w14:textId="6F915454" w:rsidR="00286F16" w:rsidRDefault="00286F16" w:rsidP="000460DB">
            <w:pPr>
              <w:pStyle w:val="BodyText"/>
              <w:spacing w:line="360" w:lineRule="auto"/>
              <w:jc w:val="both"/>
            </w:pPr>
            <w:r>
              <w:t>Broadcom BCM2712 2.4GHz quad-core 64-bit Arm Cortex-A76</w:t>
            </w:r>
          </w:p>
        </w:tc>
      </w:tr>
      <w:tr w:rsidR="00286F16" w14:paraId="652F7AB1" w14:textId="77777777" w:rsidTr="00286F16">
        <w:tc>
          <w:tcPr>
            <w:tcW w:w="2299" w:type="dxa"/>
            <w:vAlign w:val="center"/>
          </w:tcPr>
          <w:p w14:paraId="68614A2F" w14:textId="1DE7475D" w:rsidR="00286F16" w:rsidRDefault="00286F16" w:rsidP="000460DB">
            <w:pPr>
              <w:pStyle w:val="BodyText"/>
              <w:spacing w:line="360" w:lineRule="auto"/>
              <w:jc w:val="both"/>
            </w:pPr>
            <w:r>
              <w:t>Grafis (GPU)</w:t>
            </w:r>
          </w:p>
        </w:tc>
        <w:tc>
          <w:tcPr>
            <w:tcW w:w="4536" w:type="dxa"/>
            <w:vAlign w:val="center"/>
          </w:tcPr>
          <w:p w14:paraId="7767D3A6" w14:textId="382CD5C4" w:rsidR="00286F16" w:rsidRDefault="00286F16" w:rsidP="000460DB">
            <w:pPr>
              <w:pStyle w:val="BodyText"/>
              <w:spacing w:line="360" w:lineRule="auto"/>
              <w:jc w:val="both"/>
            </w:pPr>
            <w:r>
              <w:t>VideoCore VII GPU, mendukung OpenGL ES 3.1 dan Vulkan 1.2</w:t>
            </w:r>
          </w:p>
        </w:tc>
      </w:tr>
      <w:tr w:rsidR="00286F16" w14:paraId="4F7761BB" w14:textId="77777777" w:rsidTr="00286F16">
        <w:tc>
          <w:tcPr>
            <w:tcW w:w="2299" w:type="dxa"/>
            <w:vAlign w:val="center"/>
          </w:tcPr>
          <w:p w14:paraId="5A2630A4" w14:textId="790C9A64" w:rsidR="00286F16" w:rsidRDefault="00286F16" w:rsidP="000460DB">
            <w:pPr>
              <w:pStyle w:val="BodyText"/>
              <w:spacing w:line="360" w:lineRule="auto"/>
              <w:jc w:val="both"/>
            </w:pPr>
            <w:r>
              <w:t>Memori (RAM)</w:t>
            </w:r>
          </w:p>
        </w:tc>
        <w:tc>
          <w:tcPr>
            <w:tcW w:w="4536" w:type="dxa"/>
            <w:vAlign w:val="center"/>
          </w:tcPr>
          <w:p w14:paraId="0624DE78" w14:textId="66585E3A" w:rsidR="00286F16" w:rsidRPr="00286F16" w:rsidRDefault="00286F16" w:rsidP="000460DB">
            <w:pPr>
              <w:pStyle w:val="BodyText"/>
              <w:spacing w:line="360" w:lineRule="auto"/>
              <w:jc w:val="both"/>
            </w:pPr>
            <w:r w:rsidRPr="00286F16">
              <w:t>LPDDR4X-4267 SDRA</w:t>
            </w:r>
            <w:r>
              <w:t>M</w:t>
            </w:r>
          </w:p>
        </w:tc>
      </w:tr>
      <w:tr w:rsidR="00286F16" w14:paraId="3F692DD4" w14:textId="77777777" w:rsidTr="00286F16">
        <w:tc>
          <w:tcPr>
            <w:tcW w:w="2299" w:type="dxa"/>
            <w:vAlign w:val="center"/>
          </w:tcPr>
          <w:p w14:paraId="733E8987" w14:textId="12F073FD" w:rsidR="00286F16" w:rsidRDefault="00286F16" w:rsidP="000460DB">
            <w:pPr>
              <w:pStyle w:val="BodyText"/>
              <w:spacing w:line="360" w:lineRule="auto"/>
              <w:jc w:val="both"/>
            </w:pPr>
            <w:r>
              <w:t>Konektivitas Nirkabel</w:t>
            </w:r>
          </w:p>
        </w:tc>
        <w:tc>
          <w:tcPr>
            <w:tcW w:w="4536" w:type="dxa"/>
            <w:vAlign w:val="center"/>
          </w:tcPr>
          <w:p w14:paraId="412EE738" w14:textId="5975ED53" w:rsidR="00286F16" w:rsidRDefault="00286F16" w:rsidP="000460DB">
            <w:pPr>
              <w:pStyle w:val="BodyText"/>
              <w:spacing w:line="360" w:lineRule="auto"/>
              <w:jc w:val="both"/>
            </w:pPr>
            <w:r>
              <w:t>Dual-band 802.11ac Wi-Fi dan Bluetooth 5.0</w:t>
            </w:r>
          </w:p>
        </w:tc>
      </w:tr>
      <w:tr w:rsidR="00286F16" w14:paraId="7514FFF2" w14:textId="77777777" w:rsidTr="00286F16">
        <w:tc>
          <w:tcPr>
            <w:tcW w:w="2299" w:type="dxa"/>
            <w:vAlign w:val="center"/>
          </w:tcPr>
          <w:p w14:paraId="1CEC3B00" w14:textId="7873840D" w:rsidR="00286F16" w:rsidRDefault="00286F16" w:rsidP="000460DB">
            <w:pPr>
              <w:pStyle w:val="BodyText"/>
              <w:spacing w:line="360" w:lineRule="auto"/>
              <w:jc w:val="both"/>
            </w:pPr>
            <w:r>
              <w:lastRenderedPageBreak/>
              <w:t>Penyimpanan</w:t>
            </w:r>
          </w:p>
        </w:tc>
        <w:tc>
          <w:tcPr>
            <w:tcW w:w="4536" w:type="dxa"/>
            <w:vAlign w:val="center"/>
          </w:tcPr>
          <w:p w14:paraId="2DA02E17" w14:textId="2D2DD953" w:rsidR="00286F16" w:rsidRDefault="00286F16" w:rsidP="000460DB">
            <w:pPr>
              <w:pStyle w:val="BodyText"/>
              <w:spacing w:line="360" w:lineRule="auto"/>
              <w:jc w:val="both"/>
            </w:pPr>
            <w:r>
              <w:t>MicroSD dengan kecepatan tinggi SDR104</w:t>
            </w:r>
          </w:p>
        </w:tc>
      </w:tr>
      <w:tr w:rsidR="00286F16" w14:paraId="72C3FA72" w14:textId="77777777" w:rsidTr="00286F16">
        <w:tc>
          <w:tcPr>
            <w:tcW w:w="2299" w:type="dxa"/>
            <w:vAlign w:val="center"/>
          </w:tcPr>
          <w:p w14:paraId="76FFC769" w14:textId="06858DB8" w:rsidR="00286F16" w:rsidRPr="00D14A91" w:rsidRDefault="00286F16" w:rsidP="000460DB">
            <w:pPr>
              <w:pStyle w:val="BodyText"/>
              <w:spacing w:line="360" w:lineRule="auto"/>
              <w:jc w:val="both"/>
            </w:pPr>
            <w:r>
              <w:t>Port USB</w:t>
            </w:r>
          </w:p>
        </w:tc>
        <w:tc>
          <w:tcPr>
            <w:tcW w:w="4536" w:type="dxa"/>
            <w:vAlign w:val="center"/>
          </w:tcPr>
          <w:p w14:paraId="4D91F07E" w14:textId="3C148979" w:rsidR="00286F16" w:rsidRDefault="00286F16" w:rsidP="000460DB">
            <w:pPr>
              <w:pStyle w:val="BodyText"/>
              <w:spacing w:line="360" w:lineRule="auto"/>
              <w:jc w:val="both"/>
            </w:pPr>
            <w:r>
              <w:t>2 x USB 3.0 dan 2 x USB 2.0</w:t>
            </w:r>
          </w:p>
        </w:tc>
      </w:tr>
      <w:tr w:rsidR="00286F16" w14:paraId="409A67EF" w14:textId="77777777" w:rsidTr="00286F16">
        <w:tc>
          <w:tcPr>
            <w:tcW w:w="2299" w:type="dxa"/>
            <w:vAlign w:val="center"/>
          </w:tcPr>
          <w:p w14:paraId="3C345A7F" w14:textId="7E2BC8F2" w:rsidR="00286F16" w:rsidRPr="00286F16" w:rsidRDefault="00286F16" w:rsidP="000460DB">
            <w:pPr>
              <w:pStyle w:val="BodyText"/>
              <w:spacing w:line="360" w:lineRule="auto"/>
              <w:jc w:val="both"/>
            </w:pPr>
            <w:r>
              <w:t>Jaringan &amp; Tampilan</w:t>
            </w:r>
          </w:p>
        </w:tc>
        <w:tc>
          <w:tcPr>
            <w:tcW w:w="4536" w:type="dxa"/>
            <w:vAlign w:val="center"/>
          </w:tcPr>
          <w:p w14:paraId="3F8085D1" w14:textId="392C7BF4" w:rsidR="00286F16" w:rsidRPr="00286F16" w:rsidRDefault="00286F16" w:rsidP="000460DB">
            <w:pPr>
              <w:pStyle w:val="BodyText"/>
              <w:spacing w:line="360" w:lineRule="auto"/>
              <w:jc w:val="both"/>
              <w:rPr>
                <w:i/>
                <w:iCs/>
              </w:rPr>
            </w:pPr>
            <w:r>
              <w:t xml:space="preserve">Gigabit Ethernet (dukungan PoE+) dan Dual 4Kp60 HDMI </w:t>
            </w:r>
            <w:r>
              <w:rPr>
                <w:i/>
                <w:iCs/>
              </w:rPr>
              <w:t>display output</w:t>
            </w:r>
          </w:p>
        </w:tc>
      </w:tr>
      <w:tr w:rsidR="00286F16" w14:paraId="2E800601" w14:textId="77777777" w:rsidTr="00286F16">
        <w:tc>
          <w:tcPr>
            <w:tcW w:w="2299" w:type="dxa"/>
            <w:vAlign w:val="center"/>
          </w:tcPr>
          <w:p w14:paraId="47023929" w14:textId="4A1AAEBA" w:rsidR="00286F16" w:rsidRPr="00286F16" w:rsidRDefault="00286F16" w:rsidP="000460DB">
            <w:pPr>
              <w:pStyle w:val="BodyText"/>
              <w:spacing w:line="360" w:lineRule="auto"/>
              <w:jc w:val="both"/>
            </w:pPr>
            <w:r>
              <w:t>Antarmuka Kamera/Layar</w:t>
            </w:r>
          </w:p>
        </w:tc>
        <w:tc>
          <w:tcPr>
            <w:tcW w:w="4536" w:type="dxa"/>
            <w:vAlign w:val="center"/>
          </w:tcPr>
          <w:p w14:paraId="3B57B322" w14:textId="7A8E6E37" w:rsidR="00286F16" w:rsidRPr="00286F16" w:rsidRDefault="00286F16" w:rsidP="000460DB">
            <w:pPr>
              <w:pStyle w:val="BodyText"/>
              <w:spacing w:line="360" w:lineRule="auto"/>
              <w:jc w:val="both"/>
              <w:rPr>
                <w:i/>
                <w:iCs/>
              </w:rPr>
            </w:pPr>
            <w:r>
              <w:t>2 x 4-lane MIPI kamera/</w:t>
            </w:r>
            <w:r>
              <w:rPr>
                <w:i/>
                <w:iCs/>
              </w:rPr>
              <w:t>display</w:t>
            </w:r>
            <w:r>
              <w:t xml:space="preserve"> </w:t>
            </w:r>
            <w:r>
              <w:rPr>
                <w:i/>
                <w:iCs/>
              </w:rPr>
              <w:t>tramsceivers</w:t>
            </w:r>
          </w:p>
        </w:tc>
      </w:tr>
      <w:tr w:rsidR="00286F16" w14:paraId="58215E43" w14:textId="77777777" w:rsidTr="00286F16">
        <w:tc>
          <w:tcPr>
            <w:tcW w:w="2299" w:type="dxa"/>
            <w:vAlign w:val="center"/>
          </w:tcPr>
          <w:p w14:paraId="5CE01CA6" w14:textId="6C51D2D3" w:rsidR="00286F16" w:rsidRDefault="00286F16" w:rsidP="000460DB">
            <w:pPr>
              <w:pStyle w:val="BodyText"/>
              <w:spacing w:line="360" w:lineRule="auto"/>
              <w:jc w:val="both"/>
            </w:pPr>
            <w:r>
              <w:t>Ekspansi Periferal</w:t>
            </w:r>
          </w:p>
        </w:tc>
        <w:tc>
          <w:tcPr>
            <w:tcW w:w="4536" w:type="dxa"/>
            <w:vAlign w:val="center"/>
          </w:tcPr>
          <w:p w14:paraId="1CB7F43C" w14:textId="4E18C80D" w:rsidR="00286F16" w:rsidRPr="00831421" w:rsidRDefault="00286F16" w:rsidP="000460DB">
            <w:pPr>
              <w:pStyle w:val="BodyText"/>
              <w:spacing w:line="360" w:lineRule="auto"/>
              <w:jc w:val="both"/>
              <w:rPr>
                <w:i/>
                <w:iCs/>
              </w:rPr>
            </w:pPr>
            <w:r>
              <w:t>Antarmuka PCIe 2.0 x 1 dan pin GPIO Raspberry Pi 40-pin</w:t>
            </w:r>
          </w:p>
        </w:tc>
      </w:tr>
      <w:tr w:rsidR="00286F16" w14:paraId="73FF0B1F" w14:textId="77777777" w:rsidTr="00286F16">
        <w:tc>
          <w:tcPr>
            <w:tcW w:w="2299" w:type="dxa"/>
            <w:vAlign w:val="center"/>
          </w:tcPr>
          <w:p w14:paraId="5230D1B7" w14:textId="7D126910" w:rsidR="00286F16" w:rsidRDefault="00286F16" w:rsidP="000460DB">
            <w:pPr>
              <w:pStyle w:val="BodyText"/>
              <w:spacing w:line="360" w:lineRule="auto"/>
              <w:jc w:val="both"/>
            </w:pPr>
            <w:r>
              <w:t>Daya Operasi</w:t>
            </w:r>
          </w:p>
        </w:tc>
        <w:tc>
          <w:tcPr>
            <w:tcW w:w="4536" w:type="dxa"/>
            <w:vAlign w:val="center"/>
          </w:tcPr>
          <w:p w14:paraId="35EA2E4D" w14:textId="7088B927" w:rsidR="00286F16" w:rsidRPr="00286F16" w:rsidRDefault="00286F16" w:rsidP="000460DB">
            <w:pPr>
              <w:pStyle w:val="BodyText"/>
              <w:spacing w:line="360" w:lineRule="auto"/>
              <w:jc w:val="both"/>
            </w:pPr>
            <w:r>
              <w:t>5V/5A melalui port USB-C</w:t>
            </w:r>
          </w:p>
        </w:tc>
      </w:tr>
      <w:tr w:rsidR="00286F16" w14:paraId="05D62D31" w14:textId="77777777" w:rsidTr="00286F16">
        <w:tc>
          <w:tcPr>
            <w:tcW w:w="2299" w:type="dxa"/>
            <w:vAlign w:val="center"/>
          </w:tcPr>
          <w:p w14:paraId="23754E9E" w14:textId="70978A46" w:rsidR="00286F16" w:rsidRDefault="00286F16" w:rsidP="00286F16">
            <w:pPr>
              <w:pStyle w:val="BodyText"/>
              <w:spacing w:line="360" w:lineRule="auto"/>
              <w:jc w:val="both"/>
            </w:pPr>
            <w:r>
              <w:t>Suhu Operasi</w:t>
            </w:r>
          </w:p>
        </w:tc>
        <w:tc>
          <w:tcPr>
            <w:tcW w:w="4536" w:type="dxa"/>
            <w:vAlign w:val="center"/>
          </w:tcPr>
          <w:p w14:paraId="6655D4EB" w14:textId="535BA662" w:rsidR="00286F16" w:rsidRPr="00286F16" w:rsidRDefault="00286F16" w:rsidP="00286F16">
            <w:pPr>
              <w:pStyle w:val="NormalWeb"/>
              <w:spacing w:before="0" w:beforeAutospacing="0"/>
            </w:pPr>
            <w:r w:rsidRPr="00286F16">
              <w:t xml:space="preserve">0°C hingga 70°C </w:t>
            </w:r>
          </w:p>
        </w:tc>
      </w:tr>
    </w:tbl>
    <w:p w14:paraId="1B9F18DC" w14:textId="77777777" w:rsidR="00863915" w:rsidRDefault="00863915" w:rsidP="00286F16">
      <w:pPr>
        <w:pStyle w:val="BodyText"/>
        <w:spacing w:line="360" w:lineRule="auto"/>
        <w:jc w:val="both"/>
      </w:pPr>
    </w:p>
    <w:p w14:paraId="41897E72" w14:textId="77777777" w:rsidR="00863915" w:rsidRPr="00F71AEE" w:rsidRDefault="00863915" w:rsidP="00863915">
      <w:pPr>
        <w:pStyle w:val="Heading4"/>
        <w:numPr>
          <w:ilvl w:val="0"/>
          <w:numId w:val="84"/>
        </w:numPr>
        <w:spacing w:line="360" w:lineRule="auto"/>
        <w:ind w:left="1620" w:hanging="900"/>
        <w:rPr>
          <w:rFonts w:cs="Times New Roman"/>
          <w:b/>
          <w:bCs/>
          <w:color w:val="000000" w:themeColor="text1"/>
        </w:rPr>
      </w:pPr>
      <w:r w:rsidRPr="00F71AEE">
        <w:rPr>
          <w:rFonts w:cs="Times New Roman"/>
          <w:b/>
          <w:bCs/>
          <w:i w:val="0"/>
          <w:iCs w:val="0"/>
          <w:color w:val="000000" w:themeColor="text1"/>
        </w:rPr>
        <w:t>Spesifikasi Perangkat Lunak</w:t>
      </w:r>
    </w:p>
    <w:p w14:paraId="52C4C30A" w14:textId="77777777" w:rsidR="00863915" w:rsidRDefault="00863915" w:rsidP="00863915">
      <w:pPr>
        <w:pStyle w:val="BodyText"/>
        <w:spacing w:line="360" w:lineRule="auto"/>
        <w:ind w:left="720" w:firstLine="900"/>
        <w:jc w:val="both"/>
      </w:pPr>
      <w:r>
        <w:t xml:space="preserve">Perangkat lunak yang digunakan sebagai pemrosesan hasil data </w:t>
      </w:r>
      <w:r>
        <w:rPr>
          <w:i/>
          <w:iCs/>
        </w:rPr>
        <w:t>wearable</w:t>
      </w:r>
      <w:r>
        <w:t xml:space="preserve"> Elektrokardiogram (EKG) adalah Macbook Air M1 keluaran tahun 2021 yang menggunakan sistem operasi macOS Tahoe 26.2. Perangkat ini memiliki spesifikasi RAM 8 GB dan media penyimpanan ROM/SSD 256 GB, serta dukungan </w:t>
      </w:r>
      <w:r>
        <w:rPr>
          <w:i/>
          <w:iCs/>
        </w:rPr>
        <w:t>chipset</w:t>
      </w:r>
      <w:r>
        <w:t xml:space="preserve"> M1 dengan konfigurasi 8-core CPU, 8-core GPU, dan 16-core Neural Engine. Spesifikasi yang diberikan dapat mendukung proses pengolahan sinyal Elektrokardiogram (EKG), </w:t>
      </w:r>
      <w:r>
        <w:rPr>
          <w:i/>
          <w:iCs/>
        </w:rPr>
        <w:t>filtering</w:t>
      </w:r>
      <w:r>
        <w:t xml:space="preserve"> sinyal, ektraksi fitur, visualisasi data, dan implementasi algoritma </w:t>
      </w:r>
      <w:r>
        <w:rPr>
          <w:i/>
          <w:iCs/>
        </w:rPr>
        <w:t>deep learning</w:t>
      </w:r>
      <w:r>
        <w:t xml:space="preserve"> untuk klasifikasi sinyal Elektrokardiogram (EKG). </w:t>
      </w:r>
      <w:r w:rsidRPr="009A4B6C">
        <w:t>Ilustrasi</w:t>
      </w:r>
      <w:r>
        <w:t xml:space="preserve"> perangkat yang digunakan sebagai pemrosesan pada perangkat lunak dapat dilihat pada </w:t>
      </w:r>
      <w:r>
        <w:rPr>
          <w:b/>
          <w:bCs/>
        </w:rPr>
        <w:t>Gambar 3.3</w:t>
      </w:r>
      <w:r>
        <w:t>.</w:t>
      </w:r>
    </w:p>
    <w:p w14:paraId="617B387D" w14:textId="77777777" w:rsidR="00863915" w:rsidRDefault="00863915" w:rsidP="00863915">
      <w:pPr>
        <w:pStyle w:val="BodyText"/>
        <w:spacing w:line="360" w:lineRule="auto"/>
        <w:ind w:left="720"/>
        <w:jc w:val="center"/>
      </w:pPr>
      <w:r>
        <w:rPr>
          <w:noProof/>
        </w:rPr>
        <w:drawing>
          <wp:inline distT="0" distB="0" distL="0" distR="0" wp14:anchorId="3AD1C737" wp14:editId="1CD44EF7">
            <wp:extent cx="1821251" cy="1600200"/>
            <wp:effectExtent l="0" t="0" r="0" b="0"/>
            <wp:docPr id="75155698" name="Picture 21" descr="A computer with a colorful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5698" name="Picture 21" descr="A computer with a colorful screen&#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48278" cy="1623947"/>
                    </a:xfrm>
                    <a:prstGeom prst="rect">
                      <a:avLst/>
                    </a:prstGeom>
                  </pic:spPr>
                </pic:pic>
              </a:graphicData>
            </a:graphic>
          </wp:inline>
        </w:drawing>
      </w:r>
    </w:p>
    <w:p w14:paraId="4F32F5CA" w14:textId="77777777" w:rsidR="00863915" w:rsidRPr="00303701" w:rsidRDefault="00863915" w:rsidP="00F71AEE">
      <w:pPr>
        <w:pStyle w:val="Heading5"/>
        <w:numPr>
          <w:ilvl w:val="0"/>
          <w:numId w:val="0"/>
        </w:numPr>
        <w:spacing w:line="360" w:lineRule="auto"/>
        <w:ind w:left="720"/>
        <w:jc w:val="center"/>
        <w:rPr>
          <w:rFonts w:cs="Times New Roman"/>
          <w:i/>
          <w:iCs/>
          <w:color w:val="000000" w:themeColor="text1"/>
          <w:sz w:val="20"/>
          <w:szCs w:val="20"/>
        </w:rPr>
      </w:pPr>
      <w:r w:rsidRPr="007F22F5">
        <w:rPr>
          <w:rFonts w:cs="Times New Roman"/>
          <w:b/>
          <w:bCs/>
          <w:i/>
          <w:iCs/>
          <w:color w:val="000000" w:themeColor="text1"/>
          <w:sz w:val="20"/>
          <w:szCs w:val="20"/>
        </w:rPr>
        <w:lastRenderedPageBreak/>
        <w:t xml:space="preserve">Gambar </w:t>
      </w:r>
      <w:r>
        <w:rPr>
          <w:rFonts w:cs="Times New Roman"/>
          <w:b/>
          <w:bCs/>
          <w:i/>
          <w:iCs/>
          <w:color w:val="000000" w:themeColor="text1"/>
          <w:sz w:val="20"/>
          <w:szCs w:val="20"/>
        </w:rPr>
        <w:t>3</w:t>
      </w:r>
      <w:r w:rsidRPr="007F22F5">
        <w:rPr>
          <w:rFonts w:cs="Times New Roman"/>
          <w:b/>
          <w:bCs/>
          <w:i/>
          <w:iCs/>
          <w:color w:val="000000" w:themeColor="text1"/>
          <w:sz w:val="20"/>
          <w:szCs w:val="20"/>
        </w:rPr>
        <w:t>.</w:t>
      </w:r>
      <w:r>
        <w:rPr>
          <w:rFonts w:cs="Times New Roman"/>
          <w:b/>
          <w:bCs/>
          <w:i/>
          <w:iCs/>
          <w:color w:val="000000" w:themeColor="text1"/>
          <w:sz w:val="20"/>
          <w:szCs w:val="20"/>
        </w:rPr>
        <w:t>3</w:t>
      </w:r>
      <w:r w:rsidRPr="007F22F5">
        <w:rPr>
          <w:rFonts w:cs="Times New Roman"/>
          <w:b/>
          <w:bCs/>
          <w:i/>
          <w:iCs/>
          <w:color w:val="000000" w:themeColor="text1"/>
          <w:sz w:val="20"/>
          <w:szCs w:val="20"/>
        </w:rPr>
        <w:t xml:space="preserve"> </w:t>
      </w:r>
      <w:r>
        <w:rPr>
          <w:rFonts w:cs="Times New Roman"/>
          <w:i/>
          <w:iCs/>
          <w:color w:val="000000" w:themeColor="text1"/>
          <w:sz w:val="20"/>
          <w:szCs w:val="20"/>
        </w:rPr>
        <w:t>Macbook Air M1 2020</w:t>
      </w:r>
    </w:p>
    <w:p w14:paraId="710C332D" w14:textId="77777777" w:rsidR="00863915" w:rsidRPr="00F71AEE" w:rsidRDefault="00863915" w:rsidP="00863915">
      <w:pPr>
        <w:spacing w:line="360" w:lineRule="auto"/>
        <w:ind w:left="720" w:firstLine="900"/>
        <w:jc w:val="both"/>
      </w:pPr>
      <w:r w:rsidRPr="00F71AEE">
        <w:t xml:space="preserve">Pengambilan data dilakukan menggunakan aplikasi RealVNC (RVNC) dengan menghubungkan perangkat Raspberry Pi 5 ke Macbook Air M1 melalui jaringan Wi-Fi yang sama. Penggunakan RVNC memungkinkan pemantauan dan pengendalian Raspberry Pi dilakukan secara remote tanpa memerlukan monitor eksternal yang terhubung secara langsung ke Raspberry Pi. Metode ini memudahkan proses akuisisi data pada </w:t>
      </w:r>
      <w:r w:rsidRPr="00F71AEE">
        <w:rPr>
          <w:i/>
          <w:iCs/>
        </w:rPr>
        <w:t>wearable</w:t>
      </w:r>
      <w:r w:rsidRPr="00F71AEE">
        <w:t xml:space="preserve"> Elektrokardiogram (EKG) secara </w:t>
      </w:r>
      <w:r w:rsidRPr="00F71AEE">
        <w:rPr>
          <w:i/>
          <w:iCs/>
        </w:rPr>
        <w:t>real-time</w:t>
      </w:r>
      <w:r w:rsidRPr="00F71AEE">
        <w:t xml:space="preserve">. Program pengambilan data disusun menggunakan pemrograman Python dengan format file .py. Data hasil pengukuran akan disimpan dalam bentuk .csv karena memiliki struktur data yag sederhana, ringan, dan kompatibel untuk dilakukan pengolahan pada perangkat lunak. </w:t>
      </w:r>
    </w:p>
    <w:p w14:paraId="7C143BA8" w14:textId="77777777" w:rsidR="00863915" w:rsidRPr="000C5340" w:rsidRDefault="00863915" w:rsidP="00863915">
      <w:pPr>
        <w:spacing w:line="360" w:lineRule="auto"/>
        <w:ind w:left="720"/>
        <w:jc w:val="center"/>
      </w:pPr>
      <w:r>
        <w:rPr>
          <w:noProof/>
        </w:rPr>
        <w:drawing>
          <wp:inline distT="0" distB="0" distL="0" distR="0" wp14:anchorId="17E6263C" wp14:editId="735590BA">
            <wp:extent cx="1169043" cy="1169043"/>
            <wp:effectExtent l="0" t="0" r="0" b="0"/>
            <wp:docPr id="1059910562" name="Picture 6" descr="A blue square with white letters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10562" name="Picture 6" descr="A blue square with white letters and a black background&#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189879" cy="1189879"/>
                    </a:xfrm>
                    <a:prstGeom prst="rect">
                      <a:avLst/>
                    </a:prstGeom>
                  </pic:spPr>
                </pic:pic>
              </a:graphicData>
            </a:graphic>
          </wp:inline>
        </w:drawing>
      </w:r>
    </w:p>
    <w:p w14:paraId="2F41950B" w14:textId="1BECBB06" w:rsidR="00863915" w:rsidRPr="002372E4" w:rsidRDefault="00863915" w:rsidP="00F71AEE">
      <w:pPr>
        <w:pStyle w:val="Heading5"/>
        <w:numPr>
          <w:ilvl w:val="0"/>
          <w:numId w:val="0"/>
        </w:numPr>
        <w:spacing w:line="360" w:lineRule="auto"/>
        <w:ind w:left="720"/>
        <w:jc w:val="center"/>
        <w:rPr>
          <w:rFonts w:cs="Times New Roman"/>
          <w:i/>
          <w:iCs/>
          <w:color w:val="000000" w:themeColor="text1"/>
          <w:sz w:val="20"/>
          <w:szCs w:val="20"/>
        </w:rPr>
      </w:pPr>
      <w:r w:rsidRPr="007F22F5">
        <w:rPr>
          <w:rFonts w:cs="Times New Roman"/>
          <w:b/>
          <w:bCs/>
          <w:i/>
          <w:iCs/>
          <w:color w:val="000000" w:themeColor="text1"/>
          <w:sz w:val="20"/>
          <w:szCs w:val="20"/>
        </w:rPr>
        <w:t xml:space="preserve">Gambar </w:t>
      </w:r>
      <w:r>
        <w:rPr>
          <w:rFonts w:cs="Times New Roman"/>
          <w:b/>
          <w:bCs/>
          <w:i/>
          <w:iCs/>
          <w:color w:val="000000" w:themeColor="text1"/>
          <w:sz w:val="20"/>
          <w:szCs w:val="20"/>
        </w:rPr>
        <w:t>3</w:t>
      </w:r>
      <w:r w:rsidRPr="007F22F5">
        <w:rPr>
          <w:rFonts w:cs="Times New Roman"/>
          <w:b/>
          <w:bCs/>
          <w:i/>
          <w:iCs/>
          <w:color w:val="000000" w:themeColor="text1"/>
          <w:sz w:val="20"/>
          <w:szCs w:val="20"/>
        </w:rPr>
        <w:t>.</w:t>
      </w:r>
      <w:r w:rsidR="009204C2">
        <w:rPr>
          <w:rFonts w:cs="Times New Roman"/>
          <w:b/>
          <w:bCs/>
          <w:i/>
          <w:iCs/>
          <w:color w:val="000000" w:themeColor="text1"/>
          <w:sz w:val="20"/>
          <w:szCs w:val="20"/>
        </w:rPr>
        <w:t>5</w:t>
      </w:r>
      <w:r w:rsidRPr="007F22F5">
        <w:rPr>
          <w:rFonts w:cs="Times New Roman"/>
          <w:b/>
          <w:bCs/>
          <w:i/>
          <w:iCs/>
          <w:color w:val="000000" w:themeColor="text1"/>
          <w:sz w:val="20"/>
          <w:szCs w:val="20"/>
        </w:rPr>
        <w:t xml:space="preserve"> </w:t>
      </w:r>
      <w:r>
        <w:rPr>
          <w:rFonts w:cs="Times New Roman"/>
          <w:i/>
          <w:iCs/>
          <w:color w:val="000000" w:themeColor="text1"/>
          <w:sz w:val="20"/>
          <w:szCs w:val="20"/>
        </w:rPr>
        <w:t>Aplikasi RealVNC (RVNC)</w:t>
      </w:r>
    </w:p>
    <w:p w14:paraId="01FF87F7" w14:textId="77777777" w:rsidR="00863915" w:rsidRDefault="00863915" w:rsidP="00863915">
      <w:pPr>
        <w:pStyle w:val="BodyText"/>
        <w:spacing w:line="360" w:lineRule="auto"/>
        <w:ind w:left="720" w:firstLine="900"/>
        <w:jc w:val="both"/>
      </w:pPr>
      <w:r>
        <w:t xml:space="preserve">Pengolahan data </w:t>
      </w:r>
      <w:r>
        <w:rPr>
          <w:i/>
          <w:iCs/>
        </w:rPr>
        <w:t>wearable</w:t>
      </w:r>
      <w:r>
        <w:t xml:space="preserve"> Elektrokardiogram (EKG) dilakukan menggunakan aplikasi Visual Studio Code (VSCode) versi 1.110.1. VSCode digunakan karena memiliki sistem antarmuka yang ringan, dengan dukungan ekstensi yang lengkap dan kompatibel dengan berbagai library Python yang diguanakan dalam penelitian ini. Selain itu, VSCode mempermudah proses debugging, visualisasi hasil, serta pengembangan algortima pengolahan sinyal dan klasifikasi data.</w:t>
      </w:r>
    </w:p>
    <w:p w14:paraId="430FAE5A" w14:textId="77777777" w:rsidR="00863915" w:rsidRDefault="00863915" w:rsidP="00863915">
      <w:pPr>
        <w:pStyle w:val="BodyText"/>
        <w:spacing w:line="360" w:lineRule="auto"/>
        <w:ind w:left="720"/>
        <w:jc w:val="center"/>
      </w:pPr>
      <w:r>
        <w:rPr>
          <w:noProof/>
        </w:rPr>
        <w:drawing>
          <wp:inline distT="0" distB="0" distL="0" distR="0" wp14:anchorId="349E33F8" wp14:editId="343C896F">
            <wp:extent cx="1309116" cy="1309116"/>
            <wp:effectExtent l="0" t="0" r="0" b="0"/>
            <wp:docPr id="352032323"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32323" name="Graphic 352032323"/>
                    <pic:cNvPicPr/>
                  </pic:nvPicPr>
                  <pic:blipFill>
                    <a:blip r:embed="rId37">
                      <a:extLst>
                        <a:ext uri="{96DAC541-7B7A-43D3-8B79-37D633B846F1}">
                          <asvg:svgBlip xmlns:asvg="http://schemas.microsoft.com/office/drawing/2016/SVG/main" r:embed="rId38"/>
                        </a:ext>
                      </a:extLst>
                    </a:blip>
                    <a:stretch>
                      <a:fillRect/>
                    </a:stretch>
                  </pic:blipFill>
                  <pic:spPr>
                    <a:xfrm>
                      <a:off x="0" y="0"/>
                      <a:ext cx="1310316" cy="1310316"/>
                    </a:xfrm>
                    <a:prstGeom prst="rect">
                      <a:avLst/>
                    </a:prstGeom>
                  </pic:spPr>
                </pic:pic>
              </a:graphicData>
            </a:graphic>
          </wp:inline>
        </w:drawing>
      </w:r>
    </w:p>
    <w:p w14:paraId="4BA07F33" w14:textId="3071B063" w:rsidR="00863915" w:rsidRDefault="00863915" w:rsidP="00F71AEE">
      <w:pPr>
        <w:pStyle w:val="Heading5"/>
        <w:numPr>
          <w:ilvl w:val="0"/>
          <w:numId w:val="0"/>
        </w:numPr>
        <w:spacing w:line="360" w:lineRule="auto"/>
        <w:ind w:left="720"/>
        <w:jc w:val="center"/>
        <w:rPr>
          <w:rFonts w:cs="Times New Roman"/>
          <w:i/>
          <w:iCs/>
          <w:color w:val="000000" w:themeColor="text1"/>
          <w:sz w:val="20"/>
          <w:szCs w:val="20"/>
        </w:rPr>
      </w:pPr>
      <w:r w:rsidRPr="007F22F5">
        <w:rPr>
          <w:rFonts w:cs="Times New Roman"/>
          <w:b/>
          <w:bCs/>
          <w:i/>
          <w:iCs/>
          <w:color w:val="000000" w:themeColor="text1"/>
          <w:sz w:val="20"/>
          <w:szCs w:val="20"/>
        </w:rPr>
        <w:lastRenderedPageBreak/>
        <w:t xml:space="preserve">Gambar </w:t>
      </w:r>
      <w:r>
        <w:rPr>
          <w:rFonts w:cs="Times New Roman"/>
          <w:b/>
          <w:bCs/>
          <w:i/>
          <w:iCs/>
          <w:color w:val="000000" w:themeColor="text1"/>
          <w:sz w:val="20"/>
          <w:szCs w:val="20"/>
        </w:rPr>
        <w:t>3</w:t>
      </w:r>
      <w:r w:rsidRPr="007F22F5">
        <w:rPr>
          <w:rFonts w:cs="Times New Roman"/>
          <w:b/>
          <w:bCs/>
          <w:i/>
          <w:iCs/>
          <w:color w:val="000000" w:themeColor="text1"/>
          <w:sz w:val="20"/>
          <w:szCs w:val="20"/>
        </w:rPr>
        <w:t>.</w:t>
      </w:r>
      <w:r w:rsidR="009204C2">
        <w:rPr>
          <w:rFonts w:cs="Times New Roman"/>
          <w:b/>
          <w:bCs/>
          <w:i/>
          <w:iCs/>
          <w:color w:val="000000" w:themeColor="text1"/>
          <w:sz w:val="20"/>
          <w:szCs w:val="20"/>
        </w:rPr>
        <w:t>6</w:t>
      </w:r>
      <w:r w:rsidRPr="007F22F5">
        <w:rPr>
          <w:rFonts w:cs="Times New Roman"/>
          <w:b/>
          <w:bCs/>
          <w:i/>
          <w:iCs/>
          <w:color w:val="000000" w:themeColor="text1"/>
          <w:sz w:val="20"/>
          <w:szCs w:val="20"/>
        </w:rPr>
        <w:t xml:space="preserve"> </w:t>
      </w:r>
      <w:r>
        <w:rPr>
          <w:rFonts w:cs="Times New Roman"/>
          <w:i/>
          <w:iCs/>
          <w:color w:val="000000" w:themeColor="text1"/>
          <w:sz w:val="20"/>
          <w:szCs w:val="20"/>
        </w:rPr>
        <w:t>Logo VSCode</w:t>
      </w:r>
    </w:p>
    <w:p w14:paraId="673CA376" w14:textId="77777777" w:rsidR="00863915" w:rsidRDefault="00863915" w:rsidP="00863915">
      <w:pPr>
        <w:pStyle w:val="BodyText"/>
        <w:spacing w:line="360" w:lineRule="auto"/>
        <w:ind w:left="720" w:firstLine="900"/>
        <w:jc w:val="both"/>
      </w:pPr>
      <w:r w:rsidRPr="008117F7">
        <w:rPr>
          <w:i/>
          <w:iCs/>
        </w:rPr>
        <w:t>Library</w:t>
      </w:r>
      <w:r>
        <w:t xml:space="preserve"> yang digunakan dalam proses pengolahan dan analisis dalam Tugas Akhir ini meliputi:</w:t>
      </w:r>
    </w:p>
    <w:p w14:paraId="1C57E134" w14:textId="77777777" w:rsidR="00863915" w:rsidRDefault="00863915" w:rsidP="00863915">
      <w:pPr>
        <w:pStyle w:val="BodyText"/>
        <w:numPr>
          <w:ilvl w:val="0"/>
          <w:numId w:val="94"/>
        </w:numPr>
        <w:spacing w:line="360" w:lineRule="auto"/>
        <w:ind w:left="1260"/>
        <w:jc w:val="both"/>
      </w:pPr>
      <w:r>
        <w:t xml:space="preserve">NumPy, digunakan untuk komputasi numerik dan pengolahan </w:t>
      </w:r>
      <w:r w:rsidRPr="001F7E6A">
        <w:rPr>
          <w:i/>
          <w:iCs/>
        </w:rPr>
        <w:t>array</w:t>
      </w:r>
      <w:r>
        <w:t xml:space="preserve"> multidimensi pada data sinyal Elektrokardiogram (EKG).</w:t>
      </w:r>
    </w:p>
    <w:p w14:paraId="72673A9D" w14:textId="77777777" w:rsidR="00863915" w:rsidRDefault="00863915" w:rsidP="00863915">
      <w:pPr>
        <w:pStyle w:val="BodyText"/>
        <w:numPr>
          <w:ilvl w:val="0"/>
          <w:numId w:val="94"/>
        </w:numPr>
        <w:spacing w:line="360" w:lineRule="auto"/>
        <w:ind w:left="1260"/>
        <w:jc w:val="both"/>
      </w:pPr>
      <w:r>
        <w:t>Pandas, digunakan untuk membaca, menyimpan, memanipulasi, dan mengelola data hasil pengukuran dalam format file .csv.</w:t>
      </w:r>
    </w:p>
    <w:p w14:paraId="7D40981C" w14:textId="77777777" w:rsidR="00863915" w:rsidRDefault="00863915" w:rsidP="00863915">
      <w:pPr>
        <w:pStyle w:val="BodyText"/>
        <w:numPr>
          <w:ilvl w:val="0"/>
          <w:numId w:val="94"/>
        </w:numPr>
        <w:spacing w:line="360" w:lineRule="auto"/>
        <w:ind w:left="1260"/>
        <w:jc w:val="both"/>
      </w:pPr>
      <w:r>
        <w:t xml:space="preserve">SciPy, digunakan untuk proses </w:t>
      </w:r>
      <w:r>
        <w:rPr>
          <w:i/>
          <w:iCs/>
        </w:rPr>
        <w:t>filtering</w:t>
      </w:r>
      <w:r>
        <w:t>, transformasi sinyal, dan analisis statistik data Elektrokardiogram (EKG).</w:t>
      </w:r>
    </w:p>
    <w:p w14:paraId="32186CC6" w14:textId="77777777" w:rsidR="00863915" w:rsidRDefault="00863915" w:rsidP="00863915">
      <w:pPr>
        <w:pStyle w:val="BodyText"/>
        <w:numPr>
          <w:ilvl w:val="0"/>
          <w:numId w:val="94"/>
        </w:numPr>
        <w:spacing w:line="360" w:lineRule="auto"/>
        <w:ind w:left="1260"/>
        <w:jc w:val="both"/>
      </w:pPr>
      <w:r>
        <w:t>Matplotlib, digunakan sebagai visualisasi data Elektrokardiogram (EKG) dalam bentuk grafik.</w:t>
      </w:r>
    </w:p>
    <w:p w14:paraId="6E11B27B" w14:textId="77777777" w:rsidR="00863915" w:rsidRDefault="00863915" w:rsidP="00863915">
      <w:pPr>
        <w:pStyle w:val="BodyText"/>
        <w:numPr>
          <w:ilvl w:val="0"/>
          <w:numId w:val="94"/>
        </w:numPr>
        <w:spacing w:line="360" w:lineRule="auto"/>
        <w:ind w:left="1260"/>
        <w:jc w:val="both"/>
      </w:pPr>
      <w:r>
        <w:t xml:space="preserve">Scikit-Learn, digunakan untuk proses </w:t>
      </w:r>
      <w:r>
        <w:rPr>
          <w:i/>
          <w:iCs/>
        </w:rPr>
        <w:t>pre-processing</w:t>
      </w:r>
      <w:r>
        <w:t xml:space="preserve"> data, evaluasi performa model, dan implementasi beberapa metode </w:t>
      </w:r>
      <w:r>
        <w:rPr>
          <w:i/>
          <w:iCs/>
        </w:rPr>
        <w:t>machine learning</w:t>
      </w:r>
      <w:r>
        <w:t>.</w:t>
      </w:r>
    </w:p>
    <w:p w14:paraId="37F90E9F" w14:textId="77777777" w:rsidR="00863915" w:rsidRDefault="00863915" w:rsidP="00863915">
      <w:pPr>
        <w:pStyle w:val="BodyText"/>
        <w:numPr>
          <w:ilvl w:val="0"/>
          <w:numId w:val="94"/>
        </w:numPr>
        <w:spacing w:line="360" w:lineRule="auto"/>
        <w:ind w:left="1260"/>
        <w:jc w:val="both"/>
      </w:pPr>
      <w:r>
        <w:t xml:space="preserve">TensorFlow, digunakan untuk mengembangkan model </w:t>
      </w:r>
      <w:r>
        <w:rPr>
          <w:i/>
          <w:iCs/>
        </w:rPr>
        <w:t>deep learning</w:t>
      </w:r>
      <w:r>
        <w:t xml:space="preserve"> khususnya untuk proses klasifikasi sinyal Elektrokardiogram (EKG).</w:t>
      </w:r>
    </w:p>
    <w:p w14:paraId="68B2BFDA" w14:textId="77777777" w:rsidR="00863915" w:rsidRPr="00F71AEE" w:rsidRDefault="00863915" w:rsidP="00863915">
      <w:pPr>
        <w:pStyle w:val="Heading3"/>
        <w:numPr>
          <w:ilvl w:val="0"/>
          <w:numId w:val="79"/>
        </w:numPr>
        <w:spacing w:line="360" w:lineRule="auto"/>
        <w:ind w:left="1080" w:hanging="720"/>
        <w:rPr>
          <w:rFonts w:cs="Times New Roman"/>
          <w:b/>
          <w:bCs/>
          <w:color w:val="000000" w:themeColor="text1"/>
          <w:sz w:val="24"/>
          <w:szCs w:val="24"/>
        </w:rPr>
      </w:pPr>
      <w:r w:rsidRPr="00F71AEE">
        <w:rPr>
          <w:rFonts w:cs="Times New Roman"/>
          <w:b/>
          <w:bCs/>
          <w:color w:val="000000" w:themeColor="text1"/>
          <w:sz w:val="24"/>
          <w:szCs w:val="24"/>
        </w:rPr>
        <w:t>Penggunaan Elektroda Konvensional Ag/AgCl</w:t>
      </w:r>
    </w:p>
    <w:p w14:paraId="2C770316" w14:textId="3D735DB1" w:rsidR="00863915" w:rsidRDefault="00D50341" w:rsidP="00F71AEE">
      <w:pPr>
        <w:pStyle w:val="BodyText"/>
        <w:spacing w:line="360" w:lineRule="auto"/>
        <w:ind w:left="360" w:firstLine="720"/>
        <w:jc w:val="both"/>
      </w:pPr>
      <w:r>
        <w:t>Dalam proses pengambilan data pada penelitian Tugas Akhir ini, elektroda komvensional Ag/AgCl digunakan sebagai pembanding dalam proses akuisisi sinyal Elektrokardiogram (EKG). Elektroda jenis ini merupakan salah satu jenis yang paling umum digunakan dalam sistem biopotensial medis</w:t>
      </w:r>
      <w:r w:rsidR="00286F16">
        <w:t xml:space="preserve"> dengan karakterisasi stabilitas sinyal yang baik, impedansi rendah, dan konduktivitas yang tinggi. Bentuk elektroda konvensional Ag/AgCl dapat dilihat pada </w:t>
      </w:r>
      <w:r w:rsidR="00286F16">
        <w:rPr>
          <w:b/>
          <w:bCs/>
        </w:rPr>
        <w:t>Gambar 3.7</w:t>
      </w:r>
      <w:r w:rsidR="00286F16">
        <w:t>.</w:t>
      </w:r>
    </w:p>
    <w:p w14:paraId="1B56845C" w14:textId="29E705F0" w:rsidR="00286F16" w:rsidRDefault="00D35B1E" w:rsidP="00D76EC8">
      <w:pPr>
        <w:pStyle w:val="BodyText"/>
        <w:spacing w:line="360" w:lineRule="auto"/>
        <w:ind w:left="360"/>
        <w:jc w:val="center"/>
      </w:pPr>
      <w:r>
        <w:rPr>
          <w:noProof/>
          <w14:ligatures w14:val="standardContextual"/>
        </w:rPr>
        <w:drawing>
          <wp:inline distT="0" distB="0" distL="0" distR="0" wp14:anchorId="14EBD586" wp14:editId="71CF9E95">
            <wp:extent cx="717326" cy="1828800"/>
            <wp:effectExtent l="0" t="0" r="0" b="0"/>
            <wp:docPr id="1481176994" name="Picture 2" descr="A group of round paper buttons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76994" name="Picture 2" descr="A group of round paper buttons with red text&#10;&#10;AI-generated content may be incorrect."/>
                    <pic:cNvPicPr/>
                  </pic:nvPicPr>
                  <pic:blipFill rotWithShape="1">
                    <a:blip r:embed="rId39" cstate="print">
                      <a:extLst>
                        <a:ext uri="{28A0092B-C50C-407E-A947-70E740481C1C}">
                          <a14:useLocalDpi xmlns:a14="http://schemas.microsoft.com/office/drawing/2010/main" val="0"/>
                        </a:ext>
                      </a:extLst>
                    </a:blip>
                    <a:srcRect l="26240" t="6419" r="27070" b="4307"/>
                    <a:stretch>
                      <a:fillRect/>
                    </a:stretch>
                  </pic:blipFill>
                  <pic:spPr bwMode="auto">
                    <a:xfrm>
                      <a:off x="0" y="0"/>
                      <a:ext cx="717326" cy="1828800"/>
                    </a:xfrm>
                    <a:prstGeom prst="rect">
                      <a:avLst/>
                    </a:prstGeom>
                    <a:ln>
                      <a:noFill/>
                    </a:ln>
                    <a:extLst>
                      <a:ext uri="{53640926-AAD7-44D8-BBD7-CCE9431645EC}">
                        <a14:shadowObscured xmlns:a14="http://schemas.microsoft.com/office/drawing/2010/main"/>
                      </a:ext>
                    </a:extLst>
                  </pic:spPr>
                </pic:pic>
              </a:graphicData>
            </a:graphic>
          </wp:inline>
        </w:drawing>
      </w:r>
      <w:r>
        <w:rPr>
          <w:noProof/>
          <w14:ligatures w14:val="standardContextual"/>
        </w:rPr>
        <w:drawing>
          <wp:inline distT="0" distB="0" distL="0" distR="0" wp14:anchorId="1EDBA2C7" wp14:editId="2F3DD2E0">
            <wp:extent cx="715080" cy="1828800"/>
            <wp:effectExtent l="0" t="0" r="0" b="0"/>
            <wp:docPr id="568964952" name="Picture 3" descr="A group of white round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64952" name="Picture 3" descr="A group of white round objects&#10;&#10;AI-generated content may be incorrect."/>
                    <pic:cNvPicPr/>
                  </pic:nvPicPr>
                  <pic:blipFill rotWithShape="1">
                    <a:blip r:embed="rId40" cstate="print">
                      <a:extLst>
                        <a:ext uri="{28A0092B-C50C-407E-A947-70E740481C1C}">
                          <a14:useLocalDpi xmlns:a14="http://schemas.microsoft.com/office/drawing/2010/main" val="0"/>
                        </a:ext>
                      </a:extLst>
                    </a:blip>
                    <a:srcRect l="29390" t="11032" r="27949" b="7139"/>
                    <a:stretch>
                      <a:fillRect/>
                    </a:stretch>
                  </pic:blipFill>
                  <pic:spPr bwMode="auto">
                    <a:xfrm>
                      <a:off x="0" y="0"/>
                      <a:ext cx="715080" cy="1828800"/>
                    </a:xfrm>
                    <a:prstGeom prst="rect">
                      <a:avLst/>
                    </a:prstGeom>
                    <a:ln>
                      <a:noFill/>
                    </a:ln>
                    <a:extLst>
                      <a:ext uri="{53640926-AAD7-44D8-BBD7-CCE9431645EC}">
                        <a14:shadowObscured xmlns:a14="http://schemas.microsoft.com/office/drawing/2010/main"/>
                      </a:ext>
                    </a:extLst>
                  </pic:spPr>
                </pic:pic>
              </a:graphicData>
            </a:graphic>
          </wp:inline>
        </w:drawing>
      </w:r>
    </w:p>
    <w:p w14:paraId="50A18F81" w14:textId="07419704" w:rsidR="00286F16" w:rsidRDefault="00286F16" w:rsidP="00286F16">
      <w:pPr>
        <w:pStyle w:val="Heading5"/>
        <w:numPr>
          <w:ilvl w:val="0"/>
          <w:numId w:val="0"/>
        </w:numPr>
        <w:spacing w:line="360" w:lineRule="auto"/>
        <w:ind w:left="360"/>
        <w:jc w:val="center"/>
        <w:rPr>
          <w:rFonts w:cs="Times New Roman"/>
          <w:i/>
          <w:iCs/>
          <w:color w:val="000000" w:themeColor="text1"/>
          <w:sz w:val="20"/>
          <w:szCs w:val="20"/>
        </w:rPr>
      </w:pPr>
      <w:r w:rsidRPr="007F22F5">
        <w:rPr>
          <w:rFonts w:cs="Times New Roman"/>
          <w:b/>
          <w:bCs/>
          <w:i/>
          <w:iCs/>
          <w:color w:val="000000" w:themeColor="text1"/>
          <w:sz w:val="20"/>
          <w:szCs w:val="20"/>
        </w:rPr>
        <w:lastRenderedPageBreak/>
        <w:t xml:space="preserve">Gambar </w:t>
      </w:r>
      <w:r>
        <w:rPr>
          <w:rFonts w:cs="Times New Roman"/>
          <w:b/>
          <w:bCs/>
          <w:i/>
          <w:iCs/>
          <w:color w:val="000000" w:themeColor="text1"/>
          <w:sz w:val="20"/>
          <w:szCs w:val="20"/>
        </w:rPr>
        <w:t>3</w:t>
      </w:r>
      <w:r w:rsidRPr="007F22F5">
        <w:rPr>
          <w:rFonts w:cs="Times New Roman"/>
          <w:b/>
          <w:bCs/>
          <w:i/>
          <w:iCs/>
          <w:color w:val="000000" w:themeColor="text1"/>
          <w:sz w:val="20"/>
          <w:szCs w:val="20"/>
        </w:rPr>
        <w:t>.</w:t>
      </w:r>
      <w:r>
        <w:rPr>
          <w:rFonts w:cs="Times New Roman"/>
          <w:b/>
          <w:bCs/>
          <w:i/>
          <w:iCs/>
          <w:color w:val="000000" w:themeColor="text1"/>
          <w:sz w:val="20"/>
          <w:szCs w:val="20"/>
        </w:rPr>
        <w:t>7</w:t>
      </w:r>
      <w:r w:rsidRPr="007F22F5">
        <w:rPr>
          <w:rFonts w:cs="Times New Roman"/>
          <w:b/>
          <w:bCs/>
          <w:i/>
          <w:iCs/>
          <w:color w:val="000000" w:themeColor="text1"/>
          <w:sz w:val="20"/>
          <w:szCs w:val="20"/>
        </w:rPr>
        <w:t xml:space="preserve"> </w:t>
      </w:r>
      <w:r>
        <w:rPr>
          <w:rFonts w:cs="Times New Roman"/>
          <w:i/>
          <w:iCs/>
          <w:color w:val="000000" w:themeColor="text1"/>
          <w:sz w:val="20"/>
          <w:szCs w:val="20"/>
        </w:rPr>
        <w:t>Bentuk Elektroda Konvensional Ag/AgCl</w:t>
      </w:r>
    </w:p>
    <w:p w14:paraId="20329C44" w14:textId="70396020" w:rsidR="00286F16" w:rsidRDefault="002A43AB" w:rsidP="00F71AEE">
      <w:pPr>
        <w:pStyle w:val="BodyText"/>
        <w:spacing w:line="360" w:lineRule="auto"/>
        <w:ind w:left="360" w:firstLine="720"/>
        <w:jc w:val="both"/>
        <w:rPr>
          <w:iCs/>
        </w:rPr>
      </w:pPr>
      <w:r>
        <w:t>Peletakkan elektroda konvensional Ag/AgCl ditempatkan berdasarkan prinsip 3 sadapan RA (</w:t>
      </w:r>
      <w:r>
        <w:rPr>
          <w:i/>
          <w:iCs/>
        </w:rPr>
        <w:t>Right Arm</w:t>
      </w:r>
      <w:r>
        <w:t>) pada posisi dada kanan atas (3 jari di bawah tulang selangka kanan), LA (</w:t>
      </w:r>
      <w:r>
        <w:rPr>
          <w:i/>
        </w:rPr>
        <w:t>Left Arm</w:t>
      </w:r>
      <w:r>
        <w:rPr>
          <w:iCs/>
        </w:rPr>
        <w:t>) pada posisi dada kiri atas (3 jari di bawah tulang selangka kiri) dan LL (</w:t>
      </w:r>
      <w:r>
        <w:rPr>
          <w:i/>
        </w:rPr>
        <w:t>Left Leg</w:t>
      </w:r>
      <w:r>
        <w:rPr>
          <w:iCs/>
        </w:rPr>
        <w:t>) pada bagian bawah tubuh kiri</w:t>
      </w:r>
      <w:r w:rsidR="00B879F3">
        <w:rPr>
          <w:iCs/>
        </w:rPr>
        <w:t xml:space="preserve"> (tulang rusuk bagian bawah kiri)</w:t>
      </w:r>
      <w:r>
        <w:rPr>
          <w:iCs/>
        </w:rPr>
        <w:t xml:space="preserve">. Posisi penempatan elektroda 3 sadapan dapat dilihat pada </w:t>
      </w:r>
      <w:r>
        <w:rPr>
          <w:b/>
          <w:bCs/>
          <w:iCs/>
        </w:rPr>
        <w:t>Gambar 3.8</w:t>
      </w:r>
      <w:r>
        <w:rPr>
          <w:iCs/>
        </w:rPr>
        <w:t>.</w:t>
      </w:r>
    </w:p>
    <w:p w14:paraId="30478015" w14:textId="5DF8CB91" w:rsidR="002A43AB" w:rsidRDefault="00B879F3" w:rsidP="002A43AB">
      <w:pPr>
        <w:pStyle w:val="BodyText"/>
        <w:spacing w:line="360" w:lineRule="auto"/>
        <w:ind w:left="360"/>
        <w:jc w:val="center"/>
        <w:rPr>
          <w:iCs/>
        </w:rPr>
      </w:pPr>
      <w:r>
        <w:rPr>
          <w:iCs/>
          <w:noProof/>
          <w14:ligatures w14:val="standardContextual"/>
        </w:rPr>
        <w:drawing>
          <wp:inline distT="0" distB="0" distL="0" distR="0" wp14:anchorId="2CA66AD2" wp14:editId="63257672">
            <wp:extent cx="1867711" cy="1505368"/>
            <wp:effectExtent l="0" t="0" r="0" b="6350"/>
            <wp:docPr id="1927575446" name="Picture 1" descr="A diagram of the ri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75446" name="Picture 1" descr="A diagram of the ribs&#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900813" cy="1532048"/>
                    </a:xfrm>
                    <a:prstGeom prst="rect">
                      <a:avLst/>
                    </a:prstGeom>
                  </pic:spPr>
                </pic:pic>
              </a:graphicData>
            </a:graphic>
          </wp:inline>
        </w:drawing>
      </w:r>
    </w:p>
    <w:p w14:paraId="5186159A" w14:textId="1F09AF8A" w:rsidR="002A43AB" w:rsidRDefault="002A43AB" w:rsidP="002A43AB">
      <w:pPr>
        <w:pStyle w:val="Heading5"/>
        <w:numPr>
          <w:ilvl w:val="0"/>
          <w:numId w:val="0"/>
        </w:numPr>
        <w:spacing w:line="360" w:lineRule="auto"/>
        <w:ind w:left="360"/>
        <w:jc w:val="center"/>
        <w:rPr>
          <w:rFonts w:cs="Times New Roman"/>
          <w:i/>
          <w:iCs/>
          <w:color w:val="000000" w:themeColor="text1"/>
          <w:sz w:val="20"/>
          <w:szCs w:val="20"/>
        </w:rPr>
      </w:pPr>
      <w:r w:rsidRPr="007F22F5">
        <w:rPr>
          <w:rFonts w:cs="Times New Roman"/>
          <w:b/>
          <w:bCs/>
          <w:i/>
          <w:iCs/>
          <w:color w:val="000000" w:themeColor="text1"/>
          <w:sz w:val="20"/>
          <w:szCs w:val="20"/>
        </w:rPr>
        <w:t xml:space="preserve">Gambar </w:t>
      </w:r>
      <w:r>
        <w:rPr>
          <w:rFonts w:cs="Times New Roman"/>
          <w:b/>
          <w:bCs/>
          <w:i/>
          <w:iCs/>
          <w:color w:val="000000" w:themeColor="text1"/>
          <w:sz w:val="20"/>
          <w:szCs w:val="20"/>
        </w:rPr>
        <w:t>3</w:t>
      </w:r>
      <w:r w:rsidRPr="007F22F5">
        <w:rPr>
          <w:rFonts w:cs="Times New Roman"/>
          <w:b/>
          <w:bCs/>
          <w:i/>
          <w:iCs/>
          <w:color w:val="000000" w:themeColor="text1"/>
          <w:sz w:val="20"/>
          <w:szCs w:val="20"/>
        </w:rPr>
        <w:t>.</w:t>
      </w:r>
      <w:r>
        <w:rPr>
          <w:rFonts w:cs="Times New Roman"/>
          <w:b/>
          <w:bCs/>
          <w:i/>
          <w:iCs/>
          <w:color w:val="000000" w:themeColor="text1"/>
          <w:sz w:val="20"/>
          <w:szCs w:val="20"/>
        </w:rPr>
        <w:t>8</w:t>
      </w:r>
      <w:r w:rsidRPr="007F22F5">
        <w:rPr>
          <w:rFonts w:cs="Times New Roman"/>
          <w:b/>
          <w:bCs/>
          <w:i/>
          <w:iCs/>
          <w:color w:val="000000" w:themeColor="text1"/>
          <w:sz w:val="20"/>
          <w:szCs w:val="20"/>
        </w:rPr>
        <w:t xml:space="preserve"> </w:t>
      </w:r>
      <w:r>
        <w:rPr>
          <w:rFonts w:cs="Times New Roman"/>
          <w:i/>
          <w:iCs/>
          <w:color w:val="000000" w:themeColor="text1"/>
          <w:sz w:val="20"/>
          <w:szCs w:val="20"/>
        </w:rPr>
        <w:t>Peletakkan Elektroda 3 Sadapan</w:t>
      </w:r>
    </w:p>
    <w:p w14:paraId="2EA09560" w14:textId="0D014861" w:rsidR="00D50341" w:rsidRPr="00B879F3" w:rsidRDefault="00B879F3" w:rsidP="00B879F3">
      <w:pPr>
        <w:pStyle w:val="BodyText"/>
        <w:spacing w:line="360" w:lineRule="auto"/>
        <w:ind w:left="360" w:firstLine="720"/>
        <w:jc w:val="both"/>
        <w:rPr>
          <w:iCs/>
        </w:rPr>
      </w:pPr>
      <w:r>
        <w:rPr>
          <w:iCs/>
        </w:rPr>
        <w:t>Penggunaan elektroda konvensional Ag/AgCl merupakan standar referensi untuk membandingkan dan mengevaluasi performa elektroda nanokomposit yang dikembangkan. Hasil sinyal akan dianalisis dan dikarakterisasi berdasarkan hasil kualitas akuisisi sinyal (</w:t>
      </w:r>
      <w:r>
        <w:rPr>
          <w:i/>
        </w:rPr>
        <w:t>signal to noise ratio</w:t>
      </w:r>
      <w:r>
        <w:rPr>
          <w:iCs/>
        </w:rPr>
        <w:t>) dan segmentasi sinyal kompleks P-QRS-T.</w:t>
      </w:r>
    </w:p>
    <w:p w14:paraId="6CBE2441" w14:textId="79618A2E" w:rsidR="00863915" w:rsidRPr="00F71AEE" w:rsidRDefault="00863915" w:rsidP="00863915">
      <w:pPr>
        <w:pStyle w:val="Heading3"/>
        <w:numPr>
          <w:ilvl w:val="0"/>
          <w:numId w:val="79"/>
        </w:numPr>
        <w:spacing w:line="360" w:lineRule="auto"/>
        <w:ind w:left="1080" w:hanging="720"/>
        <w:rPr>
          <w:rFonts w:cs="Times New Roman"/>
          <w:b/>
          <w:bCs/>
          <w:color w:val="000000" w:themeColor="text1"/>
          <w:sz w:val="24"/>
          <w:szCs w:val="24"/>
        </w:rPr>
      </w:pPr>
      <w:r w:rsidRPr="00F71AEE">
        <w:rPr>
          <w:rFonts w:cs="Times New Roman"/>
          <w:b/>
          <w:bCs/>
          <w:color w:val="000000" w:themeColor="text1"/>
          <w:sz w:val="24"/>
          <w:szCs w:val="24"/>
        </w:rPr>
        <w:t xml:space="preserve">Penggunaan Elektroda Nanokomposit </w:t>
      </w:r>
      <w:r w:rsidRPr="00F71AEE">
        <w:rPr>
          <w:rFonts w:cs="Times New Roman"/>
          <w:b/>
          <w:bCs/>
          <w:i/>
          <w:iCs/>
          <w:color w:val="000000" w:themeColor="text1"/>
          <w:sz w:val="24"/>
          <w:szCs w:val="24"/>
        </w:rPr>
        <w:t>Silver</w:t>
      </w:r>
      <w:r w:rsidR="00A407C3">
        <w:rPr>
          <w:rFonts w:cs="Times New Roman"/>
          <w:b/>
          <w:bCs/>
          <w:i/>
          <w:iCs/>
          <w:color w:val="000000" w:themeColor="text1"/>
          <w:sz w:val="24"/>
          <w:szCs w:val="24"/>
        </w:rPr>
        <w:t>t</w:t>
      </w:r>
      <w:r w:rsidRPr="00F71AEE">
        <w:rPr>
          <w:rFonts w:cs="Times New Roman"/>
          <w:b/>
          <w:bCs/>
          <w:i/>
          <w:iCs/>
          <w:color w:val="000000" w:themeColor="text1"/>
          <w:sz w:val="24"/>
          <w:szCs w:val="24"/>
        </w:rPr>
        <w:t>ape</w:t>
      </w:r>
    </w:p>
    <w:p w14:paraId="5581B378" w14:textId="3340460C" w:rsidR="00863915" w:rsidRDefault="00A407C3" w:rsidP="00863915">
      <w:pPr>
        <w:pStyle w:val="BodyText"/>
        <w:spacing w:line="360" w:lineRule="auto"/>
        <w:ind w:left="360" w:firstLine="720"/>
        <w:jc w:val="both"/>
      </w:pPr>
      <w:r>
        <w:t xml:space="preserve">Penggunaan elektroda nanokomposit </w:t>
      </w:r>
      <w:r>
        <w:rPr>
          <w:i/>
          <w:iCs/>
        </w:rPr>
        <w:t>silvertape</w:t>
      </w:r>
      <w:r>
        <w:t xml:space="preserve"> merupakan fokus utama akuisisi sinyal Elektrokardiogram (EKG) dalam penelitian Tugas Akhir ini. Fabrikasi elektroda nanokomposit ini dilakukan dengan menempelkan </w:t>
      </w:r>
      <w:r w:rsidR="00D76EC8">
        <w:rPr>
          <w:i/>
          <w:iCs/>
        </w:rPr>
        <w:t>silvertape</w:t>
      </w:r>
      <w:r w:rsidR="00D76EC8">
        <w:t xml:space="preserve"> pada elektroda Ag. Elektroda ini bersifat kering dan tidak menggunakan gel konduktif ketika digunakan sehingga lebih fleksibel digunakan terus menerus. Elektroda ini menggunakan materi konduktif berbasis perak yang diharapkan memiliki kemampuan penghantaran listrik yang baik. Bentuk elektroda nanokomposit AgNP dapat dilihat pada </w:t>
      </w:r>
      <w:r w:rsidR="00D76EC8">
        <w:rPr>
          <w:b/>
          <w:bCs/>
        </w:rPr>
        <w:t>Gambar 3.9</w:t>
      </w:r>
      <w:r w:rsidR="00D76EC8">
        <w:t>.</w:t>
      </w:r>
    </w:p>
    <w:p w14:paraId="6D457442" w14:textId="4A165226" w:rsidR="00D76EC8" w:rsidRDefault="00D35B1E" w:rsidP="00D76EC8">
      <w:pPr>
        <w:pStyle w:val="BodyText"/>
        <w:spacing w:line="360" w:lineRule="auto"/>
        <w:ind w:left="360"/>
        <w:jc w:val="center"/>
      </w:pPr>
      <w:r>
        <w:rPr>
          <w:noProof/>
          <w14:ligatures w14:val="standardContextual"/>
        </w:rPr>
        <w:lastRenderedPageBreak/>
        <w:drawing>
          <wp:inline distT="0" distB="0" distL="0" distR="0" wp14:anchorId="59D62A77" wp14:editId="588AE2A3">
            <wp:extent cx="950830" cy="1828800"/>
            <wp:effectExtent l="0" t="0" r="1905" b="0"/>
            <wp:docPr id="1332290990" name="Picture 4" descr="A pair of round white circles with a square patc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90990" name="Picture 4" descr="A pair of round white circles with a square patch on it&#10;&#10;AI-generated content may be incorrect."/>
                    <pic:cNvPicPr/>
                  </pic:nvPicPr>
                  <pic:blipFill rotWithShape="1">
                    <a:blip r:embed="rId42" cstate="print">
                      <a:extLst>
                        <a:ext uri="{28A0092B-C50C-407E-A947-70E740481C1C}">
                          <a14:useLocalDpi xmlns:a14="http://schemas.microsoft.com/office/drawing/2010/main" val="0"/>
                        </a:ext>
                      </a:extLst>
                    </a:blip>
                    <a:srcRect l="19697" t="5772" r="20234" b="7578"/>
                    <a:stretch>
                      <a:fillRect/>
                    </a:stretch>
                  </pic:blipFill>
                  <pic:spPr bwMode="auto">
                    <a:xfrm>
                      <a:off x="0" y="0"/>
                      <a:ext cx="950830" cy="1828800"/>
                    </a:xfrm>
                    <a:prstGeom prst="rect">
                      <a:avLst/>
                    </a:prstGeom>
                    <a:ln>
                      <a:noFill/>
                    </a:ln>
                    <a:extLst>
                      <a:ext uri="{53640926-AAD7-44D8-BBD7-CCE9431645EC}">
                        <a14:shadowObscured xmlns:a14="http://schemas.microsoft.com/office/drawing/2010/main"/>
                      </a:ext>
                    </a:extLst>
                  </pic:spPr>
                </pic:pic>
              </a:graphicData>
            </a:graphic>
          </wp:inline>
        </w:drawing>
      </w:r>
      <w:r>
        <w:rPr>
          <w:noProof/>
          <w14:ligatures w14:val="standardContextual"/>
        </w:rPr>
        <w:drawing>
          <wp:inline distT="0" distB="0" distL="0" distR="0" wp14:anchorId="555A5F02" wp14:editId="20FE5836">
            <wp:extent cx="935993" cy="1828800"/>
            <wp:effectExtent l="0" t="0" r="3810" b="0"/>
            <wp:docPr id="1956196995" name="Picture 5" descr="A pair of round white circles with red t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6995" name="Picture 5" descr="A pair of round white circles with red tape&#10;&#10;AI-generated content may be incorrect."/>
                    <pic:cNvPicPr/>
                  </pic:nvPicPr>
                  <pic:blipFill rotWithShape="1">
                    <a:blip r:embed="rId43" cstate="print">
                      <a:extLst>
                        <a:ext uri="{28A0092B-C50C-407E-A947-70E740481C1C}">
                          <a14:useLocalDpi xmlns:a14="http://schemas.microsoft.com/office/drawing/2010/main" val="0"/>
                        </a:ext>
                      </a:extLst>
                    </a:blip>
                    <a:srcRect l="18306" t="11143" r="21797" b="1084"/>
                    <a:stretch>
                      <a:fillRect/>
                    </a:stretch>
                  </pic:blipFill>
                  <pic:spPr bwMode="auto">
                    <a:xfrm>
                      <a:off x="0" y="0"/>
                      <a:ext cx="935993" cy="1828800"/>
                    </a:xfrm>
                    <a:prstGeom prst="rect">
                      <a:avLst/>
                    </a:prstGeom>
                    <a:ln>
                      <a:noFill/>
                    </a:ln>
                    <a:extLst>
                      <a:ext uri="{53640926-AAD7-44D8-BBD7-CCE9431645EC}">
                        <a14:shadowObscured xmlns:a14="http://schemas.microsoft.com/office/drawing/2010/main"/>
                      </a:ext>
                    </a:extLst>
                  </pic:spPr>
                </pic:pic>
              </a:graphicData>
            </a:graphic>
          </wp:inline>
        </w:drawing>
      </w:r>
    </w:p>
    <w:p w14:paraId="1C8A015D" w14:textId="03B4A24B" w:rsidR="00D76EC8" w:rsidRDefault="00D76EC8" w:rsidP="00D76EC8">
      <w:pPr>
        <w:pStyle w:val="Heading5"/>
        <w:numPr>
          <w:ilvl w:val="0"/>
          <w:numId w:val="0"/>
        </w:numPr>
        <w:spacing w:line="360" w:lineRule="auto"/>
        <w:ind w:left="360"/>
        <w:jc w:val="center"/>
        <w:rPr>
          <w:rFonts w:cs="Times New Roman"/>
          <w:i/>
          <w:iCs/>
          <w:color w:val="000000" w:themeColor="text1"/>
          <w:sz w:val="20"/>
          <w:szCs w:val="20"/>
        </w:rPr>
      </w:pPr>
      <w:r w:rsidRPr="007F22F5">
        <w:rPr>
          <w:rFonts w:cs="Times New Roman"/>
          <w:b/>
          <w:bCs/>
          <w:i/>
          <w:iCs/>
          <w:color w:val="000000" w:themeColor="text1"/>
          <w:sz w:val="20"/>
          <w:szCs w:val="20"/>
        </w:rPr>
        <w:t xml:space="preserve">Gambar </w:t>
      </w:r>
      <w:r>
        <w:rPr>
          <w:rFonts w:cs="Times New Roman"/>
          <w:b/>
          <w:bCs/>
          <w:i/>
          <w:iCs/>
          <w:color w:val="000000" w:themeColor="text1"/>
          <w:sz w:val="20"/>
          <w:szCs w:val="20"/>
        </w:rPr>
        <w:t>3</w:t>
      </w:r>
      <w:r w:rsidRPr="007F22F5">
        <w:rPr>
          <w:rFonts w:cs="Times New Roman"/>
          <w:b/>
          <w:bCs/>
          <w:i/>
          <w:iCs/>
          <w:color w:val="000000" w:themeColor="text1"/>
          <w:sz w:val="20"/>
          <w:szCs w:val="20"/>
        </w:rPr>
        <w:t>.</w:t>
      </w:r>
      <w:r>
        <w:rPr>
          <w:rFonts w:cs="Times New Roman"/>
          <w:b/>
          <w:bCs/>
          <w:i/>
          <w:iCs/>
          <w:color w:val="000000" w:themeColor="text1"/>
          <w:sz w:val="20"/>
          <w:szCs w:val="20"/>
        </w:rPr>
        <w:t>9</w:t>
      </w:r>
      <w:r w:rsidRPr="007F22F5">
        <w:rPr>
          <w:rFonts w:cs="Times New Roman"/>
          <w:b/>
          <w:bCs/>
          <w:i/>
          <w:iCs/>
          <w:color w:val="000000" w:themeColor="text1"/>
          <w:sz w:val="20"/>
          <w:szCs w:val="20"/>
        </w:rPr>
        <w:t xml:space="preserve"> </w:t>
      </w:r>
      <w:r>
        <w:rPr>
          <w:rFonts w:cs="Times New Roman"/>
          <w:i/>
          <w:iCs/>
          <w:color w:val="000000" w:themeColor="text1"/>
          <w:sz w:val="20"/>
          <w:szCs w:val="20"/>
        </w:rPr>
        <w:t>Bentuk Elektroda Nanokomposit AgNP</w:t>
      </w:r>
    </w:p>
    <w:p w14:paraId="6BCEE4F9" w14:textId="16A56DC0" w:rsidR="00863915" w:rsidRPr="006F5D72" w:rsidRDefault="00C136ED" w:rsidP="006D4D08">
      <w:pPr>
        <w:pStyle w:val="BodyText"/>
        <w:spacing w:line="360" w:lineRule="auto"/>
        <w:ind w:left="360" w:firstLine="720"/>
        <w:jc w:val="both"/>
      </w:pPr>
      <w:r>
        <w:t xml:space="preserve">Proses akuisisi sinyal Elektrokardiogram (EKG) menggunakan elektroda nanokomposit </w:t>
      </w:r>
      <w:r>
        <w:rPr>
          <w:i/>
          <w:iCs/>
        </w:rPr>
        <w:t>silvertape</w:t>
      </w:r>
      <w:r>
        <w:t xml:space="preserve"> ditempatkan seperti elektroda konvensional Ag/AgCl pada </w:t>
      </w:r>
      <w:r>
        <w:rPr>
          <w:b/>
          <w:bCs/>
        </w:rPr>
        <w:t>Gambar 3.8</w:t>
      </w:r>
      <w:r>
        <w:t xml:space="preserve"> untuk melihat perbandingan sinyal yang diakusisi oleh elektroda ini. Hasil akuisisi sinyal akan dianalisis dengan </w:t>
      </w:r>
      <w:r w:rsidR="006D4D08">
        <w:t xml:space="preserve">tahapan yang sama dengan elektroda konvensional Ag/AgCl yaitu </w:t>
      </w:r>
      <w:r w:rsidR="006D4D08">
        <w:rPr>
          <w:iCs/>
        </w:rPr>
        <w:t>analisis dan karakterisasi berdasarkan hasil kualitas akuisisi sinyal (</w:t>
      </w:r>
      <w:r w:rsidR="006D4D08">
        <w:rPr>
          <w:i/>
        </w:rPr>
        <w:t>signal to noise ratio</w:t>
      </w:r>
      <w:r w:rsidR="006D4D08">
        <w:rPr>
          <w:iCs/>
        </w:rPr>
        <w:t>) dan segmentasi sinyal kompleks P-QRS-T.</w:t>
      </w:r>
    </w:p>
    <w:p w14:paraId="7B331140" w14:textId="77777777" w:rsidR="00863915" w:rsidRPr="00F71AEE" w:rsidRDefault="00863915" w:rsidP="00863915">
      <w:pPr>
        <w:pStyle w:val="Heading2"/>
        <w:numPr>
          <w:ilvl w:val="0"/>
          <w:numId w:val="80"/>
        </w:numPr>
        <w:spacing w:line="360" w:lineRule="auto"/>
        <w:ind w:left="720" w:hanging="720"/>
        <w:jc w:val="both"/>
        <w:rPr>
          <w:rFonts w:ascii="Times New Roman" w:hAnsi="Times New Roman" w:cs="Times New Roman"/>
          <w:b/>
          <w:bCs/>
          <w:color w:val="000000" w:themeColor="text1"/>
          <w:sz w:val="24"/>
          <w:szCs w:val="24"/>
        </w:rPr>
      </w:pPr>
      <w:r w:rsidRPr="00F71AEE">
        <w:rPr>
          <w:rFonts w:ascii="Times New Roman" w:hAnsi="Times New Roman" w:cs="Times New Roman"/>
          <w:b/>
          <w:bCs/>
          <w:color w:val="000000" w:themeColor="text1"/>
          <w:sz w:val="24"/>
          <w:szCs w:val="24"/>
        </w:rPr>
        <w:t>Pengambilan Data (</w:t>
      </w:r>
      <w:r w:rsidRPr="00F71AEE">
        <w:rPr>
          <w:rFonts w:ascii="Times New Roman" w:hAnsi="Times New Roman" w:cs="Times New Roman"/>
          <w:b/>
          <w:bCs/>
          <w:i/>
          <w:iCs/>
          <w:color w:val="000000" w:themeColor="text1"/>
          <w:sz w:val="24"/>
          <w:szCs w:val="24"/>
        </w:rPr>
        <w:t>Sample</w:t>
      </w:r>
      <w:r w:rsidRPr="00F71AEE">
        <w:rPr>
          <w:rFonts w:ascii="Times New Roman" w:hAnsi="Times New Roman" w:cs="Times New Roman"/>
          <w:b/>
          <w:bCs/>
          <w:color w:val="000000" w:themeColor="text1"/>
          <w:sz w:val="24"/>
          <w:szCs w:val="24"/>
        </w:rPr>
        <w:t>)</w:t>
      </w:r>
    </w:p>
    <w:p w14:paraId="7129BA8F" w14:textId="7FEE9742" w:rsidR="00863915" w:rsidRDefault="009204C2" w:rsidP="00863915">
      <w:pPr>
        <w:pStyle w:val="BodyText"/>
        <w:spacing w:line="360" w:lineRule="auto"/>
        <w:ind w:firstLine="720"/>
        <w:jc w:val="both"/>
      </w:pPr>
      <w:r>
        <w:t>Pengambilan data/</w:t>
      </w:r>
      <w:r>
        <w:rPr>
          <w:i/>
          <w:iCs/>
        </w:rPr>
        <w:t>sample</w:t>
      </w:r>
      <w:r>
        <w:t xml:space="preserve"> </w:t>
      </w:r>
      <w:r w:rsidR="009954DB">
        <w:t xml:space="preserve">pada Tugas Akhir ini </w:t>
      </w:r>
      <w:r>
        <w:t xml:space="preserve">dilakukan </w:t>
      </w:r>
      <w:r w:rsidR="009954DB">
        <w:t xml:space="preserve">secara mandiri dengan melibatkan partisipan manusia acak secara langsung. Pengambilan data bertujuan untuk merekam aktivitas kelistrikan jantung dengan alat </w:t>
      </w:r>
      <w:r w:rsidR="009954DB">
        <w:rPr>
          <w:i/>
          <w:iCs/>
        </w:rPr>
        <w:t>wearable</w:t>
      </w:r>
      <w:r w:rsidR="009954DB">
        <w:t xml:space="preserve"> Elektrokardiogram (EKG) menggunakan elektroda konvensional Ag/AgCl dan elektroda nanokomposit </w:t>
      </w:r>
      <w:r w:rsidR="009954DB">
        <w:rPr>
          <w:i/>
          <w:iCs/>
        </w:rPr>
        <w:t>silvertape</w:t>
      </w:r>
      <w:r w:rsidR="009954DB">
        <w:t>.</w:t>
      </w:r>
    </w:p>
    <w:p w14:paraId="1B288126" w14:textId="262652B3" w:rsidR="00DE70CA" w:rsidRDefault="00DE70CA" w:rsidP="00DE70CA">
      <w:pPr>
        <w:pStyle w:val="Heading3"/>
        <w:numPr>
          <w:ilvl w:val="2"/>
          <w:numId w:val="18"/>
        </w:numPr>
        <w:ind w:left="1080" w:hanging="720"/>
        <w:rPr>
          <w:rFonts w:cs="Times New Roman"/>
          <w:b/>
          <w:bCs/>
          <w:color w:val="000000" w:themeColor="text1"/>
          <w:sz w:val="24"/>
          <w:szCs w:val="24"/>
        </w:rPr>
      </w:pPr>
      <w:r>
        <w:rPr>
          <w:rFonts w:cs="Times New Roman"/>
          <w:b/>
          <w:bCs/>
          <w:color w:val="000000" w:themeColor="text1"/>
          <w:sz w:val="24"/>
          <w:szCs w:val="24"/>
        </w:rPr>
        <w:t>Subjek Penelitian</w:t>
      </w:r>
    </w:p>
    <w:p w14:paraId="449E23EA" w14:textId="2FB1D5C2" w:rsidR="00DE70CA" w:rsidRDefault="00DE70CA" w:rsidP="00A82B8B">
      <w:pPr>
        <w:pStyle w:val="BodyText"/>
        <w:spacing w:line="360" w:lineRule="auto"/>
        <w:ind w:left="360" w:firstLine="720"/>
        <w:jc w:val="both"/>
      </w:pPr>
      <w:r>
        <w:t xml:space="preserve">Sebelum pengambilan data dilakukan, seluruh partisipan yang bersedia mengikuti penelitian akan diberikan penjelasan mengenai prosedur penelitian. Partisipan diwajibkan untuk mengisi dan menandatangani lembar persetujuan </w:t>
      </w:r>
      <w:r>
        <w:rPr>
          <w:i/>
          <w:iCs/>
        </w:rPr>
        <w:t>Informed Consent</w:t>
      </w:r>
      <w:r>
        <w:t xml:space="preserve">. </w:t>
      </w:r>
      <w:r w:rsidR="00A82B8B">
        <w:t xml:space="preserve">Pemilihan partisipan dilakukan secara acak tanpa mengetahui latar belakang riwayat penyakit yang dimiliki. Pengisian riwayat penyakit dilakukan sebelum proses pengambilan data penelitian. </w:t>
      </w:r>
      <w:r>
        <w:t>Kriteria subjek penelitian ini adalah sebagai berikut:</w:t>
      </w:r>
    </w:p>
    <w:p w14:paraId="47DA9C7F" w14:textId="6A8D3BE8" w:rsidR="00DE70CA" w:rsidRDefault="00DE70CA" w:rsidP="00DE70CA">
      <w:pPr>
        <w:pStyle w:val="BodyText"/>
        <w:numPr>
          <w:ilvl w:val="0"/>
          <w:numId w:val="103"/>
        </w:numPr>
        <w:spacing w:line="360" w:lineRule="auto"/>
        <w:ind w:left="1080"/>
        <w:jc w:val="both"/>
      </w:pPr>
      <w:r>
        <w:t>Berusia minimal 18 tahun per bulan April 2026.</w:t>
      </w:r>
    </w:p>
    <w:p w14:paraId="0060C322" w14:textId="17127865" w:rsidR="00DE70CA" w:rsidRDefault="00DE70CA" w:rsidP="00DE70CA">
      <w:pPr>
        <w:pStyle w:val="BodyText"/>
        <w:numPr>
          <w:ilvl w:val="0"/>
          <w:numId w:val="103"/>
        </w:numPr>
        <w:spacing w:line="360" w:lineRule="auto"/>
        <w:ind w:left="1080"/>
        <w:jc w:val="both"/>
      </w:pPr>
      <w:r>
        <w:lastRenderedPageBreak/>
        <w:t xml:space="preserve">Tidak/memiliki riwayat aritmia </w:t>
      </w:r>
      <w:r>
        <w:rPr>
          <w:i/>
          <w:iCs/>
        </w:rPr>
        <w:t>Atrial Fibrillation</w:t>
      </w:r>
      <w:r>
        <w:t xml:space="preserve"> maksimal 2 tahun terakhir pemeriksaan.</w:t>
      </w:r>
    </w:p>
    <w:p w14:paraId="2B04D4FE" w14:textId="7BFE4197" w:rsidR="00DE70CA" w:rsidRDefault="00DE70CA" w:rsidP="00DE70CA">
      <w:pPr>
        <w:pStyle w:val="BodyText"/>
        <w:numPr>
          <w:ilvl w:val="0"/>
          <w:numId w:val="103"/>
        </w:numPr>
        <w:spacing w:line="360" w:lineRule="auto"/>
        <w:ind w:left="1080"/>
        <w:jc w:val="both"/>
      </w:pPr>
      <w:r>
        <w:t>Tidak/memiliki riwayat penyakit lain</w:t>
      </w:r>
      <w:r w:rsidR="00A82B8B">
        <w:t xml:space="preserve"> (diabetes, hipertensi, hipotensi, penyakit pernafasan, penyakit pencernaan, penyakit jantung lainnya, dan sebagainya) yang terkontrol.</w:t>
      </w:r>
    </w:p>
    <w:p w14:paraId="5D0984EE" w14:textId="0CD814A8" w:rsidR="00DE70CA" w:rsidRDefault="00DE70CA" w:rsidP="00DE70CA">
      <w:pPr>
        <w:pStyle w:val="BodyText"/>
        <w:numPr>
          <w:ilvl w:val="0"/>
          <w:numId w:val="103"/>
        </w:numPr>
        <w:spacing w:line="360" w:lineRule="auto"/>
        <w:ind w:left="1080"/>
        <w:jc w:val="both"/>
      </w:pPr>
      <w:r>
        <w:t>Tidak menggunakan alat pacu jantung/</w:t>
      </w:r>
      <w:r>
        <w:rPr>
          <w:i/>
          <w:iCs/>
        </w:rPr>
        <w:t>pacemaker</w:t>
      </w:r>
      <w:r>
        <w:t>.</w:t>
      </w:r>
    </w:p>
    <w:p w14:paraId="225740D4" w14:textId="6A874CB0" w:rsidR="00DE70CA" w:rsidRDefault="00DE70CA" w:rsidP="00DE70CA">
      <w:pPr>
        <w:pStyle w:val="BodyText"/>
        <w:numPr>
          <w:ilvl w:val="0"/>
          <w:numId w:val="103"/>
        </w:numPr>
        <w:spacing w:line="360" w:lineRule="auto"/>
        <w:ind w:left="1080"/>
        <w:jc w:val="both"/>
      </w:pPr>
      <w:r>
        <w:t>Tidak memiliki riwayat penyakit kulit pada area pemasangan elektroda.</w:t>
      </w:r>
    </w:p>
    <w:p w14:paraId="5A28CF00" w14:textId="26891322" w:rsidR="00A82B8B" w:rsidRDefault="00DE70CA" w:rsidP="00A82B8B">
      <w:pPr>
        <w:pStyle w:val="BodyText"/>
        <w:numPr>
          <w:ilvl w:val="0"/>
          <w:numId w:val="103"/>
        </w:numPr>
        <w:spacing w:line="360" w:lineRule="auto"/>
        <w:ind w:left="1080"/>
        <w:jc w:val="both"/>
      </w:pPr>
      <w:r>
        <w:t>Mengikuti seluruh jalannya prosedur penelitian tanpa adanya paksaan.</w:t>
      </w:r>
    </w:p>
    <w:p w14:paraId="3A2A633B" w14:textId="053E0F2E" w:rsidR="00A82B8B" w:rsidRDefault="00A82B8B" w:rsidP="00A82B8B">
      <w:pPr>
        <w:pStyle w:val="Heading3"/>
        <w:numPr>
          <w:ilvl w:val="2"/>
          <w:numId w:val="18"/>
        </w:numPr>
        <w:ind w:left="1080" w:hanging="720"/>
        <w:rPr>
          <w:rFonts w:cs="Times New Roman"/>
          <w:b/>
          <w:bCs/>
          <w:color w:val="000000" w:themeColor="text1"/>
          <w:sz w:val="24"/>
          <w:szCs w:val="24"/>
        </w:rPr>
      </w:pPr>
      <w:r>
        <w:rPr>
          <w:rFonts w:cs="Times New Roman"/>
          <w:b/>
          <w:bCs/>
          <w:color w:val="000000" w:themeColor="text1"/>
          <w:sz w:val="24"/>
          <w:szCs w:val="24"/>
        </w:rPr>
        <w:t>Prosedur Pengambilan Data</w:t>
      </w:r>
    </w:p>
    <w:p w14:paraId="3080C725" w14:textId="4DEC5CB8" w:rsidR="009330B6" w:rsidRDefault="00F11A40" w:rsidP="009330B6">
      <w:pPr>
        <w:pStyle w:val="BodyText"/>
        <w:spacing w:line="360" w:lineRule="auto"/>
        <w:ind w:left="360" w:firstLine="720"/>
        <w:jc w:val="both"/>
      </w:pPr>
      <w:r>
        <w:t>Pengambilan data dilakukan di Laboratorium Instrumentasi Biomedis (Insmed) TULT 11.14</w:t>
      </w:r>
      <w:r w:rsidR="009330B6">
        <w:t xml:space="preserve"> dengan 2 (dua) kondisi yaitu kondisi relaksasi dan setelah beraktivitas serta dalam 2 (dua) sesi dengan ketentuan sesi 1 untuk penggunaan elektroda konvensional Ag/AgCl dan sesi 2 penggunaan elektroda nanokomposit </w:t>
      </w:r>
      <w:r w:rsidR="009330B6" w:rsidRPr="009330B6">
        <w:rPr>
          <w:i/>
          <w:iCs/>
        </w:rPr>
        <w:t>silve</w:t>
      </w:r>
      <w:r w:rsidR="009330B6">
        <w:rPr>
          <w:i/>
          <w:iCs/>
        </w:rPr>
        <w:t>r</w:t>
      </w:r>
      <w:r w:rsidR="009330B6" w:rsidRPr="009330B6">
        <w:rPr>
          <w:i/>
          <w:iCs/>
        </w:rPr>
        <w:t>tape</w:t>
      </w:r>
      <w:r w:rsidR="009330B6">
        <w:t>. Alur pengambilan data setiap sesi akan dibagi menjadi 3 tahap, sebagai berikut:</w:t>
      </w:r>
    </w:p>
    <w:p w14:paraId="5764AFD4" w14:textId="39BD2513" w:rsidR="009330B6" w:rsidRDefault="009330B6" w:rsidP="009330B6">
      <w:pPr>
        <w:pStyle w:val="BodyText"/>
        <w:numPr>
          <w:ilvl w:val="0"/>
          <w:numId w:val="105"/>
        </w:numPr>
        <w:spacing w:line="360" w:lineRule="auto"/>
        <w:jc w:val="both"/>
      </w:pPr>
      <w:r>
        <w:t>⁠Fase relaksasi : Partisipan berbaring atau duduk dalam kondisi relaksasi. Wearable EKG akan dipasangkan pada bagian dada partisipan menggunakan 2 jenis elektroda yaitu konvensional (AgCl) dan nanokomposit (</w:t>
      </w:r>
      <w:r w:rsidRPr="009330B6">
        <w:rPr>
          <w:i/>
          <w:iCs/>
        </w:rPr>
        <w:t>silvertape</w:t>
      </w:r>
      <w:r>
        <w:t>). Pengambilan data awal akan dilakukan selama 10 menit/sesi.</w:t>
      </w:r>
    </w:p>
    <w:p w14:paraId="4CBA4C9B" w14:textId="20B0CD35" w:rsidR="009330B6" w:rsidRDefault="009330B6" w:rsidP="009330B6">
      <w:pPr>
        <w:pStyle w:val="BodyText"/>
        <w:numPr>
          <w:ilvl w:val="0"/>
          <w:numId w:val="105"/>
        </w:numPr>
        <w:spacing w:line="360" w:lineRule="auto"/>
        <w:jc w:val="both"/>
      </w:pPr>
      <w:r>
        <w:t>⁠Fase aktivitas : Partisipan melakukan lari kecil menggunakan alat treadmill yang sudah disediakan. Aktivitas ini memerlukan waktu selama 10 menit dengan adanya kenaikan kecepatan setiap 3 menit.</w:t>
      </w:r>
    </w:p>
    <w:p w14:paraId="376EF50D" w14:textId="17EF0F69" w:rsidR="00A82B8B" w:rsidRPr="00DE70CA" w:rsidRDefault="009330B6" w:rsidP="001E6166">
      <w:pPr>
        <w:pStyle w:val="BodyText"/>
        <w:numPr>
          <w:ilvl w:val="0"/>
          <w:numId w:val="105"/>
        </w:numPr>
        <w:spacing w:line="360" w:lineRule="auto"/>
        <w:jc w:val="both"/>
      </w:pPr>
      <w:r>
        <w:t>⁠⁠Fase pemulihan (pasca-aktivitas) : Pengambilan data ketiga dilakukan setelah partisipan melakukan aktivitas. Partisipan akan berbaring atau duduk dalam kondisi relaksasi. Pengambilan data akan dilakukan selama 10 menit/sesi.</w:t>
      </w:r>
    </w:p>
    <w:p w14:paraId="68E6F8F5" w14:textId="5DC826C7" w:rsidR="00863915" w:rsidRPr="00F71AEE" w:rsidRDefault="00F71AEE" w:rsidP="00863915">
      <w:pPr>
        <w:pStyle w:val="Heading2"/>
        <w:numPr>
          <w:ilvl w:val="0"/>
          <w:numId w:val="80"/>
        </w:numPr>
        <w:spacing w:line="360" w:lineRule="auto"/>
        <w:ind w:left="720" w:hanging="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Karakterisasi Sinyal</w:t>
      </w:r>
    </w:p>
    <w:p w14:paraId="6AEBD19C" w14:textId="5085D328" w:rsidR="009432C8" w:rsidRDefault="00863915" w:rsidP="009432C8">
      <w:pPr>
        <w:pStyle w:val="BodyText"/>
        <w:spacing w:line="360" w:lineRule="auto"/>
        <w:ind w:firstLine="720"/>
        <w:jc w:val="both"/>
      </w:pPr>
      <w:r>
        <w:t>Tahap</w:t>
      </w:r>
      <w:r w:rsidR="009432C8">
        <w:t xml:space="preserve"> karakterisasi sinyal </w:t>
      </w:r>
      <w:r>
        <w:t xml:space="preserve">bertujuan untuk meningkatkan kualitas sinyal Elektrokardiogram (EKG) sebelum digunakan dalam proses klasifikasi menggunakan </w:t>
      </w:r>
      <w:r>
        <w:rPr>
          <w:i/>
          <w:iCs/>
        </w:rPr>
        <w:t>deep learning</w:t>
      </w:r>
      <w:r>
        <w:t xml:space="preserve">. Sinyal yang diperoleh dari perangkat </w:t>
      </w:r>
      <w:r>
        <w:rPr>
          <w:i/>
          <w:iCs/>
        </w:rPr>
        <w:t>wearable</w:t>
      </w:r>
      <w:r>
        <w:t xml:space="preserve"> yang </w:t>
      </w:r>
      <w:r>
        <w:lastRenderedPageBreak/>
        <w:t xml:space="preserve">masih mengandung </w:t>
      </w:r>
      <w:r>
        <w:rPr>
          <w:i/>
          <w:iCs/>
        </w:rPr>
        <w:t>noise</w:t>
      </w:r>
      <w:r>
        <w:t xml:space="preserve"> dan beberapa gangguan seperti </w:t>
      </w:r>
      <w:r>
        <w:rPr>
          <w:i/>
          <w:iCs/>
        </w:rPr>
        <w:t>baseline wander</w:t>
      </w:r>
      <w:r>
        <w:t xml:space="preserve">, </w:t>
      </w:r>
      <w:r>
        <w:rPr>
          <w:i/>
          <w:iCs/>
        </w:rPr>
        <w:t>powerline interface</w:t>
      </w:r>
      <w:r>
        <w:t>, dan artefak otot</w:t>
      </w:r>
      <w:r w:rsidR="009432C8">
        <w:t xml:space="preserve"> yang dapat mempengaruhi karakter dari sinyal. Tahap karakterisasi sinyal ini bertujuan untuk memperbaikki kualitas sinyal, mengekstraksi informasi dan fitur-fitur penting dari sinyal Elektrokardiogram (EKG), serta proses </w:t>
      </w:r>
      <w:r w:rsidR="009432C8">
        <w:rPr>
          <w:i/>
          <w:iCs/>
        </w:rPr>
        <w:t>labeling</w:t>
      </w:r>
      <w:r w:rsidR="009432C8">
        <w:t xml:space="preserve"> sebelum diproses menggunakan model CAT-Net. Tahap ini meliputi</w:t>
      </w:r>
      <w:r w:rsidR="008650B8">
        <w:t xml:space="preserve"> </w:t>
      </w:r>
      <w:r w:rsidR="008650B8">
        <w:rPr>
          <w:i/>
          <w:iCs/>
        </w:rPr>
        <w:t>windowing</w:t>
      </w:r>
      <w:r w:rsidR="008650B8">
        <w:t xml:space="preserve"> sinyal,</w:t>
      </w:r>
      <w:r w:rsidR="009432C8">
        <w:t xml:space="preserve"> pengujian </w:t>
      </w:r>
      <w:r w:rsidR="009432C8">
        <w:rPr>
          <w:i/>
          <w:iCs/>
        </w:rPr>
        <w:t>Signal-to-Noise Ratio</w:t>
      </w:r>
      <w:r w:rsidR="009432C8">
        <w:t xml:space="preserve"> (SNR), proses </w:t>
      </w:r>
      <w:r w:rsidR="009432C8">
        <w:rPr>
          <w:i/>
          <w:iCs/>
        </w:rPr>
        <w:t>filtering</w:t>
      </w:r>
      <w:r w:rsidR="009432C8">
        <w:t xml:space="preserve"> menggunakan </w:t>
      </w:r>
      <w:r w:rsidR="009432C8">
        <w:rPr>
          <w:i/>
          <w:iCs/>
        </w:rPr>
        <w:t>Discrete Wavelete Transform</w:t>
      </w:r>
      <w:r w:rsidR="009432C8">
        <w:t xml:space="preserve"> (DWT) dan algoritma Pan-Tompkins, segmentasi sinyal P-QRS-T, ekstraksi fitur </w:t>
      </w:r>
      <w:r w:rsidR="009432C8">
        <w:rPr>
          <w:i/>
          <w:iCs/>
        </w:rPr>
        <w:t>Heart Rate Variability</w:t>
      </w:r>
      <w:r w:rsidR="009432C8">
        <w:t xml:space="preserve"> (HRV), serta proses </w:t>
      </w:r>
      <w:r w:rsidR="009432C8">
        <w:rPr>
          <w:i/>
          <w:iCs/>
        </w:rPr>
        <w:t>labeling</w:t>
      </w:r>
      <w:r w:rsidR="009432C8">
        <w:t xml:space="preserve"> data. Proses karakterisasi sinyal dijelaskan dalam diagram alir pada </w:t>
      </w:r>
      <w:r w:rsidR="009432C8">
        <w:rPr>
          <w:b/>
          <w:bCs/>
        </w:rPr>
        <w:t>Gambar 3.10</w:t>
      </w:r>
      <w:r w:rsidR="009432C8">
        <w:t>.</w:t>
      </w:r>
    </w:p>
    <w:p w14:paraId="491CBABE" w14:textId="1D651632" w:rsidR="009432C8" w:rsidRDefault="00AF5F1D" w:rsidP="009432C8">
      <w:pPr>
        <w:pStyle w:val="BodyText"/>
        <w:spacing w:line="360" w:lineRule="auto"/>
        <w:jc w:val="center"/>
      </w:pPr>
      <w:r>
        <w:rPr>
          <w:noProof/>
          <w14:ligatures w14:val="standardContextual"/>
        </w:rPr>
        <w:drawing>
          <wp:inline distT="0" distB="0" distL="0" distR="0" wp14:anchorId="4A114FB5" wp14:editId="4C1BE60B">
            <wp:extent cx="2057400" cy="5334455"/>
            <wp:effectExtent l="0" t="0" r="0" b="0"/>
            <wp:docPr id="11604423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42393" name="Picture 1160442393"/>
                    <pic:cNvPicPr/>
                  </pic:nvPicPr>
                  <pic:blipFill>
                    <a:blip r:embed="rId44">
                      <a:extLst>
                        <a:ext uri="{28A0092B-C50C-407E-A947-70E740481C1C}">
                          <a14:useLocalDpi xmlns:a14="http://schemas.microsoft.com/office/drawing/2010/main" val="0"/>
                        </a:ext>
                      </a:extLst>
                    </a:blip>
                    <a:stretch>
                      <a:fillRect/>
                    </a:stretch>
                  </pic:blipFill>
                  <pic:spPr>
                    <a:xfrm>
                      <a:off x="0" y="0"/>
                      <a:ext cx="2070222" cy="5367700"/>
                    </a:xfrm>
                    <a:prstGeom prst="rect">
                      <a:avLst/>
                    </a:prstGeom>
                  </pic:spPr>
                </pic:pic>
              </a:graphicData>
            </a:graphic>
          </wp:inline>
        </w:drawing>
      </w:r>
    </w:p>
    <w:p w14:paraId="009B48AC" w14:textId="49AC1A37" w:rsidR="009432C8" w:rsidRPr="009432C8" w:rsidRDefault="009432C8" w:rsidP="009432C8">
      <w:pPr>
        <w:pStyle w:val="Heading5"/>
        <w:numPr>
          <w:ilvl w:val="0"/>
          <w:numId w:val="0"/>
        </w:numPr>
        <w:spacing w:line="360" w:lineRule="auto"/>
        <w:ind w:left="360"/>
        <w:jc w:val="center"/>
        <w:rPr>
          <w:rFonts w:cs="Times New Roman"/>
          <w:i/>
          <w:iCs/>
          <w:color w:val="000000" w:themeColor="text1"/>
          <w:sz w:val="20"/>
          <w:szCs w:val="20"/>
        </w:rPr>
      </w:pPr>
      <w:r w:rsidRPr="007F22F5">
        <w:rPr>
          <w:rFonts w:cs="Times New Roman"/>
          <w:b/>
          <w:bCs/>
          <w:i/>
          <w:iCs/>
          <w:color w:val="000000" w:themeColor="text1"/>
          <w:sz w:val="20"/>
          <w:szCs w:val="20"/>
        </w:rPr>
        <w:lastRenderedPageBreak/>
        <w:t xml:space="preserve">Gambar </w:t>
      </w:r>
      <w:r>
        <w:rPr>
          <w:rFonts w:cs="Times New Roman"/>
          <w:b/>
          <w:bCs/>
          <w:i/>
          <w:iCs/>
          <w:color w:val="000000" w:themeColor="text1"/>
          <w:sz w:val="20"/>
          <w:szCs w:val="20"/>
        </w:rPr>
        <w:t>3</w:t>
      </w:r>
      <w:r w:rsidRPr="007F22F5">
        <w:rPr>
          <w:rFonts w:cs="Times New Roman"/>
          <w:b/>
          <w:bCs/>
          <w:i/>
          <w:iCs/>
          <w:color w:val="000000" w:themeColor="text1"/>
          <w:sz w:val="20"/>
          <w:szCs w:val="20"/>
        </w:rPr>
        <w:t>.</w:t>
      </w:r>
      <w:r>
        <w:rPr>
          <w:rFonts w:cs="Times New Roman"/>
          <w:b/>
          <w:bCs/>
          <w:i/>
          <w:iCs/>
          <w:color w:val="000000" w:themeColor="text1"/>
          <w:sz w:val="20"/>
          <w:szCs w:val="20"/>
        </w:rPr>
        <w:t>10</w:t>
      </w:r>
      <w:r w:rsidRPr="007F22F5">
        <w:rPr>
          <w:rFonts w:cs="Times New Roman"/>
          <w:b/>
          <w:bCs/>
          <w:i/>
          <w:iCs/>
          <w:color w:val="000000" w:themeColor="text1"/>
          <w:sz w:val="20"/>
          <w:szCs w:val="20"/>
        </w:rPr>
        <w:t xml:space="preserve"> </w:t>
      </w:r>
      <w:r>
        <w:rPr>
          <w:rFonts w:cs="Times New Roman"/>
          <w:i/>
          <w:iCs/>
          <w:color w:val="000000" w:themeColor="text1"/>
          <w:sz w:val="20"/>
          <w:szCs w:val="20"/>
        </w:rPr>
        <w:t>Diagram Proses Karakterisasi Sinyal</w:t>
      </w:r>
    </w:p>
    <w:p w14:paraId="682B3055" w14:textId="2B3A43CC" w:rsidR="008650B8" w:rsidRDefault="008650B8" w:rsidP="00F71AEE">
      <w:pPr>
        <w:pStyle w:val="Heading3"/>
        <w:numPr>
          <w:ilvl w:val="0"/>
          <w:numId w:val="82"/>
        </w:numPr>
        <w:spacing w:after="0" w:line="360" w:lineRule="auto"/>
        <w:ind w:left="1080" w:hanging="720"/>
        <w:rPr>
          <w:rFonts w:cs="Times New Roman"/>
          <w:b/>
          <w:bCs/>
          <w:color w:val="000000" w:themeColor="text1"/>
          <w:sz w:val="24"/>
          <w:szCs w:val="24"/>
        </w:rPr>
      </w:pPr>
      <w:r>
        <w:rPr>
          <w:rFonts w:cs="Times New Roman"/>
          <w:b/>
          <w:bCs/>
          <w:i/>
          <w:iCs/>
          <w:color w:val="000000" w:themeColor="text1"/>
          <w:sz w:val="24"/>
          <w:szCs w:val="24"/>
        </w:rPr>
        <w:t>Windowing</w:t>
      </w:r>
      <w:r>
        <w:rPr>
          <w:rFonts w:cs="Times New Roman"/>
          <w:b/>
          <w:bCs/>
          <w:color w:val="000000" w:themeColor="text1"/>
          <w:sz w:val="24"/>
          <w:szCs w:val="24"/>
        </w:rPr>
        <w:t xml:space="preserve"> Sinyal</w:t>
      </w:r>
    </w:p>
    <w:p w14:paraId="339A661E" w14:textId="6A4B4652" w:rsidR="008650B8" w:rsidRDefault="00044CD4" w:rsidP="00044CD4">
      <w:pPr>
        <w:spacing w:line="360" w:lineRule="auto"/>
        <w:ind w:left="360" w:firstLine="720"/>
        <w:jc w:val="both"/>
      </w:pPr>
      <w:r>
        <w:t xml:space="preserve">Pada tahap </w:t>
      </w:r>
      <w:r>
        <w:rPr>
          <w:i/>
          <w:iCs/>
        </w:rPr>
        <w:t>windowing</w:t>
      </w:r>
      <w:r>
        <w:t xml:space="preserve"> sinyal dilakukan untuk membagi sinyal Elektrokardiogram (EKG) menjadi beberapa segmen dalam durasi 10 sekon sebelum memasuki tahap </w:t>
      </w:r>
      <w:r>
        <w:rPr>
          <w:i/>
          <w:iCs/>
        </w:rPr>
        <w:t>pre-processing</w:t>
      </w:r>
      <w:r>
        <w:t xml:space="preserve"> dan klasifikasi menggunakan model </w:t>
      </w:r>
      <w:r>
        <w:rPr>
          <w:i/>
          <w:iCs/>
        </w:rPr>
        <w:t>deep learning</w:t>
      </w:r>
      <w:r>
        <w:t xml:space="preserve">. Segmentasi ini bertujuan supaya ukuran data masukan setiap segmen sinyal memiliki jumlah sampel yang konsisten. </w:t>
      </w:r>
      <w:r w:rsidR="00957C43">
        <w:t xml:space="preserve">Sinyal hasil akuisisi pada penelitian Tugas Akhir ini memiliki frekuensi sampling </w:t>
      </w: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=250</m:t>
        </m:r>
      </m:oMath>
      <w:r w:rsidR="00957C43">
        <w:t xml:space="preserve">Hz, yang akan dibagi menjadi beberapa segmen dengan durasi 10 sekon. Maka setiap segmen sinyal memiliki jumlah sampel sebesar: </w:t>
      </w:r>
    </w:p>
    <w:p w14:paraId="53D876F1" w14:textId="5147CE66" w:rsidR="00957C43" w:rsidRDefault="00957C43" w:rsidP="00957C43">
      <w:pPr>
        <w:spacing w:line="360" w:lineRule="auto"/>
        <w:ind w:left="360"/>
        <w:jc w:val="center"/>
        <w:rPr>
          <w:b/>
          <w:bCs/>
        </w:rPr>
      </w:pPr>
      <m:oMath>
        <m:r>
          <w:rPr>
            <w:rFonts w:ascii="Cambria Math" w:hAnsi="Cambria Math"/>
          </w:rPr>
          <m:t>N</m:t>
        </m:r>
        <m:r>
          <m:rPr>
            <m:sty m:val="p"/>
          </m:rPr>
          <w:rPr>
            <w:rFonts w:ascii="Cambria Math" w:hAnsi="Cambria Math"/>
          </w:rPr>
          <m:t>=10×</m:t>
        </m:r>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w:t>
      </w:r>
      <w:r w:rsidR="00F926BA">
        <w:t>.............................................................................................</w:t>
      </w:r>
      <w:r>
        <w:t xml:space="preserve">. </w:t>
      </w:r>
      <w:r>
        <w:rPr>
          <w:b/>
          <w:bCs/>
        </w:rPr>
        <w:t>(3.1)</w:t>
      </w:r>
    </w:p>
    <w:p w14:paraId="32EAA51C" w14:textId="096CA22D" w:rsidR="00E11C8C" w:rsidRPr="00E11C8C" w:rsidRDefault="00E11C8C" w:rsidP="00F926BA">
      <w:pPr>
        <w:spacing w:line="360" w:lineRule="auto"/>
        <w:ind w:left="360"/>
        <w:jc w:val="both"/>
      </w:pPr>
      <m:oMath>
        <m:r>
          <w:rPr>
            <w:rFonts w:ascii="Cambria Math" w:hAnsi="Cambria Math"/>
          </w:rPr>
          <m:t>N</m:t>
        </m:r>
        <m:r>
          <m:rPr>
            <m:sty m:val="p"/>
          </m:rPr>
          <w:rPr>
            <w:rFonts w:ascii="Cambria Math" w:hAnsi="Cambria Math"/>
          </w:rPr>
          <m:t>=10×250=2500</m:t>
        </m:r>
      </m:oMath>
      <w:r>
        <w:t xml:space="preserve"> sample/window</w:t>
      </w:r>
    </w:p>
    <w:p w14:paraId="5080A89B" w14:textId="77777777" w:rsidR="00E11C8C" w:rsidRDefault="00E11C8C" w:rsidP="00E11C8C">
      <w:pPr>
        <w:pStyle w:val="BodyText"/>
        <w:spacing w:line="360" w:lineRule="auto"/>
        <w:ind w:left="360"/>
        <w:jc w:val="both"/>
      </w:pPr>
      <w:r>
        <w:t>dengan:</w:t>
      </w:r>
    </w:p>
    <w:p w14:paraId="6EB225E2" w14:textId="700EFDC1" w:rsidR="00E11C8C" w:rsidRDefault="00E11C8C" w:rsidP="00E11C8C">
      <w:pPr>
        <w:spacing w:line="360" w:lineRule="auto"/>
        <w:ind w:left="360"/>
      </w:pPr>
      <m:oMath>
        <m:r>
          <w:rPr>
            <w:rFonts w:ascii="Cambria Math" w:hAnsi="Cambria Math"/>
          </w:rPr>
          <m:t>N</m:t>
        </m:r>
      </m:oMath>
      <w:r>
        <w:t xml:space="preserve"> merupakan jumlah sampel dalam satu segmen, </w:t>
      </w:r>
    </w:p>
    <w:p w14:paraId="43643C92" w14:textId="0A29CE20" w:rsidR="00E11C8C" w:rsidRDefault="00000000" w:rsidP="00E11C8C">
      <w:pPr>
        <w:spacing w:line="360" w:lineRule="auto"/>
        <w:ind w:left="360"/>
      </w:pPr>
      <m:oMath>
        <m:sSub>
          <m:sSubPr>
            <m:ctrlPr>
              <w:rPr>
                <w:rFonts w:ascii="Cambria Math" w:hAnsi="Cambria Math"/>
              </w:rPr>
            </m:ctrlPr>
          </m:sSubPr>
          <m:e>
            <m:r>
              <w:rPr>
                <w:rFonts w:ascii="Cambria Math" w:hAnsi="Cambria Math"/>
              </w:rPr>
              <m:t>f</m:t>
            </m:r>
          </m:e>
          <m:sub>
            <m:r>
              <w:rPr>
                <w:rFonts w:ascii="Cambria Math" w:hAnsi="Cambria Math"/>
              </w:rPr>
              <m:t>s</m:t>
            </m:r>
          </m:sub>
        </m:sSub>
      </m:oMath>
      <w:r w:rsidR="00E11C8C">
        <w:t xml:space="preserve"> merupakan frekuensi sampling sinyal. </w:t>
      </w:r>
    </w:p>
    <w:p w14:paraId="4EA50FC5" w14:textId="265BCC36" w:rsidR="00E11C8C" w:rsidRDefault="00E11C8C" w:rsidP="00E11C8C">
      <w:pPr>
        <w:spacing w:line="360" w:lineRule="auto"/>
        <w:ind w:left="360" w:firstLine="720"/>
        <w:rPr>
          <w:iCs/>
          <w:color w:val="000000" w:themeColor="text1"/>
        </w:rPr>
      </w:pPr>
      <w:r>
        <w:rPr>
          <w:iCs/>
          <w:color w:val="000000" w:themeColor="text1"/>
        </w:rPr>
        <w:t xml:space="preserve">Proses </w:t>
      </w:r>
      <w:r>
        <w:rPr>
          <w:i/>
          <w:color w:val="000000" w:themeColor="text1"/>
        </w:rPr>
        <w:t>windowing</w:t>
      </w:r>
      <w:r>
        <w:rPr>
          <w:iCs/>
          <w:color w:val="000000" w:themeColor="text1"/>
        </w:rPr>
        <w:t xml:space="preserve"> sinyal dapat dituliskan dalam persamaan:</w:t>
      </w:r>
    </w:p>
    <w:p w14:paraId="0F3FDFC5" w14:textId="037DD32D" w:rsidR="00E11C8C" w:rsidRPr="00E11C8C" w:rsidRDefault="00E11C8C" w:rsidP="00E11C8C">
      <w:pPr>
        <w:spacing w:line="360" w:lineRule="auto"/>
        <w:ind w:left="360"/>
        <w:jc w:val="center"/>
        <w:rPr>
          <w:b/>
          <w:bCs/>
        </w:rPr>
      </w:pPr>
      <m:oMath>
        <m:r>
          <w:rPr>
            <w:rFonts w:ascii="Cambria Math" w:hAnsi="Cambria Math"/>
          </w:rPr>
          <m:t>Windo</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sidR="00F926BA">
        <w:t>.........................................................................</w:t>
      </w:r>
      <w:r>
        <w:t xml:space="preserve">. </w:t>
      </w:r>
      <w:r>
        <w:rPr>
          <w:b/>
          <w:bCs/>
        </w:rPr>
        <w:t>(3.2)</w:t>
      </w:r>
    </w:p>
    <w:p w14:paraId="20784137" w14:textId="77777777" w:rsidR="00E11C8C" w:rsidRPr="00E11C8C" w:rsidRDefault="00E11C8C" w:rsidP="00E11C8C">
      <w:pPr>
        <w:spacing w:line="360" w:lineRule="auto"/>
        <w:ind w:left="360"/>
        <w:jc w:val="both"/>
      </w:pPr>
      <w:r w:rsidRPr="00E11C8C">
        <w:t>dengan:</w:t>
      </w:r>
    </w:p>
    <w:p w14:paraId="406A9ABF" w14:textId="6C5E11B8" w:rsidR="00E11C8C" w:rsidRPr="00E11C8C" w:rsidRDefault="00E11C8C" w:rsidP="00E11C8C">
      <w:pPr>
        <w:spacing w:line="360" w:lineRule="auto"/>
        <w:ind w:left="360"/>
        <w:jc w:val="both"/>
      </w:pPr>
      <m:oMath>
        <m:r>
          <w:rPr>
            <w:rFonts w:ascii="Cambria Math" w:hAnsi="Cambria Math"/>
          </w:rPr>
          <m:t>x</m:t>
        </m:r>
      </m:oMath>
      <w:r>
        <w:rPr>
          <w:iCs/>
        </w:rPr>
        <w:t xml:space="preserve"> </w:t>
      </w:r>
      <w:r w:rsidRPr="00E11C8C">
        <w:t xml:space="preserve">merupakan sinyal EKG, </w:t>
      </w:r>
    </w:p>
    <w:p w14:paraId="54BF5AF7" w14:textId="6FDAA392" w:rsidR="00E11C8C" w:rsidRPr="00E11C8C" w:rsidRDefault="00E11C8C" w:rsidP="00E11C8C">
      <w:pPr>
        <w:spacing w:line="360" w:lineRule="auto"/>
        <w:ind w:left="360"/>
        <w:jc w:val="both"/>
      </w:pPr>
      <m:oMath>
        <m:r>
          <w:rPr>
            <w:rFonts w:ascii="Cambria Math" w:hAnsi="Cambria Math"/>
          </w:rPr>
          <m:t>n</m:t>
        </m:r>
      </m:oMath>
      <w:r>
        <w:rPr>
          <w:iCs/>
        </w:rPr>
        <w:t xml:space="preserve"> </w:t>
      </w:r>
      <w:r w:rsidRPr="00E11C8C">
        <w:t xml:space="preserve">merupakan indeks awal segmentasi, </w:t>
      </w:r>
    </w:p>
    <w:p w14:paraId="4C119DCE" w14:textId="31C20F40" w:rsidR="00E11C8C" w:rsidRPr="00E11C8C" w:rsidRDefault="00E11C8C" w:rsidP="00E11C8C">
      <w:pPr>
        <w:spacing w:line="360" w:lineRule="auto"/>
        <w:ind w:left="360"/>
        <w:jc w:val="both"/>
      </w:pPr>
      <m:oMath>
        <m:r>
          <w:rPr>
            <w:rFonts w:ascii="Cambria Math" w:hAnsi="Cambria Math"/>
          </w:rPr>
          <m:t>N</m:t>
        </m:r>
      </m:oMath>
      <w:r>
        <w:rPr>
          <w:iCs/>
        </w:rPr>
        <w:t xml:space="preserve"> </w:t>
      </w:r>
      <w:r w:rsidRPr="00E11C8C">
        <w:t xml:space="preserve">merupakan ukuran jendela, </w:t>
      </w:r>
    </w:p>
    <w:p w14:paraId="5ADFCD23" w14:textId="7CCFE3C9" w:rsidR="00E11C8C" w:rsidRPr="00E11C8C" w:rsidRDefault="00E11C8C" w:rsidP="00E11C8C">
      <w:pPr>
        <w:spacing w:line="360" w:lineRule="auto"/>
        <w:ind w:left="360"/>
        <w:jc w:val="both"/>
      </w:pPr>
      <m:oMath>
        <m:r>
          <w:rPr>
            <w:rFonts w:ascii="Cambria Math" w:hAnsi="Cambria Math"/>
          </w:rPr>
          <m:t>Windo</m:t>
        </m:r>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w:t>
      </w:r>
      <w:r w:rsidRPr="00E11C8C">
        <w:t>merupakan segmen sinyal ke-</w:t>
      </w:r>
      <m:oMath>
        <m:r>
          <w:rPr>
            <w:rFonts w:ascii="Cambria Math" w:hAnsi="Cambria Math"/>
          </w:rPr>
          <m:t>i</m:t>
        </m:r>
      </m:oMath>
      <w:r w:rsidRPr="00E11C8C">
        <w:t xml:space="preserve">. </w:t>
      </w:r>
    </w:p>
    <w:p w14:paraId="30351C1C" w14:textId="362F654B" w:rsidR="00044CD4" w:rsidRPr="00E11C8C" w:rsidRDefault="00E11C8C" w:rsidP="00E11C8C">
      <w:pPr>
        <w:spacing w:line="360" w:lineRule="auto"/>
        <w:ind w:left="360" w:firstLine="720"/>
        <w:jc w:val="both"/>
        <w:rPr>
          <w:iCs/>
          <w:color w:val="000000" w:themeColor="text1"/>
        </w:rPr>
      </w:pPr>
      <w:r>
        <w:rPr>
          <w:iCs/>
          <w:color w:val="000000" w:themeColor="text1"/>
        </w:rPr>
        <w:t xml:space="preserve">Penggunaan </w:t>
      </w:r>
      <w:r>
        <w:rPr>
          <w:i/>
          <w:color w:val="000000" w:themeColor="text1"/>
        </w:rPr>
        <w:t>window</w:t>
      </w:r>
      <w:r>
        <w:rPr>
          <w:iCs/>
          <w:color w:val="000000" w:themeColor="text1"/>
        </w:rPr>
        <w:t xml:space="preserve"> berdurasi 10 sekon dipilih karena dalam durasi tersebut telah mencukupi untuk melihat dan merepresentasikan beberapa siklus jantung sehingga karakteristik denyut jantung dan pola </w:t>
      </w:r>
      <w:r>
        <w:rPr>
          <w:i/>
          <w:color w:val="000000" w:themeColor="text1"/>
        </w:rPr>
        <w:t xml:space="preserve">Atrial Fibrillationi </w:t>
      </w:r>
      <w:r>
        <w:rPr>
          <w:iCs/>
          <w:color w:val="000000" w:themeColor="text1"/>
        </w:rPr>
        <w:t>dapat teramati dengan baik.</w:t>
      </w:r>
    </w:p>
    <w:p w14:paraId="7D56AC50" w14:textId="506C5CA6" w:rsidR="00863915" w:rsidRPr="00F71AEE" w:rsidRDefault="00863915" w:rsidP="00F71AEE">
      <w:pPr>
        <w:pStyle w:val="Heading3"/>
        <w:numPr>
          <w:ilvl w:val="0"/>
          <w:numId w:val="82"/>
        </w:numPr>
        <w:spacing w:after="0" w:line="360" w:lineRule="auto"/>
        <w:ind w:left="1080" w:hanging="720"/>
        <w:rPr>
          <w:rFonts w:cs="Times New Roman"/>
          <w:b/>
          <w:bCs/>
          <w:color w:val="000000" w:themeColor="text1"/>
          <w:sz w:val="24"/>
          <w:szCs w:val="24"/>
        </w:rPr>
      </w:pPr>
      <w:r w:rsidRPr="00F71AEE">
        <w:rPr>
          <w:rFonts w:cs="Times New Roman"/>
          <w:b/>
          <w:bCs/>
          <w:color w:val="000000" w:themeColor="text1"/>
          <w:sz w:val="24"/>
          <w:szCs w:val="24"/>
        </w:rPr>
        <w:t xml:space="preserve">Uji </w:t>
      </w:r>
      <w:r w:rsidRPr="00F71AEE">
        <w:rPr>
          <w:rFonts w:cs="Times New Roman"/>
          <w:b/>
          <w:bCs/>
          <w:i/>
          <w:iCs/>
          <w:color w:val="000000" w:themeColor="text1"/>
          <w:sz w:val="24"/>
          <w:szCs w:val="24"/>
        </w:rPr>
        <w:t>Signal to Noise Ratio</w:t>
      </w:r>
    </w:p>
    <w:p w14:paraId="011D7D77" w14:textId="4EDEC883" w:rsidR="00863915" w:rsidRDefault="008650B8" w:rsidP="00863915">
      <w:pPr>
        <w:pStyle w:val="BodyText"/>
        <w:spacing w:line="360" w:lineRule="auto"/>
        <w:ind w:left="360" w:firstLine="720"/>
        <w:jc w:val="both"/>
      </w:pPr>
      <w:r>
        <w:t xml:space="preserve">Pengujian </w:t>
      </w:r>
      <w:r>
        <w:rPr>
          <w:i/>
          <w:iCs/>
        </w:rPr>
        <w:t>Signal-to-Noise Ratio</w:t>
      </w:r>
      <w:r>
        <w:t xml:space="preserve"> (SNR) dilakukan sebagai evaluasi kualitas </w:t>
      </w:r>
      <w:r>
        <w:rPr>
          <w:i/>
          <w:iCs/>
        </w:rPr>
        <w:t>filtering</w:t>
      </w:r>
      <w:r>
        <w:t xml:space="preserve"> sinyal Elektrokardiogram (EKG) yang diakuisisi. Nilai ini menunjukkan perbandingan antara daya sinyal utama terhadap </w:t>
      </w:r>
      <w:r>
        <w:rPr>
          <w:i/>
          <w:iCs/>
        </w:rPr>
        <w:t>noise</w:t>
      </w:r>
      <w:r>
        <w:t xml:space="preserve"> yang masih terdapat pada sinyal, semakin besar nilai SNR, kualitas sinyal yang </w:t>
      </w:r>
      <w:r>
        <w:lastRenderedPageBreak/>
        <w:t xml:space="preserve">diperoleh semakin baik. Pada pengujian ini, </w:t>
      </w:r>
      <w:r>
        <w:rPr>
          <w:i/>
          <w:iCs/>
        </w:rPr>
        <w:t>noise</w:t>
      </w:r>
      <w:r>
        <w:t xml:space="preserve"> diperoleh dari selisih antara sinyal asli dengan sinyal hasil </w:t>
      </w:r>
      <w:r>
        <w:rPr>
          <w:i/>
          <w:iCs/>
        </w:rPr>
        <w:t>filtering</w:t>
      </w:r>
      <w:r>
        <w:t xml:space="preserve">. Sinyal </w:t>
      </w:r>
      <w:r>
        <w:rPr>
          <w:i/>
          <w:iCs/>
        </w:rPr>
        <w:t>noise</w:t>
      </w:r>
      <w:r>
        <w:t xml:space="preserve"> dirumuskan sebagai:</w:t>
      </w:r>
    </w:p>
    <w:p w14:paraId="3607E69D" w14:textId="2F2A169E" w:rsidR="008650B8" w:rsidRPr="008650B8" w:rsidRDefault="008650B8" w:rsidP="008650B8">
      <w:pPr>
        <w:pStyle w:val="NormalWeb"/>
        <w:ind w:left="360"/>
        <w:jc w:val="center"/>
      </w:pPr>
      <m:oMath>
        <m:r>
          <w:rPr>
            <w:rFonts w:ascii="Cambria Math" w:hAnsi="Cambria Math"/>
          </w:rPr>
          <m:t>e(n)=x(n)-</m:t>
        </m:r>
        <m:acc>
          <m:accPr>
            <m:ctrlPr>
              <w:rPr>
                <w:rFonts w:ascii="Cambria Math" w:hAnsi="Cambria Math"/>
              </w:rPr>
            </m:ctrlPr>
          </m:accPr>
          <m:e>
            <m:r>
              <w:rPr>
                <w:rFonts w:ascii="Cambria Math" w:hAnsi="Cambria Math"/>
              </w:rPr>
              <m:t>x</m:t>
            </m:r>
          </m:e>
        </m:acc>
        <m:r>
          <w:rPr>
            <w:rFonts w:ascii="Cambria Math" w:hAnsi="Cambria Math"/>
          </w:rPr>
          <m:t>(n)</m:t>
        </m:r>
      </m:oMath>
      <w:r>
        <w:t xml:space="preserve"> ..</w:t>
      </w:r>
      <w:r w:rsidR="00F926BA">
        <w:t>................................................................................</w:t>
      </w:r>
      <w:r>
        <w:t xml:space="preserve">. </w:t>
      </w:r>
      <w:r>
        <w:rPr>
          <w:b/>
          <w:bCs/>
        </w:rPr>
        <w:t>(3.</w:t>
      </w:r>
      <w:r w:rsidR="00EF026E">
        <w:rPr>
          <w:b/>
          <w:bCs/>
        </w:rPr>
        <w:t>3</w:t>
      </w:r>
      <w:r>
        <w:rPr>
          <w:b/>
          <w:bCs/>
        </w:rPr>
        <w:t>)</w:t>
      </w:r>
    </w:p>
    <w:p w14:paraId="46FE4015" w14:textId="4D68FB42" w:rsidR="008650B8" w:rsidRDefault="00044CD4" w:rsidP="008650B8">
      <w:pPr>
        <w:pStyle w:val="BodyText"/>
        <w:spacing w:line="360" w:lineRule="auto"/>
        <w:ind w:left="360"/>
        <w:jc w:val="both"/>
      </w:pPr>
      <w:r>
        <w:t>dengan</w:t>
      </w:r>
      <w:r w:rsidR="008650B8">
        <w:t>:</w:t>
      </w:r>
    </w:p>
    <w:p w14:paraId="34EC8D5E" w14:textId="466E3093" w:rsidR="008650B8" w:rsidRDefault="008650B8" w:rsidP="008650B8">
      <w:pPr>
        <w:spacing w:line="360" w:lineRule="auto"/>
        <w:ind w:left="360"/>
      </w:pPr>
      <m:oMath>
        <m:r>
          <w:rPr>
            <w:rFonts w:ascii="Cambria Math" w:hAnsi="Cambria Math"/>
          </w:rPr>
          <m:t>x(n)</m:t>
        </m:r>
      </m:oMath>
      <w:r>
        <w:t xml:space="preserve"> : sinyal EKG asli, </w:t>
      </w:r>
    </w:p>
    <w:p w14:paraId="71F80CF6" w14:textId="77C1E5CB" w:rsidR="008650B8" w:rsidRDefault="00000000" w:rsidP="008650B8">
      <w:pPr>
        <w:spacing w:line="360" w:lineRule="auto"/>
        <w:ind w:left="360"/>
      </w:pPr>
      <m:oMath>
        <m:acc>
          <m:accPr>
            <m:ctrlPr>
              <w:rPr>
                <w:rFonts w:ascii="Cambria Math" w:hAnsi="Cambria Math"/>
              </w:rPr>
            </m:ctrlPr>
          </m:accPr>
          <m:e>
            <m:r>
              <w:rPr>
                <w:rFonts w:ascii="Cambria Math" w:hAnsi="Cambria Math"/>
              </w:rPr>
              <m:t>x</m:t>
            </m:r>
          </m:e>
        </m:acc>
        <m:r>
          <w:rPr>
            <w:rFonts w:ascii="Cambria Math" w:hAnsi="Cambria Math"/>
          </w:rPr>
          <m:t>(n)</m:t>
        </m:r>
      </m:oMath>
      <w:r w:rsidR="008650B8">
        <w:t xml:space="preserve"> : sinyal hasil </w:t>
      </w:r>
      <w:r w:rsidR="008650B8">
        <w:rPr>
          <w:rStyle w:val="Emphasis"/>
          <w:rFonts w:eastAsiaTheme="majorEastAsia"/>
        </w:rPr>
        <w:t>filtering</w:t>
      </w:r>
      <w:r w:rsidR="008650B8">
        <w:t xml:space="preserve">, </w:t>
      </w:r>
    </w:p>
    <w:p w14:paraId="541633F3" w14:textId="29084FAB" w:rsidR="008650B8" w:rsidRDefault="008650B8" w:rsidP="008650B8">
      <w:pPr>
        <w:spacing w:line="360" w:lineRule="auto"/>
        <w:ind w:left="360"/>
      </w:pPr>
      <m:oMath>
        <m:r>
          <w:rPr>
            <w:rFonts w:ascii="Cambria Math" w:hAnsi="Cambria Math"/>
          </w:rPr>
          <m:t>e(n)</m:t>
        </m:r>
      </m:oMath>
      <w:r>
        <w:t xml:space="preserve"> : sinyal </w:t>
      </w:r>
      <w:r>
        <w:rPr>
          <w:rStyle w:val="Emphasis"/>
          <w:rFonts w:eastAsiaTheme="majorEastAsia"/>
        </w:rPr>
        <w:t>noise</w:t>
      </w:r>
      <w:r>
        <w:t xml:space="preserve">. </w:t>
      </w:r>
    </w:p>
    <w:p w14:paraId="657A881A" w14:textId="51049974" w:rsidR="008650B8" w:rsidRPr="008650B8" w:rsidRDefault="008650B8" w:rsidP="00F25F8E">
      <w:pPr>
        <w:spacing w:line="360" w:lineRule="auto"/>
        <w:ind w:left="360"/>
      </w:pPr>
      <w:r>
        <w:t>Daya sinyal dirumuskan sebagai:</w:t>
      </w:r>
    </w:p>
    <w:p w14:paraId="4C4B77E8" w14:textId="57FB1C03" w:rsidR="009432C8" w:rsidRPr="008650B8" w:rsidRDefault="00000000" w:rsidP="00EF026E">
      <w:pPr>
        <w:spacing w:line="360" w:lineRule="auto"/>
        <w:ind w:left="360"/>
        <w:jc w:val="center"/>
        <w:rPr>
          <w:b/>
          <w:bCs/>
        </w:rPr>
      </w:pPr>
      <m:oMath>
        <m:sSub>
          <m:sSubPr>
            <m:ctrlPr>
              <w:rPr>
                <w:rFonts w:ascii="Cambria Math" w:hAnsi="Cambria Math"/>
              </w:rPr>
            </m:ctrlPr>
          </m:sSubPr>
          <m:e>
            <m:r>
              <w:rPr>
                <w:rFonts w:ascii="Cambria Math" w:hAnsi="Cambria Math"/>
              </w:rPr>
              <m:t>P</m:t>
            </m:r>
          </m:e>
          <m:sub>
            <m:r>
              <w:rPr>
                <w:rFonts w:ascii="Cambria Math" w:hAnsi="Cambria Math"/>
              </w:rPr>
              <m:t>signal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N</m:t>
            </m:r>
          </m:sup>
          <m:e>
            <m:limUpp>
              <m:limUppPr>
                <m:ctrlPr>
                  <w:rPr>
                    <w:rFonts w:ascii="Cambria Math" w:hAnsi="Cambria Math"/>
                  </w:rPr>
                </m:ctrlPr>
              </m:limUppPr>
              <m:e>
                <m:r>
                  <w:rPr>
                    <w:rFonts w:ascii="Cambria Math" w:hAnsi="Cambria Math"/>
                  </w:rPr>
                  <m:t>x</m:t>
                </m:r>
              </m:e>
              <m:lim>
                <m:r>
                  <w:rPr>
                    <w:rFonts w:ascii="Cambria Math" w:hAnsi="Cambria Math"/>
                  </w:rPr>
                  <m:t>^</m:t>
                </m:r>
              </m:lim>
            </m:limUpp>
          </m:e>
        </m:nary>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2</m:t>
            </m:r>
          </m:sup>
        </m:sSup>
      </m:oMath>
      <w:r w:rsidR="008650B8">
        <w:t xml:space="preserve"> .</w:t>
      </w:r>
      <w:r w:rsidR="00F926BA">
        <w:t>........................................................................</w:t>
      </w:r>
      <w:r w:rsidR="008650B8">
        <w:t xml:space="preserve">.. </w:t>
      </w:r>
      <w:r w:rsidR="008650B8">
        <w:rPr>
          <w:b/>
          <w:bCs/>
        </w:rPr>
        <w:t>(3.</w:t>
      </w:r>
      <w:r w:rsidR="00EF026E">
        <w:rPr>
          <w:b/>
          <w:bCs/>
        </w:rPr>
        <w:t>4</w:t>
      </w:r>
      <w:r w:rsidR="008650B8">
        <w:rPr>
          <w:b/>
          <w:bCs/>
        </w:rPr>
        <w:t>)</w:t>
      </w:r>
    </w:p>
    <w:p w14:paraId="0643DBF9" w14:textId="5693EFCF" w:rsidR="009432C8" w:rsidRDefault="008650B8" w:rsidP="00F25F8E">
      <w:pPr>
        <w:spacing w:line="360" w:lineRule="auto"/>
        <w:ind w:left="360"/>
      </w:pPr>
      <w:r>
        <w:t>D</w:t>
      </w:r>
      <w:r w:rsidR="009432C8">
        <w:t xml:space="preserve">aya </w:t>
      </w:r>
      <w:r w:rsidR="009432C8">
        <w:rPr>
          <w:rStyle w:val="Emphasis"/>
          <w:rFonts w:eastAsiaTheme="majorEastAsia"/>
        </w:rPr>
        <w:t>noise</w:t>
      </w:r>
      <w:r w:rsidR="009432C8">
        <w:t xml:space="preserve"> </w:t>
      </w:r>
      <w:r>
        <w:t>dirumuskan sebagai:</w:t>
      </w:r>
    </w:p>
    <w:p w14:paraId="745A8704" w14:textId="2F4E4927" w:rsidR="009432C8" w:rsidRDefault="00000000" w:rsidP="00EF026E">
      <w:pPr>
        <w:spacing w:line="360" w:lineRule="auto"/>
        <w:ind w:left="360"/>
        <w:jc w:val="center"/>
        <w:rPr>
          <w:b/>
          <w:bCs/>
        </w:rPr>
      </w:pPr>
      <m:oMath>
        <m:sSub>
          <m:sSubPr>
            <m:ctrlPr>
              <w:rPr>
                <w:rFonts w:ascii="Cambria Math" w:hAnsi="Cambria Math"/>
              </w:rPr>
            </m:ctrlPr>
          </m:sSubPr>
          <m:e>
            <m:r>
              <w:rPr>
                <w:rFonts w:ascii="Cambria Math" w:hAnsi="Cambria Math"/>
              </w:rPr>
              <m:t>P</m:t>
            </m:r>
          </m:e>
          <m:sub>
            <m:r>
              <w:rPr>
                <w:rFonts w:ascii="Cambria Math" w:hAnsi="Cambria Math"/>
              </w:rPr>
              <m:t>noise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e(n</m:t>
            </m:r>
          </m:e>
        </m:nary>
        <m:sSup>
          <m:sSupPr>
            <m:ctrlPr>
              <w:rPr>
                <w:rFonts w:ascii="Cambria Math" w:hAnsi="Cambria Math"/>
              </w:rPr>
            </m:ctrlPr>
          </m:sSupPr>
          <m:e>
            <m:r>
              <w:rPr>
                <w:rFonts w:ascii="Cambria Math" w:hAnsi="Cambria Math"/>
              </w:rPr>
              <m:t>)</m:t>
            </m:r>
          </m:e>
          <m:sup>
            <m:r>
              <w:rPr>
                <w:rFonts w:ascii="Cambria Math" w:hAnsi="Cambria Math"/>
              </w:rPr>
              <m:t>2</m:t>
            </m:r>
          </m:sup>
        </m:sSup>
      </m:oMath>
      <w:r w:rsidR="008650B8">
        <w:t>.</w:t>
      </w:r>
      <w:r w:rsidR="00F926BA">
        <w:t>............................................................................</w:t>
      </w:r>
      <w:r w:rsidR="008650B8">
        <w:t xml:space="preserve">.. </w:t>
      </w:r>
      <w:r w:rsidR="008650B8">
        <w:rPr>
          <w:b/>
          <w:bCs/>
        </w:rPr>
        <w:t>(3.</w:t>
      </w:r>
      <w:r w:rsidR="00EF026E">
        <w:rPr>
          <w:b/>
          <w:bCs/>
        </w:rPr>
        <w:t>5</w:t>
      </w:r>
      <w:r w:rsidR="008650B8">
        <w:rPr>
          <w:b/>
          <w:bCs/>
        </w:rPr>
        <w:t>)</w:t>
      </w:r>
    </w:p>
    <w:p w14:paraId="7343C4ED" w14:textId="7AFF37CC" w:rsidR="008650B8" w:rsidRDefault="008650B8" w:rsidP="008650B8">
      <w:pPr>
        <w:spacing w:line="360" w:lineRule="auto"/>
        <w:ind w:left="360" w:firstLine="720"/>
      </w:pPr>
      <w:r>
        <w:t xml:space="preserve">Nilai </w:t>
      </w:r>
      <w:r>
        <w:rPr>
          <w:i/>
          <w:iCs/>
        </w:rPr>
        <w:t>Signal-to-Noise Ratio</w:t>
      </w:r>
      <w:r>
        <w:t xml:space="preserve"> (SNR) dihitung dalam satuan desibel (dB) melalui persamaan berikut:</w:t>
      </w:r>
    </w:p>
    <w:p w14:paraId="3BF99737" w14:textId="48F2C2AF" w:rsidR="008650B8" w:rsidRPr="008650B8" w:rsidRDefault="008650B8" w:rsidP="00EF026E">
      <w:pPr>
        <w:ind w:left="360"/>
        <w:jc w:val="center"/>
        <w:rPr>
          <w:b/>
          <w:bCs/>
        </w:rPr>
      </w:pPr>
      <m:oMath>
        <m:r>
          <w:rPr>
            <w:rFonts w:ascii="Cambria Math" w:hAnsi="Cambria Math"/>
          </w:rPr>
          <m:t>SNR</m:t>
        </m:r>
        <m:r>
          <m:rPr>
            <m:sty m:val="p"/>
          </m:rPr>
          <w:rPr>
            <w:rFonts w:ascii="Cambria Math" w:hAnsi="Cambria Math"/>
          </w:rPr>
          <m:t>(</m:t>
        </m:r>
        <m:r>
          <w:rPr>
            <w:rFonts w:ascii="Cambria Math" w:hAnsi="Cambria Math"/>
          </w:rPr>
          <m:t>dB</m:t>
        </m:r>
        <m:r>
          <m:rPr>
            <m:sty m:val="p"/>
          </m:rPr>
          <w:rPr>
            <w:rFonts w:ascii="Cambria Math" w:hAnsi="Cambria Math"/>
          </w:rPr>
          <m:t>)=10</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signal</m:t>
                    </m:r>
                  </m:sub>
                </m:sSub>
              </m:num>
              <m:den>
                <m:sSub>
                  <m:sSubPr>
                    <m:ctrlPr>
                      <w:rPr>
                        <w:rFonts w:ascii="Cambria Math" w:hAnsi="Cambria Math"/>
                      </w:rPr>
                    </m:ctrlPr>
                  </m:sSubPr>
                  <m:e>
                    <m:r>
                      <w:rPr>
                        <w:rFonts w:ascii="Cambria Math" w:hAnsi="Cambria Math"/>
                      </w:rPr>
                      <m:t>P</m:t>
                    </m:r>
                  </m:e>
                  <m:sub>
                    <m:r>
                      <w:rPr>
                        <w:rFonts w:ascii="Cambria Math" w:hAnsi="Cambria Math"/>
                      </w:rPr>
                      <m:t>noise</m:t>
                    </m:r>
                  </m:sub>
                </m:sSub>
              </m:den>
            </m:f>
          </m:e>
        </m:d>
      </m:oMath>
      <w:r w:rsidR="0087698A">
        <w:t xml:space="preserve"> </w:t>
      </w:r>
      <w:r>
        <w:t>.</w:t>
      </w:r>
      <w:r w:rsidR="00F926BA">
        <w:t>................................................................</w:t>
      </w:r>
      <w:r>
        <w:t>..</w:t>
      </w:r>
      <w:r w:rsidR="0087698A">
        <w:t xml:space="preserve"> </w:t>
      </w:r>
      <w:r>
        <w:rPr>
          <w:b/>
          <w:bCs/>
        </w:rPr>
        <w:t>(3.</w:t>
      </w:r>
      <w:r w:rsidR="00EF026E">
        <w:rPr>
          <w:b/>
          <w:bCs/>
        </w:rPr>
        <w:t>6</w:t>
      </w:r>
      <w:r>
        <w:rPr>
          <w:b/>
          <w:bCs/>
        </w:rPr>
        <w:t>)</w:t>
      </w:r>
    </w:p>
    <w:p w14:paraId="6362FB98" w14:textId="6DD4B31A" w:rsidR="00863915" w:rsidRPr="00F71AEE" w:rsidRDefault="00863915" w:rsidP="00F11A40">
      <w:pPr>
        <w:pStyle w:val="Heading3"/>
        <w:numPr>
          <w:ilvl w:val="0"/>
          <w:numId w:val="82"/>
        </w:numPr>
        <w:spacing w:after="0" w:line="360" w:lineRule="auto"/>
        <w:ind w:left="1080" w:hanging="720"/>
        <w:jc w:val="both"/>
        <w:rPr>
          <w:rFonts w:cs="Times New Roman"/>
          <w:b/>
          <w:bCs/>
          <w:color w:val="000000" w:themeColor="text1"/>
          <w:sz w:val="24"/>
          <w:szCs w:val="24"/>
        </w:rPr>
      </w:pPr>
      <w:r w:rsidRPr="00F71AEE">
        <w:rPr>
          <w:rFonts w:cs="Times New Roman"/>
          <w:b/>
          <w:bCs/>
          <w:color w:val="000000" w:themeColor="text1"/>
          <w:sz w:val="24"/>
          <w:szCs w:val="24"/>
        </w:rPr>
        <w:t xml:space="preserve">Uji </w:t>
      </w:r>
      <w:r w:rsidR="003D6F70">
        <w:rPr>
          <w:rFonts w:cs="Times New Roman"/>
          <w:b/>
          <w:bCs/>
          <w:i/>
          <w:iCs/>
          <w:color w:val="000000" w:themeColor="text1"/>
          <w:sz w:val="24"/>
          <w:szCs w:val="24"/>
        </w:rPr>
        <w:t xml:space="preserve">Denoising </w:t>
      </w:r>
      <w:r w:rsidR="003D6F70">
        <w:rPr>
          <w:rFonts w:cs="Times New Roman"/>
          <w:b/>
          <w:bCs/>
          <w:color w:val="000000" w:themeColor="text1"/>
          <w:sz w:val="24"/>
          <w:szCs w:val="24"/>
        </w:rPr>
        <w:t xml:space="preserve">dan </w:t>
      </w:r>
      <w:r w:rsidR="003D6F70">
        <w:rPr>
          <w:rFonts w:cs="Times New Roman"/>
          <w:b/>
          <w:bCs/>
          <w:i/>
          <w:iCs/>
          <w:color w:val="000000" w:themeColor="text1"/>
          <w:sz w:val="24"/>
          <w:szCs w:val="24"/>
        </w:rPr>
        <w:t>Filtering</w:t>
      </w:r>
      <w:r w:rsidRPr="00F71AEE">
        <w:rPr>
          <w:rFonts w:cs="Times New Roman"/>
          <w:b/>
          <w:bCs/>
          <w:i/>
          <w:iCs/>
          <w:color w:val="000000" w:themeColor="text1"/>
          <w:sz w:val="24"/>
          <w:szCs w:val="24"/>
        </w:rPr>
        <w:t xml:space="preserve"> Discrete Wavelet Transform </w:t>
      </w:r>
      <w:r w:rsidRPr="00F71AEE">
        <w:rPr>
          <w:rFonts w:cs="Times New Roman"/>
          <w:b/>
          <w:bCs/>
          <w:color w:val="000000" w:themeColor="text1"/>
          <w:sz w:val="24"/>
          <w:szCs w:val="24"/>
        </w:rPr>
        <w:t>(DWT) dan Pan-Tompkins</w:t>
      </w:r>
    </w:p>
    <w:p w14:paraId="7879379A" w14:textId="15F947F1" w:rsidR="00F71AEE" w:rsidRDefault="00AF08BA" w:rsidP="00AF08BA">
      <w:pPr>
        <w:pStyle w:val="BodyText"/>
        <w:spacing w:line="360" w:lineRule="auto"/>
        <w:ind w:left="360" w:firstLine="720"/>
        <w:jc w:val="both"/>
      </w:pPr>
      <w:r>
        <w:t xml:space="preserve">Tahap </w:t>
      </w:r>
      <w:r>
        <w:rPr>
          <w:i/>
          <w:iCs/>
        </w:rPr>
        <w:t>filtering</w:t>
      </w:r>
      <w:r>
        <w:t xml:space="preserve"> dilakukan untuk mengurangi </w:t>
      </w:r>
      <w:r>
        <w:rPr>
          <w:i/>
          <w:iCs/>
        </w:rPr>
        <w:t>noise</w:t>
      </w:r>
      <w:r>
        <w:t xml:space="preserve"> dan artefak pada sinyal Elektrokardiogram (EKG) sehingga karakteristik gelombang kompleks PQRST dapat dipertahankan dengan baik.</w:t>
      </w:r>
    </w:p>
    <w:p w14:paraId="2A334933" w14:textId="28CFD8DF" w:rsidR="00F912A9" w:rsidRDefault="00F912A9" w:rsidP="002818A7">
      <w:pPr>
        <w:pStyle w:val="Heading4"/>
        <w:numPr>
          <w:ilvl w:val="3"/>
          <w:numId w:val="18"/>
        </w:numPr>
        <w:spacing w:before="0" w:after="0" w:line="360" w:lineRule="auto"/>
        <w:ind w:left="1620" w:hanging="900"/>
        <w:rPr>
          <w:b/>
          <w:bCs/>
          <w:i w:val="0"/>
          <w:iCs w:val="0"/>
          <w:color w:val="000000" w:themeColor="text1"/>
        </w:rPr>
      </w:pPr>
      <w:r>
        <w:rPr>
          <w:b/>
          <w:bCs/>
          <w:color w:val="000000" w:themeColor="text1"/>
        </w:rPr>
        <w:t xml:space="preserve">Discrete Wavelete Transform </w:t>
      </w:r>
      <w:r>
        <w:rPr>
          <w:b/>
          <w:bCs/>
          <w:i w:val="0"/>
          <w:iCs w:val="0"/>
          <w:color w:val="000000" w:themeColor="text1"/>
        </w:rPr>
        <w:t>(DWT)</w:t>
      </w:r>
    </w:p>
    <w:p w14:paraId="7975C5A6" w14:textId="63F649CE" w:rsidR="00F912A9" w:rsidRDefault="00F912A9" w:rsidP="002818A7">
      <w:pPr>
        <w:spacing w:line="360" w:lineRule="auto"/>
        <w:ind w:left="720" w:firstLine="900"/>
        <w:jc w:val="both"/>
      </w:pPr>
      <w:r>
        <w:t xml:space="preserve">Metode </w:t>
      </w:r>
      <w:r>
        <w:rPr>
          <w:i/>
          <w:iCs/>
        </w:rPr>
        <w:t>Discrete Wavelet Transform</w:t>
      </w:r>
      <w:r>
        <w:t xml:space="preserve"> (DWT) digunakan </w:t>
      </w:r>
      <w:r w:rsidR="0087698A">
        <w:t xml:space="preserve">dalam penelitian Tugas Akhir ini karena mampu melakukan </w:t>
      </w:r>
      <w:r w:rsidR="0087698A">
        <w:rPr>
          <w:i/>
          <w:iCs/>
        </w:rPr>
        <w:t>denoising</w:t>
      </w:r>
      <w:r w:rsidR="0087698A">
        <w:t xml:space="preserve"> sinyal Elektrokardiogram (EKG) dengan memisahkan komponen sinyal berdasarkan frekuensi sehingga </w:t>
      </w:r>
      <w:r w:rsidR="0087698A">
        <w:rPr>
          <w:i/>
          <w:iCs/>
        </w:rPr>
        <w:t>noise</w:t>
      </w:r>
      <w:r w:rsidR="0087698A">
        <w:t xml:space="preserve"> yang memiliki frekuensi tinggi dapat dihilangkan dari karakteristik utama sinyal Elektrokardiogram (EKG). Secara sistematis, transformasi wavelet dinyatakan sebagai:</w:t>
      </w:r>
    </w:p>
    <w:p w14:paraId="52825B56" w14:textId="5C220192" w:rsidR="0087698A" w:rsidRDefault="0087698A" w:rsidP="002818A7">
      <w:pPr>
        <w:spacing w:line="360" w:lineRule="auto"/>
        <w:ind w:left="720"/>
        <w:jc w:val="center"/>
        <w:rPr>
          <w:b/>
          <w:bCs/>
        </w:rPr>
      </w:pPr>
      <m:oMath>
        <m:r>
          <w:rPr>
            <w:rFonts w:ascii="Cambria Math" w:hAnsi="Cambria Math"/>
          </w:rPr>
          <m:t>W(j,k)=</m:t>
        </m:r>
        <m:nary>
          <m:naryPr>
            <m:chr m:val="∑"/>
            <m:limLoc m:val="subSup"/>
            <m:grow m:val="1"/>
            <m:supHide m:val="1"/>
            <m:ctrlPr>
              <w:rPr>
                <w:rFonts w:ascii="Cambria Math" w:hAnsi="Cambria Math"/>
              </w:rPr>
            </m:ctrlPr>
          </m:naryPr>
          <m:sub>
            <m:r>
              <w:rPr>
                <w:rFonts w:ascii="Cambria Math" w:hAnsi="Cambria Math"/>
              </w:rPr>
              <m:t>n</m:t>
            </m:r>
          </m:sub>
          <m:sup/>
          <m:e>
            <m:r>
              <w:rPr>
                <w:rFonts w:ascii="Cambria Math" w:hAnsi="Cambria Math"/>
              </w:rPr>
              <m:t>x(n)</m:t>
            </m:r>
          </m:e>
        </m:nary>
        <m:sSub>
          <m:sSubPr>
            <m:ctrlPr>
              <w:rPr>
                <w:rFonts w:ascii="Cambria Math" w:hAnsi="Cambria Math"/>
              </w:rPr>
            </m:ctrlPr>
          </m:sSubPr>
          <m:e>
            <m:r>
              <w:rPr>
                <w:rFonts w:ascii="Cambria Math" w:hAnsi="Cambria Math"/>
              </w:rPr>
              <m:t>ψ</m:t>
            </m:r>
          </m:e>
          <m:sub>
            <m:r>
              <w:rPr>
                <w:rFonts w:ascii="Cambria Math" w:hAnsi="Cambria Math"/>
              </w:rPr>
              <m:t>j,k</m:t>
            </m:r>
          </m:sub>
        </m:sSub>
        <m:r>
          <w:rPr>
            <w:rFonts w:ascii="Cambria Math" w:hAnsi="Cambria Math"/>
          </w:rPr>
          <m:t>(n)</m:t>
        </m:r>
      </m:oMath>
      <w:r>
        <w:t xml:space="preserve"> ..</w:t>
      </w:r>
      <w:r w:rsidR="00F926BA">
        <w:t>.............................................................</w:t>
      </w:r>
      <w:r>
        <w:t xml:space="preserve">. </w:t>
      </w:r>
      <w:r>
        <w:rPr>
          <w:b/>
          <w:bCs/>
        </w:rPr>
        <w:t>(3.7)</w:t>
      </w:r>
    </w:p>
    <w:p w14:paraId="19A0A2E3" w14:textId="2888C7A3" w:rsidR="0087698A" w:rsidRDefault="0087698A" w:rsidP="002818A7">
      <w:pPr>
        <w:spacing w:line="360" w:lineRule="auto"/>
        <w:ind w:left="720"/>
        <w:jc w:val="both"/>
      </w:pPr>
      <w:r>
        <w:t>Dengan fungsi wavelet:</w:t>
      </w:r>
    </w:p>
    <w:p w14:paraId="1E6C4BAE" w14:textId="3CE84BDA" w:rsidR="0087698A" w:rsidRPr="0087698A" w:rsidRDefault="00000000" w:rsidP="002818A7">
      <w:pPr>
        <w:pStyle w:val="NormalWeb"/>
        <w:spacing w:before="0" w:beforeAutospacing="0" w:after="0" w:afterAutospacing="0" w:line="360" w:lineRule="auto"/>
        <w:ind w:left="720"/>
        <w:jc w:val="center"/>
        <w:rPr>
          <w:b/>
          <w:bCs/>
        </w:rPr>
      </w:pPr>
      <m:oMath>
        <m:sSub>
          <m:sSubPr>
            <m:ctrlPr>
              <w:rPr>
                <w:rFonts w:ascii="Cambria Math" w:hAnsi="Cambria Math"/>
              </w:rPr>
            </m:ctrlPr>
          </m:sSubPr>
          <m:e>
            <m:r>
              <w:rPr>
                <w:rFonts w:ascii="Cambria Math" w:hAnsi="Cambria Math"/>
              </w:rPr>
              <m:t>ψ</m:t>
            </m:r>
          </m:e>
          <m:sub>
            <m:r>
              <w:rPr>
                <w:rFonts w:ascii="Cambria Math" w:hAnsi="Cambria Math"/>
              </w:rPr>
              <m:t>j,k</m:t>
            </m:r>
          </m:sub>
        </m:sSub>
        <m:r>
          <w:rPr>
            <w:rFonts w:ascii="Cambria Math" w:hAnsi="Cambria Math"/>
          </w:rPr>
          <m:t>(n)=</m:t>
        </m:r>
        <m:sSup>
          <m:sSupPr>
            <m:ctrlPr>
              <w:rPr>
                <w:rFonts w:ascii="Cambria Math" w:hAnsi="Cambria Math"/>
              </w:rPr>
            </m:ctrlPr>
          </m:sSupPr>
          <m:e>
            <m:r>
              <w:rPr>
                <w:rFonts w:ascii="Cambria Math" w:hAnsi="Cambria Math"/>
              </w:rPr>
              <m:t>2</m:t>
            </m:r>
          </m:e>
          <m:sup>
            <m:r>
              <w:rPr>
                <w:rFonts w:ascii="Cambria Math" w:hAnsi="Cambria Math"/>
              </w:rPr>
              <m:t>-j</m:t>
            </m:r>
            <m:r>
              <m:rPr>
                <m:sty m:val="p"/>
              </m:rPr>
              <w:rPr>
                <w:rFonts w:ascii="Cambria Math" w:hAnsi="Cambria Math"/>
              </w:rPr>
              <m:t>/</m:t>
            </m:r>
            <m:r>
              <w:rPr>
                <w:rFonts w:ascii="Cambria Math" w:hAnsi="Cambria Math"/>
              </w:rPr>
              <m:t>2</m:t>
            </m:r>
          </m:sup>
        </m:sSup>
        <m:r>
          <w:rPr>
            <w:rFonts w:ascii="Cambria Math" w:hAnsi="Cambria Math"/>
          </w:rPr>
          <m:t>ψ(</m:t>
        </m:r>
        <m:sSup>
          <m:sSupPr>
            <m:ctrlPr>
              <w:rPr>
                <w:rFonts w:ascii="Cambria Math" w:hAnsi="Cambria Math"/>
              </w:rPr>
            </m:ctrlPr>
          </m:sSupPr>
          <m:e>
            <m:r>
              <w:rPr>
                <w:rFonts w:ascii="Cambria Math" w:hAnsi="Cambria Math"/>
              </w:rPr>
              <m:t>2</m:t>
            </m:r>
          </m:e>
          <m:sup>
            <m:r>
              <w:rPr>
                <w:rFonts w:ascii="Cambria Math" w:hAnsi="Cambria Math"/>
              </w:rPr>
              <m:t>-j</m:t>
            </m:r>
          </m:sup>
        </m:sSup>
        <m:r>
          <w:rPr>
            <w:rFonts w:ascii="Cambria Math" w:hAnsi="Cambria Math"/>
          </w:rPr>
          <m:t>n-k)</m:t>
        </m:r>
      </m:oMath>
      <w:r w:rsidR="0087698A">
        <w:t xml:space="preserve"> .</w:t>
      </w:r>
      <w:r w:rsidR="00F926BA">
        <w:t>...........................................................</w:t>
      </w:r>
      <w:r w:rsidR="0087698A">
        <w:t xml:space="preserve">.. </w:t>
      </w:r>
      <w:r w:rsidR="0087698A">
        <w:rPr>
          <w:b/>
          <w:bCs/>
        </w:rPr>
        <w:t>(3.8)</w:t>
      </w:r>
    </w:p>
    <w:p w14:paraId="3605FA9E" w14:textId="73113E0C" w:rsidR="0087698A" w:rsidRDefault="0087698A" w:rsidP="002818A7">
      <w:pPr>
        <w:spacing w:line="360" w:lineRule="auto"/>
        <w:ind w:left="720"/>
        <w:jc w:val="both"/>
      </w:pPr>
      <w:r>
        <w:lastRenderedPageBreak/>
        <w:t>di mana:</w:t>
      </w:r>
    </w:p>
    <w:p w14:paraId="2EA3D966" w14:textId="21E42710" w:rsidR="0087698A" w:rsidRDefault="0087698A" w:rsidP="002818A7">
      <w:pPr>
        <w:spacing w:line="360" w:lineRule="auto"/>
        <w:ind w:left="720"/>
      </w:pPr>
      <m:oMath>
        <m:r>
          <w:rPr>
            <w:rFonts w:ascii="Cambria Math" w:hAnsi="Cambria Math"/>
          </w:rPr>
          <m:t>x(n)</m:t>
        </m:r>
      </m:oMath>
      <w:r>
        <w:t xml:space="preserve"> : sinyal EKG, </w:t>
      </w:r>
    </w:p>
    <w:p w14:paraId="5ED7EC34" w14:textId="7383F6C0" w:rsidR="0087698A" w:rsidRDefault="0087698A" w:rsidP="002818A7">
      <w:pPr>
        <w:spacing w:line="360" w:lineRule="auto"/>
        <w:ind w:left="720"/>
      </w:pPr>
      <m:oMath>
        <m:r>
          <w:rPr>
            <w:rFonts w:ascii="Cambria Math" w:hAnsi="Cambria Math"/>
          </w:rPr>
          <m:t>ψ(n)</m:t>
        </m:r>
      </m:oMath>
      <w:r>
        <w:t xml:space="preserve"> : </w:t>
      </w:r>
      <w:r>
        <w:rPr>
          <w:rStyle w:val="Emphasis"/>
          <w:rFonts w:eastAsiaTheme="majorEastAsia"/>
        </w:rPr>
        <w:t>mother wavelet</w:t>
      </w:r>
      <w:r>
        <w:t xml:space="preserve">, </w:t>
      </w:r>
    </w:p>
    <w:p w14:paraId="1C8D720A" w14:textId="0136C269" w:rsidR="0087698A" w:rsidRDefault="0087698A" w:rsidP="002818A7">
      <w:pPr>
        <w:spacing w:line="360" w:lineRule="auto"/>
        <w:ind w:left="720"/>
      </w:pPr>
      <m:oMath>
        <m:r>
          <w:rPr>
            <w:rFonts w:ascii="Cambria Math" w:hAnsi="Cambria Math"/>
          </w:rPr>
          <m:t>j</m:t>
        </m:r>
      </m:oMath>
      <w:r>
        <w:t xml:space="preserve"> : parameter skala, </w:t>
      </w:r>
    </w:p>
    <w:p w14:paraId="22E9AC09" w14:textId="726906B9" w:rsidR="0087698A" w:rsidRPr="0087698A" w:rsidRDefault="0087698A" w:rsidP="002818A7">
      <w:pPr>
        <w:spacing w:line="360" w:lineRule="auto"/>
        <w:ind w:left="720"/>
      </w:pPr>
      <m:oMath>
        <m:r>
          <w:rPr>
            <w:rFonts w:ascii="Cambria Math" w:hAnsi="Cambria Math"/>
          </w:rPr>
          <m:t>k</m:t>
        </m:r>
      </m:oMath>
      <w:r>
        <w:t xml:space="preserve"> : parameter translasi. </w:t>
      </w:r>
    </w:p>
    <w:p w14:paraId="3FA83B7E" w14:textId="6C55D8A9" w:rsidR="0087698A" w:rsidRDefault="0087698A" w:rsidP="002818A7">
      <w:pPr>
        <w:spacing w:line="360" w:lineRule="auto"/>
        <w:ind w:left="720" w:firstLine="900"/>
        <w:jc w:val="both"/>
      </w:pPr>
      <w:r>
        <w:t xml:space="preserve">Implementasi </w:t>
      </w:r>
      <w:r>
        <w:rPr>
          <w:i/>
          <w:iCs/>
        </w:rPr>
        <w:t>Discrete Wavelet Transform</w:t>
      </w:r>
      <w:r>
        <w:t xml:space="preserve"> (DWT) dilakukan dengan menggunakan wavelet </w:t>
      </w:r>
      <w:r>
        <w:rPr>
          <w:i/>
          <w:iCs/>
        </w:rPr>
        <w:t>Daubechies</w:t>
      </w:r>
      <w:r>
        <w:t xml:space="preserve"> orde 5 (db5) dengan level dekomposisi 5 tingkat. Tahap ini akan menghasilkan koefisien aproksimasi (cA</w:t>
      </w:r>
      <w:r>
        <w:rPr>
          <w:vertAlign w:val="subscript"/>
        </w:rPr>
        <w:t>5</w:t>
      </w:r>
      <w:r>
        <w:t>) dan koefisien detai cD</w:t>
      </w:r>
      <w:r>
        <w:rPr>
          <w:vertAlign w:val="subscript"/>
        </w:rPr>
        <w:t>1</w:t>
      </w:r>
      <w:r>
        <w:t xml:space="preserve"> hingga cD</w:t>
      </w:r>
      <w:r>
        <w:rPr>
          <w:vertAlign w:val="subscript"/>
        </w:rPr>
        <w:t>5</w:t>
      </w:r>
      <w:r>
        <w:t xml:space="preserve">) yang merepresentasikan komponen frekuensi rendah dan tinggi dari sinyal. Koefisien detail level pertama dan kedua dihilangkan karena sebagian besar mengandung </w:t>
      </w:r>
      <w:r w:rsidRPr="0087698A">
        <w:rPr>
          <w:i/>
          <w:iCs/>
        </w:rPr>
        <w:t>noise</w:t>
      </w:r>
      <w:r>
        <w:t xml:space="preserve"> frekuensi tinggi dan artefak otot. </w:t>
      </w:r>
    </w:p>
    <w:p w14:paraId="37BB2B4E" w14:textId="3FB63165" w:rsidR="0087698A" w:rsidRDefault="0087698A" w:rsidP="002818A7">
      <w:pPr>
        <w:spacing w:line="360" w:lineRule="auto"/>
        <w:ind w:left="720" w:firstLine="900"/>
        <w:jc w:val="both"/>
      </w:pPr>
      <w:r>
        <w:t xml:space="preserve">Selanjutnya, dilakukan proses </w:t>
      </w:r>
      <w:r w:rsidR="002818A7">
        <w:rPr>
          <w:i/>
          <w:iCs/>
        </w:rPr>
        <w:t>thresholding</w:t>
      </w:r>
      <w:r w:rsidR="002818A7">
        <w:t xml:space="preserve"> untuk memperhalus </w:t>
      </w:r>
      <w:r w:rsidR="002818A7">
        <w:rPr>
          <w:i/>
          <w:iCs/>
        </w:rPr>
        <w:t>noise</w:t>
      </w:r>
      <w:r w:rsidR="002818A7">
        <w:t xml:space="preserve"> pada koefisien detail lain. Metode </w:t>
      </w:r>
      <w:r w:rsidR="002818A7">
        <w:rPr>
          <w:i/>
          <w:iCs/>
        </w:rPr>
        <w:t>thresholding</w:t>
      </w:r>
      <w:r w:rsidR="002818A7">
        <w:t xml:space="preserve"> digunakan untuk mempertahankan koefisien penting dalam sinyal serta mengurangi amplitudo </w:t>
      </w:r>
      <w:r w:rsidR="002818A7">
        <w:rPr>
          <w:i/>
          <w:iCs/>
        </w:rPr>
        <w:t>noise</w:t>
      </w:r>
      <w:r w:rsidR="002818A7">
        <w:t xml:space="preserve"> sehingga bentuk morfologi sinyal Elektrokardiogram (EKG) tetap terjaga. Persamaan </w:t>
      </w:r>
      <w:r w:rsidR="002818A7">
        <w:rPr>
          <w:i/>
          <w:iCs/>
        </w:rPr>
        <w:t>threshold</w:t>
      </w:r>
      <w:r w:rsidR="002818A7">
        <w:t xml:space="preserve"> dirumuskan sebagai berikut:</w:t>
      </w:r>
    </w:p>
    <w:p w14:paraId="6B9F63CA" w14:textId="0D6805FC" w:rsidR="002818A7" w:rsidRPr="0087698A" w:rsidRDefault="002818A7" w:rsidP="002818A7">
      <w:pPr>
        <w:spacing w:line="360" w:lineRule="auto"/>
        <w:ind w:left="720"/>
        <w:jc w:val="center"/>
        <w:rPr>
          <w:b/>
          <w:bCs/>
        </w:rPr>
      </w:pPr>
      <m:oMath>
        <m:r>
          <w:rPr>
            <w:rFonts w:ascii="Cambria Math" w:hAnsi="Cambria Math"/>
          </w:rPr>
          <m:t>λ=</m:t>
        </m:r>
        <m:f>
          <m:fPr>
            <m:ctrlPr>
              <w:rPr>
                <w:rFonts w:ascii="Cambria Math" w:hAnsi="Cambria Math"/>
              </w:rPr>
            </m:ctrlPr>
          </m:fPr>
          <m:num>
            <m:r>
              <w:rPr>
                <w:rFonts w:ascii="Cambria Math" w:hAnsi="Cambria Math"/>
              </w:rPr>
              <m:t>median(</m:t>
            </m:r>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m:t>
            </m:r>
          </m:num>
          <m:den>
            <m:r>
              <w:rPr>
                <w:rFonts w:ascii="Cambria Math" w:hAnsi="Cambria Math"/>
              </w:rPr>
              <m:t>0.6745</m:t>
            </m:r>
          </m:den>
        </m:f>
        <m:rad>
          <m:radPr>
            <m:degHide m:val="1"/>
            <m:ctrlPr>
              <w:rPr>
                <w:rFonts w:ascii="Cambria Math" w:hAnsi="Cambria Math"/>
              </w:rPr>
            </m:ctrlPr>
          </m:radPr>
          <m:deg/>
          <m:e>
            <m:r>
              <w:rPr>
                <w:rFonts w:ascii="Cambria Math" w:hAnsi="Cambria Math"/>
              </w:rPr>
              <m:t>2</m:t>
            </m:r>
            <m:r>
              <m:rPr>
                <m:sty m:val="p"/>
              </m:rPr>
              <w:rPr>
                <w:rFonts w:ascii="Cambria Math" w:hAnsi="Cambria Math"/>
              </w:rPr>
              <m:t>log</m:t>
            </m:r>
            <m:r>
              <w:rPr>
                <w:rFonts w:ascii="Cambria Math" w:hAnsi="Cambria Math"/>
              </w:rPr>
              <m:t>⁡(N)</m:t>
            </m:r>
          </m:e>
        </m:rad>
      </m:oMath>
      <w:r>
        <w:t xml:space="preserve"> .</w:t>
      </w:r>
      <w:r w:rsidR="00F926BA">
        <w:t>..............................................................</w:t>
      </w:r>
      <w:r>
        <w:t xml:space="preserve">.. </w:t>
      </w:r>
      <w:r>
        <w:rPr>
          <w:b/>
          <w:bCs/>
        </w:rPr>
        <w:t>(3.9)</w:t>
      </w:r>
    </w:p>
    <w:p w14:paraId="5F129AB5" w14:textId="7195BE68" w:rsidR="0087698A" w:rsidRPr="0087698A" w:rsidRDefault="002818A7" w:rsidP="002818A7">
      <w:pPr>
        <w:spacing w:line="360" w:lineRule="auto"/>
        <w:ind w:left="720" w:firstLine="900"/>
        <w:jc w:val="both"/>
      </w:pPr>
      <w:r>
        <w:t xml:space="preserve">Tahap akhir adalah rekonstruksi sinyal menggunakan </w:t>
      </w:r>
      <w:r>
        <w:rPr>
          <w:i/>
          <w:iCs/>
        </w:rPr>
        <w:t>Inverse Discrete Wavelet Transform</w:t>
      </w:r>
      <w:r>
        <w:t xml:space="preserve"> (IDWT). Proses rekonstruksi menghasilkan sinyal yang lebih bersih dan stabil sehingga mampu meningkatkan performa terhadap proses deteksi kompleks PQRST, segmentasi sinyal, dan klasifikasi menggunakan </w:t>
      </w:r>
      <w:r>
        <w:rPr>
          <w:i/>
          <w:iCs/>
        </w:rPr>
        <w:t>deep learning</w:t>
      </w:r>
      <w:r>
        <w:t>.</w:t>
      </w:r>
    </w:p>
    <w:p w14:paraId="5BAF2801" w14:textId="2DEB1707" w:rsidR="00F912A9" w:rsidRPr="00F912A9" w:rsidRDefault="00F912A9" w:rsidP="002818A7">
      <w:pPr>
        <w:pStyle w:val="Heading4"/>
        <w:numPr>
          <w:ilvl w:val="3"/>
          <w:numId w:val="18"/>
        </w:numPr>
        <w:spacing w:before="0" w:after="0" w:line="360" w:lineRule="auto"/>
        <w:ind w:left="1620" w:hanging="900"/>
        <w:rPr>
          <w:b/>
          <w:bCs/>
          <w:i w:val="0"/>
          <w:iCs w:val="0"/>
          <w:color w:val="000000" w:themeColor="text1"/>
        </w:rPr>
      </w:pPr>
      <w:r>
        <w:rPr>
          <w:b/>
          <w:bCs/>
          <w:i w:val="0"/>
          <w:iCs w:val="0"/>
          <w:color w:val="000000" w:themeColor="text1"/>
        </w:rPr>
        <w:t>Algoritma Pan-Tompkins</w:t>
      </w:r>
    </w:p>
    <w:p w14:paraId="276FF378" w14:textId="2C56DDB9" w:rsidR="002818A7" w:rsidRDefault="002818A7" w:rsidP="002818A7">
      <w:pPr>
        <w:spacing w:line="360" w:lineRule="auto"/>
        <w:ind w:left="720" w:firstLine="900"/>
        <w:jc w:val="both"/>
      </w:pPr>
      <w:r>
        <w:t xml:space="preserve">Setelah proses </w:t>
      </w:r>
      <w:r>
        <w:rPr>
          <w:i/>
          <w:iCs/>
        </w:rPr>
        <w:t>filtering</w:t>
      </w:r>
      <w:r>
        <w:t xml:space="preserve"> menggunakan </w:t>
      </w:r>
      <w:r>
        <w:rPr>
          <w:i/>
          <w:iCs/>
        </w:rPr>
        <w:t>Discrete Wavelet Transform</w:t>
      </w:r>
      <w:r>
        <w:t xml:space="preserve"> (DWT), algoritma Pan-Tompkins digunakan untuk mendeteksi kompleks QRS secara lebih akurat. Algoritma ini memiliki beberapa tahapan, yaitu:</w:t>
      </w:r>
    </w:p>
    <w:p w14:paraId="53060983" w14:textId="3E204FE9" w:rsidR="002818A7" w:rsidRPr="00023266" w:rsidRDefault="00023266" w:rsidP="002818A7">
      <w:pPr>
        <w:pStyle w:val="ListParagraph"/>
        <w:numPr>
          <w:ilvl w:val="0"/>
          <w:numId w:val="120"/>
        </w:numPr>
        <w:spacing w:line="360" w:lineRule="auto"/>
        <w:ind w:left="1620" w:hanging="540"/>
        <w:jc w:val="both"/>
      </w:pPr>
      <w:r>
        <w:rPr>
          <w:b/>
          <w:bCs/>
          <w:i/>
          <w:iCs/>
        </w:rPr>
        <w:t>Bandpass Filtering</w:t>
      </w:r>
    </w:p>
    <w:p w14:paraId="531DC82D" w14:textId="1A7F3ABD" w:rsidR="00023266" w:rsidRDefault="00023266" w:rsidP="00023266">
      <w:pPr>
        <w:spacing w:line="360" w:lineRule="auto"/>
        <w:ind w:left="1080" w:firstLine="540"/>
        <w:jc w:val="both"/>
      </w:pPr>
      <w:r>
        <w:t xml:space="preserve">Tahap pertama pada algoritma Pan-Tompkins adalah </w:t>
      </w:r>
      <w:r>
        <w:rPr>
          <w:i/>
          <w:iCs/>
        </w:rPr>
        <w:t>bandpass filtering</w:t>
      </w:r>
      <w:r>
        <w:t xml:space="preserve"> yang bertujuan untuk mengurangi </w:t>
      </w:r>
      <w:r>
        <w:rPr>
          <w:i/>
          <w:iCs/>
        </w:rPr>
        <w:t>noise</w:t>
      </w:r>
      <w:r>
        <w:t xml:space="preserve"> sinyal seperti </w:t>
      </w:r>
      <w:r>
        <w:rPr>
          <w:i/>
          <w:iCs/>
        </w:rPr>
        <w:t>baseline wander</w:t>
      </w:r>
      <w:r>
        <w:t xml:space="preserve">, </w:t>
      </w:r>
      <w:r>
        <w:rPr>
          <w:i/>
          <w:iCs/>
        </w:rPr>
        <w:t>powerline interference</w:t>
      </w:r>
      <w:r>
        <w:t xml:space="preserve">, dan artefak. Metode </w:t>
      </w:r>
      <w:r>
        <w:rPr>
          <w:i/>
          <w:iCs/>
        </w:rPr>
        <w:t>filter</w:t>
      </w:r>
      <w:r>
        <w:t xml:space="preserve"> yang digunakan adalah </w:t>
      </w:r>
      <w:r>
        <w:rPr>
          <w:i/>
          <w:iCs/>
        </w:rPr>
        <w:t>Butterworth</w:t>
      </w:r>
      <w:r>
        <w:t xml:space="preserve"> orde 6 dengan rentang frekuensi 0,5 – 40 </w:t>
      </w:r>
      <w:r>
        <w:lastRenderedPageBreak/>
        <w:t xml:space="preserve">Hz karena informasi penting sinyal Elektrokardiogram berada dalam rentang frekuensi tersebut. </w:t>
      </w:r>
      <w:r>
        <w:rPr>
          <w:i/>
          <w:iCs/>
        </w:rPr>
        <w:t>Buttherworth</w:t>
      </w:r>
      <w:r>
        <w:t xml:space="preserve"> dipilih karena memiliki respon frekuensi yang halus sehingga mampu mempertahankan morfologi sinyal Elektrokardiogram (EKG). Frekuensi </w:t>
      </w:r>
      <w:r>
        <w:rPr>
          <w:i/>
          <w:iCs/>
        </w:rPr>
        <w:t>cut-off</w:t>
      </w:r>
      <w:r>
        <w:t xml:space="preserve"> dinormalisai menggunakan frekuensi </w:t>
      </w:r>
      <w:r>
        <w:rPr>
          <w:i/>
          <w:iCs/>
        </w:rPr>
        <w:t>Nyquist</w:t>
      </w:r>
      <w:r>
        <w:t xml:space="preserve"> dengan persamaan:</w:t>
      </w:r>
    </w:p>
    <w:p w14:paraId="093640A5" w14:textId="09CB0C9B" w:rsidR="00023266" w:rsidRPr="00023266" w:rsidRDefault="00000000" w:rsidP="00023266">
      <w:pPr>
        <w:ind w:left="1080"/>
        <w:jc w:val="center"/>
        <w:rPr>
          <w:b/>
          <w:bCs/>
        </w:rPr>
      </w:pPr>
      <m:oMath>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m:rPr>
                <m:sty m:val="p"/>
              </m:rPr>
              <w:rPr>
                <w:rFonts w:ascii="Cambria Math" w:hAnsi="Cambria Math"/>
              </w:rPr>
              <m:t>2</m:t>
            </m:r>
          </m:den>
        </m:f>
      </m:oMath>
      <w:r w:rsidR="00023266">
        <w:t xml:space="preserve"> .</w:t>
      </w:r>
      <w:r w:rsidR="00F926BA">
        <w:t>........................................................................................</w:t>
      </w:r>
      <w:r w:rsidR="00023266">
        <w:t xml:space="preserve">.. </w:t>
      </w:r>
      <w:r w:rsidR="00023266">
        <w:rPr>
          <w:b/>
          <w:bCs/>
        </w:rPr>
        <w:t>(3.10)</w:t>
      </w:r>
    </w:p>
    <w:p w14:paraId="13DE2E02" w14:textId="1A7180F5" w:rsidR="00023266" w:rsidRDefault="00023266" w:rsidP="00023266">
      <w:pPr>
        <w:spacing w:line="360" w:lineRule="auto"/>
        <w:ind w:left="1080"/>
        <w:jc w:val="both"/>
      </w:pPr>
      <w:r>
        <w:t>dengan:</w:t>
      </w:r>
    </w:p>
    <w:p w14:paraId="49681C65" w14:textId="4C579EA2" w:rsidR="00023266" w:rsidRDefault="00000000" w:rsidP="00023266">
      <w:pPr>
        <w:spacing w:line="360" w:lineRule="auto"/>
        <w:ind w:left="1080"/>
      </w:pPr>
      <m:oMath>
        <m:sSub>
          <m:sSubPr>
            <m:ctrlPr>
              <w:rPr>
                <w:rFonts w:ascii="Cambria Math" w:hAnsi="Cambria Math"/>
              </w:rPr>
            </m:ctrlPr>
          </m:sSubPr>
          <m:e>
            <m:r>
              <w:rPr>
                <w:rFonts w:ascii="Cambria Math" w:hAnsi="Cambria Math"/>
              </w:rPr>
              <m:t>f</m:t>
            </m:r>
          </m:e>
          <m:sub>
            <m:r>
              <w:rPr>
                <w:rFonts w:ascii="Cambria Math" w:hAnsi="Cambria Math"/>
              </w:rPr>
              <m:t>N</m:t>
            </m:r>
          </m:sub>
        </m:sSub>
      </m:oMath>
      <w:r w:rsidR="00023266">
        <w:t xml:space="preserve">= frekuensi </w:t>
      </w:r>
      <w:r w:rsidR="00023266" w:rsidRPr="00023266">
        <w:rPr>
          <w:i/>
          <w:iCs/>
        </w:rPr>
        <w:t>Nyquist</w:t>
      </w:r>
      <w:r w:rsidR="00023266">
        <w:t xml:space="preserve"> </w:t>
      </w:r>
    </w:p>
    <w:p w14:paraId="1CA2CA6C" w14:textId="4435809F" w:rsidR="00023266" w:rsidRPr="00023266" w:rsidRDefault="00000000" w:rsidP="00023266">
      <w:pPr>
        <w:spacing w:line="360" w:lineRule="auto"/>
        <w:ind w:left="1080"/>
      </w:pPr>
      <m:oMath>
        <m:sSub>
          <m:sSubPr>
            <m:ctrlPr>
              <w:rPr>
                <w:rFonts w:ascii="Cambria Math" w:hAnsi="Cambria Math"/>
              </w:rPr>
            </m:ctrlPr>
          </m:sSubPr>
          <m:e>
            <m:r>
              <w:rPr>
                <w:rFonts w:ascii="Cambria Math" w:hAnsi="Cambria Math"/>
              </w:rPr>
              <m:t>f</m:t>
            </m:r>
          </m:e>
          <m:sub>
            <m:r>
              <w:rPr>
                <w:rFonts w:ascii="Cambria Math" w:hAnsi="Cambria Math"/>
              </w:rPr>
              <m:t>s</m:t>
            </m:r>
          </m:sub>
        </m:sSub>
      </m:oMath>
      <w:r w:rsidR="00023266">
        <w:t>= frekuensi sampling</w:t>
      </w:r>
    </w:p>
    <w:p w14:paraId="22BBDED2" w14:textId="20D21165" w:rsidR="00023266" w:rsidRPr="00023266" w:rsidRDefault="00023266" w:rsidP="002818A7">
      <w:pPr>
        <w:pStyle w:val="ListParagraph"/>
        <w:numPr>
          <w:ilvl w:val="0"/>
          <w:numId w:val="120"/>
        </w:numPr>
        <w:spacing w:line="360" w:lineRule="auto"/>
        <w:ind w:left="1620" w:hanging="540"/>
        <w:jc w:val="both"/>
      </w:pPr>
      <w:r>
        <w:rPr>
          <w:b/>
          <w:bCs/>
          <w:i/>
          <w:iCs/>
        </w:rPr>
        <w:t>Derivative</w:t>
      </w:r>
    </w:p>
    <w:p w14:paraId="5795DDD2" w14:textId="4C5D4808" w:rsidR="00023266" w:rsidRDefault="00023266" w:rsidP="00023266">
      <w:pPr>
        <w:spacing w:line="360" w:lineRule="auto"/>
        <w:ind w:left="1080" w:firstLine="540"/>
        <w:jc w:val="both"/>
      </w:pPr>
      <w:r>
        <w:t xml:space="preserve">Proses </w:t>
      </w:r>
      <w:r>
        <w:rPr>
          <w:i/>
          <w:iCs/>
        </w:rPr>
        <w:t>derivative</w:t>
      </w:r>
      <w:r>
        <w:t xml:space="preserve"> digunakan untuk menonjolkan perubahan gradien cepat pada gelombang kompleks QRS.</w:t>
      </w:r>
      <w:r w:rsidR="00CF0702">
        <w:t xml:space="preserve"> Gelombang QRS memiliki perubahan amplitudo paling tajam dibandingkan gelombang P dan T sehingga proses ini membantu memperjelas lokasi gelombang QRS. Persamaan proses </w:t>
      </w:r>
      <w:r w:rsidR="00CF0702">
        <w:rPr>
          <w:i/>
          <w:iCs/>
        </w:rPr>
        <w:t>derivative</w:t>
      </w:r>
      <w:r w:rsidR="00CF0702">
        <w:t xml:space="preserve"> adalah sebagai berikut:</w:t>
      </w:r>
    </w:p>
    <w:p w14:paraId="54B47159" w14:textId="2468ADE7" w:rsidR="00023266" w:rsidRPr="00CF0702" w:rsidRDefault="00CF0702" w:rsidP="00CF0702">
      <w:pPr>
        <w:spacing w:line="360" w:lineRule="auto"/>
        <w:ind w:left="1080"/>
        <w:jc w:val="center"/>
        <w:rPr>
          <w:b/>
          <w:bCs/>
        </w:rPr>
      </w:pPr>
      <m:oMath>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1</m:t>
            </m:r>
          </m:num>
          <m:den>
            <m:r>
              <m:rPr>
                <m:sty m:val="p"/>
              </m:rPr>
              <w:rPr>
                <w:rFonts w:ascii="Cambria Math" w:hAnsi="Cambria Math"/>
                <w:sz w:val="22"/>
                <w:szCs w:val="22"/>
              </w:rPr>
              <m:t>8</m:t>
            </m:r>
            <m:r>
              <w:rPr>
                <w:rFonts w:ascii="Cambria Math" w:hAnsi="Cambria Math"/>
                <w:sz w:val="22"/>
                <w:szCs w:val="22"/>
              </w:rPr>
              <m:t>T</m:t>
            </m:r>
          </m:den>
        </m:f>
        <m:d>
          <m:dPr>
            <m:begChr m:val="["/>
            <m:endChr m:val="]"/>
            <m:ctrlPr>
              <w:rPr>
                <w:rFonts w:ascii="Cambria Math" w:hAnsi="Cambria Math"/>
                <w:sz w:val="22"/>
                <w:szCs w:val="22"/>
              </w:rPr>
            </m:ctrlPr>
          </m:dPr>
          <m:e>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-2)-2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-1)+2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+1)+</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+2)</m:t>
            </m:r>
          </m:e>
        </m:d>
      </m:oMath>
      <w:r>
        <w:t xml:space="preserve"> .</w:t>
      </w:r>
      <w:r w:rsidR="00F926BA">
        <w:t>......</w:t>
      </w:r>
      <w:r>
        <w:t xml:space="preserve">.. </w:t>
      </w:r>
      <w:r>
        <w:rPr>
          <w:b/>
          <w:bCs/>
        </w:rPr>
        <w:t>(3.11)</w:t>
      </w:r>
    </w:p>
    <w:p w14:paraId="22F43D53" w14:textId="34382A89" w:rsidR="00023266" w:rsidRPr="00CF0702" w:rsidRDefault="00023266" w:rsidP="002818A7">
      <w:pPr>
        <w:pStyle w:val="ListParagraph"/>
        <w:numPr>
          <w:ilvl w:val="0"/>
          <w:numId w:val="120"/>
        </w:numPr>
        <w:spacing w:line="360" w:lineRule="auto"/>
        <w:ind w:left="1620" w:hanging="540"/>
        <w:jc w:val="both"/>
      </w:pPr>
      <w:r>
        <w:rPr>
          <w:b/>
          <w:bCs/>
          <w:i/>
          <w:iCs/>
        </w:rPr>
        <w:t>Squaring</w:t>
      </w:r>
    </w:p>
    <w:p w14:paraId="3DF69AFA" w14:textId="787EDBD5" w:rsidR="00CF0702" w:rsidRDefault="00CF0702" w:rsidP="00CF0702">
      <w:pPr>
        <w:spacing w:line="360" w:lineRule="auto"/>
        <w:ind w:left="1080" w:firstLine="540"/>
        <w:jc w:val="both"/>
      </w:pPr>
      <w:r>
        <w:t xml:space="preserve">Tahap </w:t>
      </w:r>
      <w:r>
        <w:rPr>
          <w:i/>
          <w:iCs/>
        </w:rPr>
        <w:t>squaring</w:t>
      </w:r>
      <w:r>
        <w:t xml:space="preserve"> digunakan untuk memperbesar nilai amplitudo gelombang QRS dan menghilangkan nilai negatif dari hasil </w:t>
      </w:r>
      <w:r>
        <w:rPr>
          <w:i/>
          <w:iCs/>
        </w:rPr>
        <w:t>derivative</w:t>
      </w:r>
      <w:r>
        <w:t xml:space="preserve">. Dengan proses ini, gelombang QRS menjadi lebih jelas dan dominan dibandingkan </w:t>
      </w:r>
      <w:r>
        <w:rPr>
          <w:i/>
          <w:iCs/>
        </w:rPr>
        <w:t xml:space="preserve">noise </w:t>
      </w:r>
      <w:r>
        <w:t xml:space="preserve">amplitudo kecil. Persamaan </w:t>
      </w:r>
      <w:r>
        <w:rPr>
          <w:i/>
          <w:iCs/>
        </w:rPr>
        <w:t>squaring</w:t>
      </w:r>
      <w:r>
        <w:t xml:space="preserve"> dirumuskan sebagai berikut:</w:t>
      </w:r>
    </w:p>
    <w:p w14:paraId="4FA5714B" w14:textId="2459F832" w:rsidR="00CF0702" w:rsidRPr="00CF0702" w:rsidRDefault="00CF0702" w:rsidP="00CF0702">
      <w:pPr>
        <w:spacing w:line="360" w:lineRule="auto"/>
        <w:ind w:left="1080"/>
        <w:jc w:val="center"/>
        <w:rPr>
          <w:b/>
          <w:bCs/>
        </w:rPr>
      </w:pP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t xml:space="preserve"> .</w:t>
      </w:r>
      <w:r w:rsidR="00F926BA">
        <w:t>.........................................................................</w:t>
      </w:r>
      <w:r>
        <w:t xml:space="preserve">.. </w:t>
      </w:r>
      <w:r>
        <w:rPr>
          <w:b/>
          <w:bCs/>
        </w:rPr>
        <w:t>(3.12)</w:t>
      </w:r>
    </w:p>
    <w:p w14:paraId="77A94F9C" w14:textId="187FCCC8" w:rsidR="00CF0702" w:rsidRPr="00023266" w:rsidRDefault="00CF0702" w:rsidP="00CF0702">
      <w:pPr>
        <w:spacing w:line="360" w:lineRule="auto"/>
        <w:ind w:left="1080" w:firstLine="540"/>
        <w:jc w:val="both"/>
      </w:pPr>
      <w:r>
        <w:t xml:space="preserve">Tahap </w:t>
      </w:r>
      <w:r>
        <w:rPr>
          <w:i/>
          <w:iCs/>
        </w:rPr>
        <w:t>derivative</w:t>
      </w:r>
      <w:r>
        <w:t xml:space="preserve"> dan </w:t>
      </w:r>
      <w:r>
        <w:rPr>
          <w:i/>
          <w:iCs/>
        </w:rPr>
        <w:t>squaring</w:t>
      </w:r>
      <w:r>
        <w:t xml:space="preserve"> akan membantu meningkatkan sensitivitas dalam proses deteksi R-</w:t>
      </w:r>
      <w:r>
        <w:rPr>
          <w:i/>
          <w:iCs/>
        </w:rPr>
        <w:t>peak</w:t>
      </w:r>
      <w:r>
        <w:t xml:space="preserve"> pada gelombang QRS.</w:t>
      </w:r>
    </w:p>
    <w:p w14:paraId="3458B0CA" w14:textId="2F2BF992" w:rsidR="00023266" w:rsidRPr="00CF0702" w:rsidRDefault="00023266" w:rsidP="002818A7">
      <w:pPr>
        <w:pStyle w:val="ListParagraph"/>
        <w:numPr>
          <w:ilvl w:val="0"/>
          <w:numId w:val="120"/>
        </w:numPr>
        <w:spacing w:line="360" w:lineRule="auto"/>
        <w:ind w:left="1620" w:hanging="540"/>
        <w:jc w:val="both"/>
      </w:pPr>
      <w:r>
        <w:rPr>
          <w:b/>
          <w:bCs/>
          <w:i/>
          <w:iCs/>
        </w:rPr>
        <w:t>Moving Window Integration</w:t>
      </w:r>
      <w:r w:rsidR="00CF0702">
        <w:rPr>
          <w:b/>
          <w:bCs/>
          <w:i/>
          <w:iCs/>
        </w:rPr>
        <w:t xml:space="preserve"> </w:t>
      </w:r>
      <w:r w:rsidR="00CF0702">
        <w:rPr>
          <w:b/>
          <w:bCs/>
        </w:rPr>
        <w:t>(MWI)</w:t>
      </w:r>
    </w:p>
    <w:p w14:paraId="1D51E0E2" w14:textId="44533084" w:rsidR="00CF0702" w:rsidRPr="00CF0702" w:rsidRDefault="00CF0702" w:rsidP="00CF0702">
      <w:pPr>
        <w:spacing w:line="360" w:lineRule="auto"/>
        <w:ind w:left="1080" w:firstLine="540"/>
        <w:jc w:val="both"/>
      </w:pPr>
      <w:r>
        <w:t xml:space="preserve">Tahap </w:t>
      </w:r>
      <w:r>
        <w:rPr>
          <w:i/>
          <w:iCs/>
        </w:rPr>
        <w:t>Moving Window Integration</w:t>
      </w:r>
      <w:r>
        <w:t xml:space="preserve"> (MWI) digunakan untuk memperoleh informasi lebar gelombang QRS dan memperhalus bentuk sinyal. Pada penelitian Tugas Akhir ini, panjang jendela ditentukan sebesar 0,15 sekon berdasarkan frekuensi sampling sinyal. Persamaan </w:t>
      </w:r>
      <w:r>
        <w:rPr>
          <w:i/>
          <w:iCs/>
        </w:rPr>
        <w:t>Moving Window Integration</w:t>
      </w:r>
      <w:r>
        <w:t xml:space="preserve"> (MWI) adalah:</w:t>
      </w:r>
    </w:p>
    <w:p w14:paraId="26481827" w14:textId="47C677CB" w:rsidR="00CF0702" w:rsidRPr="00CF0702" w:rsidRDefault="00CF0702" w:rsidP="00CF0702">
      <w:pPr>
        <w:spacing w:line="360" w:lineRule="auto"/>
        <w:ind w:left="1080"/>
        <w:jc w:val="center"/>
        <w:rPr>
          <w:b/>
          <w:bCs/>
        </w:rPr>
      </w:pP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N</m:t>
            </m:r>
            <m:r>
              <m:rPr>
                <m:sty m:val="p"/>
              </m:rPr>
              <w:rPr>
                <w:rFonts w:ascii="Cambria Math" w:hAnsi="Cambria Math"/>
              </w:rPr>
              <m:t>-1</m:t>
            </m:r>
          </m:sup>
          <m:e>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e>
        </m:nary>
      </m:oMath>
      <w:r>
        <w:t xml:space="preserve"> .</w:t>
      </w:r>
      <w:r w:rsidR="00F926BA">
        <w:t>..........................................................</w:t>
      </w:r>
      <w:r>
        <w:t xml:space="preserve">.. </w:t>
      </w:r>
      <w:r>
        <w:rPr>
          <w:b/>
          <w:bCs/>
        </w:rPr>
        <w:t>(3.13)</w:t>
      </w:r>
    </w:p>
    <w:p w14:paraId="369481CE" w14:textId="7F97A935" w:rsidR="00CF0702" w:rsidRDefault="00CF0702" w:rsidP="00CF0702">
      <w:pPr>
        <w:spacing w:line="360" w:lineRule="auto"/>
        <w:ind w:left="1080"/>
      </w:pPr>
      <w:r>
        <w:lastRenderedPageBreak/>
        <w:t>dengan:</w:t>
      </w:r>
    </w:p>
    <w:p w14:paraId="3FA21506" w14:textId="3C0CA2E2" w:rsidR="00CF0702" w:rsidRDefault="00CF0702" w:rsidP="00CF0702">
      <w:pPr>
        <w:spacing w:line="360" w:lineRule="auto"/>
        <w:ind w:left="1080"/>
        <w:jc w:val="both"/>
      </w:pPr>
      <m:oMath>
        <m:r>
          <w:rPr>
            <w:rFonts w:ascii="Cambria Math" w:hAnsi="Cambria Math"/>
          </w:rPr>
          <m:t>N</m:t>
        </m:r>
      </m:oMath>
      <w:r>
        <w:t xml:space="preserve"> merupakan panjang MWI </w:t>
      </w:r>
    </w:p>
    <w:p w14:paraId="5E41981F" w14:textId="6CDB80F5" w:rsidR="00CF0702" w:rsidRPr="00CF0702" w:rsidRDefault="00CF0702" w:rsidP="00CF0702">
      <w:pPr>
        <w:spacing w:line="360" w:lineRule="auto"/>
        <w:ind w:left="1080"/>
        <w:jc w:val="both"/>
      </w:pPr>
      <m:oMath>
        <m:r>
          <w:rPr>
            <w:rFonts w:ascii="Cambria Math" w:hAnsi="Cambria Math"/>
          </w:rPr>
          <m:t>x(n)</m:t>
        </m:r>
      </m:oMath>
      <w:r>
        <w:t xml:space="preserve"> merupakan sinyal hasil </w:t>
      </w:r>
      <w:r w:rsidRPr="00CF0702">
        <w:rPr>
          <w:i/>
          <w:iCs/>
        </w:rPr>
        <w:t>squaring</w:t>
      </w:r>
    </w:p>
    <w:p w14:paraId="32D3AD9F" w14:textId="36A70C24" w:rsidR="00023266" w:rsidRPr="00CF0702" w:rsidRDefault="00023266" w:rsidP="002818A7">
      <w:pPr>
        <w:pStyle w:val="ListParagraph"/>
        <w:numPr>
          <w:ilvl w:val="0"/>
          <w:numId w:val="120"/>
        </w:numPr>
        <w:spacing w:line="360" w:lineRule="auto"/>
        <w:ind w:left="1620" w:hanging="540"/>
        <w:jc w:val="both"/>
      </w:pPr>
      <w:r>
        <w:rPr>
          <w:b/>
          <w:bCs/>
          <w:i/>
          <w:iCs/>
        </w:rPr>
        <w:t>Thresholding</w:t>
      </w:r>
    </w:p>
    <w:p w14:paraId="1B741658" w14:textId="6E443B97" w:rsidR="00CF0702" w:rsidRDefault="00F234DB" w:rsidP="00CF0702">
      <w:pPr>
        <w:spacing w:line="360" w:lineRule="auto"/>
        <w:ind w:left="1080" w:firstLine="540"/>
        <w:jc w:val="both"/>
      </w:pPr>
      <w:r>
        <w:t xml:space="preserve">Tahap </w:t>
      </w:r>
      <w:r>
        <w:rPr>
          <w:i/>
          <w:iCs/>
        </w:rPr>
        <w:t>thresholding</w:t>
      </w:r>
      <w:r>
        <w:t xml:space="preserve"> digunakan untuk menentukan lokasi R-</w:t>
      </w:r>
      <w:r>
        <w:rPr>
          <w:i/>
          <w:iCs/>
        </w:rPr>
        <w:t>peak</w:t>
      </w:r>
      <w:r>
        <w:t xml:space="preserve"> pada gelombang QRS. Nilai ambang batas yang digunakan dalam penelitian Tugas Akhir ini adalah sebesar 40% dari amplitudo maksimum sinyal hasil MWI. Persamaan </w:t>
      </w:r>
      <w:r>
        <w:rPr>
          <w:i/>
          <w:iCs/>
        </w:rPr>
        <w:t>threshold</w:t>
      </w:r>
      <w:r>
        <w:t xml:space="preserve"> dituliskan sebagai berikut:</w:t>
      </w:r>
    </w:p>
    <w:p w14:paraId="376CD39E" w14:textId="36504648" w:rsidR="00F234DB" w:rsidRPr="00F234DB" w:rsidRDefault="00F234DB" w:rsidP="00F234DB">
      <w:pPr>
        <w:spacing w:line="360" w:lineRule="auto"/>
        <w:ind w:left="1080"/>
        <w:jc w:val="center"/>
        <w:rPr>
          <w:b/>
          <w:bCs/>
        </w:rPr>
      </w:pPr>
      <m:oMath>
        <m:r>
          <w:rPr>
            <w:rFonts w:ascii="Cambria Math" w:hAnsi="Cambria Math"/>
          </w:rPr>
          <m:t>Threshold</m:t>
        </m:r>
        <m:r>
          <m:rPr>
            <m:sty m:val="p"/>
          </m:rPr>
          <w:rPr>
            <w:rFonts w:ascii="Cambria Math" w:hAnsi="Cambria Math"/>
          </w:rPr>
          <m:t>=0.4×</m:t>
        </m:r>
        <m:r>
          <w:rPr>
            <w:rFonts w:ascii="Cambria Math" w:hAnsi="Cambria Math"/>
          </w:rPr>
          <m:t>max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sidR="00F926BA">
        <w:t>...............................................</w:t>
      </w:r>
      <w:r>
        <w:t xml:space="preserve">.. </w:t>
      </w:r>
      <w:r>
        <w:rPr>
          <w:b/>
          <w:bCs/>
        </w:rPr>
        <w:t>(3.14)</w:t>
      </w:r>
    </w:p>
    <w:p w14:paraId="72017B94" w14:textId="0741AD27" w:rsidR="00EF026E" w:rsidRPr="00E91B7A" w:rsidRDefault="00F234DB" w:rsidP="00F234DB">
      <w:pPr>
        <w:spacing w:line="360" w:lineRule="auto"/>
        <w:ind w:left="1080" w:firstLine="540"/>
        <w:jc w:val="both"/>
      </w:pPr>
      <w:r>
        <w:t xml:space="preserve">Puncak amplitudo yang memenuhi nilai </w:t>
      </w:r>
      <w:r>
        <w:rPr>
          <w:i/>
          <w:iCs/>
        </w:rPr>
        <w:t>threshold</w:t>
      </w:r>
      <w:r>
        <w:t xml:space="preserve"> dan jarak minimum antar puncak merupakan kandidat R-</w:t>
      </w:r>
      <w:r>
        <w:rPr>
          <w:i/>
          <w:iCs/>
        </w:rPr>
        <w:t>peak</w:t>
      </w:r>
      <w:r>
        <w:t xml:space="preserve">. Selanjutnya, dilakukan proses </w:t>
      </w:r>
      <w:r>
        <w:rPr>
          <w:i/>
          <w:iCs/>
        </w:rPr>
        <w:t>local search</w:t>
      </w:r>
      <w:r>
        <w:t xml:space="preserve"> pada sinyal hasil </w:t>
      </w:r>
      <w:r>
        <w:rPr>
          <w:i/>
          <w:iCs/>
        </w:rPr>
        <w:t>filtering</w:t>
      </w:r>
      <w:r>
        <w:t xml:space="preserve"> untuk memperoleh R-</w:t>
      </w:r>
      <w:r>
        <w:rPr>
          <w:i/>
          <w:iCs/>
        </w:rPr>
        <w:t>peak</w:t>
      </w:r>
      <w:r>
        <w:t xml:space="preserve"> sesungguhnya dengan lebih akurat dengan rentang ±0,1 sekon di sekitar kandidat R-</w:t>
      </w:r>
      <w:r>
        <w:rPr>
          <w:i/>
          <w:iCs/>
        </w:rPr>
        <w:t>peak</w:t>
      </w:r>
      <w:r>
        <w:t xml:space="preserve">. </w:t>
      </w:r>
    </w:p>
    <w:p w14:paraId="26509A05" w14:textId="4B9E624C" w:rsidR="00863915" w:rsidRPr="00F71AEE" w:rsidRDefault="00863915" w:rsidP="00E6483B">
      <w:pPr>
        <w:pStyle w:val="Heading3"/>
        <w:numPr>
          <w:ilvl w:val="0"/>
          <w:numId w:val="82"/>
        </w:numPr>
        <w:spacing w:after="0" w:line="360" w:lineRule="auto"/>
        <w:ind w:left="1080" w:hanging="720"/>
        <w:rPr>
          <w:rFonts w:cs="Times New Roman"/>
          <w:b/>
          <w:bCs/>
          <w:color w:val="000000" w:themeColor="text1"/>
          <w:sz w:val="24"/>
          <w:szCs w:val="24"/>
        </w:rPr>
      </w:pPr>
      <w:r w:rsidRPr="00F71AEE">
        <w:rPr>
          <w:rFonts w:cs="Times New Roman"/>
          <w:b/>
          <w:bCs/>
          <w:color w:val="000000" w:themeColor="text1"/>
          <w:sz w:val="24"/>
          <w:szCs w:val="24"/>
        </w:rPr>
        <w:t>Segmentasi Sinyal</w:t>
      </w:r>
      <w:r w:rsidR="00E11C8C">
        <w:rPr>
          <w:rFonts w:cs="Times New Roman"/>
          <w:b/>
          <w:bCs/>
          <w:color w:val="000000" w:themeColor="text1"/>
          <w:sz w:val="24"/>
          <w:szCs w:val="24"/>
        </w:rPr>
        <w:t xml:space="preserve"> P-QRS-T</w:t>
      </w:r>
    </w:p>
    <w:p w14:paraId="7D31831C" w14:textId="45545B68" w:rsidR="00863915" w:rsidRDefault="00E6483B" w:rsidP="00F234DB">
      <w:pPr>
        <w:pStyle w:val="BodyText"/>
        <w:spacing w:line="360" w:lineRule="auto"/>
        <w:ind w:left="360" w:firstLine="720"/>
        <w:jc w:val="both"/>
      </w:pPr>
      <w:r>
        <w:t>Segmentasi sinyal dilakukan untuk mengidentifikasi komponen utama sinyal Elektrokardiogram (EKG) yaitu gelombang P, kompleks QRS, dan gelombang T. Segmentasi ini bertujuan untuk memperoleh parameter morfologi sinyal jantung yang selanjutnya yang digunakan untuk analisis ritme jantung dan ekstraksi fitur.</w:t>
      </w:r>
      <w:r w:rsidR="0056701E">
        <w:t xml:space="preserve"> </w:t>
      </w:r>
    </w:p>
    <w:p w14:paraId="32C7A73B" w14:textId="33583558" w:rsidR="0056701E" w:rsidRDefault="0056701E" w:rsidP="0056701E">
      <w:pPr>
        <w:pStyle w:val="Heading4"/>
        <w:numPr>
          <w:ilvl w:val="0"/>
          <w:numId w:val="126"/>
        </w:numPr>
        <w:spacing w:before="0" w:after="0" w:line="360" w:lineRule="auto"/>
        <w:ind w:left="1620" w:hanging="900"/>
        <w:rPr>
          <w:b/>
          <w:bCs/>
          <w:i w:val="0"/>
          <w:iCs w:val="0"/>
          <w:color w:val="000000" w:themeColor="text1"/>
        </w:rPr>
      </w:pPr>
      <w:r w:rsidRPr="0056701E">
        <w:rPr>
          <w:b/>
          <w:bCs/>
          <w:i w:val="0"/>
          <w:iCs w:val="0"/>
          <w:color w:val="000000" w:themeColor="text1"/>
        </w:rPr>
        <w:t>Segmentasi Kompleks QRS</w:t>
      </w:r>
    </w:p>
    <w:p w14:paraId="24ED6DC4" w14:textId="40BF416F" w:rsidR="00C7167D" w:rsidRPr="00C7167D" w:rsidRDefault="00C7167D" w:rsidP="00C7167D">
      <w:pPr>
        <w:spacing w:line="360" w:lineRule="auto"/>
        <w:ind w:left="720" w:firstLine="900"/>
        <w:jc w:val="both"/>
      </w:pPr>
      <w:r>
        <w:t>Pada penelitian Tugas Akhir ini, proses segmentasi dilakukan berdasarkan posisi R-</w:t>
      </w:r>
      <w:r>
        <w:rPr>
          <w:i/>
          <w:iCs/>
        </w:rPr>
        <w:t>peak</w:t>
      </w:r>
      <w:r>
        <w:t xml:space="preserve"> yang telah diperoleh melalui algoritma Pan-Tompkins. R-</w:t>
      </w:r>
      <w:r>
        <w:rPr>
          <w:i/>
          <w:iCs/>
        </w:rPr>
        <w:t>peak</w:t>
      </w:r>
      <w:r>
        <w:t xml:space="preserve"> digunakan sebagai titik referensi utama karena memiliki amplitudo tertinggi dan paling mudah dikenal pada sinyal Elektrokardiogram (EKG).</w:t>
      </w:r>
    </w:p>
    <w:p w14:paraId="5E55268C" w14:textId="44610D70" w:rsidR="00C7167D" w:rsidRDefault="00C7167D" w:rsidP="00C7167D">
      <w:pPr>
        <w:spacing w:line="360" w:lineRule="auto"/>
        <w:ind w:left="720" w:firstLine="900"/>
        <w:jc w:val="both"/>
      </w:pPr>
      <w:r>
        <w:t xml:space="preserve">Titik Q dicari pada rentang 0,08 </w:t>
      </w:r>
      <w:r w:rsidR="008361CD">
        <w:t>sekon</w:t>
      </w:r>
      <w:r>
        <w:t xml:space="preserve"> sebelum R-</w:t>
      </w:r>
      <w:r>
        <w:rPr>
          <w:i/>
          <w:iCs/>
        </w:rPr>
        <w:t>peak</w:t>
      </w:r>
      <w:r>
        <w:t xml:space="preserve"> dengan mencari amplitudo minimun lokal. Persamaan pencarian titik Q adalah:</w:t>
      </w:r>
    </w:p>
    <w:p w14:paraId="4F1511D5" w14:textId="1B58417D" w:rsidR="00C7167D" w:rsidRPr="00C7167D" w:rsidRDefault="00000000" w:rsidP="00C7167D">
      <w:pPr>
        <w:spacing w:line="360" w:lineRule="auto"/>
        <w:ind w:left="720"/>
        <w:jc w:val="center"/>
        <w:rPr>
          <w:b/>
          <w:bCs/>
        </w:rPr>
      </w:pPr>
      <m:oMath>
        <m:sSub>
          <m:sSubPr>
            <m:ctrlPr>
              <w:rPr>
                <w:rFonts w:ascii="Cambria Math" w:hAnsi="Cambria Math"/>
              </w:rPr>
            </m:ctrlPr>
          </m:sSubPr>
          <m:e>
            <m:r>
              <w:rPr>
                <w:rFonts w:ascii="Cambria Math" w:hAnsi="Cambria Math"/>
              </w:rPr>
              <m:t>Q</m:t>
            </m:r>
          </m:e>
          <m:sub>
            <m:r>
              <w:rPr>
                <w:rFonts w:ascii="Cambria Math" w:hAnsi="Cambria Math"/>
              </w:rPr>
              <m:t>start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peak</m:t>
            </m:r>
          </m:sub>
        </m:sSub>
        <m:r>
          <w:rPr>
            <w:rFonts w:ascii="Cambria Math" w:hAnsi="Cambria Math"/>
          </w:rPr>
          <m:t>-0.08×</m:t>
        </m:r>
        <m:sSub>
          <m:sSubPr>
            <m:ctrlPr>
              <w:rPr>
                <w:rFonts w:ascii="Cambria Math" w:hAnsi="Cambria Math"/>
              </w:rPr>
            </m:ctrlPr>
          </m:sSubPr>
          <m:e>
            <m:r>
              <w:rPr>
                <w:rFonts w:ascii="Cambria Math" w:hAnsi="Cambria Math"/>
              </w:rPr>
              <m:t>f</m:t>
            </m:r>
          </m:e>
          <m:sub>
            <m:r>
              <w:rPr>
                <w:rFonts w:ascii="Cambria Math" w:hAnsi="Cambria Math"/>
              </w:rPr>
              <m:t>s</m:t>
            </m:r>
          </m:sub>
        </m:sSub>
      </m:oMath>
      <w:r w:rsidR="00C7167D">
        <w:t xml:space="preserve"> .</w:t>
      </w:r>
      <w:r w:rsidR="00F926BA">
        <w:t>.............................................................</w:t>
      </w:r>
      <w:r w:rsidR="00C7167D">
        <w:t xml:space="preserve">.. </w:t>
      </w:r>
      <w:r w:rsidR="00C7167D">
        <w:rPr>
          <w:b/>
          <w:bCs/>
        </w:rPr>
        <w:t>(3.15)</w:t>
      </w:r>
    </w:p>
    <w:p w14:paraId="2FDD89BA" w14:textId="2FB5A20A" w:rsidR="00C7167D" w:rsidRDefault="00C7167D" w:rsidP="00C7167D">
      <w:pPr>
        <w:spacing w:line="360" w:lineRule="auto"/>
        <w:ind w:left="720" w:firstLine="900"/>
        <w:jc w:val="both"/>
      </w:pPr>
      <w:r>
        <w:lastRenderedPageBreak/>
        <w:t xml:space="preserve">Titik S dicari pada rentang 0,08 </w:t>
      </w:r>
      <w:r w:rsidR="008361CD">
        <w:t>sekon</w:t>
      </w:r>
      <w:r>
        <w:t xml:space="preserve"> setelah R-</w:t>
      </w:r>
      <w:r>
        <w:rPr>
          <w:i/>
          <w:iCs/>
        </w:rPr>
        <w:t>peak</w:t>
      </w:r>
      <w:r>
        <w:t xml:space="preserve"> menggunakan amplitudo minimum lokal. Persamaan pencarian titik S adalah:</w:t>
      </w:r>
    </w:p>
    <w:p w14:paraId="4055FF3F" w14:textId="3F2F2E3D" w:rsidR="00C7167D" w:rsidRDefault="00000000" w:rsidP="008361CD">
      <w:pPr>
        <w:spacing w:line="360" w:lineRule="auto"/>
        <w:ind w:left="720"/>
        <w:jc w:val="center"/>
        <w:rPr>
          <w:b/>
          <w:bCs/>
        </w:rPr>
      </w:pPr>
      <m:oMath>
        <m:sSub>
          <m:sSubPr>
            <m:ctrlPr>
              <w:rPr>
                <w:rFonts w:ascii="Cambria Math" w:hAnsi="Cambria Math"/>
              </w:rPr>
            </m:ctrlPr>
          </m:sSubPr>
          <m:e>
            <m:r>
              <w:rPr>
                <w:rFonts w:ascii="Cambria Math" w:hAnsi="Cambria Math"/>
              </w:rPr>
              <m:t>S</m:t>
            </m:r>
          </m:e>
          <m:sub>
            <m:r>
              <w:rPr>
                <w:rFonts w:ascii="Cambria Math" w:hAnsi="Cambria Math"/>
              </w:rPr>
              <m:t>end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peak</m:t>
            </m:r>
          </m:sub>
        </m:sSub>
        <m:r>
          <m:rPr>
            <m:sty m:val="p"/>
          </m:rPr>
          <w:rPr>
            <w:rFonts w:ascii="Cambria Math" w:hAnsi="Cambria Math"/>
          </w:rPr>
          <m:t>+0.08×</m:t>
        </m:r>
        <m:sSub>
          <m:sSubPr>
            <m:ctrlPr>
              <w:rPr>
                <w:rFonts w:ascii="Cambria Math" w:hAnsi="Cambria Math"/>
              </w:rPr>
            </m:ctrlPr>
          </m:sSubPr>
          <m:e>
            <m:r>
              <w:rPr>
                <w:rFonts w:ascii="Cambria Math" w:hAnsi="Cambria Math"/>
              </w:rPr>
              <m:t>f</m:t>
            </m:r>
          </m:e>
          <m:sub>
            <m:r>
              <w:rPr>
                <w:rFonts w:ascii="Cambria Math" w:hAnsi="Cambria Math"/>
              </w:rPr>
              <m:t>s</m:t>
            </m:r>
          </m:sub>
        </m:sSub>
      </m:oMath>
      <w:r w:rsidR="00C7167D">
        <w:t xml:space="preserve"> .</w:t>
      </w:r>
      <w:r w:rsidR="00F926BA">
        <w:t>...............................................................</w:t>
      </w:r>
      <w:r w:rsidR="00C7167D">
        <w:t xml:space="preserve">.. </w:t>
      </w:r>
      <w:r w:rsidR="00C7167D">
        <w:rPr>
          <w:b/>
          <w:bCs/>
        </w:rPr>
        <w:t>(3.16)</w:t>
      </w:r>
    </w:p>
    <w:p w14:paraId="148AAC63" w14:textId="3519B139" w:rsidR="00C7167D" w:rsidRDefault="00C7167D" w:rsidP="008361CD">
      <w:pPr>
        <w:pStyle w:val="NormalWeb"/>
        <w:spacing w:before="0" w:beforeAutospacing="0" w:after="0" w:afterAutospacing="0" w:line="360" w:lineRule="auto"/>
        <w:ind w:left="720"/>
        <w:jc w:val="both"/>
      </w:pPr>
      <w:r>
        <w:t>Durasi kompleks QRS dihitung menggunakan:</w:t>
      </w:r>
    </w:p>
    <w:p w14:paraId="708ADB1D" w14:textId="55181460" w:rsidR="00C7167D" w:rsidRPr="00C7167D" w:rsidRDefault="00C7167D" w:rsidP="008361CD">
      <w:pPr>
        <w:spacing w:line="360" w:lineRule="auto"/>
        <w:ind w:left="720"/>
        <w:jc w:val="center"/>
        <w:rPr>
          <w:b/>
          <w:bCs/>
        </w:rPr>
      </w:pPr>
      <m:oMath>
        <m:r>
          <w:rPr>
            <w:rFonts w:ascii="Cambria Math" w:hAnsi="Cambria Math"/>
          </w:rPr>
          <m:t>QR</m:t>
        </m:r>
        <m:sSub>
          <m:sSubPr>
            <m:ctrlPr>
              <w:rPr>
                <w:rFonts w:ascii="Cambria Math" w:hAnsi="Cambria Math"/>
              </w:rPr>
            </m:ctrlPr>
          </m:sSubPr>
          <m:e>
            <m:r>
              <w:rPr>
                <w:rFonts w:ascii="Cambria Math" w:hAnsi="Cambria Math"/>
              </w:rPr>
              <m:t>S</m:t>
            </m:r>
          </m:e>
          <m:sub>
            <m:r>
              <w:rPr>
                <w:rFonts w:ascii="Cambria Math" w:hAnsi="Cambria Math"/>
              </w:rPr>
              <m:t>duration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Q</m:t>
            </m:r>
          </m:sub>
        </m:sSub>
      </m:oMath>
      <w:r>
        <w:t xml:space="preserve"> ..</w:t>
      </w:r>
      <w:r w:rsidR="00F926BA">
        <w:t>....................................................................</w:t>
      </w:r>
      <w:r>
        <w:t xml:space="preserve">. </w:t>
      </w:r>
      <w:r>
        <w:rPr>
          <w:b/>
          <w:bCs/>
        </w:rPr>
        <w:t>(3.17)</w:t>
      </w:r>
    </w:p>
    <w:p w14:paraId="1A04CF2A" w14:textId="77777777" w:rsidR="00C7167D" w:rsidRDefault="00C7167D" w:rsidP="008361CD">
      <w:pPr>
        <w:pStyle w:val="NormalWeb"/>
        <w:spacing w:before="0" w:beforeAutospacing="0" w:after="0" w:afterAutospacing="0" w:line="360" w:lineRule="auto"/>
        <w:ind w:left="720"/>
      </w:pPr>
      <w:r>
        <w:t>dengan:</w:t>
      </w:r>
    </w:p>
    <w:p w14:paraId="458C39D3" w14:textId="77777777" w:rsidR="00C7167D" w:rsidRDefault="00000000" w:rsidP="008361CD">
      <w:pPr>
        <w:spacing w:line="360" w:lineRule="auto"/>
        <w:ind w:left="720"/>
        <w:jc w:val="both"/>
      </w:pPr>
      <m:oMath>
        <m:sSub>
          <m:sSubPr>
            <m:ctrlPr>
              <w:rPr>
                <w:rFonts w:ascii="Cambria Math" w:hAnsi="Cambria Math"/>
              </w:rPr>
            </m:ctrlPr>
          </m:sSubPr>
          <m:e>
            <m:r>
              <w:rPr>
                <w:rFonts w:ascii="Cambria Math" w:hAnsi="Cambria Math"/>
              </w:rPr>
              <m:t>t</m:t>
            </m:r>
          </m:e>
          <m:sub>
            <m:r>
              <w:rPr>
                <w:rFonts w:ascii="Cambria Math" w:hAnsi="Cambria Math"/>
              </w:rPr>
              <m:t>Q</m:t>
            </m:r>
          </m:sub>
        </m:sSub>
      </m:oMath>
      <w:r w:rsidR="00C7167D">
        <w:t xml:space="preserve">= waktu titik Q, </w:t>
      </w:r>
    </w:p>
    <w:p w14:paraId="2F933D01" w14:textId="77777777" w:rsidR="00C7167D" w:rsidRDefault="00000000" w:rsidP="008361CD">
      <w:pPr>
        <w:spacing w:line="360" w:lineRule="auto"/>
        <w:ind w:left="720"/>
        <w:jc w:val="both"/>
      </w:pPr>
      <m:oMath>
        <m:sSub>
          <m:sSubPr>
            <m:ctrlPr>
              <w:rPr>
                <w:rFonts w:ascii="Cambria Math" w:hAnsi="Cambria Math"/>
              </w:rPr>
            </m:ctrlPr>
          </m:sSubPr>
          <m:e>
            <m:r>
              <w:rPr>
                <w:rFonts w:ascii="Cambria Math" w:hAnsi="Cambria Math"/>
              </w:rPr>
              <m:t>t</m:t>
            </m:r>
          </m:e>
          <m:sub>
            <m:r>
              <w:rPr>
                <w:rFonts w:ascii="Cambria Math" w:hAnsi="Cambria Math"/>
              </w:rPr>
              <m:t>S</m:t>
            </m:r>
          </m:sub>
        </m:sSub>
      </m:oMath>
      <w:r w:rsidR="00C7167D">
        <w:t xml:space="preserve">= waktu titik S. </w:t>
      </w:r>
    </w:p>
    <w:p w14:paraId="55254A37" w14:textId="73E87597" w:rsidR="00C7167D" w:rsidRPr="008361CD" w:rsidRDefault="008361CD" w:rsidP="008361CD">
      <w:pPr>
        <w:pStyle w:val="NormalWeb"/>
        <w:spacing w:before="0" w:beforeAutospacing="0" w:after="0" w:afterAutospacing="0" w:line="360" w:lineRule="auto"/>
        <w:ind w:left="720"/>
        <w:jc w:val="both"/>
      </w:pPr>
      <w:r>
        <w:t>Nilai rata-rata durasi QRS dihitung menggunakan:</w:t>
      </w:r>
    </w:p>
    <w:p w14:paraId="51D2FF7D" w14:textId="5F784C7C" w:rsidR="008361CD" w:rsidRPr="00C7167D" w:rsidRDefault="00000000" w:rsidP="008361CD">
      <w:pPr>
        <w:spacing w:line="360" w:lineRule="auto"/>
        <w:ind w:left="720"/>
        <w:jc w:val="center"/>
        <w:rPr>
          <w:b/>
          <w:bCs/>
        </w:rPr>
      </w:pPr>
      <m:oMath>
        <m:acc>
          <m:accPr>
            <m:chr m:val="‾"/>
            <m:ctrlPr>
              <w:rPr>
                <w:rFonts w:ascii="Cambria Math" w:hAnsi="Cambria Math"/>
              </w:rPr>
            </m:ctrlPr>
          </m:accPr>
          <m:e>
            <m:r>
              <w:rPr>
                <w:rFonts w:ascii="Cambria Math" w:hAnsi="Cambria Math"/>
              </w:rPr>
              <m:t>QRS</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QR</m:t>
            </m:r>
          </m:e>
        </m:nary>
        <m:sSub>
          <m:sSubPr>
            <m:ctrlPr>
              <w:rPr>
                <w:rFonts w:ascii="Cambria Math" w:hAnsi="Cambria Math"/>
              </w:rPr>
            </m:ctrlPr>
          </m:sSubPr>
          <m:e>
            <m:r>
              <w:rPr>
                <w:rFonts w:ascii="Cambria Math" w:hAnsi="Cambria Math"/>
              </w:rPr>
              <m:t>S</m:t>
            </m:r>
          </m:e>
          <m:sub>
            <m:r>
              <w:rPr>
                <w:rFonts w:ascii="Cambria Math" w:hAnsi="Cambria Math"/>
              </w:rPr>
              <m:t>i</m:t>
            </m:r>
          </m:sub>
        </m:sSub>
      </m:oMath>
      <w:r w:rsidR="008361CD">
        <w:t xml:space="preserve"> .</w:t>
      </w:r>
      <w:r w:rsidR="00F926BA">
        <w:t>........................................................................</w:t>
      </w:r>
      <w:r w:rsidR="008361CD">
        <w:t xml:space="preserve">.. </w:t>
      </w:r>
      <w:r w:rsidR="008361CD">
        <w:rPr>
          <w:b/>
          <w:bCs/>
        </w:rPr>
        <w:t>(3.18)</w:t>
      </w:r>
    </w:p>
    <w:p w14:paraId="49B488E5" w14:textId="32E4A0A6" w:rsidR="008361CD" w:rsidRDefault="0056701E" w:rsidP="008361CD">
      <w:pPr>
        <w:pStyle w:val="Heading4"/>
        <w:numPr>
          <w:ilvl w:val="0"/>
          <w:numId w:val="126"/>
        </w:numPr>
        <w:spacing w:before="0" w:after="0" w:line="360" w:lineRule="auto"/>
        <w:ind w:left="1620" w:hanging="900"/>
        <w:rPr>
          <w:b/>
          <w:bCs/>
          <w:i w:val="0"/>
          <w:iCs w:val="0"/>
          <w:color w:val="000000" w:themeColor="text1"/>
        </w:rPr>
      </w:pPr>
      <w:r w:rsidRPr="0056701E">
        <w:rPr>
          <w:b/>
          <w:bCs/>
          <w:i w:val="0"/>
          <w:iCs w:val="0"/>
          <w:color w:val="000000" w:themeColor="text1"/>
        </w:rPr>
        <w:t>Segmentasi Gelombang P</w:t>
      </w:r>
    </w:p>
    <w:p w14:paraId="2E07F184" w14:textId="79F82D95" w:rsidR="008361CD" w:rsidRDefault="008361CD" w:rsidP="008361CD">
      <w:pPr>
        <w:spacing w:line="360" w:lineRule="auto"/>
        <w:ind w:left="720" w:firstLine="900"/>
        <w:jc w:val="both"/>
      </w:pPr>
      <w:r>
        <w:t>Gelombang P merepresentasikan proses depolarisasi atrium, awal gelombang P dicari pada rentang 0,3 sekon sebelum titik Q menggunakan pendekatan perubahan gradien sinyal (</w:t>
      </w:r>
      <w:r>
        <w:rPr>
          <w:i/>
          <w:iCs/>
        </w:rPr>
        <w:t>derivative</w:t>
      </w:r>
      <w:r>
        <w:t>). Turunan sinyal dihitung menggunakan:</w:t>
      </w:r>
    </w:p>
    <w:p w14:paraId="60B097BC" w14:textId="6928AACF" w:rsidR="000F55E3" w:rsidRPr="000F55E3" w:rsidRDefault="000F55E3" w:rsidP="000F55E3">
      <w:pPr>
        <w:pStyle w:val="NormalWeb"/>
        <w:spacing w:before="0" w:beforeAutospacing="0" w:after="0" w:afterAutospacing="0" w:line="360" w:lineRule="auto"/>
        <w:ind w:left="720"/>
        <w:jc w:val="center"/>
        <w:rPr>
          <w:b/>
          <w:bCs/>
        </w:rPr>
      </w:pPr>
      <m:oMath>
        <m:r>
          <w:rPr>
            <w:rFonts w:ascii="Cambria Math" w:hAnsi="Cambria Math"/>
          </w:rPr>
          <m:t>Derivative=</m:t>
        </m:r>
        <m:f>
          <m:fPr>
            <m:ctrlPr>
              <w:rPr>
                <w:rFonts w:ascii="Cambria Math" w:hAnsi="Cambria Math"/>
              </w:rPr>
            </m:ctrlPr>
          </m:fPr>
          <m:num>
            <m:r>
              <w:rPr>
                <w:rFonts w:ascii="Cambria Math" w:hAnsi="Cambria Math"/>
              </w:rPr>
              <m:t>x(n+</m:t>
            </m:r>
            <m:r>
              <m:rPr>
                <m:sty m:val="p"/>
              </m:rPr>
              <w:rPr>
                <w:rFonts w:ascii="Cambria Math" w:hAnsi="Cambria Math"/>
              </w:rPr>
              <m:t>Δ</m:t>
            </m:r>
            <m:r>
              <w:rPr>
                <w:rFonts w:ascii="Cambria Math" w:hAnsi="Cambria Math"/>
              </w:rPr>
              <m:t>n)-x(n)</m:t>
            </m:r>
          </m:num>
          <m:den>
            <m:r>
              <w:rPr>
                <w:rFonts w:ascii="Cambria Math" w:hAnsi="Cambria Math"/>
              </w:rPr>
              <m:t>t(n+</m:t>
            </m:r>
            <m:r>
              <m:rPr>
                <m:sty m:val="p"/>
              </m:rPr>
              <w:rPr>
                <w:rFonts w:ascii="Cambria Math" w:hAnsi="Cambria Math"/>
              </w:rPr>
              <m:t>Δ</m:t>
            </m:r>
            <m:r>
              <w:rPr>
                <w:rFonts w:ascii="Cambria Math" w:hAnsi="Cambria Math"/>
              </w:rPr>
              <m:t>n)-t(n)</m:t>
            </m:r>
          </m:den>
        </m:f>
      </m:oMath>
      <w:r>
        <w:t xml:space="preserve"> ..</w:t>
      </w:r>
      <w:r w:rsidR="00F926BA">
        <w:t>.............................................................</w:t>
      </w:r>
      <w:r>
        <w:t xml:space="preserve">. </w:t>
      </w:r>
      <w:r>
        <w:rPr>
          <w:b/>
          <w:bCs/>
        </w:rPr>
        <w:t>(3.19)</w:t>
      </w:r>
    </w:p>
    <w:p w14:paraId="34EC6C29" w14:textId="7EF0BB01" w:rsidR="000F55E3" w:rsidRDefault="000F55E3" w:rsidP="000F55E3">
      <w:pPr>
        <w:spacing w:line="360" w:lineRule="auto"/>
        <w:ind w:left="720" w:firstLine="900"/>
        <w:jc w:val="both"/>
      </w:pPr>
      <w:r>
        <w:t>Ketika nilai gradien melebihi ambang tertentu, titik tersebut dianggap sebagai awal gelombang P. Selanjutnya, akhir gelombang P ditentukan berdasarkan perubahan bentuk sinyal setelah titik awal P ditemukan. Durasi gelombang P dihitung menggunakan:</w:t>
      </w:r>
    </w:p>
    <w:p w14:paraId="7CAA67EE" w14:textId="51E6576F" w:rsidR="000F55E3" w:rsidRPr="000F55E3" w:rsidRDefault="00000000" w:rsidP="000F55E3">
      <w:pPr>
        <w:spacing w:line="360" w:lineRule="auto"/>
        <w:ind w:left="720"/>
        <w:jc w:val="center"/>
        <w:rPr>
          <w:b/>
          <w:bCs/>
        </w:rPr>
      </w:pPr>
      <m:oMath>
        <m:sSub>
          <m:sSubPr>
            <m:ctrlPr>
              <w:rPr>
                <w:rFonts w:ascii="Cambria Math" w:hAnsi="Cambria Math"/>
              </w:rPr>
            </m:ctrlPr>
          </m:sSubPr>
          <m:e>
            <m:r>
              <w:rPr>
                <w:rFonts w:ascii="Cambria Math" w:hAnsi="Cambria Math"/>
              </w:rPr>
              <m:t>P</m:t>
            </m:r>
          </m:e>
          <m:sub>
            <m:r>
              <w:rPr>
                <w:rFonts w:ascii="Cambria Math" w:hAnsi="Cambria Math"/>
              </w:rPr>
              <m:t>duration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Pend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Pbegin</m:t>
            </m:r>
          </m:sub>
        </m:sSub>
      </m:oMath>
      <w:r w:rsidR="000F55E3">
        <w:t xml:space="preserve"> .</w:t>
      </w:r>
      <w:r w:rsidR="00F926BA">
        <w:t>............................................................</w:t>
      </w:r>
      <w:r w:rsidR="000F55E3">
        <w:t xml:space="preserve">.. </w:t>
      </w:r>
      <w:r w:rsidR="000F55E3">
        <w:rPr>
          <w:b/>
          <w:bCs/>
        </w:rPr>
        <w:t>(3.20)</w:t>
      </w:r>
    </w:p>
    <w:p w14:paraId="0C9719A2" w14:textId="77777777" w:rsidR="000F55E3" w:rsidRDefault="000F55E3" w:rsidP="000F55E3">
      <w:pPr>
        <w:pStyle w:val="NormalWeb"/>
        <w:spacing w:before="0" w:beforeAutospacing="0" w:after="0" w:afterAutospacing="0" w:line="360" w:lineRule="auto"/>
        <w:ind w:left="720"/>
      </w:pPr>
      <w:r>
        <w:t>dengan:</w:t>
      </w:r>
    </w:p>
    <w:p w14:paraId="1BBF10C1" w14:textId="7004637F" w:rsidR="000F55E3" w:rsidRDefault="00000000" w:rsidP="000F55E3">
      <w:pPr>
        <w:spacing w:line="360" w:lineRule="auto"/>
        <w:ind w:left="720"/>
      </w:pPr>
      <m:oMath>
        <m:sSub>
          <m:sSubPr>
            <m:ctrlPr>
              <w:rPr>
                <w:rFonts w:ascii="Cambria Math" w:hAnsi="Cambria Math"/>
              </w:rPr>
            </m:ctrlPr>
          </m:sSubPr>
          <m:e>
            <m:r>
              <w:rPr>
                <w:rFonts w:ascii="Cambria Math" w:hAnsi="Cambria Math"/>
              </w:rPr>
              <m:t>t</m:t>
            </m:r>
          </m:e>
          <m:sub>
            <m:r>
              <w:rPr>
                <w:rFonts w:ascii="Cambria Math" w:hAnsi="Cambria Math"/>
              </w:rPr>
              <m:t>Pbegin</m:t>
            </m:r>
          </m:sub>
        </m:sSub>
      </m:oMath>
      <w:r w:rsidR="000F55E3">
        <w:t xml:space="preserve"> : waktu awal gelombang P</w:t>
      </w:r>
    </w:p>
    <w:p w14:paraId="0BF278BC" w14:textId="43D76564" w:rsidR="000F55E3" w:rsidRDefault="00000000" w:rsidP="000F55E3">
      <w:pPr>
        <w:spacing w:line="360" w:lineRule="auto"/>
        <w:ind w:left="720"/>
      </w:pPr>
      <m:oMath>
        <m:sSub>
          <m:sSubPr>
            <m:ctrlPr>
              <w:rPr>
                <w:rFonts w:ascii="Cambria Math" w:hAnsi="Cambria Math"/>
              </w:rPr>
            </m:ctrlPr>
          </m:sSubPr>
          <m:e>
            <m:r>
              <w:rPr>
                <w:rFonts w:ascii="Cambria Math" w:hAnsi="Cambria Math"/>
              </w:rPr>
              <m:t>t</m:t>
            </m:r>
          </m:e>
          <m:sub>
            <m:r>
              <w:rPr>
                <w:rFonts w:ascii="Cambria Math" w:hAnsi="Cambria Math"/>
              </w:rPr>
              <m:t>Pend</m:t>
            </m:r>
          </m:sub>
        </m:sSub>
      </m:oMath>
      <w:r w:rsidR="000F55E3">
        <w:t xml:space="preserve"> : waktu akhir gelombang P</w:t>
      </w:r>
    </w:p>
    <w:p w14:paraId="620BE058" w14:textId="317DBA78" w:rsidR="000F55E3" w:rsidRDefault="000F55E3" w:rsidP="000F55E3">
      <w:pPr>
        <w:spacing w:line="360" w:lineRule="auto"/>
        <w:ind w:left="720"/>
        <w:jc w:val="both"/>
      </w:pPr>
      <w:r>
        <w:t>Rata-rata durasi gelombang P dihitung menggunakan:</w:t>
      </w:r>
    </w:p>
    <w:p w14:paraId="7C7684D0" w14:textId="11319663" w:rsidR="000F55E3" w:rsidRPr="000F55E3" w:rsidRDefault="00000000" w:rsidP="000F55E3">
      <w:pPr>
        <w:spacing w:line="360" w:lineRule="auto"/>
        <w:ind w:left="720"/>
        <w:jc w:val="center"/>
        <w:rPr>
          <w:b/>
          <w:bCs/>
        </w:rPr>
      </w:pPr>
      <m:oMath>
        <m:acc>
          <m:accPr>
            <m:chr m:val="‾"/>
            <m:ctrlPr>
              <w:rPr>
                <w:rFonts w:ascii="Cambria Math" w:hAnsi="Cambria Math"/>
              </w:rPr>
            </m:ctrlPr>
          </m:accPr>
          <m:e>
            <m:r>
              <w:rPr>
                <w:rFonts w:ascii="Cambria Math" w:hAnsi="Cambria Math"/>
              </w:rPr>
              <m:t>P</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oMath>
      <w:r w:rsidR="000F55E3">
        <w:t xml:space="preserve"> .</w:t>
      </w:r>
      <w:r w:rsidR="00F926BA">
        <w:t>...................................................................................</w:t>
      </w:r>
      <w:r w:rsidR="000F55E3">
        <w:t xml:space="preserve">.. </w:t>
      </w:r>
      <w:r w:rsidR="000F55E3">
        <w:rPr>
          <w:b/>
          <w:bCs/>
        </w:rPr>
        <w:t>(3.21)</w:t>
      </w:r>
    </w:p>
    <w:p w14:paraId="6360C0F7" w14:textId="757BC8BC" w:rsidR="0056701E" w:rsidRPr="0056701E" w:rsidRDefault="0056701E" w:rsidP="0056701E">
      <w:pPr>
        <w:pStyle w:val="Heading4"/>
        <w:numPr>
          <w:ilvl w:val="0"/>
          <w:numId w:val="126"/>
        </w:numPr>
        <w:spacing w:before="0" w:after="0" w:line="360" w:lineRule="auto"/>
        <w:ind w:left="1620" w:hanging="900"/>
        <w:rPr>
          <w:b/>
          <w:bCs/>
          <w:i w:val="0"/>
          <w:iCs w:val="0"/>
          <w:color w:val="000000" w:themeColor="text1"/>
        </w:rPr>
      </w:pPr>
      <w:r w:rsidRPr="0056701E">
        <w:rPr>
          <w:b/>
          <w:bCs/>
          <w:i w:val="0"/>
          <w:iCs w:val="0"/>
          <w:color w:val="000000" w:themeColor="text1"/>
        </w:rPr>
        <w:t>Segmentasi Gelombang T</w:t>
      </w:r>
    </w:p>
    <w:p w14:paraId="10D332A8" w14:textId="20933D9D" w:rsidR="00AF08BA" w:rsidRDefault="000F55E3" w:rsidP="000F55E3">
      <w:pPr>
        <w:spacing w:line="360" w:lineRule="auto"/>
        <w:ind w:left="720" w:firstLine="900"/>
        <w:jc w:val="both"/>
      </w:pPr>
      <w:r>
        <w:t xml:space="preserve">Gelombang T merepresentasikan proses repolarisasi ventrikel. Pada penelitian ini, awal gelombang T dicari setelah titik S dengan memanfaatkan perubahan gradien positif pada sinyal. Pencarian gelombang </w:t>
      </w:r>
      <w:r>
        <w:lastRenderedPageBreak/>
        <w:t>T dilakukan pada rentang 0,15 sekon setelah di titik S. Awal gelombang T ditentukan menggunakan:</w:t>
      </w:r>
    </w:p>
    <w:p w14:paraId="4F79D346" w14:textId="0C2B30D2" w:rsidR="000F55E3" w:rsidRPr="000F55E3" w:rsidRDefault="00000000" w:rsidP="00F926BA">
      <w:pPr>
        <w:spacing w:line="360" w:lineRule="auto"/>
        <w:ind w:left="720"/>
        <w:jc w:val="center"/>
        <w:rPr>
          <w:b/>
          <w:bCs/>
        </w:rPr>
      </w:pPr>
      <m:oMath>
        <m:sSub>
          <m:sSubPr>
            <m:ctrlPr>
              <w:rPr>
                <w:rFonts w:ascii="Cambria Math" w:hAnsi="Cambria Math"/>
              </w:rPr>
            </m:ctrlPr>
          </m:sSubPr>
          <m:e>
            <m:r>
              <w:rPr>
                <w:rFonts w:ascii="Cambria Math" w:hAnsi="Cambria Math"/>
              </w:rPr>
              <m:t>T</m:t>
            </m:r>
          </m:e>
          <m:sub>
            <m:r>
              <w:rPr>
                <w:rFonts w:ascii="Cambria Math" w:hAnsi="Cambria Math"/>
              </w:rPr>
              <m:t>begin</m:t>
            </m:r>
          </m:sub>
        </m:sSub>
        <m:r>
          <m:rPr>
            <m:sty m:val="p"/>
          </m:rPr>
          <w:rPr>
            <w:rFonts w:ascii="Cambria Math" w:hAnsi="Cambria Math"/>
          </w:rPr>
          <m:t>=</m:t>
        </m:r>
        <m:r>
          <w:rPr>
            <w:rFonts w:ascii="Cambria Math" w:hAnsi="Cambria Math"/>
          </w:rPr>
          <m:t>S</m:t>
        </m:r>
        <m:r>
          <m:rPr>
            <m:sty m:val="p"/>
          </m:rPr>
          <w:rPr>
            <w:rFonts w:ascii="Cambria Math" w:hAnsi="Cambria Math"/>
          </w:rPr>
          <m:t>+0.15×</m:t>
        </m:r>
        <m:sSub>
          <m:sSubPr>
            <m:ctrlPr>
              <w:rPr>
                <w:rFonts w:ascii="Cambria Math" w:hAnsi="Cambria Math"/>
              </w:rPr>
            </m:ctrlPr>
          </m:sSubPr>
          <m:e>
            <m:r>
              <w:rPr>
                <w:rFonts w:ascii="Cambria Math" w:hAnsi="Cambria Math"/>
              </w:rPr>
              <m:t>f</m:t>
            </m:r>
          </m:e>
          <m:sub>
            <m:r>
              <w:rPr>
                <w:rFonts w:ascii="Cambria Math" w:hAnsi="Cambria Math"/>
              </w:rPr>
              <m:t>s</m:t>
            </m:r>
          </m:sub>
        </m:sSub>
      </m:oMath>
      <w:r w:rsidR="000F55E3">
        <w:t xml:space="preserve"> </w:t>
      </w:r>
      <w:r w:rsidR="00F926BA">
        <w:t>....................................................................</w:t>
      </w:r>
      <w:r w:rsidR="000F55E3">
        <w:t xml:space="preserve">... </w:t>
      </w:r>
      <w:r w:rsidR="000F55E3">
        <w:rPr>
          <w:b/>
          <w:bCs/>
        </w:rPr>
        <w:t>(3.22)</w:t>
      </w:r>
    </w:p>
    <w:p w14:paraId="5ACE9E33" w14:textId="4C25FF48" w:rsidR="000F55E3" w:rsidRDefault="000F55E3" w:rsidP="000F55E3">
      <w:pPr>
        <w:spacing w:line="360" w:lineRule="auto"/>
        <w:ind w:left="720" w:firstLine="900"/>
        <w:jc w:val="both"/>
      </w:pPr>
      <w:r>
        <w:t>Akhir gelombang T ditentukan ketika gradien sinyal berubah dari negatif menuju positif. Durasi gelombang T dihitung menggunakan:</w:t>
      </w:r>
    </w:p>
    <w:p w14:paraId="33F29D8D" w14:textId="195795E4" w:rsidR="000F55E3" w:rsidRPr="000F55E3" w:rsidRDefault="00000000" w:rsidP="000F55E3">
      <w:pPr>
        <w:spacing w:line="360" w:lineRule="auto"/>
        <w:ind w:left="720"/>
        <w:jc w:val="center"/>
        <w:rPr>
          <w:b/>
          <w:bCs/>
        </w:rPr>
      </w:pPr>
      <m:oMath>
        <m:sSub>
          <m:sSubPr>
            <m:ctrlPr>
              <w:rPr>
                <w:rFonts w:ascii="Cambria Math" w:hAnsi="Cambria Math"/>
              </w:rPr>
            </m:ctrlPr>
          </m:sSubPr>
          <m:e>
            <m:r>
              <w:rPr>
                <w:rFonts w:ascii="Cambria Math" w:hAnsi="Cambria Math"/>
              </w:rPr>
              <m:t>T</m:t>
            </m:r>
          </m:e>
          <m:sub>
            <m:r>
              <w:rPr>
                <w:rFonts w:ascii="Cambria Math" w:hAnsi="Cambria Math"/>
              </w:rPr>
              <m:t>duration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Tend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Tbegin</m:t>
            </m:r>
          </m:sub>
        </m:sSub>
      </m:oMath>
      <w:r w:rsidR="000F55E3">
        <w:t xml:space="preserve"> ..</w:t>
      </w:r>
      <w:r w:rsidR="00F926BA">
        <w:t>............................................................</w:t>
      </w:r>
      <w:r w:rsidR="000F55E3">
        <w:t xml:space="preserve">. </w:t>
      </w:r>
      <w:r w:rsidR="000F55E3">
        <w:rPr>
          <w:b/>
          <w:bCs/>
        </w:rPr>
        <w:t>(3.23)</w:t>
      </w:r>
    </w:p>
    <w:p w14:paraId="3380AF1C" w14:textId="77777777" w:rsidR="002F31BE" w:rsidRDefault="002F31BE" w:rsidP="002F31BE">
      <w:pPr>
        <w:pStyle w:val="NormalWeb"/>
        <w:spacing w:before="0" w:beforeAutospacing="0" w:after="0" w:afterAutospacing="0" w:line="360" w:lineRule="auto"/>
        <w:ind w:left="720"/>
      </w:pPr>
      <w:r>
        <w:t>dengan:</w:t>
      </w:r>
    </w:p>
    <w:p w14:paraId="6ACAA6BA" w14:textId="1BF1AFDB" w:rsidR="002F31BE" w:rsidRDefault="00000000" w:rsidP="002F31BE">
      <w:pPr>
        <w:spacing w:line="360" w:lineRule="auto"/>
        <w:ind w:left="720"/>
      </w:pPr>
      <m:oMath>
        <m:sSub>
          <m:sSubPr>
            <m:ctrlPr>
              <w:rPr>
                <w:rFonts w:ascii="Cambria Math" w:hAnsi="Cambria Math"/>
              </w:rPr>
            </m:ctrlPr>
          </m:sSubPr>
          <m:e>
            <m:r>
              <w:rPr>
                <w:rFonts w:ascii="Cambria Math" w:hAnsi="Cambria Math"/>
              </w:rPr>
              <m:t>t</m:t>
            </m:r>
          </m:e>
          <m:sub>
            <m:r>
              <w:rPr>
                <w:rFonts w:ascii="Cambria Math" w:hAnsi="Cambria Math"/>
              </w:rPr>
              <m:t>Tbegin</m:t>
            </m:r>
          </m:sub>
        </m:sSub>
      </m:oMath>
      <w:r w:rsidR="002F31BE">
        <w:t xml:space="preserve">= waktu awal gelombang T </w:t>
      </w:r>
    </w:p>
    <w:p w14:paraId="1D2DFA5A" w14:textId="44B1ACC7" w:rsidR="00AF08BA" w:rsidRDefault="00000000" w:rsidP="002F31BE">
      <w:pPr>
        <w:spacing w:line="360" w:lineRule="auto"/>
        <w:ind w:left="720"/>
      </w:pPr>
      <m:oMath>
        <m:sSub>
          <m:sSubPr>
            <m:ctrlPr>
              <w:rPr>
                <w:rFonts w:ascii="Cambria Math" w:hAnsi="Cambria Math"/>
              </w:rPr>
            </m:ctrlPr>
          </m:sSubPr>
          <m:e>
            <m:r>
              <w:rPr>
                <w:rFonts w:ascii="Cambria Math" w:hAnsi="Cambria Math"/>
              </w:rPr>
              <m:t>t</m:t>
            </m:r>
          </m:e>
          <m:sub>
            <m:r>
              <w:rPr>
                <w:rFonts w:ascii="Cambria Math" w:hAnsi="Cambria Math"/>
              </w:rPr>
              <m:t>Tend</m:t>
            </m:r>
          </m:sub>
        </m:sSub>
      </m:oMath>
      <w:r w:rsidR="002F31BE">
        <w:t>= waktu akhir gelombang T</w:t>
      </w:r>
    </w:p>
    <w:p w14:paraId="6F7FCC72" w14:textId="77777777" w:rsidR="00863915" w:rsidRPr="00F71AEE" w:rsidRDefault="00863915" w:rsidP="00863915">
      <w:pPr>
        <w:pStyle w:val="Heading3"/>
        <w:numPr>
          <w:ilvl w:val="0"/>
          <w:numId w:val="82"/>
        </w:numPr>
        <w:spacing w:line="360" w:lineRule="auto"/>
        <w:ind w:left="1080" w:hanging="720"/>
        <w:rPr>
          <w:rFonts w:cs="Times New Roman"/>
          <w:b/>
          <w:bCs/>
          <w:color w:val="000000" w:themeColor="text1"/>
          <w:sz w:val="24"/>
          <w:szCs w:val="24"/>
        </w:rPr>
      </w:pPr>
      <w:r w:rsidRPr="00F71AEE">
        <w:rPr>
          <w:rFonts w:cs="Times New Roman"/>
          <w:b/>
          <w:bCs/>
          <w:i/>
          <w:iCs/>
          <w:color w:val="000000" w:themeColor="text1"/>
          <w:sz w:val="24"/>
          <w:szCs w:val="24"/>
        </w:rPr>
        <w:t>Feature Extraction</w:t>
      </w:r>
    </w:p>
    <w:p w14:paraId="14D3143F" w14:textId="70444FB0" w:rsidR="00863915" w:rsidRDefault="002F31BE" w:rsidP="002F31BE">
      <w:pPr>
        <w:pStyle w:val="BodyText"/>
        <w:spacing w:line="360" w:lineRule="auto"/>
        <w:ind w:left="360" w:firstLine="720"/>
        <w:jc w:val="both"/>
      </w:pPr>
      <w:r>
        <w:t xml:space="preserve">Tahap </w:t>
      </w:r>
      <w:r>
        <w:rPr>
          <w:i/>
          <w:iCs/>
        </w:rPr>
        <w:t xml:space="preserve">feature extraction </w:t>
      </w:r>
      <w:r>
        <w:t xml:space="preserve">bertujuan untuk memperoleh karakteristik matematis ritme jantung menggunakan parameter </w:t>
      </w:r>
      <w:r>
        <w:rPr>
          <w:i/>
          <w:iCs/>
        </w:rPr>
        <w:t xml:space="preserve">Heart Rate Variability </w:t>
      </w:r>
      <w:r>
        <w:t xml:space="preserve">(HRV). HRV dihitung berdasarkan interval R-R, yaitu jarak waktu antar puncak gelombang R yang berurutan. </w:t>
      </w:r>
      <w:r w:rsidR="0065101E">
        <w:t>Beberapa fitur HRV yang digunakan pada penelitian ini meliputi:</w:t>
      </w:r>
    </w:p>
    <w:p w14:paraId="517ECCE6" w14:textId="10ED4854" w:rsidR="0065101E" w:rsidRDefault="00EC0899" w:rsidP="00EC0899">
      <w:pPr>
        <w:pStyle w:val="BodyText"/>
        <w:numPr>
          <w:ilvl w:val="0"/>
          <w:numId w:val="130"/>
        </w:numPr>
        <w:spacing w:line="360" w:lineRule="auto"/>
        <w:ind w:left="1260" w:hanging="540"/>
        <w:jc w:val="both"/>
        <w:rPr>
          <w:b/>
          <w:bCs/>
        </w:rPr>
      </w:pPr>
      <w:r w:rsidRPr="00EC0899">
        <w:rPr>
          <w:b/>
          <w:bCs/>
        </w:rPr>
        <w:t>R-R Interval</w:t>
      </w:r>
    </w:p>
    <w:p w14:paraId="2CF470FC" w14:textId="65471A71" w:rsidR="00EC0899" w:rsidRPr="00EC0899" w:rsidRDefault="00EC0899" w:rsidP="00EC0899">
      <w:pPr>
        <w:spacing w:line="360" w:lineRule="auto"/>
        <w:ind w:left="720"/>
        <w:jc w:val="center"/>
        <w:rPr>
          <w:b/>
          <w:bCs/>
        </w:rPr>
      </w:pPr>
      <m:oMath>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m:t>
            </m:r>
          </m:sub>
        </m:sSub>
      </m:oMath>
      <w:r>
        <w:t xml:space="preserve"> ..</w:t>
      </w:r>
      <w:r w:rsidR="00F926BA">
        <w:t>.......................................................................</w:t>
      </w:r>
      <w:r>
        <w:t xml:space="preserve">. </w:t>
      </w:r>
      <w:r>
        <w:rPr>
          <w:b/>
          <w:bCs/>
        </w:rPr>
        <w:t>(3.24)</w:t>
      </w:r>
    </w:p>
    <w:p w14:paraId="389F3C74" w14:textId="77777777" w:rsidR="00EC0899" w:rsidRDefault="00EC0899" w:rsidP="00EC0899">
      <w:pPr>
        <w:spacing w:line="360" w:lineRule="auto"/>
        <w:ind w:left="720"/>
      </w:pPr>
      <w:r>
        <w:t>dengan:</w:t>
      </w:r>
    </w:p>
    <w:p w14:paraId="4FDEFDDD" w14:textId="7E421C15" w:rsidR="00EC0899" w:rsidRDefault="00000000" w:rsidP="00EC0899">
      <w:pPr>
        <w:spacing w:line="360" w:lineRule="auto"/>
        <w:ind w:left="720"/>
      </w:pP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m:t>
            </m:r>
          </m:sub>
        </m:sSub>
      </m:oMath>
      <w:r w:rsidR="00EC0899">
        <w:t xml:space="preserve"> : waktu puncak R ke-</w:t>
      </w:r>
      <m:oMath>
        <m:r>
          <w:rPr>
            <w:rFonts w:ascii="Cambria Math" w:hAnsi="Cambria Math"/>
          </w:rPr>
          <m:t>i</m:t>
        </m:r>
      </m:oMath>
      <w:r w:rsidR="00EC0899">
        <w:t xml:space="preserve">, </w:t>
      </w:r>
    </w:p>
    <w:p w14:paraId="38BDEB51" w14:textId="58FBF5BE" w:rsidR="00EC0899" w:rsidRDefault="00EC0899" w:rsidP="00EC0899">
      <w:pPr>
        <w:spacing w:line="360" w:lineRule="auto"/>
        <w:ind w:left="720"/>
      </w:pPr>
      <m:oMath>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 interval R-R. </w:t>
      </w:r>
    </w:p>
    <w:p w14:paraId="7B7CCC26" w14:textId="7DC87915" w:rsidR="00EC0899" w:rsidRDefault="00EC0899" w:rsidP="00EC0899">
      <w:pPr>
        <w:pStyle w:val="BodyText"/>
        <w:spacing w:line="360" w:lineRule="auto"/>
        <w:ind w:left="720"/>
        <w:jc w:val="both"/>
      </w:pPr>
      <w:r>
        <w:t>Nilai rata-rata interval R-R dapat dihitung menggunakan rumus:</w:t>
      </w:r>
    </w:p>
    <w:p w14:paraId="620A5AB1" w14:textId="3DF5DD7C" w:rsidR="00EC0899" w:rsidRPr="00EC0899" w:rsidRDefault="00000000" w:rsidP="00EC0899">
      <w:pPr>
        <w:spacing w:line="360" w:lineRule="auto"/>
        <w:ind w:left="720"/>
        <w:jc w:val="center"/>
        <w:rPr>
          <w:b/>
          <w:bCs/>
        </w:rPr>
      </w:pPr>
      <m:oMath>
        <m:acc>
          <m:accPr>
            <m:chr m:val="‾"/>
            <m:ctrlPr>
              <w:rPr>
                <w:rFonts w:ascii="Cambria Math" w:hAnsi="Cambria Math"/>
              </w:rPr>
            </m:ctrlPr>
          </m:accPr>
          <m:e>
            <m:r>
              <w:rPr>
                <w:rFonts w:ascii="Cambria Math" w:hAnsi="Cambria Math"/>
              </w:rPr>
              <m:t>RR</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R</m:t>
            </m:r>
          </m:e>
        </m:nary>
        <m:sSub>
          <m:sSubPr>
            <m:ctrlPr>
              <w:rPr>
                <w:rFonts w:ascii="Cambria Math" w:hAnsi="Cambria Math"/>
              </w:rPr>
            </m:ctrlPr>
          </m:sSubPr>
          <m:e>
            <m:r>
              <w:rPr>
                <w:rFonts w:ascii="Cambria Math" w:hAnsi="Cambria Math"/>
              </w:rPr>
              <m:t>R</m:t>
            </m:r>
          </m:e>
          <m:sub>
            <m:r>
              <w:rPr>
                <w:rFonts w:ascii="Cambria Math" w:hAnsi="Cambria Math"/>
              </w:rPr>
              <m:t>i</m:t>
            </m:r>
          </m:sub>
        </m:sSub>
      </m:oMath>
      <w:r w:rsidR="00EC0899">
        <w:t xml:space="preserve"> ..</w:t>
      </w:r>
      <w:r w:rsidR="00F926BA">
        <w:t>............................................................................</w:t>
      </w:r>
      <w:r w:rsidR="00EC0899">
        <w:t xml:space="preserve">. </w:t>
      </w:r>
      <w:r w:rsidR="00EC0899">
        <w:rPr>
          <w:b/>
          <w:bCs/>
        </w:rPr>
        <w:t>(3.25)</w:t>
      </w:r>
    </w:p>
    <w:p w14:paraId="45A43AC4" w14:textId="28BBF8C3" w:rsidR="00EC0899" w:rsidRDefault="00EC0899" w:rsidP="00EC0899">
      <w:pPr>
        <w:pStyle w:val="BodyText"/>
        <w:numPr>
          <w:ilvl w:val="0"/>
          <w:numId w:val="130"/>
        </w:numPr>
        <w:spacing w:line="360" w:lineRule="auto"/>
        <w:ind w:left="1260" w:hanging="540"/>
        <w:jc w:val="both"/>
        <w:rPr>
          <w:b/>
          <w:bCs/>
        </w:rPr>
      </w:pPr>
      <w:r>
        <w:rPr>
          <w:b/>
          <w:bCs/>
        </w:rPr>
        <w:t>Standar Deviasi R-R</w:t>
      </w:r>
    </w:p>
    <w:p w14:paraId="030A7CD1" w14:textId="6435F194" w:rsidR="00ED1FD7" w:rsidRPr="00ED1FD7" w:rsidRDefault="00ED1FD7" w:rsidP="00ED1FD7">
      <w:pPr>
        <w:spacing w:line="360" w:lineRule="auto"/>
        <w:ind w:left="720"/>
        <w:jc w:val="center"/>
        <w:rPr>
          <w:b/>
          <w:bCs/>
        </w:rPr>
      </w:pPr>
      <m:oMath>
        <m:r>
          <w:rPr>
            <w:rFonts w:ascii="Cambria Math" w:hAnsi="Cambria Math"/>
          </w:rPr>
          <m:t>SDRR</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nary>
              <m:naryPr>
                <m:chr m:val="∑"/>
                <m:limLoc m:val="subSup"/>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m:t>
                </m:r>
                <m:r>
                  <w:rPr>
                    <w:rFonts w:ascii="Cambria Math" w:hAnsi="Cambria Math"/>
                  </w:rPr>
                  <m:t>R</m:t>
                </m:r>
              </m:e>
            </m:nary>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RR</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oMath>
      <w:r>
        <w:t xml:space="preserve"> </w:t>
      </w:r>
      <w:r w:rsidR="00F926BA">
        <w:t xml:space="preserve">.................................................... </w:t>
      </w:r>
      <w:r>
        <w:rPr>
          <w:b/>
          <w:bCs/>
        </w:rPr>
        <w:t>(3.26)</w:t>
      </w:r>
    </w:p>
    <w:p w14:paraId="37D95B28" w14:textId="49755C3E" w:rsidR="00ED1FD7" w:rsidRPr="00ED1FD7" w:rsidRDefault="00EC0899" w:rsidP="00ED1FD7">
      <w:pPr>
        <w:pStyle w:val="BodyText"/>
        <w:numPr>
          <w:ilvl w:val="0"/>
          <w:numId w:val="130"/>
        </w:numPr>
        <w:spacing w:line="360" w:lineRule="auto"/>
        <w:ind w:left="1260" w:hanging="540"/>
        <w:jc w:val="both"/>
        <w:rPr>
          <w:b/>
          <w:bCs/>
        </w:rPr>
      </w:pPr>
      <w:r>
        <w:rPr>
          <w:b/>
          <w:bCs/>
          <w:i/>
          <w:iCs/>
        </w:rPr>
        <w:t>Root Mean Square of Successive Differences</w:t>
      </w:r>
      <w:r>
        <w:rPr>
          <w:b/>
          <w:bCs/>
        </w:rPr>
        <w:t xml:space="preserve"> (RMSSD)</w:t>
      </w:r>
    </w:p>
    <w:p w14:paraId="497D3C31" w14:textId="03933CF8" w:rsidR="00ED1FD7" w:rsidRDefault="00ED1FD7" w:rsidP="00ED1FD7">
      <w:pPr>
        <w:spacing w:line="360" w:lineRule="auto"/>
        <w:ind w:left="720"/>
        <w:jc w:val="center"/>
        <w:rPr>
          <w:b/>
          <w:bCs/>
        </w:rPr>
      </w:pPr>
      <m:oMath>
        <m:r>
          <w:rPr>
            <w:rFonts w:ascii="Cambria Math" w:hAnsi="Cambria Math"/>
          </w:rPr>
          <m:t>RMSSD</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nary>
              <m:naryPr>
                <m:chr m:val="∑"/>
                <m:limLoc m:val="subSup"/>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r>
                  <m:rPr>
                    <m:sty m:val="p"/>
                  </m:rPr>
                  <w:rPr>
                    <w:rFonts w:ascii="Cambria Math" w:hAnsi="Cambria Math"/>
                  </w:rPr>
                  <m:t>-1</m:t>
                </m:r>
              </m:sup>
              <m:e>
                <m:r>
                  <m:rPr>
                    <m:sty m:val="p"/>
                  </m:rPr>
                  <w:rPr>
                    <w:rFonts w:ascii="Cambria Math" w:hAnsi="Cambria Math"/>
                  </w:rPr>
                  <m:t>(</m:t>
                </m:r>
                <m:r>
                  <w:rPr>
                    <w:rFonts w:ascii="Cambria Math" w:hAnsi="Cambria Math"/>
                  </w:rPr>
                  <m:t>R</m:t>
                </m:r>
              </m:e>
            </m:nary>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+1</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oMath>
      <w:r>
        <w:t xml:space="preserve"> </w:t>
      </w:r>
      <w:r w:rsidR="003A696E">
        <w:t>............</w:t>
      </w:r>
      <w:r w:rsidR="003A696E">
        <w:t>............................</w:t>
      </w:r>
      <w:r w:rsidR="003A696E">
        <w:t>...</w:t>
      </w:r>
      <w:r>
        <w:t xml:space="preserve"> </w:t>
      </w:r>
      <w:r>
        <w:rPr>
          <w:b/>
          <w:bCs/>
        </w:rPr>
        <w:t>(3.27)</w:t>
      </w:r>
    </w:p>
    <w:p w14:paraId="4896AE2D" w14:textId="155C2480" w:rsidR="00ED1FD7" w:rsidRPr="00ED1FD7" w:rsidRDefault="00EC0899" w:rsidP="00ED1FD7">
      <w:pPr>
        <w:pStyle w:val="BodyText"/>
        <w:numPr>
          <w:ilvl w:val="0"/>
          <w:numId w:val="130"/>
        </w:numPr>
        <w:spacing w:line="360" w:lineRule="auto"/>
        <w:ind w:left="1260" w:hanging="540"/>
        <w:jc w:val="both"/>
        <w:rPr>
          <w:b/>
          <w:bCs/>
        </w:rPr>
      </w:pPr>
      <w:r>
        <w:rPr>
          <w:b/>
          <w:bCs/>
        </w:rPr>
        <w:t>pNN50</w:t>
      </w:r>
    </w:p>
    <w:p w14:paraId="0CCD6249" w14:textId="244C6FA2" w:rsidR="00ED1FD7" w:rsidRPr="00ED1FD7" w:rsidRDefault="00ED1FD7" w:rsidP="003A696E">
      <w:pPr>
        <w:spacing w:line="360" w:lineRule="auto"/>
        <w:ind w:left="720" w:right="18"/>
        <w:jc w:val="center"/>
        <w:rPr>
          <w:b/>
          <w:bCs/>
        </w:rPr>
      </w:pPr>
      <m:oMath>
        <m:r>
          <w:rPr>
            <w:rFonts w:ascii="Cambria Math" w:hAnsi="Cambria Math"/>
          </w:rPr>
          <m:t>pNN</m:t>
        </m:r>
        <m:r>
          <m:rPr>
            <m:sty m:val="p"/>
          </m:rPr>
          <w:rPr>
            <w:rFonts w:ascii="Cambria Math" w:hAnsi="Cambria Math"/>
          </w:rPr>
          <m:t>50=</m:t>
        </m:r>
        <m:f>
          <m:fPr>
            <m:ctrlPr>
              <w:rPr>
                <w:rFonts w:ascii="Cambria Math" w:hAnsi="Cambria Math"/>
              </w:rPr>
            </m:ctrlPr>
          </m:fPr>
          <m:num>
            <m:r>
              <w:rPr>
                <w:rFonts w:ascii="Cambria Math" w:hAnsi="Cambria Math"/>
              </w:rPr>
              <m:t>NN</m:t>
            </m:r>
            <m:r>
              <m:rPr>
                <m:sty m:val="p"/>
              </m:rPr>
              <w:rPr>
                <w:rFonts w:ascii="Cambria Math" w:hAnsi="Cambria Math"/>
              </w:rPr>
              <m:t>50</m:t>
            </m:r>
          </m:num>
          <m:den>
            <m:r>
              <w:rPr>
                <w:rFonts w:ascii="Cambria Math" w:hAnsi="Cambria Math"/>
              </w:rPr>
              <m:t>N</m:t>
            </m:r>
            <m:r>
              <m:rPr>
                <m:sty m:val="p"/>
              </m:rPr>
              <w:rPr>
                <w:rFonts w:ascii="Cambria Math" w:hAnsi="Cambria Math"/>
              </w:rPr>
              <m:t>-1</m:t>
            </m:r>
          </m:den>
        </m:f>
        <m:r>
          <m:rPr>
            <m:sty m:val="p"/>
          </m:rPr>
          <w:rPr>
            <w:rFonts w:ascii="Cambria Math" w:hAnsi="Cambria Math"/>
          </w:rPr>
          <m:t>×100%</m:t>
        </m:r>
      </m:oMath>
      <w:r>
        <w:t xml:space="preserve"> </w:t>
      </w:r>
      <w:r w:rsidR="003A696E">
        <w:t>......</w:t>
      </w:r>
      <w:r w:rsidR="003A696E">
        <w:t>.....................................................</w:t>
      </w:r>
      <w:r w:rsidR="003A696E">
        <w:t>.........</w:t>
      </w:r>
      <w:r>
        <w:t xml:space="preserve"> </w:t>
      </w:r>
      <w:r>
        <w:rPr>
          <w:b/>
          <w:bCs/>
        </w:rPr>
        <w:t>(3.28)</w:t>
      </w:r>
    </w:p>
    <w:p w14:paraId="3E4054B3" w14:textId="77777777" w:rsidR="00ED1FD7" w:rsidRDefault="00ED1FD7" w:rsidP="00ED1FD7">
      <w:pPr>
        <w:spacing w:line="360" w:lineRule="auto"/>
        <w:ind w:left="720"/>
      </w:pPr>
      <w:r>
        <w:t>dengan:</w:t>
      </w:r>
    </w:p>
    <w:p w14:paraId="7CB0C383" w14:textId="77B7A052" w:rsidR="00ED1FD7" w:rsidRPr="00ED1FD7" w:rsidRDefault="00ED1FD7" w:rsidP="00ED1FD7">
      <w:pPr>
        <w:spacing w:line="360" w:lineRule="auto"/>
        <w:ind w:left="720"/>
      </w:pPr>
      <w:r>
        <w:lastRenderedPageBreak/>
        <w:t xml:space="preserve">NN50 : jumlah pasangan RR interval dengan selisih &gt; 50 ms. </w:t>
      </w:r>
    </w:p>
    <w:p w14:paraId="09A70D7E" w14:textId="539FD6D6" w:rsidR="00EC0899" w:rsidRDefault="00EC0899" w:rsidP="00EC0899">
      <w:pPr>
        <w:pStyle w:val="BodyText"/>
        <w:numPr>
          <w:ilvl w:val="0"/>
          <w:numId w:val="130"/>
        </w:numPr>
        <w:spacing w:line="360" w:lineRule="auto"/>
        <w:ind w:left="1260" w:hanging="540"/>
        <w:jc w:val="both"/>
        <w:rPr>
          <w:b/>
          <w:bCs/>
        </w:rPr>
      </w:pPr>
      <w:r>
        <w:rPr>
          <w:b/>
          <w:bCs/>
        </w:rPr>
        <w:t>Rata-Rata BPM</w:t>
      </w:r>
    </w:p>
    <w:p w14:paraId="0B86C97E" w14:textId="56C2ECE9" w:rsidR="00ED1FD7" w:rsidRDefault="00ED1FD7" w:rsidP="00ED1FD7">
      <w:pPr>
        <w:pStyle w:val="BodyText"/>
        <w:spacing w:line="360" w:lineRule="auto"/>
        <w:ind w:left="720" w:firstLine="540"/>
        <w:jc w:val="both"/>
      </w:pPr>
      <w:r>
        <w:t>BPM (</w:t>
      </w:r>
      <w:r>
        <w:rPr>
          <w:i/>
          <w:iCs/>
        </w:rPr>
        <w:t>Beats per Minute</w:t>
      </w:r>
      <w:r>
        <w:t>) merupakan jumlah denyut jantung per menit. Deteksi denyut jantung dihitung berdasarkan jumlah R-</w:t>
      </w:r>
      <w:r>
        <w:rPr>
          <w:i/>
          <w:iCs/>
        </w:rPr>
        <w:t>peak</w:t>
      </w:r>
      <w:r>
        <w:t xml:space="preserve"> pada setiap window sinyal 10 detik. Persamaan BPM dirumuskan sebagai berikut:</w:t>
      </w:r>
    </w:p>
    <w:p w14:paraId="4BE037FA" w14:textId="71DE3E43" w:rsidR="00ED1FD7" w:rsidRPr="00ED1FD7" w:rsidRDefault="00ED1FD7" w:rsidP="00ED1FD7">
      <w:pPr>
        <w:spacing w:line="360" w:lineRule="auto"/>
        <w:jc w:val="center"/>
        <w:rPr>
          <w:b/>
          <w:bCs/>
        </w:rPr>
      </w:pPr>
      <m:oMath>
        <m:r>
          <w:rPr>
            <w:rFonts w:ascii="Cambria Math" w:hAnsi="Cambria Math"/>
          </w:rPr>
          <m:t>BPM</m:t>
        </m:r>
        <m:r>
          <m:rPr>
            <m:sty m:val="p"/>
          </m:rPr>
          <w:rPr>
            <w:rFonts w:ascii="Cambria Math" w:hAnsi="Cambria Math"/>
          </w:rPr>
          <m:t>=60×</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R</m:t>
                </m:r>
              </m:sub>
            </m:sSub>
          </m:num>
          <m:den>
            <m:r>
              <w:rPr>
                <w:rFonts w:ascii="Cambria Math" w:hAnsi="Cambria Math"/>
              </w:rPr>
              <m:t>T</m:t>
            </m:r>
          </m:den>
        </m:f>
      </m:oMath>
      <w:r>
        <w:t xml:space="preserve"> </w:t>
      </w:r>
      <w:r w:rsidR="003A696E">
        <w:t>...............</w:t>
      </w:r>
      <w:r>
        <w:t xml:space="preserve"> </w:t>
      </w:r>
      <w:r>
        <w:rPr>
          <w:b/>
          <w:bCs/>
        </w:rPr>
        <w:t>(3.29)</w:t>
      </w:r>
    </w:p>
    <w:p w14:paraId="73D04C68" w14:textId="77777777" w:rsidR="00ED1FD7" w:rsidRDefault="00ED1FD7" w:rsidP="00ED1FD7">
      <w:pPr>
        <w:spacing w:line="360" w:lineRule="auto"/>
        <w:ind w:left="720"/>
      </w:pPr>
      <w:r>
        <w:t>dengan:</w:t>
      </w:r>
    </w:p>
    <w:p w14:paraId="4848E878" w14:textId="6DDB4A8F" w:rsidR="00ED1FD7" w:rsidRDefault="00000000" w:rsidP="00ED1FD7">
      <w:pPr>
        <w:spacing w:line="360" w:lineRule="auto"/>
        <w:ind w:left="720"/>
      </w:pPr>
      <m:oMath>
        <m:sSub>
          <m:sSubPr>
            <m:ctrlPr>
              <w:rPr>
                <w:rFonts w:ascii="Cambria Math" w:hAnsi="Cambria Math"/>
              </w:rPr>
            </m:ctrlPr>
          </m:sSubPr>
          <m:e>
            <m:r>
              <w:rPr>
                <w:rFonts w:ascii="Cambria Math" w:hAnsi="Cambria Math"/>
              </w:rPr>
              <m:t>N</m:t>
            </m:r>
          </m:e>
          <m:sub>
            <m:r>
              <w:rPr>
                <w:rFonts w:ascii="Cambria Math" w:hAnsi="Cambria Math"/>
              </w:rPr>
              <m:t>R</m:t>
            </m:r>
          </m:sub>
        </m:sSub>
      </m:oMath>
      <w:r w:rsidR="00ED1FD7">
        <w:t xml:space="preserve"> : jumlah puncak R, </w:t>
      </w:r>
    </w:p>
    <w:p w14:paraId="1B12DC79" w14:textId="55AECA16" w:rsidR="00ED1FD7" w:rsidRDefault="00ED1FD7" w:rsidP="00ED1FD7">
      <w:pPr>
        <w:spacing w:line="360" w:lineRule="auto"/>
        <w:ind w:left="720"/>
      </w:pPr>
      <m:oMath>
        <m:r>
          <w:rPr>
            <w:rFonts w:ascii="Cambria Math" w:hAnsi="Cambria Math"/>
          </w:rPr>
          <m:t>T</m:t>
        </m:r>
      </m:oMath>
      <w:r>
        <w:t xml:space="preserve"> : durasi sinyal (detik). </w:t>
      </w:r>
    </w:p>
    <w:p w14:paraId="3065695D" w14:textId="05CBF046" w:rsidR="00ED1FD7" w:rsidRDefault="00ED1FD7" w:rsidP="00ED1FD7">
      <w:pPr>
        <w:pStyle w:val="BodyText"/>
        <w:spacing w:line="360" w:lineRule="auto"/>
        <w:ind w:left="720"/>
        <w:jc w:val="both"/>
      </w:pPr>
      <w:r>
        <w:t>Karena R-R dalam satuan detik, maka nilai BPM adalah:</w:t>
      </w:r>
    </w:p>
    <w:p w14:paraId="4978F5B6" w14:textId="40EFD99C" w:rsidR="00863915" w:rsidRDefault="00ED1FD7" w:rsidP="00ED1FD7">
      <w:pPr>
        <w:spacing w:line="360" w:lineRule="auto"/>
        <w:ind w:left="720"/>
        <w:jc w:val="center"/>
        <w:rPr>
          <w:b/>
          <w:bCs/>
        </w:rPr>
      </w:pPr>
      <m:oMath>
        <m:r>
          <w:rPr>
            <w:rFonts w:ascii="Cambria Math" w:hAnsi="Cambria Math"/>
          </w:rPr>
          <m:t>BPM</m:t>
        </m:r>
        <m:r>
          <m:rPr>
            <m:sty m:val="p"/>
          </m:rPr>
          <w:rPr>
            <w:rFonts w:ascii="Cambria Math" w:hAnsi="Cambria Math"/>
          </w:rPr>
          <m:t>=</m:t>
        </m:r>
        <m:f>
          <m:fPr>
            <m:ctrlPr>
              <w:rPr>
                <w:rFonts w:ascii="Cambria Math" w:hAnsi="Cambria Math"/>
              </w:rPr>
            </m:ctrlPr>
          </m:fPr>
          <m:num>
            <m:r>
              <m:rPr>
                <m:sty m:val="p"/>
              </m:rPr>
              <w:rPr>
                <w:rFonts w:ascii="Cambria Math" w:hAnsi="Cambria Math"/>
              </w:rPr>
              <m:t>60</m:t>
            </m:r>
          </m:num>
          <m:den>
            <m:r>
              <w:rPr>
                <w:rFonts w:ascii="Cambria Math" w:hAnsi="Cambria Math"/>
              </w:rPr>
              <m:t>MeanRR</m:t>
            </m:r>
          </m:den>
        </m:f>
      </m:oMath>
      <w:r>
        <w:t xml:space="preserve"> </w:t>
      </w:r>
      <w:r w:rsidR="003A696E">
        <w:t>...............</w:t>
      </w:r>
      <w:r>
        <w:t xml:space="preserve"> </w:t>
      </w:r>
      <w:r>
        <w:rPr>
          <w:b/>
          <w:bCs/>
        </w:rPr>
        <w:t>(3.30)</w:t>
      </w:r>
    </w:p>
    <w:p w14:paraId="406D40D0" w14:textId="1A109FD4" w:rsidR="00ED1FD7" w:rsidRDefault="00ED1FD7" w:rsidP="00ED1FD7">
      <w:pPr>
        <w:pStyle w:val="Heading3"/>
        <w:numPr>
          <w:ilvl w:val="0"/>
          <w:numId w:val="82"/>
        </w:numPr>
        <w:spacing w:line="360" w:lineRule="auto"/>
        <w:ind w:left="1080" w:hanging="720"/>
        <w:rPr>
          <w:rFonts w:cs="Times New Roman"/>
          <w:b/>
          <w:bCs/>
          <w:i/>
          <w:iCs/>
          <w:color w:val="000000" w:themeColor="text1"/>
          <w:sz w:val="24"/>
          <w:szCs w:val="24"/>
        </w:rPr>
      </w:pPr>
      <w:r>
        <w:rPr>
          <w:rFonts w:cs="Times New Roman"/>
          <w:b/>
          <w:bCs/>
          <w:i/>
          <w:iCs/>
          <w:color w:val="000000" w:themeColor="text1"/>
          <w:sz w:val="24"/>
          <w:szCs w:val="24"/>
        </w:rPr>
        <w:t>Data Labelling</w:t>
      </w:r>
    </w:p>
    <w:p w14:paraId="71D79ED2" w14:textId="498F418D" w:rsidR="00ED1FD7" w:rsidRDefault="00F25F8E" w:rsidP="00F25F8E">
      <w:pPr>
        <w:spacing w:line="360" w:lineRule="auto"/>
        <w:ind w:left="360" w:firstLine="720"/>
        <w:jc w:val="both"/>
      </w:pPr>
      <w:r>
        <w:t xml:space="preserve">Tahap pelabelan data bertujuan untuk memberikan kelas (normal atau </w:t>
      </w:r>
      <w:r>
        <w:rPr>
          <w:i/>
          <w:iCs/>
        </w:rPr>
        <w:t>Atrial Fibrillation</w:t>
      </w:r>
      <w:r>
        <w:t xml:space="preserve">) pada setiap segmen sinyal Elektrokardiogram (EKG) yang untuk menentukan hasil diagnosis awal. Pada penelitian Tugas Akhir ini, metode yang digunakan untuk pelabelan data dengan pendekatan </w:t>
      </w:r>
      <w:r>
        <w:rPr>
          <w:i/>
          <w:iCs/>
        </w:rPr>
        <w:t>rule-based thresholding</w:t>
      </w:r>
      <w:r>
        <w:t xml:space="preserve"> yaitu klasifikasi berdasarkan aturan empiris karakterisasi </w:t>
      </w:r>
      <w:r>
        <w:rPr>
          <w:i/>
          <w:iCs/>
        </w:rPr>
        <w:t>Heart Rate Variability</w:t>
      </w:r>
      <w:r>
        <w:t xml:space="preserve"> (HRV) yang telah diekstraksi sebelumnya. Parameter ini berdasarkan kondisi fisiologis </w:t>
      </w:r>
      <w:r>
        <w:rPr>
          <w:i/>
          <w:iCs/>
        </w:rPr>
        <w:t>Atrial Fibrillation</w:t>
      </w:r>
      <w:r>
        <w:t xml:space="preserve"> yang memiliki pola jantung yang tidak teratur dan variasi interval R-R lebih tinggi dibandingkan pola normal. Parameter HRV meliputi:</w:t>
      </w:r>
    </w:p>
    <w:p w14:paraId="075995E2" w14:textId="20810060" w:rsidR="00F25F8E" w:rsidRDefault="00F25F8E" w:rsidP="00F25F8E">
      <w:pPr>
        <w:pStyle w:val="ListParagraph"/>
        <w:numPr>
          <w:ilvl w:val="0"/>
          <w:numId w:val="133"/>
        </w:numPr>
        <w:spacing w:line="360" w:lineRule="auto"/>
        <w:ind w:left="1080"/>
        <w:jc w:val="both"/>
      </w:pPr>
      <w:r>
        <w:t>RMSSD (</w:t>
      </w:r>
      <w:r>
        <w:rPr>
          <w:i/>
          <w:iCs/>
        </w:rPr>
        <w:t>Root Mean Square of Successive Difference</w:t>
      </w:r>
      <w:r>
        <w:t>) yang berfungsi untuk mengukur perubahan interval R-R antar denyut secara berturut-turut. Ritme Afib menunjukkan perubahan interval secara acak sehingga nilai meningkat. Batas yang digunakan adalah RMSSD &gt; 0,10 sekon, yang mengindikasikan ketidakteraturan rime yang cukup besar.</w:t>
      </w:r>
    </w:p>
    <w:p w14:paraId="3C7B57FD" w14:textId="7BB17F5C" w:rsidR="00F25F8E" w:rsidRDefault="00F25F8E" w:rsidP="00F25F8E">
      <w:pPr>
        <w:pStyle w:val="ListParagraph"/>
        <w:numPr>
          <w:ilvl w:val="0"/>
          <w:numId w:val="133"/>
        </w:numPr>
        <w:spacing w:line="360" w:lineRule="auto"/>
        <w:ind w:left="1080"/>
        <w:jc w:val="both"/>
      </w:pPr>
      <w:r>
        <w:t>SDRR (</w:t>
      </w:r>
      <w:r>
        <w:rPr>
          <w:i/>
          <w:iCs/>
        </w:rPr>
        <w:t>Standard Deviation of R-R Interval</w:t>
      </w:r>
      <w:r>
        <w:t xml:space="preserve">) menjelaskan variasi global dari interval denyut jantung. Tidak adanya pola stabil pada </w:t>
      </w:r>
      <w:r>
        <w:rPr>
          <w:i/>
          <w:iCs/>
        </w:rPr>
        <w:t>Atrial Fibrillation</w:t>
      </w:r>
      <w:r>
        <w:t xml:space="preserve"> menyebabkan distribusi interval bervariasi. Batas yang digunakan adalah SDRR &gt; 0,08 sekon sebagai representasi tingginya variabilitas ritme yang abnormal.</w:t>
      </w:r>
    </w:p>
    <w:p w14:paraId="56F27203" w14:textId="63BF5488" w:rsidR="00F25F8E" w:rsidRDefault="00F25F8E" w:rsidP="00F25F8E">
      <w:pPr>
        <w:pStyle w:val="ListParagraph"/>
        <w:numPr>
          <w:ilvl w:val="0"/>
          <w:numId w:val="133"/>
        </w:numPr>
        <w:spacing w:line="360" w:lineRule="auto"/>
        <w:ind w:left="1080"/>
        <w:jc w:val="both"/>
      </w:pPr>
      <w:r>
        <w:lastRenderedPageBreak/>
        <w:t>pNN50 (</w:t>
      </w:r>
      <w:r>
        <w:rPr>
          <w:i/>
          <w:iCs/>
        </w:rPr>
        <w:t>Percentage of NN Interval Differences Greater than 50 ms</w:t>
      </w:r>
      <w:r>
        <w:t>). Parameter ini menunjukkan persentase pasangan interval R-R berurutan yang memiliki selisih waktu lebih dari 50 ms. Batas yang ditetapkan adalah pNN50 &gt; 20% yang menunjukkan bahwa lebih dari seperlima dari total interval denyut telah mengalami perubahan yang signifikan acak.</w:t>
      </w:r>
    </w:p>
    <w:p w14:paraId="161581A6" w14:textId="10319749" w:rsidR="00F25F8E" w:rsidRPr="00ED1FD7" w:rsidRDefault="00060141" w:rsidP="007E0678">
      <w:pPr>
        <w:pStyle w:val="ListParagraph"/>
        <w:spacing w:line="360" w:lineRule="auto"/>
        <w:ind w:left="360" w:firstLine="720"/>
        <w:jc w:val="both"/>
      </w:pPr>
      <w:r>
        <w:rPr>
          <w:i/>
          <w:iCs/>
        </w:rPr>
        <w:t>Atrial</w:t>
      </w:r>
      <w:r w:rsidRPr="00060141">
        <w:rPr>
          <w:i/>
          <w:iCs/>
        </w:rPr>
        <w:t xml:space="preserve"> Fibrillation </w:t>
      </w:r>
      <w:r>
        <w:t xml:space="preserve">dapat terpenuhi jika seluruh kondisi tersebut terpenuhi. </w:t>
      </w:r>
      <w:r w:rsidR="00D553F3" w:rsidRPr="00060141">
        <w:t>Apabila</w:t>
      </w:r>
      <w:r w:rsidR="00D553F3">
        <w:t xml:space="preserve"> dari ketiga kondisi tersebut tidak terpenuhi, maka segmen tersebut masih dikategorikan sebagai ritme normal</w:t>
      </w:r>
      <w:r>
        <w:t xml:space="preserve">. Penggunaan kombinasi parameter ini meminimalisasi tingkat </w:t>
      </w:r>
      <w:r>
        <w:rPr>
          <w:i/>
          <w:iCs/>
        </w:rPr>
        <w:t>false positive</w:t>
      </w:r>
      <w:r>
        <w:t xml:space="preserve"> yang mungkin terjadi jika hanya mengandalkan satu metrik pengukuran. </w:t>
      </w:r>
    </w:p>
    <w:p w14:paraId="40771C9C" w14:textId="1E5724F5" w:rsidR="00863915" w:rsidRPr="00F71AEE" w:rsidRDefault="00863915" w:rsidP="00863915">
      <w:pPr>
        <w:pStyle w:val="Heading2"/>
        <w:numPr>
          <w:ilvl w:val="0"/>
          <w:numId w:val="80"/>
        </w:numPr>
        <w:spacing w:line="360" w:lineRule="auto"/>
        <w:ind w:left="720" w:hanging="720"/>
        <w:jc w:val="both"/>
        <w:rPr>
          <w:rFonts w:ascii="Times New Roman" w:hAnsi="Times New Roman" w:cs="Times New Roman"/>
          <w:b/>
          <w:bCs/>
          <w:color w:val="000000" w:themeColor="text1"/>
          <w:sz w:val="24"/>
          <w:szCs w:val="24"/>
        </w:rPr>
      </w:pPr>
      <w:r w:rsidRPr="00F71AEE">
        <w:rPr>
          <w:rFonts w:ascii="Times New Roman" w:hAnsi="Times New Roman" w:cs="Times New Roman"/>
          <w:b/>
          <w:bCs/>
          <w:color w:val="000000" w:themeColor="text1"/>
          <w:sz w:val="24"/>
          <w:szCs w:val="24"/>
        </w:rPr>
        <w:t>Klasifikasi</w:t>
      </w:r>
      <w:r w:rsidR="007E0678">
        <w:rPr>
          <w:rFonts w:ascii="Times New Roman" w:hAnsi="Times New Roman" w:cs="Times New Roman"/>
          <w:b/>
          <w:bCs/>
          <w:color w:val="000000" w:themeColor="text1"/>
          <w:sz w:val="24"/>
          <w:szCs w:val="24"/>
        </w:rPr>
        <w:t xml:space="preserve"> Sinyal</w:t>
      </w:r>
    </w:p>
    <w:p w14:paraId="4C8032C7" w14:textId="733CCAE6" w:rsidR="004F421C" w:rsidRDefault="004C7E56" w:rsidP="00863915">
      <w:pPr>
        <w:pStyle w:val="BodyText"/>
        <w:spacing w:line="360" w:lineRule="auto"/>
        <w:ind w:firstLine="720"/>
        <w:jc w:val="both"/>
      </w:pPr>
      <w:r>
        <w:t xml:space="preserve">Pada penelitian Tugas Akhir ini, klasifikasi sinyal akuisisi Elektrokardiogram (EKG) menggunakan arsitektur model </w:t>
      </w:r>
      <w:r>
        <w:rPr>
          <w:i/>
          <w:iCs/>
        </w:rPr>
        <w:t>hybrid</w:t>
      </w:r>
      <w:r>
        <w:t xml:space="preserve"> CAT-Net (</w:t>
      </w:r>
      <w:r>
        <w:rPr>
          <w:i/>
          <w:iCs/>
        </w:rPr>
        <w:t>Convolutional, Attention,</w:t>
      </w:r>
      <w:r>
        <w:t xml:space="preserve"> dan </w:t>
      </w:r>
      <w:r>
        <w:rPr>
          <w:i/>
          <w:iCs/>
        </w:rPr>
        <w:t>Transformer</w:t>
      </w:r>
      <w:r>
        <w:t xml:space="preserve"> </w:t>
      </w:r>
      <w:r>
        <w:rPr>
          <w:i/>
          <w:iCs/>
        </w:rPr>
        <w:t>Network</w:t>
      </w:r>
      <w:r>
        <w:t xml:space="preserve">). Model ini menggabungkan performa klasifikasi melalui kemampuan ekstraksi fitur morfologi lokal menggunakan </w:t>
      </w:r>
      <w:r>
        <w:rPr>
          <w:i/>
          <w:iCs/>
        </w:rPr>
        <w:t>Convolutional Neural Network</w:t>
      </w:r>
      <w:r>
        <w:t xml:space="preserve"> (CNN), pemusatan perhatian pada informasi dan fitur-fitur penting melalui </w:t>
      </w:r>
      <w:r>
        <w:rPr>
          <w:i/>
          <w:iCs/>
        </w:rPr>
        <w:t>attention mechanism</w:t>
      </w:r>
      <w:r>
        <w:t xml:space="preserve">, serta pemodelan ketergantungan temporal global menggunakan </w:t>
      </w:r>
      <w:r>
        <w:rPr>
          <w:i/>
          <w:iCs/>
        </w:rPr>
        <w:t>transformer encoder</w:t>
      </w:r>
      <w:r>
        <w:t>.</w:t>
      </w:r>
    </w:p>
    <w:p w14:paraId="176D8A8E" w14:textId="20EFEE0B" w:rsidR="004C7E56" w:rsidRDefault="004C7E56" w:rsidP="004C7E56">
      <w:pPr>
        <w:pStyle w:val="Heading3"/>
        <w:numPr>
          <w:ilvl w:val="0"/>
          <w:numId w:val="153"/>
        </w:numPr>
        <w:spacing w:after="0" w:line="360" w:lineRule="auto"/>
        <w:ind w:left="1080" w:hanging="720"/>
        <w:jc w:val="both"/>
        <w:rPr>
          <w:b/>
          <w:bCs/>
          <w:color w:val="000000" w:themeColor="text1"/>
          <w:sz w:val="24"/>
          <w:szCs w:val="24"/>
        </w:rPr>
      </w:pPr>
      <w:r>
        <w:rPr>
          <w:b/>
          <w:bCs/>
          <w:color w:val="000000" w:themeColor="text1"/>
          <w:sz w:val="24"/>
          <w:szCs w:val="24"/>
        </w:rPr>
        <w:t xml:space="preserve">Persiapan Data </w:t>
      </w:r>
      <w:r>
        <w:rPr>
          <w:b/>
          <w:bCs/>
          <w:i/>
          <w:iCs/>
          <w:color w:val="000000" w:themeColor="text1"/>
          <w:sz w:val="24"/>
          <w:szCs w:val="24"/>
        </w:rPr>
        <w:t>Training</w:t>
      </w:r>
    </w:p>
    <w:p w14:paraId="5988556E" w14:textId="3F3B371E" w:rsidR="00ED6EBB" w:rsidRDefault="004C7E56" w:rsidP="00A8599B">
      <w:pPr>
        <w:spacing w:line="360" w:lineRule="auto"/>
        <w:ind w:left="360" w:firstLine="720"/>
        <w:jc w:val="both"/>
      </w:pPr>
      <w:r>
        <w:t xml:space="preserve">Data </w:t>
      </w:r>
      <w:r>
        <w:rPr>
          <w:i/>
          <w:iCs/>
        </w:rPr>
        <w:t>training</w:t>
      </w:r>
      <w:r>
        <w:t xml:space="preserve"> (data latih) merupakan data sekunder</w:t>
      </w:r>
      <w:r w:rsidR="00ED6EBB">
        <w:t xml:space="preserve"> dari platform</w:t>
      </w:r>
      <w:r>
        <w:t xml:space="preserve"> </w:t>
      </w:r>
      <w:r w:rsidR="00ED6EBB">
        <w:t>Kaggle</w:t>
      </w:r>
      <w:r w:rsidR="00ED6EBB">
        <w:rPr>
          <w:i/>
          <w:iCs/>
        </w:rPr>
        <w:t xml:space="preserve"> </w:t>
      </w:r>
      <w:r w:rsidR="00ED6EBB">
        <w:t xml:space="preserve">yang </w:t>
      </w:r>
      <w:r>
        <w:t>terdiri sinyal Elektrokardiogram</w:t>
      </w:r>
      <w:r w:rsidR="00ED6EBB">
        <w:t xml:space="preserve"> (EKG) normal dan </w:t>
      </w:r>
      <w:r w:rsidR="00ED6EBB">
        <w:rPr>
          <w:i/>
          <w:iCs/>
        </w:rPr>
        <w:t>Atrial Fibrillation</w:t>
      </w:r>
      <w:r w:rsidR="00ED6EBB">
        <w:t xml:space="preserve">. Dataset tersebut berisi hasil akuisisi data sinyal </w:t>
      </w:r>
      <w:r w:rsidR="00ED6EBB">
        <w:rPr>
          <w:i/>
          <w:iCs/>
        </w:rPr>
        <w:t>wearable</w:t>
      </w:r>
      <w:r w:rsidR="00ED6EBB">
        <w:t xml:space="preserve"> Elektrokardiogram (EKG) </w:t>
      </w:r>
      <w:r w:rsidR="00ED6EBB">
        <w:rPr>
          <w:i/>
          <w:iCs/>
        </w:rPr>
        <w:t>single-lead</w:t>
      </w:r>
      <w:r w:rsidR="00ED6EBB">
        <w:t xml:space="preserve"> dengan kondisi sinyal mengandung </w:t>
      </w:r>
      <w:r w:rsidR="00ED6EBB">
        <w:rPr>
          <w:i/>
          <w:iCs/>
        </w:rPr>
        <w:t>noise</w:t>
      </w:r>
      <w:r w:rsidR="00ED6EBB">
        <w:t xml:space="preserve"> dan artefak, sehingga menyerupai kondisi sistem yang digunakan. Seluruh data </w:t>
      </w:r>
      <w:r w:rsidR="00ED6EBB">
        <w:rPr>
          <w:i/>
          <w:iCs/>
        </w:rPr>
        <w:t>training</w:t>
      </w:r>
      <w:r w:rsidR="00ED6EBB">
        <w:t xml:space="preserve"> memiliki frekuensi sampling sebesar 400 Hz selama 10 detik. Sehingga setiap data memiliki total 4000 sample.</w:t>
      </w:r>
      <w:r w:rsidR="00A8599B">
        <w:t xml:space="preserve"> </w:t>
      </w:r>
      <w:r w:rsidR="00ED6EBB">
        <w:t xml:space="preserve">Penjelasan mengenai dataset </w:t>
      </w:r>
      <w:r w:rsidR="00ED6EBB">
        <w:rPr>
          <w:i/>
          <w:iCs/>
        </w:rPr>
        <w:t>training</w:t>
      </w:r>
      <w:r w:rsidR="00ED6EBB">
        <w:t xml:space="preserve"> yang digunakan dirincikan sebagai berikut:</w:t>
      </w:r>
    </w:p>
    <w:p w14:paraId="4EC6E318" w14:textId="31982C80" w:rsidR="00ED6EBB" w:rsidRDefault="00ED6EBB" w:rsidP="00ED6EBB">
      <w:pPr>
        <w:pStyle w:val="ListParagraph"/>
        <w:numPr>
          <w:ilvl w:val="0"/>
          <w:numId w:val="157"/>
        </w:numPr>
        <w:spacing w:line="360" w:lineRule="auto"/>
        <w:ind w:left="1080"/>
        <w:jc w:val="both"/>
      </w:pPr>
      <w:r>
        <w:t>Dataset memiliki 20.000 data sinyal Elektrokardiogram (EKG) dengan masing-masing data direkam selama 10 detik.</w:t>
      </w:r>
    </w:p>
    <w:p w14:paraId="50C5A32A" w14:textId="6DDD1B00" w:rsidR="00ED6EBB" w:rsidRDefault="00ED6EBB" w:rsidP="00ED6EBB">
      <w:pPr>
        <w:pStyle w:val="ListParagraph"/>
        <w:numPr>
          <w:ilvl w:val="0"/>
          <w:numId w:val="157"/>
        </w:numPr>
        <w:spacing w:line="360" w:lineRule="auto"/>
        <w:ind w:left="1080"/>
        <w:jc w:val="both"/>
      </w:pPr>
      <w:r>
        <w:lastRenderedPageBreak/>
        <w:t xml:space="preserve">Data dengan kondisi/label </w:t>
      </w:r>
      <w:r>
        <w:rPr>
          <w:i/>
          <w:iCs/>
        </w:rPr>
        <w:t>Atrial Fibrillation</w:t>
      </w:r>
      <w:r>
        <w:t xml:space="preserve"> berada di 500 data awal, kondisi/label normal </w:t>
      </w:r>
      <w:r w:rsidR="00CB4682">
        <w:t>dari data ke-501 hingga ke-1000.</w:t>
      </w:r>
    </w:p>
    <w:p w14:paraId="7E34D3A4" w14:textId="742E0A2D" w:rsidR="00CB4682" w:rsidRDefault="00CB4682" w:rsidP="00ED6EBB">
      <w:pPr>
        <w:pStyle w:val="ListParagraph"/>
        <w:numPr>
          <w:ilvl w:val="0"/>
          <w:numId w:val="157"/>
        </w:numPr>
        <w:spacing w:line="360" w:lineRule="auto"/>
        <w:ind w:left="1080"/>
        <w:jc w:val="both"/>
      </w:pPr>
      <w:r>
        <w:t>Data ke-1001 hingga ke-20.000 merupakan data tanpa label (</w:t>
      </w:r>
      <w:r>
        <w:rPr>
          <w:i/>
          <w:iCs/>
        </w:rPr>
        <w:t>unlabel</w:t>
      </w:r>
      <w:r>
        <w:t>).</w:t>
      </w:r>
    </w:p>
    <w:p w14:paraId="5A88BFF6" w14:textId="0CA1ABC5" w:rsidR="005241F2" w:rsidRDefault="005241F2" w:rsidP="00ED6EBB">
      <w:pPr>
        <w:pStyle w:val="ListParagraph"/>
        <w:numPr>
          <w:ilvl w:val="0"/>
          <w:numId w:val="157"/>
        </w:numPr>
        <w:spacing w:line="360" w:lineRule="auto"/>
        <w:ind w:left="1080"/>
        <w:jc w:val="both"/>
      </w:pPr>
      <w:r>
        <w:t xml:space="preserve">Dataset direkam dengan frekuensi </w:t>
      </w:r>
      <w:r w:rsidRPr="00C918B6">
        <w:rPr>
          <w:i/>
          <w:iCs/>
        </w:rPr>
        <w:t xml:space="preserve">sampling </w:t>
      </w:r>
      <w:r>
        <w:t>(fs) 400 Hz.</w:t>
      </w:r>
    </w:p>
    <w:p w14:paraId="0707A111" w14:textId="7E41EAA8" w:rsidR="00CB4682" w:rsidRDefault="007C2438" w:rsidP="00CB4682">
      <w:pPr>
        <w:spacing w:line="360" w:lineRule="auto"/>
        <w:ind w:left="360" w:firstLine="720"/>
        <w:jc w:val="both"/>
      </w:pPr>
      <w:r>
        <w:t xml:space="preserve">Penelitian ini menggunakan 500 data normal dan 500 data </w:t>
      </w:r>
      <w:r>
        <w:rPr>
          <w:i/>
          <w:iCs/>
        </w:rPr>
        <w:t>Atrial Fibrillation</w:t>
      </w:r>
      <w:r>
        <w:t xml:space="preserve"> yang sudah memiliki label sebagai data </w:t>
      </w:r>
      <w:r>
        <w:rPr>
          <w:i/>
          <w:iCs/>
        </w:rPr>
        <w:t>training</w:t>
      </w:r>
      <w:r>
        <w:t xml:space="preserve"> sehingga menggunakan pendekatan </w:t>
      </w:r>
      <w:r>
        <w:rPr>
          <w:i/>
          <w:iCs/>
        </w:rPr>
        <w:t>supervised learning</w:t>
      </w:r>
      <w:r>
        <w:t>. Sementara itu, data tanpa label tidak digunakan dalam proses pelatihan model yang dirancang.</w:t>
      </w:r>
      <w:r w:rsidR="00E47BAE">
        <w:t xml:space="preserve"> Sebelum proses klasifikasi menggunakan </w:t>
      </w:r>
      <w:r w:rsidR="00E47BAE">
        <w:rPr>
          <w:i/>
          <w:iCs/>
        </w:rPr>
        <w:t>deep learning</w:t>
      </w:r>
      <w:r w:rsidR="00E47BAE">
        <w:t xml:space="preserve">, data pelatihan akan dilakukan tahap </w:t>
      </w:r>
      <w:r w:rsidR="00E47BAE">
        <w:rPr>
          <w:i/>
          <w:iCs/>
        </w:rPr>
        <w:t>pre-processing</w:t>
      </w:r>
      <w:r w:rsidR="00E47BAE">
        <w:t xml:space="preserve"> terlebih dahulu, meliputi:</w:t>
      </w:r>
    </w:p>
    <w:p w14:paraId="06134C4E" w14:textId="78ADDF18" w:rsidR="00E47BAE" w:rsidRDefault="00E47BAE" w:rsidP="00E47BAE">
      <w:pPr>
        <w:pStyle w:val="ListParagraph"/>
        <w:numPr>
          <w:ilvl w:val="0"/>
          <w:numId w:val="158"/>
        </w:numPr>
        <w:spacing w:line="360" w:lineRule="auto"/>
        <w:ind w:left="1080"/>
        <w:jc w:val="both"/>
      </w:pPr>
      <w:r>
        <w:rPr>
          <w:i/>
          <w:iCs/>
        </w:rPr>
        <w:t>Down sampling</w:t>
      </w:r>
      <w:r>
        <w:t xml:space="preserve"> sinyal dari 400 Hz menjadi 250 Hz.</w:t>
      </w:r>
    </w:p>
    <w:p w14:paraId="66251BF2" w14:textId="3EBE7C22" w:rsidR="00E47BAE" w:rsidRDefault="00E47BAE" w:rsidP="00E47BAE">
      <w:pPr>
        <w:pStyle w:val="ListParagraph"/>
        <w:numPr>
          <w:ilvl w:val="0"/>
          <w:numId w:val="158"/>
        </w:numPr>
        <w:spacing w:line="360" w:lineRule="auto"/>
        <w:ind w:left="1080"/>
        <w:jc w:val="both"/>
      </w:pPr>
      <w:r>
        <w:rPr>
          <w:i/>
          <w:iCs/>
        </w:rPr>
        <w:t>Bandpass filtering</w:t>
      </w:r>
      <w:r>
        <w:t xml:space="preserve"> dan </w:t>
      </w:r>
      <w:r>
        <w:rPr>
          <w:i/>
          <w:iCs/>
        </w:rPr>
        <w:t>denoising</w:t>
      </w:r>
      <w:r>
        <w:t xml:space="preserve"> menggunakan </w:t>
      </w:r>
      <w:r>
        <w:rPr>
          <w:i/>
          <w:iCs/>
        </w:rPr>
        <w:t>Discrete Wavelet Transform</w:t>
      </w:r>
      <w:r>
        <w:t xml:space="preserve"> (DWT).</w:t>
      </w:r>
    </w:p>
    <w:p w14:paraId="00A3D1E1" w14:textId="47B71120" w:rsidR="00E47BAE" w:rsidRDefault="00E47BAE" w:rsidP="00E47BAE">
      <w:pPr>
        <w:pStyle w:val="ListParagraph"/>
        <w:numPr>
          <w:ilvl w:val="0"/>
          <w:numId w:val="158"/>
        </w:numPr>
        <w:spacing w:line="360" w:lineRule="auto"/>
        <w:ind w:left="1080"/>
        <w:jc w:val="both"/>
      </w:pPr>
      <w:r>
        <w:t>Normalisasi sinyal menggunakan metode Z-</w:t>
      </w:r>
      <w:r>
        <w:rPr>
          <w:i/>
          <w:iCs/>
        </w:rPr>
        <w:t>score</w:t>
      </w:r>
      <w:r>
        <w:t>.</w:t>
      </w:r>
    </w:p>
    <w:p w14:paraId="495601B8" w14:textId="015DAB14" w:rsidR="00E47BAE" w:rsidRDefault="004A278A" w:rsidP="00E47BAE">
      <w:pPr>
        <w:pStyle w:val="Heading3"/>
        <w:numPr>
          <w:ilvl w:val="0"/>
          <w:numId w:val="153"/>
        </w:numPr>
        <w:spacing w:after="0" w:line="360" w:lineRule="auto"/>
        <w:ind w:left="1080" w:hanging="720"/>
        <w:jc w:val="both"/>
        <w:rPr>
          <w:b/>
          <w:bCs/>
          <w:color w:val="000000" w:themeColor="text1"/>
          <w:sz w:val="24"/>
          <w:szCs w:val="24"/>
        </w:rPr>
      </w:pPr>
      <w:r>
        <w:rPr>
          <w:b/>
          <w:bCs/>
          <w:color w:val="000000" w:themeColor="text1"/>
          <w:sz w:val="24"/>
          <w:szCs w:val="24"/>
        </w:rPr>
        <w:t>Klasifikasi Menggunakan CAT-Net</w:t>
      </w:r>
    </w:p>
    <w:p w14:paraId="20697B4D" w14:textId="512163E5" w:rsidR="004C7E56" w:rsidRDefault="005241F2" w:rsidP="005241F2">
      <w:pPr>
        <w:spacing w:line="360" w:lineRule="auto"/>
        <w:ind w:left="360" w:firstLine="720"/>
        <w:jc w:val="both"/>
      </w:pPr>
      <w:r>
        <w:t xml:space="preserve">Tahap klasifikasi sinyal Elektrokardiogram (EKG) adalah menggunakan arsitektur model </w:t>
      </w:r>
      <w:r>
        <w:rPr>
          <w:i/>
          <w:iCs/>
        </w:rPr>
        <w:t xml:space="preserve">Convolutional, Attention, </w:t>
      </w:r>
      <w:r>
        <w:t>dan</w:t>
      </w:r>
      <w:r>
        <w:rPr>
          <w:i/>
          <w:iCs/>
        </w:rPr>
        <w:t xml:space="preserve"> Transformer Network</w:t>
      </w:r>
      <w:r>
        <w:t xml:space="preserve"> (CAT-Net) satu dimensi (1D). Berikut adalah rincian dari arsitektur CAT-Net yang digunakan dijelaskan pada </w:t>
      </w:r>
      <w:r>
        <w:rPr>
          <w:b/>
          <w:bCs/>
        </w:rPr>
        <w:t>Tabel 3.3</w:t>
      </w:r>
      <w:r>
        <w:t>:</w:t>
      </w:r>
    </w:p>
    <w:p w14:paraId="31A6E12A" w14:textId="1FB0E9E7" w:rsidR="005241F2" w:rsidRPr="005241F2" w:rsidRDefault="005241F2" w:rsidP="002045D4">
      <w:pPr>
        <w:pStyle w:val="Heading6"/>
        <w:numPr>
          <w:ilvl w:val="0"/>
          <w:numId w:val="0"/>
        </w:numPr>
        <w:spacing w:line="360" w:lineRule="auto"/>
        <w:ind w:left="360"/>
        <w:jc w:val="center"/>
        <w:rPr>
          <w:rFonts w:cs="Times New Roman"/>
          <w:i w:val="0"/>
          <w:iCs w:val="0"/>
          <w:color w:val="000000" w:themeColor="text1"/>
          <w:sz w:val="20"/>
          <w:szCs w:val="20"/>
        </w:rPr>
      </w:pPr>
      <w:r w:rsidRPr="002776DF">
        <w:rPr>
          <w:rFonts w:cs="Times New Roman"/>
          <w:b/>
          <w:bCs/>
          <w:color w:val="000000" w:themeColor="text1"/>
          <w:sz w:val="20"/>
          <w:szCs w:val="20"/>
        </w:rPr>
        <w:t>Tabel 3.</w:t>
      </w:r>
      <w:r w:rsidR="00DE023C">
        <w:rPr>
          <w:rFonts w:cs="Times New Roman"/>
          <w:b/>
          <w:bCs/>
          <w:color w:val="000000" w:themeColor="text1"/>
          <w:sz w:val="20"/>
          <w:szCs w:val="20"/>
        </w:rPr>
        <w:t>3</w:t>
      </w:r>
      <w:r w:rsidRPr="002776DF">
        <w:rPr>
          <w:rFonts w:cs="Times New Roman"/>
          <w:color w:val="000000" w:themeColor="text1"/>
          <w:sz w:val="20"/>
          <w:szCs w:val="20"/>
        </w:rPr>
        <w:t xml:space="preserve"> Tabel </w:t>
      </w:r>
      <w:r w:rsidR="00DE023C">
        <w:rPr>
          <w:rFonts w:cs="Times New Roman"/>
          <w:color w:val="000000" w:themeColor="text1"/>
          <w:sz w:val="20"/>
          <w:szCs w:val="20"/>
        </w:rPr>
        <w:t>Arsitektur CAT-Net</w:t>
      </w:r>
    </w:p>
    <w:tbl>
      <w:tblPr>
        <w:tblStyle w:val="TableGrid"/>
        <w:tblW w:w="7560" w:type="dxa"/>
        <w:tblInd w:w="355" w:type="dxa"/>
        <w:tblLook w:val="04A0" w:firstRow="1" w:lastRow="0" w:firstColumn="1" w:lastColumn="0" w:noHBand="0" w:noVBand="1"/>
      </w:tblPr>
      <w:tblGrid>
        <w:gridCol w:w="3235"/>
        <w:gridCol w:w="1895"/>
        <w:gridCol w:w="2430"/>
      </w:tblGrid>
      <w:tr w:rsidR="00A35FC4" w14:paraId="1C5306E4" w14:textId="77777777" w:rsidTr="00A35FC4">
        <w:tc>
          <w:tcPr>
            <w:tcW w:w="3235" w:type="dxa"/>
          </w:tcPr>
          <w:p w14:paraId="790BE17C" w14:textId="42562374" w:rsidR="005241F2" w:rsidRPr="005241F2" w:rsidRDefault="005241F2" w:rsidP="005241F2">
            <w:pPr>
              <w:spacing w:line="360" w:lineRule="auto"/>
              <w:jc w:val="center"/>
              <w:rPr>
                <w:b/>
                <w:bCs/>
              </w:rPr>
            </w:pPr>
            <w:r w:rsidRPr="005241F2">
              <w:rPr>
                <w:b/>
                <w:bCs/>
                <w:i/>
                <w:iCs/>
                <w:sz w:val="24"/>
                <w:szCs w:val="24"/>
              </w:rPr>
              <w:t>Layer</w:t>
            </w:r>
            <w:r w:rsidRPr="005241F2">
              <w:rPr>
                <w:b/>
                <w:bCs/>
                <w:sz w:val="24"/>
                <w:szCs w:val="24"/>
              </w:rPr>
              <w:t xml:space="preserve"> (</w:t>
            </w:r>
            <w:r w:rsidRPr="005241F2">
              <w:rPr>
                <w:b/>
                <w:bCs/>
                <w:i/>
                <w:iCs/>
                <w:sz w:val="24"/>
                <w:szCs w:val="24"/>
              </w:rPr>
              <w:t>type</w:t>
            </w:r>
            <w:r w:rsidRPr="005241F2">
              <w:rPr>
                <w:b/>
                <w:bCs/>
                <w:sz w:val="24"/>
                <w:szCs w:val="24"/>
              </w:rPr>
              <w:t>)</w:t>
            </w:r>
          </w:p>
        </w:tc>
        <w:tc>
          <w:tcPr>
            <w:tcW w:w="1895" w:type="dxa"/>
          </w:tcPr>
          <w:p w14:paraId="57D63B05" w14:textId="5443A4B7" w:rsidR="005241F2" w:rsidRPr="005241F2" w:rsidRDefault="005241F2" w:rsidP="005241F2">
            <w:pPr>
              <w:spacing w:line="360" w:lineRule="auto"/>
              <w:jc w:val="center"/>
              <w:rPr>
                <w:b/>
                <w:bCs/>
                <w:i/>
                <w:iCs/>
              </w:rPr>
            </w:pPr>
            <w:r w:rsidRPr="005241F2">
              <w:rPr>
                <w:b/>
                <w:bCs/>
                <w:i/>
                <w:iCs/>
              </w:rPr>
              <w:t>Output Shape</w:t>
            </w:r>
          </w:p>
        </w:tc>
        <w:tc>
          <w:tcPr>
            <w:tcW w:w="2430" w:type="dxa"/>
          </w:tcPr>
          <w:p w14:paraId="50A31B16" w14:textId="187258CB" w:rsidR="005241F2" w:rsidRPr="005241F2" w:rsidRDefault="005241F2" w:rsidP="005241F2">
            <w:pPr>
              <w:spacing w:line="360" w:lineRule="auto"/>
              <w:jc w:val="center"/>
              <w:rPr>
                <w:b/>
                <w:bCs/>
              </w:rPr>
            </w:pPr>
            <w:r w:rsidRPr="005241F2">
              <w:rPr>
                <w:b/>
                <w:bCs/>
                <w:i/>
                <w:iCs/>
              </w:rPr>
              <w:t>Parameters</w:t>
            </w:r>
          </w:p>
        </w:tc>
      </w:tr>
      <w:tr w:rsidR="00A35FC4" w14:paraId="5B1AA398" w14:textId="77777777" w:rsidTr="00A35FC4">
        <w:tc>
          <w:tcPr>
            <w:tcW w:w="3235" w:type="dxa"/>
          </w:tcPr>
          <w:p w14:paraId="383C21E2" w14:textId="59BB6EDA" w:rsidR="005241F2" w:rsidRPr="002045D4" w:rsidRDefault="00DE023C" w:rsidP="005241F2">
            <w:pPr>
              <w:spacing w:line="360" w:lineRule="auto"/>
              <w:jc w:val="both"/>
            </w:pPr>
            <w:r w:rsidRPr="002045D4">
              <w:t>Input</w:t>
            </w:r>
          </w:p>
        </w:tc>
        <w:tc>
          <w:tcPr>
            <w:tcW w:w="1895" w:type="dxa"/>
          </w:tcPr>
          <w:p w14:paraId="75ECB8C2" w14:textId="5A3F37A9" w:rsidR="005241F2" w:rsidRPr="00DE023C" w:rsidRDefault="00DE023C" w:rsidP="002045D4">
            <w:pPr>
              <w:spacing w:line="360" w:lineRule="auto"/>
              <w:jc w:val="center"/>
            </w:pPr>
            <w:r>
              <w:t>(</w:t>
            </w:r>
            <w:r>
              <w:rPr>
                <w:i/>
                <w:iCs/>
              </w:rPr>
              <w:t>None</w:t>
            </w:r>
            <w:r>
              <w:t>, 2500, 1)</w:t>
            </w:r>
          </w:p>
        </w:tc>
        <w:tc>
          <w:tcPr>
            <w:tcW w:w="2430" w:type="dxa"/>
          </w:tcPr>
          <w:p w14:paraId="1578ECA1" w14:textId="77777777" w:rsidR="005241F2" w:rsidRDefault="005241F2" w:rsidP="005241F2">
            <w:pPr>
              <w:spacing w:line="360" w:lineRule="auto"/>
              <w:jc w:val="both"/>
            </w:pPr>
          </w:p>
        </w:tc>
      </w:tr>
      <w:tr w:rsidR="00A35FC4" w14:paraId="1BECA308" w14:textId="77777777" w:rsidTr="00A35FC4">
        <w:tc>
          <w:tcPr>
            <w:tcW w:w="3235" w:type="dxa"/>
          </w:tcPr>
          <w:p w14:paraId="2802E685" w14:textId="666F5CBA" w:rsidR="005241F2" w:rsidRPr="002045D4" w:rsidRDefault="00DE023C" w:rsidP="005241F2">
            <w:pPr>
              <w:spacing w:line="360" w:lineRule="auto"/>
              <w:jc w:val="both"/>
            </w:pPr>
            <w:r w:rsidRPr="002045D4">
              <w:t>Conv1D (16, k = 21)</w:t>
            </w:r>
          </w:p>
        </w:tc>
        <w:tc>
          <w:tcPr>
            <w:tcW w:w="1895" w:type="dxa"/>
          </w:tcPr>
          <w:p w14:paraId="1252502A" w14:textId="01F37AD4" w:rsidR="005241F2" w:rsidRDefault="002045D4" w:rsidP="002045D4">
            <w:pPr>
              <w:spacing w:line="360" w:lineRule="auto"/>
              <w:jc w:val="center"/>
            </w:pPr>
            <w:r>
              <w:t>(</w:t>
            </w:r>
            <w:r>
              <w:rPr>
                <w:i/>
                <w:iCs/>
              </w:rPr>
              <w:t>None</w:t>
            </w:r>
            <w:r>
              <w:t>, 2500, 16)</w:t>
            </w:r>
          </w:p>
        </w:tc>
        <w:tc>
          <w:tcPr>
            <w:tcW w:w="2430" w:type="dxa"/>
          </w:tcPr>
          <w:p w14:paraId="7ADA188C" w14:textId="77777777" w:rsidR="005241F2" w:rsidRDefault="005241F2" w:rsidP="005241F2">
            <w:pPr>
              <w:spacing w:line="360" w:lineRule="auto"/>
              <w:jc w:val="both"/>
            </w:pPr>
          </w:p>
        </w:tc>
      </w:tr>
      <w:tr w:rsidR="00A35FC4" w14:paraId="0B763600" w14:textId="77777777" w:rsidTr="00A35FC4">
        <w:tc>
          <w:tcPr>
            <w:tcW w:w="3235" w:type="dxa"/>
          </w:tcPr>
          <w:p w14:paraId="60371A3C" w14:textId="25F86C04" w:rsidR="005241F2" w:rsidRPr="002045D4" w:rsidRDefault="00DE023C" w:rsidP="005241F2">
            <w:pPr>
              <w:spacing w:line="360" w:lineRule="auto"/>
              <w:jc w:val="both"/>
            </w:pPr>
            <w:r w:rsidRPr="002045D4">
              <w:t>BatchNormalization</w:t>
            </w:r>
          </w:p>
        </w:tc>
        <w:tc>
          <w:tcPr>
            <w:tcW w:w="1895" w:type="dxa"/>
          </w:tcPr>
          <w:p w14:paraId="3CF64FB5" w14:textId="38D5EDDB" w:rsidR="005241F2" w:rsidRDefault="002045D4" w:rsidP="002045D4">
            <w:pPr>
              <w:spacing w:line="360" w:lineRule="auto"/>
              <w:jc w:val="center"/>
            </w:pPr>
            <w:r>
              <w:t>(</w:t>
            </w:r>
            <w:r>
              <w:rPr>
                <w:i/>
                <w:iCs/>
              </w:rPr>
              <w:t>None</w:t>
            </w:r>
            <w:r>
              <w:t>, 2500, 16)</w:t>
            </w:r>
          </w:p>
        </w:tc>
        <w:tc>
          <w:tcPr>
            <w:tcW w:w="2430" w:type="dxa"/>
          </w:tcPr>
          <w:p w14:paraId="505C9969" w14:textId="77777777" w:rsidR="005241F2" w:rsidRDefault="005241F2" w:rsidP="005241F2">
            <w:pPr>
              <w:spacing w:line="360" w:lineRule="auto"/>
              <w:jc w:val="both"/>
            </w:pPr>
          </w:p>
        </w:tc>
      </w:tr>
      <w:tr w:rsidR="00A35FC4" w14:paraId="52F475AC" w14:textId="77777777" w:rsidTr="00A35FC4">
        <w:tc>
          <w:tcPr>
            <w:tcW w:w="3235" w:type="dxa"/>
          </w:tcPr>
          <w:p w14:paraId="51026435" w14:textId="180F81EF" w:rsidR="005241F2" w:rsidRPr="002045D4" w:rsidRDefault="00DE023C" w:rsidP="005241F2">
            <w:pPr>
              <w:spacing w:line="360" w:lineRule="auto"/>
              <w:jc w:val="both"/>
            </w:pPr>
            <w:r w:rsidRPr="002045D4">
              <w:t>ChannelAttention</w:t>
            </w:r>
          </w:p>
        </w:tc>
        <w:tc>
          <w:tcPr>
            <w:tcW w:w="1895" w:type="dxa"/>
          </w:tcPr>
          <w:p w14:paraId="63CB26A9" w14:textId="77728947" w:rsidR="005241F2" w:rsidRDefault="002045D4" w:rsidP="002045D4">
            <w:pPr>
              <w:spacing w:line="360" w:lineRule="auto"/>
              <w:jc w:val="center"/>
            </w:pPr>
            <w:r>
              <w:t>(</w:t>
            </w:r>
            <w:r>
              <w:rPr>
                <w:i/>
                <w:iCs/>
              </w:rPr>
              <w:t>None</w:t>
            </w:r>
            <w:r>
              <w:t>, 2500, 16)</w:t>
            </w:r>
          </w:p>
        </w:tc>
        <w:tc>
          <w:tcPr>
            <w:tcW w:w="2430" w:type="dxa"/>
          </w:tcPr>
          <w:p w14:paraId="03970055" w14:textId="77777777" w:rsidR="005241F2" w:rsidRDefault="005241F2" w:rsidP="005241F2">
            <w:pPr>
              <w:spacing w:line="360" w:lineRule="auto"/>
              <w:jc w:val="both"/>
            </w:pPr>
          </w:p>
        </w:tc>
      </w:tr>
      <w:tr w:rsidR="00A35FC4" w14:paraId="4A946130" w14:textId="77777777" w:rsidTr="00A35FC4">
        <w:tc>
          <w:tcPr>
            <w:tcW w:w="3235" w:type="dxa"/>
          </w:tcPr>
          <w:p w14:paraId="07533B8D" w14:textId="3D26E442" w:rsidR="005241F2" w:rsidRPr="002045D4" w:rsidRDefault="00DE023C" w:rsidP="005241F2">
            <w:pPr>
              <w:spacing w:line="360" w:lineRule="auto"/>
              <w:jc w:val="both"/>
            </w:pPr>
            <w:r w:rsidRPr="002045D4">
              <w:t>MaxPooling1D (3, stride = 2)</w:t>
            </w:r>
          </w:p>
        </w:tc>
        <w:tc>
          <w:tcPr>
            <w:tcW w:w="1895" w:type="dxa"/>
          </w:tcPr>
          <w:p w14:paraId="1F205190" w14:textId="0382C56B" w:rsidR="005241F2" w:rsidRDefault="002045D4" w:rsidP="002045D4">
            <w:pPr>
              <w:spacing w:line="360" w:lineRule="auto"/>
              <w:jc w:val="center"/>
            </w:pPr>
            <w:r>
              <w:t>(</w:t>
            </w:r>
            <w:r>
              <w:rPr>
                <w:i/>
                <w:iCs/>
              </w:rPr>
              <w:t>None</w:t>
            </w:r>
            <w:r>
              <w:t>, 1250, 16)</w:t>
            </w:r>
          </w:p>
        </w:tc>
        <w:tc>
          <w:tcPr>
            <w:tcW w:w="2430" w:type="dxa"/>
          </w:tcPr>
          <w:p w14:paraId="35E5C3C6" w14:textId="77777777" w:rsidR="005241F2" w:rsidRDefault="005241F2" w:rsidP="005241F2">
            <w:pPr>
              <w:spacing w:line="360" w:lineRule="auto"/>
              <w:jc w:val="both"/>
            </w:pPr>
          </w:p>
        </w:tc>
      </w:tr>
      <w:tr w:rsidR="00A35FC4" w14:paraId="2EF8F14D" w14:textId="77777777" w:rsidTr="00A35FC4">
        <w:tc>
          <w:tcPr>
            <w:tcW w:w="3235" w:type="dxa"/>
          </w:tcPr>
          <w:p w14:paraId="39615B9C" w14:textId="12FE4D8C" w:rsidR="005241F2" w:rsidRPr="002045D4" w:rsidRDefault="00DE023C" w:rsidP="005241F2">
            <w:pPr>
              <w:spacing w:line="360" w:lineRule="auto"/>
              <w:jc w:val="both"/>
            </w:pPr>
            <w:r w:rsidRPr="002045D4">
              <w:t>Conv1D (32, k = 23)</w:t>
            </w:r>
          </w:p>
        </w:tc>
        <w:tc>
          <w:tcPr>
            <w:tcW w:w="1895" w:type="dxa"/>
          </w:tcPr>
          <w:p w14:paraId="67043C19" w14:textId="009185B2" w:rsidR="005241F2" w:rsidRDefault="002045D4" w:rsidP="002045D4">
            <w:pPr>
              <w:spacing w:line="360" w:lineRule="auto"/>
              <w:jc w:val="center"/>
            </w:pPr>
            <w:r>
              <w:t>(</w:t>
            </w:r>
            <w:r>
              <w:rPr>
                <w:i/>
                <w:iCs/>
              </w:rPr>
              <w:t>None</w:t>
            </w:r>
            <w:r>
              <w:t>, 1250, 32)</w:t>
            </w:r>
          </w:p>
        </w:tc>
        <w:tc>
          <w:tcPr>
            <w:tcW w:w="2430" w:type="dxa"/>
          </w:tcPr>
          <w:p w14:paraId="28826F6A" w14:textId="77777777" w:rsidR="005241F2" w:rsidRDefault="005241F2" w:rsidP="005241F2">
            <w:pPr>
              <w:spacing w:line="360" w:lineRule="auto"/>
              <w:jc w:val="both"/>
            </w:pPr>
          </w:p>
        </w:tc>
      </w:tr>
      <w:tr w:rsidR="00A35FC4" w14:paraId="3C854A64" w14:textId="77777777" w:rsidTr="00A35FC4">
        <w:tc>
          <w:tcPr>
            <w:tcW w:w="3235" w:type="dxa"/>
          </w:tcPr>
          <w:p w14:paraId="1F4DEEDE" w14:textId="51156740" w:rsidR="005241F2" w:rsidRPr="002045D4" w:rsidRDefault="00DE023C" w:rsidP="005241F2">
            <w:pPr>
              <w:spacing w:line="360" w:lineRule="auto"/>
              <w:jc w:val="both"/>
            </w:pPr>
            <w:r w:rsidRPr="002045D4">
              <w:t>BatchNormalization</w:t>
            </w:r>
          </w:p>
        </w:tc>
        <w:tc>
          <w:tcPr>
            <w:tcW w:w="1895" w:type="dxa"/>
          </w:tcPr>
          <w:p w14:paraId="0BD1709A" w14:textId="6E550CBF" w:rsidR="005241F2" w:rsidRDefault="002045D4" w:rsidP="002045D4">
            <w:pPr>
              <w:spacing w:line="360" w:lineRule="auto"/>
              <w:jc w:val="center"/>
            </w:pPr>
            <w:r>
              <w:t>(</w:t>
            </w:r>
            <w:r>
              <w:rPr>
                <w:i/>
                <w:iCs/>
              </w:rPr>
              <w:t>None</w:t>
            </w:r>
            <w:r>
              <w:t>, 1250, 32)</w:t>
            </w:r>
          </w:p>
        </w:tc>
        <w:tc>
          <w:tcPr>
            <w:tcW w:w="2430" w:type="dxa"/>
          </w:tcPr>
          <w:p w14:paraId="7CD96F07" w14:textId="77777777" w:rsidR="005241F2" w:rsidRDefault="005241F2" w:rsidP="005241F2">
            <w:pPr>
              <w:spacing w:line="360" w:lineRule="auto"/>
              <w:jc w:val="both"/>
            </w:pPr>
          </w:p>
        </w:tc>
      </w:tr>
      <w:tr w:rsidR="00A35FC4" w14:paraId="110D8E79" w14:textId="77777777" w:rsidTr="00A35FC4">
        <w:tc>
          <w:tcPr>
            <w:tcW w:w="3235" w:type="dxa"/>
          </w:tcPr>
          <w:p w14:paraId="6083B8EA" w14:textId="5E4325FE" w:rsidR="005241F2" w:rsidRPr="002045D4" w:rsidRDefault="00DE023C" w:rsidP="005241F2">
            <w:pPr>
              <w:spacing w:line="360" w:lineRule="auto"/>
              <w:jc w:val="both"/>
            </w:pPr>
            <w:r w:rsidRPr="002045D4">
              <w:t>ChannelAttention</w:t>
            </w:r>
          </w:p>
        </w:tc>
        <w:tc>
          <w:tcPr>
            <w:tcW w:w="1895" w:type="dxa"/>
          </w:tcPr>
          <w:p w14:paraId="3859DA00" w14:textId="4FD6F72B" w:rsidR="005241F2" w:rsidRDefault="002045D4" w:rsidP="002045D4">
            <w:pPr>
              <w:spacing w:line="360" w:lineRule="auto"/>
              <w:jc w:val="center"/>
            </w:pPr>
            <w:r>
              <w:t>(</w:t>
            </w:r>
            <w:r>
              <w:rPr>
                <w:i/>
                <w:iCs/>
              </w:rPr>
              <w:t>None</w:t>
            </w:r>
            <w:r>
              <w:t>, 1250, 32)</w:t>
            </w:r>
          </w:p>
        </w:tc>
        <w:tc>
          <w:tcPr>
            <w:tcW w:w="2430" w:type="dxa"/>
          </w:tcPr>
          <w:p w14:paraId="6A0D088A" w14:textId="77777777" w:rsidR="005241F2" w:rsidRDefault="005241F2" w:rsidP="005241F2">
            <w:pPr>
              <w:spacing w:line="360" w:lineRule="auto"/>
              <w:jc w:val="both"/>
            </w:pPr>
          </w:p>
        </w:tc>
      </w:tr>
      <w:tr w:rsidR="00A35FC4" w14:paraId="51B04F2A" w14:textId="77777777" w:rsidTr="00A35FC4">
        <w:tc>
          <w:tcPr>
            <w:tcW w:w="3235" w:type="dxa"/>
          </w:tcPr>
          <w:p w14:paraId="501F607E" w14:textId="7F61994D" w:rsidR="005241F2" w:rsidRPr="002045D4" w:rsidRDefault="00DE023C" w:rsidP="005241F2">
            <w:pPr>
              <w:spacing w:line="360" w:lineRule="auto"/>
              <w:jc w:val="both"/>
            </w:pPr>
            <w:r w:rsidRPr="002045D4">
              <w:t>MaxPooling1D (3, stride = 2)</w:t>
            </w:r>
          </w:p>
        </w:tc>
        <w:tc>
          <w:tcPr>
            <w:tcW w:w="1895" w:type="dxa"/>
          </w:tcPr>
          <w:p w14:paraId="5EC5A5E0" w14:textId="05CE0647" w:rsidR="005241F2" w:rsidRDefault="002045D4" w:rsidP="002045D4">
            <w:pPr>
              <w:spacing w:line="360" w:lineRule="auto"/>
              <w:jc w:val="center"/>
            </w:pPr>
            <w:r>
              <w:t>(</w:t>
            </w:r>
            <w:r>
              <w:rPr>
                <w:i/>
                <w:iCs/>
              </w:rPr>
              <w:t>None</w:t>
            </w:r>
            <w:r>
              <w:t>, 625, 32)</w:t>
            </w:r>
          </w:p>
        </w:tc>
        <w:tc>
          <w:tcPr>
            <w:tcW w:w="2430" w:type="dxa"/>
          </w:tcPr>
          <w:p w14:paraId="5F7975FD" w14:textId="77777777" w:rsidR="005241F2" w:rsidRDefault="005241F2" w:rsidP="005241F2">
            <w:pPr>
              <w:spacing w:line="360" w:lineRule="auto"/>
              <w:jc w:val="both"/>
            </w:pPr>
          </w:p>
        </w:tc>
      </w:tr>
      <w:tr w:rsidR="00A35FC4" w14:paraId="4E3A9FBD" w14:textId="77777777" w:rsidTr="00A35FC4">
        <w:tc>
          <w:tcPr>
            <w:tcW w:w="3235" w:type="dxa"/>
          </w:tcPr>
          <w:p w14:paraId="73D9D971" w14:textId="064230F5" w:rsidR="005241F2" w:rsidRPr="002045D4" w:rsidRDefault="00DE023C" w:rsidP="005241F2">
            <w:pPr>
              <w:spacing w:line="360" w:lineRule="auto"/>
              <w:jc w:val="both"/>
            </w:pPr>
            <w:r w:rsidRPr="002045D4">
              <w:t>Conv1D (64, k = 25)</w:t>
            </w:r>
          </w:p>
        </w:tc>
        <w:tc>
          <w:tcPr>
            <w:tcW w:w="1895" w:type="dxa"/>
          </w:tcPr>
          <w:p w14:paraId="0777C66E" w14:textId="67D5949E" w:rsidR="005241F2" w:rsidRDefault="002045D4" w:rsidP="002045D4">
            <w:pPr>
              <w:spacing w:line="360" w:lineRule="auto"/>
              <w:jc w:val="center"/>
            </w:pPr>
            <w:r>
              <w:t>(</w:t>
            </w:r>
            <w:r>
              <w:rPr>
                <w:i/>
                <w:iCs/>
              </w:rPr>
              <w:t>None</w:t>
            </w:r>
            <w:r>
              <w:t>, 625, 64)</w:t>
            </w:r>
          </w:p>
        </w:tc>
        <w:tc>
          <w:tcPr>
            <w:tcW w:w="2430" w:type="dxa"/>
          </w:tcPr>
          <w:p w14:paraId="19041F8A" w14:textId="77777777" w:rsidR="005241F2" w:rsidRDefault="005241F2" w:rsidP="005241F2">
            <w:pPr>
              <w:spacing w:line="360" w:lineRule="auto"/>
              <w:jc w:val="both"/>
            </w:pPr>
          </w:p>
        </w:tc>
      </w:tr>
      <w:tr w:rsidR="00A35FC4" w14:paraId="6918C712" w14:textId="77777777" w:rsidTr="00A35FC4">
        <w:tc>
          <w:tcPr>
            <w:tcW w:w="3235" w:type="dxa"/>
          </w:tcPr>
          <w:p w14:paraId="3A0EEEC0" w14:textId="5FF6379C" w:rsidR="005241F2" w:rsidRPr="002045D4" w:rsidRDefault="00DE023C" w:rsidP="005241F2">
            <w:pPr>
              <w:spacing w:line="360" w:lineRule="auto"/>
              <w:jc w:val="both"/>
            </w:pPr>
            <w:r w:rsidRPr="002045D4">
              <w:t>BatchNormalization</w:t>
            </w:r>
          </w:p>
        </w:tc>
        <w:tc>
          <w:tcPr>
            <w:tcW w:w="1895" w:type="dxa"/>
          </w:tcPr>
          <w:p w14:paraId="69EA1476" w14:textId="02878C6B" w:rsidR="005241F2" w:rsidRDefault="002045D4" w:rsidP="002045D4">
            <w:pPr>
              <w:spacing w:line="360" w:lineRule="auto"/>
              <w:jc w:val="center"/>
            </w:pPr>
            <w:r>
              <w:t>(</w:t>
            </w:r>
            <w:r>
              <w:rPr>
                <w:i/>
                <w:iCs/>
              </w:rPr>
              <w:t>None</w:t>
            </w:r>
            <w:r>
              <w:t>, 625, 64)</w:t>
            </w:r>
          </w:p>
        </w:tc>
        <w:tc>
          <w:tcPr>
            <w:tcW w:w="2430" w:type="dxa"/>
          </w:tcPr>
          <w:p w14:paraId="541FF577" w14:textId="77777777" w:rsidR="005241F2" w:rsidRDefault="005241F2" w:rsidP="005241F2">
            <w:pPr>
              <w:spacing w:line="360" w:lineRule="auto"/>
              <w:jc w:val="both"/>
            </w:pPr>
          </w:p>
        </w:tc>
      </w:tr>
      <w:tr w:rsidR="00A35FC4" w14:paraId="0A7591AE" w14:textId="77777777" w:rsidTr="00A35FC4">
        <w:tc>
          <w:tcPr>
            <w:tcW w:w="3235" w:type="dxa"/>
          </w:tcPr>
          <w:p w14:paraId="7699EC81" w14:textId="03C03298" w:rsidR="005241F2" w:rsidRPr="002045D4" w:rsidRDefault="00DE023C" w:rsidP="005241F2">
            <w:pPr>
              <w:spacing w:line="360" w:lineRule="auto"/>
              <w:jc w:val="both"/>
            </w:pPr>
            <w:r w:rsidRPr="002045D4">
              <w:lastRenderedPageBreak/>
              <w:t>ChannelAttention</w:t>
            </w:r>
          </w:p>
        </w:tc>
        <w:tc>
          <w:tcPr>
            <w:tcW w:w="1895" w:type="dxa"/>
          </w:tcPr>
          <w:p w14:paraId="0A131172" w14:textId="2522A456" w:rsidR="005241F2" w:rsidRDefault="002045D4" w:rsidP="002045D4">
            <w:pPr>
              <w:spacing w:line="360" w:lineRule="auto"/>
              <w:jc w:val="center"/>
            </w:pPr>
            <w:r>
              <w:t>(</w:t>
            </w:r>
            <w:r>
              <w:rPr>
                <w:i/>
                <w:iCs/>
              </w:rPr>
              <w:t>None</w:t>
            </w:r>
            <w:r>
              <w:t>, 625, 64)</w:t>
            </w:r>
          </w:p>
        </w:tc>
        <w:tc>
          <w:tcPr>
            <w:tcW w:w="2430" w:type="dxa"/>
          </w:tcPr>
          <w:p w14:paraId="1890EA34" w14:textId="77777777" w:rsidR="005241F2" w:rsidRDefault="005241F2" w:rsidP="005241F2">
            <w:pPr>
              <w:spacing w:line="360" w:lineRule="auto"/>
              <w:jc w:val="both"/>
            </w:pPr>
          </w:p>
        </w:tc>
      </w:tr>
      <w:tr w:rsidR="00A35FC4" w14:paraId="76CA43AD" w14:textId="77777777" w:rsidTr="00A35FC4">
        <w:tc>
          <w:tcPr>
            <w:tcW w:w="3235" w:type="dxa"/>
          </w:tcPr>
          <w:p w14:paraId="5B6269F2" w14:textId="069883BB" w:rsidR="005241F2" w:rsidRPr="002045D4" w:rsidRDefault="00DE023C" w:rsidP="005241F2">
            <w:pPr>
              <w:spacing w:line="360" w:lineRule="auto"/>
              <w:jc w:val="both"/>
            </w:pPr>
            <w:r w:rsidRPr="002045D4">
              <w:t>AveragePooling1D (3, stride = 2)</w:t>
            </w:r>
          </w:p>
        </w:tc>
        <w:tc>
          <w:tcPr>
            <w:tcW w:w="1895" w:type="dxa"/>
          </w:tcPr>
          <w:p w14:paraId="6987496B" w14:textId="3CB873AF" w:rsidR="005241F2" w:rsidRDefault="002045D4" w:rsidP="002045D4">
            <w:pPr>
              <w:spacing w:line="360" w:lineRule="auto"/>
              <w:jc w:val="center"/>
            </w:pPr>
            <w:r>
              <w:t>(</w:t>
            </w:r>
            <w:r>
              <w:rPr>
                <w:i/>
                <w:iCs/>
              </w:rPr>
              <w:t>None</w:t>
            </w:r>
            <w:r>
              <w:t>, 313, 64)</w:t>
            </w:r>
          </w:p>
        </w:tc>
        <w:tc>
          <w:tcPr>
            <w:tcW w:w="2430" w:type="dxa"/>
          </w:tcPr>
          <w:p w14:paraId="06188C47" w14:textId="77777777" w:rsidR="005241F2" w:rsidRDefault="005241F2" w:rsidP="005241F2">
            <w:pPr>
              <w:spacing w:line="360" w:lineRule="auto"/>
              <w:jc w:val="both"/>
            </w:pPr>
          </w:p>
        </w:tc>
      </w:tr>
      <w:tr w:rsidR="00A35FC4" w14:paraId="130794BC" w14:textId="77777777" w:rsidTr="00A35FC4">
        <w:tc>
          <w:tcPr>
            <w:tcW w:w="3235" w:type="dxa"/>
          </w:tcPr>
          <w:p w14:paraId="4893336A" w14:textId="3EC10491" w:rsidR="005241F2" w:rsidRPr="002045D4" w:rsidRDefault="00DE023C" w:rsidP="005241F2">
            <w:pPr>
              <w:spacing w:line="360" w:lineRule="auto"/>
              <w:jc w:val="both"/>
            </w:pPr>
            <w:r w:rsidRPr="002045D4">
              <w:t>Conv1D (128, k = 27)</w:t>
            </w:r>
          </w:p>
        </w:tc>
        <w:tc>
          <w:tcPr>
            <w:tcW w:w="1895" w:type="dxa"/>
          </w:tcPr>
          <w:p w14:paraId="5228552E" w14:textId="46F362C3" w:rsidR="005241F2" w:rsidRDefault="002045D4" w:rsidP="002045D4">
            <w:pPr>
              <w:spacing w:line="360" w:lineRule="auto"/>
              <w:jc w:val="center"/>
            </w:pPr>
            <w:r>
              <w:t>(</w:t>
            </w:r>
            <w:r>
              <w:rPr>
                <w:i/>
                <w:iCs/>
              </w:rPr>
              <w:t>None</w:t>
            </w:r>
            <w:r>
              <w:t>, 313, 128)</w:t>
            </w:r>
          </w:p>
        </w:tc>
        <w:tc>
          <w:tcPr>
            <w:tcW w:w="2430" w:type="dxa"/>
          </w:tcPr>
          <w:p w14:paraId="7058A039" w14:textId="77777777" w:rsidR="005241F2" w:rsidRDefault="005241F2" w:rsidP="005241F2">
            <w:pPr>
              <w:spacing w:line="360" w:lineRule="auto"/>
              <w:jc w:val="both"/>
            </w:pPr>
          </w:p>
        </w:tc>
      </w:tr>
      <w:tr w:rsidR="00A35FC4" w14:paraId="424DE0FA" w14:textId="77777777" w:rsidTr="00A35FC4">
        <w:tc>
          <w:tcPr>
            <w:tcW w:w="3235" w:type="dxa"/>
          </w:tcPr>
          <w:p w14:paraId="24E1A4AC" w14:textId="24024AF1" w:rsidR="005241F2" w:rsidRPr="002045D4" w:rsidRDefault="00DE023C" w:rsidP="005241F2">
            <w:pPr>
              <w:spacing w:line="360" w:lineRule="auto"/>
              <w:jc w:val="both"/>
            </w:pPr>
            <w:r w:rsidRPr="002045D4">
              <w:t>BatchNormalization</w:t>
            </w:r>
          </w:p>
        </w:tc>
        <w:tc>
          <w:tcPr>
            <w:tcW w:w="1895" w:type="dxa"/>
          </w:tcPr>
          <w:p w14:paraId="7F77330C" w14:textId="2CE4C997" w:rsidR="005241F2" w:rsidRDefault="002045D4" w:rsidP="002045D4">
            <w:pPr>
              <w:spacing w:line="360" w:lineRule="auto"/>
              <w:jc w:val="center"/>
            </w:pPr>
            <w:r>
              <w:t>(</w:t>
            </w:r>
            <w:r>
              <w:rPr>
                <w:i/>
                <w:iCs/>
              </w:rPr>
              <w:t>None</w:t>
            </w:r>
            <w:r>
              <w:t>, 313, 128)</w:t>
            </w:r>
          </w:p>
        </w:tc>
        <w:tc>
          <w:tcPr>
            <w:tcW w:w="2430" w:type="dxa"/>
          </w:tcPr>
          <w:p w14:paraId="1AEE4806" w14:textId="77777777" w:rsidR="005241F2" w:rsidRDefault="005241F2" w:rsidP="005241F2">
            <w:pPr>
              <w:spacing w:line="360" w:lineRule="auto"/>
              <w:jc w:val="both"/>
            </w:pPr>
          </w:p>
        </w:tc>
      </w:tr>
      <w:tr w:rsidR="00A35FC4" w14:paraId="2659A919" w14:textId="77777777" w:rsidTr="00A35FC4">
        <w:tc>
          <w:tcPr>
            <w:tcW w:w="3235" w:type="dxa"/>
          </w:tcPr>
          <w:p w14:paraId="40BCA5A5" w14:textId="6E010742" w:rsidR="005241F2" w:rsidRPr="002045D4" w:rsidRDefault="00053D31" w:rsidP="005241F2">
            <w:pPr>
              <w:spacing w:line="360" w:lineRule="auto"/>
              <w:jc w:val="both"/>
            </w:pPr>
            <w:r>
              <w:t>PositionalEncoding</w:t>
            </w:r>
          </w:p>
        </w:tc>
        <w:tc>
          <w:tcPr>
            <w:tcW w:w="1895" w:type="dxa"/>
          </w:tcPr>
          <w:p w14:paraId="202B8814" w14:textId="60166E4F" w:rsidR="005241F2" w:rsidRDefault="002045D4" w:rsidP="002045D4">
            <w:pPr>
              <w:spacing w:line="360" w:lineRule="auto"/>
              <w:jc w:val="center"/>
            </w:pPr>
            <w:r>
              <w:t>(</w:t>
            </w:r>
            <w:r>
              <w:rPr>
                <w:i/>
                <w:iCs/>
              </w:rPr>
              <w:t>None</w:t>
            </w:r>
            <w:r>
              <w:t>, 313, 128)</w:t>
            </w:r>
          </w:p>
        </w:tc>
        <w:tc>
          <w:tcPr>
            <w:tcW w:w="2430" w:type="dxa"/>
          </w:tcPr>
          <w:p w14:paraId="411038A3" w14:textId="77777777" w:rsidR="005241F2" w:rsidRDefault="005241F2" w:rsidP="005241F2">
            <w:pPr>
              <w:spacing w:line="360" w:lineRule="auto"/>
              <w:jc w:val="both"/>
            </w:pPr>
          </w:p>
        </w:tc>
      </w:tr>
      <w:tr w:rsidR="00A35FC4" w14:paraId="2F6E8693" w14:textId="77777777" w:rsidTr="00A35FC4">
        <w:tc>
          <w:tcPr>
            <w:tcW w:w="3235" w:type="dxa"/>
          </w:tcPr>
          <w:p w14:paraId="58B8DC6D" w14:textId="6A46024B" w:rsidR="005241F2" w:rsidRPr="002045D4" w:rsidRDefault="00DE023C" w:rsidP="005241F2">
            <w:pPr>
              <w:spacing w:line="360" w:lineRule="auto"/>
              <w:jc w:val="both"/>
            </w:pPr>
            <w:r w:rsidRPr="002045D4">
              <w:t>TransformerEncoder</w:t>
            </w:r>
          </w:p>
        </w:tc>
        <w:tc>
          <w:tcPr>
            <w:tcW w:w="1895" w:type="dxa"/>
          </w:tcPr>
          <w:p w14:paraId="46ED3237" w14:textId="5792BF57" w:rsidR="005241F2" w:rsidRDefault="002045D4" w:rsidP="002045D4">
            <w:pPr>
              <w:spacing w:line="360" w:lineRule="auto"/>
              <w:jc w:val="center"/>
            </w:pPr>
            <w:r>
              <w:t>(</w:t>
            </w:r>
            <w:r>
              <w:rPr>
                <w:i/>
                <w:iCs/>
              </w:rPr>
              <w:t>None</w:t>
            </w:r>
            <w:r>
              <w:t>, 313, 128)</w:t>
            </w:r>
          </w:p>
        </w:tc>
        <w:tc>
          <w:tcPr>
            <w:tcW w:w="2430" w:type="dxa"/>
          </w:tcPr>
          <w:p w14:paraId="14AC420C" w14:textId="77777777" w:rsidR="005241F2" w:rsidRDefault="005241F2" w:rsidP="005241F2">
            <w:pPr>
              <w:spacing w:line="360" w:lineRule="auto"/>
              <w:jc w:val="both"/>
            </w:pPr>
          </w:p>
        </w:tc>
      </w:tr>
      <w:tr w:rsidR="00A35FC4" w14:paraId="6919E523" w14:textId="77777777" w:rsidTr="00A35FC4">
        <w:tc>
          <w:tcPr>
            <w:tcW w:w="3235" w:type="dxa"/>
          </w:tcPr>
          <w:p w14:paraId="3E2D826E" w14:textId="2A54C97C" w:rsidR="005241F2" w:rsidRPr="002045D4" w:rsidRDefault="00DE023C" w:rsidP="005241F2">
            <w:pPr>
              <w:spacing w:line="360" w:lineRule="auto"/>
              <w:jc w:val="both"/>
            </w:pPr>
            <w:r w:rsidRPr="002045D4">
              <w:t>GlobalAveragePooling1D</w:t>
            </w:r>
          </w:p>
        </w:tc>
        <w:tc>
          <w:tcPr>
            <w:tcW w:w="1895" w:type="dxa"/>
          </w:tcPr>
          <w:p w14:paraId="72F1854F" w14:textId="01FBDEDA" w:rsidR="005241F2" w:rsidRDefault="002045D4" w:rsidP="002045D4">
            <w:pPr>
              <w:spacing w:line="360" w:lineRule="auto"/>
              <w:jc w:val="center"/>
            </w:pPr>
            <w:r>
              <w:t>(</w:t>
            </w:r>
            <w:r>
              <w:rPr>
                <w:i/>
                <w:iCs/>
              </w:rPr>
              <w:t>None</w:t>
            </w:r>
            <w:r>
              <w:t>, 128)</w:t>
            </w:r>
          </w:p>
        </w:tc>
        <w:tc>
          <w:tcPr>
            <w:tcW w:w="2430" w:type="dxa"/>
          </w:tcPr>
          <w:p w14:paraId="36940F40" w14:textId="77777777" w:rsidR="005241F2" w:rsidRDefault="005241F2" w:rsidP="005241F2">
            <w:pPr>
              <w:spacing w:line="360" w:lineRule="auto"/>
              <w:jc w:val="both"/>
            </w:pPr>
          </w:p>
        </w:tc>
      </w:tr>
      <w:tr w:rsidR="00A35FC4" w14:paraId="6C688DA4" w14:textId="77777777" w:rsidTr="00A35FC4">
        <w:tc>
          <w:tcPr>
            <w:tcW w:w="3235" w:type="dxa"/>
          </w:tcPr>
          <w:p w14:paraId="21785638" w14:textId="7899F093" w:rsidR="005241F2" w:rsidRPr="002045D4" w:rsidRDefault="00DE023C" w:rsidP="005241F2">
            <w:pPr>
              <w:spacing w:line="360" w:lineRule="auto"/>
              <w:jc w:val="both"/>
            </w:pPr>
            <w:r w:rsidRPr="002045D4">
              <w:t>Dropout</w:t>
            </w:r>
            <w:r w:rsidR="002045D4" w:rsidRPr="002045D4">
              <w:t xml:space="preserve"> (0.4)</w:t>
            </w:r>
          </w:p>
        </w:tc>
        <w:tc>
          <w:tcPr>
            <w:tcW w:w="1895" w:type="dxa"/>
          </w:tcPr>
          <w:p w14:paraId="20906867" w14:textId="09B4C8BD" w:rsidR="005241F2" w:rsidRDefault="002045D4" w:rsidP="002045D4">
            <w:pPr>
              <w:spacing w:line="360" w:lineRule="auto"/>
              <w:jc w:val="center"/>
            </w:pPr>
            <w:r>
              <w:t>(</w:t>
            </w:r>
            <w:r>
              <w:rPr>
                <w:i/>
                <w:iCs/>
              </w:rPr>
              <w:t>None</w:t>
            </w:r>
            <w:r>
              <w:t>, 128)</w:t>
            </w:r>
          </w:p>
        </w:tc>
        <w:tc>
          <w:tcPr>
            <w:tcW w:w="2430" w:type="dxa"/>
          </w:tcPr>
          <w:p w14:paraId="5F020AE3" w14:textId="77777777" w:rsidR="005241F2" w:rsidRDefault="005241F2" w:rsidP="005241F2">
            <w:pPr>
              <w:spacing w:line="360" w:lineRule="auto"/>
              <w:jc w:val="both"/>
            </w:pPr>
          </w:p>
        </w:tc>
      </w:tr>
      <w:tr w:rsidR="00A35FC4" w14:paraId="49DA470D" w14:textId="77777777" w:rsidTr="00A35FC4">
        <w:tc>
          <w:tcPr>
            <w:tcW w:w="3235" w:type="dxa"/>
          </w:tcPr>
          <w:p w14:paraId="020EAAFE" w14:textId="7A554C6E" w:rsidR="005241F2" w:rsidRPr="002045D4" w:rsidRDefault="00DE023C" w:rsidP="005241F2">
            <w:pPr>
              <w:spacing w:line="360" w:lineRule="auto"/>
              <w:jc w:val="both"/>
            </w:pPr>
            <w:r w:rsidRPr="002045D4">
              <w:t>Dense</w:t>
            </w:r>
            <w:r w:rsidR="002045D4" w:rsidRPr="002045D4">
              <w:t xml:space="preserve"> (128)</w:t>
            </w:r>
          </w:p>
        </w:tc>
        <w:tc>
          <w:tcPr>
            <w:tcW w:w="1895" w:type="dxa"/>
          </w:tcPr>
          <w:p w14:paraId="07C280A8" w14:textId="7785BC4B" w:rsidR="005241F2" w:rsidRDefault="002045D4" w:rsidP="002045D4">
            <w:pPr>
              <w:spacing w:line="360" w:lineRule="auto"/>
              <w:jc w:val="center"/>
            </w:pPr>
            <w:r>
              <w:t>(</w:t>
            </w:r>
            <w:r>
              <w:rPr>
                <w:i/>
                <w:iCs/>
              </w:rPr>
              <w:t>None</w:t>
            </w:r>
            <w:r>
              <w:t>, 128)</w:t>
            </w:r>
          </w:p>
        </w:tc>
        <w:tc>
          <w:tcPr>
            <w:tcW w:w="2430" w:type="dxa"/>
          </w:tcPr>
          <w:p w14:paraId="4BCE7138" w14:textId="77777777" w:rsidR="005241F2" w:rsidRDefault="005241F2" w:rsidP="005241F2">
            <w:pPr>
              <w:spacing w:line="360" w:lineRule="auto"/>
              <w:jc w:val="both"/>
            </w:pPr>
          </w:p>
        </w:tc>
      </w:tr>
      <w:tr w:rsidR="00A35FC4" w14:paraId="668C9AC6" w14:textId="77777777" w:rsidTr="00A35FC4">
        <w:tc>
          <w:tcPr>
            <w:tcW w:w="3235" w:type="dxa"/>
          </w:tcPr>
          <w:p w14:paraId="55E4A6D9" w14:textId="6A63F696" w:rsidR="005241F2" w:rsidRPr="002045D4" w:rsidRDefault="002045D4" w:rsidP="005241F2">
            <w:pPr>
              <w:spacing w:line="360" w:lineRule="auto"/>
              <w:jc w:val="both"/>
            </w:pPr>
            <w:r w:rsidRPr="002045D4">
              <w:t>Dropout (0.4)</w:t>
            </w:r>
          </w:p>
        </w:tc>
        <w:tc>
          <w:tcPr>
            <w:tcW w:w="1895" w:type="dxa"/>
          </w:tcPr>
          <w:p w14:paraId="3FE1A69A" w14:textId="60958DF1" w:rsidR="005241F2" w:rsidRDefault="002045D4" w:rsidP="002045D4">
            <w:pPr>
              <w:spacing w:line="360" w:lineRule="auto"/>
              <w:jc w:val="center"/>
            </w:pPr>
            <w:r>
              <w:t>(</w:t>
            </w:r>
            <w:r>
              <w:rPr>
                <w:i/>
                <w:iCs/>
              </w:rPr>
              <w:t>None</w:t>
            </w:r>
            <w:r>
              <w:t>, 128)</w:t>
            </w:r>
          </w:p>
        </w:tc>
        <w:tc>
          <w:tcPr>
            <w:tcW w:w="2430" w:type="dxa"/>
          </w:tcPr>
          <w:p w14:paraId="4EC13EA2" w14:textId="77777777" w:rsidR="005241F2" w:rsidRDefault="005241F2" w:rsidP="005241F2">
            <w:pPr>
              <w:spacing w:line="360" w:lineRule="auto"/>
              <w:jc w:val="both"/>
            </w:pPr>
          </w:p>
        </w:tc>
      </w:tr>
      <w:tr w:rsidR="00A35FC4" w14:paraId="18F3D889" w14:textId="77777777" w:rsidTr="00A35FC4">
        <w:tc>
          <w:tcPr>
            <w:tcW w:w="3235" w:type="dxa"/>
          </w:tcPr>
          <w:p w14:paraId="3B1A9A89" w14:textId="4FE6AFE1" w:rsidR="005241F2" w:rsidRPr="002045D4" w:rsidRDefault="002045D4" w:rsidP="005241F2">
            <w:pPr>
              <w:spacing w:line="360" w:lineRule="auto"/>
              <w:jc w:val="both"/>
            </w:pPr>
            <w:r w:rsidRPr="002045D4">
              <w:t>Dense Softmax (2)</w:t>
            </w:r>
          </w:p>
        </w:tc>
        <w:tc>
          <w:tcPr>
            <w:tcW w:w="1895" w:type="dxa"/>
          </w:tcPr>
          <w:p w14:paraId="06A7563C" w14:textId="239D4D2A" w:rsidR="005241F2" w:rsidRDefault="002045D4" w:rsidP="002045D4">
            <w:pPr>
              <w:spacing w:line="360" w:lineRule="auto"/>
              <w:jc w:val="center"/>
            </w:pPr>
            <w:r>
              <w:t>(</w:t>
            </w:r>
            <w:r>
              <w:rPr>
                <w:i/>
                <w:iCs/>
              </w:rPr>
              <w:t>None</w:t>
            </w:r>
            <w:r>
              <w:t>, 2)</w:t>
            </w:r>
          </w:p>
        </w:tc>
        <w:tc>
          <w:tcPr>
            <w:tcW w:w="2430" w:type="dxa"/>
          </w:tcPr>
          <w:p w14:paraId="5CA3F4D1" w14:textId="77777777" w:rsidR="005241F2" w:rsidRDefault="005241F2" w:rsidP="005241F2">
            <w:pPr>
              <w:spacing w:line="360" w:lineRule="auto"/>
              <w:jc w:val="both"/>
            </w:pPr>
          </w:p>
        </w:tc>
      </w:tr>
    </w:tbl>
    <w:p w14:paraId="0A150DC8" w14:textId="77777777" w:rsidR="00402244" w:rsidRDefault="00402244" w:rsidP="00A35FC4">
      <w:pPr>
        <w:spacing w:line="360" w:lineRule="auto"/>
        <w:jc w:val="both"/>
      </w:pPr>
    </w:p>
    <w:p w14:paraId="77B63576" w14:textId="53C87A5F" w:rsidR="00402244" w:rsidRDefault="00C918B6" w:rsidP="00C918B6">
      <w:pPr>
        <w:pStyle w:val="Heading4"/>
        <w:numPr>
          <w:ilvl w:val="0"/>
          <w:numId w:val="160"/>
        </w:numPr>
        <w:spacing w:before="0" w:after="0" w:line="360" w:lineRule="auto"/>
        <w:ind w:left="1620" w:hanging="900"/>
        <w:jc w:val="both"/>
        <w:rPr>
          <w:b/>
          <w:bCs/>
          <w:i w:val="0"/>
          <w:iCs w:val="0"/>
          <w:color w:val="000000" w:themeColor="text1"/>
        </w:rPr>
      </w:pPr>
      <w:r>
        <w:rPr>
          <w:b/>
          <w:bCs/>
          <w:i w:val="0"/>
          <w:iCs w:val="0"/>
          <w:color w:val="000000" w:themeColor="text1"/>
        </w:rPr>
        <w:t xml:space="preserve">Ekstraksi Fitur Menggunakan </w:t>
      </w:r>
      <w:r>
        <w:rPr>
          <w:b/>
          <w:bCs/>
          <w:color w:val="000000" w:themeColor="text1"/>
        </w:rPr>
        <w:t>Convolutional Neural Network</w:t>
      </w:r>
      <w:r>
        <w:rPr>
          <w:b/>
          <w:bCs/>
          <w:i w:val="0"/>
          <w:iCs w:val="0"/>
          <w:color w:val="000000" w:themeColor="text1"/>
        </w:rPr>
        <w:t xml:space="preserve"> (CNN)</w:t>
      </w:r>
    </w:p>
    <w:p w14:paraId="6CB443B7" w14:textId="21C4EE9D" w:rsidR="00A35FC4" w:rsidRDefault="00C918B6" w:rsidP="00A35FC4">
      <w:pPr>
        <w:spacing w:line="360" w:lineRule="auto"/>
        <w:ind w:left="720" w:firstLine="900"/>
        <w:jc w:val="both"/>
      </w:pPr>
      <w:r>
        <w:t xml:space="preserve">Tahap awal dari arsitektur CAT-Net merupakan ekstraksi fitur yang menggunakan empat blok </w:t>
      </w:r>
      <w:r>
        <w:rPr>
          <w:i/>
          <w:iCs/>
        </w:rPr>
        <w:t>Convolutional Neural Network</w:t>
      </w:r>
      <w:r>
        <w:t xml:space="preserve"> (CNN) satu dimensi. Setiap blok pada arsitektur ini terdiri atas Conv1D, </w:t>
      </w:r>
      <w:r>
        <w:rPr>
          <w:i/>
          <w:iCs/>
        </w:rPr>
        <w:t>Batch Normalization</w:t>
      </w:r>
      <w:r>
        <w:t xml:space="preserve">, </w:t>
      </w:r>
      <w:r>
        <w:rPr>
          <w:i/>
          <w:iCs/>
        </w:rPr>
        <w:t>Channel Attention</w:t>
      </w:r>
      <w:r>
        <w:t xml:space="preserve">, dan </w:t>
      </w:r>
      <w:r>
        <w:rPr>
          <w:i/>
          <w:iCs/>
        </w:rPr>
        <w:t>Pooling Layer</w:t>
      </w:r>
      <w:r>
        <w:t xml:space="preserve">. Jumlah </w:t>
      </w:r>
      <w:r>
        <w:rPr>
          <w:i/>
          <w:iCs/>
        </w:rPr>
        <w:t>filter</w:t>
      </w:r>
      <w:r>
        <w:t xml:space="preserve"> </w:t>
      </w:r>
      <w:r w:rsidR="00A35FC4">
        <w:t xml:space="preserve">dan </w:t>
      </w:r>
      <w:r w:rsidR="00A35FC4">
        <w:rPr>
          <w:i/>
          <w:iCs/>
        </w:rPr>
        <w:t xml:space="preserve">kernel size </w:t>
      </w:r>
      <w:r>
        <w:t xml:space="preserve">yang digunakan pada setiap blok meningkat secara bertahap untuk mempelajari informasi dan fitur-fitur pada sinyal Elektrokardiogram (EKG) seperti amplitudo, kemiringan sinyal, bentuk kompleks QRS, R-R </w:t>
      </w:r>
      <w:r>
        <w:rPr>
          <w:i/>
          <w:iCs/>
        </w:rPr>
        <w:t>interval</w:t>
      </w:r>
      <w:r>
        <w:t>, dan pola ritme sinyal.</w:t>
      </w:r>
      <w:r w:rsidR="00A35FC4">
        <w:t xml:space="preserve"> Konfigurasi </w:t>
      </w:r>
      <w:r w:rsidR="00A35FC4">
        <w:rPr>
          <w:i/>
          <w:iCs/>
        </w:rPr>
        <w:t xml:space="preserve">Convolutional Neural Network </w:t>
      </w:r>
      <w:r w:rsidR="00A35FC4">
        <w:t xml:space="preserve">(CNN) yang digunakan di CAT-Net ditunjukkan pada </w:t>
      </w:r>
      <w:r w:rsidR="00A35FC4">
        <w:rPr>
          <w:b/>
          <w:bCs/>
        </w:rPr>
        <w:t>Tabel 3.4</w:t>
      </w:r>
      <w:r w:rsidR="00A35FC4">
        <w:t>.</w:t>
      </w:r>
    </w:p>
    <w:p w14:paraId="29002D48" w14:textId="13DE5D6D" w:rsidR="00A35FC4" w:rsidRPr="00A35FC4" w:rsidRDefault="00A35FC4" w:rsidP="00A35FC4">
      <w:pPr>
        <w:pStyle w:val="Heading6"/>
        <w:numPr>
          <w:ilvl w:val="0"/>
          <w:numId w:val="0"/>
        </w:numPr>
        <w:spacing w:line="360" w:lineRule="auto"/>
        <w:ind w:left="720"/>
        <w:jc w:val="center"/>
        <w:rPr>
          <w:rFonts w:cs="Times New Roman"/>
          <w:i w:val="0"/>
          <w:iCs w:val="0"/>
          <w:color w:val="000000" w:themeColor="text1"/>
          <w:sz w:val="20"/>
          <w:szCs w:val="20"/>
        </w:rPr>
      </w:pPr>
      <w:r w:rsidRPr="002776DF">
        <w:rPr>
          <w:rFonts w:cs="Times New Roman"/>
          <w:b/>
          <w:bCs/>
          <w:color w:val="000000" w:themeColor="text1"/>
          <w:sz w:val="20"/>
          <w:szCs w:val="20"/>
        </w:rPr>
        <w:t>Tabel 3.</w:t>
      </w:r>
      <w:r>
        <w:rPr>
          <w:rFonts w:cs="Times New Roman"/>
          <w:b/>
          <w:bCs/>
          <w:color w:val="000000" w:themeColor="text1"/>
          <w:sz w:val="20"/>
          <w:szCs w:val="20"/>
        </w:rPr>
        <w:t>4</w:t>
      </w:r>
      <w:r w:rsidRPr="002776DF">
        <w:rPr>
          <w:rFonts w:cs="Times New Roman"/>
          <w:color w:val="000000" w:themeColor="text1"/>
          <w:sz w:val="20"/>
          <w:szCs w:val="20"/>
        </w:rPr>
        <w:t xml:space="preserve"> Tabel </w:t>
      </w:r>
      <w:r>
        <w:rPr>
          <w:rFonts w:cs="Times New Roman"/>
          <w:color w:val="000000" w:themeColor="text1"/>
          <w:sz w:val="20"/>
          <w:szCs w:val="20"/>
        </w:rPr>
        <w:t>Konfigurasi Convolutional Neural Network (CNN)</w:t>
      </w:r>
    </w:p>
    <w:tbl>
      <w:tblPr>
        <w:tblStyle w:val="TableGrid"/>
        <w:tblW w:w="0" w:type="auto"/>
        <w:tblInd w:w="720" w:type="dxa"/>
        <w:tblLook w:val="04A0" w:firstRow="1" w:lastRow="0" w:firstColumn="1" w:lastColumn="0" w:noHBand="0" w:noVBand="1"/>
      </w:tblPr>
      <w:tblGrid>
        <w:gridCol w:w="1802"/>
        <w:gridCol w:w="1802"/>
        <w:gridCol w:w="1802"/>
        <w:gridCol w:w="1802"/>
      </w:tblGrid>
      <w:tr w:rsidR="00A35FC4" w14:paraId="7C7E29AF" w14:textId="77777777" w:rsidTr="00A35FC4">
        <w:tc>
          <w:tcPr>
            <w:tcW w:w="1802" w:type="dxa"/>
            <w:vAlign w:val="center"/>
          </w:tcPr>
          <w:p w14:paraId="0E3A6D93" w14:textId="116A1895" w:rsidR="00A35FC4" w:rsidRPr="00A35FC4" w:rsidRDefault="00A35FC4" w:rsidP="00A35FC4">
            <w:pPr>
              <w:spacing w:line="360" w:lineRule="auto"/>
              <w:jc w:val="center"/>
              <w:rPr>
                <w:b/>
                <w:bCs/>
              </w:rPr>
            </w:pPr>
            <w:r w:rsidRPr="00A35FC4">
              <w:rPr>
                <w:b/>
                <w:bCs/>
              </w:rPr>
              <w:t>Blok CNN</w:t>
            </w:r>
          </w:p>
        </w:tc>
        <w:tc>
          <w:tcPr>
            <w:tcW w:w="1802" w:type="dxa"/>
            <w:vAlign w:val="center"/>
          </w:tcPr>
          <w:p w14:paraId="728A4F01" w14:textId="7728F9EA" w:rsidR="00A35FC4" w:rsidRPr="00A35FC4" w:rsidRDefault="00A35FC4" w:rsidP="00A35FC4">
            <w:pPr>
              <w:spacing w:line="360" w:lineRule="auto"/>
              <w:jc w:val="center"/>
              <w:rPr>
                <w:b/>
                <w:bCs/>
                <w:i/>
                <w:iCs/>
              </w:rPr>
            </w:pPr>
            <w:r w:rsidRPr="00A35FC4">
              <w:rPr>
                <w:b/>
                <w:bCs/>
                <w:i/>
                <w:iCs/>
              </w:rPr>
              <w:t>Filter</w:t>
            </w:r>
          </w:p>
        </w:tc>
        <w:tc>
          <w:tcPr>
            <w:tcW w:w="1802" w:type="dxa"/>
            <w:vAlign w:val="center"/>
          </w:tcPr>
          <w:p w14:paraId="3F05D8D1" w14:textId="27ACDDFA" w:rsidR="00A35FC4" w:rsidRPr="00A35FC4" w:rsidRDefault="00A35FC4" w:rsidP="00A35FC4">
            <w:pPr>
              <w:spacing w:line="360" w:lineRule="auto"/>
              <w:jc w:val="center"/>
              <w:rPr>
                <w:b/>
                <w:bCs/>
                <w:i/>
                <w:iCs/>
              </w:rPr>
            </w:pPr>
            <w:r w:rsidRPr="00A35FC4">
              <w:rPr>
                <w:b/>
                <w:bCs/>
                <w:i/>
                <w:iCs/>
              </w:rPr>
              <w:t>Kernel Size</w:t>
            </w:r>
          </w:p>
        </w:tc>
        <w:tc>
          <w:tcPr>
            <w:tcW w:w="1802" w:type="dxa"/>
            <w:vAlign w:val="center"/>
          </w:tcPr>
          <w:p w14:paraId="5E5BA2B7" w14:textId="74A020E8" w:rsidR="00A35FC4" w:rsidRPr="00A35FC4" w:rsidRDefault="00A35FC4" w:rsidP="00A35FC4">
            <w:pPr>
              <w:spacing w:line="360" w:lineRule="auto"/>
              <w:jc w:val="center"/>
              <w:rPr>
                <w:b/>
                <w:bCs/>
                <w:i/>
                <w:iCs/>
              </w:rPr>
            </w:pPr>
            <w:r w:rsidRPr="00A35FC4">
              <w:rPr>
                <w:b/>
                <w:bCs/>
                <w:i/>
                <w:iCs/>
              </w:rPr>
              <w:t>Pooling</w:t>
            </w:r>
          </w:p>
        </w:tc>
      </w:tr>
      <w:tr w:rsidR="00A35FC4" w14:paraId="64D3146D" w14:textId="77777777" w:rsidTr="00A35FC4">
        <w:tc>
          <w:tcPr>
            <w:tcW w:w="1802" w:type="dxa"/>
          </w:tcPr>
          <w:p w14:paraId="0F120B4C" w14:textId="17E78055" w:rsidR="00A35FC4" w:rsidRDefault="00A35FC4" w:rsidP="00A35FC4">
            <w:pPr>
              <w:spacing w:line="360" w:lineRule="auto"/>
              <w:jc w:val="center"/>
            </w:pPr>
            <w:r>
              <w:t>Conv1D-1</w:t>
            </w:r>
          </w:p>
        </w:tc>
        <w:tc>
          <w:tcPr>
            <w:tcW w:w="1802" w:type="dxa"/>
          </w:tcPr>
          <w:p w14:paraId="42482BAA" w14:textId="61A14F67" w:rsidR="00A35FC4" w:rsidRDefault="00A35FC4" w:rsidP="00A35FC4">
            <w:pPr>
              <w:spacing w:line="360" w:lineRule="auto"/>
              <w:jc w:val="center"/>
            </w:pPr>
            <w:r>
              <w:t>16</w:t>
            </w:r>
          </w:p>
        </w:tc>
        <w:tc>
          <w:tcPr>
            <w:tcW w:w="1802" w:type="dxa"/>
          </w:tcPr>
          <w:p w14:paraId="65BFF66B" w14:textId="2F088403" w:rsidR="00A35FC4" w:rsidRDefault="00A35FC4" w:rsidP="00A35FC4">
            <w:pPr>
              <w:spacing w:line="360" w:lineRule="auto"/>
              <w:jc w:val="center"/>
            </w:pPr>
            <w:r>
              <w:t>21</w:t>
            </w:r>
          </w:p>
        </w:tc>
        <w:tc>
          <w:tcPr>
            <w:tcW w:w="1802" w:type="dxa"/>
          </w:tcPr>
          <w:p w14:paraId="105D42A9" w14:textId="14602DC3" w:rsidR="00A35FC4" w:rsidRDefault="00A35FC4" w:rsidP="00A35FC4">
            <w:pPr>
              <w:spacing w:line="360" w:lineRule="auto"/>
              <w:jc w:val="center"/>
            </w:pPr>
            <w:r>
              <w:t>MaxPool</w:t>
            </w:r>
          </w:p>
        </w:tc>
      </w:tr>
      <w:tr w:rsidR="00A35FC4" w14:paraId="302BBE09" w14:textId="77777777" w:rsidTr="00A35FC4">
        <w:tc>
          <w:tcPr>
            <w:tcW w:w="1802" w:type="dxa"/>
          </w:tcPr>
          <w:p w14:paraId="10C37AEF" w14:textId="4A53C40F" w:rsidR="00A35FC4" w:rsidRDefault="00A35FC4" w:rsidP="00A35FC4">
            <w:pPr>
              <w:spacing w:line="360" w:lineRule="auto"/>
              <w:jc w:val="center"/>
            </w:pPr>
            <w:r>
              <w:t>Conv1D-2</w:t>
            </w:r>
          </w:p>
        </w:tc>
        <w:tc>
          <w:tcPr>
            <w:tcW w:w="1802" w:type="dxa"/>
          </w:tcPr>
          <w:p w14:paraId="364FD46D" w14:textId="0B05A060" w:rsidR="00A35FC4" w:rsidRDefault="00A35FC4" w:rsidP="00A35FC4">
            <w:pPr>
              <w:spacing w:line="360" w:lineRule="auto"/>
              <w:jc w:val="center"/>
            </w:pPr>
            <w:r>
              <w:t>32</w:t>
            </w:r>
          </w:p>
        </w:tc>
        <w:tc>
          <w:tcPr>
            <w:tcW w:w="1802" w:type="dxa"/>
          </w:tcPr>
          <w:p w14:paraId="2F953CE1" w14:textId="177729EB" w:rsidR="00A35FC4" w:rsidRDefault="00A35FC4" w:rsidP="00A35FC4">
            <w:pPr>
              <w:spacing w:line="360" w:lineRule="auto"/>
              <w:jc w:val="center"/>
            </w:pPr>
            <w:r>
              <w:t>23</w:t>
            </w:r>
          </w:p>
        </w:tc>
        <w:tc>
          <w:tcPr>
            <w:tcW w:w="1802" w:type="dxa"/>
          </w:tcPr>
          <w:p w14:paraId="0B4D5111" w14:textId="728F4E45" w:rsidR="00A35FC4" w:rsidRDefault="00A35FC4" w:rsidP="00A35FC4">
            <w:pPr>
              <w:spacing w:line="360" w:lineRule="auto"/>
              <w:jc w:val="center"/>
            </w:pPr>
            <w:r>
              <w:t>MaxPool</w:t>
            </w:r>
          </w:p>
        </w:tc>
      </w:tr>
      <w:tr w:rsidR="00A35FC4" w14:paraId="65C411E7" w14:textId="77777777" w:rsidTr="00A35FC4">
        <w:tc>
          <w:tcPr>
            <w:tcW w:w="1802" w:type="dxa"/>
          </w:tcPr>
          <w:p w14:paraId="19263657" w14:textId="1C63B1B5" w:rsidR="00A35FC4" w:rsidRDefault="00A35FC4" w:rsidP="00A35FC4">
            <w:pPr>
              <w:spacing w:line="360" w:lineRule="auto"/>
              <w:jc w:val="center"/>
            </w:pPr>
            <w:r>
              <w:t>Conv1D-3</w:t>
            </w:r>
          </w:p>
        </w:tc>
        <w:tc>
          <w:tcPr>
            <w:tcW w:w="1802" w:type="dxa"/>
          </w:tcPr>
          <w:p w14:paraId="69FF5DA0" w14:textId="28B16181" w:rsidR="00A35FC4" w:rsidRDefault="00A35FC4" w:rsidP="00A35FC4">
            <w:pPr>
              <w:spacing w:line="360" w:lineRule="auto"/>
              <w:jc w:val="center"/>
            </w:pPr>
            <w:r>
              <w:t>64</w:t>
            </w:r>
          </w:p>
        </w:tc>
        <w:tc>
          <w:tcPr>
            <w:tcW w:w="1802" w:type="dxa"/>
          </w:tcPr>
          <w:p w14:paraId="04B7C1E8" w14:textId="153C8879" w:rsidR="00A35FC4" w:rsidRDefault="00A35FC4" w:rsidP="00A35FC4">
            <w:pPr>
              <w:spacing w:line="360" w:lineRule="auto"/>
              <w:jc w:val="center"/>
            </w:pPr>
            <w:r>
              <w:t>25</w:t>
            </w:r>
          </w:p>
        </w:tc>
        <w:tc>
          <w:tcPr>
            <w:tcW w:w="1802" w:type="dxa"/>
          </w:tcPr>
          <w:p w14:paraId="1896A1A6" w14:textId="01658D4B" w:rsidR="00A35FC4" w:rsidRDefault="00A35FC4" w:rsidP="00A35FC4">
            <w:pPr>
              <w:spacing w:line="360" w:lineRule="auto"/>
              <w:jc w:val="center"/>
            </w:pPr>
            <w:r>
              <w:t>AveragePool</w:t>
            </w:r>
          </w:p>
        </w:tc>
      </w:tr>
      <w:tr w:rsidR="00A35FC4" w14:paraId="7892C6D9" w14:textId="77777777" w:rsidTr="00A35FC4">
        <w:tc>
          <w:tcPr>
            <w:tcW w:w="1802" w:type="dxa"/>
          </w:tcPr>
          <w:p w14:paraId="2476EEF2" w14:textId="6950DFBD" w:rsidR="00A35FC4" w:rsidRDefault="00A35FC4" w:rsidP="00A35FC4">
            <w:pPr>
              <w:spacing w:line="360" w:lineRule="auto"/>
              <w:jc w:val="center"/>
            </w:pPr>
            <w:r>
              <w:t>Conv1D-4</w:t>
            </w:r>
          </w:p>
        </w:tc>
        <w:tc>
          <w:tcPr>
            <w:tcW w:w="1802" w:type="dxa"/>
          </w:tcPr>
          <w:p w14:paraId="01B98632" w14:textId="522B8F2B" w:rsidR="00A35FC4" w:rsidRDefault="00A35FC4" w:rsidP="00A35FC4">
            <w:pPr>
              <w:spacing w:line="360" w:lineRule="auto"/>
              <w:jc w:val="center"/>
            </w:pPr>
            <w:r>
              <w:t>128</w:t>
            </w:r>
          </w:p>
        </w:tc>
        <w:tc>
          <w:tcPr>
            <w:tcW w:w="1802" w:type="dxa"/>
          </w:tcPr>
          <w:p w14:paraId="455DE7B2" w14:textId="5E9B5476" w:rsidR="00A35FC4" w:rsidRDefault="00A35FC4" w:rsidP="00A35FC4">
            <w:pPr>
              <w:spacing w:line="360" w:lineRule="auto"/>
              <w:jc w:val="center"/>
            </w:pPr>
            <w:r>
              <w:t>27</w:t>
            </w:r>
          </w:p>
        </w:tc>
        <w:tc>
          <w:tcPr>
            <w:tcW w:w="1802" w:type="dxa"/>
          </w:tcPr>
          <w:p w14:paraId="3E8E6A5A" w14:textId="2FEA200F" w:rsidR="00A35FC4" w:rsidRDefault="00A35FC4" w:rsidP="00A35FC4">
            <w:pPr>
              <w:spacing w:line="360" w:lineRule="auto"/>
              <w:jc w:val="center"/>
            </w:pPr>
            <w:r>
              <w:t>-</w:t>
            </w:r>
          </w:p>
        </w:tc>
      </w:tr>
    </w:tbl>
    <w:p w14:paraId="555673ED" w14:textId="77777777" w:rsidR="00A35FC4" w:rsidRPr="00A35FC4" w:rsidRDefault="00A35FC4" w:rsidP="00A35FC4">
      <w:pPr>
        <w:spacing w:line="360" w:lineRule="auto"/>
        <w:ind w:left="720" w:firstLine="900"/>
        <w:jc w:val="both"/>
      </w:pPr>
    </w:p>
    <w:p w14:paraId="31CBDF56" w14:textId="597A3DA8" w:rsidR="00A35FC4" w:rsidRDefault="001840FC" w:rsidP="00A35FC4">
      <w:pPr>
        <w:pStyle w:val="Heading4"/>
        <w:numPr>
          <w:ilvl w:val="0"/>
          <w:numId w:val="165"/>
        </w:numPr>
        <w:spacing w:before="0" w:after="0" w:line="360" w:lineRule="auto"/>
        <w:ind w:left="1620" w:hanging="900"/>
        <w:jc w:val="both"/>
        <w:rPr>
          <w:b/>
          <w:bCs/>
          <w:i w:val="0"/>
          <w:iCs w:val="0"/>
          <w:color w:val="000000" w:themeColor="text1"/>
        </w:rPr>
      </w:pPr>
      <w:r>
        <w:rPr>
          <w:b/>
          <w:bCs/>
          <w:color w:val="000000" w:themeColor="text1"/>
        </w:rPr>
        <w:t>Channel Attention</w:t>
      </w:r>
      <w:r>
        <w:rPr>
          <w:b/>
          <w:bCs/>
          <w:i w:val="0"/>
          <w:iCs w:val="0"/>
          <w:color w:val="000000" w:themeColor="text1"/>
        </w:rPr>
        <w:t xml:space="preserve"> </w:t>
      </w:r>
    </w:p>
    <w:p w14:paraId="3A601DF4" w14:textId="71B445B5" w:rsidR="001840FC" w:rsidRDefault="001840FC" w:rsidP="001840FC">
      <w:pPr>
        <w:spacing w:line="360" w:lineRule="auto"/>
        <w:ind w:left="720" w:firstLine="900"/>
        <w:jc w:val="both"/>
      </w:pPr>
      <w:r>
        <w:rPr>
          <w:i/>
          <w:iCs/>
        </w:rPr>
        <w:t>Channel Attention</w:t>
      </w:r>
      <w:r>
        <w:t xml:space="preserve"> digunakan untuk memberikan bobot perhatian pada setiap kanal fitur sehingga informasi dan fitur-fitur penting pada sinyal </w:t>
      </w:r>
      <w:r>
        <w:lastRenderedPageBreak/>
        <w:t xml:space="preserve">Elektrokardiogram (EKG) dapat diperkuat. Pada arsitektur CAT-Net, </w:t>
      </w:r>
      <w:r>
        <w:rPr>
          <w:i/>
          <w:iCs/>
        </w:rPr>
        <w:t>Channel Attention</w:t>
      </w:r>
      <w:r>
        <w:t xml:space="preserve"> diterapkan pada setiap blok </w:t>
      </w:r>
      <w:r>
        <w:rPr>
          <w:i/>
          <w:iCs/>
        </w:rPr>
        <w:t>Convolutional Neural Network</w:t>
      </w:r>
      <w:r>
        <w:t xml:space="preserve"> (CNN) menggunakan kombinasi </w:t>
      </w:r>
      <w:r>
        <w:rPr>
          <w:i/>
          <w:iCs/>
        </w:rPr>
        <w:t>Global Max Pooling</w:t>
      </w:r>
      <w:r>
        <w:t xml:space="preserve"> (GMP) dan </w:t>
      </w:r>
      <w:r>
        <w:rPr>
          <w:i/>
          <w:iCs/>
        </w:rPr>
        <w:t>Global Average Pooling</w:t>
      </w:r>
      <w:r>
        <w:t xml:space="preserve"> (GAP), sehingga hasil kedua proses menghasilkan </w:t>
      </w:r>
      <w:r>
        <w:rPr>
          <w:i/>
          <w:iCs/>
        </w:rPr>
        <w:t>attention map</w:t>
      </w:r>
      <w:r>
        <w:t xml:space="preserve"> yang akan dikalikan dengan </w:t>
      </w:r>
      <w:r>
        <w:rPr>
          <w:i/>
          <w:iCs/>
        </w:rPr>
        <w:t>feature map</w:t>
      </w:r>
      <w:r>
        <w:t xml:space="preserve"> masukan.</w:t>
      </w:r>
      <w:r w:rsidR="00682BF4">
        <w:t xml:space="preserve"> Proses ini diteruskan ke lapisan </w:t>
      </w:r>
      <w:r w:rsidR="00682BF4">
        <w:rPr>
          <w:i/>
          <w:iCs/>
        </w:rPr>
        <w:t>pooling</w:t>
      </w:r>
      <w:r w:rsidR="00682BF4">
        <w:t xml:space="preserve"> sebelum diproses oleh </w:t>
      </w:r>
      <w:r w:rsidR="00682BF4">
        <w:rPr>
          <w:i/>
          <w:iCs/>
        </w:rPr>
        <w:t>Transformer Encoder</w:t>
      </w:r>
      <w:r w:rsidR="00682BF4">
        <w:t>, proses ini bertujuan untuk meningkatkan kualitas informasi dan fitur-fitur yang digunakan sebagai klasifikasi sinyal Elektrokardiogram (EKG).</w:t>
      </w:r>
      <w:r>
        <w:t xml:space="preserve"> Konfigurasi arsitektur </w:t>
      </w:r>
      <w:r>
        <w:rPr>
          <w:i/>
          <w:iCs/>
        </w:rPr>
        <w:t>Channel Attention</w:t>
      </w:r>
      <w:r>
        <w:t xml:space="preserve"> yang digunakan pada CAT-Net ditunjukkan pada </w:t>
      </w:r>
      <w:r>
        <w:rPr>
          <w:b/>
          <w:bCs/>
        </w:rPr>
        <w:t>Tabel 3.5</w:t>
      </w:r>
      <w:r>
        <w:t>.</w:t>
      </w:r>
    </w:p>
    <w:p w14:paraId="3A5D1285" w14:textId="273E7527" w:rsidR="00682BF4" w:rsidRPr="00682BF4" w:rsidRDefault="00682BF4" w:rsidP="00682BF4">
      <w:pPr>
        <w:pStyle w:val="Heading6"/>
        <w:numPr>
          <w:ilvl w:val="0"/>
          <w:numId w:val="0"/>
        </w:numPr>
        <w:spacing w:line="360" w:lineRule="auto"/>
        <w:ind w:left="720"/>
        <w:jc w:val="center"/>
        <w:rPr>
          <w:rFonts w:cs="Times New Roman"/>
          <w:i w:val="0"/>
          <w:iCs w:val="0"/>
          <w:color w:val="000000" w:themeColor="text1"/>
          <w:sz w:val="20"/>
          <w:szCs w:val="20"/>
        </w:rPr>
      </w:pPr>
      <w:r w:rsidRPr="002776DF">
        <w:rPr>
          <w:rFonts w:cs="Times New Roman"/>
          <w:b/>
          <w:bCs/>
          <w:color w:val="000000" w:themeColor="text1"/>
          <w:sz w:val="20"/>
          <w:szCs w:val="20"/>
        </w:rPr>
        <w:t>Tabel 3.</w:t>
      </w:r>
      <w:r>
        <w:rPr>
          <w:rFonts w:cs="Times New Roman"/>
          <w:b/>
          <w:bCs/>
          <w:color w:val="000000" w:themeColor="text1"/>
          <w:sz w:val="20"/>
          <w:szCs w:val="20"/>
        </w:rPr>
        <w:t>5</w:t>
      </w:r>
      <w:r w:rsidRPr="002776DF">
        <w:rPr>
          <w:rFonts w:cs="Times New Roman"/>
          <w:color w:val="000000" w:themeColor="text1"/>
          <w:sz w:val="20"/>
          <w:szCs w:val="20"/>
        </w:rPr>
        <w:t xml:space="preserve"> Tabel </w:t>
      </w:r>
      <w:r>
        <w:rPr>
          <w:rFonts w:cs="Times New Roman"/>
          <w:color w:val="000000" w:themeColor="text1"/>
          <w:sz w:val="20"/>
          <w:szCs w:val="20"/>
        </w:rPr>
        <w:t>Konfigurasi Attention Mechanism</w:t>
      </w:r>
    </w:p>
    <w:tbl>
      <w:tblPr>
        <w:tblStyle w:val="TableGrid"/>
        <w:tblW w:w="0" w:type="auto"/>
        <w:tblInd w:w="720" w:type="dxa"/>
        <w:tblLook w:val="04A0" w:firstRow="1" w:lastRow="0" w:firstColumn="1" w:lastColumn="0" w:noHBand="0" w:noVBand="1"/>
      </w:tblPr>
      <w:tblGrid>
        <w:gridCol w:w="1975"/>
        <w:gridCol w:w="5220"/>
      </w:tblGrid>
      <w:tr w:rsidR="00682BF4" w14:paraId="5DE214CE" w14:textId="77777777" w:rsidTr="00682BF4">
        <w:tc>
          <w:tcPr>
            <w:tcW w:w="1975" w:type="dxa"/>
            <w:vAlign w:val="center"/>
          </w:tcPr>
          <w:p w14:paraId="535EEAAE" w14:textId="79AC284E" w:rsidR="00682BF4" w:rsidRPr="00682BF4" w:rsidRDefault="00682BF4" w:rsidP="00682BF4">
            <w:pPr>
              <w:spacing w:line="360" w:lineRule="auto"/>
              <w:jc w:val="center"/>
              <w:rPr>
                <w:b/>
                <w:bCs/>
              </w:rPr>
            </w:pPr>
            <w:r w:rsidRPr="00682BF4">
              <w:rPr>
                <w:b/>
                <w:bCs/>
              </w:rPr>
              <w:t>Parameter</w:t>
            </w:r>
          </w:p>
        </w:tc>
        <w:tc>
          <w:tcPr>
            <w:tcW w:w="5220" w:type="dxa"/>
            <w:vAlign w:val="center"/>
          </w:tcPr>
          <w:p w14:paraId="7B5DF08C" w14:textId="0ED3087D" w:rsidR="00682BF4" w:rsidRPr="00682BF4" w:rsidRDefault="00682BF4" w:rsidP="00682BF4">
            <w:pPr>
              <w:spacing w:line="360" w:lineRule="auto"/>
              <w:jc w:val="center"/>
              <w:rPr>
                <w:b/>
                <w:bCs/>
              </w:rPr>
            </w:pPr>
            <w:r w:rsidRPr="00682BF4">
              <w:rPr>
                <w:b/>
                <w:bCs/>
              </w:rPr>
              <w:t>Spesifikasi</w:t>
            </w:r>
          </w:p>
        </w:tc>
      </w:tr>
      <w:tr w:rsidR="00682BF4" w14:paraId="47E386B1" w14:textId="77777777" w:rsidTr="00682BF4">
        <w:tc>
          <w:tcPr>
            <w:tcW w:w="1975" w:type="dxa"/>
          </w:tcPr>
          <w:p w14:paraId="45451CE5" w14:textId="04E53931" w:rsidR="00682BF4" w:rsidRDefault="00682BF4" w:rsidP="001840FC">
            <w:pPr>
              <w:spacing w:line="360" w:lineRule="auto"/>
              <w:jc w:val="both"/>
            </w:pPr>
            <w:r>
              <w:t>Metode</w:t>
            </w:r>
          </w:p>
        </w:tc>
        <w:tc>
          <w:tcPr>
            <w:tcW w:w="5220" w:type="dxa"/>
          </w:tcPr>
          <w:p w14:paraId="077252EA" w14:textId="31040BB6" w:rsidR="00682BF4" w:rsidRPr="00682BF4" w:rsidRDefault="00682BF4" w:rsidP="001840FC">
            <w:pPr>
              <w:spacing w:line="360" w:lineRule="auto"/>
              <w:jc w:val="both"/>
            </w:pPr>
            <w:r>
              <w:rPr>
                <w:i/>
                <w:iCs/>
              </w:rPr>
              <w:t>Channel Attention</w:t>
            </w:r>
          </w:p>
        </w:tc>
      </w:tr>
      <w:tr w:rsidR="00682BF4" w14:paraId="6E234F02" w14:textId="77777777" w:rsidTr="00682BF4">
        <w:tc>
          <w:tcPr>
            <w:tcW w:w="1975" w:type="dxa"/>
          </w:tcPr>
          <w:p w14:paraId="7EB30A2A" w14:textId="65FE9FA7" w:rsidR="00682BF4" w:rsidRPr="00682BF4" w:rsidRDefault="00682BF4" w:rsidP="001840FC">
            <w:pPr>
              <w:spacing w:line="360" w:lineRule="auto"/>
              <w:jc w:val="both"/>
              <w:rPr>
                <w:i/>
              </w:rPr>
            </w:pPr>
            <w:r w:rsidRPr="00682BF4">
              <w:rPr>
                <w:i/>
              </w:rPr>
              <w:t>Pooling</w:t>
            </w:r>
          </w:p>
        </w:tc>
        <w:tc>
          <w:tcPr>
            <w:tcW w:w="5220" w:type="dxa"/>
          </w:tcPr>
          <w:p w14:paraId="3599F39B" w14:textId="2659D233" w:rsidR="00682BF4" w:rsidRPr="00682BF4" w:rsidRDefault="00682BF4" w:rsidP="001840FC">
            <w:pPr>
              <w:spacing w:line="360" w:lineRule="auto"/>
              <w:jc w:val="both"/>
              <w:rPr>
                <w:i/>
                <w:iCs/>
              </w:rPr>
            </w:pPr>
            <w:r>
              <w:rPr>
                <w:i/>
                <w:iCs/>
              </w:rPr>
              <w:t>Average Pooling</w:t>
            </w:r>
            <w:r>
              <w:t xml:space="preserve"> dan </w:t>
            </w:r>
            <w:r>
              <w:rPr>
                <w:i/>
                <w:iCs/>
              </w:rPr>
              <w:t>Max Pooling</w:t>
            </w:r>
          </w:p>
        </w:tc>
      </w:tr>
      <w:tr w:rsidR="00682BF4" w14:paraId="6E1AF27E" w14:textId="77777777" w:rsidTr="00682BF4">
        <w:tc>
          <w:tcPr>
            <w:tcW w:w="1975" w:type="dxa"/>
          </w:tcPr>
          <w:p w14:paraId="5B9AE76D" w14:textId="3EB98430" w:rsidR="00682BF4" w:rsidRDefault="00682BF4" w:rsidP="001840FC">
            <w:pPr>
              <w:spacing w:line="360" w:lineRule="auto"/>
              <w:jc w:val="both"/>
            </w:pPr>
            <w:r>
              <w:t>Fungsi Aktivasi</w:t>
            </w:r>
          </w:p>
        </w:tc>
        <w:tc>
          <w:tcPr>
            <w:tcW w:w="5220" w:type="dxa"/>
          </w:tcPr>
          <w:p w14:paraId="60AD296C" w14:textId="6C0E48EC" w:rsidR="00682BF4" w:rsidRPr="00682BF4" w:rsidRDefault="00682BF4" w:rsidP="001840FC">
            <w:pPr>
              <w:spacing w:line="360" w:lineRule="auto"/>
              <w:jc w:val="both"/>
              <w:rPr>
                <w:i/>
                <w:iCs/>
              </w:rPr>
            </w:pPr>
            <w:r w:rsidRPr="00682BF4">
              <w:rPr>
                <w:i/>
                <w:iCs/>
              </w:rPr>
              <w:t>Sigmoid</w:t>
            </w:r>
          </w:p>
        </w:tc>
      </w:tr>
      <w:tr w:rsidR="00682BF4" w14:paraId="66F515CE" w14:textId="77777777" w:rsidTr="00682BF4">
        <w:tc>
          <w:tcPr>
            <w:tcW w:w="1975" w:type="dxa"/>
          </w:tcPr>
          <w:p w14:paraId="1AD5B8F2" w14:textId="0FF1E722" w:rsidR="00682BF4" w:rsidRPr="00682BF4" w:rsidRDefault="00682BF4" w:rsidP="001840FC">
            <w:pPr>
              <w:spacing w:line="360" w:lineRule="auto"/>
              <w:jc w:val="both"/>
              <w:rPr>
                <w:i/>
                <w:iCs/>
              </w:rPr>
            </w:pPr>
            <w:r>
              <w:rPr>
                <w:i/>
                <w:iCs/>
              </w:rPr>
              <w:t>Reduction Ratio</w:t>
            </w:r>
          </w:p>
        </w:tc>
        <w:tc>
          <w:tcPr>
            <w:tcW w:w="5220" w:type="dxa"/>
          </w:tcPr>
          <w:p w14:paraId="1424E86B" w14:textId="7B108542" w:rsidR="00682BF4" w:rsidRDefault="00682BF4" w:rsidP="001840FC">
            <w:pPr>
              <w:spacing w:line="360" w:lineRule="auto"/>
              <w:jc w:val="both"/>
            </w:pPr>
            <w:r>
              <w:t>8</w:t>
            </w:r>
          </w:p>
        </w:tc>
      </w:tr>
      <w:tr w:rsidR="00682BF4" w14:paraId="2729C617" w14:textId="77777777" w:rsidTr="00682BF4">
        <w:tc>
          <w:tcPr>
            <w:tcW w:w="1975" w:type="dxa"/>
          </w:tcPr>
          <w:p w14:paraId="6155D3F9" w14:textId="3E70A768" w:rsidR="00682BF4" w:rsidRPr="00682BF4" w:rsidRDefault="00682BF4" w:rsidP="001840FC">
            <w:pPr>
              <w:spacing w:line="360" w:lineRule="auto"/>
              <w:jc w:val="both"/>
            </w:pPr>
            <w:r>
              <w:t>Penerapan</w:t>
            </w:r>
          </w:p>
        </w:tc>
        <w:tc>
          <w:tcPr>
            <w:tcW w:w="5220" w:type="dxa"/>
          </w:tcPr>
          <w:p w14:paraId="34B1E1A2" w14:textId="3DD629C8" w:rsidR="00682BF4" w:rsidRDefault="00682BF4" w:rsidP="001840FC">
            <w:pPr>
              <w:spacing w:line="360" w:lineRule="auto"/>
              <w:jc w:val="both"/>
            </w:pPr>
            <w:r>
              <w:t>Setelah Conv1D-1, Conv1D-2, dan Conv1D-3</w:t>
            </w:r>
          </w:p>
        </w:tc>
      </w:tr>
    </w:tbl>
    <w:p w14:paraId="0724116E" w14:textId="77777777" w:rsidR="001840FC" w:rsidRPr="001840FC" w:rsidRDefault="001840FC" w:rsidP="001840FC">
      <w:pPr>
        <w:spacing w:line="360" w:lineRule="auto"/>
        <w:ind w:left="720" w:firstLine="900"/>
        <w:jc w:val="both"/>
      </w:pPr>
    </w:p>
    <w:p w14:paraId="0C23EBCB" w14:textId="72702901" w:rsidR="00682BF4" w:rsidRDefault="00682BF4" w:rsidP="00682BF4">
      <w:pPr>
        <w:pStyle w:val="Heading4"/>
        <w:numPr>
          <w:ilvl w:val="0"/>
          <w:numId w:val="166"/>
        </w:numPr>
        <w:spacing w:before="0" w:after="0" w:line="360" w:lineRule="auto"/>
        <w:ind w:left="1620" w:hanging="900"/>
        <w:jc w:val="both"/>
        <w:rPr>
          <w:b/>
          <w:bCs/>
          <w:i w:val="0"/>
          <w:iCs w:val="0"/>
          <w:color w:val="000000" w:themeColor="text1"/>
        </w:rPr>
      </w:pPr>
      <w:r>
        <w:rPr>
          <w:b/>
          <w:bCs/>
          <w:color w:val="000000" w:themeColor="text1"/>
        </w:rPr>
        <w:t>Transformer Encoder</w:t>
      </w:r>
    </w:p>
    <w:p w14:paraId="0ADDC5BD" w14:textId="385844AC" w:rsidR="00053D31" w:rsidRDefault="00053D31" w:rsidP="00053D31">
      <w:pPr>
        <w:spacing w:line="360" w:lineRule="auto"/>
        <w:ind w:left="720" w:firstLine="900"/>
        <w:jc w:val="both"/>
      </w:pPr>
      <w:r>
        <w:rPr>
          <w:i/>
          <w:iCs/>
        </w:rPr>
        <w:t>Transformer Encoder</w:t>
      </w:r>
      <w:r>
        <w:t xml:space="preserve"> memungkinkan model mempelajari dan memperhatikan keterkaitan bagian-bagian antar sinyal, sehingga informasi global dapat dipelajari secara efektif. Sebelum diproses di </w:t>
      </w:r>
      <w:r>
        <w:rPr>
          <w:i/>
          <w:iCs/>
        </w:rPr>
        <w:t>Transformer Encoder</w:t>
      </w:r>
      <w:r>
        <w:t xml:space="preserve">, </w:t>
      </w:r>
      <w:r>
        <w:rPr>
          <w:i/>
          <w:iCs/>
        </w:rPr>
        <w:t>feature map</w:t>
      </w:r>
      <w:r>
        <w:t xml:space="preserve"> ditambahkan </w:t>
      </w:r>
      <w:r>
        <w:rPr>
          <w:i/>
          <w:iCs/>
        </w:rPr>
        <w:t>Positional Encoding</w:t>
      </w:r>
      <w:r>
        <w:t xml:space="preserve"> untuk mempertahankan informasi urutan waktu sinyal. Satu blok </w:t>
      </w:r>
      <w:r>
        <w:rPr>
          <w:i/>
          <w:iCs/>
        </w:rPr>
        <w:t>Transformer Encoder</w:t>
      </w:r>
      <w:r>
        <w:t xml:space="preserve"> terdiri atas </w:t>
      </w:r>
      <w:r>
        <w:rPr>
          <w:i/>
          <w:iCs/>
        </w:rPr>
        <w:t>Multi-Head Attention</w:t>
      </w:r>
      <w:r>
        <w:t xml:space="preserve">, </w:t>
      </w:r>
      <w:r>
        <w:rPr>
          <w:i/>
          <w:iCs/>
        </w:rPr>
        <w:t>residual connection</w:t>
      </w:r>
      <w:r>
        <w:t xml:space="preserve">, </w:t>
      </w:r>
      <w:r>
        <w:rPr>
          <w:i/>
          <w:iCs/>
        </w:rPr>
        <w:t>layer normaliztion</w:t>
      </w:r>
      <w:r>
        <w:t xml:space="preserve">, </w:t>
      </w:r>
      <w:r>
        <w:rPr>
          <w:i/>
          <w:iCs/>
        </w:rPr>
        <w:t>Feed Forward Network</w:t>
      </w:r>
      <w:r>
        <w:t xml:space="preserve">, dan </w:t>
      </w:r>
      <w:r>
        <w:rPr>
          <w:i/>
          <w:iCs/>
        </w:rPr>
        <w:t>dropout</w:t>
      </w:r>
      <w:r>
        <w:t xml:space="preserve">. Konfigurasi arsitektur </w:t>
      </w:r>
      <w:r>
        <w:rPr>
          <w:i/>
          <w:iCs/>
        </w:rPr>
        <w:t>Transformer Encoder</w:t>
      </w:r>
      <w:r>
        <w:t xml:space="preserve"> yang digunakan pada CAT-Net ditunjukkan pada </w:t>
      </w:r>
      <w:r>
        <w:rPr>
          <w:b/>
          <w:bCs/>
        </w:rPr>
        <w:t>Tabel 3.6</w:t>
      </w:r>
      <w:r>
        <w:t>.</w:t>
      </w:r>
    </w:p>
    <w:p w14:paraId="78F79795" w14:textId="3E8AD1CA" w:rsidR="00053D31" w:rsidRPr="00682BF4" w:rsidRDefault="00053D31" w:rsidP="00053D31">
      <w:pPr>
        <w:pStyle w:val="Heading6"/>
        <w:numPr>
          <w:ilvl w:val="0"/>
          <w:numId w:val="0"/>
        </w:numPr>
        <w:spacing w:line="360" w:lineRule="auto"/>
        <w:ind w:left="720"/>
        <w:jc w:val="center"/>
        <w:rPr>
          <w:rFonts w:cs="Times New Roman"/>
          <w:i w:val="0"/>
          <w:iCs w:val="0"/>
          <w:color w:val="000000" w:themeColor="text1"/>
          <w:sz w:val="20"/>
          <w:szCs w:val="20"/>
        </w:rPr>
      </w:pPr>
      <w:r w:rsidRPr="002776DF">
        <w:rPr>
          <w:rFonts w:cs="Times New Roman"/>
          <w:b/>
          <w:bCs/>
          <w:color w:val="000000" w:themeColor="text1"/>
          <w:sz w:val="20"/>
          <w:szCs w:val="20"/>
        </w:rPr>
        <w:t>Tabel 3.</w:t>
      </w:r>
      <w:r>
        <w:rPr>
          <w:rFonts w:cs="Times New Roman"/>
          <w:b/>
          <w:bCs/>
          <w:color w:val="000000" w:themeColor="text1"/>
          <w:sz w:val="20"/>
          <w:szCs w:val="20"/>
        </w:rPr>
        <w:t>6</w:t>
      </w:r>
      <w:r w:rsidRPr="002776DF">
        <w:rPr>
          <w:rFonts w:cs="Times New Roman"/>
          <w:color w:val="000000" w:themeColor="text1"/>
          <w:sz w:val="20"/>
          <w:szCs w:val="20"/>
        </w:rPr>
        <w:t xml:space="preserve"> Tabel </w:t>
      </w:r>
      <w:r>
        <w:rPr>
          <w:rFonts w:cs="Times New Roman"/>
          <w:color w:val="000000" w:themeColor="text1"/>
          <w:sz w:val="20"/>
          <w:szCs w:val="20"/>
        </w:rPr>
        <w:t>Konfigurasi Transformer Encoder</w:t>
      </w:r>
    </w:p>
    <w:tbl>
      <w:tblPr>
        <w:tblStyle w:val="TableGrid"/>
        <w:tblW w:w="7195" w:type="dxa"/>
        <w:tblInd w:w="720" w:type="dxa"/>
        <w:tblLook w:val="04A0" w:firstRow="1" w:lastRow="0" w:firstColumn="1" w:lastColumn="0" w:noHBand="0" w:noVBand="1"/>
      </w:tblPr>
      <w:tblGrid>
        <w:gridCol w:w="2965"/>
        <w:gridCol w:w="4230"/>
      </w:tblGrid>
      <w:tr w:rsidR="00053D31" w14:paraId="6AB96880" w14:textId="77777777" w:rsidTr="00053D31">
        <w:tc>
          <w:tcPr>
            <w:tcW w:w="2965" w:type="dxa"/>
            <w:vAlign w:val="center"/>
          </w:tcPr>
          <w:p w14:paraId="4D7F2A9C" w14:textId="77777777" w:rsidR="00053D31" w:rsidRPr="00682BF4" w:rsidRDefault="00053D31" w:rsidP="0068263B">
            <w:pPr>
              <w:spacing w:line="360" w:lineRule="auto"/>
              <w:jc w:val="center"/>
              <w:rPr>
                <w:b/>
                <w:bCs/>
              </w:rPr>
            </w:pPr>
            <w:r w:rsidRPr="00682BF4">
              <w:rPr>
                <w:b/>
                <w:bCs/>
              </w:rPr>
              <w:t>Parameter</w:t>
            </w:r>
          </w:p>
        </w:tc>
        <w:tc>
          <w:tcPr>
            <w:tcW w:w="4230" w:type="dxa"/>
            <w:vAlign w:val="center"/>
          </w:tcPr>
          <w:p w14:paraId="229289B3" w14:textId="77777777" w:rsidR="00053D31" w:rsidRPr="00682BF4" w:rsidRDefault="00053D31" w:rsidP="0068263B">
            <w:pPr>
              <w:spacing w:line="360" w:lineRule="auto"/>
              <w:jc w:val="center"/>
              <w:rPr>
                <w:b/>
                <w:bCs/>
              </w:rPr>
            </w:pPr>
            <w:r w:rsidRPr="00682BF4">
              <w:rPr>
                <w:b/>
                <w:bCs/>
              </w:rPr>
              <w:t>Spesifikasi</w:t>
            </w:r>
          </w:p>
        </w:tc>
      </w:tr>
      <w:tr w:rsidR="00053D31" w14:paraId="7278BB96" w14:textId="77777777" w:rsidTr="00053D31">
        <w:tc>
          <w:tcPr>
            <w:tcW w:w="2965" w:type="dxa"/>
          </w:tcPr>
          <w:p w14:paraId="65EAD37C" w14:textId="59ACFF02" w:rsidR="00053D31" w:rsidRPr="00053D31" w:rsidRDefault="00053D31" w:rsidP="0068263B">
            <w:pPr>
              <w:spacing w:line="360" w:lineRule="auto"/>
              <w:jc w:val="both"/>
              <w:rPr>
                <w:i/>
                <w:iCs/>
              </w:rPr>
            </w:pPr>
            <w:r>
              <w:rPr>
                <w:i/>
                <w:iCs/>
              </w:rPr>
              <w:t>Encoder Block</w:t>
            </w:r>
          </w:p>
        </w:tc>
        <w:tc>
          <w:tcPr>
            <w:tcW w:w="4230" w:type="dxa"/>
          </w:tcPr>
          <w:p w14:paraId="7CC025D8" w14:textId="580F2854" w:rsidR="00053D31" w:rsidRPr="00053D31" w:rsidRDefault="00053D31" w:rsidP="0068263B">
            <w:pPr>
              <w:spacing w:line="360" w:lineRule="auto"/>
              <w:jc w:val="both"/>
            </w:pPr>
            <w:r>
              <w:t>1</w:t>
            </w:r>
          </w:p>
        </w:tc>
      </w:tr>
      <w:tr w:rsidR="00053D31" w14:paraId="29F0FD62" w14:textId="77777777" w:rsidTr="00053D31">
        <w:tc>
          <w:tcPr>
            <w:tcW w:w="2965" w:type="dxa"/>
          </w:tcPr>
          <w:p w14:paraId="1CC16DE5" w14:textId="693B0F99" w:rsidR="00053D31" w:rsidRPr="00682BF4" w:rsidRDefault="00053D31" w:rsidP="0068263B">
            <w:pPr>
              <w:spacing w:line="360" w:lineRule="auto"/>
              <w:jc w:val="both"/>
              <w:rPr>
                <w:i/>
              </w:rPr>
            </w:pPr>
            <w:r>
              <w:rPr>
                <w:i/>
              </w:rPr>
              <w:t>Multi-Head Attention</w:t>
            </w:r>
          </w:p>
        </w:tc>
        <w:tc>
          <w:tcPr>
            <w:tcW w:w="4230" w:type="dxa"/>
          </w:tcPr>
          <w:p w14:paraId="43A19C2B" w14:textId="21784B29" w:rsidR="00053D31" w:rsidRPr="00053D31" w:rsidRDefault="00053D31" w:rsidP="0068263B">
            <w:pPr>
              <w:spacing w:line="360" w:lineRule="auto"/>
              <w:jc w:val="both"/>
              <w:rPr>
                <w:i/>
                <w:iCs/>
              </w:rPr>
            </w:pPr>
            <w:r>
              <w:t xml:space="preserve">4 </w:t>
            </w:r>
            <w:r>
              <w:rPr>
                <w:i/>
                <w:iCs/>
              </w:rPr>
              <w:t>head</w:t>
            </w:r>
          </w:p>
        </w:tc>
      </w:tr>
      <w:tr w:rsidR="00053D31" w14:paraId="6C0500EC" w14:textId="77777777" w:rsidTr="00053D31">
        <w:tc>
          <w:tcPr>
            <w:tcW w:w="2965" w:type="dxa"/>
          </w:tcPr>
          <w:p w14:paraId="1D355153" w14:textId="31AB2304" w:rsidR="00053D31" w:rsidRPr="00053D31" w:rsidRDefault="00053D31" w:rsidP="0068263B">
            <w:pPr>
              <w:spacing w:line="360" w:lineRule="auto"/>
              <w:jc w:val="both"/>
              <w:rPr>
                <w:i/>
                <w:iCs/>
              </w:rPr>
            </w:pPr>
            <w:r w:rsidRPr="00053D31">
              <w:rPr>
                <w:i/>
                <w:iCs/>
              </w:rPr>
              <w:t>d_model</w:t>
            </w:r>
          </w:p>
        </w:tc>
        <w:tc>
          <w:tcPr>
            <w:tcW w:w="4230" w:type="dxa"/>
          </w:tcPr>
          <w:p w14:paraId="217DA3E3" w14:textId="670E707B" w:rsidR="00053D31" w:rsidRPr="00053D31" w:rsidRDefault="00053D31" w:rsidP="0068263B">
            <w:pPr>
              <w:spacing w:line="360" w:lineRule="auto"/>
              <w:jc w:val="both"/>
            </w:pPr>
            <w:r>
              <w:t>128</w:t>
            </w:r>
          </w:p>
        </w:tc>
      </w:tr>
      <w:tr w:rsidR="00053D31" w14:paraId="21205EF9" w14:textId="77777777" w:rsidTr="00053D31">
        <w:tc>
          <w:tcPr>
            <w:tcW w:w="2965" w:type="dxa"/>
          </w:tcPr>
          <w:p w14:paraId="17014630" w14:textId="4CDF0994" w:rsidR="00053D31" w:rsidRPr="00682BF4" w:rsidRDefault="00053D31" w:rsidP="0068263B">
            <w:pPr>
              <w:spacing w:line="360" w:lineRule="auto"/>
              <w:jc w:val="both"/>
              <w:rPr>
                <w:i/>
                <w:iCs/>
              </w:rPr>
            </w:pPr>
            <w:r>
              <w:rPr>
                <w:i/>
                <w:iCs/>
              </w:rPr>
              <w:lastRenderedPageBreak/>
              <w:t>Feed Forward Dimension</w:t>
            </w:r>
          </w:p>
        </w:tc>
        <w:tc>
          <w:tcPr>
            <w:tcW w:w="4230" w:type="dxa"/>
          </w:tcPr>
          <w:p w14:paraId="26EE5ADC" w14:textId="02331446" w:rsidR="00053D31" w:rsidRDefault="00053D31" w:rsidP="0068263B">
            <w:pPr>
              <w:spacing w:line="360" w:lineRule="auto"/>
              <w:jc w:val="both"/>
            </w:pPr>
            <w:r>
              <w:t>256</w:t>
            </w:r>
          </w:p>
        </w:tc>
      </w:tr>
      <w:tr w:rsidR="00053D31" w14:paraId="4D1B52DA" w14:textId="77777777" w:rsidTr="00053D31">
        <w:tc>
          <w:tcPr>
            <w:tcW w:w="2965" w:type="dxa"/>
          </w:tcPr>
          <w:p w14:paraId="71E84102" w14:textId="6A1C0577" w:rsidR="00053D31" w:rsidRPr="00053D31" w:rsidRDefault="00053D31" w:rsidP="0068263B">
            <w:pPr>
              <w:spacing w:line="360" w:lineRule="auto"/>
              <w:jc w:val="both"/>
              <w:rPr>
                <w:i/>
                <w:iCs/>
              </w:rPr>
            </w:pPr>
            <w:r>
              <w:rPr>
                <w:i/>
                <w:iCs/>
              </w:rPr>
              <w:t>Dropout rate</w:t>
            </w:r>
          </w:p>
        </w:tc>
        <w:tc>
          <w:tcPr>
            <w:tcW w:w="4230" w:type="dxa"/>
          </w:tcPr>
          <w:p w14:paraId="7612DFA9" w14:textId="5986D0DB" w:rsidR="00053D31" w:rsidRDefault="00053D31" w:rsidP="0068263B">
            <w:pPr>
              <w:spacing w:line="360" w:lineRule="auto"/>
              <w:jc w:val="both"/>
            </w:pPr>
            <w:r>
              <w:t>0,1</w:t>
            </w:r>
          </w:p>
        </w:tc>
      </w:tr>
      <w:tr w:rsidR="00053D31" w14:paraId="2701DEF4" w14:textId="77777777" w:rsidTr="00053D31">
        <w:tc>
          <w:tcPr>
            <w:tcW w:w="2965" w:type="dxa"/>
          </w:tcPr>
          <w:p w14:paraId="6702C61D" w14:textId="0614248C" w:rsidR="00053D31" w:rsidRDefault="00053D31" w:rsidP="0068263B">
            <w:pPr>
              <w:spacing w:line="360" w:lineRule="auto"/>
              <w:jc w:val="both"/>
              <w:rPr>
                <w:i/>
                <w:iCs/>
              </w:rPr>
            </w:pPr>
            <w:r>
              <w:rPr>
                <w:i/>
                <w:iCs/>
              </w:rPr>
              <w:t>Positional Encoding</w:t>
            </w:r>
          </w:p>
        </w:tc>
        <w:tc>
          <w:tcPr>
            <w:tcW w:w="4230" w:type="dxa"/>
          </w:tcPr>
          <w:p w14:paraId="70772CE2" w14:textId="22722359" w:rsidR="00053D31" w:rsidRDefault="00053D31" w:rsidP="0068263B">
            <w:pPr>
              <w:spacing w:line="360" w:lineRule="auto"/>
              <w:jc w:val="both"/>
            </w:pPr>
            <w:r>
              <w:t>Sinusoidal</w:t>
            </w:r>
          </w:p>
        </w:tc>
      </w:tr>
    </w:tbl>
    <w:p w14:paraId="70EAEBA3" w14:textId="2C4643CC" w:rsidR="001840FC" w:rsidRDefault="001840FC" w:rsidP="00053D31">
      <w:pPr>
        <w:spacing w:line="360" w:lineRule="auto"/>
        <w:ind w:left="720" w:firstLine="900"/>
        <w:jc w:val="both"/>
      </w:pPr>
    </w:p>
    <w:p w14:paraId="7D0ABD8D" w14:textId="721B46C1" w:rsidR="00053D31" w:rsidRDefault="00053D31" w:rsidP="00053D31">
      <w:pPr>
        <w:pStyle w:val="Heading4"/>
        <w:numPr>
          <w:ilvl w:val="0"/>
          <w:numId w:val="167"/>
        </w:numPr>
        <w:spacing w:before="0" w:after="0" w:line="360" w:lineRule="auto"/>
        <w:ind w:left="1620" w:hanging="900"/>
        <w:jc w:val="both"/>
        <w:rPr>
          <w:b/>
          <w:bCs/>
          <w:i w:val="0"/>
          <w:iCs w:val="0"/>
          <w:color w:val="000000" w:themeColor="text1"/>
        </w:rPr>
      </w:pPr>
      <w:r>
        <w:rPr>
          <w:b/>
          <w:bCs/>
          <w:color w:val="000000" w:themeColor="text1"/>
        </w:rPr>
        <w:t>Dense Classifier</w:t>
      </w:r>
    </w:p>
    <w:p w14:paraId="4AB45986" w14:textId="0C2661D5" w:rsidR="00383323" w:rsidRDefault="00383323" w:rsidP="00383323">
      <w:pPr>
        <w:spacing w:line="360" w:lineRule="auto"/>
        <w:ind w:left="720" w:firstLine="900"/>
        <w:jc w:val="both"/>
      </w:pPr>
      <w:r>
        <w:t xml:space="preserve">Setelah </w:t>
      </w:r>
      <w:r>
        <w:rPr>
          <w:i/>
          <w:iCs/>
        </w:rPr>
        <w:t>feature map</w:t>
      </w:r>
      <w:r>
        <w:t xml:space="preserve"> diproses </w:t>
      </w:r>
      <w:r>
        <w:rPr>
          <w:i/>
          <w:iCs/>
        </w:rPr>
        <w:t>Transformer Encoder</w:t>
      </w:r>
      <w:r>
        <w:t xml:space="preserve">, keluaran model akan diolah menggunakan </w:t>
      </w:r>
      <w:r>
        <w:rPr>
          <w:i/>
          <w:iCs/>
        </w:rPr>
        <w:t>Global Average Pooling 1D</w:t>
      </w:r>
      <w:r>
        <w:t xml:space="preserve"> (GAP) dan diteruskan ke lapisan </w:t>
      </w:r>
      <w:r>
        <w:rPr>
          <w:i/>
          <w:iCs/>
        </w:rPr>
        <w:t>Dense Classifier</w:t>
      </w:r>
      <w:r>
        <w:t xml:space="preserve"> untuk proses klasifikasi. Lapisan ini terdiri dari 128 neuron dengan fungsi aktivasi ReLU, yang diikuti dengan </w:t>
      </w:r>
      <w:r>
        <w:rPr>
          <w:i/>
          <w:iCs/>
        </w:rPr>
        <w:t>dropout</w:t>
      </w:r>
      <w:r>
        <w:t xml:space="preserve"> sebesar 0,4. </w:t>
      </w:r>
      <w:r>
        <w:rPr>
          <w:i/>
          <w:iCs/>
        </w:rPr>
        <w:t>Output layer</w:t>
      </w:r>
      <w:r>
        <w:t xml:space="preserve"> menggunakan 2 neuron dengan fungsi aktivasi </w:t>
      </w:r>
      <w:r>
        <w:rPr>
          <w:i/>
          <w:iCs/>
        </w:rPr>
        <w:t>softmax</w:t>
      </w:r>
      <w:r>
        <w:t xml:space="preserve"> untuk menghasilkan probabilitas masing-masing kelas yaitu normal dan </w:t>
      </w:r>
      <w:r>
        <w:rPr>
          <w:i/>
          <w:iCs/>
        </w:rPr>
        <w:t>Atrial Fibrillation</w:t>
      </w:r>
      <w:r>
        <w:t xml:space="preserve">. Konfigurasi arsitektur </w:t>
      </w:r>
      <w:r>
        <w:rPr>
          <w:i/>
          <w:iCs/>
        </w:rPr>
        <w:t>Dense Classifier</w:t>
      </w:r>
      <w:r>
        <w:t xml:space="preserve"> yang digunakan pada CAT-Net ditunjukkan pada </w:t>
      </w:r>
      <w:r>
        <w:rPr>
          <w:b/>
          <w:bCs/>
        </w:rPr>
        <w:t>Tabel 3.7</w:t>
      </w:r>
      <w:r>
        <w:t>.</w:t>
      </w:r>
    </w:p>
    <w:p w14:paraId="03DB42C6" w14:textId="6111CC20" w:rsidR="00383323" w:rsidRPr="00682BF4" w:rsidRDefault="00383323" w:rsidP="00383323">
      <w:pPr>
        <w:pStyle w:val="Heading6"/>
        <w:numPr>
          <w:ilvl w:val="0"/>
          <w:numId w:val="0"/>
        </w:numPr>
        <w:spacing w:line="360" w:lineRule="auto"/>
        <w:ind w:left="720"/>
        <w:jc w:val="center"/>
        <w:rPr>
          <w:rFonts w:cs="Times New Roman"/>
          <w:i w:val="0"/>
          <w:iCs w:val="0"/>
          <w:color w:val="000000" w:themeColor="text1"/>
          <w:sz w:val="20"/>
          <w:szCs w:val="20"/>
        </w:rPr>
      </w:pPr>
      <w:r w:rsidRPr="002776DF">
        <w:rPr>
          <w:rFonts w:cs="Times New Roman"/>
          <w:b/>
          <w:bCs/>
          <w:color w:val="000000" w:themeColor="text1"/>
          <w:sz w:val="20"/>
          <w:szCs w:val="20"/>
        </w:rPr>
        <w:t>Tabel 3.</w:t>
      </w:r>
      <w:r>
        <w:rPr>
          <w:rFonts w:cs="Times New Roman"/>
          <w:b/>
          <w:bCs/>
          <w:color w:val="000000" w:themeColor="text1"/>
          <w:sz w:val="20"/>
          <w:szCs w:val="20"/>
        </w:rPr>
        <w:t>6</w:t>
      </w:r>
      <w:r w:rsidRPr="002776DF">
        <w:rPr>
          <w:rFonts w:cs="Times New Roman"/>
          <w:color w:val="000000" w:themeColor="text1"/>
          <w:sz w:val="20"/>
          <w:szCs w:val="20"/>
        </w:rPr>
        <w:t xml:space="preserve"> Tabel </w:t>
      </w:r>
      <w:r>
        <w:rPr>
          <w:rFonts w:cs="Times New Roman"/>
          <w:color w:val="000000" w:themeColor="text1"/>
          <w:sz w:val="20"/>
          <w:szCs w:val="20"/>
        </w:rPr>
        <w:t>Konfigurasi Dense Classifier</w:t>
      </w:r>
    </w:p>
    <w:tbl>
      <w:tblPr>
        <w:tblStyle w:val="TableGrid"/>
        <w:tblW w:w="7195" w:type="dxa"/>
        <w:tblInd w:w="720" w:type="dxa"/>
        <w:tblLook w:val="04A0" w:firstRow="1" w:lastRow="0" w:firstColumn="1" w:lastColumn="0" w:noHBand="0" w:noVBand="1"/>
      </w:tblPr>
      <w:tblGrid>
        <w:gridCol w:w="2965"/>
        <w:gridCol w:w="4230"/>
      </w:tblGrid>
      <w:tr w:rsidR="00383323" w14:paraId="77D9532B" w14:textId="77777777" w:rsidTr="0068263B">
        <w:tc>
          <w:tcPr>
            <w:tcW w:w="2965" w:type="dxa"/>
            <w:vAlign w:val="center"/>
          </w:tcPr>
          <w:p w14:paraId="0D9D5849" w14:textId="77777777" w:rsidR="00383323" w:rsidRPr="00682BF4" w:rsidRDefault="00383323" w:rsidP="0068263B">
            <w:pPr>
              <w:spacing w:line="360" w:lineRule="auto"/>
              <w:jc w:val="center"/>
              <w:rPr>
                <w:b/>
                <w:bCs/>
              </w:rPr>
            </w:pPr>
            <w:r w:rsidRPr="00682BF4">
              <w:rPr>
                <w:b/>
                <w:bCs/>
              </w:rPr>
              <w:t>Parameter</w:t>
            </w:r>
          </w:p>
        </w:tc>
        <w:tc>
          <w:tcPr>
            <w:tcW w:w="4230" w:type="dxa"/>
            <w:vAlign w:val="center"/>
          </w:tcPr>
          <w:p w14:paraId="68509E64" w14:textId="77777777" w:rsidR="00383323" w:rsidRPr="00682BF4" w:rsidRDefault="00383323" w:rsidP="0068263B">
            <w:pPr>
              <w:spacing w:line="360" w:lineRule="auto"/>
              <w:jc w:val="center"/>
              <w:rPr>
                <w:b/>
                <w:bCs/>
              </w:rPr>
            </w:pPr>
            <w:r w:rsidRPr="00682BF4">
              <w:rPr>
                <w:b/>
                <w:bCs/>
              </w:rPr>
              <w:t>Spesifikasi</w:t>
            </w:r>
          </w:p>
        </w:tc>
      </w:tr>
      <w:tr w:rsidR="00383323" w14:paraId="74650E8F" w14:textId="77777777" w:rsidTr="0068263B">
        <w:tc>
          <w:tcPr>
            <w:tcW w:w="2965" w:type="dxa"/>
          </w:tcPr>
          <w:p w14:paraId="67588796" w14:textId="1CA2D3C0" w:rsidR="00383323" w:rsidRPr="00053D31" w:rsidRDefault="00383323" w:rsidP="0068263B">
            <w:pPr>
              <w:spacing w:line="360" w:lineRule="auto"/>
              <w:jc w:val="both"/>
              <w:rPr>
                <w:i/>
                <w:iCs/>
              </w:rPr>
            </w:pPr>
            <w:r>
              <w:rPr>
                <w:i/>
                <w:iCs/>
              </w:rPr>
              <w:t>Dense Layer</w:t>
            </w:r>
          </w:p>
        </w:tc>
        <w:tc>
          <w:tcPr>
            <w:tcW w:w="4230" w:type="dxa"/>
          </w:tcPr>
          <w:p w14:paraId="4A568625" w14:textId="4438EF03" w:rsidR="00383323" w:rsidRPr="00053D31" w:rsidRDefault="00383323" w:rsidP="0068263B">
            <w:pPr>
              <w:spacing w:line="360" w:lineRule="auto"/>
              <w:jc w:val="both"/>
            </w:pPr>
            <w:r>
              <w:t>128</w:t>
            </w:r>
          </w:p>
        </w:tc>
      </w:tr>
      <w:tr w:rsidR="00383323" w14:paraId="07C9FF1B" w14:textId="77777777" w:rsidTr="0068263B">
        <w:tc>
          <w:tcPr>
            <w:tcW w:w="2965" w:type="dxa"/>
          </w:tcPr>
          <w:p w14:paraId="63EC6AF9" w14:textId="6DE126EC" w:rsidR="00383323" w:rsidRPr="00383323" w:rsidRDefault="00383323" w:rsidP="0068263B">
            <w:pPr>
              <w:spacing w:line="360" w:lineRule="auto"/>
              <w:jc w:val="both"/>
              <w:rPr>
                <w:iCs/>
              </w:rPr>
            </w:pPr>
            <w:r>
              <w:rPr>
                <w:iCs/>
              </w:rPr>
              <w:t>Fungsi Aktivasi</w:t>
            </w:r>
          </w:p>
        </w:tc>
        <w:tc>
          <w:tcPr>
            <w:tcW w:w="4230" w:type="dxa"/>
          </w:tcPr>
          <w:p w14:paraId="7FD0C95D" w14:textId="7D8E5B2A" w:rsidR="00383323" w:rsidRPr="00053D31" w:rsidRDefault="00383323" w:rsidP="0068263B">
            <w:pPr>
              <w:spacing w:line="360" w:lineRule="auto"/>
              <w:jc w:val="both"/>
              <w:rPr>
                <w:i/>
                <w:iCs/>
              </w:rPr>
            </w:pPr>
            <w:r>
              <w:t>ReLU</w:t>
            </w:r>
          </w:p>
        </w:tc>
      </w:tr>
      <w:tr w:rsidR="00383323" w14:paraId="4A49F7EA" w14:textId="77777777" w:rsidTr="0068263B">
        <w:tc>
          <w:tcPr>
            <w:tcW w:w="2965" w:type="dxa"/>
          </w:tcPr>
          <w:p w14:paraId="6B4C6E1F" w14:textId="7B1A9DAD" w:rsidR="00383323" w:rsidRPr="00053D31" w:rsidRDefault="00383323" w:rsidP="0068263B">
            <w:pPr>
              <w:spacing w:line="360" w:lineRule="auto"/>
              <w:jc w:val="both"/>
              <w:rPr>
                <w:i/>
                <w:iCs/>
              </w:rPr>
            </w:pPr>
            <w:r>
              <w:rPr>
                <w:i/>
                <w:iCs/>
              </w:rPr>
              <w:t>Dropout</w:t>
            </w:r>
          </w:p>
        </w:tc>
        <w:tc>
          <w:tcPr>
            <w:tcW w:w="4230" w:type="dxa"/>
          </w:tcPr>
          <w:p w14:paraId="6E2987C1" w14:textId="46BDCC62" w:rsidR="00383323" w:rsidRPr="00053D31" w:rsidRDefault="00383323" w:rsidP="0068263B">
            <w:pPr>
              <w:spacing w:line="360" w:lineRule="auto"/>
              <w:jc w:val="both"/>
            </w:pPr>
            <w:r>
              <w:t>0,4</w:t>
            </w:r>
          </w:p>
        </w:tc>
      </w:tr>
      <w:tr w:rsidR="00383323" w14:paraId="3F4243B2" w14:textId="77777777" w:rsidTr="0068263B">
        <w:tc>
          <w:tcPr>
            <w:tcW w:w="2965" w:type="dxa"/>
          </w:tcPr>
          <w:p w14:paraId="12B8AF24" w14:textId="3EDB4AC9" w:rsidR="00383323" w:rsidRPr="00682BF4" w:rsidRDefault="00383323" w:rsidP="0068263B">
            <w:pPr>
              <w:spacing w:line="360" w:lineRule="auto"/>
              <w:jc w:val="both"/>
              <w:rPr>
                <w:i/>
                <w:iCs/>
              </w:rPr>
            </w:pPr>
            <w:r>
              <w:rPr>
                <w:i/>
                <w:iCs/>
              </w:rPr>
              <w:t>Output Layer</w:t>
            </w:r>
          </w:p>
        </w:tc>
        <w:tc>
          <w:tcPr>
            <w:tcW w:w="4230" w:type="dxa"/>
          </w:tcPr>
          <w:p w14:paraId="5223B777" w14:textId="7DD0CD85" w:rsidR="00383323" w:rsidRDefault="00383323" w:rsidP="0068263B">
            <w:pPr>
              <w:spacing w:line="360" w:lineRule="auto"/>
              <w:jc w:val="both"/>
            </w:pPr>
            <w:r>
              <w:t>2</w:t>
            </w:r>
          </w:p>
        </w:tc>
      </w:tr>
      <w:tr w:rsidR="00383323" w14:paraId="301F4360" w14:textId="77777777" w:rsidTr="0068263B">
        <w:tc>
          <w:tcPr>
            <w:tcW w:w="2965" w:type="dxa"/>
          </w:tcPr>
          <w:p w14:paraId="6C2BD9FB" w14:textId="086666E3" w:rsidR="00383323" w:rsidRPr="00383323" w:rsidRDefault="00383323" w:rsidP="0068263B">
            <w:pPr>
              <w:spacing w:line="360" w:lineRule="auto"/>
              <w:jc w:val="both"/>
            </w:pPr>
            <w:r>
              <w:t>Aktivasi Keluaran</w:t>
            </w:r>
          </w:p>
        </w:tc>
        <w:tc>
          <w:tcPr>
            <w:tcW w:w="4230" w:type="dxa"/>
          </w:tcPr>
          <w:p w14:paraId="6956559C" w14:textId="04F30E7D" w:rsidR="00383323" w:rsidRDefault="00383323" w:rsidP="0068263B">
            <w:pPr>
              <w:spacing w:line="360" w:lineRule="auto"/>
              <w:jc w:val="both"/>
            </w:pPr>
            <w:r>
              <w:t>Softmax</w:t>
            </w:r>
          </w:p>
        </w:tc>
      </w:tr>
      <w:tr w:rsidR="00383323" w14:paraId="3FD6C908" w14:textId="77777777" w:rsidTr="0068263B">
        <w:tc>
          <w:tcPr>
            <w:tcW w:w="2965" w:type="dxa"/>
          </w:tcPr>
          <w:p w14:paraId="3A687D76" w14:textId="1B55A22B" w:rsidR="00383323" w:rsidRPr="00383323" w:rsidRDefault="00383323" w:rsidP="0068263B">
            <w:pPr>
              <w:spacing w:line="360" w:lineRule="auto"/>
              <w:jc w:val="both"/>
            </w:pPr>
            <w:r>
              <w:t>Kelas Keluaran</w:t>
            </w:r>
          </w:p>
        </w:tc>
        <w:tc>
          <w:tcPr>
            <w:tcW w:w="4230" w:type="dxa"/>
          </w:tcPr>
          <w:p w14:paraId="55A1EB90" w14:textId="33F93D0F" w:rsidR="00383323" w:rsidRPr="00383323" w:rsidRDefault="00383323" w:rsidP="0068263B">
            <w:pPr>
              <w:spacing w:line="360" w:lineRule="auto"/>
              <w:jc w:val="both"/>
              <w:rPr>
                <w:i/>
                <w:iCs/>
              </w:rPr>
            </w:pPr>
            <w:r>
              <w:t xml:space="preserve">Normal dan </w:t>
            </w:r>
            <w:r>
              <w:rPr>
                <w:i/>
                <w:iCs/>
              </w:rPr>
              <w:t>Atrial Fibrillation</w:t>
            </w:r>
          </w:p>
        </w:tc>
      </w:tr>
    </w:tbl>
    <w:p w14:paraId="33838453" w14:textId="72A80AF4" w:rsidR="00383323" w:rsidRDefault="00383323" w:rsidP="00383323">
      <w:pPr>
        <w:pStyle w:val="Heading3"/>
        <w:numPr>
          <w:ilvl w:val="0"/>
          <w:numId w:val="168"/>
        </w:numPr>
        <w:spacing w:after="0" w:line="360" w:lineRule="auto"/>
        <w:ind w:left="1080" w:hanging="720"/>
        <w:jc w:val="both"/>
        <w:rPr>
          <w:b/>
          <w:bCs/>
          <w:color w:val="000000" w:themeColor="text1"/>
          <w:sz w:val="24"/>
          <w:szCs w:val="24"/>
        </w:rPr>
      </w:pPr>
      <w:r>
        <w:rPr>
          <w:b/>
          <w:bCs/>
          <w:color w:val="000000" w:themeColor="text1"/>
          <w:sz w:val="24"/>
          <w:szCs w:val="24"/>
        </w:rPr>
        <w:t>Pelatihan Model</w:t>
      </w:r>
    </w:p>
    <w:p w14:paraId="0B675862" w14:textId="27D6FC8B" w:rsidR="006C5699" w:rsidRDefault="00A8618F" w:rsidP="006C5699">
      <w:pPr>
        <w:spacing w:line="360" w:lineRule="auto"/>
        <w:ind w:left="360" w:firstLine="720"/>
        <w:jc w:val="both"/>
      </w:pPr>
      <w:r>
        <w:t xml:space="preserve">Proses pelatihan arsitektur CAT-Net menggunakan data sekunder yang berasal dari </w:t>
      </w:r>
      <w:r>
        <w:rPr>
          <w:i/>
          <w:iCs/>
        </w:rPr>
        <w:t>kaggle.com</w:t>
      </w:r>
      <w:r>
        <w:t xml:space="preserve"> menggunakan 1.000 sinyal berlabel yaitu 500 segmen sinyal normal dan 500 segmen sinyal </w:t>
      </w:r>
      <w:r>
        <w:rPr>
          <w:i/>
          <w:iCs/>
        </w:rPr>
        <w:t>Atrial Fibrillation</w:t>
      </w:r>
      <w:r>
        <w:t xml:space="preserve">. Data dibagi menjadi 80% data pelatihan dan 20% data validasi dimana sebelum pelatihan, seluruh data akan diacak untuk menghindari </w:t>
      </w:r>
      <w:r>
        <w:rPr>
          <w:i/>
          <w:iCs/>
        </w:rPr>
        <w:t>bias</w:t>
      </w:r>
      <w:r>
        <w:t xml:space="preserve">. Pelatihan model menggunakan algoritma optimasi </w:t>
      </w:r>
      <w:r>
        <w:rPr>
          <w:i/>
          <w:iCs/>
        </w:rPr>
        <w:t xml:space="preserve">Adaptive Moment Estimation </w:t>
      </w:r>
      <w:r>
        <w:t xml:space="preserve">(Adam) dengan </w:t>
      </w:r>
      <w:r>
        <w:rPr>
          <w:i/>
          <w:iCs/>
        </w:rPr>
        <w:t>loss function</w:t>
      </w:r>
      <w:r>
        <w:t xml:space="preserve"> yaitu </w:t>
      </w:r>
      <w:r>
        <w:rPr>
          <w:i/>
          <w:iCs/>
        </w:rPr>
        <w:t>Sparse Categorical Crossentropy</w:t>
      </w:r>
      <w:r>
        <w:t xml:space="preserve">. Untuk mengurangi resiko </w:t>
      </w:r>
      <w:r>
        <w:rPr>
          <w:i/>
          <w:iCs/>
        </w:rPr>
        <w:t>overfitting</w:t>
      </w:r>
      <w:r>
        <w:t xml:space="preserve">, pada bagian </w:t>
      </w:r>
      <w:r>
        <w:rPr>
          <w:i/>
          <w:iCs/>
        </w:rPr>
        <w:t>Transformer Encoder</w:t>
      </w:r>
      <w:r>
        <w:t xml:space="preserve"> dan </w:t>
      </w:r>
      <w:r>
        <w:rPr>
          <w:i/>
          <w:iCs/>
        </w:rPr>
        <w:t>Dense Classfier</w:t>
      </w:r>
      <w:r>
        <w:t xml:space="preserve"> diterapkan mekanisme </w:t>
      </w:r>
      <w:r>
        <w:rPr>
          <w:i/>
          <w:iCs/>
        </w:rPr>
        <w:t>dropout</w:t>
      </w:r>
      <w:r>
        <w:t xml:space="preserve">. Performa model pelatihan ditampilkan melalui grafik </w:t>
      </w:r>
      <w:r>
        <w:rPr>
          <w:i/>
          <w:iCs/>
        </w:rPr>
        <w:t>training accuracy</w:t>
      </w:r>
      <w:r>
        <w:t xml:space="preserve">, </w:t>
      </w:r>
      <w:r>
        <w:rPr>
          <w:i/>
          <w:iCs/>
        </w:rPr>
        <w:t>validation</w:t>
      </w:r>
      <w:r>
        <w:t xml:space="preserve"> </w:t>
      </w:r>
      <w:r>
        <w:rPr>
          <w:i/>
          <w:iCs/>
        </w:rPr>
        <w:t>accuracy</w:t>
      </w:r>
      <w:r>
        <w:t xml:space="preserve">, </w:t>
      </w:r>
      <w:r>
        <w:rPr>
          <w:i/>
          <w:iCs/>
        </w:rPr>
        <w:t>training loss</w:t>
      </w:r>
      <w:r>
        <w:t xml:space="preserve">, dan </w:t>
      </w:r>
      <w:r>
        <w:rPr>
          <w:i/>
          <w:iCs/>
        </w:rPr>
        <w:t>validation loss</w:t>
      </w:r>
      <w:r>
        <w:t xml:space="preserve">. Konfigurasi pelatihan model yang digunakan dijelaskan dalam </w:t>
      </w:r>
      <w:r>
        <w:rPr>
          <w:b/>
          <w:bCs/>
        </w:rPr>
        <w:t>Tabel 3.8</w:t>
      </w:r>
      <w:r>
        <w:t>.</w:t>
      </w:r>
    </w:p>
    <w:p w14:paraId="3D330200" w14:textId="55AE3081" w:rsidR="00A8618F" w:rsidRPr="00682BF4" w:rsidRDefault="00A8618F" w:rsidP="00A8618F">
      <w:pPr>
        <w:pStyle w:val="Heading6"/>
        <w:numPr>
          <w:ilvl w:val="0"/>
          <w:numId w:val="0"/>
        </w:numPr>
        <w:spacing w:line="360" w:lineRule="auto"/>
        <w:ind w:left="360"/>
        <w:jc w:val="center"/>
        <w:rPr>
          <w:rFonts w:cs="Times New Roman"/>
          <w:i w:val="0"/>
          <w:iCs w:val="0"/>
          <w:color w:val="000000" w:themeColor="text1"/>
          <w:sz w:val="20"/>
          <w:szCs w:val="20"/>
        </w:rPr>
      </w:pPr>
      <w:r w:rsidRPr="002776DF">
        <w:rPr>
          <w:rFonts w:cs="Times New Roman"/>
          <w:b/>
          <w:bCs/>
          <w:color w:val="000000" w:themeColor="text1"/>
          <w:sz w:val="20"/>
          <w:szCs w:val="20"/>
        </w:rPr>
        <w:lastRenderedPageBreak/>
        <w:t>Tabel 3.</w:t>
      </w:r>
      <w:r>
        <w:rPr>
          <w:rFonts w:cs="Times New Roman"/>
          <w:b/>
          <w:bCs/>
          <w:color w:val="000000" w:themeColor="text1"/>
          <w:sz w:val="20"/>
          <w:szCs w:val="20"/>
        </w:rPr>
        <w:t>8</w:t>
      </w:r>
      <w:r w:rsidRPr="002776DF">
        <w:rPr>
          <w:rFonts w:cs="Times New Roman"/>
          <w:color w:val="000000" w:themeColor="text1"/>
          <w:sz w:val="20"/>
          <w:szCs w:val="20"/>
        </w:rPr>
        <w:t xml:space="preserve"> Tabel </w:t>
      </w:r>
      <w:r>
        <w:rPr>
          <w:rFonts w:cs="Times New Roman"/>
          <w:color w:val="000000" w:themeColor="text1"/>
          <w:sz w:val="20"/>
          <w:szCs w:val="20"/>
        </w:rPr>
        <w:t>Konfigurasi Pelatihan Model</w:t>
      </w:r>
    </w:p>
    <w:tbl>
      <w:tblPr>
        <w:tblStyle w:val="TableGrid"/>
        <w:tblW w:w="7555" w:type="dxa"/>
        <w:tblInd w:w="360" w:type="dxa"/>
        <w:tblLook w:val="04A0" w:firstRow="1" w:lastRow="0" w:firstColumn="1" w:lastColumn="0" w:noHBand="0" w:noVBand="1"/>
      </w:tblPr>
      <w:tblGrid>
        <w:gridCol w:w="2785"/>
        <w:gridCol w:w="4770"/>
      </w:tblGrid>
      <w:tr w:rsidR="00A8618F" w14:paraId="15794036" w14:textId="77777777" w:rsidTr="00A8618F">
        <w:tc>
          <w:tcPr>
            <w:tcW w:w="2785" w:type="dxa"/>
            <w:vAlign w:val="center"/>
          </w:tcPr>
          <w:p w14:paraId="10A1EDED" w14:textId="7D1A1615" w:rsidR="00A8618F" w:rsidRPr="00A8618F" w:rsidRDefault="00A8618F" w:rsidP="00A8618F">
            <w:pPr>
              <w:spacing w:line="360" w:lineRule="auto"/>
              <w:jc w:val="center"/>
              <w:rPr>
                <w:b/>
                <w:bCs/>
              </w:rPr>
            </w:pPr>
            <w:r>
              <w:rPr>
                <w:b/>
                <w:bCs/>
                <w:sz w:val="24"/>
                <w:szCs w:val="24"/>
              </w:rPr>
              <w:t>Parameter</w:t>
            </w:r>
          </w:p>
        </w:tc>
        <w:tc>
          <w:tcPr>
            <w:tcW w:w="4770" w:type="dxa"/>
            <w:vAlign w:val="center"/>
          </w:tcPr>
          <w:p w14:paraId="2F316841" w14:textId="49CD3710" w:rsidR="00A8618F" w:rsidRPr="00A8618F" w:rsidRDefault="00A8618F" w:rsidP="00A8618F">
            <w:pPr>
              <w:spacing w:line="360" w:lineRule="auto"/>
              <w:jc w:val="center"/>
              <w:rPr>
                <w:b/>
                <w:bCs/>
              </w:rPr>
            </w:pPr>
            <w:r>
              <w:rPr>
                <w:b/>
                <w:bCs/>
              </w:rPr>
              <w:t>Spesifikasi</w:t>
            </w:r>
          </w:p>
        </w:tc>
      </w:tr>
      <w:tr w:rsidR="00A8618F" w14:paraId="516C1450" w14:textId="77777777" w:rsidTr="00A8618F">
        <w:tc>
          <w:tcPr>
            <w:tcW w:w="2785" w:type="dxa"/>
          </w:tcPr>
          <w:p w14:paraId="67A10CBD" w14:textId="4E47CD74" w:rsidR="00A8618F" w:rsidRPr="00A8618F" w:rsidRDefault="00A8618F" w:rsidP="006C5699">
            <w:pPr>
              <w:spacing w:line="360" w:lineRule="auto"/>
              <w:jc w:val="both"/>
              <w:rPr>
                <w:i/>
                <w:iCs/>
              </w:rPr>
            </w:pPr>
            <w:r>
              <w:rPr>
                <w:i/>
                <w:iCs/>
              </w:rPr>
              <w:t>Optimizer</w:t>
            </w:r>
          </w:p>
        </w:tc>
        <w:tc>
          <w:tcPr>
            <w:tcW w:w="4770" w:type="dxa"/>
          </w:tcPr>
          <w:p w14:paraId="2872A68C" w14:textId="4438CD85" w:rsidR="00A8618F" w:rsidRPr="00134F4A" w:rsidRDefault="00134F4A" w:rsidP="006C5699">
            <w:pPr>
              <w:spacing w:line="360" w:lineRule="auto"/>
              <w:jc w:val="both"/>
            </w:pPr>
            <w:r>
              <w:rPr>
                <w:i/>
                <w:iCs/>
              </w:rPr>
              <w:t>Adaptive Moment Estimation</w:t>
            </w:r>
            <w:r>
              <w:t xml:space="preserve"> (Adam)</w:t>
            </w:r>
          </w:p>
        </w:tc>
      </w:tr>
      <w:tr w:rsidR="00A8618F" w14:paraId="6CB29A2A" w14:textId="77777777" w:rsidTr="00A8618F">
        <w:tc>
          <w:tcPr>
            <w:tcW w:w="2785" w:type="dxa"/>
          </w:tcPr>
          <w:p w14:paraId="3A541788" w14:textId="14190E6C" w:rsidR="00A8618F" w:rsidRPr="00A8618F" w:rsidRDefault="00A8618F" w:rsidP="006C5699">
            <w:pPr>
              <w:spacing w:line="360" w:lineRule="auto"/>
              <w:jc w:val="both"/>
              <w:rPr>
                <w:i/>
                <w:iCs/>
              </w:rPr>
            </w:pPr>
            <w:r>
              <w:rPr>
                <w:i/>
                <w:iCs/>
              </w:rPr>
              <w:t>Loss Function</w:t>
            </w:r>
          </w:p>
        </w:tc>
        <w:tc>
          <w:tcPr>
            <w:tcW w:w="4770" w:type="dxa"/>
          </w:tcPr>
          <w:p w14:paraId="47178769" w14:textId="1B8566A5" w:rsidR="00A8618F" w:rsidRPr="00134F4A" w:rsidRDefault="00134F4A" w:rsidP="006C5699">
            <w:pPr>
              <w:spacing w:line="360" w:lineRule="auto"/>
              <w:jc w:val="both"/>
              <w:rPr>
                <w:i/>
                <w:iCs/>
              </w:rPr>
            </w:pPr>
            <w:r>
              <w:rPr>
                <w:i/>
                <w:iCs/>
              </w:rPr>
              <w:t>Sparse Categorical Crossentropy</w:t>
            </w:r>
          </w:p>
        </w:tc>
      </w:tr>
      <w:tr w:rsidR="00A8618F" w14:paraId="57059DF1" w14:textId="77777777" w:rsidTr="00A8618F">
        <w:tc>
          <w:tcPr>
            <w:tcW w:w="2785" w:type="dxa"/>
          </w:tcPr>
          <w:p w14:paraId="1AD120FD" w14:textId="0903C0D2" w:rsidR="00A8618F" w:rsidRPr="00A8618F" w:rsidRDefault="00A8618F" w:rsidP="006C5699">
            <w:pPr>
              <w:spacing w:line="360" w:lineRule="auto"/>
              <w:jc w:val="both"/>
              <w:rPr>
                <w:i/>
                <w:iCs/>
              </w:rPr>
            </w:pPr>
            <w:r>
              <w:rPr>
                <w:i/>
                <w:iCs/>
              </w:rPr>
              <w:t>Learning Rate</w:t>
            </w:r>
          </w:p>
        </w:tc>
        <w:tc>
          <w:tcPr>
            <w:tcW w:w="4770" w:type="dxa"/>
          </w:tcPr>
          <w:p w14:paraId="63EB5AC2" w14:textId="0F389662" w:rsidR="00A8618F" w:rsidRDefault="00134F4A" w:rsidP="006C5699">
            <w:pPr>
              <w:spacing w:line="360" w:lineRule="auto"/>
              <w:jc w:val="both"/>
            </w:pPr>
            <w:r>
              <w:t xml:space="preserve">0,001 (Adam </w:t>
            </w:r>
            <w:r>
              <w:rPr>
                <w:i/>
                <w:iCs/>
              </w:rPr>
              <w:t>Optimizer</w:t>
            </w:r>
            <w:r>
              <w:t>)</w:t>
            </w:r>
          </w:p>
        </w:tc>
      </w:tr>
      <w:tr w:rsidR="00A8618F" w14:paraId="253E0A2C" w14:textId="77777777" w:rsidTr="00A8618F">
        <w:tc>
          <w:tcPr>
            <w:tcW w:w="2785" w:type="dxa"/>
          </w:tcPr>
          <w:p w14:paraId="0D88FBBF" w14:textId="51F09A71" w:rsidR="00A8618F" w:rsidRPr="00A8618F" w:rsidRDefault="00A8618F" w:rsidP="006C5699">
            <w:pPr>
              <w:spacing w:line="360" w:lineRule="auto"/>
              <w:jc w:val="both"/>
              <w:rPr>
                <w:i/>
                <w:iCs/>
              </w:rPr>
            </w:pPr>
            <w:r>
              <w:rPr>
                <w:i/>
                <w:iCs/>
              </w:rPr>
              <w:t>Epoch</w:t>
            </w:r>
          </w:p>
        </w:tc>
        <w:tc>
          <w:tcPr>
            <w:tcW w:w="4770" w:type="dxa"/>
          </w:tcPr>
          <w:p w14:paraId="5B2E9604" w14:textId="3AA06A81" w:rsidR="00A8618F" w:rsidRDefault="00134F4A" w:rsidP="006C5699">
            <w:pPr>
              <w:spacing w:line="360" w:lineRule="auto"/>
              <w:jc w:val="both"/>
            </w:pPr>
            <w:r>
              <w:t>50</w:t>
            </w:r>
          </w:p>
        </w:tc>
      </w:tr>
      <w:tr w:rsidR="00A8618F" w14:paraId="20AE8D63" w14:textId="77777777" w:rsidTr="00A8618F">
        <w:tc>
          <w:tcPr>
            <w:tcW w:w="2785" w:type="dxa"/>
          </w:tcPr>
          <w:p w14:paraId="5818F0FB" w14:textId="3F059B34" w:rsidR="00A8618F" w:rsidRPr="00A8618F" w:rsidRDefault="00A8618F" w:rsidP="006C5699">
            <w:pPr>
              <w:spacing w:line="360" w:lineRule="auto"/>
              <w:jc w:val="both"/>
              <w:rPr>
                <w:i/>
                <w:iCs/>
              </w:rPr>
            </w:pPr>
            <w:r>
              <w:rPr>
                <w:i/>
                <w:iCs/>
              </w:rPr>
              <w:t>Batch Size</w:t>
            </w:r>
          </w:p>
        </w:tc>
        <w:tc>
          <w:tcPr>
            <w:tcW w:w="4770" w:type="dxa"/>
          </w:tcPr>
          <w:p w14:paraId="4FE1B376" w14:textId="3FFA069D" w:rsidR="00A8618F" w:rsidRDefault="00134F4A" w:rsidP="006C5699">
            <w:pPr>
              <w:spacing w:line="360" w:lineRule="auto"/>
              <w:jc w:val="both"/>
            </w:pPr>
            <w:r>
              <w:t>128</w:t>
            </w:r>
          </w:p>
        </w:tc>
      </w:tr>
      <w:tr w:rsidR="00A8618F" w14:paraId="61CCBBD9" w14:textId="77777777" w:rsidTr="00A8618F">
        <w:tc>
          <w:tcPr>
            <w:tcW w:w="2785" w:type="dxa"/>
          </w:tcPr>
          <w:p w14:paraId="6372C86F" w14:textId="1042A24B" w:rsidR="00A8618F" w:rsidRPr="00A8618F" w:rsidRDefault="00134F4A" w:rsidP="006C5699">
            <w:pPr>
              <w:spacing w:line="360" w:lineRule="auto"/>
              <w:jc w:val="both"/>
              <w:rPr>
                <w:i/>
                <w:iCs/>
              </w:rPr>
            </w:pPr>
            <w:r>
              <w:rPr>
                <w:i/>
                <w:iCs/>
              </w:rPr>
              <w:t>Validation Split</w:t>
            </w:r>
          </w:p>
        </w:tc>
        <w:tc>
          <w:tcPr>
            <w:tcW w:w="4770" w:type="dxa"/>
          </w:tcPr>
          <w:p w14:paraId="45803060" w14:textId="69494F78" w:rsidR="00A8618F" w:rsidRDefault="00134F4A" w:rsidP="006C5699">
            <w:pPr>
              <w:spacing w:line="360" w:lineRule="auto"/>
              <w:jc w:val="both"/>
            </w:pPr>
            <w:r>
              <w:t>20%</w:t>
            </w:r>
          </w:p>
        </w:tc>
      </w:tr>
      <w:tr w:rsidR="00A8618F" w14:paraId="2F27DC22" w14:textId="77777777" w:rsidTr="00A8618F">
        <w:tc>
          <w:tcPr>
            <w:tcW w:w="2785" w:type="dxa"/>
          </w:tcPr>
          <w:p w14:paraId="064F6008" w14:textId="7501477D" w:rsidR="00A8618F" w:rsidRPr="00A8618F" w:rsidRDefault="00A8618F" w:rsidP="006C5699">
            <w:pPr>
              <w:spacing w:line="360" w:lineRule="auto"/>
              <w:jc w:val="both"/>
              <w:rPr>
                <w:i/>
                <w:iCs/>
              </w:rPr>
            </w:pPr>
            <w:r>
              <w:rPr>
                <w:i/>
                <w:iCs/>
              </w:rPr>
              <w:t>Class</w:t>
            </w:r>
          </w:p>
        </w:tc>
        <w:tc>
          <w:tcPr>
            <w:tcW w:w="4770" w:type="dxa"/>
          </w:tcPr>
          <w:p w14:paraId="2E23D179" w14:textId="7EC0F3A2" w:rsidR="00A8618F" w:rsidRPr="00134F4A" w:rsidRDefault="00134F4A" w:rsidP="006C5699">
            <w:pPr>
              <w:spacing w:line="360" w:lineRule="auto"/>
              <w:jc w:val="both"/>
            </w:pPr>
            <w:r>
              <w:t xml:space="preserve">2 (Normal dan </w:t>
            </w:r>
            <w:r>
              <w:rPr>
                <w:i/>
                <w:iCs/>
              </w:rPr>
              <w:t>Atrial Fibrillation</w:t>
            </w:r>
            <w:r>
              <w:t>)</w:t>
            </w:r>
          </w:p>
        </w:tc>
      </w:tr>
    </w:tbl>
    <w:p w14:paraId="75337E43" w14:textId="77777777" w:rsidR="00A8618F" w:rsidRDefault="00A8618F" w:rsidP="00134F4A">
      <w:pPr>
        <w:ind w:left="360" w:firstLine="720"/>
        <w:jc w:val="both"/>
      </w:pPr>
    </w:p>
    <w:p w14:paraId="782DBC5D" w14:textId="022AF4CD" w:rsidR="00134F4A" w:rsidRDefault="00134F4A" w:rsidP="00134F4A">
      <w:pPr>
        <w:pStyle w:val="Heading3"/>
        <w:numPr>
          <w:ilvl w:val="0"/>
          <w:numId w:val="169"/>
        </w:numPr>
        <w:spacing w:after="0" w:line="360" w:lineRule="auto"/>
        <w:ind w:left="1080" w:hanging="720"/>
        <w:jc w:val="both"/>
        <w:rPr>
          <w:b/>
          <w:bCs/>
          <w:color w:val="000000" w:themeColor="text1"/>
          <w:sz w:val="24"/>
          <w:szCs w:val="24"/>
        </w:rPr>
      </w:pPr>
      <w:r>
        <w:rPr>
          <w:b/>
          <w:bCs/>
          <w:color w:val="000000" w:themeColor="text1"/>
          <w:sz w:val="24"/>
          <w:szCs w:val="24"/>
        </w:rPr>
        <w:t>Pengujian dan Evaluasi Model</w:t>
      </w:r>
    </w:p>
    <w:p w14:paraId="74E091F7" w14:textId="47A88C24" w:rsidR="00134F4A" w:rsidRDefault="00134F4A" w:rsidP="00134F4A">
      <w:pPr>
        <w:spacing w:line="360" w:lineRule="auto"/>
        <w:ind w:left="360" w:firstLine="720"/>
        <w:jc w:val="both"/>
      </w:pPr>
      <w:r>
        <w:t xml:space="preserve">Setelah proses pelatihan, model CAT-Net digunakan untuk mengklasifikasikan data uji primer. Proses pengujian menggunakan data primer yang memiliki kemiripan dengan data sekunder yaitu menggunakan </w:t>
      </w:r>
      <w:r>
        <w:rPr>
          <w:i/>
          <w:iCs/>
        </w:rPr>
        <w:t>wearable</w:t>
      </w:r>
      <w:r>
        <w:t xml:space="preserve"> Elektrokardiogram (EKG) dengan perbedaan pada elektroda yang digunakan dan frekuensi </w:t>
      </w:r>
      <w:r w:rsidRPr="00134F4A">
        <w:rPr>
          <w:i/>
          <w:iCs/>
        </w:rPr>
        <w:t>sampling</w:t>
      </w:r>
      <w:r>
        <w:t xml:space="preserve">. Sebelum pengujian, data primer dilakukan </w:t>
      </w:r>
      <w:r>
        <w:rPr>
          <w:i/>
          <w:iCs/>
        </w:rPr>
        <w:t>pre-processing</w:t>
      </w:r>
      <w:r>
        <w:t xml:space="preserve"> yang sama dengan data latih yaitu </w:t>
      </w:r>
      <w:r>
        <w:rPr>
          <w:i/>
          <w:iCs/>
        </w:rPr>
        <w:t>bandpass filtering</w:t>
      </w:r>
      <w:r>
        <w:t xml:space="preserve">, </w:t>
      </w:r>
      <w:r>
        <w:rPr>
          <w:i/>
          <w:iCs/>
        </w:rPr>
        <w:t>denoising</w:t>
      </w:r>
      <w:r>
        <w:t xml:space="preserve"> menggunakan </w:t>
      </w:r>
      <w:r>
        <w:rPr>
          <w:i/>
          <w:iCs/>
        </w:rPr>
        <w:t>Discrete Wavelet Transform</w:t>
      </w:r>
      <w:r>
        <w:t xml:space="preserve"> (DWT), normalisasi Z-</w:t>
      </w:r>
      <w:r>
        <w:rPr>
          <w:i/>
          <w:iCs/>
        </w:rPr>
        <w:t>score</w:t>
      </w:r>
      <w:r>
        <w:t xml:space="preserve">, dan </w:t>
      </w:r>
      <w:r>
        <w:rPr>
          <w:i/>
          <w:iCs/>
        </w:rPr>
        <w:t>windowing</w:t>
      </w:r>
      <w:r>
        <w:t xml:space="preserve"> 10 detik. </w:t>
      </w:r>
      <w:r w:rsidR="00D75C95">
        <w:t xml:space="preserve">Keluaran model berupa probabilitas kelas normal dan </w:t>
      </w:r>
      <w:r w:rsidR="00D75C95">
        <w:rPr>
          <w:i/>
          <w:iCs/>
        </w:rPr>
        <w:t>Atrial Fibrillation</w:t>
      </w:r>
      <w:r w:rsidR="00D75C95">
        <w:t xml:space="preserve"> yang dihasilkan lapisan </w:t>
      </w:r>
      <w:r w:rsidR="00D75C95">
        <w:rPr>
          <w:i/>
          <w:iCs/>
        </w:rPr>
        <w:t>softmax</w:t>
      </w:r>
      <w:r w:rsidR="00D75C95">
        <w:t>.</w:t>
      </w:r>
    </w:p>
    <w:p w14:paraId="3337AC2F" w14:textId="32362DBF" w:rsidR="00053D31" w:rsidRPr="001840FC" w:rsidRDefault="00D75C95" w:rsidP="00914D34">
      <w:pPr>
        <w:spacing w:line="360" w:lineRule="auto"/>
        <w:ind w:left="360" w:firstLine="720"/>
        <w:jc w:val="both"/>
      </w:pPr>
      <w:r>
        <w:t xml:space="preserve">Kinerja model dievaluasi menggunakan beberapa parameter yaitu </w:t>
      </w:r>
      <w:r>
        <w:rPr>
          <w:i/>
          <w:iCs/>
        </w:rPr>
        <w:t>accuracy</w:t>
      </w:r>
      <w:r>
        <w:t xml:space="preserve">, </w:t>
      </w:r>
      <w:r>
        <w:rPr>
          <w:i/>
          <w:iCs/>
        </w:rPr>
        <w:t>sensitivity</w:t>
      </w:r>
      <w:r>
        <w:t xml:space="preserve">, </w:t>
      </w:r>
      <w:r>
        <w:rPr>
          <w:i/>
          <w:iCs/>
        </w:rPr>
        <w:t>recall</w:t>
      </w:r>
      <w:r>
        <w:t xml:space="preserve">,  </w:t>
      </w:r>
      <w:r>
        <w:rPr>
          <w:i/>
          <w:iCs/>
        </w:rPr>
        <w:t>presicion</w:t>
      </w:r>
      <w:r>
        <w:t xml:space="preserve">, F-1 </w:t>
      </w:r>
      <w:r>
        <w:rPr>
          <w:i/>
          <w:iCs/>
        </w:rPr>
        <w:t>score</w:t>
      </w:r>
      <w:r>
        <w:t xml:space="preserve">, nilai </w:t>
      </w:r>
      <w:r>
        <w:rPr>
          <w:i/>
          <w:iCs/>
        </w:rPr>
        <w:t>loss</w:t>
      </w:r>
      <w:r>
        <w:t xml:space="preserve">, dan </w:t>
      </w:r>
      <w:r>
        <w:rPr>
          <w:i/>
          <w:iCs/>
        </w:rPr>
        <w:t>confussion matrix</w:t>
      </w:r>
      <w:r>
        <w:t xml:space="preserve">. Penggunaan data primer sebagai data uji memungkinkan evaluasi terhadap kemampuan model dalam menganalisis perbedaan karakteristik sinyal melalui variasi elektroda yang digunakan, kondisi pengambilan data, </w:t>
      </w:r>
      <w:r>
        <w:rPr>
          <w:i/>
          <w:iCs/>
        </w:rPr>
        <w:t>noise</w:t>
      </w:r>
      <w:r>
        <w:t xml:space="preserve"> yang dihasilkan pada sistem </w:t>
      </w:r>
      <w:r>
        <w:rPr>
          <w:i/>
          <w:iCs/>
        </w:rPr>
        <w:t>wearable</w:t>
      </w:r>
      <w:r>
        <w:t xml:space="preserve">, dan kualitas kontak kulit. </w:t>
      </w:r>
      <w:r w:rsidR="00914D34">
        <w:t xml:space="preserve">Seluruh data pengujian merupakan data yang diberi label berdasarkan hasil karakterisasi sinyal dan perhitungan </w:t>
      </w:r>
      <w:r w:rsidR="00914D34">
        <w:rPr>
          <w:i/>
          <w:iCs/>
        </w:rPr>
        <w:t>Heart Rate Variability</w:t>
      </w:r>
      <w:r w:rsidR="00914D34">
        <w:t xml:space="preserve"> (HRV) untuk mendeteksi adanya </w:t>
      </w:r>
      <w:r w:rsidR="00914D34">
        <w:rPr>
          <w:i/>
          <w:iCs/>
        </w:rPr>
        <w:t>Atrial Fibrillation</w:t>
      </w:r>
      <w:r w:rsidR="00914D34">
        <w:t xml:space="preserve"> atau normal.</w:t>
      </w:r>
    </w:p>
    <w:p w14:paraId="40CCD2C9" w14:textId="52F6E58D" w:rsidR="00E7406B" w:rsidRPr="00F122D8" w:rsidRDefault="00A7732A" w:rsidP="00F122D8">
      <w:pPr>
        <w:pStyle w:val="Heading1"/>
        <w:numPr>
          <w:ilvl w:val="0"/>
          <w:numId w:val="0"/>
        </w:numPr>
        <w:spacing w:before="0" w:line="360" w:lineRule="auto"/>
        <w:ind w:left="432"/>
        <w:jc w:val="center"/>
        <w:rPr>
          <w:rStyle w:val="normaltextrun"/>
          <w:rFonts w:ascii="Times New Roman" w:eastAsia="Times New Roman" w:hAnsi="Times New Roman" w:cs="Times New Roman"/>
          <w:b/>
          <w:bCs/>
          <w:color w:val="000000" w:themeColor="text1"/>
          <w:sz w:val="32"/>
          <w:szCs w:val="32"/>
          <w:lang w:eastAsia="id-ID"/>
        </w:rPr>
      </w:pPr>
      <w:bookmarkStart w:id="32" w:name="_Toc210980303"/>
      <w:r w:rsidRPr="00E7406B">
        <w:br w:type="page"/>
      </w:r>
      <w:r w:rsidR="00F122D8" w:rsidRPr="00726744">
        <w:rPr>
          <w:rFonts w:ascii="Times New Roman" w:eastAsia="Times New Roman" w:hAnsi="Times New Roman" w:cs="Times New Roman"/>
          <w:b/>
          <w:bCs/>
          <w:color w:val="000000" w:themeColor="text1"/>
          <w:sz w:val="32"/>
          <w:szCs w:val="32"/>
          <w:lang w:val="id-ID" w:eastAsia="id-ID"/>
        </w:rPr>
        <w:lastRenderedPageBreak/>
        <w:t>B</w:t>
      </w:r>
      <w:r w:rsidR="00F122D8" w:rsidRPr="00726744">
        <w:rPr>
          <w:rFonts w:ascii="Times New Roman" w:eastAsia="Times New Roman" w:hAnsi="Times New Roman" w:cs="Times New Roman"/>
          <w:b/>
          <w:bCs/>
          <w:color w:val="000000" w:themeColor="text1"/>
          <w:sz w:val="32"/>
          <w:szCs w:val="32"/>
          <w:lang w:eastAsia="id-ID"/>
        </w:rPr>
        <w:t>AB I</w:t>
      </w:r>
      <w:r w:rsidR="00F122D8">
        <w:rPr>
          <w:rFonts w:ascii="Times New Roman" w:eastAsia="Times New Roman" w:hAnsi="Times New Roman" w:cs="Times New Roman"/>
          <w:b/>
          <w:bCs/>
          <w:color w:val="000000" w:themeColor="text1"/>
          <w:sz w:val="32"/>
          <w:szCs w:val="32"/>
          <w:lang w:eastAsia="id-ID"/>
        </w:rPr>
        <w:t>V</w:t>
      </w:r>
      <w:r w:rsidR="00F122D8">
        <w:rPr>
          <w:b/>
          <w:bCs/>
          <w:sz w:val="32"/>
          <w:szCs w:val="32"/>
        </w:rPr>
        <w:br/>
      </w:r>
      <w:r w:rsidR="00F122D8">
        <w:rPr>
          <w:rFonts w:ascii="Times New Roman" w:eastAsia="Times New Roman" w:hAnsi="Times New Roman" w:cs="Times New Roman"/>
          <w:b/>
          <w:bCs/>
          <w:color w:val="000000" w:themeColor="text1"/>
          <w:sz w:val="32"/>
          <w:szCs w:val="32"/>
          <w:lang w:eastAsia="id-ID"/>
        </w:rPr>
        <w:t>HASIL DAN ANALISIS</w:t>
      </w:r>
    </w:p>
    <w:p w14:paraId="387A2D6B" w14:textId="16950F5B" w:rsidR="002E5DAC" w:rsidRDefault="002E5DAC" w:rsidP="00914D34">
      <w:pPr>
        <w:pStyle w:val="Heading2"/>
        <w:numPr>
          <w:ilvl w:val="0"/>
          <w:numId w:val="172"/>
        </w:numPr>
        <w:spacing w:before="0" w:after="0" w:line="360" w:lineRule="auto"/>
        <w:ind w:left="720" w:hanging="720"/>
        <w:rPr>
          <w:rStyle w:val="eop"/>
          <w:rFonts w:ascii="Times New Roman" w:hAnsi="Times New Roman" w:cs="Times New Roman"/>
          <w:color w:val="000000" w:themeColor="text1"/>
          <w:sz w:val="24"/>
          <w:szCs w:val="24"/>
        </w:rPr>
      </w:pPr>
      <w:r w:rsidRPr="00914D34">
        <w:rPr>
          <w:rStyle w:val="normaltextrun"/>
          <w:rFonts w:ascii="Times New Roman" w:hAnsi="Times New Roman" w:cs="Times New Roman"/>
          <w:b/>
          <w:bCs/>
          <w:color w:val="000000" w:themeColor="text1"/>
          <w:sz w:val="24"/>
          <w:szCs w:val="24"/>
        </w:rPr>
        <w:t>Hasil Pengujian dan Analisis</w:t>
      </w:r>
      <w:r w:rsidRPr="00914D34">
        <w:rPr>
          <w:rStyle w:val="eop"/>
          <w:rFonts w:ascii="Times New Roman" w:hAnsi="Times New Roman" w:cs="Times New Roman"/>
          <w:color w:val="000000" w:themeColor="text1"/>
          <w:sz w:val="24"/>
          <w:szCs w:val="24"/>
        </w:rPr>
        <w:t> </w:t>
      </w:r>
    </w:p>
    <w:p w14:paraId="0F5FA011" w14:textId="647D474C" w:rsidR="00914D34" w:rsidRDefault="00914D34" w:rsidP="00914D34">
      <w:pPr>
        <w:spacing w:line="360" w:lineRule="auto"/>
        <w:ind w:firstLine="720"/>
        <w:jc w:val="both"/>
      </w:pPr>
      <w:r>
        <w:t xml:space="preserve">Hasil pengujian yang dianalisis dibagi menjadi beberapa tahapan yaitu hasil pengambilan data menggunakan </w:t>
      </w:r>
      <w:r>
        <w:rPr>
          <w:i/>
          <w:iCs/>
        </w:rPr>
        <w:t>wearable</w:t>
      </w:r>
      <w:r>
        <w:t xml:space="preserve"> Elektrokardiogram (EKG) dengan elektroda nanokomposit </w:t>
      </w:r>
      <w:r>
        <w:rPr>
          <w:i/>
          <w:iCs/>
        </w:rPr>
        <w:t>silvertape</w:t>
      </w:r>
      <w:r>
        <w:t>, hasil karakterisasi sinyal, dan hasil klasifikasi sinyal menggunakan CAT-Net.</w:t>
      </w:r>
    </w:p>
    <w:p w14:paraId="6BCFD245" w14:textId="318643B8" w:rsidR="00914D34" w:rsidRDefault="00914D34" w:rsidP="00630E11">
      <w:pPr>
        <w:pStyle w:val="Heading3"/>
        <w:numPr>
          <w:ilvl w:val="0"/>
          <w:numId w:val="173"/>
        </w:numPr>
        <w:spacing w:before="0" w:after="0" w:line="360" w:lineRule="auto"/>
        <w:ind w:left="1080" w:hanging="720"/>
        <w:rPr>
          <w:b/>
          <w:bCs/>
          <w:color w:val="000000" w:themeColor="text1"/>
          <w:sz w:val="24"/>
          <w:szCs w:val="24"/>
        </w:rPr>
      </w:pPr>
      <w:r>
        <w:rPr>
          <w:b/>
          <w:bCs/>
          <w:color w:val="000000" w:themeColor="text1"/>
          <w:sz w:val="24"/>
          <w:szCs w:val="24"/>
        </w:rPr>
        <w:t xml:space="preserve">Hasil </w:t>
      </w:r>
      <w:r w:rsidR="00AF5F1D">
        <w:rPr>
          <w:b/>
          <w:bCs/>
          <w:color w:val="000000" w:themeColor="text1"/>
          <w:sz w:val="24"/>
          <w:szCs w:val="24"/>
        </w:rPr>
        <w:t xml:space="preserve">Kalibrasi dan </w:t>
      </w:r>
      <w:r>
        <w:rPr>
          <w:b/>
          <w:bCs/>
          <w:color w:val="000000" w:themeColor="text1"/>
          <w:sz w:val="24"/>
          <w:szCs w:val="24"/>
        </w:rPr>
        <w:t>Pengambilan Data</w:t>
      </w:r>
    </w:p>
    <w:p w14:paraId="73843300" w14:textId="232BAC1B" w:rsidR="00AF5F1D" w:rsidRDefault="008745AD" w:rsidP="008745AD">
      <w:pPr>
        <w:pStyle w:val="Heading4"/>
        <w:numPr>
          <w:ilvl w:val="0"/>
          <w:numId w:val="175"/>
        </w:numPr>
        <w:spacing w:before="0" w:after="0" w:line="360" w:lineRule="auto"/>
        <w:ind w:left="1620" w:hanging="900"/>
        <w:rPr>
          <w:b/>
          <w:bCs/>
          <w:i w:val="0"/>
          <w:iCs w:val="0"/>
          <w:color w:val="000000" w:themeColor="text1"/>
        </w:rPr>
      </w:pPr>
      <w:r>
        <w:rPr>
          <w:b/>
          <w:bCs/>
          <w:i w:val="0"/>
          <w:iCs w:val="0"/>
          <w:color w:val="000000" w:themeColor="text1"/>
        </w:rPr>
        <w:t xml:space="preserve">Hasil Kalibrasi </w:t>
      </w:r>
      <w:r>
        <w:rPr>
          <w:b/>
          <w:bCs/>
          <w:color w:val="000000" w:themeColor="text1"/>
        </w:rPr>
        <w:t>Wearable</w:t>
      </w:r>
      <w:r>
        <w:rPr>
          <w:b/>
          <w:bCs/>
          <w:i w:val="0"/>
          <w:iCs w:val="0"/>
          <w:color w:val="000000" w:themeColor="text1"/>
        </w:rPr>
        <w:t xml:space="preserve"> Elektrokardiogram (EKG)</w:t>
      </w:r>
    </w:p>
    <w:p w14:paraId="574E40D6" w14:textId="76E7E738" w:rsidR="008745AD" w:rsidRDefault="001738F9" w:rsidP="001738F9">
      <w:pPr>
        <w:spacing w:line="360" w:lineRule="auto"/>
        <w:ind w:left="720" w:firstLine="900"/>
        <w:jc w:val="both"/>
      </w:pPr>
      <w:r>
        <w:t xml:space="preserve">Sebelum digunakan untuk pengambilan data, </w:t>
      </w:r>
      <w:r>
        <w:rPr>
          <w:i/>
          <w:iCs/>
        </w:rPr>
        <w:t xml:space="preserve">wearable </w:t>
      </w:r>
      <w:r>
        <w:t xml:space="preserve">Elektrokardiogram (EKG) yang dirancang dilakukan pengujian kalibrasi dengan EKG konvensional yang digunakan kegiatan praktikum Instrumentasi Biomedis. </w:t>
      </w:r>
      <w:r w:rsidR="00C03245">
        <w:t xml:space="preserve">Bentuk </w:t>
      </w:r>
      <w:r>
        <w:t>EKG yang digunakan sebagai kalibrator</w:t>
      </w:r>
      <w:r w:rsidR="00C03245">
        <w:t xml:space="preserve"> ditunjukkan pada </w:t>
      </w:r>
      <w:r w:rsidR="00C03245">
        <w:rPr>
          <w:b/>
          <w:bCs/>
        </w:rPr>
        <w:t>Gambar 4.1</w:t>
      </w:r>
      <w:r w:rsidR="00C03245">
        <w:t>.</w:t>
      </w:r>
    </w:p>
    <w:p w14:paraId="07E310AE" w14:textId="54EAAA7A" w:rsidR="00C03245" w:rsidRDefault="00C03245" w:rsidP="00C03245">
      <w:pPr>
        <w:spacing w:line="360" w:lineRule="auto"/>
        <w:ind w:left="720"/>
        <w:jc w:val="center"/>
      </w:pPr>
      <w:r>
        <w:rPr>
          <w:noProof/>
          <w14:ligatures w14:val="standardContextual"/>
        </w:rPr>
        <w:drawing>
          <wp:inline distT="0" distB="0" distL="0" distR="0" wp14:anchorId="499AF77E" wp14:editId="5326EBB5">
            <wp:extent cx="1416510" cy="2295303"/>
            <wp:effectExtent l="5080" t="0" r="0" b="0"/>
            <wp:docPr id="2046097402" name="Picture 8" descr="A computer with wires and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97402" name="Picture 8" descr="A computer with wires and a circuit board&#10;&#10;AI-generated content may be incorrect."/>
                    <pic:cNvPicPr/>
                  </pic:nvPicPr>
                  <pic:blipFill rotWithShape="1">
                    <a:blip r:embed="rId45" cstate="print">
                      <a:extLst>
                        <a:ext uri="{28A0092B-C50C-407E-A947-70E740481C1C}">
                          <a14:useLocalDpi xmlns:a14="http://schemas.microsoft.com/office/drawing/2010/main" val="0"/>
                        </a:ext>
                      </a:extLst>
                    </a:blip>
                    <a:srcRect l="105" t="6740" r="35615" b="15142"/>
                    <a:stretch>
                      <a:fillRect/>
                    </a:stretch>
                  </pic:blipFill>
                  <pic:spPr bwMode="auto">
                    <a:xfrm rot="16200000">
                      <a:off x="0" y="0"/>
                      <a:ext cx="1429729" cy="2316723"/>
                    </a:xfrm>
                    <a:prstGeom prst="rect">
                      <a:avLst/>
                    </a:prstGeom>
                    <a:ln>
                      <a:noFill/>
                    </a:ln>
                    <a:extLst>
                      <a:ext uri="{53640926-AAD7-44D8-BBD7-CCE9431645EC}">
                        <a14:shadowObscured xmlns:a14="http://schemas.microsoft.com/office/drawing/2010/main"/>
                      </a:ext>
                    </a:extLst>
                  </pic:spPr>
                </pic:pic>
              </a:graphicData>
            </a:graphic>
          </wp:inline>
        </w:drawing>
      </w:r>
    </w:p>
    <w:p w14:paraId="67787E31" w14:textId="3F383A3F" w:rsidR="00C03245" w:rsidRPr="004079EA" w:rsidRDefault="00C03245" w:rsidP="00C03245">
      <w:pPr>
        <w:pStyle w:val="Heading5"/>
        <w:numPr>
          <w:ilvl w:val="0"/>
          <w:numId w:val="0"/>
        </w:numPr>
        <w:spacing w:line="360" w:lineRule="auto"/>
        <w:ind w:left="720"/>
        <w:jc w:val="center"/>
        <w:rPr>
          <w:rFonts w:cs="Times New Roman"/>
          <w:i/>
          <w:iCs/>
          <w:color w:val="000000" w:themeColor="text1"/>
          <w:sz w:val="20"/>
          <w:szCs w:val="20"/>
        </w:rPr>
      </w:pPr>
      <w:r w:rsidRPr="007F22F5">
        <w:rPr>
          <w:rFonts w:cs="Times New Roman"/>
          <w:b/>
          <w:bCs/>
          <w:i/>
          <w:iCs/>
          <w:color w:val="000000" w:themeColor="text1"/>
          <w:sz w:val="20"/>
          <w:szCs w:val="20"/>
        </w:rPr>
        <w:t xml:space="preserve">Gambar </w:t>
      </w:r>
      <w:r>
        <w:rPr>
          <w:rFonts w:cs="Times New Roman"/>
          <w:b/>
          <w:bCs/>
          <w:i/>
          <w:iCs/>
          <w:color w:val="000000" w:themeColor="text1"/>
          <w:sz w:val="20"/>
          <w:szCs w:val="20"/>
        </w:rPr>
        <w:t>4.1</w:t>
      </w:r>
      <w:r w:rsidRPr="007F22F5">
        <w:rPr>
          <w:rFonts w:cs="Times New Roman"/>
          <w:b/>
          <w:bCs/>
          <w:i/>
          <w:iCs/>
          <w:color w:val="000000" w:themeColor="text1"/>
          <w:sz w:val="20"/>
          <w:szCs w:val="20"/>
        </w:rPr>
        <w:t xml:space="preserve"> </w:t>
      </w:r>
      <w:r>
        <w:rPr>
          <w:rFonts w:cs="Times New Roman"/>
          <w:i/>
          <w:iCs/>
          <w:color w:val="000000" w:themeColor="text1"/>
          <w:sz w:val="20"/>
          <w:szCs w:val="20"/>
        </w:rPr>
        <w:t>Elektrokardiogram (EKG) Kalibrator</w:t>
      </w:r>
    </w:p>
    <w:p w14:paraId="0FADBBAF" w14:textId="28A0B300" w:rsidR="004F1D80" w:rsidRPr="000F49B9" w:rsidRDefault="009F6FCA" w:rsidP="008E0493">
      <w:pPr>
        <w:spacing w:line="360" w:lineRule="auto"/>
        <w:ind w:left="720" w:firstLine="900"/>
        <w:jc w:val="both"/>
        <w:rPr>
          <w:iCs/>
        </w:rPr>
      </w:pPr>
      <w:r>
        <w:t>Pengambilan</w:t>
      </w:r>
      <w:r w:rsidR="006D66C2">
        <w:t xml:space="preserve"> data </w:t>
      </w:r>
      <w:r w:rsidR="006D66C2">
        <w:t xml:space="preserve">dilakukan di Laboratorium Instrumentasi Biomedis TULT 11.14 pada waktu yang sama dengan </w:t>
      </w:r>
      <w:r w:rsidR="006D66C2">
        <w:t>pengambilan data</w:t>
      </w:r>
      <w:r w:rsidR="006D66C2">
        <w:t xml:space="preserve"> </w:t>
      </w:r>
      <w:r w:rsidR="006D66C2">
        <w:rPr>
          <w:i/>
          <w:iCs/>
        </w:rPr>
        <w:t>wearable</w:t>
      </w:r>
      <w:r w:rsidR="006D66C2">
        <w:t xml:space="preserve"> Elektrokardiogram (EKG) yang digunakan dalam penelitian Tugas Akhir ini</w:t>
      </w:r>
      <w:r w:rsidR="006D66C2">
        <w:t>. Proses kalibrasi pada EKG kalibrator dilakukan</w:t>
      </w:r>
      <w:r>
        <w:t xml:space="preserve"> dengan durasi 1 (satu) menit dengan menggunakan elektroda konvensional Ag/AgCl</w:t>
      </w:r>
      <w:r w:rsidR="004F1D80">
        <w:t xml:space="preserve">. Proses pengambilan data dilakukan dengan menempatkan elektroda </w:t>
      </w:r>
      <w:r w:rsidR="004F1D80">
        <w:t>berdasarkan prinsip 3 sadapan RA (</w:t>
      </w:r>
      <w:r w:rsidR="004F1D80">
        <w:rPr>
          <w:i/>
          <w:iCs/>
        </w:rPr>
        <w:t>Right Arm</w:t>
      </w:r>
      <w:r w:rsidR="004F1D80">
        <w:t>) pada posisi dada kanan atas (3 jari di bawah tulang selangka kanan), LA (</w:t>
      </w:r>
      <w:r w:rsidR="004F1D80">
        <w:rPr>
          <w:i/>
        </w:rPr>
        <w:t>Left Arm</w:t>
      </w:r>
      <w:r w:rsidR="004F1D80">
        <w:rPr>
          <w:iCs/>
        </w:rPr>
        <w:t>) pada posisi dada kiri atas (3 jari di bawah tulang selangka kiri) dan LL (</w:t>
      </w:r>
      <w:r w:rsidR="004F1D80">
        <w:rPr>
          <w:i/>
        </w:rPr>
        <w:t>Left Leg</w:t>
      </w:r>
      <w:r w:rsidR="004F1D80">
        <w:rPr>
          <w:iCs/>
        </w:rPr>
        <w:t>) pada bagian bawah tubuh kiri (tulang rusuk bagian bawah kiri)</w:t>
      </w:r>
      <w:r w:rsidR="008E0493">
        <w:rPr>
          <w:iCs/>
        </w:rPr>
        <w:t xml:space="preserve"> dengan subjek yang sama dengan pengambilan data menggunakan </w:t>
      </w:r>
      <w:r w:rsidR="008E0493">
        <w:rPr>
          <w:i/>
        </w:rPr>
        <w:t xml:space="preserve">wearable </w:t>
      </w:r>
      <w:r w:rsidR="008E0493">
        <w:rPr>
          <w:iCs/>
        </w:rPr>
        <w:lastRenderedPageBreak/>
        <w:t xml:space="preserve">Elektrokardiogram (EKG). </w:t>
      </w:r>
      <w:r w:rsidR="00BD0A14">
        <w:rPr>
          <w:b/>
          <w:bCs/>
          <w:iCs/>
        </w:rPr>
        <w:t>Gambar 4.2</w:t>
      </w:r>
      <w:r w:rsidR="00BD0A14">
        <w:rPr>
          <w:iCs/>
        </w:rPr>
        <w:t xml:space="preserve"> merupakan visualisasi hasil data kalibrasi menggunakan EKG konvensional </w:t>
      </w:r>
      <w:r w:rsidR="000F49B9">
        <w:rPr>
          <w:iCs/>
        </w:rPr>
        <w:t xml:space="preserve">dan </w:t>
      </w:r>
      <w:r w:rsidR="000F49B9">
        <w:rPr>
          <w:b/>
          <w:bCs/>
          <w:iCs/>
        </w:rPr>
        <w:t>Gambar 4.3</w:t>
      </w:r>
      <w:r w:rsidR="000F49B9">
        <w:rPr>
          <w:b/>
          <w:bCs/>
          <w:iCs/>
        </w:rPr>
        <w:t xml:space="preserve"> </w:t>
      </w:r>
      <w:r w:rsidR="000F49B9">
        <w:rPr>
          <w:iCs/>
        </w:rPr>
        <w:t xml:space="preserve">merupakan visualisasi hasil data kalibrasi </w:t>
      </w:r>
      <w:r w:rsidR="000F49B9">
        <w:rPr>
          <w:i/>
        </w:rPr>
        <w:t xml:space="preserve">wearable </w:t>
      </w:r>
      <w:r w:rsidR="000F49B9">
        <w:rPr>
          <w:iCs/>
        </w:rPr>
        <w:t>Elektrokardiogram (EKG).</w:t>
      </w:r>
    </w:p>
    <w:p w14:paraId="197DB737" w14:textId="70B1F709" w:rsidR="00C03245" w:rsidRDefault="009809C9" w:rsidP="006D66C2">
      <w:pPr>
        <w:spacing w:line="360" w:lineRule="auto"/>
        <w:ind w:left="720"/>
        <w:jc w:val="center"/>
      </w:pPr>
      <w:r>
        <w:rPr>
          <w:noProof/>
          <w14:ligatures w14:val="standardContextual"/>
        </w:rPr>
        <w:drawing>
          <wp:inline distT="0" distB="0" distL="0" distR="0" wp14:anchorId="765F1A63" wp14:editId="526BB8EF">
            <wp:extent cx="4389120" cy="1468017"/>
            <wp:effectExtent l="0" t="0" r="0" b="5715"/>
            <wp:docPr id="100984897" name="Picture 9" descr="A graph of a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4897" name="Picture 9" descr="A graph of a pulse&#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389120" cy="1468017"/>
                    </a:xfrm>
                    <a:prstGeom prst="rect">
                      <a:avLst/>
                    </a:prstGeom>
                  </pic:spPr>
                </pic:pic>
              </a:graphicData>
            </a:graphic>
          </wp:inline>
        </w:drawing>
      </w:r>
    </w:p>
    <w:p w14:paraId="6B1F5934" w14:textId="048BA7E3" w:rsidR="00C03245" w:rsidRPr="004079EA" w:rsidRDefault="00C03245" w:rsidP="00C03245">
      <w:pPr>
        <w:pStyle w:val="Heading5"/>
        <w:numPr>
          <w:ilvl w:val="0"/>
          <w:numId w:val="0"/>
        </w:numPr>
        <w:spacing w:line="360" w:lineRule="auto"/>
        <w:ind w:left="720"/>
        <w:jc w:val="center"/>
        <w:rPr>
          <w:rFonts w:cs="Times New Roman"/>
          <w:i/>
          <w:iCs/>
          <w:color w:val="000000" w:themeColor="text1"/>
          <w:sz w:val="20"/>
          <w:szCs w:val="20"/>
        </w:rPr>
      </w:pPr>
      <w:r w:rsidRPr="007F22F5">
        <w:rPr>
          <w:rFonts w:cs="Times New Roman"/>
          <w:b/>
          <w:bCs/>
          <w:i/>
          <w:iCs/>
          <w:color w:val="000000" w:themeColor="text1"/>
          <w:sz w:val="20"/>
          <w:szCs w:val="20"/>
        </w:rPr>
        <w:t xml:space="preserve">Gambar </w:t>
      </w:r>
      <w:r>
        <w:rPr>
          <w:rFonts w:cs="Times New Roman"/>
          <w:b/>
          <w:bCs/>
          <w:i/>
          <w:iCs/>
          <w:color w:val="000000" w:themeColor="text1"/>
          <w:sz w:val="20"/>
          <w:szCs w:val="20"/>
        </w:rPr>
        <w:t>4.</w:t>
      </w:r>
      <w:r>
        <w:rPr>
          <w:rFonts w:cs="Times New Roman"/>
          <w:b/>
          <w:bCs/>
          <w:i/>
          <w:iCs/>
          <w:color w:val="000000" w:themeColor="text1"/>
          <w:sz w:val="20"/>
          <w:szCs w:val="20"/>
        </w:rPr>
        <w:t>2</w:t>
      </w:r>
      <w:r w:rsidRPr="007F22F5">
        <w:rPr>
          <w:rFonts w:cs="Times New Roman"/>
          <w:b/>
          <w:bCs/>
          <w:i/>
          <w:iCs/>
          <w:color w:val="000000" w:themeColor="text1"/>
          <w:sz w:val="20"/>
          <w:szCs w:val="20"/>
        </w:rPr>
        <w:t xml:space="preserve"> </w:t>
      </w:r>
      <w:r>
        <w:rPr>
          <w:rFonts w:cs="Times New Roman"/>
          <w:i/>
          <w:iCs/>
          <w:color w:val="000000" w:themeColor="text1"/>
          <w:sz w:val="20"/>
          <w:szCs w:val="20"/>
        </w:rPr>
        <w:t xml:space="preserve">Hasil Data Sinyal </w:t>
      </w:r>
      <w:r w:rsidR="00F363BD">
        <w:rPr>
          <w:rFonts w:cs="Times New Roman"/>
          <w:i/>
          <w:iCs/>
          <w:color w:val="000000" w:themeColor="text1"/>
          <w:sz w:val="20"/>
          <w:szCs w:val="20"/>
        </w:rPr>
        <w:t>EKG</w:t>
      </w:r>
      <w:r>
        <w:rPr>
          <w:rFonts w:cs="Times New Roman"/>
          <w:i/>
          <w:iCs/>
          <w:color w:val="000000" w:themeColor="text1"/>
          <w:sz w:val="20"/>
          <w:szCs w:val="20"/>
        </w:rPr>
        <w:t xml:space="preserve"> Kalibrator</w:t>
      </w:r>
    </w:p>
    <w:p w14:paraId="4D711E48" w14:textId="76FA0FA7" w:rsidR="00C03245" w:rsidRDefault="000F49B9" w:rsidP="006D66C2">
      <w:pPr>
        <w:spacing w:line="360" w:lineRule="auto"/>
        <w:ind w:left="720"/>
        <w:jc w:val="center"/>
      </w:pPr>
      <w:r>
        <w:rPr>
          <w:noProof/>
          <w14:ligatures w14:val="standardContextual"/>
        </w:rPr>
        <w:drawing>
          <wp:inline distT="0" distB="0" distL="0" distR="0" wp14:anchorId="723772E6" wp14:editId="53D2A0B2">
            <wp:extent cx="4389120" cy="1473546"/>
            <wp:effectExtent l="0" t="0" r="5080" b="0"/>
            <wp:docPr id="305903637" name="Picture 11" descr="A graph showing a wearable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03637" name="Picture 11" descr="A graph showing a wearable device&#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89120" cy="1473546"/>
                    </a:xfrm>
                    <a:prstGeom prst="rect">
                      <a:avLst/>
                    </a:prstGeom>
                  </pic:spPr>
                </pic:pic>
              </a:graphicData>
            </a:graphic>
          </wp:inline>
        </w:drawing>
      </w:r>
    </w:p>
    <w:p w14:paraId="4B699FCE" w14:textId="55C9715D" w:rsidR="00C03245" w:rsidRPr="004079EA" w:rsidRDefault="00C03245" w:rsidP="00C03245">
      <w:pPr>
        <w:pStyle w:val="Heading5"/>
        <w:numPr>
          <w:ilvl w:val="0"/>
          <w:numId w:val="0"/>
        </w:numPr>
        <w:spacing w:line="360" w:lineRule="auto"/>
        <w:ind w:left="720"/>
        <w:jc w:val="center"/>
        <w:rPr>
          <w:rFonts w:cs="Times New Roman"/>
          <w:i/>
          <w:iCs/>
          <w:color w:val="000000" w:themeColor="text1"/>
          <w:sz w:val="20"/>
          <w:szCs w:val="20"/>
        </w:rPr>
      </w:pPr>
      <w:r w:rsidRPr="007F22F5">
        <w:rPr>
          <w:rFonts w:cs="Times New Roman"/>
          <w:b/>
          <w:bCs/>
          <w:i/>
          <w:iCs/>
          <w:color w:val="000000" w:themeColor="text1"/>
          <w:sz w:val="20"/>
          <w:szCs w:val="20"/>
        </w:rPr>
        <w:t xml:space="preserve">Gambar </w:t>
      </w:r>
      <w:r>
        <w:rPr>
          <w:rFonts w:cs="Times New Roman"/>
          <w:b/>
          <w:bCs/>
          <w:i/>
          <w:iCs/>
          <w:color w:val="000000" w:themeColor="text1"/>
          <w:sz w:val="20"/>
          <w:szCs w:val="20"/>
        </w:rPr>
        <w:t>4.</w:t>
      </w:r>
      <w:r w:rsidR="000F49B9">
        <w:rPr>
          <w:rFonts w:cs="Times New Roman"/>
          <w:b/>
          <w:bCs/>
          <w:i/>
          <w:iCs/>
          <w:color w:val="000000" w:themeColor="text1"/>
          <w:sz w:val="20"/>
          <w:szCs w:val="20"/>
        </w:rPr>
        <w:t>3</w:t>
      </w:r>
      <w:r w:rsidRPr="007F22F5">
        <w:rPr>
          <w:rFonts w:cs="Times New Roman"/>
          <w:b/>
          <w:bCs/>
          <w:i/>
          <w:iCs/>
          <w:color w:val="000000" w:themeColor="text1"/>
          <w:sz w:val="20"/>
          <w:szCs w:val="20"/>
        </w:rPr>
        <w:t xml:space="preserve"> </w:t>
      </w:r>
      <w:r>
        <w:rPr>
          <w:rFonts w:cs="Times New Roman"/>
          <w:i/>
          <w:iCs/>
          <w:color w:val="000000" w:themeColor="text1"/>
          <w:sz w:val="20"/>
          <w:szCs w:val="20"/>
        </w:rPr>
        <w:t>Hasil Data Sinyal</w:t>
      </w:r>
      <w:r>
        <w:rPr>
          <w:rFonts w:cs="Times New Roman"/>
          <w:i/>
          <w:iCs/>
          <w:color w:val="000000" w:themeColor="text1"/>
          <w:sz w:val="20"/>
          <w:szCs w:val="20"/>
        </w:rPr>
        <w:t xml:space="preserve"> Wearable</w:t>
      </w:r>
      <w:r>
        <w:rPr>
          <w:rFonts w:cs="Times New Roman"/>
          <w:i/>
          <w:iCs/>
          <w:color w:val="000000" w:themeColor="text1"/>
          <w:sz w:val="20"/>
          <w:szCs w:val="20"/>
        </w:rPr>
        <w:t xml:space="preserve"> Elektrokardiogram (EKG)</w:t>
      </w:r>
    </w:p>
    <w:p w14:paraId="4BAF1F55" w14:textId="4E1212B1" w:rsidR="00431B3F" w:rsidRPr="00F363BD" w:rsidRDefault="00431B3F" w:rsidP="00874D2D">
      <w:pPr>
        <w:spacing w:line="360" w:lineRule="auto"/>
        <w:ind w:left="720" w:firstLine="900"/>
        <w:jc w:val="both"/>
      </w:pPr>
      <w:r>
        <w:t xml:space="preserve">Berdasarkan </w:t>
      </w:r>
      <w:r>
        <w:rPr>
          <w:b/>
          <w:bCs/>
        </w:rPr>
        <w:t>Gambar 4.2</w:t>
      </w:r>
      <w:r>
        <w:t xml:space="preserve"> dan </w:t>
      </w:r>
      <w:r>
        <w:rPr>
          <w:b/>
          <w:bCs/>
        </w:rPr>
        <w:t>Gambar 4.3</w:t>
      </w:r>
      <w:r>
        <w:t>, hasil data sinyal EKG kalibrator</w:t>
      </w:r>
      <w:r w:rsidR="00874D2D">
        <w:t xml:space="preserve"> dengan sinyal </w:t>
      </w:r>
      <w:r w:rsidR="00874D2D">
        <w:rPr>
          <w:i/>
          <w:iCs/>
        </w:rPr>
        <w:t>wearable</w:t>
      </w:r>
      <w:r w:rsidR="00874D2D">
        <w:t xml:space="preserve"> Elektrokardiogram (EKG) memiliki kesamaan bentuk morfologi sinyal. Komponen utama sinyal seperti gelombang P, kompleks QRS, dan gelombang T dapat terlihat jelas dan berbentuk secara periodik. Selain bentuk morfologi sinyal, hasil kalibrasi seperti amplitudo dan kestabilan </w:t>
      </w:r>
      <w:r w:rsidR="00874D2D">
        <w:rPr>
          <w:i/>
          <w:iCs/>
        </w:rPr>
        <w:t>baseline</w:t>
      </w:r>
      <w:r w:rsidR="00874D2D">
        <w:t xml:space="preserve"> menunjukkan bahwa proses kalibrasi </w:t>
      </w:r>
      <w:r w:rsidR="00874D2D">
        <w:rPr>
          <w:i/>
          <w:iCs/>
        </w:rPr>
        <w:t>wearable</w:t>
      </w:r>
      <w:r w:rsidR="00874D2D">
        <w:t xml:space="preserve"> Elektrokardiogram (EKG) berhasil dilakukan dan perangkat ini dapat digunakan untuk penelitian.</w:t>
      </w:r>
    </w:p>
    <w:p w14:paraId="214AD1F4" w14:textId="4F8E0AB0" w:rsidR="008745AD" w:rsidRPr="008745AD" w:rsidRDefault="008745AD" w:rsidP="008745AD">
      <w:pPr>
        <w:pStyle w:val="Heading4"/>
        <w:numPr>
          <w:ilvl w:val="0"/>
          <w:numId w:val="175"/>
        </w:numPr>
        <w:spacing w:before="0" w:after="0" w:line="360" w:lineRule="auto"/>
        <w:ind w:left="1620" w:hanging="900"/>
        <w:rPr>
          <w:b/>
          <w:bCs/>
          <w:i w:val="0"/>
          <w:iCs w:val="0"/>
          <w:color w:val="000000" w:themeColor="text1"/>
        </w:rPr>
      </w:pPr>
      <w:r>
        <w:rPr>
          <w:b/>
          <w:bCs/>
          <w:i w:val="0"/>
          <w:iCs w:val="0"/>
          <w:color w:val="000000" w:themeColor="text1"/>
        </w:rPr>
        <w:t xml:space="preserve">Hasil </w:t>
      </w:r>
      <w:r>
        <w:rPr>
          <w:b/>
          <w:bCs/>
          <w:i w:val="0"/>
          <w:iCs w:val="0"/>
          <w:color w:val="000000" w:themeColor="text1"/>
        </w:rPr>
        <w:t>Pengambilan Data</w:t>
      </w:r>
    </w:p>
    <w:p w14:paraId="62B4A8B3" w14:textId="06E0A770" w:rsidR="00AE339F" w:rsidRDefault="00630E11" w:rsidP="008745AD">
      <w:pPr>
        <w:spacing w:line="360" w:lineRule="auto"/>
        <w:ind w:left="720" w:firstLine="900"/>
        <w:jc w:val="both"/>
      </w:pPr>
      <w:r>
        <w:t xml:space="preserve">Proses pengambilan data dilakukan dengan mengambil </w:t>
      </w:r>
      <w:r>
        <w:rPr>
          <w:i/>
          <w:iCs/>
        </w:rPr>
        <w:t>sample</w:t>
      </w:r>
      <w:r>
        <w:t xml:space="preserve"> acak dari 1</w:t>
      </w:r>
      <w:r w:rsidR="00A4309C">
        <w:t>2</w:t>
      </w:r>
      <w:r>
        <w:t xml:space="preserve"> partisipan yang terdiri dari laki-laki dan perempuan. </w:t>
      </w:r>
      <w:r w:rsidR="00A4309C">
        <w:t xml:space="preserve">Pengambilan data dilakukan dengan menggunakan elektroda nanokomposit </w:t>
      </w:r>
      <w:r w:rsidR="00A4309C">
        <w:rPr>
          <w:i/>
          <w:iCs/>
        </w:rPr>
        <w:t>silvertape</w:t>
      </w:r>
      <w:r w:rsidR="00A4309C">
        <w:t xml:space="preserve"> yang dihubungkan dengan </w:t>
      </w:r>
      <w:r w:rsidR="00A4309C">
        <w:rPr>
          <w:i/>
          <w:iCs/>
        </w:rPr>
        <w:t>wearable</w:t>
      </w:r>
      <w:r w:rsidR="00A4309C">
        <w:t xml:space="preserve"> Elektrokardiogram (EKG). </w:t>
      </w:r>
      <w:r w:rsidR="00AE339F">
        <w:t xml:space="preserve">Pengambilan data yang dilakukan, dibagi menjadi beberapa kondisi yaitu kondisi relaksasi, ketika beraktivitas (menggunakan </w:t>
      </w:r>
      <w:r w:rsidR="00AE339F">
        <w:rPr>
          <w:i/>
          <w:iCs/>
        </w:rPr>
        <w:t>treadmill</w:t>
      </w:r>
      <w:r w:rsidR="00AE339F">
        <w:t>), dan pasca-</w:t>
      </w:r>
      <w:r w:rsidR="00AE339F">
        <w:lastRenderedPageBreak/>
        <w:t xml:space="preserve">beraktivitas. Namun, setelah dilakukan evaluasi pengambilan data dilakukan hanya ketika dalam kondisi relaksasi untuk meminimalkan </w:t>
      </w:r>
      <w:r w:rsidR="00AE339F">
        <w:rPr>
          <w:i/>
          <w:iCs/>
        </w:rPr>
        <w:t>noise</w:t>
      </w:r>
      <w:r w:rsidR="00AE339F">
        <w:t xml:space="preserve"> dan gangguan yang terjadi ketika proses pengambilan data. Berikut adalah contoh dokumentasi ketika proses pengambilan data:</w:t>
      </w:r>
    </w:p>
    <w:p w14:paraId="69DEC40B" w14:textId="1B6208F3" w:rsidR="00AE339F" w:rsidRDefault="00987072" w:rsidP="00BA6F03">
      <w:pPr>
        <w:spacing w:line="360" w:lineRule="auto"/>
        <w:ind w:left="720"/>
        <w:jc w:val="center"/>
      </w:pPr>
      <w:r>
        <w:rPr>
          <w:noProof/>
          <w14:ligatures w14:val="standardContextual"/>
        </w:rPr>
        <w:drawing>
          <wp:inline distT="0" distB="0" distL="0" distR="0" wp14:anchorId="1AFE1411" wp14:editId="6F7549EF">
            <wp:extent cx="1708693" cy="2286000"/>
            <wp:effectExtent l="0" t="0" r="6350" b="0"/>
            <wp:docPr id="750652952" name="Picture 3" descr="A person lying on a bed with a phone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52952" name="Picture 3" descr="A person lying on a bed with a phone and wires&#10;&#10;AI-generated content may be incorrect."/>
                    <pic:cNvPicPr/>
                  </pic:nvPicPr>
                  <pic:blipFill rotWithShape="1">
                    <a:blip r:embed="rId48" cstate="print">
                      <a:extLst>
                        <a:ext uri="{28A0092B-C50C-407E-A947-70E740481C1C}">
                          <a14:useLocalDpi xmlns:a14="http://schemas.microsoft.com/office/drawing/2010/main" val="0"/>
                        </a:ext>
                      </a:extLst>
                    </a:blip>
                    <a:srcRect r="25254"/>
                    <a:stretch>
                      <a:fillRect/>
                    </a:stretch>
                  </pic:blipFill>
                  <pic:spPr bwMode="auto">
                    <a:xfrm>
                      <a:off x="0" y="0"/>
                      <a:ext cx="1708693" cy="2286000"/>
                    </a:xfrm>
                    <a:prstGeom prst="rect">
                      <a:avLst/>
                    </a:prstGeom>
                    <a:ln>
                      <a:noFill/>
                    </a:ln>
                    <a:extLst>
                      <a:ext uri="{53640926-AAD7-44D8-BBD7-CCE9431645EC}">
                        <a14:shadowObscured xmlns:a14="http://schemas.microsoft.com/office/drawing/2010/main"/>
                      </a:ext>
                    </a:extLst>
                  </pic:spPr>
                </pic:pic>
              </a:graphicData>
            </a:graphic>
          </wp:inline>
        </w:drawing>
      </w:r>
    </w:p>
    <w:p w14:paraId="60ABB747" w14:textId="00BA39D5" w:rsidR="00987072" w:rsidRPr="004079EA" w:rsidRDefault="00987072" w:rsidP="00BA6F03">
      <w:pPr>
        <w:pStyle w:val="Heading5"/>
        <w:numPr>
          <w:ilvl w:val="0"/>
          <w:numId w:val="0"/>
        </w:numPr>
        <w:spacing w:line="360" w:lineRule="auto"/>
        <w:ind w:left="720"/>
        <w:jc w:val="center"/>
        <w:rPr>
          <w:rFonts w:cs="Times New Roman"/>
          <w:i/>
          <w:iCs/>
          <w:color w:val="000000" w:themeColor="text1"/>
          <w:sz w:val="20"/>
          <w:szCs w:val="20"/>
        </w:rPr>
      </w:pPr>
      <w:r w:rsidRPr="007F22F5">
        <w:rPr>
          <w:rFonts w:cs="Times New Roman"/>
          <w:b/>
          <w:bCs/>
          <w:i/>
          <w:iCs/>
          <w:color w:val="000000" w:themeColor="text1"/>
          <w:sz w:val="20"/>
          <w:szCs w:val="20"/>
        </w:rPr>
        <w:t xml:space="preserve">Gambar </w:t>
      </w:r>
      <w:r>
        <w:rPr>
          <w:rFonts w:cs="Times New Roman"/>
          <w:b/>
          <w:bCs/>
          <w:i/>
          <w:iCs/>
          <w:color w:val="000000" w:themeColor="text1"/>
          <w:sz w:val="20"/>
          <w:szCs w:val="20"/>
        </w:rPr>
        <w:t>4.</w:t>
      </w:r>
      <w:r w:rsidR="00A55CB8">
        <w:rPr>
          <w:rFonts w:cs="Times New Roman"/>
          <w:b/>
          <w:bCs/>
          <w:i/>
          <w:iCs/>
          <w:color w:val="000000" w:themeColor="text1"/>
          <w:sz w:val="20"/>
          <w:szCs w:val="20"/>
        </w:rPr>
        <w:t>4</w:t>
      </w:r>
      <w:r w:rsidRPr="007F22F5">
        <w:rPr>
          <w:rFonts w:cs="Times New Roman"/>
          <w:b/>
          <w:bCs/>
          <w:i/>
          <w:iCs/>
          <w:color w:val="000000" w:themeColor="text1"/>
          <w:sz w:val="20"/>
          <w:szCs w:val="20"/>
        </w:rPr>
        <w:t xml:space="preserve"> </w:t>
      </w:r>
      <w:r>
        <w:rPr>
          <w:rFonts w:cs="Times New Roman"/>
          <w:i/>
          <w:iCs/>
          <w:color w:val="000000" w:themeColor="text1"/>
          <w:sz w:val="20"/>
          <w:szCs w:val="20"/>
        </w:rPr>
        <w:t>Dokumentasi Pengambilan Data Kondisi Berbaring</w:t>
      </w:r>
    </w:p>
    <w:p w14:paraId="28871134" w14:textId="77777777" w:rsidR="00987072" w:rsidRDefault="00987072" w:rsidP="00987072">
      <w:pPr>
        <w:spacing w:line="360" w:lineRule="auto"/>
        <w:ind w:left="360"/>
        <w:jc w:val="center"/>
      </w:pPr>
    </w:p>
    <w:p w14:paraId="5050C247" w14:textId="68AB5A16" w:rsidR="00987072" w:rsidRDefault="00987072" w:rsidP="008745AD">
      <w:pPr>
        <w:spacing w:line="360" w:lineRule="auto"/>
        <w:ind w:left="720"/>
        <w:jc w:val="center"/>
      </w:pPr>
      <w:r>
        <w:rPr>
          <w:noProof/>
          <w14:ligatures w14:val="standardContextual"/>
        </w:rPr>
        <w:drawing>
          <wp:inline distT="0" distB="0" distL="0" distR="0" wp14:anchorId="10ABE9D1" wp14:editId="254F54CF">
            <wp:extent cx="1697173" cy="2286000"/>
            <wp:effectExtent l="0" t="0" r="5080" b="0"/>
            <wp:docPr id="431727643" name="Picture 5" descr="A person sitting on a bed with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27643" name="Picture 5" descr="A person sitting on a bed with a computer&#10;&#10;AI-generated content may be incorrect."/>
                    <pic:cNvPicPr/>
                  </pic:nvPicPr>
                  <pic:blipFill rotWithShape="1">
                    <a:blip r:embed="rId49" cstate="print">
                      <a:extLst>
                        <a:ext uri="{28A0092B-C50C-407E-A947-70E740481C1C}">
                          <a14:useLocalDpi xmlns:a14="http://schemas.microsoft.com/office/drawing/2010/main" val="0"/>
                        </a:ext>
                      </a:extLst>
                    </a:blip>
                    <a:srcRect r="25758"/>
                    <a:stretch>
                      <a:fillRect/>
                    </a:stretch>
                  </pic:blipFill>
                  <pic:spPr bwMode="auto">
                    <a:xfrm>
                      <a:off x="0" y="0"/>
                      <a:ext cx="1697173" cy="2286000"/>
                    </a:xfrm>
                    <a:prstGeom prst="rect">
                      <a:avLst/>
                    </a:prstGeom>
                    <a:ln>
                      <a:noFill/>
                    </a:ln>
                    <a:extLst>
                      <a:ext uri="{53640926-AAD7-44D8-BBD7-CCE9431645EC}">
                        <a14:shadowObscured xmlns:a14="http://schemas.microsoft.com/office/drawing/2010/main"/>
                      </a:ext>
                    </a:extLst>
                  </pic:spPr>
                </pic:pic>
              </a:graphicData>
            </a:graphic>
          </wp:inline>
        </w:drawing>
      </w:r>
    </w:p>
    <w:p w14:paraId="3F80EA41" w14:textId="2CA4A6F2" w:rsidR="00BA6F03" w:rsidRDefault="00987072" w:rsidP="00BA6F03">
      <w:pPr>
        <w:pStyle w:val="Heading5"/>
        <w:numPr>
          <w:ilvl w:val="0"/>
          <w:numId w:val="0"/>
        </w:numPr>
        <w:spacing w:line="360" w:lineRule="auto"/>
        <w:ind w:left="720"/>
        <w:jc w:val="center"/>
        <w:rPr>
          <w:rFonts w:cs="Times New Roman"/>
          <w:i/>
          <w:iCs/>
          <w:color w:val="000000" w:themeColor="text1"/>
          <w:sz w:val="20"/>
          <w:szCs w:val="20"/>
        </w:rPr>
      </w:pPr>
      <w:r w:rsidRPr="007F22F5">
        <w:rPr>
          <w:rFonts w:cs="Times New Roman"/>
          <w:b/>
          <w:bCs/>
          <w:i/>
          <w:iCs/>
          <w:color w:val="000000" w:themeColor="text1"/>
          <w:sz w:val="20"/>
          <w:szCs w:val="20"/>
        </w:rPr>
        <w:t xml:space="preserve">Gambar </w:t>
      </w:r>
      <w:r>
        <w:rPr>
          <w:rFonts w:cs="Times New Roman"/>
          <w:b/>
          <w:bCs/>
          <w:i/>
          <w:iCs/>
          <w:color w:val="000000" w:themeColor="text1"/>
          <w:sz w:val="20"/>
          <w:szCs w:val="20"/>
        </w:rPr>
        <w:t>4.</w:t>
      </w:r>
      <w:r w:rsidR="00A55CB8">
        <w:rPr>
          <w:rFonts w:cs="Times New Roman"/>
          <w:b/>
          <w:bCs/>
          <w:i/>
          <w:iCs/>
          <w:color w:val="000000" w:themeColor="text1"/>
          <w:sz w:val="20"/>
          <w:szCs w:val="20"/>
        </w:rPr>
        <w:t>5</w:t>
      </w:r>
      <w:r w:rsidRPr="007F22F5">
        <w:rPr>
          <w:rFonts w:cs="Times New Roman"/>
          <w:b/>
          <w:bCs/>
          <w:i/>
          <w:iCs/>
          <w:color w:val="000000" w:themeColor="text1"/>
          <w:sz w:val="20"/>
          <w:szCs w:val="20"/>
        </w:rPr>
        <w:t xml:space="preserve"> </w:t>
      </w:r>
      <w:r>
        <w:rPr>
          <w:rFonts w:cs="Times New Roman"/>
          <w:i/>
          <w:iCs/>
          <w:color w:val="000000" w:themeColor="text1"/>
          <w:sz w:val="20"/>
          <w:szCs w:val="20"/>
        </w:rPr>
        <w:t>Dokumentasi Pengambilan Data Kondisi Duduk</w:t>
      </w:r>
    </w:p>
    <w:p w14:paraId="0ED1F027" w14:textId="77777777" w:rsidR="00A55CB8" w:rsidRPr="00A55CB8" w:rsidRDefault="00A55CB8" w:rsidP="00A55CB8"/>
    <w:p w14:paraId="49C29964" w14:textId="0FB84318" w:rsidR="00987072" w:rsidRDefault="00987072" w:rsidP="008745AD">
      <w:pPr>
        <w:spacing w:line="360" w:lineRule="auto"/>
        <w:ind w:left="720"/>
        <w:jc w:val="center"/>
      </w:pPr>
      <w:r>
        <w:rPr>
          <w:noProof/>
          <w14:ligatures w14:val="standardContextual"/>
        </w:rPr>
        <w:lastRenderedPageBreak/>
        <w:drawing>
          <wp:inline distT="0" distB="0" distL="0" distR="0" wp14:anchorId="2AF2AF56" wp14:editId="26B9145F">
            <wp:extent cx="1708693" cy="2286000"/>
            <wp:effectExtent l="0" t="0" r="6350" b="0"/>
            <wp:docPr id="855816055" name="Picture 6" descr="A person standing on a treadm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16055" name="Picture 6" descr="A person standing on a treadmill&#10;&#10;AI-generated content may be incorrect."/>
                    <pic:cNvPicPr/>
                  </pic:nvPicPr>
                  <pic:blipFill rotWithShape="1">
                    <a:blip r:embed="rId50" cstate="print">
                      <a:extLst>
                        <a:ext uri="{28A0092B-C50C-407E-A947-70E740481C1C}">
                          <a14:useLocalDpi xmlns:a14="http://schemas.microsoft.com/office/drawing/2010/main" val="0"/>
                        </a:ext>
                      </a:extLst>
                    </a:blip>
                    <a:srcRect r="25254"/>
                    <a:stretch>
                      <a:fillRect/>
                    </a:stretch>
                  </pic:blipFill>
                  <pic:spPr bwMode="auto">
                    <a:xfrm>
                      <a:off x="0" y="0"/>
                      <a:ext cx="1708693" cy="2286000"/>
                    </a:xfrm>
                    <a:prstGeom prst="rect">
                      <a:avLst/>
                    </a:prstGeom>
                    <a:ln>
                      <a:noFill/>
                    </a:ln>
                    <a:extLst>
                      <a:ext uri="{53640926-AAD7-44D8-BBD7-CCE9431645EC}">
                        <a14:shadowObscured xmlns:a14="http://schemas.microsoft.com/office/drawing/2010/main"/>
                      </a:ext>
                    </a:extLst>
                  </pic:spPr>
                </pic:pic>
              </a:graphicData>
            </a:graphic>
          </wp:inline>
        </w:drawing>
      </w:r>
    </w:p>
    <w:p w14:paraId="57F65059" w14:textId="372B8F02" w:rsidR="00004C7F" w:rsidRPr="00004C7F" w:rsidRDefault="00987072" w:rsidP="008745AD">
      <w:pPr>
        <w:pStyle w:val="Heading5"/>
        <w:numPr>
          <w:ilvl w:val="0"/>
          <w:numId w:val="0"/>
        </w:numPr>
        <w:spacing w:line="360" w:lineRule="auto"/>
        <w:ind w:left="720"/>
        <w:jc w:val="center"/>
        <w:rPr>
          <w:rFonts w:cs="Times New Roman"/>
          <w:i/>
          <w:iCs/>
          <w:color w:val="000000" w:themeColor="text1"/>
          <w:sz w:val="20"/>
          <w:szCs w:val="20"/>
        </w:rPr>
      </w:pPr>
      <w:r w:rsidRPr="007F22F5">
        <w:rPr>
          <w:rFonts w:cs="Times New Roman"/>
          <w:b/>
          <w:bCs/>
          <w:i/>
          <w:iCs/>
          <w:color w:val="000000" w:themeColor="text1"/>
          <w:sz w:val="20"/>
          <w:szCs w:val="20"/>
        </w:rPr>
        <w:t xml:space="preserve">Gambar </w:t>
      </w:r>
      <w:r>
        <w:rPr>
          <w:rFonts w:cs="Times New Roman"/>
          <w:b/>
          <w:bCs/>
          <w:i/>
          <w:iCs/>
          <w:color w:val="000000" w:themeColor="text1"/>
          <w:sz w:val="20"/>
          <w:szCs w:val="20"/>
        </w:rPr>
        <w:t>4.</w:t>
      </w:r>
      <w:r w:rsidR="00A55CB8">
        <w:rPr>
          <w:rFonts w:cs="Times New Roman"/>
          <w:b/>
          <w:bCs/>
          <w:i/>
          <w:iCs/>
          <w:color w:val="000000" w:themeColor="text1"/>
          <w:sz w:val="20"/>
          <w:szCs w:val="20"/>
        </w:rPr>
        <w:t>6</w:t>
      </w:r>
      <w:r w:rsidRPr="007F22F5">
        <w:rPr>
          <w:rFonts w:cs="Times New Roman"/>
          <w:b/>
          <w:bCs/>
          <w:i/>
          <w:iCs/>
          <w:color w:val="000000" w:themeColor="text1"/>
          <w:sz w:val="20"/>
          <w:szCs w:val="20"/>
        </w:rPr>
        <w:t xml:space="preserve"> </w:t>
      </w:r>
      <w:r w:rsidR="00004C7F">
        <w:rPr>
          <w:rFonts w:cs="Times New Roman"/>
          <w:i/>
          <w:iCs/>
          <w:color w:val="000000" w:themeColor="text1"/>
          <w:sz w:val="20"/>
          <w:szCs w:val="20"/>
        </w:rPr>
        <w:t>Dokumentasi Pengambilan Data Kondisi Aktivitas</w:t>
      </w:r>
    </w:p>
    <w:p w14:paraId="17A55403" w14:textId="45EC7F1A" w:rsidR="00630E11" w:rsidRDefault="00004C7F" w:rsidP="008745AD">
      <w:pPr>
        <w:spacing w:line="360" w:lineRule="auto"/>
        <w:ind w:left="720" w:firstLine="900"/>
        <w:jc w:val="both"/>
      </w:pPr>
      <w:r>
        <w:t>Kriteria</w:t>
      </w:r>
      <w:r w:rsidR="00A4309C">
        <w:t xml:space="preserve"> subjek</w:t>
      </w:r>
      <w:r>
        <w:t xml:space="preserve"> yang mengikuti penelitian ini dan hasil</w:t>
      </w:r>
      <w:r w:rsidR="00A4309C">
        <w:t xml:space="preserve"> </w:t>
      </w:r>
      <w:r>
        <w:t xml:space="preserve">pengambilan data </w:t>
      </w:r>
      <w:r w:rsidR="00A4309C">
        <w:t xml:space="preserve">dapat dilihat pada </w:t>
      </w:r>
      <w:r w:rsidR="00A4309C">
        <w:rPr>
          <w:b/>
          <w:bCs/>
        </w:rPr>
        <w:t>Tabel 4.1</w:t>
      </w:r>
      <w:r w:rsidR="00A4309C">
        <w:t>.</w:t>
      </w:r>
    </w:p>
    <w:p w14:paraId="13058830" w14:textId="254F58A1" w:rsidR="00A4309C" w:rsidRPr="00A4309C" w:rsidRDefault="00A4309C" w:rsidP="008745AD">
      <w:pPr>
        <w:pStyle w:val="Heading6"/>
        <w:numPr>
          <w:ilvl w:val="0"/>
          <w:numId w:val="0"/>
        </w:numPr>
        <w:spacing w:line="360" w:lineRule="auto"/>
        <w:ind w:left="720"/>
        <w:jc w:val="center"/>
        <w:rPr>
          <w:rFonts w:cs="Times New Roman"/>
          <w:i w:val="0"/>
          <w:iCs w:val="0"/>
          <w:color w:val="000000" w:themeColor="text1"/>
          <w:sz w:val="20"/>
          <w:szCs w:val="20"/>
        </w:rPr>
      </w:pPr>
      <w:r w:rsidRPr="002776DF">
        <w:rPr>
          <w:rFonts w:cs="Times New Roman"/>
          <w:b/>
          <w:bCs/>
          <w:color w:val="000000" w:themeColor="text1"/>
          <w:sz w:val="20"/>
          <w:szCs w:val="20"/>
        </w:rPr>
        <w:t xml:space="preserve">Tabel </w:t>
      </w:r>
      <w:r>
        <w:rPr>
          <w:rFonts w:cs="Times New Roman"/>
          <w:b/>
          <w:bCs/>
          <w:color w:val="000000" w:themeColor="text1"/>
          <w:sz w:val="20"/>
          <w:szCs w:val="20"/>
        </w:rPr>
        <w:t>4.1</w:t>
      </w:r>
      <w:r w:rsidRPr="002776DF">
        <w:rPr>
          <w:rFonts w:cs="Times New Roman"/>
          <w:color w:val="000000" w:themeColor="text1"/>
          <w:sz w:val="20"/>
          <w:szCs w:val="20"/>
        </w:rPr>
        <w:t xml:space="preserve"> Tabel</w:t>
      </w:r>
      <w:r w:rsidR="00C3768C">
        <w:rPr>
          <w:rFonts w:cs="Times New Roman"/>
          <w:color w:val="000000" w:themeColor="text1"/>
          <w:sz w:val="20"/>
          <w:szCs w:val="20"/>
        </w:rPr>
        <w:t xml:space="preserve"> Subjek Penelitian dan</w:t>
      </w:r>
      <w:r>
        <w:rPr>
          <w:rFonts w:cs="Times New Roman"/>
          <w:color w:val="000000" w:themeColor="text1"/>
          <w:sz w:val="20"/>
          <w:szCs w:val="20"/>
        </w:rPr>
        <w:t xml:space="preserve"> Hasil Akuisisi Data</w:t>
      </w:r>
    </w:p>
    <w:tbl>
      <w:tblPr>
        <w:tblStyle w:val="TableGrid"/>
        <w:tblW w:w="7186" w:type="dxa"/>
        <w:tblInd w:w="729" w:type="dxa"/>
        <w:tblLook w:val="04A0" w:firstRow="1" w:lastRow="0" w:firstColumn="1" w:lastColumn="0" w:noHBand="0" w:noVBand="1"/>
      </w:tblPr>
      <w:tblGrid>
        <w:gridCol w:w="540"/>
        <w:gridCol w:w="1353"/>
        <w:gridCol w:w="1055"/>
        <w:gridCol w:w="771"/>
        <w:gridCol w:w="2216"/>
        <w:gridCol w:w="1251"/>
      </w:tblGrid>
      <w:tr w:rsidR="00F122D8" w14:paraId="646D805C" w14:textId="77777777" w:rsidTr="008745AD">
        <w:trPr>
          <w:tblHeader/>
        </w:trPr>
        <w:tc>
          <w:tcPr>
            <w:tcW w:w="540" w:type="dxa"/>
          </w:tcPr>
          <w:p w14:paraId="000C5611" w14:textId="2F8E399C" w:rsidR="00902066" w:rsidRPr="00902066" w:rsidRDefault="00902066" w:rsidP="00902066">
            <w:pPr>
              <w:spacing w:line="360" w:lineRule="auto"/>
              <w:jc w:val="center"/>
              <w:rPr>
                <w:b/>
                <w:bCs/>
              </w:rPr>
            </w:pPr>
            <w:r>
              <w:rPr>
                <w:b/>
                <w:bCs/>
              </w:rPr>
              <w:t>No.</w:t>
            </w:r>
          </w:p>
        </w:tc>
        <w:tc>
          <w:tcPr>
            <w:tcW w:w="1353" w:type="dxa"/>
            <w:vAlign w:val="center"/>
          </w:tcPr>
          <w:p w14:paraId="0BCB111B" w14:textId="42603635" w:rsidR="00902066" w:rsidRPr="00902066" w:rsidRDefault="00902066" w:rsidP="00902066">
            <w:pPr>
              <w:spacing w:line="360" w:lineRule="auto"/>
              <w:jc w:val="center"/>
              <w:rPr>
                <w:b/>
                <w:bCs/>
              </w:rPr>
            </w:pPr>
            <w:r w:rsidRPr="00902066">
              <w:rPr>
                <w:b/>
                <w:bCs/>
              </w:rPr>
              <w:t>Partisipan</w:t>
            </w:r>
          </w:p>
        </w:tc>
        <w:tc>
          <w:tcPr>
            <w:tcW w:w="1055" w:type="dxa"/>
            <w:vAlign w:val="center"/>
          </w:tcPr>
          <w:p w14:paraId="085BE086" w14:textId="6FD28BE0" w:rsidR="00902066" w:rsidRPr="00902066" w:rsidRDefault="00902066" w:rsidP="00902066">
            <w:pPr>
              <w:spacing w:line="360" w:lineRule="auto"/>
              <w:jc w:val="center"/>
              <w:rPr>
                <w:b/>
                <w:bCs/>
              </w:rPr>
            </w:pPr>
            <w:r w:rsidRPr="00902066">
              <w:rPr>
                <w:b/>
                <w:bCs/>
              </w:rPr>
              <w:t>Kelamin</w:t>
            </w:r>
          </w:p>
        </w:tc>
        <w:tc>
          <w:tcPr>
            <w:tcW w:w="771" w:type="dxa"/>
            <w:vAlign w:val="center"/>
          </w:tcPr>
          <w:p w14:paraId="47C1327F" w14:textId="3A180224" w:rsidR="00902066" w:rsidRPr="00902066" w:rsidRDefault="00902066" w:rsidP="00902066">
            <w:pPr>
              <w:spacing w:line="360" w:lineRule="auto"/>
              <w:jc w:val="center"/>
              <w:rPr>
                <w:b/>
                <w:bCs/>
              </w:rPr>
            </w:pPr>
            <w:r w:rsidRPr="00902066">
              <w:rPr>
                <w:b/>
                <w:bCs/>
              </w:rPr>
              <w:t>Usia</w:t>
            </w:r>
          </w:p>
        </w:tc>
        <w:tc>
          <w:tcPr>
            <w:tcW w:w="2216" w:type="dxa"/>
            <w:vAlign w:val="center"/>
          </w:tcPr>
          <w:p w14:paraId="59BB065B" w14:textId="5AF286B7" w:rsidR="00902066" w:rsidRPr="00902066" w:rsidRDefault="00902066" w:rsidP="00902066">
            <w:pPr>
              <w:spacing w:line="360" w:lineRule="auto"/>
              <w:jc w:val="center"/>
              <w:rPr>
                <w:b/>
                <w:bCs/>
              </w:rPr>
            </w:pPr>
            <w:r w:rsidRPr="00902066">
              <w:rPr>
                <w:b/>
                <w:bCs/>
              </w:rPr>
              <w:t>Riwayat</w:t>
            </w:r>
          </w:p>
        </w:tc>
        <w:tc>
          <w:tcPr>
            <w:tcW w:w="1251" w:type="dxa"/>
            <w:vAlign w:val="center"/>
          </w:tcPr>
          <w:p w14:paraId="76EFB130" w14:textId="586C66CF" w:rsidR="00902066" w:rsidRPr="00902066" w:rsidRDefault="00902066" w:rsidP="00902066">
            <w:pPr>
              <w:spacing w:line="360" w:lineRule="auto"/>
              <w:jc w:val="center"/>
              <w:rPr>
                <w:b/>
                <w:bCs/>
              </w:rPr>
            </w:pPr>
            <w:r>
              <w:rPr>
                <w:b/>
                <w:bCs/>
              </w:rPr>
              <w:t>Status</w:t>
            </w:r>
            <w:r w:rsidRPr="00902066">
              <w:rPr>
                <w:b/>
                <w:bCs/>
              </w:rPr>
              <w:t xml:space="preserve"> Data</w:t>
            </w:r>
          </w:p>
        </w:tc>
      </w:tr>
      <w:tr w:rsidR="00F122D8" w14:paraId="7B7AE9CF" w14:textId="77777777" w:rsidTr="008745AD">
        <w:tc>
          <w:tcPr>
            <w:tcW w:w="540" w:type="dxa"/>
            <w:vAlign w:val="center"/>
          </w:tcPr>
          <w:p w14:paraId="0034B87F" w14:textId="7E44DAD4" w:rsidR="00902066" w:rsidRDefault="00902066" w:rsidP="00902066">
            <w:pPr>
              <w:spacing w:line="360" w:lineRule="auto"/>
              <w:jc w:val="center"/>
            </w:pPr>
            <w:r>
              <w:t>1</w:t>
            </w:r>
          </w:p>
        </w:tc>
        <w:tc>
          <w:tcPr>
            <w:tcW w:w="1353" w:type="dxa"/>
            <w:vAlign w:val="center"/>
          </w:tcPr>
          <w:p w14:paraId="57E24846" w14:textId="5E1A5C92" w:rsidR="00902066" w:rsidRDefault="00902066" w:rsidP="00902066">
            <w:pPr>
              <w:spacing w:line="360" w:lineRule="auto"/>
              <w:jc w:val="center"/>
            </w:pPr>
            <w:r>
              <w:t>AS2902001</w:t>
            </w:r>
          </w:p>
        </w:tc>
        <w:tc>
          <w:tcPr>
            <w:tcW w:w="1055" w:type="dxa"/>
            <w:vAlign w:val="center"/>
          </w:tcPr>
          <w:p w14:paraId="1EFB9321" w14:textId="69E2F219" w:rsidR="00902066" w:rsidRDefault="00902066" w:rsidP="00902066">
            <w:pPr>
              <w:spacing w:line="360" w:lineRule="auto"/>
              <w:jc w:val="center"/>
            </w:pPr>
            <w:r>
              <w:t>L</w:t>
            </w:r>
          </w:p>
        </w:tc>
        <w:tc>
          <w:tcPr>
            <w:tcW w:w="771" w:type="dxa"/>
            <w:vAlign w:val="center"/>
          </w:tcPr>
          <w:p w14:paraId="34480978" w14:textId="0A7E0AC0" w:rsidR="00902066" w:rsidRDefault="00902066" w:rsidP="00902066">
            <w:pPr>
              <w:spacing w:line="360" w:lineRule="auto"/>
              <w:jc w:val="center"/>
            </w:pPr>
            <w:r>
              <w:t>22</w:t>
            </w:r>
          </w:p>
        </w:tc>
        <w:tc>
          <w:tcPr>
            <w:tcW w:w="2216" w:type="dxa"/>
            <w:vAlign w:val="center"/>
          </w:tcPr>
          <w:p w14:paraId="4AA00813" w14:textId="60D320EE" w:rsidR="00902066" w:rsidRDefault="00902066" w:rsidP="00902066">
            <w:pPr>
              <w:spacing w:line="360" w:lineRule="auto"/>
              <w:jc w:val="center"/>
            </w:pPr>
            <w:r>
              <w:t>_</w:t>
            </w:r>
          </w:p>
        </w:tc>
        <w:tc>
          <w:tcPr>
            <w:tcW w:w="1251" w:type="dxa"/>
            <w:vAlign w:val="center"/>
          </w:tcPr>
          <w:p w14:paraId="7862A5AE" w14:textId="1D9244A8" w:rsidR="00902066" w:rsidRDefault="00902066" w:rsidP="00902066">
            <w:pPr>
              <w:spacing w:line="360" w:lineRule="auto"/>
              <w:jc w:val="center"/>
            </w:pPr>
            <w:r>
              <w:t>Berhasil</w:t>
            </w:r>
          </w:p>
        </w:tc>
      </w:tr>
      <w:tr w:rsidR="00F122D8" w14:paraId="520AF26E" w14:textId="77777777" w:rsidTr="008745AD">
        <w:tc>
          <w:tcPr>
            <w:tcW w:w="540" w:type="dxa"/>
            <w:vAlign w:val="center"/>
          </w:tcPr>
          <w:p w14:paraId="06371BE8" w14:textId="328BE9F5" w:rsidR="00902066" w:rsidRDefault="00902066" w:rsidP="00902066">
            <w:pPr>
              <w:spacing w:line="360" w:lineRule="auto"/>
              <w:jc w:val="center"/>
            </w:pPr>
            <w:r>
              <w:t>2</w:t>
            </w:r>
          </w:p>
        </w:tc>
        <w:tc>
          <w:tcPr>
            <w:tcW w:w="1353" w:type="dxa"/>
            <w:vAlign w:val="center"/>
          </w:tcPr>
          <w:p w14:paraId="20BC0496" w14:textId="3F1C2ED0" w:rsidR="00902066" w:rsidRDefault="00902066" w:rsidP="00902066">
            <w:pPr>
              <w:spacing w:line="360" w:lineRule="auto"/>
              <w:jc w:val="center"/>
            </w:pPr>
            <w:r>
              <w:t>AH2505001</w:t>
            </w:r>
          </w:p>
        </w:tc>
        <w:tc>
          <w:tcPr>
            <w:tcW w:w="1055" w:type="dxa"/>
            <w:vAlign w:val="center"/>
          </w:tcPr>
          <w:p w14:paraId="6808C422" w14:textId="426E8E76" w:rsidR="00902066" w:rsidRDefault="00902066" w:rsidP="00902066">
            <w:pPr>
              <w:spacing w:line="360" w:lineRule="auto"/>
              <w:jc w:val="center"/>
            </w:pPr>
            <w:r>
              <w:t>P</w:t>
            </w:r>
          </w:p>
        </w:tc>
        <w:tc>
          <w:tcPr>
            <w:tcW w:w="771" w:type="dxa"/>
            <w:vAlign w:val="center"/>
          </w:tcPr>
          <w:p w14:paraId="33593DCB" w14:textId="31CE3A7E" w:rsidR="00902066" w:rsidRDefault="00902066" w:rsidP="00902066">
            <w:pPr>
              <w:spacing w:line="360" w:lineRule="auto"/>
              <w:jc w:val="center"/>
            </w:pPr>
            <w:r>
              <w:t>22</w:t>
            </w:r>
          </w:p>
        </w:tc>
        <w:tc>
          <w:tcPr>
            <w:tcW w:w="2216" w:type="dxa"/>
            <w:vAlign w:val="center"/>
          </w:tcPr>
          <w:p w14:paraId="01A46EBD" w14:textId="13FC7EBF" w:rsidR="00902066" w:rsidRDefault="00902066" w:rsidP="00902066">
            <w:pPr>
              <w:spacing w:line="360" w:lineRule="auto"/>
              <w:jc w:val="both"/>
            </w:pPr>
            <w:r>
              <w:t xml:space="preserve">Kafein, </w:t>
            </w:r>
            <w:r w:rsidR="00F122D8">
              <w:t>p</w:t>
            </w:r>
            <w:r>
              <w:t>ernafasan</w:t>
            </w:r>
          </w:p>
        </w:tc>
        <w:tc>
          <w:tcPr>
            <w:tcW w:w="1251" w:type="dxa"/>
            <w:vAlign w:val="center"/>
          </w:tcPr>
          <w:p w14:paraId="1C3901E8" w14:textId="28780051" w:rsidR="00902066" w:rsidRPr="003D3F34" w:rsidRDefault="00902066" w:rsidP="00902066">
            <w:pPr>
              <w:spacing w:line="360" w:lineRule="auto"/>
              <w:jc w:val="center"/>
              <w:rPr>
                <w:i/>
                <w:iCs/>
              </w:rPr>
            </w:pPr>
            <w:r>
              <w:t>Berhasil</w:t>
            </w:r>
          </w:p>
        </w:tc>
      </w:tr>
      <w:tr w:rsidR="00F122D8" w14:paraId="1EA8D19A" w14:textId="77777777" w:rsidTr="008745AD">
        <w:tc>
          <w:tcPr>
            <w:tcW w:w="540" w:type="dxa"/>
            <w:vAlign w:val="center"/>
          </w:tcPr>
          <w:p w14:paraId="3B02E229" w14:textId="3C9B27E8" w:rsidR="00902066" w:rsidRDefault="00902066" w:rsidP="00902066">
            <w:pPr>
              <w:spacing w:line="360" w:lineRule="auto"/>
              <w:jc w:val="center"/>
            </w:pPr>
            <w:r>
              <w:t>3</w:t>
            </w:r>
          </w:p>
        </w:tc>
        <w:tc>
          <w:tcPr>
            <w:tcW w:w="1353" w:type="dxa"/>
            <w:vAlign w:val="center"/>
          </w:tcPr>
          <w:p w14:paraId="6D44362D" w14:textId="7647586F" w:rsidR="00902066" w:rsidRDefault="00902066" w:rsidP="00902066">
            <w:pPr>
              <w:spacing w:line="360" w:lineRule="auto"/>
              <w:jc w:val="center"/>
            </w:pPr>
            <w:r>
              <w:t>CL2810001</w:t>
            </w:r>
          </w:p>
        </w:tc>
        <w:tc>
          <w:tcPr>
            <w:tcW w:w="1055" w:type="dxa"/>
            <w:vAlign w:val="center"/>
          </w:tcPr>
          <w:p w14:paraId="6CDF5607" w14:textId="01CA4801" w:rsidR="00902066" w:rsidRDefault="00902066" w:rsidP="00902066">
            <w:pPr>
              <w:spacing w:line="360" w:lineRule="auto"/>
              <w:jc w:val="center"/>
            </w:pPr>
            <w:r>
              <w:t>L</w:t>
            </w:r>
          </w:p>
        </w:tc>
        <w:tc>
          <w:tcPr>
            <w:tcW w:w="771" w:type="dxa"/>
            <w:vAlign w:val="center"/>
          </w:tcPr>
          <w:p w14:paraId="4EF44A25" w14:textId="76D1B850" w:rsidR="00902066" w:rsidRDefault="00902066" w:rsidP="00902066">
            <w:pPr>
              <w:spacing w:line="360" w:lineRule="auto"/>
              <w:jc w:val="center"/>
            </w:pPr>
            <w:r>
              <w:t>19</w:t>
            </w:r>
          </w:p>
        </w:tc>
        <w:tc>
          <w:tcPr>
            <w:tcW w:w="2216" w:type="dxa"/>
            <w:vAlign w:val="center"/>
          </w:tcPr>
          <w:p w14:paraId="0CCD542C" w14:textId="6BFCD9A4" w:rsidR="00902066" w:rsidRDefault="00902066" w:rsidP="00902066">
            <w:pPr>
              <w:spacing w:line="360" w:lineRule="auto"/>
              <w:jc w:val="center"/>
            </w:pPr>
            <w:r>
              <w:t>_</w:t>
            </w:r>
          </w:p>
        </w:tc>
        <w:tc>
          <w:tcPr>
            <w:tcW w:w="1251" w:type="dxa"/>
            <w:vAlign w:val="center"/>
          </w:tcPr>
          <w:p w14:paraId="3C22D096" w14:textId="744B09CF" w:rsidR="00902066" w:rsidRDefault="00902066" w:rsidP="00902066">
            <w:pPr>
              <w:spacing w:line="360" w:lineRule="auto"/>
              <w:jc w:val="center"/>
            </w:pPr>
            <w:r>
              <w:t>Berhasil</w:t>
            </w:r>
          </w:p>
        </w:tc>
      </w:tr>
      <w:tr w:rsidR="00F122D8" w14:paraId="47915336" w14:textId="77777777" w:rsidTr="008745AD">
        <w:tc>
          <w:tcPr>
            <w:tcW w:w="540" w:type="dxa"/>
            <w:vAlign w:val="center"/>
          </w:tcPr>
          <w:p w14:paraId="54A173D2" w14:textId="2756C932" w:rsidR="00902066" w:rsidRDefault="00902066" w:rsidP="00902066">
            <w:pPr>
              <w:spacing w:line="360" w:lineRule="auto"/>
              <w:jc w:val="center"/>
            </w:pPr>
            <w:r>
              <w:t>4</w:t>
            </w:r>
          </w:p>
        </w:tc>
        <w:tc>
          <w:tcPr>
            <w:tcW w:w="1353" w:type="dxa"/>
            <w:vAlign w:val="center"/>
          </w:tcPr>
          <w:p w14:paraId="0DBBBDEF" w14:textId="37E25B03" w:rsidR="00902066" w:rsidRDefault="00902066" w:rsidP="00902066">
            <w:pPr>
              <w:spacing w:line="360" w:lineRule="auto"/>
              <w:jc w:val="center"/>
            </w:pPr>
            <w:r>
              <w:t>CL2810002</w:t>
            </w:r>
          </w:p>
        </w:tc>
        <w:tc>
          <w:tcPr>
            <w:tcW w:w="1055" w:type="dxa"/>
            <w:vAlign w:val="center"/>
          </w:tcPr>
          <w:p w14:paraId="7672449A" w14:textId="4838ED89" w:rsidR="00902066" w:rsidRDefault="00902066" w:rsidP="00902066">
            <w:pPr>
              <w:spacing w:line="360" w:lineRule="auto"/>
              <w:jc w:val="center"/>
            </w:pPr>
            <w:r>
              <w:t>L</w:t>
            </w:r>
          </w:p>
        </w:tc>
        <w:tc>
          <w:tcPr>
            <w:tcW w:w="771" w:type="dxa"/>
            <w:vAlign w:val="center"/>
          </w:tcPr>
          <w:p w14:paraId="18BEAC6D" w14:textId="0F294FAA" w:rsidR="00902066" w:rsidRDefault="00902066" w:rsidP="00902066">
            <w:pPr>
              <w:spacing w:line="360" w:lineRule="auto"/>
              <w:jc w:val="center"/>
            </w:pPr>
            <w:r>
              <w:t>19</w:t>
            </w:r>
          </w:p>
        </w:tc>
        <w:tc>
          <w:tcPr>
            <w:tcW w:w="2216" w:type="dxa"/>
            <w:vAlign w:val="center"/>
          </w:tcPr>
          <w:p w14:paraId="65E99B66" w14:textId="64C6BBC9" w:rsidR="00902066" w:rsidRDefault="00902066" w:rsidP="00902066">
            <w:pPr>
              <w:spacing w:line="360" w:lineRule="auto"/>
              <w:jc w:val="center"/>
            </w:pPr>
            <w:r>
              <w:t>_</w:t>
            </w:r>
          </w:p>
        </w:tc>
        <w:tc>
          <w:tcPr>
            <w:tcW w:w="1251" w:type="dxa"/>
            <w:vAlign w:val="center"/>
          </w:tcPr>
          <w:p w14:paraId="4DFB9509" w14:textId="5E033DF0" w:rsidR="00902066" w:rsidRDefault="00F122D8" w:rsidP="00902066">
            <w:pPr>
              <w:spacing w:line="360" w:lineRule="auto"/>
              <w:jc w:val="center"/>
            </w:pPr>
            <w:r>
              <w:t>Berhasil</w:t>
            </w:r>
          </w:p>
        </w:tc>
      </w:tr>
      <w:tr w:rsidR="00F122D8" w14:paraId="548D7F97" w14:textId="77777777" w:rsidTr="008745AD">
        <w:tc>
          <w:tcPr>
            <w:tcW w:w="540" w:type="dxa"/>
            <w:vAlign w:val="center"/>
          </w:tcPr>
          <w:p w14:paraId="0268FCFD" w14:textId="47715BCE" w:rsidR="00902066" w:rsidRDefault="00902066" w:rsidP="00902066">
            <w:pPr>
              <w:spacing w:line="360" w:lineRule="auto"/>
              <w:jc w:val="center"/>
            </w:pPr>
            <w:r>
              <w:t>5</w:t>
            </w:r>
          </w:p>
        </w:tc>
        <w:tc>
          <w:tcPr>
            <w:tcW w:w="1353" w:type="dxa"/>
            <w:vAlign w:val="center"/>
          </w:tcPr>
          <w:p w14:paraId="7AEDFD20" w14:textId="3FE289E3" w:rsidR="00902066" w:rsidRDefault="00FD5BD0" w:rsidP="00902066">
            <w:pPr>
              <w:spacing w:line="360" w:lineRule="auto"/>
              <w:jc w:val="center"/>
            </w:pPr>
            <w:r>
              <w:t>GF1904001</w:t>
            </w:r>
          </w:p>
        </w:tc>
        <w:tc>
          <w:tcPr>
            <w:tcW w:w="1055" w:type="dxa"/>
            <w:vAlign w:val="center"/>
          </w:tcPr>
          <w:p w14:paraId="17149CA1" w14:textId="32FB98EA" w:rsidR="00902066" w:rsidRDefault="00FD5BD0" w:rsidP="00902066">
            <w:pPr>
              <w:spacing w:line="360" w:lineRule="auto"/>
              <w:jc w:val="center"/>
            </w:pPr>
            <w:r>
              <w:t>P</w:t>
            </w:r>
          </w:p>
        </w:tc>
        <w:tc>
          <w:tcPr>
            <w:tcW w:w="771" w:type="dxa"/>
            <w:vAlign w:val="center"/>
          </w:tcPr>
          <w:p w14:paraId="0CC98477" w14:textId="57DB303B" w:rsidR="00902066" w:rsidRDefault="00FD5BD0" w:rsidP="00902066">
            <w:pPr>
              <w:spacing w:line="360" w:lineRule="auto"/>
              <w:jc w:val="center"/>
            </w:pPr>
            <w:r>
              <w:t>22</w:t>
            </w:r>
          </w:p>
        </w:tc>
        <w:tc>
          <w:tcPr>
            <w:tcW w:w="2216" w:type="dxa"/>
            <w:vAlign w:val="center"/>
          </w:tcPr>
          <w:p w14:paraId="29EB70A5" w14:textId="337CB4ED" w:rsidR="00902066" w:rsidRDefault="00F122D8" w:rsidP="00902066">
            <w:pPr>
              <w:spacing w:line="360" w:lineRule="auto"/>
              <w:jc w:val="both"/>
            </w:pPr>
            <w:r>
              <w:t>Kafein, kolesterol, obat penenang</w:t>
            </w:r>
          </w:p>
        </w:tc>
        <w:tc>
          <w:tcPr>
            <w:tcW w:w="1251" w:type="dxa"/>
            <w:vAlign w:val="center"/>
          </w:tcPr>
          <w:p w14:paraId="484D323F" w14:textId="5F2B0496" w:rsidR="00902066" w:rsidRDefault="00F122D8" w:rsidP="00902066">
            <w:pPr>
              <w:spacing w:line="360" w:lineRule="auto"/>
              <w:jc w:val="center"/>
            </w:pPr>
            <w:r>
              <w:t>Berhasil</w:t>
            </w:r>
          </w:p>
        </w:tc>
      </w:tr>
      <w:tr w:rsidR="00F122D8" w14:paraId="0C98D105" w14:textId="77777777" w:rsidTr="008745AD">
        <w:tc>
          <w:tcPr>
            <w:tcW w:w="540" w:type="dxa"/>
            <w:vAlign w:val="center"/>
          </w:tcPr>
          <w:p w14:paraId="26D43B7D" w14:textId="775A8549" w:rsidR="00FD5BD0" w:rsidRDefault="00F122D8" w:rsidP="00902066">
            <w:pPr>
              <w:spacing w:line="360" w:lineRule="auto"/>
              <w:jc w:val="center"/>
            </w:pPr>
            <w:r>
              <w:t>6</w:t>
            </w:r>
          </w:p>
        </w:tc>
        <w:tc>
          <w:tcPr>
            <w:tcW w:w="1353" w:type="dxa"/>
            <w:vAlign w:val="center"/>
          </w:tcPr>
          <w:p w14:paraId="36FAE468" w14:textId="5D7D8246" w:rsidR="00FD5BD0" w:rsidRDefault="00FD5BD0" w:rsidP="00902066">
            <w:pPr>
              <w:spacing w:line="360" w:lineRule="auto"/>
              <w:jc w:val="center"/>
            </w:pPr>
            <w:r>
              <w:t>GF1904002</w:t>
            </w:r>
          </w:p>
        </w:tc>
        <w:tc>
          <w:tcPr>
            <w:tcW w:w="1055" w:type="dxa"/>
            <w:vAlign w:val="center"/>
          </w:tcPr>
          <w:p w14:paraId="521933E2" w14:textId="7926088B" w:rsidR="00FD5BD0" w:rsidRDefault="00FD5BD0" w:rsidP="00902066">
            <w:pPr>
              <w:spacing w:line="360" w:lineRule="auto"/>
              <w:jc w:val="center"/>
            </w:pPr>
            <w:r>
              <w:t>P</w:t>
            </w:r>
          </w:p>
        </w:tc>
        <w:tc>
          <w:tcPr>
            <w:tcW w:w="771" w:type="dxa"/>
            <w:vAlign w:val="center"/>
          </w:tcPr>
          <w:p w14:paraId="2BE85798" w14:textId="26DBEEB5" w:rsidR="00FD5BD0" w:rsidRDefault="00FD5BD0" w:rsidP="00902066">
            <w:pPr>
              <w:spacing w:line="360" w:lineRule="auto"/>
              <w:jc w:val="center"/>
            </w:pPr>
            <w:r>
              <w:t>22</w:t>
            </w:r>
          </w:p>
        </w:tc>
        <w:tc>
          <w:tcPr>
            <w:tcW w:w="2216" w:type="dxa"/>
            <w:vAlign w:val="center"/>
          </w:tcPr>
          <w:p w14:paraId="0B752AAE" w14:textId="555D4CDC" w:rsidR="00FD5BD0" w:rsidRDefault="00F122D8" w:rsidP="00902066">
            <w:pPr>
              <w:spacing w:line="360" w:lineRule="auto"/>
              <w:jc w:val="both"/>
            </w:pPr>
            <w:r>
              <w:t>Kafein, kolesterol, obat penenang</w:t>
            </w:r>
          </w:p>
        </w:tc>
        <w:tc>
          <w:tcPr>
            <w:tcW w:w="1251" w:type="dxa"/>
            <w:vAlign w:val="center"/>
          </w:tcPr>
          <w:p w14:paraId="28F2FB20" w14:textId="1F0BA76F" w:rsidR="00FD5BD0" w:rsidRDefault="00F122D8" w:rsidP="00902066">
            <w:pPr>
              <w:spacing w:line="360" w:lineRule="auto"/>
              <w:jc w:val="center"/>
            </w:pPr>
            <w:r>
              <w:t>Berhasil</w:t>
            </w:r>
          </w:p>
        </w:tc>
      </w:tr>
      <w:tr w:rsidR="00F122D8" w14:paraId="0170293C" w14:textId="77777777" w:rsidTr="008745AD">
        <w:tc>
          <w:tcPr>
            <w:tcW w:w="540" w:type="dxa"/>
            <w:vAlign w:val="center"/>
          </w:tcPr>
          <w:p w14:paraId="59B941B4" w14:textId="66B83AE7" w:rsidR="00FD5BD0" w:rsidRDefault="00F122D8" w:rsidP="00902066">
            <w:pPr>
              <w:spacing w:line="360" w:lineRule="auto"/>
              <w:jc w:val="center"/>
            </w:pPr>
            <w:r>
              <w:t>7</w:t>
            </w:r>
          </w:p>
        </w:tc>
        <w:tc>
          <w:tcPr>
            <w:tcW w:w="1353" w:type="dxa"/>
            <w:vAlign w:val="center"/>
          </w:tcPr>
          <w:p w14:paraId="331A8091" w14:textId="123E352E" w:rsidR="00FD5BD0" w:rsidRDefault="00F122D8" w:rsidP="00902066">
            <w:pPr>
              <w:spacing w:line="360" w:lineRule="auto"/>
              <w:jc w:val="center"/>
            </w:pPr>
            <w:r>
              <w:t>GW1411001</w:t>
            </w:r>
          </w:p>
        </w:tc>
        <w:tc>
          <w:tcPr>
            <w:tcW w:w="1055" w:type="dxa"/>
            <w:vAlign w:val="center"/>
          </w:tcPr>
          <w:p w14:paraId="1AC2FCEA" w14:textId="7411CA88" w:rsidR="00FD5BD0" w:rsidRDefault="00F122D8" w:rsidP="00902066">
            <w:pPr>
              <w:spacing w:line="360" w:lineRule="auto"/>
              <w:jc w:val="center"/>
            </w:pPr>
            <w:r>
              <w:t>P</w:t>
            </w:r>
          </w:p>
        </w:tc>
        <w:tc>
          <w:tcPr>
            <w:tcW w:w="771" w:type="dxa"/>
            <w:vAlign w:val="center"/>
          </w:tcPr>
          <w:p w14:paraId="456D665D" w14:textId="0DBFBEC7" w:rsidR="00FD5BD0" w:rsidRDefault="00F122D8" w:rsidP="00902066">
            <w:pPr>
              <w:spacing w:line="360" w:lineRule="auto"/>
              <w:jc w:val="center"/>
            </w:pPr>
            <w:r>
              <w:t>22</w:t>
            </w:r>
          </w:p>
        </w:tc>
        <w:tc>
          <w:tcPr>
            <w:tcW w:w="2216" w:type="dxa"/>
            <w:vAlign w:val="center"/>
          </w:tcPr>
          <w:p w14:paraId="10FCD0F5" w14:textId="7CF055F8" w:rsidR="00FD5BD0" w:rsidRDefault="00F122D8" w:rsidP="00902066">
            <w:pPr>
              <w:spacing w:line="360" w:lineRule="auto"/>
              <w:jc w:val="both"/>
            </w:pPr>
            <w:r>
              <w:t>Kafein, pernafasan</w:t>
            </w:r>
          </w:p>
        </w:tc>
        <w:tc>
          <w:tcPr>
            <w:tcW w:w="1251" w:type="dxa"/>
            <w:vAlign w:val="center"/>
          </w:tcPr>
          <w:p w14:paraId="4DE9124E" w14:textId="48AE116D" w:rsidR="00FD5BD0" w:rsidRDefault="00F122D8" w:rsidP="00902066">
            <w:pPr>
              <w:spacing w:line="360" w:lineRule="auto"/>
              <w:jc w:val="center"/>
            </w:pPr>
            <w:r>
              <w:t>Berhasil</w:t>
            </w:r>
          </w:p>
        </w:tc>
      </w:tr>
      <w:tr w:rsidR="00F122D8" w14:paraId="45A3FC2E" w14:textId="77777777" w:rsidTr="008745AD">
        <w:tc>
          <w:tcPr>
            <w:tcW w:w="540" w:type="dxa"/>
            <w:vAlign w:val="center"/>
          </w:tcPr>
          <w:p w14:paraId="34314A73" w14:textId="44B893A6" w:rsidR="00FD5BD0" w:rsidRDefault="00F122D8" w:rsidP="00902066">
            <w:pPr>
              <w:spacing w:line="360" w:lineRule="auto"/>
              <w:jc w:val="center"/>
            </w:pPr>
            <w:r>
              <w:t>8</w:t>
            </w:r>
          </w:p>
        </w:tc>
        <w:tc>
          <w:tcPr>
            <w:tcW w:w="1353" w:type="dxa"/>
            <w:vAlign w:val="center"/>
          </w:tcPr>
          <w:p w14:paraId="6201E2C9" w14:textId="2ACC9260" w:rsidR="00FD5BD0" w:rsidRDefault="00F122D8" w:rsidP="00902066">
            <w:pPr>
              <w:spacing w:line="360" w:lineRule="auto"/>
              <w:jc w:val="center"/>
            </w:pPr>
            <w:r>
              <w:t>GW1411002</w:t>
            </w:r>
          </w:p>
        </w:tc>
        <w:tc>
          <w:tcPr>
            <w:tcW w:w="1055" w:type="dxa"/>
            <w:vAlign w:val="center"/>
          </w:tcPr>
          <w:p w14:paraId="7D661E05" w14:textId="6993AD94" w:rsidR="00FD5BD0" w:rsidRDefault="00F122D8" w:rsidP="00902066">
            <w:pPr>
              <w:spacing w:line="360" w:lineRule="auto"/>
              <w:jc w:val="center"/>
            </w:pPr>
            <w:r>
              <w:t>P</w:t>
            </w:r>
          </w:p>
        </w:tc>
        <w:tc>
          <w:tcPr>
            <w:tcW w:w="771" w:type="dxa"/>
            <w:vAlign w:val="center"/>
          </w:tcPr>
          <w:p w14:paraId="519AA053" w14:textId="68CD77F9" w:rsidR="00FD5BD0" w:rsidRDefault="00F122D8" w:rsidP="00902066">
            <w:pPr>
              <w:spacing w:line="360" w:lineRule="auto"/>
              <w:jc w:val="center"/>
            </w:pPr>
            <w:r>
              <w:t>22</w:t>
            </w:r>
          </w:p>
        </w:tc>
        <w:tc>
          <w:tcPr>
            <w:tcW w:w="2216" w:type="dxa"/>
            <w:vAlign w:val="center"/>
          </w:tcPr>
          <w:p w14:paraId="34056965" w14:textId="4938FAC0" w:rsidR="00FD5BD0" w:rsidRDefault="00F122D8" w:rsidP="00902066">
            <w:pPr>
              <w:spacing w:line="360" w:lineRule="auto"/>
              <w:jc w:val="both"/>
            </w:pPr>
            <w:r>
              <w:t>Kafein, pernafasan</w:t>
            </w:r>
          </w:p>
        </w:tc>
        <w:tc>
          <w:tcPr>
            <w:tcW w:w="1251" w:type="dxa"/>
            <w:vAlign w:val="center"/>
          </w:tcPr>
          <w:p w14:paraId="4EA907FB" w14:textId="1DFD3EC7" w:rsidR="00FD5BD0" w:rsidRDefault="00F122D8" w:rsidP="00902066">
            <w:pPr>
              <w:spacing w:line="360" w:lineRule="auto"/>
              <w:jc w:val="center"/>
            </w:pPr>
            <w:r>
              <w:t>Berhasil</w:t>
            </w:r>
          </w:p>
        </w:tc>
      </w:tr>
      <w:tr w:rsidR="00F122D8" w14:paraId="002EE117" w14:textId="77777777" w:rsidTr="008745AD">
        <w:tc>
          <w:tcPr>
            <w:tcW w:w="540" w:type="dxa"/>
            <w:vAlign w:val="center"/>
          </w:tcPr>
          <w:p w14:paraId="473D81E5" w14:textId="78051813" w:rsidR="00FD5BD0" w:rsidRDefault="00F122D8" w:rsidP="00902066">
            <w:pPr>
              <w:spacing w:line="360" w:lineRule="auto"/>
              <w:jc w:val="center"/>
            </w:pPr>
            <w:r>
              <w:t>9</w:t>
            </w:r>
          </w:p>
        </w:tc>
        <w:tc>
          <w:tcPr>
            <w:tcW w:w="1353" w:type="dxa"/>
            <w:vAlign w:val="center"/>
          </w:tcPr>
          <w:p w14:paraId="1DAD15F8" w14:textId="6ADBA33F" w:rsidR="00FD5BD0" w:rsidRDefault="00F122D8" w:rsidP="00902066">
            <w:pPr>
              <w:spacing w:line="360" w:lineRule="auto"/>
              <w:jc w:val="center"/>
            </w:pPr>
            <w:r>
              <w:t>HA0712001</w:t>
            </w:r>
          </w:p>
        </w:tc>
        <w:tc>
          <w:tcPr>
            <w:tcW w:w="1055" w:type="dxa"/>
            <w:vAlign w:val="center"/>
          </w:tcPr>
          <w:p w14:paraId="14309487" w14:textId="07128FAB" w:rsidR="00FD5BD0" w:rsidRDefault="00F122D8" w:rsidP="00902066">
            <w:pPr>
              <w:spacing w:line="360" w:lineRule="auto"/>
              <w:jc w:val="center"/>
            </w:pPr>
            <w:r>
              <w:t>P</w:t>
            </w:r>
          </w:p>
        </w:tc>
        <w:tc>
          <w:tcPr>
            <w:tcW w:w="771" w:type="dxa"/>
            <w:vAlign w:val="center"/>
          </w:tcPr>
          <w:p w14:paraId="26BEB2D2" w14:textId="18148973" w:rsidR="00FD5BD0" w:rsidRDefault="00F122D8" w:rsidP="00902066">
            <w:pPr>
              <w:spacing w:line="360" w:lineRule="auto"/>
              <w:jc w:val="center"/>
            </w:pPr>
            <w:r>
              <w:t>21</w:t>
            </w:r>
          </w:p>
        </w:tc>
        <w:tc>
          <w:tcPr>
            <w:tcW w:w="2216" w:type="dxa"/>
            <w:vAlign w:val="center"/>
          </w:tcPr>
          <w:p w14:paraId="7CDEE978" w14:textId="66E9C3D6" w:rsidR="00FD5BD0" w:rsidRDefault="00F122D8" w:rsidP="00F122D8">
            <w:pPr>
              <w:spacing w:line="360" w:lineRule="auto"/>
              <w:jc w:val="center"/>
            </w:pPr>
            <w:r>
              <w:t>_</w:t>
            </w:r>
          </w:p>
        </w:tc>
        <w:tc>
          <w:tcPr>
            <w:tcW w:w="1251" w:type="dxa"/>
            <w:vAlign w:val="center"/>
          </w:tcPr>
          <w:p w14:paraId="0EAF8FDE" w14:textId="4C26F349" w:rsidR="00FD5BD0" w:rsidRDefault="00F122D8" w:rsidP="00902066">
            <w:pPr>
              <w:spacing w:line="360" w:lineRule="auto"/>
              <w:jc w:val="center"/>
            </w:pPr>
            <w:r>
              <w:t>Tidak Berhasil</w:t>
            </w:r>
          </w:p>
        </w:tc>
      </w:tr>
      <w:tr w:rsidR="00F122D8" w14:paraId="446EDB7D" w14:textId="77777777" w:rsidTr="008745AD">
        <w:tc>
          <w:tcPr>
            <w:tcW w:w="540" w:type="dxa"/>
            <w:vAlign w:val="center"/>
          </w:tcPr>
          <w:p w14:paraId="36C55A2F" w14:textId="2FA6D73B" w:rsidR="00FD5BD0" w:rsidRDefault="00F122D8" w:rsidP="00902066">
            <w:pPr>
              <w:spacing w:line="360" w:lineRule="auto"/>
              <w:jc w:val="center"/>
            </w:pPr>
            <w:r>
              <w:t>10</w:t>
            </w:r>
          </w:p>
        </w:tc>
        <w:tc>
          <w:tcPr>
            <w:tcW w:w="1353" w:type="dxa"/>
            <w:vAlign w:val="center"/>
          </w:tcPr>
          <w:p w14:paraId="4C2188AD" w14:textId="7113AFD1" w:rsidR="00FD5BD0" w:rsidRDefault="00F122D8" w:rsidP="00902066">
            <w:pPr>
              <w:spacing w:line="360" w:lineRule="auto"/>
              <w:jc w:val="center"/>
            </w:pPr>
            <w:r>
              <w:t>JV2104001</w:t>
            </w:r>
          </w:p>
        </w:tc>
        <w:tc>
          <w:tcPr>
            <w:tcW w:w="1055" w:type="dxa"/>
            <w:vAlign w:val="center"/>
          </w:tcPr>
          <w:p w14:paraId="3D853941" w14:textId="1B4CCE6D" w:rsidR="00FD5BD0" w:rsidRDefault="00F122D8" w:rsidP="00902066">
            <w:pPr>
              <w:spacing w:line="360" w:lineRule="auto"/>
              <w:jc w:val="center"/>
            </w:pPr>
            <w:r>
              <w:t>L</w:t>
            </w:r>
          </w:p>
        </w:tc>
        <w:tc>
          <w:tcPr>
            <w:tcW w:w="771" w:type="dxa"/>
            <w:vAlign w:val="center"/>
          </w:tcPr>
          <w:p w14:paraId="3AF23560" w14:textId="793C1B4B" w:rsidR="00FD5BD0" w:rsidRDefault="00F122D8" w:rsidP="00902066">
            <w:pPr>
              <w:spacing w:line="360" w:lineRule="auto"/>
              <w:jc w:val="center"/>
            </w:pPr>
            <w:r>
              <w:t>22</w:t>
            </w:r>
          </w:p>
        </w:tc>
        <w:tc>
          <w:tcPr>
            <w:tcW w:w="2216" w:type="dxa"/>
            <w:vAlign w:val="center"/>
          </w:tcPr>
          <w:p w14:paraId="78F677A4" w14:textId="243EFF58" w:rsidR="00FD5BD0" w:rsidRDefault="00F122D8" w:rsidP="00F122D8">
            <w:pPr>
              <w:spacing w:line="360" w:lineRule="auto"/>
              <w:jc w:val="center"/>
            </w:pPr>
            <w:r>
              <w:t>_</w:t>
            </w:r>
          </w:p>
        </w:tc>
        <w:tc>
          <w:tcPr>
            <w:tcW w:w="1251" w:type="dxa"/>
            <w:vAlign w:val="center"/>
          </w:tcPr>
          <w:p w14:paraId="2258D1A1" w14:textId="3A4F37E1" w:rsidR="00FD5BD0" w:rsidRDefault="00F122D8" w:rsidP="00902066">
            <w:pPr>
              <w:spacing w:line="360" w:lineRule="auto"/>
              <w:jc w:val="center"/>
            </w:pPr>
            <w:r>
              <w:t>Berhasil</w:t>
            </w:r>
          </w:p>
        </w:tc>
      </w:tr>
      <w:tr w:rsidR="00F122D8" w14:paraId="253F4A5F" w14:textId="77777777" w:rsidTr="008745AD">
        <w:tc>
          <w:tcPr>
            <w:tcW w:w="540" w:type="dxa"/>
            <w:vAlign w:val="center"/>
          </w:tcPr>
          <w:p w14:paraId="016310C4" w14:textId="283DBF05" w:rsidR="00FD5BD0" w:rsidRDefault="00F122D8" w:rsidP="00902066">
            <w:pPr>
              <w:spacing w:line="360" w:lineRule="auto"/>
              <w:jc w:val="center"/>
            </w:pPr>
            <w:r>
              <w:t>11</w:t>
            </w:r>
          </w:p>
        </w:tc>
        <w:tc>
          <w:tcPr>
            <w:tcW w:w="1353" w:type="dxa"/>
            <w:vAlign w:val="center"/>
          </w:tcPr>
          <w:p w14:paraId="5086D8DD" w14:textId="7915C9AA" w:rsidR="00FD5BD0" w:rsidRDefault="00F122D8" w:rsidP="00902066">
            <w:pPr>
              <w:spacing w:line="360" w:lineRule="auto"/>
              <w:jc w:val="center"/>
            </w:pPr>
            <w:r>
              <w:t>JV2104002</w:t>
            </w:r>
          </w:p>
        </w:tc>
        <w:tc>
          <w:tcPr>
            <w:tcW w:w="1055" w:type="dxa"/>
            <w:vAlign w:val="center"/>
          </w:tcPr>
          <w:p w14:paraId="603A6FD3" w14:textId="43BCA99C" w:rsidR="00FD5BD0" w:rsidRDefault="00F122D8" w:rsidP="00902066">
            <w:pPr>
              <w:spacing w:line="360" w:lineRule="auto"/>
              <w:jc w:val="center"/>
            </w:pPr>
            <w:r>
              <w:t>L</w:t>
            </w:r>
          </w:p>
        </w:tc>
        <w:tc>
          <w:tcPr>
            <w:tcW w:w="771" w:type="dxa"/>
            <w:vAlign w:val="center"/>
          </w:tcPr>
          <w:p w14:paraId="3CE0D947" w14:textId="41064A5B" w:rsidR="00FD5BD0" w:rsidRDefault="00F122D8" w:rsidP="00902066">
            <w:pPr>
              <w:spacing w:line="360" w:lineRule="auto"/>
              <w:jc w:val="center"/>
            </w:pPr>
            <w:r>
              <w:t>22</w:t>
            </w:r>
          </w:p>
        </w:tc>
        <w:tc>
          <w:tcPr>
            <w:tcW w:w="2216" w:type="dxa"/>
            <w:vAlign w:val="center"/>
          </w:tcPr>
          <w:p w14:paraId="18FC5AA7" w14:textId="1FD692BC" w:rsidR="00FD5BD0" w:rsidRDefault="00F122D8" w:rsidP="00F122D8">
            <w:pPr>
              <w:spacing w:line="360" w:lineRule="auto"/>
              <w:jc w:val="center"/>
            </w:pPr>
            <w:r>
              <w:t>_</w:t>
            </w:r>
          </w:p>
        </w:tc>
        <w:tc>
          <w:tcPr>
            <w:tcW w:w="1251" w:type="dxa"/>
            <w:vAlign w:val="center"/>
          </w:tcPr>
          <w:p w14:paraId="242E74B0" w14:textId="4A2C78EF" w:rsidR="00FD5BD0" w:rsidRDefault="00F122D8" w:rsidP="00902066">
            <w:pPr>
              <w:spacing w:line="360" w:lineRule="auto"/>
              <w:jc w:val="center"/>
            </w:pPr>
            <w:r>
              <w:t>Berhasil</w:t>
            </w:r>
          </w:p>
        </w:tc>
      </w:tr>
      <w:tr w:rsidR="00F122D8" w14:paraId="2E3DB2BD" w14:textId="77777777" w:rsidTr="008745AD">
        <w:tc>
          <w:tcPr>
            <w:tcW w:w="540" w:type="dxa"/>
            <w:vAlign w:val="center"/>
          </w:tcPr>
          <w:p w14:paraId="47B754A5" w14:textId="2098A9BE" w:rsidR="00FD5BD0" w:rsidRDefault="00F122D8" w:rsidP="00902066">
            <w:pPr>
              <w:spacing w:line="360" w:lineRule="auto"/>
              <w:jc w:val="center"/>
            </w:pPr>
            <w:r>
              <w:t>12</w:t>
            </w:r>
          </w:p>
        </w:tc>
        <w:tc>
          <w:tcPr>
            <w:tcW w:w="1353" w:type="dxa"/>
            <w:vAlign w:val="center"/>
          </w:tcPr>
          <w:p w14:paraId="5F3728F0" w14:textId="4C3FB983" w:rsidR="00FD5BD0" w:rsidRDefault="00F122D8" w:rsidP="00902066">
            <w:pPr>
              <w:spacing w:line="360" w:lineRule="auto"/>
              <w:jc w:val="center"/>
            </w:pPr>
            <w:r>
              <w:t>JV2104003</w:t>
            </w:r>
          </w:p>
        </w:tc>
        <w:tc>
          <w:tcPr>
            <w:tcW w:w="1055" w:type="dxa"/>
            <w:vAlign w:val="center"/>
          </w:tcPr>
          <w:p w14:paraId="622A67B6" w14:textId="37C3A967" w:rsidR="00FD5BD0" w:rsidRDefault="00F122D8" w:rsidP="00902066">
            <w:pPr>
              <w:spacing w:line="360" w:lineRule="auto"/>
              <w:jc w:val="center"/>
            </w:pPr>
            <w:r>
              <w:t>L</w:t>
            </w:r>
          </w:p>
        </w:tc>
        <w:tc>
          <w:tcPr>
            <w:tcW w:w="771" w:type="dxa"/>
            <w:vAlign w:val="center"/>
          </w:tcPr>
          <w:p w14:paraId="0FD999DF" w14:textId="494A206D" w:rsidR="00FD5BD0" w:rsidRDefault="00F122D8" w:rsidP="00902066">
            <w:pPr>
              <w:spacing w:line="360" w:lineRule="auto"/>
              <w:jc w:val="center"/>
            </w:pPr>
            <w:r>
              <w:t>22</w:t>
            </w:r>
          </w:p>
        </w:tc>
        <w:tc>
          <w:tcPr>
            <w:tcW w:w="2216" w:type="dxa"/>
            <w:vAlign w:val="center"/>
          </w:tcPr>
          <w:p w14:paraId="29F0B0F1" w14:textId="53404D14" w:rsidR="00FD5BD0" w:rsidRDefault="00F122D8" w:rsidP="00F122D8">
            <w:pPr>
              <w:spacing w:line="360" w:lineRule="auto"/>
              <w:jc w:val="center"/>
            </w:pPr>
            <w:r>
              <w:t>_</w:t>
            </w:r>
          </w:p>
        </w:tc>
        <w:tc>
          <w:tcPr>
            <w:tcW w:w="1251" w:type="dxa"/>
            <w:vAlign w:val="center"/>
          </w:tcPr>
          <w:p w14:paraId="11C0D87B" w14:textId="13BB23F8" w:rsidR="00FD5BD0" w:rsidRDefault="00F122D8" w:rsidP="00902066">
            <w:pPr>
              <w:spacing w:line="360" w:lineRule="auto"/>
              <w:jc w:val="center"/>
            </w:pPr>
            <w:r>
              <w:t>Berhasil</w:t>
            </w:r>
          </w:p>
        </w:tc>
      </w:tr>
      <w:tr w:rsidR="00F122D8" w14:paraId="676FDB25" w14:textId="77777777" w:rsidTr="008745AD">
        <w:tc>
          <w:tcPr>
            <w:tcW w:w="540" w:type="dxa"/>
            <w:vAlign w:val="center"/>
          </w:tcPr>
          <w:p w14:paraId="1ACA1FF7" w14:textId="7B8E1B0D" w:rsidR="00F122D8" w:rsidRDefault="00F122D8" w:rsidP="00902066">
            <w:pPr>
              <w:spacing w:line="360" w:lineRule="auto"/>
              <w:jc w:val="center"/>
            </w:pPr>
            <w:r>
              <w:t>13</w:t>
            </w:r>
          </w:p>
        </w:tc>
        <w:tc>
          <w:tcPr>
            <w:tcW w:w="1353" w:type="dxa"/>
            <w:vAlign w:val="center"/>
          </w:tcPr>
          <w:p w14:paraId="5738FFC0" w14:textId="012D887C" w:rsidR="00F122D8" w:rsidRDefault="00F122D8" w:rsidP="00902066">
            <w:pPr>
              <w:spacing w:line="360" w:lineRule="auto"/>
              <w:jc w:val="center"/>
            </w:pPr>
            <w:r>
              <w:t>LH2712001</w:t>
            </w:r>
          </w:p>
        </w:tc>
        <w:tc>
          <w:tcPr>
            <w:tcW w:w="1055" w:type="dxa"/>
            <w:vAlign w:val="center"/>
          </w:tcPr>
          <w:p w14:paraId="40B84B5B" w14:textId="4AD9A821" w:rsidR="00F122D8" w:rsidRDefault="00F122D8" w:rsidP="00902066">
            <w:pPr>
              <w:spacing w:line="360" w:lineRule="auto"/>
              <w:jc w:val="center"/>
            </w:pPr>
            <w:r>
              <w:t>P</w:t>
            </w:r>
          </w:p>
        </w:tc>
        <w:tc>
          <w:tcPr>
            <w:tcW w:w="771" w:type="dxa"/>
            <w:vAlign w:val="center"/>
          </w:tcPr>
          <w:p w14:paraId="792FBD65" w14:textId="653ECBCB" w:rsidR="00F122D8" w:rsidRDefault="00F122D8" w:rsidP="00902066">
            <w:pPr>
              <w:spacing w:line="360" w:lineRule="auto"/>
              <w:jc w:val="center"/>
            </w:pPr>
            <w:r>
              <w:t>22</w:t>
            </w:r>
          </w:p>
        </w:tc>
        <w:tc>
          <w:tcPr>
            <w:tcW w:w="2216" w:type="dxa"/>
            <w:vAlign w:val="center"/>
          </w:tcPr>
          <w:p w14:paraId="3781B5A4" w14:textId="3307B131" w:rsidR="00F122D8" w:rsidRDefault="00F122D8" w:rsidP="00902066">
            <w:pPr>
              <w:spacing w:line="360" w:lineRule="auto"/>
              <w:jc w:val="both"/>
            </w:pPr>
            <w:r>
              <w:t>Pernafasan</w:t>
            </w:r>
          </w:p>
        </w:tc>
        <w:tc>
          <w:tcPr>
            <w:tcW w:w="1251" w:type="dxa"/>
            <w:vAlign w:val="center"/>
          </w:tcPr>
          <w:p w14:paraId="06222847" w14:textId="2561638E" w:rsidR="00F122D8" w:rsidRDefault="00F122D8" w:rsidP="00902066">
            <w:pPr>
              <w:spacing w:line="360" w:lineRule="auto"/>
              <w:jc w:val="center"/>
            </w:pPr>
            <w:r>
              <w:t>Tidak Berhasil</w:t>
            </w:r>
          </w:p>
        </w:tc>
      </w:tr>
      <w:tr w:rsidR="00F122D8" w14:paraId="60B6E4B5" w14:textId="77777777" w:rsidTr="008745AD">
        <w:tc>
          <w:tcPr>
            <w:tcW w:w="540" w:type="dxa"/>
            <w:vAlign w:val="center"/>
          </w:tcPr>
          <w:p w14:paraId="6B25A24B" w14:textId="3A9EE0BD" w:rsidR="00F122D8" w:rsidRDefault="00F122D8" w:rsidP="00902066">
            <w:pPr>
              <w:spacing w:line="360" w:lineRule="auto"/>
              <w:jc w:val="center"/>
            </w:pPr>
            <w:r>
              <w:lastRenderedPageBreak/>
              <w:t>14</w:t>
            </w:r>
          </w:p>
        </w:tc>
        <w:tc>
          <w:tcPr>
            <w:tcW w:w="1353" w:type="dxa"/>
            <w:vAlign w:val="center"/>
          </w:tcPr>
          <w:p w14:paraId="1DD007F1" w14:textId="6CA26544" w:rsidR="00F122D8" w:rsidRDefault="00A4309C" w:rsidP="00902066">
            <w:pPr>
              <w:spacing w:line="360" w:lineRule="auto"/>
              <w:jc w:val="center"/>
            </w:pPr>
            <w:r>
              <w:t>NS1611001</w:t>
            </w:r>
          </w:p>
        </w:tc>
        <w:tc>
          <w:tcPr>
            <w:tcW w:w="1055" w:type="dxa"/>
            <w:vAlign w:val="center"/>
          </w:tcPr>
          <w:p w14:paraId="50CD6338" w14:textId="2D13D6D1" w:rsidR="00F122D8" w:rsidRDefault="00A4309C" w:rsidP="00902066">
            <w:pPr>
              <w:spacing w:line="360" w:lineRule="auto"/>
              <w:jc w:val="center"/>
            </w:pPr>
            <w:r>
              <w:t>P</w:t>
            </w:r>
          </w:p>
        </w:tc>
        <w:tc>
          <w:tcPr>
            <w:tcW w:w="771" w:type="dxa"/>
            <w:vAlign w:val="center"/>
          </w:tcPr>
          <w:p w14:paraId="72643DCC" w14:textId="3B9EDC15" w:rsidR="00F122D8" w:rsidRDefault="00A4309C" w:rsidP="00902066">
            <w:pPr>
              <w:spacing w:line="360" w:lineRule="auto"/>
              <w:jc w:val="center"/>
            </w:pPr>
            <w:r>
              <w:t>21</w:t>
            </w:r>
          </w:p>
        </w:tc>
        <w:tc>
          <w:tcPr>
            <w:tcW w:w="2216" w:type="dxa"/>
            <w:vAlign w:val="center"/>
          </w:tcPr>
          <w:p w14:paraId="0AA3AEE1" w14:textId="0D7843EA" w:rsidR="00F122D8" w:rsidRDefault="00A4309C" w:rsidP="00902066">
            <w:pPr>
              <w:spacing w:line="360" w:lineRule="auto"/>
              <w:jc w:val="both"/>
            </w:pPr>
            <w:r>
              <w:t>Pernafasan</w:t>
            </w:r>
          </w:p>
        </w:tc>
        <w:tc>
          <w:tcPr>
            <w:tcW w:w="1251" w:type="dxa"/>
            <w:vAlign w:val="center"/>
          </w:tcPr>
          <w:p w14:paraId="44789347" w14:textId="08309E66" w:rsidR="00F122D8" w:rsidRDefault="00A4309C" w:rsidP="00902066">
            <w:pPr>
              <w:spacing w:line="360" w:lineRule="auto"/>
              <w:jc w:val="center"/>
            </w:pPr>
            <w:r>
              <w:t>Tidak Berhasil</w:t>
            </w:r>
          </w:p>
        </w:tc>
      </w:tr>
      <w:tr w:rsidR="00F122D8" w14:paraId="5C1EDA95" w14:textId="77777777" w:rsidTr="008745AD">
        <w:tc>
          <w:tcPr>
            <w:tcW w:w="540" w:type="dxa"/>
            <w:vAlign w:val="center"/>
          </w:tcPr>
          <w:p w14:paraId="4ADAE9D2" w14:textId="087B7383" w:rsidR="00F122D8" w:rsidRDefault="00F122D8" w:rsidP="00902066">
            <w:pPr>
              <w:spacing w:line="360" w:lineRule="auto"/>
              <w:jc w:val="center"/>
            </w:pPr>
            <w:r>
              <w:t>15</w:t>
            </w:r>
          </w:p>
        </w:tc>
        <w:tc>
          <w:tcPr>
            <w:tcW w:w="1353" w:type="dxa"/>
            <w:vAlign w:val="center"/>
          </w:tcPr>
          <w:p w14:paraId="4B48FB7A" w14:textId="46F84352" w:rsidR="00F122D8" w:rsidRDefault="00A4309C" w:rsidP="00902066">
            <w:pPr>
              <w:spacing w:line="360" w:lineRule="auto"/>
              <w:jc w:val="center"/>
            </w:pPr>
            <w:r>
              <w:t>NW0108001</w:t>
            </w:r>
          </w:p>
        </w:tc>
        <w:tc>
          <w:tcPr>
            <w:tcW w:w="1055" w:type="dxa"/>
            <w:vAlign w:val="center"/>
          </w:tcPr>
          <w:p w14:paraId="49E4429F" w14:textId="3D3B7CF4" w:rsidR="00F122D8" w:rsidRDefault="00A4309C" w:rsidP="00902066">
            <w:pPr>
              <w:spacing w:line="360" w:lineRule="auto"/>
              <w:jc w:val="center"/>
            </w:pPr>
            <w:r>
              <w:t>P</w:t>
            </w:r>
          </w:p>
        </w:tc>
        <w:tc>
          <w:tcPr>
            <w:tcW w:w="771" w:type="dxa"/>
            <w:vAlign w:val="center"/>
          </w:tcPr>
          <w:p w14:paraId="54DCBCA8" w14:textId="16544795" w:rsidR="00F122D8" w:rsidRDefault="00A4309C" w:rsidP="00902066">
            <w:pPr>
              <w:spacing w:line="360" w:lineRule="auto"/>
              <w:jc w:val="center"/>
            </w:pPr>
            <w:r>
              <w:t>22</w:t>
            </w:r>
          </w:p>
        </w:tc>
        <w:tc>
          <w:tcPr>
            <w:tcW w:w="2216" w:type="dxa"/>
            <w:vAlign w:val="center"/>
          </w:tcPr>
          <w:p w14:paraId="333E4C47" w14:textId="4D117975" w:rsidR="00F122D8" w:rsidRDefault="00A4309C" w:rsidP="00A4309C">
            <w:pPr>
              <w:spacing w:line="360" w:lineRule="auto"/>
              <w:jc w:val="center"/>
            </w:pPr>
            <w:r>
              <w:t>_</w:t>
            </w:r>
          </w:p>
        </w:tc>
        <w:tc>
          <w:tcPr>
            <w:tcW w:w="1251" w:type="dxa"/>
            <w:vAlign w:val="center"/>
          </w:tcPr>
          <w:p w14:paraId="78011210" w14:textId="7844555C" w:rsidR="00F122D8" w:rsidRDefault="00A4309C" w:rsidP="00902066">
            <w:pPr>
              <w:spacing w:line="360" w:lineRule="auto"/>
              <w:jc w:val="center"/>
            </w:pPr>
            <w:r>
              <w:t>Tidak Berhasil</w:t>
            </w:r>
          </w:p>
        </w:tc>
      </w:tr>
      <w:tr w:rsidR="00F122D8" w14:paraId="45CE5DA3" w14:textId="77777777" w:rsidTr="008745AD">
        <w:tc>
          <w:tcPr>
            <w:tcW w:w="540" w:type="dxa"/>
            <w:vAlign w:val="center"/>
          </w:tcPr>
          <w:p w14:paraId="3D68FA16" w14:textId="5B0FD78E" w:rsidR="00F122D8" w:rsidRDefault="00F122D8" w:rsidP="00902066">
            <w:pPr>
              <w:spacing w:line="360" w:lineRule="auto"/>
              <w:jc w:val="center"/>
            </w:pPr>
            <w:r>
              <w:t>16</w:t>
            </w:r>
          </w:p>
        </w:tc>
        <w:tc>
          <w:tcPr>
            <w:tcW w:w="1353" w:type="dxa"/>
            <w:vAlign w:val="center"/>
          </w:tcPr>
          <w:p w14:paraId="7F4EE10D" w14:textId="23819D1F" w:rsidR="00F122D8" w:rsidRDefault="00A4309C" w:rsidP="00902066">
            <w:pPr>
              <w:spacing w:line="360" w:lineRule="auto"/>
              <w:jc w:val="center"/>
            </w:pPr>
            <w:r>
              <w:t>RI2210001</w:t>
            </w:r>
          </w:p>
        </w:tc>
        <w:tc>
          <w:tcPr>
            <w:tcW w:w="1055" w:type="dxa"/>
            <w:vAlign w:val="center"/>
          </w:tcPr>
          <w:p w14:paraId="101C9F5E" w14:textId="3E756782" w:rsidR="00F122D8" w:rsidRDefault="00A4309C" w:rsidP="00902066">
            <w:pPr>
              <w:spacing w:line="360" w:lineRule="auto"/>
              <w:jc w:val="center"/>
            </w:pPr>
            <w:r>
              <w:t>L</w:t>
            </w:r>
          </w:p>
        </w:tc>
        <w:tc>
          <w:tcPr>
            <w:tcW w:w="771" w:type="dxa"/>
            <w:vAlign w:val="center"/>
          </w:tcPr>
          <w:p w14:paraId="351AA55A" w14:textId="5157ACD9" w:rsidR="00F122D8" w:rsidRDefault="00A4309C" w:rsidP="00902066">
            <w:pPr>
              <w:spacing w:line="360" w:lineRule="auto"/>
              <w:jc w:val="center"/>
            </w:pPr>
            <w:r>
              <w:t>22</w:t>
            </w:r>
          </w:p>
        </w:tc>
        <w:tc>
          <w:tcPr>
            <w:tcW w:w="2216" w:type="dxa"/>
            <w:vAlign w:val="center"/>
          </w:tcPr>
          <w:p w14:paraId="5A463D1E" w14:textId="62491E9D" w:rsidR="00F122D8" w:rsidRDefault="00A4309C" w:rsidP="00902066">
            <w:pPr>
              <w:spacing w:line="360" w:lineRule="auto"/>
              <w:jc w:val="both"/>
            </w:pPr>
            <w:r>
              <w:t>Pencernaan</w:t>
            </w:r>
          </w:p>
        </w:tc>
        <w:tc>
          <w:tcPr>
            <w:tcW w:w="1251" w:type="dxa"/>
            <w:vAlign w:val="center"/>
          </w:tcPr>
          <w:p w14:paraId="53A3966B" w14:textId="5796BE5A" w:rsidR="00F122D8" w:rsidRDefault="00A4309C" w:rsidP="00902066">
            <w:pPr>
              <w:spacing w:line="360" w:lineRule="auto"/>
              <w:jc w:val="center"/>
            </w:pPr>
            <w:r>
              <w:t>Berhasil</w:t>
            </w:r>
          </w:p>
        </w:tc>
      </w:tr>
      <w:tr w:rsidR="00F122D8" w14:paraId="0C97525A" w14:textId="77777777" w:rsidTr="008745AD">
        <w:tc>
          <w:tcPr>
            <w:tcW w:w="540" w:type="dxa"/>
            <w:vAlign w:val="center"/>
          </w:tcPr>
          <w:p w14:paraId="3F33947D" w14:textId="23BBF172" w:rsidR="00F122D8" w:rsidRDefault="00F122D8" w:rsidP="00902066">
            <w:pPr>
              <w:spacing w:line="360" w:lineRule="auto"/>
              <w:jc w:val="center"/>
            </w:pPr>
            <w:r>
              <w:t>17</w:t>
            </w:r>
          </w:p>
        </w:tc>
        <w:tc>
          <w:tcPr>
            <w:tcW w:w="1353" w:type="dxa"/>
            <w:vAlign w:val="center"/>
          </w:tcPr>
          <w:p w14:paraId="38D4592D" w14:textId="11972B28" w:rsidR="00F122D8" w:rsidRDefault="00A4309C" w:rsidP="00902066">
            <w:pPr>
              <w:spacing w:line="360" w:lineRule="auto"/>
              <w:jc w:val="center"/>
            </w:pPr>
            <w:r>
              <w:t>SS1510001</w:t>
            </w:r>
          </w:p>
        </w:tc>
        <w:tc>
          <w:tcPr>
            <w:tcW w:w="1055" w:type="dxa"/>
            <w:vAlign w:val="center"/>
          </w:tcPr>
          <w:p w14:paraId="456DDE0D" w14:textId="6F5F5E44" w:rsidR="00F122D8" w:rsidRDefault="00A4309C" w:rsidP="00902066">
            <w:pPr>
              <w:spacing w:line="360" w:lineRule="auto"/>
              <w:jc w:val="center"/>
            </w:pPr>
            <w:r>
              <w:t>P</w:t>
            </w:r>
          </w:p>
        </w:tc>
        <w:tc>
          <w:tcPr>
            <w:tcW w:w="771" w:type="dxa"/>
            <w:vAlign w:val="center"/>
          </w:tcPr>
          <w:p w14:paraId="22EC763C" w14:textId="5FA6D82A" w:rsidR="00F122D8" w:rsidRDefault="00A4309C" w:rsidP="00902066">
            <w:pPr>
              <w:spacing w:line="360" w:lineRule="auto"/>
              <w:jc w:val="center"/>
            </w:pPr>
            <w:r>
              <w:t>21</w:t>
            </w:r>
          </w:p>
        </w:tc>
        <w:tc>
          <w:tcPr>
            <w:tcW w:w="2216" w:type="dxa"/>
            <w:vAlign w:val="center"/>
          </w:tcPr>
          <w:p w14:paraId="6480A9A5" w14:textId="1EBFB467" w:rsidR="00F122D8" w:rsidRDefault="00A4309C" w:rsidP="00A4309C">
            <w:pPr>
              <w:spacing w:line="360" w:lineRule="auto"/>
              <w:jc w:val="center"/>
            </w:pPr>
            <w:r>
              <w:t>_</w:t>
            </w:r>
          </w:p>
        </w:tc>
        <w:tc>
          <w:tcPr>
            <w:tcW w:w="1251" w:type="dxa"/>
            <w:vAlign w:val="center"/>
          </w:tcPr>
          <w:p w14:paraId="36F91494" w14:textId="2801B7EF" w:rsidR="00F122D8" w:rsidRDefault="00A4309C" w:rsidP="00902066">
            <w:pPr>
              <w:spacing w:line="360" w:lineRule="auto"/>
              <w:jc w:val="center"/>
            </w:pPr>
            <w:r>
              <w:t>Tidak Berhasil</w:t>
            </w:r>
          </w:p>
        </w:tc>
      </w:tr>
    </w:tbl>
    <w:p w14:paraId="1A507571" w14:textId="77777777" w:rsidR="00630E11" w:rsidRDefault="00630E11" w:rsidP="00C3768C">
      <w:pPr>
        <w:ind w:left="360"/>
        <w:jc w:val="both"/>
      </w:pPr>
    </w:p>
    <w:p w14:paraId="535F50A2" w14:textId="0AA542AD" w:rsidR="00C3768C" w:rsidRDefault="00C3768C" w:rsidP="008745AD">
      <w:pPr>
        <w:spacing w:line="360" w:lineRule="auto"/>
        <w:ind w:left="720" w:firstLine="900"/>
        <w:jc w:val="both"/>
      </w:pPr>
      <w:r>
        <w:t xml:space="preserve">Berdasarkan </w:t>
      </w:r>
      <w:r>
        <w:rPr>
          <w:b/>
          <w:bCs/>
        </w:rPr>
        <w:t>Tabel 4.1</w:t>
      </w:r>
      <w:r>
        <w:t xml:space="preserve"> hasil akuisisi data dan subjek penelitian, dilakukan perhitungan untuk menentukan presentase keberhasilan dalam pengambilan data melalui perhitungan berikut:</w:t>
      </w:r>
    </w:p>
    <w:p w14:paraId="518CBA9B" w14:textId="11C3010C" w:rsidR="00C3768C" w:rsidRDefault="00914191" w:rsidP="00F926BA">
      <w:pPr>
        <w:spacing w:line="360" w:lineRule="auto"/>
        <w:ind w:left="720"/>
        <w:jc w:val="both"/>
        <w:rPr>
          <w:b/>
          <w:bCs/>
        </w:rPr>
      </w:pPr>
      <m:oMath>
        <m:r>
          <w:rPr>
            <w:rFonts w:ascii="Cambria Math" w:hAnsi="Cambria Math"/>
          </w:rPr>
          <m:t xml:space="preserve">Keberhasilan= </m:t>
        </m:r>
        <m:f>
          <m:fPr>
            <m:ctrlPr>
              <w:rPr>
                <w:rFonts w:ascii="Cambria Math" w:hAnsi="Cambria Math"/>
                <w:i/>
              </w:rPr>
            </m:ctrlPr>
          </m:fPr>
          <m:num>
            <m:r>
              <w:rPr>
                <w:rFonts w:ascii="Cambria Math" w:hAnsi="Cambria Math"/>
              </w:rPr>
              <m:t>Data berhasil</m:t>
            </m:r>
          </m:num>
          <m:den>
            <m:r>
              <w:rPr>
                <w:rFonts w:ascii="Cambria Math" w:hAnsi="Cambria Math"/>
              </w:rPr>
              <m:t>Jumlah total data</m:t>
            </m:r>
          </m:den>
        </m:f>
        <m:r>
          <w:rPr>
            <w:rFonts w:ascii="Cambria Math" w:hAnsi="Cambria Math"/>
          </w:rPr>
          <m:t xml:space="preserve"> × 100%</m:t>
        </m:r>
      </m:oMath>
      <w:r w:rsidR="00C3768C">
        <w:t xml:space="preserve"> ...</w:t>
      </w:r>
      <w:r w:rsidR="003A696E">
        <w:t>......</w:t>
      </w:r>
      <w:r w:rsidR="00F926BA">
        <w:t>.......................</w:t>
      </w:r>
      <w:r w:rsidR="003A696E">
        <w:t>......</w:t>
      </w:r>
      <w:r w:rsidR="00C3768C">
        <w:t xml:space="preserve"> </w:t>
      </w:r>
      <w:r w:rsidR="00C3768C">
        <w:rPr>
          <w:b/>
          <w:bCs/>
        </w:rPr>
        <w:t>(4.1)</w:t>
      </w:r>
    </w:p>
    <w:p w14:paraId="0808775B" w14:textId="0D1B0D37" w:rsidR="00C3768C" w:rsidRPr="00C3768C" w:rsidRDefault="00914191" w:rsidP="00F926BA">
      <w:pPr>
        <w:spacing w:line="360" w:lineRule="auto"/>
        <w:ind w:left="720"/>
        <w:jc w:val="both"/>
      </w:pPr>
      <m:oMath>
        <m:r>
          <w:rPr>
            <w:rFonts w:ascii="Cambria Math" w:hAnsi="Cambria Math"/>
          </w:rPr>
          <m:t xml:space="preserve">Keberhasilan= </m:t>
        </m:r>
        <m:f>
          <m:fPr>
            <m:ctrlPr>
              <w:rPr>
                <w:rFonts w:ascii="Cambria Math" w:hAnsi="Cambria Math"/>
                <w:i/>
              </w:rPr>
            </m:ctrlPr>
          </m:fPr>
          <m:num>
            <m:r>
              <w:rPr>
                <w:rFonts w:ascii="Cambria Math" w:hAnsi="Cambria Math"/>
              </w:rPr>
              <m:t>12</m:t>
            </m:r>
          </m:num>
          <m:den>
            <m:r>
              <w:rPr>
                <w:rFonts w:ascii="Cambria Math" w:hAnsi="Cambria Math"/>
              </w:rPr>
              <m:t>17</m:t>
            </m:r>
          </m:den>
        </m:f>
        <m:r>
          <w:rPr>
            <w:rFonts w:ascii="Cambria Math" w:hAnsi="Cambria Math"/>
          </w:rPr>
          <m:t xml:space="preserve"> × 100%=70,59%</m:t>
        </m:r>
      </m:oMath>
      <w:r w:rsidR="00F926BA">
        <w:t xml:space="preserve"> </w:t>
      </w:r>
    </w:p>
    <w:p w14:paraId="545CBC9C" w14:textId="47FADECD" w:rsidR="00C3768C" w:rsidRDefault="00C3768C" w:rsidP="008745AD">
      <w:pPr>
        <w:spacing w:line="360" w:lineRule="auto"/>
        <w:ind w:left="720" w:firstLine="900"/>
        <w:jc w:val="both"/>
      </w:pPr>
      <w:r>
        <w:t>Hasil pengambilan data dikatakan berhasil jika memenuhi syarat yaitu bentuk morfologi sinyal hasil pengambilan data yaitu mengandung bentuk gelombang P, kompleks QRS, dan gelombang T. Sedangkan bentu</w:t>
      </w:r>
      <w:r w:rsidR="00914191">
        <w:t xml:space="preserve">k data gagal ketika pengambilan data Elektrokardiogram (EKG) adalah tidak terlihatnya bentuk morfologi gelombang P atau kompleks QRS atau gelombang T, sehingga seluruh data memiliki bentuk sinyal yang tidak beraturan. Berikut adalah perbandingan contoh hasil akusisi data yang berhasil dan tidak berhasil pada </w:t>
      </w:r>
      <w:r w:rsidR="00914191">
        <w:rPr>
          <w:b/>
          <w:bCs/>
        </w:rPr>
        <w:t>Gambar 4.</w:t>
      </w:r>
      <w:r w:rsidR="00A55CB8">
        <w:rPr>
          <w:b/>
          <w:bCs/>
        </w:rPr>
        <w:t>7</w:t>
      </w:r>
      <w:r w:rsidR="00914191">
        <w:t xml:space="preserve"> dan </w:t>
      </w:r>
      <w:r w:rsidR="00914191">
        <w:rPr>
          <w:b/>
          <w:bCs/>
        </w:rPr>
        <w:t>Gambar 4.</w:t>
      </w:r>
      <w:r w:rsidR="00A55CB8">
        <w:rPr>
          <w:b/>
          <w:bCs/>
        </w:rPr>
        <w:t>8</w:t>
      </w:r>
      <w:r w:rsidR="00914191">
        <w:t>.</w:t>
      </w:r>
    </w:p>
    <w:p w14:paraId="1131E592" w14:textId="77777777" w:rsidR="00914191" w:rsidRDefault="00914191" w:rsidP="008745AD">
      <w:pPr>
        <w:spacing w:line="360" w:lineRule="auto"/>
        <w:ind w:left="720"/>
        <w:jc w:val="both"/>
      </w:pPr>
      <w:r>
        <w:rPr>
          <w:noProof/>
          <w14:ligatures w14:val="standardContextual"/>
        </w:rPr>
        <w:drawing>
          <wp:inline distT="0" distB="0" distL="0" distR="0" wp14:anchorId="391DBE84" wp14:editId="162723D2">
            <wp:extent cx="4389120" cy="1633894"/>
            <wp:effectExtent l="0" t="0" r="5080" b="4445"/>
            <wp:docPr id="278473185" name="Picture 1" descr="A graph showing a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73185" name="Picture 1" descr="A graph showing a sound wave&#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389120" cy="1633894"/>
                    </a:xfrm>
                    <a:prstGeom prst="rect">
                      <a:avLst/>
                    </a:prstGeom>
                  </pic:spPr>
                </pic:pic>
              </a:graphicData>
            </a:graphic>
          </wp:inline>
        </w:drawing>
      </w:r>
    </w:p>
    <w:p w14:paraId="150DA37D" w14:textId="33A81205" w:rsidR="00914191" w:rsidRDefault="00914191" w:rsidP="00A55CB8">
      <w:pPr>
        <w:pStyle w:val="Heading5"/>
        <w:numPr>
          <w:ilvl w:val="0"/>
          <w:numId w:val="0"/>
        </w:numPr>
        <w:spacing w:line="360" w:lineRule="auto"/>
        <w:ind w:left="720"/>
        <w:jc w:val="center"/>
        <w:rPr>
          <w:rFonts w:cs="Times New Roman"/>
          <w:i/>
          <w:iCs/>
          <w:color w:val="000000" w:themeColor="text1"/>
          <w:sz w:val="20"/>
          <w:szCs w:val="20"/>
        </w:rPr>
      </w:pPr>
      <w:r w:rsidRPr="007F22F5">
        <w:rPr>
          <w:rFonts w:cs="Times New Roman"/>
          <w:b/>
          <w:bCs/>
          <w:i/>
          <w:iCs/>
          <w:color w:val="000000" w:themeColor="text1"/>
          <w:sz w:val="20"/>
          <w:szCs w:val="20"/>
        </w:rPr>
        <w:t xml:space="preserve">Gambar </w:t>
      </w:r>
      <w:r>
        <w:rPr>
          <w:rFonts w:cs="Times New Roman"/>
          <w:b/>
          <w:bCs/>
          <w:i/>
          <w:iCs/>
          <w:color w:val="000000" w:themeColor="text1"/>
          <w:sz w:val="20"/>
          <w:szCs w:val="20"/>
        </w:rPr>
        <w:t>4.</w:t>
      </w:r>
      <w:r w:rsidR="00A55CB8">
        <w:rPr>
          <w:rFonts w:cs="Times New Roman"/>
          <w:b/>
          <w:bCs/>
          <w:i/>
          <w:iCs/>
          <w:color w:val="000000" w:themeColor="text1"/>
          <w:sz w:val="20"/>
          <w:szCs w:val="20"/>
        </w:rPr>
        <w:t>7</w:t>
      </w:r>
      <w:r w:rsidRPr="007F22F5">
        <w:rPr>
          <w:rFonts w:cs="Times New Roman"/>
          <w:b/>
          <w:bCs/>
          <w:i/>
          <w:iCs/>
          <w:color w:val="000000" w:themeColor="text1"/>
          <w:sz w:val="20"/>
          <w:szCs w:val="20"/>
        </w:rPr>
        <w:t xml:space="preserve"> </w:t>
      </w:r>
      <w:r>
        <w:rPr>
          <w:rFonts w:cs="Times New Roman"/>
          <w:i/>
          <w:iCs/>
          <w:color w:val="000000" w:themeColor="text1"/>
          <w:sz w:val="20"/>
          <w:szCs w:val="20"/>
        </w:rPr>
        <w:t>Hasil Pengambilan Data Kategori Tidak Berhasil</w:t>
      </w:r>
    </w:p>
    <w:p w14:paraId="01DC85F2" w14:textId="77777777" w:rsidR="00A55CB8" w:rsidRPr="00A55CB8" w:rsidRDefault="00A55CB8" w:rsidP="00A55CB8"/>
    <w:p w14:paraId="00627960" w14:textId="5A23243C" w:rsidR="00914191" w:rsidRDefault="00914191" w:rsidP="008745AD">
      <w:pPr>
        <w:spacing w:line="360" w:lineRule="auto"/>
        <w:ind w:left="720"/>
        <w:jc w:val="both"/>
      </w:pPr>
      <w:r>
        <w:rPr>
          <w:noProof/>
          <w14:ligatures w14:val="standardContextual"/>
        </w:rPr>
        <w:lastRenderedPageBreak/>
        <w:drawing>
          <wp:inline distT="0" distB="0" distL="0" distR="0" wp14:anchorId="79FC2F33" wp14:editId="400B8CD8">
            <wp:extent cx="4389120" cy="1655458"/>
            <wp:effectExtent l="0" t="0" r="5080" b="0"/>
            <wp:docPr id="713984974" name="Picture 2" descr="A graph with blue lines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84974" name="Picture 2" descr="A graph with blue lines and red dots&#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389120" cy="1655458"/>
                    </a:xfrm>
                    <a:prstGeom prst="rect">
                      <a:avLst/>
                    </a:prstGeom>
                  </pic:spPr>
                </pic:pic>
              </a:graphicData>
            </a:graphic>
          </wp:inline>
        </w:drawing>
      </w:r>
    </w:p>
    <w:p w14:paraId="5F46C5C9" w14:textId="40385241" w:rsidR="00914191" w:rsidRDefault="00914191" w:rsidP="008745AD">
      <w:pPr>
        <w:pStyle w:val="Heading5"/>
        <w:numPr>
          <w:ilvl w:val="0"/>
          <w:numId w:val="0"/>
        </w:numPr>
        <w:spacing w:line="360" w:lineRule="auto"/>
        <w:ind w:left="720"/>
        <w:jc w:val="center"/>
        <w:rPr>
          <w:rFonts w:cs="Times New Roman"/>
          <w:i/>
          <w:iCs/>
          <w:color w:val="000000" w:themeColor="text1"/>
          <w:sz w:val="20"/>
          <w:szCs w:val="20"/>
        </w:rPr>
      </w:pPr>
      <w:r w:rsidRPr="007F22F5">
        <w:rPr>
          <w:rFonts w:cs="Times New Roman"/>
          <w:b/>
          <w:bCs/>
          <w:i/>
          <w:iCs/>
          <w:color w:val="000000" w:themeColor="text1"/>
          <w:sz w:val="20"/>
          <w:szCs w:val="20"/>
        </w:rPr>
        <w:t xml:space="preserve">Gambar </w:t>
      </w:r>
      <w:r>
        <w:rPr>
          <w:rFonts w:cs="Times New Roman"/>
          <w:b/>
          <w:bCs/>
          <w:i/>
          <w:iCs/>
          <w:color w:val="000000" w:themeColor="text1"/>
          <w:sz w:val="20"/>
          <w:szCs w:val="20"/>
        </w:rPr>
        <w:t>4.</w:t>
      </w:r>
      <w:r w:rsidR="00A55CB8">
        <w:rPr>
          <w:rFonts w:cs="Times New Roman"/>
          <w:b/>
          <w:bCs/>
          <w:i/>
          <w:iCs/>
          <w:color w:val="000000" w:themeColor="text1"/>
          <w:sz w:val="20"/>
          <w:szCs w:val="20"/>
        </w:rPr>
        <w:t>8</w:t>
      </w:r>
      <w:r w:rsidRPr="007F22F5">
        <w:rPr>
          <w:rFonts w:cs="Times New Roman"/>
          <w:b/>
          <w:bCs/>
          <w:i/>
          <w:iCs/>
          <w:color w:val="000000" w:themeColor="text1"/>
          <w:sz w:val="20"/>
          <w:szCs w:val="20"/>
        </w:rPr>
        <w:t xml:space="preserve"> </w:t>
      </w:r>
      <w:r>
        <w:rPr>
          <w:rFonts w:cs="Times New Roman"/>
          <w:i/>
          <w:iCs/>
          <w:color w:val="000000" w:themeColor="text1"/>
          <w:sz w:val="20"/>
          <w:szCs w:val="20"/>
        </w:rPr>
        <w:t>Hasil Pengambilan Data Kategori Berhasil</w:t>
      </w:r>
    </w:p>
    <w:p w14:paraId="4D34023D" w14:textId="5444775F" w:rsidR="00914191" w:rsidRDefault="00914191" w:rsidP="008745AD">
      <w:pPr>
        <w:spacing w:line="360" w:lineRule="auto"/>
        <w:ind w:left="720" w:firstLine="900"/>
        <w:jc w:val="both"/>
      </w:pPr>
      <w:r>
        <w:t xml:space="preserve">Berdasarkan hasil perhitungan, nilai keberhasilan pengambilan data pada </w:t>
      </w:r>
      <w:r>
        <w:rPr>
          <w:i/>
          <w:iCs/>
        </w:rPr>
        <w:t xml:space="preserve">wearable </w:t>
      </w:r>
      <w:r>
        <w:t xml:space="preserve">Elektrokardiogram (EKG) menggunakan elektroda nanokomposit </w:t>
      </w:r>
      <w:r>
        <w:rPr>
          <w:i/>
          <w:iCs/>
        </w:rPr>
        <w:t>silvertape</w:t>
      </w:r>
      <w:r>
        <w:t xml:space="preserve"> adalah 70,59%</w:t>
      </w:r>
      <w:r w:rsidR="003D3F34">
        <w:t>. Beberapa faktor yang mampu mempengaruhi hasil akuisisi data pada sinyal Elektrokardiogram (EKG) antara lain:</w:t>
      </w:r>
    </w:p>
    <w:p w14:paraId="4C8641C0" w14:textId="584F7580" w:rsidR="003D3F34" w:rsidRPr="003A696E" w:rsidRDefault="003D3F34" w:rsidP="008745AD">
      <w:pPr>
        <w:pStyle w:val="ListParagraph"/>
        <w:numPr>
          <w:ilvl w:val="0"/>
          <w:numId w:val="174"/>
        </w:numPr>
        <w:spacing w:line="360" w:lineRule="auto"/>
        <w:ind w:left="1440"/>
        <w:jc w:val="both"/>
      </w:pPr>
      <w:r>
        <w:rPr>
          <w:iCs/>
        </w:rPr>
        <w:t xml:space="preserve">Kondisi </w:t>
      </w:r>
    </w:p>
    <w:p w14:paraId="32364C81" w14:textId="22DB2AF8" w:rsidR="003A696E" w:rsidRPr="003A696E" w:rsidRDefault="003A696E" w:rsidP="008745AD">
      <w:pPr>
        <w:pStyle w:val="ListParagraph"/>
        <w:numPr>
          <w:ilvl w:val="0"/>
          <w:numId w:val="174"/>
        </w:numPr>
        <w:spacing w:line="360" w:lineRule="auto"/>
        <w:ind w:left="1440"/>
        <w:jc w:val="both"/>
      </w:pPr>
      <w:r>
        <w:rPr>
          <w:iCs/>
        </w:rPr>
        <w:t>Kondisi</w:t>
      </w:r>
    </w:p>
    <w:p w14:paraId="6903A917" w14:textId="1A417F80" w:rsidR="003A696E" w:rsidRPr="00AE339F" w:rsidRDefault="003A696E" w:rsidP="008745AD">
      <w:pPr>
        <w:pStyle w:val="ListParagraph"/>
        <w:numPr>
          <w:ilvl w:val="0"/>
          <w:numId w:val="174"/>
        </w:numPr>
        <w:spacing w:line="360" w:lineRule="auto"/>
        <w:ind w:left="1440"/>
        <w:jc w:val="both"/>
      </w:pPr>
      <w:r>
        <w:rPr>
          <w:iCs/>
        </w:rPr>
        <w:t>Kondisi</w:t>
      </w:r>
    </w:p>
    <w:p w14:paraId="0708904E" w14:textId="77777777" w:rsidR="00AE339F" w:rsidRDefault="00AE339F" w:rsidP="003A696E">
      <w:pPr>
        <w:spacing w:line="360" w:lineRule="auto"/>
        <w:ind w:left="720" w:firstLine="900"/>
        <w:jc w:val="both"/>
      </w:pPr>
    </w:p>
    <w:p w14:paraId="7733E105" w14:textId="77777777" w:rsidR="003D3F34" w:rsidRPr="00630E11" w:rsidRDefault="003D3F34" w:rsidP="00630E11">
      <w:pPr>
        <w:spacing w:line="360" w:lineRule="auto"/>
        <w:ind w:left="360" w:firstLine="720"/>
        <w:jc w:val="both"/>
      </w:pPr>
    </w:p>
    <w:p w14:paraId="67C90499" w14:textId="2583B159" w:rsidR="00630E11" w:rsidRDefault="00630E11" w:rsidP="00630E11">
      <w:pPr>
        <w:pStyle w:val="Heading3"/>
        <w:numPr>
          <w:ilvl w:val="0"/>
          <w:numId w:val="173"/>
        </w:numPr>
        <w:spacing w:before="0" w:after="0" w:line="360" w:lineRule="auto"/>
        <w:ind w:left="1080" w:hanging="720"/>
        <w:rPr>
          <w:b/>
          <w:bCs/>
          <w:color w:val="000000" w:themeColor="text1"/>
          <w:sz w:val="24"/>
          <w:szCs w:val="24"/>
        </w:rPr>
      </w:pPr>
      <w:r>
        <w:rPr>
          <w:b/>
          <w:bCs/>
          <w:color w:val="000000" w:themeColor="text1"/>
          <w:sz w:val="24"/>
          <w:szCs w:val="24"/>
        </w:rPr>
        <w:t>Hasil Karakterisasi Sinyal</w:t>
      </w:r>
    </w:p>
    <w:p w14:paraId="10519A9F" w14:textId="77777777" w:rsidR="00630E11" w:rsidRDefault="00630E11" w:rsidP="003A696E">
      <w:pPr>
        <w:spacing w:line="360" w:lineRule="auto"/>
        <w:ind w:left="360" w:firstLine="720"/>
      </w:pPr>
    </w:p>
    <w:p w14:paraId="445A3E9A" w14:textId="747FC6D8" w:rsidR="00630E11" w:rsidRDefault="00630E11" w:rsidP="00630E11">
      <w:pPr>
        <w:pStyle w:val="Heading3"/>
        <w:numPr>
          <w:ilvl w:val="0"/>
          <w:numId w:val="173"/>
        </w:numPr>
        <w:spacing w:before="0" w:after="0" w:line="360" w:lineRule="auto"/>
        <w:ind w:left="1080" w:hanging="720"/>
        <w:rPr>
          <w:b/>
          <w:bCs/>
          <w:color w:val="000000" w:themeColor="text1"/>
          <w:sz w:val="24"/>
          <w:szCs w:val="24"/>
        </w:rPr>
      </w:pPr>
      <w:r>
        <w:rPr>
          <w:b/>
          <w:bCs/>
          <w:color w:val="000000" w:themeColor="text1"/>
          <w:sz w:val="24"/>
          <w:szCs w:val="24"/>
        </w:rPr>
        <w:t>Hasil Klasifikasi Sinyal</w:t>
      </w:r>
    </w:p>
    <w:p w14:paraId="59343ECE" w14:textId="77777777" w:rsidR="00630E11" w:rsidRPr="00630E11" w:rsidRDefault="00630E11" w:rsidP="00630E11"/>
    <w:p w14:paraId="230CA5F3" w14:textId="77777777" w:rsidR="00630E11" w:rsidRDefault="00630E11" w:rsidP="00FB4857">
      <w:pPr>
        <w:pStyle w:val="paragraph"/>
        <w:spacing w:before="0" w:beforeAutospacing="0" w:after="0" w:afterAutospacing="0" w:line="360" w:lineRule="auto"/>
        <w:jc w:val="both"/>
        <w:textAlignment w:val="baseline"/>
        <w:rPr>
          <w:rStyle w:val="normaltextrun"/>
          <w:rFonts w:eastAsiaTheme="majorEastAsia"/>
          <w:b/>
          <w:bCs/>
          <w:lang w:val="en-US"/>
        </w:rPr>
      </w:pPr>
    </w:p>
    <w:p w14:paraId="3C80CE9D" w14:textId="77777777" w:rsidR="00630E11" w:rsidRDefault="00630E11" w:rsidP="00FB4857">
      <w:pPr>
        <w:pStyle w:val="paragraph"/>
        <w:spacing w:before="0" w:beforeAutospacing="0" w:after="0" w:afterAutospacing="0" w:line="360" w:lineRule="auto"/>
        <w:jc w:val="both"/>
        <w:textAlignment w:val="baseline"/>
        <w:rPr>
          <w:rStyle w:val="normaltextrun"/>
          <w:rFonts w:eastAsiaTheme="majorEastAsia"/>
          <w:b/>
          <w:bCs/>
          <w:lang w:val="en-US"/>
        </w:rPr>
      </w:pPr>
    </w:p>
    <w:p w14:paraId="4F60BA6E" w14:textId="374711C0" w:rsidR="004273CC" w:rsidRDefault="002E5DAC" w:rsidP="00FB4857">
      <w:pPr>
        <w:pStyle w:val="paragraph"/>
        <w:spacing w:before="0" w:beforeAutospacing="0" w:after="0" w:afterAutospacing="0" w:line="360" w:lineRule="auto"/>
        <w:jc w:val="both"/>
        <w:textAlignment w:val="baseline"/>
        <w:rPr>
          <w:rStyle w:val="eop"/>
        </w:rPr>
      </w:pPr>
      <w:r>
        <w:rPr>
          <w:rStyle w:val="normaltextrun"/>
          <w:rFonts w:eastAsiaTheme="majorEastAsia"/>
          <w:b/>
          <w:bCs/>
          <w:lang w:val="en-US"/>
        </w:rPr>
        <w:t>4.1.2.</w:t>
      </w:r>
      <w:r>
        <w:rPr>
          <w:rStyle w:val="tabchar"/>
          <w:rFonts w:ascii="Calibri" w:eastAsiaTheme="majorEastAsia" w:hAnsi="Calibri" w:cs="Calibri"/>
        </w:rPr>
        <w:tab/>
      </w:r>
      <w:r>
        <w:rPr>
          <w:rStyle w:val="normaltextrun"/>
          <w:rFonts w:eastAsiaTheme="majorEastAsia"/>
          <w:b/>
          <w:bCs/>
          <w:lang w:val="en-US"/>
        </w:rPr>
        <w:t xml:space="preserve">Hasil </w:t>
      </w:r>
      <w:r w:rsidR="00A82B8B">
        <w:rPr>
          <w:rStyle w:val="normaltextrun"/>
          <w:rFonts w:eastAsiaTheme="majorEastAsia"/>
          <w:b/>
          <w:bCs/>
          <w:lang w:val="en-US"/>
        </w:rPr>
        <w:t>Karakterisasi Sinyal</w:t>
      </w:r>
    </w:p>
    <w:p w14:paraId="5BB040A6" w14:textId="7803644C" w:rsidR="004273CC" w:rsidRDefault="002E5DAC" w:rsidP="00FB4857">
      <w:pPr>
        <w:pStyle w:val="paragraph"/>
        <w:spacing w:before="0" w:beforeAutospacing="0" w:after="0" w:afterAutospacing="0" w:line="360" w:lineRule="auto"/>
        <w:jc w:val="both"/>
        <w:textAlignment w:val="baseline"/>
      </w:pPr>
      <w:r>
        <w:rPr>
          <w:rStyle w:val="normaltextrun"/>
          <w:rFonts w:eastAsiaTheme="majorEastAsia"/>
          <w:b/>
          <w:bCs/>
          <w:lang w:val="en-US"/>
        </w:rPr>
        <w:t>4.1.3</w:t>
      </w:r>
      <w:r>
        <w:rPr>
          <w:rStyle w:val="tabchar"/>
          <w:rFonts w:ascii="Calibri" w:eastAsiaTheme="majorEastAsia" w:hAnsi="Calibri" w:cs="Calibri"/>
          <w:lang w:val="en-US"/>
        </w:rPr>
        <w:tab/>
      </w:r>
      <w:r>
        <w:rPr>
          <w:rStyle w:val="normaltextrun"/>
          <w:rFonts w:eastAsiaTheme="majorEastAsia"/>
          <w:b/>
          <w:bCs/>
          <w:lang w:val="en-US"/>
        </w:rPr>
        <w:t xml:space="preserve">Hasil </w:t>
      </w:r>
      <w:r w:rsidR="00A82B8B">
        <w:rPr>
          <w:rStyle w:val="normaltextrun"/>
          <w:rFonts w:eastAsiaTheme="majorEastAsia"/>
          <w:b/>
          <w:bCs/>
          <w:lang w:val="en-US"/>
        </w:rPr>
        <w:t>Klasifikasi Sinyal</w:t>
      </w:r>
    </w:p>
    <w:p w14:paraId="7FB9384D" w14:textId="77777777" w:rsidR="004273CC" w:rsidRDefault="002E5DAC" w:rsidP="00FB4857">
      <w:pPr>
        <w:pStyle w:val="paragraph"/>
        <w:spacing w:before="0" w:beforeAutospacing="0" w:after="0" w:afterAutospacing="0" w:line="360" w:lineRule="auto"/>
        <w:jc w:val="both"/>
        <w:textAlignment w:val="baseline"/>
        <w:rPr>
          <w:rStyle w:val="eop"/>
          <w:rFonts w:eastAsiaTheme="majorEastAsia"/>
          <w:lang w:val="en-US"/>
        </w:rPr>
      </w:pPr>
      <w:r>
        <w:rPr>
          <w:rStyle w:val="normaltextrun"/>
          <w:rFonts w:eastAsiaTheme="majorEastAsia"/>
          <w:b/>
          <w:bCs/>
          <w:lang w:val="en-US"/>
        </w:rPr>
        <w:t>4.1.4</w:t>
      </w:r>
      <w:r>
        <w:rPr>
          <w:rStyle w:val="tabchar"/>
          <w:rFonts w:ascii="Calibri" w:eastAsiaTheme="majorEastAsia" w:hAnsi="Calibri" w:cs="Calibri"/>
          <w:lang w:val="en-US"/>
        </w:rPr>
        <w:tab/>
      </w:r>
      <w:r>
        <w:rPr>
          <w:rStyle w:val="normaltextrun"/>
          <w:rFonts w:eastAsiaTheme="majorEastAsia"/>
          <w:b/>
          <w:bCs/>
          <w:lang w:val="en-US"/>
        </w:rPr>
        <w:t>Hasil Pengujian dan Analysis Parameter n Terhadap Tujuan Penelitian n</w:t>
      </w:r>
      <w:r>
        <w:rPr>
          <w:rStyle w:val="eop"/>
          <w:rFonts w:eastAsiaTheme="majorEastAsia"/>
          <w:lang w:val="en-US"/>
        </w:rPr>
        <w:t> </w:t>
      </w:r>
    </w:p>
    <w:p w14:paraId="5C4C2287" w14:textId="5031F4C1" w:rsidR="00914D34" w:rsidRDefault="00914D34" w:rsidP="00914D34">
      <w:pPr>
        <w:pStyle w:val="Heading2"/>
        <w:numPr>
          <w:ilvl w:val="0"/>
          <w:numId w:val="172"/>
        </w:numPr>
        <w:ind w:left="720" w:hanging="720"/>
        <w:rPr>
          <w:rStyle w:val="eop"/>
          <w:rFonts w:ascii="Times New Roman" w:hAnsi="Times New Roman" w:cs="Times New Roman"/>
          <w:color w:val="000000" w:themeColor="text1"/>
          <w:sz w:val="24"/>
          <w:szCs w:val="24"/>
        </w:rPr>
      </w:pPr>
      <w:r w:rsidRPr="00914D34">
        <w:rPr>
          <w:rStyle w:val="normaltextrun"/>
          <w:rFonts w:ascii="Times New Roman" w:hAnsi="Times New Roman" w:cs="Times New Roman"/>
          <w:b/>
          <w:bCs/>
          <w:color w:val="000000" w:themeColor="text1"/>
          <w:sz w:val="24"/>
          <w:szCs w:val="24"/>
        </w:rPr>
        <w:t>Analisi</w:t>
      </w:r>
      <w:r>
        <w:rPr>
          <w:rStyle w:val="normaltextrun"/>
          <w:rFonts w:ascii="Times New Roman" w:hAnsi="Times New Roman" w:cs="Times New Roman"/>
          <w:b/>
          <w:bCs/>
          <w:color w:val="000000" w:themeColor="text1"/>
          <w:sz w:val="24"/>
          <w:szCs w:val="24"/>
        </w:rPr>
        <w:t>s Akhir</w:t>
      </w:r>
    </w:p>
    <w:p w14:paraId="319C4F52" w14:textId="77777777" w:rsidR="004273CC" w:rsidRDefault="004273CC" w:rsidP="00FB4857">
      <w:pPr>
        <w:pStyle w:val="paragraph"/>
        <w:spacing w:before="0" w:beforeAutospacing="0" w:after="0" w:afterAutospacing="0" w:line="360" w:lineRule="auto"/>
        <w:jc w:val="both"/>
        <w:textAlignment w:val="baseline"/>
      </w:pPr>
    </w:p>
    <w:p w14:paraId="532B4D21" w14:textId="2FC04F91" w:rsidR="002E5DAC" w:rsidRDefault="002E5DAC" w:rsidP="004273CC">
      <w:pPr>
        <w:pStyle w:val="paragraph"/>
        <w:spacing w:before="0" w:beforeAutospacing="0" w:after="0" w:afterAutospacing="0" w:line="360" w:lineRule="auto"/>
        <w:jc w:val="both"/>
        <w:textAlignment w:val="baseline"/>
      </w:pPr>
      <w:r>
        <w:rPr>
          <w:rStyle w:val="normaltextrun"/>
          <w:rFonts w:eastAsiaTheme="majorEastAsia"/>
          <w:b/>
          <w:bCs/>
          <w:lang w:val="en-US"/>
        </w:rPr>
        <w:t>4.2.</w:t>
      </w:r>
      <w:r>
        <w:rPr>
          <w:rStyle w:val="tabchar"/>
          <w:rFonts w:ascii="Calibri" w:eastAsiaTheme="majorEastAsia" w:hAnsi="Calibri" w:cs="Calibri"/>
        </w:rPr>
        <w:tab/>
      </w:r>
      <w:r>
        <w:rPr>
          <w:rStyle w:val="normaltextrun"/>
          <w:rFonts w:eastAsiaTheme="majorEastAsia"/>
          <w:b/>
          <w:bCs/>
          <w:lang w:val="en-US"/>
        </w:rPr>
        <w:t>Analsis Akhir</w:t>
      </w:r>
      <w:r>
        <w:rPr>
          <w:rStyle w:val="eop"/>
          <w:rFonts w:eastAsiaTheme="majorEastAsia"/>
        </w:rPr>
        <w:t> </w:t>
      </w:r>
    </w:p>
    <w:p w14:paraId="3F3AC294" w14:textId="77777777" w:rsidR="002E5DAC" w:rsidRPr="00FB4857" w:rsidRDefault="002E5DAC" w:rsidP="004273CC">
      <w:pPr>
        <w:pStyle w:val="paragraph"/>
        <w:spacing w:before="0" w:beforeAutospacing="0" w:after="0" w:afterAutospacing="0" w:line="360" w:lineRule="auto"/>
        <w:ind w:left="360" w:hanging="360"/>
        <w:jc w:val="both"/>
        <w:textAlignment w:val="baseline"/>
        <w:rPr>
          <w:lang w:val="en-US"/>
        </w:rPr>
      </w:pPr>
      <w:r w:rsidRPr="00FB4857">
        <w:rPr>
          <w:rStyle w:val="normaltextrun"/>
          <w:rFonts w:eastAsiaTheme="majorEastAsia"/>
          <w:lang w:val="en-US"/>
        </w:rPr>
        <w:t>Hasil analisis akhir dari hasil pengujian dan analysis</w:t>
      </w:r>
      <w:r w:rsidRPr="00FB4857">
        <w:rPr>
          <w:rStyle w:val="eop"/>
          <w:rFonts w:eastAsiaTheme="majorEastAsia"/>
          <w:lang w:val="en-US"/>
        </w:rPr>
        <w:t> </w:t>
      </w:r>
    </w:p>
    <w:p w14:paraId="4C478E91" w14:textId="77777777" w:rsidR="002E5DAC" w:rsidRDefault="002E5DAC" w:rsidP="002E5DAC">
      <w:pPr>
        <w:pStyle w:val="paragraph"/>
        <w:spacing w:before="0" w:beforeAutospacing="0" w:after="0" w:afterAutospacing="0"/>
        <w:jc w:val="both"/>
        <w:textAlignment w:val="baseline"/>
      </w:pPr>
      <w:r>
        <w:rPr>
          <w:rStyle w:val="eop"/>
          <w:rFonts w:eastAsiaTheme="majorEastAsia"/>
        </w:rPr>
        <w:t> </w:t>
      </w:r>
    </w:p>
    <w:p w14:paraId="7035329B" w14:textId="77777777" w:rsidR="002E5DAC" w:rsidRDefault="002E5DAC" w:rsidP="002E5DAC">
      <w:pPr>
        <w:pStyle w:val="paragraph"/>
        <w:spacing w:before="0" w:beforeAutospacing="0" w:after="0" w:afterAutospacing="0"/>
        <w:jc w:val="both"/>
        <w:textAlignment w:val="baseline"/>
      </w:pPr>
      <w:r>
        <w:rPr>
          <w:rStyle w:val="eop"/>
          <w:rFonts w:eastAsiaTheme="majorEastAsia"/>
        </w:rPr>
        <w:lastRenderedPageBreak/>
        <w:t> </w:t>
      </w:r>
    </w:p>
    <w:p w14:paraId="43E34DA8" w14:textId="77777777" w:rsidR="002E5DAC" w:rsidRDefault="002E5DAC" w:rsidP="002E5DAC">
      <w:pPr>
        <w:pStyle w:val="paragraph"/>
        <w:spacing w:before="0" w:beforeAutospacing="0" w:after="0" w:afterAutospacing="0"/>
        <w:jc w:val="both"/>
        <w:textAlignment w:val="baseline"/>
      </w:pPr>
      <w:r>
        <w:rPr>
          <w:rStyle w:val="eop"/>
          <w:rFonts w:eastAsiaTheme="majorEastAsia"/>
        </w:rPr>
        <w:t> </w:t>
      </w:r>
    </w:p>
    <w:p w14:paraId="02270EB6" w14:textId="77777777" w:rsidR="002E5DAC" w:rsidRDefault="002E5DAC" w:rsidP="002E5DAC">
      <w:pPr>
        <w:pStyle w:val="paragraph"/>
        <w:spacing w:before="0" w:beforeAutospacing="0" w:after="0" w:afterAutospacing="0"/>
        <w:jc w:val="both"/>
        <w:textAlignment w:val="baseline"/>
      </w:pPr>
      <w:r>
        <w:rPr>
          <w:rStyle w:val="eop"/>
          <w:rFonts w:eastAsiaTheme="majorEastAsia"/>
        </w:rPr>
        <w:t> </w:t>
      </w:r>
    </w:p>
    <w:p w14:paraId="201BA79B" w14:textId="77777777" w:rsidR="00E7406B" w:rsidRDefault="00E7406B">
      <w:pPr>
        <w:spacing w:after="160" w:line="278" w:lineRule="auto"/>
        <w:rPr>
          <w:rStyle w:val="normaltextrun"/>
          <w:rFonts w:eastAsiaTheme="majorEastAsia"/>
          <w:b/>
          <w:bCs/>
          <w:sz w:val="28"/>
          <w:szCs w:val="28"/>
          <w:lang w:eastAsia="en-GB"/>
        </w:rPr>
      </w:pPr>
      <w:r>
        <w:rPr>
          <w:rStyle w:val="normaltextrun"/>
          <w:rFonts w:eastAsiaTheme="majorEastAsia"/>
          <w:b/>
          <w:bCs/>
          <w:sz w:val="28"/>
          <w:szCs w:val="28"/>
        </w:rPr>
        <w:br w:type="page"/>
      </w:r>
    </w:p>
    <w:p w14:paraId="2F6C0614" w14:textId="4D50EF63" w:rsidR="002E5DAC" w:rsidRDefault="002E5DAC" w:rsidP="000D180E">
      <w:pPr>
        <w:pStyle w:val="Heading1"/>
        <w:numPr>
          <w:ilvl w:val="0"/>
          <w:numId w:val="0"/>
        </w:numPr>
        <w:jc w:val="center"/>
        <w:rPr>
          <w:rStyle w:val="normaltextrun"/>
          <w:rFonts w:ascii="Times New Roman" w:hAnsi="Times New Roman" w:cs="Times New Roman"/>
          <w:b/>
          <w:bCs/>
          <w:color w:val="000000" w:themeColor="text1"/>
          <w:sz w:val="24"/>
          <w:szCs w:val="24"/>
        </w:rPr>
      </w:pPr>
      <w:bookmarkStart w:id="33" w:name="_Toc215756521"/>
      <w:r w:rsidRPr="00D52D3E">
        <w:rPr>
          <w:rStyle w:val="normaltextrun"/>
          <w:rFonts w:ascii="Times New Roman" w:hAnsi="Times New Roman" w:cs="Times New Roman"/>
          <w:b/>
          <w:bCs/>
          <w:color w:val="000000" w:themeColor="text1"/>
          <w:sz w:val="24"/>
          <w:szCs w:val="24"/>
        </w:rPr>
        <w:lastRenderedPageBreak/>
        <w:t>BAB V</w:t>
      </w:r>
      <w:r w:rsidRPr="00D52D3E">
        <w:rPr>
          <w:rStyle w:val="scxw141765928"/>
          <w:rFonts w:ascii="Times New Roman" w:hAnsi="Times New Roman" w:cs="Times New Roman"/>
          <w:color w:val="000000" w:themeColor="text1"/>
          <w:sz w:val="24"/>
          <w:szCs w:val="24"/>
        </w:rPr>
        <w:t> </w:t>
      </w:r>
      <w:r w:rsidRPr="00D52D3E">
        <w:rPr>
          <w:rFonts w:ascii="Times New Roman" w:hAnsi="Times New Roman" w:cs="Times New Roman"/>
          <w:color w:val="000000" w:themeColor="text1"/>
          <w:sz w:val="24"/>
          <w:szCs w:val="24"/>
        </w:rPr>
        <w:br/>
      </w:r>
      <w:r w:rsidRPr="00D52D3E">
        <w:rPr>
          <w:rStyle w:val="normaltextrun"/>
          <w:rFonts w:ascii="Times New Roman" w:hAnsi="Times New Roman" w:cs="Times New Roman"/>
          <w:b/>
          <w:bCs/>
          <w:color w:val="000000" w:themeColor="text1"/>
          <w:sz w:val="24"/>
          <w:szCs w:val="24"/>
        </w:rPr>
        <w:t>SIMPULAN DAN SARAN</w:t>
      </w:r>
      <w:bookmarkEnd w:id="33"/>
    </w:p>
    <w:p w14:paraId="36DF1276" w14:textId="77777777" w:rsidR="000D180E" w:rsidRPr="000D180E" w:rsidRDefault="000D180E" w:rsidP="000D180E"/>
    <w:p w14:paraId="5E31FC51" w14:textId="381F916F" w:rsidR="002E5DAC" w:rsidRPr="000D180E" w:rsidRDefault="002E5DAC" w:rsidP="000D180E">
      <w:pPr>
        <w:pStyle w:val="Heading2"/>
        <w:numPr>
          <w:ilvl w:val="1"/>
          <w:numId w:val="25"/>
        </w:numPr>
        <w:rPr>
          <w:rFonts w:ascii="Times New Roman" w:hAnsi="Times New Roman" w:cs="Times New Roman"/>
          <w:color w:val="000000" w:themeColor="text1"/>
          <w:sz w:val="24"/>
          <w:szCs w:val="24"/>
        </w:rPr>
      </w:pPr>
      <w:bookmarkStart w:id="34" w:name="_Toc215756522"/>
      <w:r w:rsidRPr="000D180E">
        <w:rPr>
          <w:rStyle w:val="normaltextrun"/>
          <w:rFonts w:ascii="Times New Roman" w:hAnsi="Times New Roman" w:cs="Times New Roman"/>
          <w:b/>
          <w:bCs/>
          <w:color w:val="000000" w:themeColor="text1"/>
          <w:sz w:val="24"/>
          <w:szCs w:val="24"/>
        </w:rPr>
        <w:t>Simpulan</w:t>
      </w:r>
      <w:bookmarkEnd w:id="34"/>
      <w:r w:rsidRPr="000D180E">
        <w:rPr>
          <w:rStyle w:val="eop"/>
          <w:rFonts w:ascii="Times New Roman" w:hAnsi="Times New Roman" w:cs="Times New Roman"/>
          <w:color w:val="000000" w:themeColor="text1"/>
          <w:sz w:val="24"/>
          <w:szCs w:val="24"/>
        </w:rPr>
        <w:t> </w:t>
      </w:r>
    </w:p>
    <w:p w14:paraId="0A56F81E" w14:textId="681D10B1" w:rsidR="002E5DAC" w:rsidRPr="000D180E" w:rsidRDefault="002E5DAC" w:rsidP="000D180E">
      <w:pPr>
        <w:pStyle w:val="paragraph"/>
        <w:spacing w:before="0" w:beforeAutospacing="0" w:after="0" w:afterAutospacing="0" w:line="360" w:lineRule="auto"/>
        <w:ind w:firstLine="420"/>
        <w:jc w:val="both"/>
        <w:textAlignment w:val="baseline"/>
      </w:pPr>
      <w:r>
        <w:rPr>
          <w:rStyle w:val="normaltextrun"/>
          <w:rFonts w:eastAsiaTheme="majorEastAsia"/>
          <w:lang w:val="en-US"/>
        </w:rPr>
        <w:t>Bab ini memuat elaborasi dan rincian simpulan yang kemudian menjadi bagian abstraks. Simpulan ditarik dari hasil analisis secara komprehensif atas eksperimen yang telah dilakukan dan dinyatakan dalam bentuk narasi satu dua paragraf. Dalam Simpulan menggambarkan tingkat ketercapaian atas Tujuan Tugas Akhir yang telah dinyatakan dalam Bab 1. Penulisan dalam bentuk bullets and numbering (point by point) mengikuti tujuan penelitian.</w:t>
      </w:r>
      <w:r>
        <w:rPr>
          <w:rStyle w:val="eop"/>
          <w:rFonts w:eastAsiaTheme="majorEastAsia"/>
        </w:rPr>
        <w:t> </w:t>
      </w:r>
    </w:p>
    <w:p w14:paraId="4579565D" w14:textId="20807780" w:rsidR="002E5DAC" w:rsidRPr="000D180E" w:rsidRDefault="002E5DAC" w:rsidP="000D180E">
      <w:pPr>
        <w:pStyle w:val="Heading2"/>
        <w:numPr>
          <w:ilvl w:val="1"/>
          <w:numId w:val="25"/>
        </w:numPr>
        <w:rPr>
          <w:rFonts w:ascii="Times New Roman" w:hAnsi="Times New Roman" w:cs="Times New Roman"/>
          <w:b/>
          <w:bCs/>
          <w:color w:val="000000" w:themeColor="text1"/>
          <w:sz w:val="24"/>
          <w:szCs w:val="24"/>
          <w:lang w:val="en-GB"/>
        </w:rPr>
      </w:pPr>
      <w:bookmarkStart w:id="35" w:name="_Toc215756523"/>
      <w:r w:rsidRPr="000D180E">
        <w:rPr>
          <w:rStyle w:val="normaltextrun"/>
          <w:rFonts w:ascii="Times New Roman" w:hAnsi="Times New Roman" w:cs="Times New Roman"/>
          <w:b/>
          <w:bCs/>
          <w:color w:val="000000" w:themeColor="text1"/>
          <w:sz w:val="24"/>
          <w:szCs w:val="24"/>
        </w:rPr>
        <w:t>Saran</w:t>
      </w:r>
      <w:bookmarkEnd w:id="35"/>
      <w:r w:rsidRPr="000D180E">
        <w:rPr>
          <w:rStyle w:val="eop"/>
          <w:rFonts w:ascii="Times New Roman" w:hAnsi="Times New Roman" w:cs="Times New Roman"/>
          <w:b/>
          <w:bCs/>
          <w:color w:val="000000" w:themeColor="text1"/>
          <w:sz w:val="24"/>
          <w:szCs w:val="24"/>
        </w:rPr>
        <w:t> </w:t>
      </w:r>
    </w:p>
    <w:p w14:paraId="1E95A57A" w14:textId="77777777" w:rsidR="000D180E" w:rsidRDefault="002E5DAC" w:rsidP="000D180E">
      <w:pPr>
        <w:pStyle w:val="paragraph"/>
        <w:spacing w:before="0" w:beforeAutospacing="0" w:after="0" w:afterAutospacing="0" w:line="360" w:lineRule="auto"/>
        <w:ind w:firstLine="420"/>
        <w:jc w:val="both"/>
        <w:textAlignment w:val="baseline"/>
      </w:pPr>
      <w:r>
        <w:rPr>
          <w:rStyle w:val="normaltextrun"/>
          <w:rFonts w:eastAsiaTheme="majorEastAsia"/>
          <w:lang w:val="en-US"/>
        </w:rPr>
        <w:t>Di dalam Saran, untuk pengembangan penelitian sebelumnya, pembuatan sistem disarankan untuk lebih xxx, sehingga tujuan dapat lebih tercapai. Alasannya:</w:t>
      </w:r>
      <w:r>
        <w:rPr>
          <w:rStyle w:val="eop"/>
          <w:rFonts w:eastAsiaTheme="majorEastAsia"/>
        </w:rPr>
        <w:t> </w:t>
      </w:r>
    </w:p>
    <w:p w14:paraId="2BBBCEC0" w14:textId="77777777" w:rsidR="000D180E" w:rsidRDefault="002E5DAC" w:rsidP="000D180E">
      <w:pPr>
        <w:pStyle w:val="paragraph"/>
        <w:numPr>
          <w:ilvl w:val="0"/>
          <w:numId w:val="16"/>
        </w:numPr>
        <w:spacing w:before="0" w:beforeAutospacing="0" w:after="0" w:afterAutospacing="0" w:line="360" w:lineRule="auto"/>
        <w:jc w:val="both"/>
        <w:textAlignment w:val="baseline"/>
      </w:pPr>
      <w:r>
        <w:rPr>
          <w:rStyle w:val="normaltextrun"/>
          <w:rFonts w:eastAsiaTheme="majorEastAsia"/>
          <w:lang w:val="en-US"/>
        </w:rPr>
        <w:t>Harus lebih mengidentifikasi masalah</w:t>
      </w:r>
      <w:r>
        <w:rPr>
          <w:rStyle w:val="eop"/>
          <w:rFonts w:eastAsiaTheme="majorEastAsia"/>
        </w:rPr>
        <w:t> </w:t>
      </w:r>
    </w:p>
    <w:p w14:paraId="23F0D0A6" w14:textId="77777777" w:rsidR="000D180E" w:rsidRDefault="002E5DAC" w:rsidP="000D180E">
      <w:pPr>
        <w:pStyle w:val="paragraph"/>
        <w:numPr>
          <w:ilvl w:val="0"/>
          <w:numId w:val="16"/>
        </w:numPr>
        <w:spacing w:before="0" w:beforeAutospacing="0" w:after="0" w:afterAutospacing="0" w:line="360" w:lineRule="auto"/>
        <w:jc w:val="both"/>
        <w:textAlignment w:val="baseline"/>
      </w:pPr>
      <w:r w:rsidRPr="000D180E">
        <w:rPr>
          <w:rStyle w:val="normaltextrun"/>
          <w:rFonts w:eastAsiaTheme="majorEastAsia"/>
          <w:lang w:val="en-US"/>
        </w:rPr>
        <w:t>Harus menyesuaikan dengan teknologi yang ada</w:t>
      </w:r>
      <w:r w:rsidRPr="000D180E">
        <w:rPr>
          <w:rStyle w:val="eop"/>
          <w:rFonts w:eastAsiaTheme="majorEastAsia"/>
        </w:rPr>
        <w:t> </w:t>
      </w:r>
    </w:p>
    <w:p w14:paraId="45CD421D" w14:textId="1671B9C7" w:rsidR="002E5DAC" w:rsidRDefault="002E5DAC" w:rsidP="000D180E">
      <w:pPr>
        <w:pStyle w:val="paragraph"/>
        <w:numPr>
          <w:ilvl w:val="0"/>
          <w:numId w:val="16"/>
        </w:numPr>
        <w:spacing w:before="0" w:beforeAutospacing="0" w:after="0" w:afterAutospacing="0" w:line="360" w:lineRule="auto"/>
        <w:jc w:val="both"/>
        <w:textAlignment w:val="baseline"/>
      </w:pPr>
      <w:r w:rsidRPr="000D180E">
        <w:rPr>
          <w:rStyle w:val="normaltextrun"/>
          <w:rFonts w:eastAsiaTheme="majorEastAsia"/>
          <w:lang w:val="en-US"/>
        </w:rPr>
        <w:t>Kelemahan-kelemahan yang terjadi </w:t>
      </w:r>
      <w:r w:rsidRPr="000D180E">
        <w:rPr>
          <w:rStyle w:val="normaltextrun"/>
          <w:rFonts w:eastAsiaTheme="majorEastAsia"/>
          <w:lang w:val="id-ID"/>
        </w:rPr>
        <w:t> </w:t>
      </w:r>
      <w:r w:rsidRPr="000D180E">
        <w:rPr>
          <w:rStyle w:val="eop"/>
          <w:rFonts w:eastAsiaTheme="majorEastAsia"/>
        </w:rPr>
        <w:t> </w:t>
      </w:r>
    </w:p>
    <w:p w14:paraId="23C97E9D" w14:textId="6E6E20E8" w:rsidR="00A7732A" w:rsidRDefault="00A7732A">
      <w:pPr>
        <w:spacing w:after="160" w:line="278" w:lineRule="auto"/>
        <w:rPr>
          <w:color w:val="000000" w:themeColor="text1"/>
          <w:sz w:val="40"/>
          <w:szCs w:val="40"/>
          <w:lang w:val="en-GB" w:eastAsia="en-GB"/>
        </w:rPr>
      </w:pPr>
    </w:p>
    <w:p w14:paraId="58C03407" w14:textId="77777777" w:rsidR="008421CA" w:rsidRDefault="008421CA">
      <w:pPr>
        <w:spacing w:after="160" w:line="278" w:lineRule="auto"/>
        <w:rPr>
          <w:color w:val="000000" w:themeColor="text1"/>
          <w:sz w:val="40"/>
          <w:szCs w:val="40"/>
          <w:lang w:val="en-GB" w:eastAsia="en-GB"/>
        </w:rPr>
      </w:pPr>
      <w:r>
        <w:rPr>
          <w:color w:val="000000" w:themeColor="text1"/>
          <w:lang w:val="en-GB" w:eastAsia="en-GB"/>
        </w:rPr>
        <w:br w:type="page"/>
      </w:r>
    </w:p>
    <w:p w14:paraId="7AEE7788" w14:textId="74A973B9" w:rsidR="00D00014" w:rsidRPr="000D180E" w:rsidRDefault="00D00014" w:rsidP="00A71C56">
      <w:pPr>
        <w:pStyle w:val="Heading1"/>
        <w:numPr>
          <w:ilvl w:val="0"/>
          <w:numId w:val="0"/>
        </w:numPr>
        <w:spacing w:before="0" w:after="0"/>
        <w:ind w:left="432"/>
        <w:jc w:val="center"/>
        <w:rPr>
          <w:rFonts w:ascii="Times New Roman" w:eastAsia="Times New Roman" w:hAnsi="Times New Roman" w:cs="Times New Roman"/>
          <w:i/>
          <w:iCs/>
          <w:color w:val="000000" w:themeColor="text1"/>
          <w:sz w:val="32"/>
          <w:szCs w:val="32"/>
          <w:lang w:val="en-GB" w:eastAsia="en-GB"/>
        </w:rPr>
      </w:pPr>
      <w:bookmarkStart w:id="36" w:name="_Toc215756524"/>
      <w:r w:rsidRPr="000D180E">
        <w:rPr>
          <w:rFonts w:ascii="Times New Roman" w:eastAsia="Times New Roman" w:hAnsi="Times New Roman" w:cs="Times New Roman"/>
          <w:color w:val="000000" w:themeColor="text1"/>
          <w:sz w:val="32"/>
          <w:szCs w:val="32"/>
          <w:lang w:val="en-GB" w:eastAsia="en-GB"/>
        </w:rPr>
        <w:lastRenderedPageBreak/>
        <w:t>Pernyataan Penggunaan</w:t>
      </w:r>
      <w:r w:rsidRPr="000D180E">
        <w:rPr>
          <w:color w:val="000000" w:themeColor="text1"/>
          <w:sz w:val="32"/>
          <w:szCs w:val="32"/>
        </w:rPr>
        <w:br/>
      </w:r>
      <w:r w:rsidR="4C88E2A5" w:rsidRPr="000D180E">
        <w:rPr>
          <w:rFonts w:ascii="Times New Roman" w:eastAsia="Times New Roman" w:hAnsi="Times New Roman" w:cs="Times New Roman"/>
          <w:i/>
          <w:iCs/>
          <w:color w:val="000000" w:themeColor="text1"/>
          <w:sz w:val="32"/>
          <w:szCs w:val="32"/>
          <w:lang w:val="en-GB" w:eastAsia="en-GB"/>
        </w:rPr>
        <w:t xml:space="preserve"> </w:t>
      </w:r>
      <w:r w:rsidRPr="000D180E">
        <w:rPr>
          <w:rFonts w:ascii="Times New Roman" w:eastAsia="Times New Roman" w:hAnsi="Times New Roman" w:cs="Times New Roman"/>
          <w:i/>
          <w:iCs/>
          <w:color w:val="000000" w:themeColor="text1"/>
          <w:sz w:val="32"/>
          <w:szCs w:val="32"/>
          <w:lang w:val="en-GB" w:eastAsia="en-GB"/>
        </w:rPr>
        <w:t>Artificial Intelligence</w:t>
      </w:r>
      <w:bookmarkEnd w:id="32"/>
      <w:bookmarkEnd w:id="36"/>
    </w:p>
    <w:p w14:paraId="38C36EC8" w14:textId="77777777" w:rsidR="00A71C56" w:rsidRPr="00A71C56" w:rsidRDefault="00A71C56" w:rsidP="00A71C56">
      <w:pPr>
        <w:rPr>
          <w:lang w:val="en-GB" w:eastAsia="en-GB"/>
        </w:rPr>
      </w:pPr>
    </w:p>
    <w:p w14:paraId="296C9185" w14:textId="77777777" w:rsidR="00D00014" w:rsidRDefault="00D00014" w:rsidP="00D00014">
      <w:pPr>
        <w:pStyle w:val="p1"/>
        <w:jc w:val="both"/>
      </w:pPr>
      <w:r>
        <w:t xml:space="preserve">Dengan ini, saya </w:t>
      </w:r>
      <w:r w:rsidRPr="02669157">
        <w:rPr>
          <w:color w:val="EE0000"/>
        </w:rPr>
        <w:t xml:space="preserve">[NAMA MAHASISWA] </w:t>
      </w:r>
      <w:r>
        <w:t xml:space="preserve">menyatakan bahwa saya telah mengungkapkan </w:t>
      </w:r>
      <w:r w:rsidRPr="02669157">
        <w:rPr>
          <w:i/>
          <w:iCs/>
        </w:rPr>
        <w:t xml:space="preserve">Artificial Inteligence </w:t>
      </w:r>
      <w:r w:rsidRPr="02669157">
        <w:t xml:space="preserve">(AI) </w:t>
      </w:r>
      <w:r>
        <w:t xml:space="preserve">secara jujur dan transparan dalam pembuatan dokumen ini, sesuai dengan level yang telah ditetapkan oleh komite AI Telkom University. </w:t>
      </w:r>
    </w:p>
    <w:p w14:paraId="4517718F" w14:textId="77777777" w:rsidR="00D00014" w:rsidRDefault="00D00014" w:rsidP="00D00014">
      <w:pPr>
        <w:pStyle w:val="p1"/>
        <w:jc w:val="both"/>
      </w:pPr>
      <w:r>
        <w:t>Saya bertanggung jawab sepenuhnya atas keaslian serta integritas karya saya. Lokasi penggunaan AI, perangkat lunak yang digunakan, serta tujuan penggunaannya dapat dilihat pada tabel berikut:</w:t>
      </w:r>
    </w:p>
    <w:tbl>
      <w:tblPr>
        <w:tblStyle w:val="TableGrid"/>
        <w:tblW w:w="7928" w:type="dxa"/>
        <w:tblLook w:val="04A0" w:firstRow="1" w:lastRow="0" w:firstColumn="1" w:lastColumn="0" w:noHBand="0" w:noVBand="1"/>
      </w:tblPr>
      <w:tblGrid>
        <w:gridCol w:w="735"/>
        <w:gridCol w:w="2645"/>
        <w:gridCol w:w="2852"/>
        <w:gridCol w:w="1696"/>
      </w:tblGrid>
      <w:tr w:rsidR="00D00014" w14:paraId="2431F1BD" w14:textId="77777777" w:rsidTr="00FF1D3F">
        <w:tc>
          <w:tcPr>
            <w:tcW w:w="735" w:type="dxa"/>
          </w:tcPr>
          <w:p w14:paraId="2F6C5769" w14:textId="77777777" w:rsidR="00D00014" w:rsidRPr="00965516" w:rsidRDefault="00D00014" w:rsidP="00FF1D3F">
            <w:pPr>
              <w:pStyle w:val="p1"/>
              <w:spacing w:before="0" w:beforeAutospacing="0" w:after="0" w:afterAutospacing="0"/>
              <w:jc w:val="center"/>
              <w:rPr>
                <w:b/>
                <w:bCs/>
              </w:rPr>
            </w:pPr>
            <w:r w:rsidRPr="00965516">
              <w:rPr>
                <w:b/>
                <w:bCs/>
              </w:rPr>
              <w:t>No</w:t>
            </w:r>
          </w:p>
        </w:tc>
        <w:tc>
          <w:tcPr>
            <w:tcW w:w="2645" w:type="dxa"/>
          </w:tcPr>
          <w:p w14:paraId="6A623687" w14:textId="77777777" w:rsidR="00D00014" w:rsidRPr="00965516" w:rsidRDefault="00D00014" w:rsidP="00FF1D3F">
            <w:pPr>
              <w:pStyle w:val="p1"/>
              <w:spacing w:before="0" w:beforeAutospacing="0" w:after="0" w:afterAutospacing="0"/>
              <w:jc w:val="center"/>
              <w:rPr>
                <w:b/>
                <w:bCs/>
              </w:rPr>
            </w:pPr>
            <w:r w:rsidRPr="00965516">
              <w:rPr>
                <w:b/>
                <w:bCs/>
              </w:rPr>
              <w:t>Lokasi Penggunaan AI</w:t>
            </w:r>
          </w:p>
          <w:p w14:paraId="54D2BBA6" w14:textId="77777777" w:rsidR="00D00014" w:rsidRPr="00EE4DCE" w:rsidRDefault="00D00014" w:rsidP="00FF1D3F">
            <w:pPr>
              <w:pStyle w:val="p1"/>
              <w:spacing w:before="0" w:beforeAutospacing="0" w:after="0" w:afterAutospacing="0"/>
              <w:jc w:val="center"/>
            </w:pPr>
            <w:r>
              <w:t>[Paragraph, Halaman, Section]</w:t>
            </w:r>
          </w:p>
        </w:tc>
        <w:tc>
          <w:tcPr>
            <w:tcW w:w="2852" w:type="dxa"/>
          </w:tcPr>
          <w:p w14:paraId="3375AAA5" w14:textId="77777777" w:rsidR="00D00014" w:rsidRPr="00965516" w:rsidRDefault="00D00014" w:rsidP="00FF1D3F">
            <w:pPr>
              <w:pStyle w:val="p1"/>
              <w:spacing w:before="0" w:beforeAutospacing="0" w:after="0" w:afterAutospacing="0"/>
              <w:jc w:val="center"/>
              <w:rPr>
                <w:b/>
                <w:bCs/>
              </w:rPr>
            </w:pPr>
            <w:r w:rsidRPr="00965516">
              <w:rPr>
                <w:b/>
                <w:bCs/>
              </w:rPr>
              <w:t>Software yang Digunakan</w:t>
            </w:r>
          </w:p>
        </w:tc>
        <w:tc>
          <w:tcPr>
            <w:tcW w:w="1696" w:type="dxa"/>
          </w:tcPr>
          <w:p w14:paraId="44203F87" w14:textId="77777777" w:rsidR="00D00014" w:rsidRPr="00965516" w:rsidRDefault="00D00014" w:rsidP="00FF1D3F">
            <w:pPr>
              <w:pStyle w:val="p1"/>
              <w:spacing w:before="0" w:beforeAutospacing="0" w:after="0" w:afterAutospacing="0"/>
              <w:jc w:val="center"/>
              <w:rPr>
                <w:b/>
                <w:bCs/>
              </w:rPr>
            </w:pPr>
            <w:r>
              <w:rPr>
                <w:b/>
                <w:bCs/>
              </w:rPr>
              <w:t>Kegunaan Software</w:t>
            </w:r>
          </w:p>
        </w:tc>
      </w:tr>
      <w:tr w:rsidR="00D00014" w14:paraId="3E82FAFA" w14:textId="77777777" w:rsidTr="00FF1D3F">
        <w:tc>
          <w:tcPr>
            <w:tcW w:w="735" w:type="dxa"/>
          </w:tcPr>
          <w:p w14:paraId="2B13B561" w14:textId="77777777" w:rsidR="00D00014" w:rsidRDefault="00D00014" w:rsidP="00FF1D3F">
            <w:pPr>
              <w:pStyle w:val="p1"/>
              <w:jc w:val="center"/>
            </w:pPr>
            <w:r>
              <w:t>1</w:t>
            </w:r>
          </w:p>
        </w:tc>
        <w:tc>
          <w:tcPr>
            <w:tcW w:w="2645" w:type="dxa"/>
          </w:tcPr>
          <w:p w14:paraId="2E221C49" w14:textId="77777777" w:rsidR="00D00014" w:rsidRDefault="00D00014" w:rsidP="00FF1D3F">
            <w:pPr>
              <w:pStyle w:val="p1"/>
              <w:jc w:val="center"/>
            </w:pPr>
          </w:p>
        </w:tc>
        <w:tc>
          <w:tcPr>
            <w:tcW w:w="2852" w:type="dxa"/>
          </w:tcPr>
          <w:p w14:paraId="6DA3F263" w14:textId="77777777" w:rsidR="00D00014" w:rsidRDefault="00D00014" w:rsidP="00FF1D3F">
            <w:pPr>
              <w:pStyle w:val="p1"/>
              <w:jc w:val="center"/>
            </w:pPr>
          </w:p>
        </w:tc>
        <w:tc>
          <w:tcPr>
            <w:tcW w:w="1696" w:type="dxa"/>
          </w:tcPr>
          <w:p w14:paraId="45969FF3" w14:textId="77777777" w:rsidR="00D00014" w:rsidRDefault="00D00014" w:rsidP="00FF1D3F">
            <w:pPr>
              <w:pStyle w:val="p1"/>
              <w:jc w:val="center"/>
            </w:pPr>
          </w:p>
        </w:tc>
      </w:tr>
    </w:tbl>
    <w:p w14:paraId="41E33085" w14:textId="77777777" w:rsidR="00D00014" w:rsidRDefault="00D00014" w:rsidP="00D00014">
      <w:pPr>
        <w:pStyle w:val="p1"/>
        <w:jc w:val="both"/>
      </w:pPr>
      <w:r>
        <w:t>Demikian pernyataan ini saya buat dengan sebenar-benarnya dan saya bertanggung jawab penuh atas semua informasi yang disampaikan.</w:t>
      </w:r>
    </w:p>
    <w:p w14:paraId="43C94724" w14:textId="77777777" w:rsidR="00D00014" w:rsidRDefault="00D00014" w:rsidP="00D00014">
      <w:pPr>
        <w:pStyle w:val="p1"/>
        <w:ind w:firstLine="360"/>
        <w:jc w:val="both"/>
      </w:pPr>
    </w:p>
    <w:p w14:paraId="1BBB0E57" w14:textId="77777777" w:rsidR="00D00014" w:rsidRDefault="00D00014" w:rsidP="00D00014">
      <w:pPr>
        <w:pStyle w:val="p3"/>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8"/>
      </w:tblGrid>
      <w:tr w:rsidR="00D00014" w14:paraId="19913CF0" w14:textId="77777777" w:rsidTr="00FF1D3F">
        <w:tc>
          <w:tcPr>
            <w:tcW w:w="7928" w:type="dxa"/>
          </w:tcPr>
          <w:p w14:paraId="7221E669" w14:textId="77777777" w:rsidR="00D00014" w:rsidRDefault="00D00014" w:rsidP="00FF1D3F">
            <w:pPr>
              <w:spacing w:line="360" w:lineRule="auto"/>
              <w:jc w:val="right"/>
              <w:rPr>
                <w:color w:val="000000"/>
                <w:sz w:val="24"/>
                <w:szCs w:val="24"/>
                <w:lang w:val="en-GB" w:eastAsia="en-GB"/>
              </w:rPr>
            </w:pPr>
            <w:r>
              <w:rPr>
                <w:color w:val="000000"/>
                <w:sz w:val="24"/>
                <w:szCs w:val="24"/>
                <w:lang w:val="en-GB" w:eastAsia="en-GB"/>
              </w:rPr>
              <w:t>Bandung, 7 September 2025</w:t>
            </w:r>
          </w:p>
        </w:tc>
      </w:tr>
      <w:tr w:rsidR="00D00014" w14:paraId="7D18230A" w14:textId="77777777" w:rsidTr="00FF1D3F">
        <w:trPr>
          <w:trHeight w:val="703"/>
        </w:trPr>
        <w:tc>
          <w:tcPr>
            <w:tcW w:w="7928" w:type="dxa"/>
          </w:tcPr>
          <w:p w14:paraId="73DB8126" w14:textId="77777777" w:rsidR="00D00014" w:rsidRDefault="00D00014" w:rsidP="00FF1D3F">
            <w:pPr>
              <w:spacing w:line="360" w:lineRule="auto"/>
              <w:jc w:val="right"/>
              <w:rPr>
                <w:color w:val="000000"/>
                <w:sz w:val="24"/>
                <w:szCs w:val="24"/>
                <w:lang w:val="en-GB" w:eastAsia="en-GB"/>
              </w:rPr>
            </w:pPr>
          </w:p>
          <w:p w14:paraId="46F69753" w14:textId="77777777" w:rsidR="00D00014" w:rsidRDefault="00D00014" w:rsidP="00FF1D3F">
            <w:pPr>
              <w:spacing w:line="360" w:lineRule="auto"/>
              <w:jc w:val="right"/>
              <w:rPr>
                <w:color w:val="000000"/>
                <w:sz w:val="24"/>
                <w:szCs w:val="24"/>
                <w:lang w:val="en-GB" w:eastAsia="en-GB"/>
              </w:rPr>
            </w:pPr>
            <w:r>
              <w:rPr>
                <w:color w:val="000000"/>
                <w:sz w:val="24"/>
                <w:szCs w:val="24"/>
                <w:lang w:val="en-GB" w:eastAsia="en-GB"/>
              </w:rPr>
              <w:t xml:space="preserve">Penulis. </w:t>
            </w:r>
          </w:p>
        </w:tc>
      </w:tr>
      <w:tr w:rsidR="00D00014" w14:paraId="3D745D26" w14:textId="77777777" w:rsidTr="00FF1D3F">
        <w:tc>
          <w:tcPr>
            <w:tcW w:w="7928" w:type="dxa"/>
          </w:tcPr>
          <w:p w14:paraId="2205394F" w14:textId="77777777" w:rsidR="00D00014" w:rsidRDefault="00D00014" w:rsidP="00FF1D3F">
            <w:pPr>
              <w:spacing w:line="360" w:lineRule="auto"/>
              <w:jc w:val="right"/>
              <w:rPr>
                <w:color w:val="000000"/>
                <w:sz w:val="24"/>
                <w:szCs w:val="24"/>
                <w:lang w:val="en-GB" w:eastAsia="en-GB"/>
              </w:rPr>
            </w:pPr>
            <w:r>
              <w:rPr>
                <w:color w:val="000000"/>
                <w:sz w:val="24"/>
                <w:szCs w:val="24"/>
                <w:lang w:val="en-GB" w:eastAsia="en-GB"/>
              </w:rPr>
              <w:t>NIM</w:t>
            </w:r>
          </w:p>
        </w:tc>
      </w:tr>
    </w:tbl>
    <w:p w14:paraId="34263F4A" w14:textId="77777777" w:rsidR="00D00014" w:rsidRDefault="00D00014" w:rsidP="00D00014">
      <w:pPr>
        <w:spacing w:after="120" w:line="360" w:lineRule="auto"/>
        <w:jc w:val="both"/>
        <w:rPr>
          <w:rFonts w:eastAsia="Calibri"/>
        </w:rPr>
      </w:pPr>
    </w:p>
    <w:p w14:paraId="039A6DEB" w14:textId="77777777" w:rsidR="00D67AFE" w:rsidRDefault="00D67AFE" w:rsidP="50A291ED">
      <w:pPr>
        <w:spacing w:after="120" w:line="360" w:lineRule="auto"/>
        <w:jc w:val="both"/>
        <w:rPr>
          <w:rFonts w:eastAsia="Calibri"/>
        </w:rPr>
      </w:pPr>
    </w:p>
    <w:p w14:paraId="5C329289" w14:textId="7A6EC43A" w:rsidR="50A291ED" w:rsidRDefault="50A291ED" w:rsidP="50A291ED">
      <w:pPr>
        <w:spacing w:after="120" w:line="360" w:lineRule="auto"/>
        <w:jc w:val="both"/>
        <w:rPr>
          <w:rFonts w:eastAsia="Calibri"/>
        </w:rPr>
      </w:pPr>
    </w:p>
    <w:p w14:paraId="0D9E8F77" w14:textId="37F8E959" w:rsidR="50A291ED" w:rsidRDefault="50A291ED" w:rsidP="50A291ED">
      <w:pPr>
        <w:spacing w:after="120" w:line="360" w:lineRule="auto"/>
        <w:jc w:val="both"/>
        <w:rPr>
          <w:rFonts w:eastAsia="Calibri"/>
        </w:rPr>
      </w:pPr>
    </w:p>
    <w:p w14:paraId="5ECCF81A" w14:textId="139734C6" w:rsidR="50A291ED" w:rsidRDefault="50A291ED" w:rsidP="50A291ED">
      <w:pPr>
        <w:spacing w:after="120" w:line="360" w:lineRule="auto"/>
        <w:jc w:val="both"/>
        <w:rPr>
          <w:rFonts w:eastAsia="Calibri"/>
        </w:rPr>
      </w:pPr>
    </w:p>
    <w:p w14:paraId="2FEB2453" w14:textId="059CE6DA" w:rsidR="50A291ED" w:rsidRDefault="50A291ED" w:rsidP="50A291ED">
      <w:pPr>
        <w:spacing w:after="120" w:line="360" w:lineRule="auto"/>
        <w:jc w:val="both"/>
        <w:rPr>
          <w:rFonts w:eastAsia="Calibri"/>
        </w:rPr>
      </w:pPr>
    </w:p>
    <w:p w14:paraId="1C7B6E72" w14:textId="77777777" w:rsidR="00D67AFE" w:rsidRDefault="00D67AFE" w:rsidP="00D00014">
      <w:pPr>
        <w:spacing w:after="120" w:line="360" w:lineRule="auto"/>
        <w:jc w:val="both"/>
        <w:rPr>
          <w:rFonts w:eastAsia="Calibri"/>
        </w:rPr>
      </w:pPr>
    </w:p>
    <w:p w14:paraId="71D84B17" w14:textId="77777777" w:rsidR="00D67AFE" w:rsidRDefault="00D67AFE" w:rsidP="00D00014">
      <w:pPr>
        <w:spacing w:after="120" w:line="360" w:lineRule="auto"/>
        <w:jc w:val="both"/>
        <w:rPr>
          <w:rFonts w:eastAsia="Calibri"/>
        </w:rPr>
      </w:pPr>
    </w:p>
    <w:p w14:paraId="659BCAC1" w14:textId="77777777" w:rsidR="00D67AFE" w:rsidRDefault="00D67AFE" w:rsidP="00D00014">
      <w:pPr>
        <w:spacing w:after="120" w:line="360" w:lineRule="auto"/>
        <w:jc w:val="both"/>
        <w:rPr>
          <w:rFonts w:eastAsia="Calibri"/>
        </w:rPr>
      </w:pPr>
    </w:p>
    <w:p w14:paraId="2E296C26" w14:textId="77777777" w:rsidR="00D67AFE" w:rsidRPr="00C0175B" w:rsidRDefault="00D67AFE" w:rsidP="00D00014">
      <w:pPr>
        <w:spacing w:after="120" w:line="360" w:lineRule="auto"/>
        <w:jc w:val="both"/>
        <w:rPr>
          <w:rFonts w:eastAsia="Calibri"/>
        </w:rPr>
      </w:pPr>
    </w:p>
    <w:tbl>
      <w:tblPr>
        <w:tblStyle w:val="TableGrid"/>
        <w:tblW w:w="0" w:type="auto"/>
        <w:tblInd w:w="432" w:type="dxa"/>
        <w:tblBorders>
          <w:top w:val="dashed" w:sz="4" w:space="0" w:color="auto"/>
          <w:left w:val="dashed" w:sz="4" w:space="0" w:color="auto"/>
          <w:bottom w:val="dashed" w:sz="4" w:space="0" w:color="auto"/>
          <w:right w:val="dashed" w:sz="4" w:space="0" w:color="auto"/>
          <w:insideH w:val="single" w:sz="6" w:space="0" w:color="auto"/>
          <w:insideV w:val="single" w:sz="6" w:space="0" w:color="auto"/>
        </w:tblBorders>
        <w:tblLook w:val="04A0" w:firstRow="1" w:lastRow="0" w:firstColumn="1" w:lastColumn="0" w:noHBand="0" w:noVBand="1"/>
      </w:tblPr>
      <w:tblGrid>
        <w:gridCol w:w="7496"/>
      </w:tblGrid>
      <w:tr w:rsidR="00D00014" w14:paraId="7E6851D2" w14:textId="77777777" w:rsidTr="00FF1D3F">
        <w:tc>
          <w:tcPr>
            <w:tcW w:w="7928" w:type="dxa"/>
          </w:tcPr>
          <w:p w14:paraId="272D9D21" w14:textId="076BF3B2" w:rsidR="00D00014" w:rsidRPr="005459CB" w:rsidRDefault="00D00014" w:rsidP="002E26D4">
            <w:pPr>
              <w:jc w:val="center"/>
              <w:rPr>
                <w:b/>
                <w:bCs/>
                <w:sz w:val="24"/>
                <w:szCs w:val="24"/>
                <w:lang w:eastAsia="id-ID"/>
              </w:rPr>
            </w:pPr>
            <w:bookmarkStart w:id="37" w:name="_Toc490782404"/>
            <w:bookmarkStart w:id="38" w:name="_Toc491073493"/>
            <w:bookmarkStart w:id="39" w:name="_Toc491073720"/>
            <w:bookmarkEnd w:id="37"/>
            <w:bookmarkEnd w:id="38"/>
            <w:bookmarkEnd w:id="39"/>
            <w:r w:rsidRPr="005459CB">
              <w:rPr>
                <w:b/>
                <w:bCs/>
                <w:sz w:val="24"/>
                <w:szCs w:val="24"/>
                <w:lang w:eastAsia="id-ID"/>
              </w:rPr>
              <w:t>Contoh</w:t>
            </w:r>
          </w:p>
          <w:tbl>
            <w:tblPr>
              <w:tblStyle w:val="TableGrid"/>
              <w:tblW w:w="0" w:type="auto"/>
              <w:tblLook w:val="04A0" w:firstRow="1" w:lastRow="0" w:firstColumn="1" w:lastColumn="0" w:noHBand="0" w:noVBand="1"/>
            </w:tblPr>
            <w:tblGrid>
              <w:gridCol w:w="601"/>
              <w:gridCol w:w="836"/>
              <w:gridCol w:w="2413"/>
              <w:gridCol w:w="1760"/>
              <w:gridCol w:w="1660"/>
            </w:tblGrid>
            <w:tr w:rsidR="00D00014" w:rsidRPr="007F7AD4" w14:paraId="3E0E6E0A" w14:textId="77777777" w:rsidTr="00FF1D3F">
              <w:trPr>
                <w:trHeight w:val="300"/>
              </w:trPr>
              <w:tc>
                <w:tcPr>
                  <w:tcW w:w="673" w:type="dxa"/>
                </w:tcPr>
                <w:p w14:paraId="1BF1D37B" w14:textId="77777777" w:rsidR="00D00014" w:rsidRPr="007F7AD4" w:rsidRDefault="00D00014" w:rsidP="00FF1D3F">
                  <w:pPr>
                    <w:pStyle w:val="p1"/>
                    <w:spacing w:before="0" w:beforeAutospacing="0" w:after="0" w:afterAutospacing="0"/>
                    <w:jc w:val="center"/>
                    <w:rPr>
                      <w:b/>
                      <w:bCs/>
                    </w:rPr>
                  </w:pPr>
                  <w:r w:rsidRPr="007F7AD4">
                    <w:rPr>
                      <w:b/>
                      <w:bCs/>
                    </w:rPr>
                    <w:t>No</w:t>
                  </w:r>
                </w:p>
              </w:tc>
              <w:tc>
                <w:tcPr>
                  <w:tcW w:w="900" w:type="dxa"/>
                </w:tcPr>
                <w:p w14:paraId="274ADD04" w14:textId="77777777" w:rsidR="00D00014" w:rsidRPr="007F7AD4" w:rsidRDefault="00D00014" w:rsidP="00FF1D3F">
                  <w:pPr>
                    <w:pStyle w:val="p1"/>
                    <w:jc w:val="center"/>
                    <w:rPr>
                      <w:b/>
                      <w:bCs/>
                    </w:rPr>
                  </w:pPr>
                  <w:r w:rsidRPr="007F7AD4">
                    <w:rPr>
                      <w:b/>
                      <w:bCs/>
                    </w:rPr>
                    <w:t>Level</w:t>
                  </w:r>
                </w:p>
              </w:tc>
              <w:tc>
                <w:tcPr>
                  <w:tcW w:w="2775" w:type="dxa"/>
                </w:tcPr>
                <w:p w14:paraId="7E0DB94B" w14:textId="77777777" w:rsidR="00D00014" w:rsidRPr="007F7AD4" w:rsidRDefault="00D00014" w:rsidP="00FF1D3F">
                  <w:pPr>
                    <w:pStyle w:val="p1"/>
                    <w:spacing w:before="0" w:beforeAutospacing="0" w:after="0" w:afterAutospacing="0"/>
                    <w:jc w:val="center"/>
                    <w:rPr>
                      <w:b/>
                      <w:bCs/>
                    </w:rPr>
                  </w:pPr>
                  <w:r w:rsidRPr="007F7AD4">
                    <w:rPr>
                      <w:b/>
                      <w:bCs/>
                    </w:rPr>
                    <w:t>Lokasi Penggunaan AI</w:t>
                  </w:r>
                </w:p>
                <w:p w14:paraId="6F8A6017" w14:textId="77777777" w:rsidR="00D00014" w:rsidRPr="007F7AD4" w:rsidRDefault="00D00014" w:rsidP="00FF1D3F">
                  <w:pPr>
                    <w:pStyle w:val="p1"/>
                    <w:spacing w:before="0" w:beforeAutospacing="0" w:after="0" w:afterAutospacing="0"/>
                    <w:jc w:val="center"/>
                  </w:pPr>
                  <w:r w:rsidRPr="007F7AD4">
                    <w:t>[Paragraph, Halaman]</w:t>
                  </w:r>
                </w:p>
              </w:tc>
              <w:tc>
                <w:tcPr>
                  <w:tcW w:w="2033" w:type="dxa"/>
                </w:tcPr>
                <w:p w14:paraId="2A953723" w14:textId="77777777" w:rsidR="00D00014" w:rsidRPr="007F7AD4" w:rsidRDefault="00D00014" w:rsidP="00FF1D3F">
                  <w:pPr>
                    <w:pStyle w:val="p1"/>
                    <w:spacing w:before="0" w:beforeAutospacing="0" w:after="0" w:afterAutospacing="0"/>
                    <w:jc w:val="center"/>
                    <w:rPr>
                      <w:b/>
                      <w:bCs/>
                    </w:rPr>
                  </w:pPr>
                  <w:r w:rsidRPr="007F7AD4">
                    <w:rPr>
                      <w:b/>
                      <w:bCs/>
                    </w:rPr>
                    <w:t>Software yang Digunakan</w:t>
                  </w:r>
                </w:p>
              </w:tc>
              <w:tc>
                <w:tcPr>
                  <w:tcW w:w="1702" w:type="dxa"/>
                </w:tcPr>
                <w:p w14:paraId="3970F908" w14:textId="77777777" w:rsidR="00D00014" w:rsidRPr="007F7AD4" w:rsidRDefault="00D00014" w:rsidP="00FF1D3F">
                  <w:pPr>
                    <w:pStyle w:val="p1"/>
                    <w:spacing w:before="0" w:beforeAutospacing="0" w:after="0" w:afterAutospacing="0"/>
                    <w:jc w:val="center"/>
                    <w:rPr>
                      <w:b/>
                      <w:bCs/>
                    </w:rPr>
                  </w:pPr>
                  <w:r w:rsidRPr="007F7AD4">
                    <w:rPr>
                      <w:b/>
                      <w:bCs/>
                    </w:rPr>
                    <w:t>Kegunaan Software</w:t>
                  </w:r>
                </w:p>
              </w:tc>
            </w:tr>
            <w:tr w:rsidR="00D00014" w:rsidRPr="007F7AD4" w14:paraId="3204F393" w14:textId="77777777" w:rsidTr="00FF1D3F">
              <w:trPr>
                <w:trHeight w:val="300"/>
              </w:trPr>
              <w:tc>
                <w:tcPr>
                  <w:tcW w:w="673" w:type="dxa"/>
                </w:tcPr>
                <w:p w14:paraId="4AA05012" w14:textId="77777777" w:rsidR="00D00014" w:rsidRPr="007F7AD4" w:rsidRDefault="00D00014" w:rsidP="00FF1D3F">
                  <w:pPr>
                    <w:spacing w:before="240" w:after="240"/>
                    <w:jc w:val="center"/>
                    <w:rPr>
                      <w:sz w:val="24"/>
                      <w:szCs w:val="24"/>
                    </w:rPr>
                  </w:pPr>
                  <w:r w:rsidRPr="007F7AD4">
                    <w:rPr>
                      <w:color w:val="000000" w:themeColor="text1"/>
                      <w:sz w:val="24"/>
                      <w:szCs w:val="24"/>
                    </w:rPr>
                    <w:t>1</w:t>
                  </w:r>
                </w:p>
              </w:tc>
              <w:tc>
                <w:tcPr>
                  <w:tcW w:w="900" w:type="dxa"/>
                </w:tcPr>
                <w:p w14:paraId="032CA599" w14:textId="77777777" w:rsidR="00D00014" w:rsidRPr="007F7AD4" w:rsidRDefault="00D00014" w:rsidP="00FF1D3F">
                  <w:pPr>
                    <w:jc w:val="center"/>
                    <w:rPr>
                      <w:color w:val="000000" w:themeColor="text1"/>
                      <w:sz w:val="24"/>
                      <w:szCs w:val="24"/>
                    </w:rPr>
                  </w:pPr>
                  <w:r w:rsidRPr="007F7AD4">
                    <w:rPr>
                      <w:color w:val="000000" w:themeColor="text1"/>
                      <w:sz w:val="24"/>
                      <w:szCs w:val="24"/>
                    </w:rPr>
                    <w:t>2</w:t>
                  </w:r>
                </w:p>
              </w:tc>
              <w:tc>
                <w:tcPr>
                  <w:tcW w:w="2775" w:type="dxa"/>
                </w:tcPr>
                <w:p w14:paraId="62D99700" w14:textId="77777777" w:rsidR="00D00014" w:rsidRPr="007F7AD4" w:rsidRDefault="00D00014" w:rsidP="00FF1D3F">
                  <w:pPr>
                    <w:spacing w:before="240" w:after="240"/>
                    <w:jc w:val="center"/>
                    <w:rPr>
                      <w:sz w:val="24"/>
                      <w:szCs w:val="24"/>
                    </w:rPr>
                  </w:pPr>
                  <w:r w:rsidRPr="007F7AD4">
                    <w:rPr>
                      <w:color w:val="000000" w:themeColor="text1"/>
                      <w:sz w:val="24"/>
                      <w:szCs w:val="24"/>
                    </w:rPr>
                    <w:t>Bab 1 – Pendahuluan (Konseptualisasi dan penyusunan alur presentasi penelitian)</w:t>
                  </w:r>
                </w:p>
              </w:tc>
              <w:tc>
                <w:tcPr>
                  <w:tcW w:w="2033" w:type="dxa"/>
                </w:tcPr>
                <w:p w14:paraId="5082D296" w14:textId="77777777" w:rsidR="00D00014" w:rsidRPr="007F7AD4" w:rsidRDefault="00D00014" w:rsidP="00FF1D3F">
                  <w:pPr>
                    <w:spacing w:before="240" w:after="240"/>
                    <w:jc w:val="center"/>
                    <w:rPr>
                      <w:sz w:val="24"/>
                      <w:szCs w:val="24"/>
                    </w:rPr>
                  </w:pPr>
                  <w:r w:rsidRPr="007F7AD4">
                    <w:rPr>
                      <w:color w:val="000000" w:themeColor="text1"/>
                      <w:sz w:val="24"/>
                      <w:szCs w:val="24"/>
                    </w:rPr>
                    <w:t>ChatGPT (free)</w:t>
                  </w:r>
                </w:p>
              </w:tc>
              <w:tc>
                <w:tcPr>
                  <w:tcW w:w="1702" w:type="dxa"/>
                </w:tcPr>
                <w:p w14:paraId="45D5B170" w14:textId="77777777" w:rsidR="00D00014" w:rsidRPr="007F7AD4" w:rsidRDefault="00D00014" w:rsidP="00FF1D3F">
                  <w:pPr>
                    <w:spacing w:before="240" w:after="240"/>
                    <w:jc w:val="center"/>
                    <w:rPr>
                      <w:sz w:val="24"/>
                      <w:szCs w:val="24"/>
                    </w:rPr>
                  </w:pPr>
                  <w:r w:rsidRPr="007F7AD4">
                    <w:rPr>
                      <w:color w:val="000000" w:themeColor="text1"/>
                      <w:sz w:val="24"/>
                      <w:szCs w:val="24"/>
                    </w:rPr>
                    <w:t xml:space="preserve">Digunakan untuk </w:t>
                  </w:r>
                  <w:r w:rsidRPr="007F7AD4">
                    <w:rPr>
                      <w:i/>
                      <w:iCs/>
                      <w:color w:val="000000" w:themeColor="text1"/>
                      <w:sz w:val="24"/>
                      <w:szCs w:val="24"/>
                    </w:rPr>
                    <w:t>brainstorming</w:t>
                  </w:r>
                  <w:r w:rsidRPr="007F7AD4">
                    <w:rPr>
                      <w:color w:val="000000" w:themeColor="text1"/>
                      <w:sz w:val="24"/>
                      <w:szCs w:val="24"/>
                    </w:rPr>
                    <w:t xml:space="preserve"> ide dan menyusun alur presentasi penelitian.</w:t>
                  </w:r>
                </w:p>
              </w:tc>
            </w:tr>
            <w:tr w:rsidR="00D00014" w:rsidRPr="007F7AD4" w14:paraId="4AE0A134" w14:textId="77777777" w:rsidTr="00FF1D3F">
              <w:trPr>
                <w:trHeight w:val="300"/>
              </w:trPr>
              <w:tc>
                <w:tcPr>
                  <w:tcW w:w="673" w:type="dxa"/>
                </w:tcPr>
                <w:p w14:paraId="030118BC" w14:textId="77777777" w:rsidR="00D00014" w:rsidRPr="007F7AD4" w:rsidRDefault="00D00014" w:rsidP="00FF1D3F">
                  <w:pPr>
                    <w:spacing w:before="240" w:after="240"/>
                    <w:jc w:val="center"/>
                    <w:rPr>
                      <w:sz w:val="24"/>
                      <w:szCs w:val="24"/>
                    </w:rPr>
                  </w:pPr>
                  <w:r w:rsidRPr="007F7AD4">
                    <w:rPr>
                      <w:color w:val="000000" w:themeColor="text1"/>
                      <w:sz w:val="24"/>
                      <w:szCs w:val="24"/>
                    </w:rPr>
                    <w:t>2</w:t>
                  </w:r>
                </w:p>
              </w:tc>
              <w:tc>
                <w:tcPr>
                  <w:tcW w:w="900" w:type="dxa"/>
                </w:tcPr>
                <w:p w14:paraId="5C1E9EF7" w14:textId="77777777" w:rsidR="00D00014" w:rsidRPr="007F7AD4" w:rsidRDefault="00D00014" w:rsidP="00FF1D3F">
                  <w:pPr>
                    <w:jc w:val="center"/>
                    <w:rPr>
                      <w:color w:val="000000" w:themeColor="text1"/>
                      <w:sz w:val="24"/>
                      <w:szCs w:val="24"/>
                    </w:rPr>
                  </w:pPr>
                  <w:r w:rsidRPr="007F7AD4">
                    <w:rPr>
                      <w:color w:val="000000" w:themeColor="text1"/>
                      <w:sz w:val="24"/>
                      <w:szCs w:val="24"/>
                    </w:rPr>
                    <w:t>4</w:t>
                  </w:r>
                </w:p>
              </w:tc>
              <w:tc>
                <w:tcPr>
                  <w:tcW w:w="2775" w:type="dxa"/>
                </w:tcPr>
                <w:p w14:paraId="1DC54C31" w14:textId="77777777" w:rsidR="00D00014" w:rsidRPr="007F7AD4" w:rsidRDefault="00D00014" w:rsidP="00FF1D3F">
                  <w:pPr>
                    <w:spacing w:before="240" w:after="240"/>
                    <w:jc w:val="center"/>
                    <w:rPr>
                      <w:sz w:val="24"/>
                      <w:szCs w:val="24"/>
                    </w:rPr>
                  </w:pPr>
                  <w:r w:rsidRPr="007F7AD4">
                    <w:rPr>
                      <w:color w:val="000000" w:themeColor="text1"/>
                      <w:sz w:val="24"/>
                      <w:szCs w:val="24"/>
                    </w:rPr>
                    <w:t>Bab 3 – Hasil dan Pembahasan (Visualisasi data)</w:t>
                  </w:r>
                </w:p>
              </w:tc>
              <w:tc>
                <w:tcPr>
                  <w:tcW w:w="2033" w:type="dxa"/>
                </w:tcPr>
                <w:p w14:paraId="3508B1D8" w14:textId="77777777" w:rsidR="00D00014" w:rsidRPr="007F7AD4" w:rsidRDefault="00D00014" w:rsidP="00FF1D3F">
                  <w:pPr>
                    <w:spacing w:before="240" w:after="240"/>
                    <w:jc w:val="center"/>
                    <w:rPr>
                      <w:sz w:val="24"/>
                      <w:szCs w:val="24"/>
                    </w:rPr>
                  </w:pPr>
                  <w:r w:rsidRPr="007F7AD4">
                    <w:rPr>
                      <w:color w:val="000000" w:themeColor="text1"/>
                      <w:sz w:val="24"/>
                      <w:szCs w:val="24"/>
                    </w:rPr>
                    <w:t>napkin.ai (free)</w:t>
                  </w:r>
                </w:p>
              </w:tc>
              <w:tc>
                <w:tcPr>
                  <w:tcW w:w="1702" w:type="dxa"/>
                </w:tcPr>
                <w:p w14:paraId="299B6E3B" w14:textId="77777777" w:rsidR="00D00014" w:rsidRPr="007F7AD4" w:rsidRDefault="00D00014" w:rsidP="00FF1D3F">
                  <w:pPr>
                    <w:spacing w:before="240" w:after="240"/>
                    <w:jc w:val="center"/>
                    <w:rPr>
                      <w:sz w:val="24"/>
                      <w:szCs w:val="24"/>
                    </w:rPr>
                  </w:pPr>
                  <w:r w:rsidRPr="007F7AD4">
                    <w:rPr>
                      <w:color w:val="000000" w:themeColor="text1"/>
                      <w:sz w:val="24"/>
                      <w:szCs w:val="24"/>
                    </w:rPr>
                    <w:t>Digunakan untuk membuat grafik perbandingan antara solusi A dan solusi B.</w:t>
                  </w:r>
                </w:p>
              </w:tc>
            </w:tr>
            <w:tr w:rsidR="00D00014" w:rsidRPr="007F7AD4" w14:paraId="41797192" w14:textId="77777777" w:rsidTr="00FF1D3F">
              <w:trPr>
                <w:trHeight w:val="300"/>
              </w:trPr>
              <w:tc>
                <w:tcPr>
                  <w:tcW w:w="673" w:type="dxa"/>
                </w:tcPr>
                <w:p w14:paraId="26952494" w14:textId="77777777" w:rsidR="00D00014" w:rsidRPr="007F7AD4" w:rsidRDefault="00D00014" w:rsidP="00FF1D3F">
                  <w:pPr>
                    <w:spacing w:before="240" w:after="240"/>
                    <w:jc w:val="center"/>
                    <w:rPr>
                      <w:sz w:val="24"/>
                      <w:szCs w:val="24"/>
                    </w:rPr>
                  </w:pPr>
                  <w:r w:rsidRPr="007F7AD4">
                    <w:rPr>
                      <w:color w:val="000000" w:themeColor="text1"/>
                      <w:sz w:val="24"/>
                      <w:szCs w:val="24"/>
                    </w:rPr>
                    <w:t>3</w:t>
                  </w:r>
                </w:p>
              </w:tc>
              <w:tc>
                <w:tcPr>
                  <w:tcW w:w="900" w:type="dxa"/>
                </w:tcPr>
                <w:p w14:paraId="42A90FB1" w14:textId="77777777" w:rsidR="00D00014" w:rsidRPr="007F7AD4" w:rsidRDefault="00D00014" w:rsidP="00FF1D3F">
                  <w:pPr>
                    <w:jc w:val="center"/>
                    <w:rPr>
                      <w:color w:val="000000" w:themeColor="text1"/>
                      <w:sz w:val="24"/>
                      <w:szCs w:val="24"/>
                    </w:rPr>
                  </w:pPr>
                  <w:r w:rsidRPr="007F7AD4">
                    <w:rPr>
                      <w:color w:val="000000" w:themeColor="text1"/>
                      <w:sz w:val="24"/>
                      <w:szCs w:val="24"/>
                    </w:rPr>
                    <w:t>3</w:t>
                  </w:r>
                </w:p>
              </w:tc>
              <w:tc>
                <w:tcPr>
                  <w:tcW w:w="2775" w:type="dxa"/>
                </w:tcPr>
                <w:p w14:paraId="6ACBCF8A" w14:textId="77777777" w:rsidR="00D00014" w:rsidRPr="007F7AD4" w:rsidRDefault="00D00014" w:rsidP="00FF1D3F">
                  <w:pPr>
                    <w:spacing w:before="240" w:after="240"/>
                    <w:jc w:val="center"/>
                    <w:rPr>
                      <w:sz w:val="24"/>
                      <w:szCs w:val="24"/>
                    </w:rPr>
                  </w:pPr>
                  <w:r w:rsidRPr="007F7AD4">
                    <w:rPr>
                      <w:color w:val="000000" w:themeColor="text1"/>
                      <w:sz w:val="24"/>
                      <w:szCs w:val="24"/>
                    </w:rPr>
                    <w:t>Bab 4 – Kesimpulan dan Saran (Penulisan ulang dan penyuntingan naskah)</w:t>
                  </w:r>
                </w:p>
              </w:tc>
              <w:tc>
                <w:tcPr>
                  <w:tcW w:w="2033" w:type="dxa"/>
                </w:tcPr>
                <w:p w14:paraId="27E5E3F6" w14:textId="77777777" w:rsidR="00D00014" w:rsidRPr="007F7AD4" w:rsidRDefault="00D00014" w:rsidP="00FF1D3F">
                  <w:pPr>
                    <w:spacing w:before="240" w:after="240"/>
                    <w:jc w:val="center"/>
                    <w:rPr>
                      <w:sz w:val="24"/>
                      <w:szCs w:val="24"/>
                    </w:rPr>
                  </w:pPr>
                  <w:r w:rsidRPr="007F7AD4">
                    <w:rPr>
                      <w:color w:val="000000" w:themeColor="text1"/>
                      <w:sz w:val="24"/>
                      <w:szCs w:val="24"/>
                    </w:rPr>
                    <w:t>Microsoft Copilot (akun Telkom University)</w:t>
                  </w:r>
                </w:p>
              </w:tc>
              <w:tc>
                <w:tcPr>
                  <w:tcW w:w="1702" w:type="dxa"/>
                </w:tcPr>
                <w:p w14:paraId="39670D63" w14:textId="77777777" w:rsidR="00D00014" w:rsidRPr="007F7AD4" w:rsidRDefault="00D00014" w:rsidP="00FF1D3F">
                  <w:pPr>
                    <w:spacing w:before="240" w:after="240"/>
                    <w:jc w:val="center"/>
                    <w:rPr>
                      <w:sz w:val="24"/>
                      <w:szCs w:val="24"/>
                    </w:rPr>
                  </w:pPr>
                  <w:r w:rsidRPr="007F7AD4">
                    <w:rPr>
                      <w:color w:val="000000" w:themeColor="text1"/>
                      <w:sz w:val="24"/>
                      <w:szCs w:val="24"/>
                    </w:rPr>
                    <w:t xml:space="preserve">Digunakan untuk mengubah narasi deskriptif menjadi ringkasan berbentuk </w:t>
                  </w:r>
                  <w:r w:rsidRPr="007F7AD4">
                    <w:rPr>
                      <w:i/>
                      <w:iCs/>
                      <w:color w:val="000000" w:themeColor="text1"/>
                      <w:sz w:val="24"/>
                      <w:szCs w:val="24"/>
                    </w:rPr>
                    <w:t>point-point</w:t>
                  </w:r>
                  <w:r w:rsidRPr="007F7AD4">
                    <w:rPr>
                      <w:color w:val="000000" w:themeColor="text1"/>
                      <w:sz w:val="24"/>
                      <w:szCs w:val="24"/>
                    </w:rPr>
                    <w:t xml:space="preserve"> serta menyusunnya ke dalam slide PowerPoint.</w:t>
                  </w:r>
                </w:p>
              </w:tc>
            </w:tr>
          </w:tbl>
          <w:p w14:paraId="6B06C960" w14:textId="77777777" w:rsidR="00D00014" w:rsidRDefault="00D00014" w:rsidP="00FF1D3F">
            <w:pPr>
              <w:pStyle w:val="Heading1"/>
              <w:numPr>
                <w:ilvl w:val="0"/>
                <w:numId w:val="0"/>
              </w:numPr>
              <w:rPr>
                <w:rFonts w:eastAsia="Times New Roman"/>
                <w:lang w:eastAsia="id-ID"/>
              </w:rPr>
            </w:pPr>
          </w:p>
        </w:tc>
      </w:tr>
    </w:tbl>
    <w:p w14:paraId="0317DF5A" w14:textId="77777777" w:rsidR="00D00014" w:rsidRDefault="00D00014" w:rsidP="00D00014">
      <w:pPr>
        <w:pStyle w:val="Heading1"/>
        <w:numPr>
          <w:ilvl w:val="0"/>
          <w:numId w:val="0"/>
        </w:numPr>
        <w:ind w:left="432" w:hanging="432"/>
        <w:rPr>
          <w:rFonts w:eastAsia="Times New Roman"/>
          <w:lang w:eastAsia="id-ID"/>
        </w:rPr>
        <w:sectPr w:rsidR="00D00014" w:rsidSect="00F13209">
          <w:type w:val="oddPage"/>
          <w:pgSz w:w="11907" w:h="16840" w:code="9"/>
          <w:pgMar w:top="1701" w:right="1701" w:bottom="1701" w:left="2268" w:header="851" w:footer="851" w:gutter="0"/>
          <w:pgNumType w:start="1"/>
          <w:cols w:space="708"/>
          <w:titlePg/>
          <w:docGrid w:linePitch="360"/>
        </w:sectPr>
      </w:pPr>
    </w:p>
    <w:p w14:paraId="45E02F20" w14:textId="6836E0F7" w:rsidR="00D00014" w:rsidRPr="000D180E" w:rsidRDefault="00D00014" w:rsidP="000D180E">
      <w:pPr>
        <w:pStyle w:val="Heading1"/>
        <w:numPr>
          <w:ilvl w:val="0"/>
          <w:numId w:val="0"/>
        </w:numPr>
        <w:ind w:left="432" w:hanging="432"/>
        <w:jc w:val="center"/>
        <w:rPr>
          <w:rStyle w:val="eop"/>
          <w:rFonts w:ascii="Times New Roman" w:hAnsi="Times New Roman" w:cs="Times New Roman"/>
          <w:color w:val="000000" w:themeColor="text1"/>
          <w:sz w:val="24"/>
          <w:szCs w:val="24"/>
        </w:rPr>
      </w:pPr>
      <w:bookmarkStart w:id="40" w:name="_Toc215756525"/>
      <w:r w:rsidRPr="000D180E">
        <w:rPr>
          <w:rStyle w:val="normaltextrun"/>
          <w:rFonts w:ascii="Times New Roman" w:hAnsi="Times New Roman" w:cs="Times New Roman"/>
          <w:b/>
          <w:bCs/>
          <w:color w:val="000000" w:themeColor="text1"/>
          <w:sz w:val="24"/>
          <w:szCs w:val="24"/>
        </w:rPr>
        <w:lastRenderedPageBreak/>
        <w:t>DAFTAR PUSTAKA</w:t>
      </w:r>
      <w:bookmarkEnd w:id="40"/>
    </w:p>
    <w:p w14:paraId="447CB7A4" w14:textId="77777777" w:rsidR="00D00014" w:rsidRDefault="00D00014" w:rsidP="00D00014">
      <w:pPr>
        <w:pStyle w:val="paragraph"/>
        <w:spacing w:before="0" w:beforeAutospacing="0" w:after="0" w:afterAutospacing="0"/>
        <w:jc w:val="center"/>
        <w:textAlignment w:val="baseline"/>
      </w:pPr>
    </w:p>
    <w:p w14:paraId="7F9DF753" w14:textId="77777777" w:rsidR="00D00014" w:rsidRPr="00A3003A" w:rsidRDefault="00D00014" w:rsidP="00A3003A">
      <w:pPr>
        <w:pStyle w:val="paragraph"/>
        <w:numPr>
          <w:ilvl w:val="0"/>
          <w:numId w:val="10"/>
        </w:numPr>
        <w:spacing w:before="0" w:beforeAutospacing="0" w:after="0" w:afterAutospacing="0" w:line="360" w:lineRule="auto"/>
        <w:jc w:val="both"/>
        <w:textAlignment w:val="baseline"/>
      </w:pPr>
      <w:r w:rsidRPr="00A3003A">
        <w:rPr>
          <w:rStyle w:val="normaltextrun"/>
          <w:lang w:val="en-US"/>
        </w:rPr>
        <w:t>B. N. Eason, and I.N. Sneddon, “On certain integrals of Lipschitz-Hankel type involving products of Bessel functions,” Phil. Trans. Roy. Soc. London, vol. A247, pp. 529-551, April 1955. (</w:t>
      </w:r>
      <w:r w:rsidRPr="00A3003A">
        <w:rPr>
          <w:rStyle w:val="normaltextrun"/>
          <w:i/>
          <w:iCs/>
          <w:lang w:val="en-US"/>
        </w:rPr>
        <w:t>references</w:t>
      </w:r>
      <w:r w:rsidRPr="00A3003A">
        <w:rPr>
          <w:rStyle w:val="normaltextrun"/>
          <w:lang w:val="en-US"/>
        </w:rPr>
        <w:t>)</w:t>
      </w:r>
      <w:r w:rsidRPr="00A3003A">
        <w:rPr>
          <w:rStyle w:val="eop"/>
        </w:rPr>
        <w:t> </w:t>
      </w:r>
    </w:p>
    <w:p w14:paraId="6A2628CE" w14:textId="77777777" w:rsidR="00D00014" w:rsidRPr="00A3003A" w:rsidRDefault="00D00014" w:rsidP="00A3003A">
      <w:pPr>
        <w:pStyle w:val="paragraph"/>
        <w:numPr>
          <w:ilvl w:val="0"/>
          <w:numId w:val="10"/>
        </w:numPr>
        <w:spacing w:before="0" w:beforeAutospacing="0" w:after="0" w:afterAutospacing="0" w:line="360" w:lineRule="auto"/>
        <w:jc w:val="both"/>
        <w:textAlignment w:val="baseline"/>
      </w:pPr>
      <w:r w:rsidRPr="00A3003A">
        <w:rPr>
          <w:rStyle w:val="normaltextrun"/>
          <w:lang w:val="en-US"/>
        </w:rPr>
        <w:t>J. C. Maxwell, A Treatise on Electricity and Magnetism, 3rd ed., vol. 2. Oxford: Clarendon, 1892, pp.68-73.</w:t>
      </w:r>
      <w:r w:rsidRPr="00A3003A">
        <w:rPr>
          <w:rStyle w:val="eop"/>
        </w:rPr>
        <w:t> </w:t>
      </w:r>
    </w:p>
    <w:p w14:paraId="54F85834" w14:textId="77777777" w:rsidR="00D00014" w:rsidRPr="00A3003A" w:rsidRDefault="00D00014" w:rsidP="00A3003A">
      <w:pPr>
        <w:pStyle w:val="paragraph"/>
        <w:numPr>
          <w:ilvl w:val="0"/>
          <w:numId w:val="10"/>
        </w:numPr>
        <w:spacing w:before="0" w:beforeAutospacing="0" w:after="0" w:afterAutospacing="0" w:line="360" w:lineRule="auto"/>
        <w:jc w:val="both"/>
        <w:textAlignment w:val="baseline"/>
      </w:pPr>
      <w:r w:rsidRPr="00A3003A">
        <w:rPr>
          <w:rStyle w:val="normaltextrun"/>
          <w:lang w:val="en-US"/>
        </w:rPr>
        <w:t>I. S. Jacobs and C.P. Bean, “Fine particles, thin films and exchange anisotropy,” in Magnetism, vol. III, G.T. Rado and H. Suhl, Eds. New York: Academic, 1963, pp. 271-350.</w:t>
      </w:r>
      <w:r w:rsidRPr="00A3003A">
        <w:rPr>
          <w:rStyle w:val="eop"/>
        </w:rPr>
        <w:t> </w:t>
      </w:r>
    </w:p>
    <w:p w14:paraId="565C95E9" w14:textId="77777777" w:rsidR="00D00014" w:rsidRPr="00A3003A" w:rsidRDefault="00D00014" w:rsidP="00A3003A">
      <w:pPr>
        <w:pStyle w:val="paragraph"/>
        <w:numPr>
          <w:ilvl w:val="0"/>
          <w:numId w:val="10"/>
        </w:numPr>
        <w:spacing w:before="0" w:beforeAutospacing="0" w:after="0" w:afterAutospacing="0" w:line="360" w:lineRule="auto"/>
        <w:jc w:val="both"/>
        <w:textAlignment w:val="baseline"/>
      </w:pPr>
      <w:r w:rsidRPr="00A3003A">
        <w:rPr>
          <w:rStyle w:val="normaltextrun"/>
          <w:lang w:val="en-US"/>
        </w:rPr>
        <w:t>K. Elissa, “Title of paper if known,” unpublished.</w:t>
      </w:r>
      <w:r w:rsidRPr="00A3003A">
        <w:rPr>
          <w:rStyle w:val="eop"/>
        </w:rPr>
        <w:t> </w:t>
      </w:r>
    </w:p>
    <w:p w14:paraId="38EFEF60" w14:textId="77777777" w:rsidR="00D00014" w:rsidRPr="00A3003A" w:rsidRDefault="00D00014" w:rsidP="00A3003A">
      <w:pPr>
        <w:pStyle w:val="paragraph"/>
        <w:numPr>
          <w:ilvl w:val="0"/>
          <w:numId w:val="10"/>
        </w:numPr>
        <w:spacing w:before="0" w:beforeAutospacing="0" w:after="0" w:afterAutospacing="0" w:line="360" w:lineRule="auto"/>
        <w:jc w:val="both"/>
        <w:textAlignment w:val="baseline"/>
      </w:pPr>
      <w:r w:rsidRPr="00A3003A">
        <w:rPr>
          <w:rStyle w:val="normaltextrun"/>
          <w:lang w:val="en-US"/>
        </w:rPr>
        <w:t>R. Nicole, “Title of paper with only first word capitalized,” J. Name Stand. Abbrev., in press.</w:t>
      </w:r>
      <w:r w:rsidRPr="00A3003A">
        <w:rPr>
          <w:rStyle w:val="eop"/>
        </w:rPr>
        <w:t> </w:t>
      </w:r>
    </w:p>
    <w:p w14:paraId="665B1535" w14:textId="77777777" w:rsidR="00A3003A" w:rsidRDefault="00D00014" w:rsidP="00A3003A">
      <w:pPr>
        <w:pStyle w:val="paragraph"/>
        <w:numPr>
          <w:ilvl w:val="0"/>
          <w:numId w:val="10"/>
        </w:numPr>
        <w:spacing w:before="0" w:beforeAutospacing="0" w:after="0" w:afterAutospacing="0" w:line="360" w:lineRule="auto"/>
        <w:jc w:val="both"/>
        <w:textAlignment w:val="baseline"/>
        <w:rPr>
          <w:rStyle w:val="eop"/>
        </w:rPr>
      </w:pPr>
      <w:r w:rsidRPr="00A3003A">
        <w:rPr>
          <w:rStyle w:val="normaltextrun"/>
          <w:lang w:val="en-US"/>
        </w:rPr>
        <w:t>Y. Yorozu, M. Hirano, K. Oka, and Y. Tagawa, “Electron spectroscopy studies on magneto-optical media and plastic substrate interface,” IEEE Transl. J. Magn. Japan, vol. 2, pp. 740-741, August 1987 [Digests 9th Annual Conf. Magnetics Japan, p. 301, 1982].</w:t>
      </w:r>
      <w:r w:rsidRPr="00A3003A">
        <w:rPr>
          <w:rStyle w:val="eop"/>
        </w:rPr>
        <w:t> </w:t>
      </w:r>
    </w:p>
    <w:p w14:paraId="29841DC3" w14:textId="0F91C5B9" w:rsidR="00D00014" w:rsidRPr="00A3003A" w:rsidRDefault="00D00014" w:rsidP="00A3003A">
      <w:pPr>
        <w:pStyle w:val="paragraph"/>
        <w:numPr>
          <w:ilvl w:val="0"/>
          <w:numId w:val="10"/>
        </w:numPr>
        <w:spacing w:before="0" w:beforeAutospacing="0" w:after="0" w:afterAutospacing="0" w:line="360" w:lineRule="auto"/>
        <w:jc w:val="both"/>
        <w:textAlignment w:val="baseline"/>
      </w:pPr>
      <w:r w:rsidRPr="00A3003A">
        <w:rPr>
          <w:rStyle w:val="normaltextrun"/>
          <w:lang w:val="en-US"/>
        </w:rPr>
        <w:t>M. Young, The Technical Writer’s Handbook. Mill Valley, CA: University Science, 1989</w:t>
      </w:r>
    </w:p>
    <w:p w14:paraId="63709E95" w14:textId="77777777" w:rsidR="00D00014" w:rsidRPr="00D00014" w:rsidRDefault="00D00014" w:rsidP="00D00014">
      <w:pPr>
        <w:rPr>
          <w:lang w:eastAsia="id-ID"/>
        </w:rPr>
      </w:pPr>
    </w:p>
    <w:p w14:paraId="371C0C04" w14:textId="77777777" w:rsidR="00D00014" w:rsidRDefault="00D00014" w:rsidP="00D00014">
      <w:pPr>
        <w:pStyle w:val="Heading2"/>
        <w:ind w:left="720"/>
        <w:rPr>
          <w:rFonts w:ascii="Times New Roman" w:eastAsia="Times New Roman" w:hAnsi="Times New Roman" w:cs="Times New Roman"/>
          <w:b/>
          <w:bCs/>
          <w:color w:val="000000" w:themeColor="text1"/>
          <w:sz w:val="24"/>
          <w:szCs w:val="24"/>
          <w:lang w:eastAsia="id-ID"/>
        </w:rPr>
      </w:pPr>
    </w:p>
    <w:p w14:paraId="6FE8D073" w14:textId="77777777" w:rsidR="00D00014" w:rsidRDefault="00D00014" w:rsidP="00D00014"/>
    <w:sectPr w:rsidR="00D000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BDD9E" w14:textId="77777777" w:rsidR="00F672E2" w:rsidRDefault="00F672E2">
      <w:r>
        <w:separator/>
      </w:r>
    </w:p>
  </w:endnote>
  <w:endnote w:type="continuationSeparator" w:id="0">
    <w:p w14:paraId="0122F5E0" w14:textId="77777777" w:rsidR="00F672E2" w:rsidRDefault="00F67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5CE3" w14:textId="38A93CC7" w:rsidR="00A037ED" w:rsidRDefault="007A61B3" w:rsidP="007A61B3">
    <w:pPr>
      <w:pStyle w:val="Footer"/>
      <w:tabs>
        <w:tab w:val="left" w:pos="4019"/>
      </w:tabs>
    </w:pPr>
    <w:r>
      <w:tab/>
    </w:r>
    <w:r w:rsidR="00F13209">
      <w:t>ii</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B0F42" w14:textId="3DA47696" w:rsidR="00EF3280" w:rsidRPr="00A037ED" w:rsidRDefault="00F13209" w:rsidP="00EF3280">
    <w:pPr>
      <w:pStyle w:val="Footer"/>
      <w:spacing w:line="360" w:lineRule="auto"/>
      <w:jc w:val="center"/>
    </w:pPr>
    <w:r>
      <w:t>viii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6B9D" w14:textId="60CF2E68" w:rsidR="00F13209" w:rsidRPr="00F13209" w:rsidRDefault="00F13209" w:rsidP="00F13209">
    <w:pPr>
      <w:pStyle w:val="Footer"/>
      <w:jc w:val="center"/>
    </w:pPr>
    <w:r w:rsidRPr="00F13209">
      <w:t>iii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8367C" w14:textId="77777777" w:rsidR="00F672E2" w:rsidRDefault="00F672E2">
      <w:r>
        <w:separator/>
      </w:r>
    </w:p>
  </w:footnote>
  <w:footnote w:type="continuationSeparator" w:id="0">
    <w:p w14:paraId="543F7DA9" w14:textId="77777777" w:rsidR="00F672E2" w:rsidRDefault="00F67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0819" w14:textId="195F81B9" w:rsidR="007A61B3" w:rsidRDefault="007A61B3">
    <w:pPr>
      <w:pStyle w:val="Header"/>
      <w:framePr w:wrap="none" w:vAnchor="text" w:hAnchor="margin" w:xAlign="right" w:y="1"/>
      <w:rPr>
        <w:rStyle w:val="PageNumber"/>
      </w:rPr>
    </w:pPr>
  </w:p>
  <w:p w14:paraId="70164F85" w14:textId="49FB390D" w:rsidR="007A61B3" w:rsidRDefault="007A61B3" w:rsidP="007A61B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0"/>
      <w:gridCol w:w="2640"/>
      <w:gridCol w:w="2640"/>
    </w:tblGrid>
    <w:tr w:rsidR="08A17091" w14:paraId="485C3430" w14:textId="77777777" w:rsidTr="08A17091">
      <w:trPr>
        <w:trHeight w:val="300"/>
      </w:trPr>
      <w:tc>
        <w:tcPr>
          <w:tcW w:w="2640" w:type="dxa"/>
        </w:tcPr>
        <w:p w14:paraId="5F66910D" w14:textId="0679D423" w:rsidR="08A17091" w:rsidRDefault="08A17091" w:rsidP="08A17091">
          <w:pPr>
            <w:pStyle w:val="Header"/>
            <w:ind w:left="-115"/>
          </w:pPr>
        </w:p>
      </w:tc>
      <w:tc>
        <w:tcPr>
          <w:tcW w:w="2640" w:type="dxa"/>
        </w:tcPr>
        <w:p w14:paraId="79EA40AD" w14:textId="4A231D36" w:rsidR="08A17091" w:rsidRDefault="08A17091" w:rsidP="08A17091">
          <w:pPr>
            <w:pStyle w:val="Header"/>
            <w:jc w:val="center"/>
          </w:pPr>
        </w:p>
      </w:tc>
      <w:tc>
        <w:tcPr>
          <w:tcW w:w="2640" w:type="dxa"/>
        </w:tcPr>
        <w:p w14:paraId="422FB8D3" w14:textId="540012EF" w:rsidR="08A17091" w:rsidRDefault="08A17091" w:rsidP="08A17091">
          <w:pPr>
            <w:pStyle w:val="Header"/>
            <w:ind w:right="-115"/>
            <w:jc w:val="right"/>
          </w:pPr>
        </w:p>
      </w:tc>
    </w:tr>
  </w:tbl>
  <w:p w14:paraId="4087EE16" w14:textId="078961B2" w:rsidR="08A17091" w:rsidRDefault="08A17091" w:rsidP="08A170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AA8E" w14:textId="5F4D016C" w:rsidR="007A61B3" w:rsidRDefault="007A61B3">
    <w:pPr>
      <w:pStyle w:val="Header"/>
      <w:framePr w:wrap="none" w:vAnchor="text" w:hAnchor="margin" w:xAlign="right" w:y="1"/>
      <w:rPr>
        <w:rStyle w:val="PageNumber"/>
      </w:rPr>
    </w:pPr>
  </w:p>
  <w:p w14:paraId="06B2F1CA" w14:textId="77777777" w:rsidR="00D00014" w:rsidRPr="009F2021" w:rsidRDefault="00D00014" w:rsidP="007A61B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CE9"/>
    <w:multiLevelType w:val="hybridMultilevel"/>
    <w:tmpl w:val="0DC47E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37722D"/>
    <w:multiLevelType w:val="hybridMultilevel"/>
    <w:tmpl w:val="8452B796"/>
    <w:lvl w:ilvl="0" w:tplc="67FEE8B4">
      <w:start w:val="1"/>
      <w:numFmt w:val="decimal"/>
      <w:lvlText w:val="2.5.1.%1."/>
      <w:lvlJc w:val="left"/>
      <w:pPr>
        <w:ind w:left="720" w:hanging="360"/>
      </w:pPr>
      <w:rPr>
        <w:rFonts w:ascii="Times New Roman" w:hAnsi="Times New Roman" w:cs="Times New Roman" w:hint="cs"/>
        <w:i w:val="0"/>
        <w:iCs w:val="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 w15:restartNumberingAfterBreak="0">
    <w:nsid w:val="0340705E"/>
    <w:multiLevelType w:val="multilevel"/>
    <w:tmpl w:val="1250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17775"/>
    <w:multiLevelType w:val="multilevel"/>
    <w:tmpl w:val="265C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77A1C"/>
    <w:multiLevelType w:val="multilevel"/>
    <w:tmpl w:val="B84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857F1C"/>
    <w:multiLevelType w:val="hybridMultilevel"/>
    <w:tmpl w:val="4CCA5806"/>
    <w:lvl w:ilvl="0" w:tplc="FFFFFFFF">
      <w:start w:val="1"/>
      <w:numFmt w:val="decimal"/>
      <w:lvlText w:val="3.5.2.%1."/>
      <w:lvlJc w:val="left"/>
      <w:pPr>
        <w:ind w:left="1778" w:hanging="360"/>
      </w:pPr>
      <w:rPr>
        <w:rFonts w:hint="default"/>
        <w:b/>
        <w:bCs/>
        <w:i w:val="0"/>
        <w:i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986AF7"/>
    <w:multiLevelType w:val="hybridMultilevel"/>
    <w:tmpl w:val="93128538"/>
    <w:lvl w:ilvl="0" w:tplc="494C61E4">
      <w:start w:val="1"/>
      <w:numFmt w:val="decimal"/>
      <w:lvlText w:val="%1."/>
      <w:lvlJc w:val="left"/>
      <w:pPr>
        <w:ind w:left="991" w:hanging="425"/>
      </w:pPr>
      <w:rPr>
        <w:rFonts w:ascii="Times New Roman" w:eastAsia="Times New Roman" w:hAnsi="Times New Roman" w:cs="Times New Roman" w:hint="default"/>
        <w:b w:val="0"/>
        <w:bCs w:val="0"/>
        <w:i w:val="0"/>
        <w:iCs w:val="0"/>
        <w:spacing w:val="0"/>
        <w:w w:val="100"/>
        <w:sz w:val="24"/>
        <w:szCs w:val="24"/>
        <w:lang w:val="id" w:eastAsia="en-US" w:bidi="ar-SA"/>
      </w:rPr>
    </w:lvl>
    <w:lvl w:ilvl="1" w:tplc="CB8EC324">
      <w:numFmt w:val="bullet"/>
      <w:lvlText w:val="•"/>
      <w:lvlJc w:val="left"/>
      <w:pPr>
        <w:ind w:left="1764" w:hanging="425"/>
      </w:pPr>
      <w:rPr>
        <w:rFonts w:hint="default"/>
        <w:lang w:val="id" w:eastAsia="en-US" w:bidi="ar-SA"/>
      </w:rPr>
    </w:lvl>
    <w:lvl w:ilvl="2" w:tplc="DD9EA4AC">
      <w:numFmt w:val="bullet"/>
      <w:lvlText w:val="•"/>
      <w:lvlJc w:val="left"/>
      <w:pPr>
        <w:ind w:left="2529" w:hanging="425"/>
      </w:pPr>
      <w:rPr>
        <w:rFonts w:hint="default"/>
        <w:lang w:val="id" w:eastAsia="en-US" w:bidi="ar-SA"/>
      </w:rPr>
    </w:lvl>
    <w:lvl w:ilvl="3" w:tplc="FBBE4CCC">
      <w:numFmt w:val="bullet"/>
      <w:lvlText w:val="•"/>
      <w:lvlJc w:val="left"/>
      <w:pPr>
        <w:ind w:left="3293" w:hanging="425"/>
      </w:pPr>
      <w:rPr>
        <w:rFonts w:hint="default"/>
        <w:lang w:val="id" w:eastAsia="en-US" w:bidi="ar-SA"/>
      </w:rPr>
    </w:lvl>
    <w:lvl w:ilvl="4" w:tplc="80B40780">
      <w:numFmt w:val="bullet"/>
      <w:lvlText w:val="•"/>
      <w:lvlJc w:val="left"/>
      <w:pPr>
        <w:ind w:left="4058" w:hanging="425"/>
      </w:pPr>
      <w:rPr>
        <w:rFonts w:hint="default"/>
        <w:lang w:val="id" w:eastAsia="en-US" w:bidi="ar-SA"/>
      </w:rPr>
    </w:lvl>
    <w:lvl w:ilvl="5" w:tplc="23A00C12">
      <w:numFmt w:val="bullet"/>
      <w:lvlText w:val="•"/>
      <w:lvlJc w:val="left"/>
      <w:pPr>
        <w:ind w:left="4823" w:hanging="425"/>
      </w:pPr>
      <w:rPr>
        <w:rFonts w:hint="default"/>
        <w:lang w:val="id" w:eastAsia="en-US" w:bidi="ar-SA"/>
      </w:rPr>
    </w:lvl>
    <w:lvl w:ilvl="6" w:tplc="883C0918">
      <w:numFmt w:val="bullet"/>
      <w:lvlText w:val="•"/>
      <w:lvlJc w:val="left"/>
      <w:pPr>
        <w:ind w:left="5587" w:hanging="425"/>
      </w:pPr>
      <w:rPr>
        <w:rFonts w:hint="default"/>
        <w:lang w:val="id" w:eastAsia="en-US" w:bidi="ar-SA"/>
      </w:rPr>
    </w:lvl>
    <w:lvl w:ilvl="7" w:tplc="1B1A3DF8">
      <w:numFmt w:val="bullet"/>
      <w:lvlText w:val="•"/>
      <w:lvlJc w:val="left"/>
      <w:pPr>
        <w:ind w:left="6352" w:hanging="425"/>
      </w:pPr>
      <w:rPr>
        <w:rFonts w:hint="default"/>
        <w:lang w:val="id" w:eastAsia="en-US" w:bidi="ar-SA"/>
      </w:rPr>
    </w:lvl>
    <w:lvl w:ilvl="8" w:tplc="DE3C31E0">
      <w:numFmt w:val="bullet"/>
      <w:lvlText w:val="•"/>
      <w:lvlJc w:val="left"/>
      <w:pPr>
        <w:ind w:left="7116" w:hanging="425"/>
      </w:pPr>
      <w:rPr>
        <w:rFonts w:hint="default"/>
        <w:lang w:val="id" w:eastAsia="en-US" w:bidi="ar-SA"/>
      </w:rPr>
    </w:lvl>
  </w:abstractNum>
  <w:abstractNum w:abstractNumId="7" w15:restartNumberingAfterBreak="0">
    <w:nsid w:val="089907F4"/>
    <w:multiLevelType w:val="hybridMultilevel"/>
    <w:tmpl w:val="0054F754"/>
    <w:lvl w:ilvl="0" w:tplc="FFFFFFFF">
      <w:start w:val="1"/>
      <w:numFmt w:val="decimal"/>
      <w:lvlText w:val="2.2.%1"/>
      <w:lvlJc w:val="left"/>
      <w:pPr>
        <w:ind w:left="1215" w:hanging="360"/>
      </w:pPr>
      <w:rPr>
        <w:rFonts w:hint="default"/>
        <w:b/>
        <w:bCs/>
      </w:rPr>
    </w:lvl>
    <w:lvl w:ilvl="1" w:tplc="FFFFFFFF" w:tentative="1">
      <w:start w:val="1"/>
      <w:numFmt w:val="lowerLetter"/>
      <w:lvlText w:val="%2."/>
      <w:lvlJc w:val="left"/>
      <w:pPr>
        <w:ind w:left="1935" w:hanging="360"/>
      </w:pPr>
    </w:lvl>
    <w:lvl w:ilvl="2" w:tplc="FFFFFFFF" w:tentative="1">
      <w:start w:val="1"/>
      <w:numFmt w:val="lowerRoman"/>
      <w:lvlText w:val="%3."/>
      <w:lvlJc w:val="right"/>
      <w:pPr>
        <w:ind w:left="2655" w:hanging="180"/>
      </w:pPr>
    </w:lvl>
    <w:lvl w:ilvl="3" w:tplc="FFFFFFFF" w:tentative="1">
      <w:start w:val="1"/>
      <w:numFmt w:val="decimal"/>
      <w:lvlText w:val="%4."/>
      <w:lvlJc w:val="left"/>
      <w:pPr>
        <w:ind w:left="3375" w:hanging="360"/>
      </w:pPr>
    </w:lvl>
    <w:lvl w:ilvl="4" w:tplc="FFFFFFFF" w:tentative="1">
      <w:start w:val="1"/>
      <w:numFmt w:val="lowerLetter"/>
      <w:lvlText w:val="%5."/>
      <w:lvlJc w:val="left"/>
      <w:pPr>
        <w:ind w:left="4095" w:hanging="360"/>
      </w:pPr>
    </w:lvl>
    <w:lvl w:ilvl="5" w:tplc="FFFFFFFF" w:tentative="1">
      <w:start w:val="1"/>
      <w:numFmt w:val="lowerRoman"/>
      <w:lvlText w:val="%6."/>
      <w:lvlJc w:val="right"/>
      <w:pPr>
        <w:ind w:left="4815" w:hanging="180"/>
      </w:pPr>
    </w:lvl>
    <w:lvl w:ilvl="6" w:tplc="FFFFFFFF" w:tentative="1">
      <w:start w:val="1"/>
      <w:numFmt w:val="decimal"/>
      <w:lvlText w:val="%7."/>
      <w:lvlJc w:val="left"/>
      <w:pPr>
        <w:ind w:left="5535" w:hanging="360"/>
      </w:pPr>
    </w:lvl>
    <w:lvl w:ilvl="7" w:tplc="FFFFFFFF" w:tentative="1">
      <w:start w:val="1"/>
      <w:numFmt w:val="lowerLetter"/>
      <w:lvlText w:val="%8."/>
      <w:lvlJc w:val="left"/>
      <w:pPr>
        <w:ind w:left="6255" w:hanging="360"/>
      </w:pPr>
    </w:lvl>
    <w:lvl w:ilvl="8" w:tplc="FFFFFFFF" w:tentative="1">
      <w:start w:val="1"/>
      <w:numFmt w:val="lowerRoman"/>
      <w:lvlText w:val="%9."/>
      <w:lvlJc w:val="right"/>
      <w:pPr>
        <w:ind w:left="6975" w:hanging="180"/>
      </w:pPr>
    </w:lvl>
  </w:abstractNum>
  <w:abstractNum w:abstractNumId="8" w15:restartNumberingAfterBreak="0">
    <w:nsid w:val="08CD532C"/>
    <w:multiLevelType w:val="multilevel"/>
    <w:tmpl w:val="0752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B317B"/>
    <w:multiLevelType w:val="multilevel"/>
    <w:tmpl w:val="E54A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E1435"/>
    <w:multiLevelType w:val="multilevel"/>
    <w:tmpl w:val="E826B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5533EB"/>
    <w:multiLevelType w:val="multilevel"/>
    <w:tmpl w:val="EE84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D85771"/>
    <w:multiLevelType w:val="multilevel"/>
    <w:tmpl w:val="8642FA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BA360A"/>
    <w:multiLevelType w:val="hybridMultilevel"/>
    <w:tmpl w:val="6F0A50A2"/>
    <w:lvl w:ilvl="0" w:tplc="852ECC12">
      <w:start w:val="1"/>
      <w:numFmt w:val="decimal"/>
      <w:lvlText w:val="3.2.1.%1."/>
      <w:lvlJc w:val="left"/>
      <w:pPr>
        <w:ind w:left="1778" w:hanging="360"/>
      </w:pPr>
      <w:rPr>
        <w:rFonts w:hint="default"/>
        <w:b/>
        <w:bCs/>
        <w:i w:val="0"/>
        <w:iCs w:val="0"/>
      </w:rPr>
    </w:lvl>
    <w:lvl w:ilvl="1" w:tplc="04090019" w:tentative="1">
      <w:start w:val="1"/>
      <w:numFmt w:val="lowerLetter"/>
      <w:lvlText w:val="%2."/>
      <w:lvlJc w:val="left"/>
      <w:pPr>
        <w:ind w:left="2721" w:hanging="360"/>
      </w:pPr>
    </w:lvl>
    <w:lvl w:ilvl="2" w:tplc="0409001B" w:tentative="1">
      <w:start w:val="1"/>
      <w:numFmt w:val="lowerRoman"/>
      <w:lvlText w:val="%3."/>
      <w:lvlJc w:val="right"/>
      <w:pPr>
        <w:ind w:left="3441" w:hanging="180"/>
      </w:pPr>
    </w:lvl>
    <w:lvl w:ilvl="3" w:tplc="0409000F" w:tentative="1">
      <w:start w:val="1"/>
      <w:numFmt w:val="decimal"/>
      <w:lvlText w:val="%4."/>
      <w:lvlJc w:val="left"/>
      <w:pPr>
        <w:ind w:left="4161" w:hanging="360"/>
      </w:pPr>
    </w:lvl>
    <w:lvl w:ilvl="4" w:tplc="04090019" w:tentative="1">
      <w:start w:val="1"/>
      <w:numFmt w:val="lowerLetter"/>
      <w:lvlText w:val="%5."/>
      <w:lvlJc w:val="left"/>
      <w:pPr>
        <w:ind w:left="4881" w:hanging="360"/>
      </w:pPr>
    </w:lvl>
    <w:lvl w:ilvl="5" w:tplc="0409001B" w:tentative="1">
      <w:start w:val="1"/>
      <w:numFmt w:val="lowerRoman"/>
      <w:lvlText w:val="%6."/>
      <w:lvlJc w:val="right"/>
      <w:pPr>
        <w:ind w:left="5601" w:hanging="180"/>
      </w:pPr>
    </w:lvl>
    <w:lvl w:ilvl="6" w:tplc="0409000F" w:tentative="1">
      <w:start w:val="1"/>
      <w:numFmt w:val="decimal"/>
      <w:lvlText w:val="%7."/>
      <w:lvlJc w:val="left"/>
      <w:pPr>
        <w:ind w:left="6321" w:hanging="360"/>
      </w:pPr>
    </w:lvl>
    <w:lvl w:ilvl="7" w:tplc="04090019" w:tentative="1">
      <w:start w:val="1"/>
      <w:numFmt w:val="lowerLetter"/>
      <w:lvlText w:val="%8."/>
      <w:lvlJc w:val="left"/>
      <w:pPr>
        <w:ind w:left="7041" w:hanging="360"/>
      </w:pPr>
    </w:lvl>
    <w:lvl w:ilvl="8" w:tplc="0409001B" w:tentative="1">
      <w:start w:val="1"/>
      <w:numFmt w:val="lowerRoman"/>
      <w:lvlText w:val="%9."/>
      <w:lvlJc w:val="right"/>
      <w:pPr>
        <w:ind w:left="7761" w:hanging="180"/>
      </w:pPr>
    </w:lvl>
  </w:abstractNum>
  <w:abstractNum w:abstractNumId="14" w15:restartNumberingAfterBreak="0">
    <w:nsid w:val="0C2521A3"/>
    <w:multiLevelType w:val="multilevel"/>
    <w:tmpl w:val="2A9AA84A"/>
    <w:lvl w:ilvl="0">
      <w:start w:val="1"/>
      <w:numFmt w:val="decimal"/>
      <w:lvlText w:val="%1"/>
      <w:lvlJc w:val="left"/>
      <w:pPr>
        <w:ind w:left="1131" w:hanging="640"/>
      </w:pPr>
      <w:rPr>
        <w:rFonts w:hint="default"/>
        <w:lang w:val="id" w:eastAsia="en-US" w:bidi="ar-SA"/>
      </w:rPr>
    </w:lvl>
    <w:lvl w:ilvl="1">
      <w:start w:val="1"/>
      <w:numFmt w:val="decimal"/>
      <w:lvlText w:val="1.%2."/>
      <w:lvlJc w:val="left"/>
      <w:pPr>
        <w:ind w:left="851" w:hanging="360"/>
      </w:pPr>
      <w:rPr>
        <w:rFonts w:hint="default"/>
      </w:rPr>
    </w:lvl>
    <w:lvl w:ilvl="2">
      <w:start w:val="1"/>
      <w:numFmt w:val="decimal"/>
      <w:lvlText w:val="%1.%2.%3."/>
      <w:lvlJc w:val="left"/>
      <w:pPr>
        <w:ind w:left="2006" w:hanging="1151"/>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476" w:hanging="1151"/>
      </w:pPr>
      <w:rPr>
        <w:rFonts w:hint="default"/>
        <w:lang w:val="id" w:eastAsia="en-US" w:bidi="ar-SA"/>
      </w:rPr>
    </w:lvl>
    <w:lvl w:ilvl="4">
      <w:numFmt w:val="bullet"/>
      <w:lvlText w:val="•"/>
      <w:lvlJc w:val="left"/>
      <w:pPr>
        <w:ind w:left="4215" w:hanging="1151"/>
      </w:pPr>
      <w:rPr>
        <w:rFonts w:hint="default"/>
        <w:lang w:val="id" w:eastAsia="en-US" w:bidi="ar-SA"/>
      </w:rPr>
    </w:lvl>
    <w:lvl w:ilvl="5">
      <w:numFmt w:val="bullet"/>
      <w:lvlText w:val="•"/>
      <w:lvlJc w:val="left"/>
      <w:pPr>
        <w:ind w:left="4953" w:hanging="1151"/>
      </w:pPr>
      <w:rPr>
        <w:rFonts w:hint="default"/>
        <w:lang w:val="id" w:eastAsia="en-US" w:bidi="ar-SA"/>
      </w:rPr>
    </w:lvl>
    <w:lvl w:ilvl="6">
      <w:numFmt w:val="bullet"/>
      <w:lvlText w:val="•"/>
      <w:lvlJc w:val="left"/>
      <w:pPr>
        <w:ind w:left="5692" w:hanging="1151"/>
      </w:pPr>
      <w:rPr>
        <w:rFonts w:hint="default"/>
        <w:lang w:val="id" w:eastAsia="en-US" w:bidi="ar-SA"/>
      </w:rPr>
    </w:lvl>
    <w:lvl w:ilvl="7">
      <w:numFmt w:val="bullet"/>
      <w:lvlText w:val="•"/>
      <w:lvlJc w:val="left"/>
      <w:pPr>
        <w:ind w:left="6430" w:hanging="1151"/>
      </w:pPr>
      <w:rPr>
        <w:rFonts w:hint="default"/>
        <w:lang w:val="id" w:eastAsia="en-US" w:bidi="ar-SA"/>
      </w:rPr>
    </w:lvl>
    <w:lvl w:ilvl="8">
      <w:numFmt w:val="bullet"/>
      <w:lvlText w:val="•"/>
      <w:lvlJc w:val="left"/>
      <w:pPr>
        <w:ind w:left="7169" w:hanging="1151"/>
      </w:pPr>
      <w:rPr>
        <w:rFonts w:hint="default"/>
        <w:lang w:val="id" w:eastAsia="en-US" w:bidi="ar-SA"/>
      </w:rPr>
    </w:lvl>
  </w:abstractNum>
  <w:abstractNum w:abstractNumId="15" w15:restartNumberingAfterBreak="0">
    <w:nsid w:val="0C4855AE"/>
    <w:multiLevelType w:val="hybridMultilevel"/>
    <w:tmpl w:val="5F28DB7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D82272"/>
    <w:multiLevelType w:val="hybridMultilevel"/>
    <w:tmpl w:val="827651D6"/>
    <w:lvl w:ilvl="0" w:tplc="B7887382">
      <w:start w:val="1"/>
      <w:numFmt w:val="decimal"/>
      <w:lvlText w:val="3.%1."/>
      <w:lvlJc w:val="left"/>
      <w:pPr>
        <w:ind w:left="1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CC2154"/>
    <w:multiLevelType w:val="hybridMultilevel"/>
    <w:tmpl w:val="75F6D5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13E907A9"/>
    <w:multiLevelType w:val="hybridMultilevel"/>
    <w:tmpl w:val="D1CE6F6C"/>
    <w:lvl w:ilvl="0" w:tplc="EBBC2C1A">
      <w:start w:val="1"/>
      <w:numFmt w:val="decimal"/>
      <w:lvlText w:val="3.4.4.%1."/>
      <w:lvlJc w:val="left"/>
      <w:pPr>
        <w:ind w:left="1778"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676768"/>
    <w:multiLevelType w:val="hybridMultilevel"/>
    <w:tmpl w:val="77CAF948"/>
    <w:lvl w:ilvl="0" w:tplc="5BA8B914">
      <w:start w:val="1"/>
      <w:numFmt w:val="decimal"/>
      <w:lvlText w:val="2.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E4024C"/>
    <w:multiLevelType w:val="hybridMultilevel"/>
    <w:tmpl w:val="E3EA3F64"/>
    <w:lvl w:ilvl="0" w:tplc="61C434AA">
      <w:start w:val="1"/>
      <w:numFmt w:val="decimal"/>
      <w:lvlText w:val="2.6.4.%1."/>
      <w:lvlJc w:val="left"/>
      <w:pPr>
        <w:ind w:left="1778"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16172E44"/>
    <w:multiLevelType w:val="hybridMultilevel"/>
    <w:tmpl w:val="ACFCB1E6"/>
    <w:lvl w:ilvl="0" w:tplc="08090001">
      <w:start w:val="1"/>
      <w:numFmt w:val="bullet"/>
      <w:lvlText w:val=""/>
      <w:lvlJc w:val="left"/>
      <w:pPr>
        <w:ind w:left="1216" w:hanging="360"/>
      </w:pPr>
      <w:rPr>
        <w:rFonts w:ascii="Symbol" w:hAnsi="Symbol" w:hint="default"/>
        <w:b w:val="0"/>
        <w:bCs w:val="0"/>
        <w:i w:val="0"/>
        <w:iCs w:val="0"/>
        <w:color w:val="202429"/>
        <w:spacing w:val="0"/>
        <w:w w:val="100"/>
        <w:sz w:val="24"/>
        <w:szCs w:val="24"/>
        <w:lang w:val="id" w:eastAsia="en-US" w:bidi="ar-SA"/>
      </w:rPr>
    </w:lvl>
    <w:lvl w:ilvl="1" w:tplc="FFFFFFFF">
      <w:numFmt w:val="bullet"/>
      <w:lvlText w:val="•"/>
      <w:lvlJc w:val="left"/>
      <w:pPr>
        <w:ind w:left="1890" w:hanging="280"/>
      </w:pPr>
      <w:rPr>
        <w:rFonts w:hint="default"/>
        <w:lang w:val="id" w:eastAsia="en-US" w:bidi="ar-SA"/>
      </w:rPr>
    </w:lvl>
    <w:lvl w:ilvl="2" w:tplc="FFFFFFFF">
      <w:numFmt w:val="bullet"/>
      <w:lvlText w:val="•"/>
      <w:lvlJc w:val="left"/>
      <w:pPr>
        <w:ind w:left="2641" w:hanging="280"/>
      </w:pPr>
      <w:rPr>
        <w:rFonts w:hint="default"/>
        <w:lang w:val="id" w:eastAsia="en-US" w:bidi="ar-SA"/>
      </w:rPr>
    </w:lvl>
    <w:lvl w:ilvl="3" w:tplc="FFFFFFFF">
      <w:numFmt w:val="bullet"/>
      <w:lvlText w:val="•"/>
      <w:lvlJc w:val="left"/>
      <w:pPr>
        <w:ind w:left="3391" w:hanging="280"/>
      </w:pPr>
      <w:rPr>
        <w:rFonts w:hint="default"/>
        <w:lang w:val="id" w:eastAsia="en-US" w:bidi="ar-SA"/>
      </w:rPr>
    </w:lvl>
    <w:lvl w:ilvl="4" w:tplc="FFFFFFFF">
      <w:numFmt w:val="bullet"/>
      <w:lvlText w:val="•"/>
      <w:lvlJc w:val="left"/>
      <w:pPr>
        <w:ind w:left="4142" w:hanging="280"/>
      </w:pPr>
      <w:rPr>
        <w:rFonts w:hint="default"/>
        <w:lang w:val="id" w:eastAsia="en-US" w:bidi="ar-SA"/>
      </w:rPr>
    </w:lvl>
    <w:lvl w:ilvl="5" w:tplc="FFFFFFFF">
      <w:numFmt w:val="bullet"/>
      <w:lvlText w:val="•"/>
      <w:lvlJc w:val="left"/>
      <w:pPr>
        <w:ind w:left="4893" w:hanging="280"/>
      </w:pPr>
      <w:rPr>
        <w:rFonts w:hint="default"/>
        <w:lang w:val="id" w:eastAsia="en-US" w:bidi="ar-SA"/>
      </w:rPr>
    </w:lvl>
    <w:lvl w:ilvl="6" w:tplc="FFFFFFFF">
      <w:numFmt w:val="bullet"/>
      <w:lvlText w:val="•"/>
      <w:lvlJc w:val="left"/>
      <w:pPr>
        <w:ind w:left="5643" w:hanging="280"/>
      </w:pPr>
      <w:rPr>
        <w:rFonts w:hint="default"/>
        <w:lang w:val="id" w:eastAsia="en-US" w:bidi="ar-SA"/>
      </w:rPr>
    </w:lvl>
    <w:lvl w:ilvl="7" w:tplc="FFFFFFFF">
      <w:numFmt w:val="bullet"/>
      <w:lvlText w:val="•"/>
      <w:lvlJc w:val="left"/>
      <w:pPr>
        <w:ind w:left="6394" w:hanging="280"/>
      </w:pPr>
      <w:rPr>
        <w:rFonts w:hint="default"/>
        <w:lang w:val="id" w:eastAsia="en-US" w:bidi="ar-SA"/>
      </w:rPr>
    </w:lvl>
    <w:lvl w:ilvl="8" w:tplc="FFFFFFFF">
      <w:numFmt w:val="bullet"/>
      <w:lvlText w:val="•"/>
      <w:lvlJc w:val="left"/>
      <w:pPr>
        <w:ind w:left="7144" w:hanging="280"/>
      </w:pPr>
      <w:rPr>
        <w:rFonts w:hint="default"/>
        <w:lang w:val="id" w:eastAsia="en-US" w:bidi="ar-SA"/>
      </w:rPr>
    </w:lvl>
  </w:abstractNum>
  <w:abstractNum w:abstractNumId="22" w15:restartNumberingAfterBreak="0">
    <w:nsid w:val="16305E01"/>
    <w:multiLevelType w:val="multilevel"/>
    <w:tmpl w:val="3F1E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502891"/>
    <w:multiLevelType w:val="hybridMultilevel"/>
    <w:tmpl w:val="1584C440"/>
    <w:lvl w:ilvl="0" w:tplc="0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75136DB"/>
    <w:multiLevelType w:val="hybridMultilevel"/>
    <w:tmpl w:val="381A8FBA"/>
    <w:lvl w:ilvl="0" w:tplc="44E0CF5A">
      <w:start w:val="1"/>
      <w:numFmt w:val="decimal"/>
      <w:lvlText w:val="%1."/>
      <w:lvlJc w:val="left"/>
      <w:pPr>
        <w:ind w:left="991" w:hanging="425"/>
      </w:pPr>
      <w:rPr>
        <w:rFonts w:ascii="Times New Roman" w:eastAsia="Times New Roman" w:hAnsi="Times New Roman" w:cs="Times New Roman" w:hint="default"/>
        <w:b w:val="0"/>
        <w:bCs w:val="0"/>
        <w:i w:val="0"/>
        <w:iCs w:val="0"/>
        <w:spacing w:val="0"/>
        <w:w w:val="100"/>
        <w:sz w:val="24"/>
        <w:szCs w:val="24"/>
        <w:lang w:val="id" w:eastAsia="en-US" w:bidi="ar-SA"/>
      </w:rPr>
    </w:lvl>
    <w:lvl w:ilvl="1" w:tplc="4BE89B94">
      <w:numFmt w:val="bullet"/>
      <w:lvlText w:val="•"/>
      <w:lvlJc w:val="left"/>
      <w:pPr>
        <w:ind w:left="1764" w:hanging="425"/>
      </w:pPr>
      <w:rPr>
        <w:rFonts w:hint="default"/>
        <w:lang w:val="id" w:eastAsia="en-US" w:bidi="ar-SA"/>
      </w:rPr>
    </w:lvl>
    <w:lvl w:ilvl="2" w:tplc="277AF2A4">
      <w:numFmt w:val="bullet"/>
      <w:lvlText w:val="•"/>
      <w:lvlJc w:val="left"/>
      <w:pPr>
        <w:ind w:left="2529" w:hanging="425"/>
      </w:pPr>
      <w:rPr>
        <w:rFonts w:hint="default"/>
        <w:lang w:val="id" w:eastAsia="en-US" w:bidi="ar-SA"/>
      </w:rPr>
    </w:lvl>
    <w:lvl w:ilvl="3" w:tplc="1DE67F2C">
      <w:numFmt w:val="bullet"/>
      <w:lvlText w:val="•"/>
      <w:lvlJc w:val="left"/>
      <w:pPr>
        <w:ind w:left="3293" w:hanging="425"/>
      </w:pPr>
      <w:rPr>
        <w:rFonts w:hint="default"/>
        <w:lang w:val="id" w:eastAsia="en-US" w:bidi="ar-SA"/>
      </w:rPr>
    </w:lvl>
    <w:lvl w:ilvl="4" w:tplc="28A6ABC8">
      <w:numFmt w:val="bullet"/>
      <w:lvlText w:val="•"/>
      <w:lvlJc w:val="left"/>
      <w:pPr>
        <w:ind w:left="4058" w:hanging="425"/>
      </w:pPr>
      <w:rPr>
        <w:rFonts w:hint="default"/>
        <w:lang w:val="id" w:eastAsia="en-US" w:bidi="ar-SA"/>
      </w:rPr>
    </w:lvl>
    <w:lvl w:ilvl="5" w:tplc="A69C2E6C">
      <w:numFmt w:val="bullet"/>
      <w:lvlText w:val="•"/>
      <w:lvlJc w:val="left"/>
      <w:pPr>
        <w:ind w:left="4823" w:hanging="425"/>
      </w:pPr>
      <w:rPr>
        <w:rFonts w:hint="default"/>
        <w:lang w:val="id" w:eastAsia="en-US" w:bidi="ar-SA"/>
      </w:rPr>
    </w:lvl>
    <w:lvl w:ilvl="6" w:tplc="6EAC2E72">
      <w:numFmt w:val="bullet"/>
      <w:lvlText w:val="•"/>
      <w:lvlJc w:val="left"/>
      <w:pPr>
        <w:ind w:left="5587" w:hanging="425"/>
      </w:pPr>
      <w:rPr>
        <w:rFonts w:hint="default"/>
        <w:lang w:val="id" w:eastAsia="en-US" w:bidi="ar-SA"/>
      </w:rPr>
    </w:lvl>
    <w:lvl w:ilvl="7" w:tplc="37285C20">
      <w:numFmt w:val="bullet"/>
      <w:lvlText w:val="•"/>
      <w:lvlJc w:val="left"/>
      <w:pPr>
        <w:ind w:left="6352" w:hanging="425"/>
      </w:pPr>
      <w:rPr>
        <w:rFonts w:hint="default"/>
        <w:lang w:val="id" w:eastAsia="en-US" w:bidi="ar-SA"/>
      </w:rPr>
    </w:lvl>
    <w:lvl w:ilvl="8" w:tplc="D1B0E85C">
      <w:numFmt w:val="bullet"/>
      <w:lvlText w:val="•"/>
      <w:lvlJc w:val="left"/>
      <w:pPr>
        <w:ind w:left="7116" w:hanging="425"/>
      </w:pPr>
      <w:rPr>
        <w:rFonts w:hint="default"/>
        <w:lang w:val="id" w:eastAsia="en-US" w:bidi="ar-SA"/>
      </w:rPr>
    </w:lvl>
  </w:abstractNum>
  <w:abstractNum w:abstractNumId="25" w15:restartNumberingAfterBreak="0">
    <w:nsid w:val="18965DA8"/>
    <w:multiLevelType w:val="multilevel"/>
    <w:tmpl w:val="6116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3418F4"/>
    <w:multiLevelType w:val="multilevel"/>
    <w:tmpl w:val="D4B02244"/>
    <w:styleLink w:val="CurrentList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19383006"/>
    <w:multiLevelType w:val="hybridMultilevel"/>
    <w:tmpl w:val="0F5C86B2"/>
    <w:lvl w:ilvl="0" w:tplc="BFDCFD12">
      <w:start w:val="1"/>
      <w:numFmt w:val="decimal"/>
      <w:lvlText w:val="%1."/>
      <w:lvlJc w:val="left"/>
      <w:pPr>
        <w:ind w:left="1281" w:hanging="426"/>
      </w:pPr>
      <w:rPr>
        <w:rFonts w:ascii="Times New Roman" w:eastAsia="Times New Roman" w:hAnsi="Times New Roman" w:cs="Times New Roman" w:hint="default"/>
        <w:b w:val="0"/>
        <w:bCs w:val="0"/>
        <w:i w:val="0"/>
        <w:iCs w:val="0"/>
        <w:spacing w:val="0"/>
        <w:w w:val="100"/>
        <w:sz w:val="24"/>
        <w:szCs w:val="24"/>
        <w:lang w:val="id" w:eastAsia="en-US" w:bidi="ar-SA"/>
      </w:rPr>
    </w:lvl>
    <w:lvl w:ilvl="1" w:tplc="3BB291F6">
      <w:numFmt w:val="bullet"/>
      <w:lvlText w:val="•"/>
      <w:lvlJc w:val="left"/>
      <w:pPr>
        <w:ind w:left="2016" w:hanging="426"/>
      </w:pPr>
      <w:rPr>
        <w:rFonts w:hint="default"/>
        <w:lang w:val="id" w:eastAsia="en-US" w:bidi="ar-SA"/>
      </w:rPr>
    </w:lvl>
    <w:lvl w:ilvl="2" w:tplc="0FB00EF8">
      <w:numFmt w:val="bullet"/>
      <w:lvlText w:val="•"/>
      <w:lvlJc w:val="left"/>
      <w:pPr>
        <w:ind w:left="2753" w:hanging="426"/>
      </w:pPr>
      <w:rPr>
        <w:rFonts w:hint="default"/>
        <w:lang w:val="id" w:eastAsia="en-US" w:bidi="ar-SA"/>
      </w:rPr>
    </w:lvl>
    <w:lvl w:ilvl="3" w:tplc="8A4A9F56">
      <w:numFmt w:val="bullet"/>
      <w:lvlText w:val="•"/>
      <w:lvlJc w:val="left"/>
      <w:pPr>
        <w:ind w:left="3489" w:hanging="426"/>
      </w:pPr>
      <w:rPr>
        <w:rFonts w:hint="default"/>
        <w:lang w:val="id" w:eastAsia="en-US" w:bidi="ar-SA"/>
      </w:rPr>
    </w:lvl>
    <w:lvl w:ilvl="4" w:tplc="46FEC9C0">
      <w:numFmt w:val="bullet"/>
      <w:lvlText w:val="•"/>
      <w:lvlJc w:val="left"/>
      <w:pPr>
        <w:ind w:left="4226" w:hanging="426"/>
      </w:pPr>
      <w:rPr>
        <w:rFonts w:hint="default"/>
        <w:lang w:val="id" w:eastAsia="en-US" w:bidi="ar-SA"/>
      </w:rPr>
    </w:lvl>
    <w:lvl w:ilvl="5" w:tplc="6FB272D6">
      <w:numFmt w:val="bullet"/>
      <w:lvlText w:val="•"/>
      <w:lvlJc w:val="left"/>
      <w:pPr>
        <w:ind w:left="4963" w:hanging="426"/>
      </w:pPr>
      <w:rPr>
        <w:rFonts w:hint="default"/>
        <w:lang w:val="id" w:eastAsia="en-US" w:bidi="ar-SA"/>
      </w:rPr>
    </w:lvl>
    <w:lvl w:ilvl="6" w:tplc="20803F88">
      <w:numFmt w:val="bullet"/>
      <w:lvlText w:val="•"/>
      <w:lvlJc w:val="left"/>
      <w:pPr>
        <w:ind w:left="5699" w:hanging="426"/>
      </w:pPr>
      <w:rPr>
        <w:rFonts w:hint="default"/>
        <w:lang w:val="id" w:eastAsia="en-US" w:bidi="ar-SA"/>
      </w:rPr>
    </w:lvl>
    <w:lvl w:ilvl="7" w:tplc="AD7CE03E">
      <w:numFmt w:val="bullet"/>
      <w:lvlText w:val="•"/>
      <w:lvlJc w:val="left"/>
      <w:pPr>
        <w:ind w:left="6436" w:hanging="426"/>
      </w:pPr>
      <w:rPr>
        <w:rFonts w:hint="default"/>
        <w:lang w:val="id" w:eastAsia="en-US" w:bidi="ar-SA"/>
      </w:rPr>
    </w:lvl>
    <w:lvl w:ilvl="8" w:tplc="41CA311E">
      <w:numFmt w:val="bullet"/>
      <w:lvlText w:val="•"/>
      <w:lvlJc w:val="left"/>
      <w:pPr>
        <w:ind w:left="7172" w:hanging="426"/>
      </w:pPr>
      <w:rPr>
        <w:rFonts w:hint="default"/>
        <w:lang w:val="id" w:eastAsia="en-US" w:bidi="ar-SA"/>
      </w:rPr>
    </w:lvl>
  </w:abstractNum>
  <w:abstractNum w:abstractNumId="28" w15:restartNumberingAfterBreak="0">
    <w:nsid w:val="1A613E9A"/>
    <w:multiLevelType w:val="multilevel"/>
    <w:tmpl w:val="D65C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8D06F6"/>
    <w:multiLevelType w:val="multilevel"/>
    <w:tmpl w:val="829C316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i w:val="0"/>
        <w:iCs w:val="0"/>
      </w:rPr>
    </w:lvl>
    <w:lvl w:ilvl="2">
      <w:start w:val="1"/>
      <w:numFmt w:val="decimal"/>
      <w:lvlText w:val="%1.%2.%3"/>
      <w:lvlJc w:val="left"/>
      <w:pPr>
        <w:ind w:left="720" w:hanging="720"/>
      </w:pPr>
      <w:rPr>
        <w:rFonts w:hint="default"/>
        <w:i w:val="0"/>
      </w:rPr>
    </w:lvl>
    <w:lvl w:ilvl="3">
      <w:start w:val="1"/>
      <w:numFmt w:val="decimal"/>
      <w:lvlText w:val="%1.%2.%3.%4"/>
      <w:lvlJc w:val="left"/>
      <w:pPr>
        <w:ind w:left="864" w:hanging="864"/>
      </w:pPr>
      <w:rPr>
        <w:rFonts w:hint="default"/>
        <w:i w:val="0"/>
      </w:rPr>
    </w:lvl>
    <w:lvl w:ilvl="4">
      <w:start w:val="1"/>
      <w:numFmt w:val="decimal"/>
      <w:lvlText w:val="%1.%2.%3.%4.%5"/>
      <w:lvlJc w:val="left"/>
      <w:pPr>
        <w:ind w:left="1008" w:hanging="1008"/>
      </w:pPr>
      <w:rPr>
        <w:rFonts w:hint="default"/>
        <w:i w:val="0"/>
      </w:rPr>
    </w:lvl>
    <w:lvl w:ilvl="5">
      <w:start w:val="1"/>
      <w:numFmt w:val="decimal"/>
      <w:lvlText w:val="%1.%2.%3.%4.%5.%6"/>
      <w:lvlJc w:val="left"/>
      <w:pPr>
        <w:ind w:left="1152" w:hanging="1152"/>
      </w:pPr>
      <w:rPr>
        <w:rFonts w:hint="default"/>
        <w:i w:val="0"/>
      </w:rPr>
    </w:lvl>
    <w:lvl w:ilvl="6">
      <w:start w:val="1"/>
      <w:numFmt w:val="decimal"/>
      <w:lvlText w:val="%1.%2.%3.%4.%5.%6.%7"/>
      <w:lvlJc w:val="left"/>
      <w:pPr>
        <w:ind w:left="1296" w:hanging="1296"/>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584" w:hanging="1584"/>
      </w:pPr>
      <w:rPr>
        <w:rFonts w:hint="default"/>
        <w:i w:val="0"/>
      </w:rPr>
    </w:lvl>
  </w:abstractNum>
  <w:abstractNum w:abstractNumId="30" w15:restartNumberingAfterBreak="0">
    <w:nsid w:val="1CA21686"/>
    <w:multiLevelType w:val="multilevel"/>
    <w:tmpl w:val="5FD86D3A"/>
    <w:lvl w:ilvl="0">
      <w:numFmt w:val="bullet"/>
      <w:lvlText w:val="●"/>
      <w:lvlJc w:val="left"/>
      <w:pPr>
        <w:ind w:left="136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136" w:hanging="64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011" w:hanging="1156"/>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131" w:hanging="85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2140" w:hanging="850"/>
      </w:pPr>
      <w:rPr>
        <w:rFonts w:hint="default"/>
        <w:lang w:val="id" w:eastAsia="en-US" w:bidi="ar-SA"/>
      </w:rPr>
    </w:lvl>
    <w:lvl w:ilvl="5">
      <w:numFmt w:val="bullet"/>
      <w:lvlText w:val="•"/>
      <w:lvlJc w:val="left"/>
      <w:pPr>
        <w:ind w:left="3224" w:hanging="850"/>
      </w:pPr>
      <w:rPr>
        <w:rFonts w:hint="default"/>
        <w:lang w:val="id" w:eastAsia="en-US" w:bidi="ar-SA"/>
      </w:rPr>
    </w:lvl>
    <w:lvl w:ilvl="6">
      <w:numFmt w:val="bullet"/>
      <w:lvlText w:val="•"/>
      <w:lvlJc w:val="left"/>
      <w:pPr>
        <w:ind w:left="4308" w:hanging="850"/>
      </w:pPr>
      <w:rPr>
        <w:rFonts w:hint="default"/>
        <w:lang w:val="id" w:eastAsia="en-US" w:bidi="ar-SA"/>
      </w:rPr>
    </w:lvl>
    <w:lvl w:ilvl="7">
      <w:numFmt w:val="bullet"/>
      <w:lvlText w:val="•"/>
      <w:lvlJc w:val="left"/>
      <w:pPr>
        <w:ind w:left="5393" w:hanging="850"/>
      </w:pPr>
      <w:rPr>
        <w:rFonts w:hint="default"/>
        <w:lang w:val="id" w:eastAsia="en-US" w:bidi="ar-SA"/>
      </w:rPr>
    </w:lvl>
    <w:lvl w:ilvl="8">
      <w:numFmt w:val="bullet"/>
      <w:lvlText w:val="•"/>
      <w:lvlJc w:val="left"/>
      <w:pPr>
        <w:ind w:left="6477" w:hanging="850"/>
      </w:pPr>
      <w:rPr>
        <w:rFonts w:hint="default"/>
        <w:lang w:val="id" w:eastAsia="en-US" w:bidi="ar-SA"/>
      </w:rPr>
    </w:lvl>
  </w:abstractNum>
  <w:abstractNum w:abstractNumId="31" w15:restartNumberingAfterBreak="0">
    <w:nsid w:val="1D557BFF"/>
    <w:multiLevelType w:val="hybridMultilevel"/>
    <w:tmpl w:val="4CCA5806"/>
    <w:lvl w:ilvl="0" w:tplc="FFFFFFFF">
      <w:start w:val="1"/>
      <w:numFmt w:val="decimal"/>
      <w:lvlText w:val="3.5.2.%1."/>
      <w:lvlJc w:val="left"/>
      <w:pPr>
        <w:ind w:left="1778" w:hanging="360"/>
      </w:pPr>
      <w:rPr>
        <w:rFonts w:hint="default"/>
        <w:b/>
        <w:bCs/>
        <w:i w:val="0"/>
        <w:i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D8A63E3"/>
    <w:multiLevelType w:val="multilevel"/>
    <w:tmpl w:val="80E6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9D4723"/>
    <w:multiLevelType w:val="hybridMultilevel"/>
    <w:tmpl w:val="E91A1E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E07266B"/>
    <w:multiLevelType w:val="multilevel"/>
    <w:tmpl w:val="0042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4938F1"/>
    <w:multiLevelType w:val="multilevel"/>
    <w:tmpl w:val="76D2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8255CB"/>
    <w:multiLevelType w:val="hybridMultilevel"/>
    <w:tmpl w:val="0D5490A6"/>
    <w:lvl w:ilvl="0" w:tplc="D3B2DA3A">
      <w:start w:val="1"/>
      <w:numFmt w:val="decimal"/>
      <w:lvlText w:val="%1."/>
      <w:lvlJc w:val="left"/>
      <w:pPr>
        <w:ind w:left="991" w:hanging="425"/>
      </w:pPr>
      <w:rPr>
        <w:rFonts w:ascii="Times New Roman" w:eastAsia="Times New Roman" w:hAnsi="Times New Roman" w:cs="Times New Roman" w:hint="default"/>
        <w:b w:val="0"/>
        <w:bCs w:val="0"/>
        <w:i w:val="0"/>
        <w:iCs w:val="0"/>
        <w:spacing w:val="0"/>
        <w:w w:val="100"/>
        <w:sz w:val="24"/>
        <w:szCs w:val="24"/>
        <w:lang w:val="id" w:eastAsia="en-US" w:bidi="ar-SA"/>
      </w:rPr>
    </w:lvl>
    <w:lvl w:ilvl="1" w:tplc="8AA8C14A">
      <w:numFmt w:val="bullet"/>
      <w:lvlText w:val="•"/>
      <w:lvlJc w:val="left"/>
      <w:pPr>
        <w:ind w:left="1764" w:hanging="425"/>
      </w:pPr>
      <w:rPr>
        <w:rFonts w:hint="default"/>
        <w:lang w:val="id" w:eastAsia="en-US" w:bidi="ar-SA"/>
      </w:rPr>
    </w:lvl>
    <w:lvl w:ilvl="2" w:tplc="A9640C3A">
      <w:numFmt w:val="bullet"/>
      <w:lvlText w:val="•"/>
      <w:lvlJc w:val="left"/>
      <w:pPr>
        <w:ind w:left="2529" w:hanging="425"/>
      </w:pPr>
      <w:rPr>
        <w:rFonts w:hint="default"/>
        <w:lang w:val="id" w:eastAsia="en-US" w:bidi="ar-SA"/>
      </w:rPr>
    </w:lvl>
    <w:lvl w:ilvl="3" w:tplc="8AB48156">
      <w:numFmt w:val="bullet"/>
      <w:lvlText w:val="•"/>
      <w:lvlJc w:val="left"/>
      <w:pPr>
        <w:ind w:left="3293" w:hanging="425"/>
      </w:pPr>
      <w:rPr>
        <w:rFonts w:hint="default"/>
        <w:lang w:val="id" w:eastAsia="en-US" w:bidi="ar-SA"/>
      </w:rPr>
    </w:lvl>
    <w:lvl w:ilvl="4" w:tplc="5248F464">
      <w:numFmt w:val="bullet"/>
      <w:lvlText w:val="•"/>
      <w:lvlJc w:val="left"/>
      <w:pPr>
        <w:ind w:left="4058" w:hanging="425"/>
      </w:pPr>
      <w:rPr>
        <w:rFonts w:hint="default"/>
        <w:lang w:val="id" w:eastAsia="en-US" w:bidi="ar-SA"/>
      </w:rPr>
    </w:lvl>
    <w:lvl w:ilvl="5" w:tplc="5EC2BB8A">
      <w:numFmt w:val="bullet"/>
      <w:lvlText w:val="•"/>
      <w:lvlJc w:val="left"/>
      <w:pPr>
        <w:ind w:left="4823" w:hanging="425"/>
      </w:pPr>
      <w:rPr>
        <w:rFonts w:hint="default"/>
        <w:lang w:val="id" w:eastAsia="en-US" w:bidi="ar-SA"/>
      </w:rPr>
    </w:lvl>
    <w:lvl w:ilvl="6" w:tplc="50EA7DE8">
      <w:numFmt w:val="bullet"/>
      <w:lvlText w:val="•"/>
      <w:lvlJc w:val="left"/>
      <w:pPr>
        <w:ind w:left="5587" w:hanging="425"/>
      </w:pPr>
      <w:rPr>
        <w:rFonts w:hint="default"/>
        <w:lang w:val="id" w:eastAsia="en-US" w:bidi="ar-SA"/>
      </w:rPr>
    </w:lvl>
    <w:lvl w:ilvl="7" w:tplc="9F18EFEE">
      <w:numFmt w:val="bullet"/>
      <w:lvlText w:val="•"/>
      <w:lvlJc w:val="left"/>
      <w:pPr>
        <w:ind w:left="6352" w:hanging="425"/>
      </w:pPr>
      <w:rPr>
        <w:rFonts w:hint="default"/>
        <w:lang w:val="id" w:eastAsia="en-US" w:bidi="ar-SA"/>
      </w:rPr>
    </w:lvl>
    <w:lvl w:ilvl="8" w:tplc="2D6E33DC">
      <w:numFmt w:val="bullet"/>
      <w:lvlText w:val="•"/>
      <w:lvlJc w:val="left"/>
      <w:pPr>
        <w:ind w:left="7116" w:hanging="425"/>
      </w:pPr>
      <w:rPr>
        <w:rFonts w:hint="default"/>
        <w:lang w:val="id" w:eastAsia="en-US" w:bidi="ar-SA"/>
      </w:rPr>
    </w:lvl>
  </w:abstractNum>
  <w:abstractNum w:abstractNumId="37" w15:restartNumberingAfterBreak="0">
    <w:nsid w:val="215501DF"/>
    <w:multiLevelType w:val="hybridMultilevel"/>
    <w:tmpl w:val="080C14F2"/>
    <w:lvl w:ilvl="0" w:tplc="7F567F44">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3605BB8"/>
    <w:multiLevelType w:val="multilevel"/>
    <w:tmpl w:val="C87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A80E02"/>
    <w:multiLevelType w:val="multilevel"/>
    <w:tmpl w:val="4CC4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61653A"/>
    <w:multiLevelType w:val="hybridMultilevel"/>
    <w:tmpl w:val="8F3C8470"/>
    <w:lvl w:ilvl="0" w:tplc="D8885A52">
      <w:start w:val="4"/>
      <w:numFmt w:val="decimal"/>
      <w:lvlText w:val="3.5.%1."/>
      <w:lvlJc w:val="left"/>
      <w:pPr>
        <w:ind w:left="1778" w:hanging="360"/>
      </w:pPr>
      <w:rPr>
        <w:rFonts w:hint="default"/>
        <w:b/>
        <w:bCs/>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4F03B85"/>
    <w:multiLevelType w:val="multilevel"/>
    <w:tmpl w:val="4C664786"/>
    <w:lvl w:ilvl="0">
      <w:start w:val="2"/>
      <w:numFmt w:val="decimal"/>
      <w:lvlText w:val="%1"/>
      <w:lvlJc w:val="left"/>
      <w:pPr>
        <w:ind w:left="1451" w:hanging="661"/>
      </w:pPr>
      <w:rPr>
        <w:rFonts w:hint="default"/>
        <w:lang w:val="id" w:eastAsia="en-US" w:bidi="ar-SA"/>
      </w:rPr>
    </w:lvl>
    <w:lvl w:ilvl="1">
      <w:start w:val="1"/>
      <w:numFmt w:val="decimal"/>
      <w:lvlText w:val="%1.%2."/>
      <w:lvlJc w:val="left"/>
      <w:pPr>
        <w:ind w:left="1451" w:hanging="661"/>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891" w:hanging="88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399" w:hanging="881"/>
      </w:pPr>
      <w:rPr>
        <w:rFonts w:hint="default"/>
        <w:lang w:val="id" w:eastAsia="en-US" w:bidi="ar-SA"/>
      </w:rPr>
    </w:lvl>
    <w:lvl w:ilvl="4">
      <w:numFmt w:val="bullet"/>
      <w:lvlText w:val="•"/>
      <w:lvlJc w:val="left"/>
      <w:pPr>
        <w:ind w:left="4148" w:hanging="881"/>
      </w:pPr>
      <w:rPr>
        <w:rFonts w:hint="default"/>
        <w:lang w:val="id" w:eastAsia="en-US" w:bidi="ar-SA"/>
      </w:rPr>
    </w:lvl>
    <w:lvl w:ilvl="5">
      <w:numFmt w:val="bullet"/>
      <w:lvlText w:val="•"/>
      <w:lvlJc w:val="left"/>
      <w:pPr>
        <w:ind w:left="4898" w:hanging="881"/>
      </w:pPr>
      <w:rPr>
        <w:rFonts w:hint="default"/>
        <w:lang w:val="id" w:eastAsia="en-US" w:bidi="ar-SA"/>
      </w:rPr>
    </w:lvl>
    <w:lvl w:ilvl="6">
      <w:numFmt w:val="bullet"/>
      <w:lvlText w:val="•"/>
      <w:lvlJc w:val="left"/>
      <w:pPr>
        <w:ind w:left="5647" w:hanging="881"/>
      </w:pPr>
      <w:rPr>
        <w:rFonts w:hint="default"/>
        <w:lang w:val="id" w:eastAsia="en-US" w:bidi="ar-SA"/>
      </w:rPr>
    </w:lvl>
    <w:lvl w:ilvl="7">
      <w:numFmt w:val="bullet"/>
      <w:lvlText w:val="•"/>
      <w:lvlJc w:val="left"/>
      <w:pPr>
        <w:ind w:left="6397" w:hanging="881"/>
      </w:pPr>
      <w:rPr>
        <w:rFonts w:hint="default"/>
        <w:lang w:val="id" w:eastAsia="en-US" w:bidi="ar-SA"/>
      </w:rPr>
    </w:lvl>
    <w:lvl w:ilvl="8">
      <w:numFmt w:val="bullet"/>
      <w:lvlText w:val="•"/>
      <w:lvlJc w:val="left"/>
      <w:pPr>
        <w:ind w:left="7146" w:hanging="881"/>
      </w:pPr>
      <w:rPr>
        <w:rFonts w:hint="default"/>
        <w:lang w:val="id" w:eastAsia="en-US" w:bidi="ar-SA"/>
      </w:rPr>
    </w:lvl>
  </w:abstractNum>
  <w:abstractNum w:abstractNumId="42" w15:restartNumberingAfterBreak="0">
    <w:nsid w:val="25491499"/>
    <w:multiLevelType w:val="multilevel"/>
    <w:tmpl w:val="B850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4C1275"/>
    <w:multiLevelType w:val="multilevel"/>
    <w:tmpl w:val="7BBA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1E055F"/>
    <w:multiLevelType w:val="multilevel"/>
    <w:tmpl w:val="6B18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C55B2F"/>
    <w:multiLevelType w:val="multilevel"/>
    <w:tmpl w:val="AC4A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4B7CD7"/>
    <w:multiLevelType w:val="multilevel"/>
    <w:tmpl w:val="3A22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276B09"/>
    <w:multiLevelType w:val="hybridMultilevel"/>
    <w:tmpl w:val="21AABD86"/>
    <w:lvl w:ilvl="0" w:tplc="E556A29C">
      <w:start w:val="1"/>
      <w:numFmt w:val="decimal"/>
      <w:lvlText w:val="4.1.%1."/>
      <w:lvlJc w:val="left"/>
      <w:pPr>
        <w:ind w:left="1778" w:hanging="360"/>
      </w:pPr>
      <w:rPr>
        <w:rFonts w:hint="default"/>
        <w:b/>
        <w:bCs/>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A16508D"/>
    <w:multiLevelType w:val="hybridMultilevel"/>
    <w:tmpl w:val="4732E03E"/>
    <w:lvl w:ilvl="0" w:tplc="627481D2">
      <w:start w:val="1"/>
      <w:numFmt w:val="decimal"/>
      <w:lvlText w:val="4.%1."/>
      <w:lvlJc w:val="left"/>
      <w:pPr>
        <w:ind w:left="1778" w:hanging="360"/>
      </w:pPr>
      <w:rPr>
        <w:rFonts w:hint="default"/>
        <w:b/>
        <w:bCs/>
      </w:r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49" w15:restartNumberingAfterBreak="0">
    <w:nsid w:val="2A1C2D6E"/>
    <w:multiLevelType w:val="multilevel"/>
    <w:tmpl w:val="612C2886"/>
    <w:lvl w:ilvl="0">
      <w:start w:val="1"/>
      <w:numFmt w:val="decimal"/>
      <w:lvlText w:val="%1"/>
      <w:lvlJc w:val="left"/>
      <w:pPr>
        <w:ind w:left="432" w:hanging="432"/>
      </w:pPr>
      <w:rPr>
        <w:rFonts w:ascii="Times New Roman" w:hAnsi="Times New Roman"/>
        <w:b/>
        <w:sz w:val="24"/>
      </w:rPr>
    </w:lvl>
    <w:lvl w:ilvl="1">
      <w:start w:val="1"/>
      <w:numFmt w:val="decimal"/>
      <w:lvlText w:val="%1.%2"/>
      <w:lvlJc w:val="left"/>
      <w:pPr>
        <w:ind w:left="576" w:hanging="576"/>
      </w:pPr>
      <w:rPr>
        <w:rFonts w:ascii="Times New Roman" w:hAnsi="Times New Roman" w:hint="default"/>
        <w:b/>
        <w:color w:val="auto"/>
        <w:sz w:val="24"/>
      </w:rPr>
    </w:lvl>
    <w:lvl w:ilvl="2">
      <w:start w:val="1"/>
      <w:numFmt w:val="decimal"/>
      <w:lvlText w:val="%1.%2.%3"/>
      <w:lvlJc w:val="left"/>
      <w:pPr>
        <w:ind w:left="720" w:hanging="720"/>
      </w:pPr>
      <w:rPr>
        <w:rFonts w:ascii="Times New Roman" w:hAnsi="Times New Roman"/>
        <w:b/>
        <w:sz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0" w15:restartNumberingAfterBreak="0">
    <w:nsid w:val="2A345868"/>
    <w:multiLevelType w:val="hybridMultilevel"/>
    <w:tmpl w:val="B2A84838"/>
    <w:lvl w:ilvl="0" w:tplc="86C47910">
      <w:start w:val="1"/>
      <w:numFmt w:val="decimal"/>
      <w:lvlText w:val="2.3.%1."/>
      <w:lvlJc w:val="left"/>
      <w:pPr>
        <w:ind w:left="1778" w:hanging="360"/>
      </w:pPr>
      <w:rPr>
        <w:rFonts w:hint="default"/>
        <w:b/>
        <w:bCs/>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1" w15:restartNumberingAfterBreak="0">
    <w:nsid w:val="2AEA0F9C"/>
    <w:multiLevelType w:val="multilevel"/>
    <w:tmpl w:val="1CF4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DD7CF2"/>
    <w:multiLevelType w:val="hybridMultilevel"/>
    <w:tmpl w:val="6A3612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2C8523C3"/>
    <w:multiLevelType w:val="multilevel"/>
    <w:tmpl w:val="6BCCC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A90FFA"/>
    <w:multiLevelType w:val="hybridMultilevel"/>
    <w:tmpl w:val="2FDC6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D5A1BBB"/>
    <w:multiLevelType w:val="multilevel"/>
    <w:tmpl w:val="612C2886"/>
    <w:numStyleLink w:val="TA-LAO"/>
  </w:abstractNum>
  <w:abstractNum w:abstractNumId="56" w15:restartNumberingAfterBreak="0">
    <w:nsid w:val="2DC6392E"/>
    <w:multiLevelType w:val="hybridMultilevel"/>
    <w:tmpl w:val="4794852C"/>
    <w:lvl w:ilvl="0" w:tplc="11DEE028">
      <w:start w:val="1"/>
      <w:numFmt w:val="decimal"/>
      <w:lvlText w:val="2.6.%1."/>
      <w:lvlJc w:val="left"/>
      <w:pPr>
        <w:ind w:left="1778"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2E121EAE"/>
    <w:multiLevelType w:val="hybridMultilevel"/>
    <w:tmpl w:val="5F3CD6CC"/>
    <w:lvl w:ilvl="0" w:tplc="9C7E30A0">
      <w:start w:val="1"/>
      <w:numFmt w:val="decimal"/>
      <w:lvlText w:val="2.6.1.%1."/>
      <w:lvlJc w:val="left"/>
      <w:pPr>
        <w:ind w:left="1778" w:hanging="360"/>
      </w:pPr>
      <w:rPr>
        <w:rFonts w:ascii="Times New Roman" w:hAnsi="Times New Roman" w:cs="Times New Roman" w:hint="cs"/>
        <w:i w:val="0"/>
        <w:iCs w:val="0"/>
      </w:rPr>
    </w:lvl>
    <w:lvl w:ilvl="1" w:tplc="04090019" w:tentative="1">
      <w:start w:val="1"/>
      <w:numFmt w:val="lowerLetter"/>
      <w:lvlText w:val="%2."/>
      <w:lvlJc w:val="left"/>
      <w:pPr>
        <w:ind w:left="2721" w:hanging="360"/>
      </w:pPr>
    </w:lvl>
    <w:lvl w:ilvl="2" w:tplc="0409001B" w:tentative="1">
      <w:start w:val="1"/>
      <w:numFmt w:val="lowerRoman"/>
      <w:lvlText w:val="%3."/>
      <w:lvlJc w:val="right"/>
      <w:pPr>
        <w:ind w:left="3441" w:hanging="180"/>
      </w:pPr>
    </w:lvl>
    <w:lvl w:ilvl="3" w:tplc="0409000F" w:tentative="1">
      <w:start w:val="1"/>
      <w:numFmt w:val="decimal"/>
      <w:lvlText w:val="%4."/>
      <w:lvlJc w:val="left"/>
      <w:pPr>
        <w:ind w:left="4161" w:hanging="360"/>
      </w:pPr>
    </w:lvl>
    <w:lvl w:ilvl="4" w:tplc="04090019" w:tentative="1">
      <w:start w:val="1"/>
      <w:numFmt w:val="lowerLetter"/>
      <w:lvlText w:val="%5."/>
      <w:lvlJc w:val="left"/>
      <w:pPr>
        <w:ind w:left="4881" w:hanging="360"/>
      </w:pPr>
    </w:lvl>
    <w:lvl w:ilvl="5" w:tplc="0409001B" w:tentative="1">
      <w:start w:val="1"/>
      <w:numFmt w:val="lowerRoman"/>
      <w:lvlText w:val="%6."/>
      <w:lvlJc w:val="right"/>
      <w:pPr>
        <w:ind w:left="5601" w:hanging="180"/>
      </w:pPr>
    </w:lvl>
    <w:lvl w:ilvl="6" w:tplc="0409000F" w:tentative="1">
      <w:start w:val="1"/>
      <w:numFmt w:val="decimal"/>
      <w:lvlText w:val="%7."/>
      <w:lvlJc w:val="left"/>
      <w:pPr>
        <w:ind w:left="6321" w:hanging="360"/>
      </w:pPr>
    </w:lvl>
    <w:lvl w:ilvl="7" w:tplc="04090019" w:tentative="1">
      <w:start w:val="1"/>
      <w:numFmt w:val="lowerLetter"/>
      <w:lvlText w:val="%8."/>
      <w:lvlJc w:val="left"/>
      <w:pPr>
        <w:ind w:left="7041" w:hanging="360"/>
      </w:pPr>
    </w:lvl>
    <w:lvl w:ilvl="8" w:tplc="0409001B" w:tentative="1">
      <w:start w:val="1"/>
      <w:numFmt w:val="lowerRoman"/>
      <w:lvlText w:val="%9."/>
      <w:lvlJc w:val="right"/>
      <w:pPr>
        <w:ind w:left="7761" w:hanging="180"/>
      </w:pPr>
    </w:lvl>
  </w:abstractNum>
  <w:abstractNum w:abstractNumId="58" w15:restartNumberingAfterBreak="0">
    <w:nsid w:val="2E233E81"/>
    <w:multiLevelType w:val="hybridMultilevel"/>
    <w:tmpl w:val="163C5840"/>
    <w:lvl w:ilvl="0" w:tplc="8CAC45EC">
      <w:start w:val="3"/>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2F371E30"/>
    <w:multiLevelType w:val="hybridMultilevel"/>
    <w:tmpl w:val="9A842A1C"/>
    <w:lvl w:ilvl="0" w:tplc="00CE51EE">
      <w:start w:val="1"/>
      <w:numFmt w:val="decimal"/>
      <w:lvlText w:val="3.5.%1."/>
      <w:lvlJc w:val="left"/>
      <w:pPr>
        <w:ind w:left="1778" w:hanging="360"/>
      </w:pPr>
      <w:rPr>
        <w:rFonts w:hint="default"/>
        <w:b/>
        <w:bCs/>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FA33914"/>
    <w:multiLevelType w:val="multilevel"/>
    <w:tmpl w:val="FB02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241B51"/>
    <w:multiLevelType w:val="multilevel"/>
    <w:tmpl w:val="459E4E8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316E7972"/>
    <w:multiLevelType w:val="multilevel"/>
    <w:tmpl w:val="A1E20D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3202214F"/>
    <w:multiLevelType w:val="hybridMultilevel"/>
    <w:tmpl w:val="938CCC38"/>
    <w:lvl w:ilvl="0" w:tplc="EF123BC6">
      <w:start w:val="1"/>
      <w:numFmt w:val="decimal"/>
      <w:lvlText w:val="1.5.%1."/>
      <w:lvlJc w:val="left"/>
      <w:pPr>
        <w:ind w:left="92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3B20324"/>
    <w:multiLevelType w:val="multilevel"/>
    <w:tmpl w:val="41DE44E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342366C2"/>
    <w:multiLevelType w:val="multilevel"/>
    <w:tmpl w:val="DD92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EA2CB6"/>
    <w:multiLevelType w:val="multilevel"/>
    <w:tmpl w:val="0A64F568"/>
    <w:lvl w:ilvl="0">
      <w:start w:val="2"/>
      <w:numFmt w:val="decimal"/>
      <w:pStyle w:val="Heading1"/>
      <w:lvlText w:val="%1"/>
      <w:lvlJc w:val="left"/>
      <w:pPr>
        <w:ind w:left="432" w:hanging="432"/>
      </w:pPr>
      <w:rPr>
        <w:rFonts w:hint="default"/>
      </w:rPr>
    </w:lvl>
    <w:lvl w:ilvl="1">
      <w:start w:val="1"/>
      <w:numFmt w:val="decimal"/>
      <w:lvlText w:val="4.%2."/>
      <w:lvlJc w:val="left"/>
      <w:pPr>
        <w:ind w:left="360" w:hanging="360"/>
      </w:pPr>
      <w:rPr>
        <w:rFonts w:hint="default"/>
      </w:rPr>
    </w:lvl>
    <w:lvl w:ilvl="2">
      <w:start w:val="1"/>
      <w:numFmt w:val="decimal"/>
      <w:lvlText w:val="3.3.%3."/>
      <w:lvlJc w:val="left"/>
      <w:pPr>
        <w:ind w:left="360" w:hanging="360"/>
      </w:pPr>
      <w:rPr>
        <w:rFonts w:ascii="Times New Roman" w:hAnsi="Times New Roman" w:cs="Times New Roman" w:hint="default"/>
        <w:b/>
        <w:bCs/>
        <w:color w:val="000000" w:themeColor="text1"/>
        <w:sz w:val="24"/>
        <w:szCs w:val="24"/>
      </w:rPr>
    </w:lvl>
    <w:lvl w:ilvl="3">
      <w:start w:val="1"/>
      <w:numFmt w:val="decimal"/>
      <w:lvlText w:val="3.4.3.%4."/>
      <w:lvlJc w:val="left"/>
      <w:pPr>
        <w:ind w:left="360" w:hanging="360"/>
      </w:pPr>
      <w:rPr>
        <w:rFonts w:hint="default"/>
        <w:b/>
        <w:bCs/>
        <w:i w:val="0"/>
        <w:iCs w:val="0"/>
        <w:color w:val="000000" w:themeColor="text1"/>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7" w15:restartNumberingAfterBreak="0">
    <w:nsid w:val="353C044F"/>
    <w:multiLevelType w:val="multilevel"/>
    <w:tmpl w:val="E692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4020DF"/>
    <w:multiLevelType w:val="multilevel"/>
    <w:tmpl w:val="7F1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497DEF"/>
    <w:multiLevelType w:val="multilevel"/>
    <w:tmpl w:val="19CE71FE"/>
    <w:lvl w:ilvl="0">
      <w:start w:val="1"/>
      <w:numFmt w:val="decimal"/>
      <w:lvlText w:val="%1."/>
      <w:lvlJc w:val="left"/>
      <w:pPr>
        <w:ind w:left="1291" w:hanging="285"/>
      </w:pPr>
      <w:rPr>
        <w:rFonts w:hint="default"/>
        <w:spacing w:val="0"/>
        <w:w w:val="100"/>
        <w:lang w:val="id" w:eastAsia="en-US" w:bidi="ar-SA"/>
      </w:rPr>
    </w:lvl>
    <w:lvl w:ilvl="1">
      <w:start w:val="1"/>
      <w:numFmt w:val="decimal"/>
      <w:lvlText w:val="%1.%2."/>
      <w:lvlJc w:val="left"/>
      <w:pPr>
        <w:ind w:left="1136" w:hanging="64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011" w:hanging="1156"/>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131" w:hanging="85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2140" w:hanging="850"/>
      </w:pPr>
      <w:rPr>
        <w:rFonts w:hint="default"/>
        <w:lang w:val="id" w:eastAsia="en-US" w:bidi="ar-SA"/>
      </w:rPr>
    </w:lvl>
    <w:lvl w:ilvl="5">
      <w:numFmt w:val="bullet"/>
      <w:lvlText w:val="•"/>
      <w:lvlJc w:val="left"/>
      <w:pPr>
        <w:ind w:left="3224" w:hanging="850"/>
      </w:pPr>
      <w:rPr>
        <w:rFonts w:hint="default"/>
        <w:lang w:val="id" w:eastAsia="en-US" w:bidi="ar-SA"/>
      </w:rPr>
    </w:lvl>
    <w:lvl w:ilvl="6">
      <w:numFmt w:val="bullet"/>
      <w:lvlText w:val="•"/>
      <w:lvlJc w:val="left"/>
      <w:pPr>
        <w:ind w:left="4308" w:hanging="850"/>
      </w:pPr>
      <w:rPr>
        <w:rFonts w:hint="default"/>
        <w:lang w:val="id" w:eastAsia="en-US" w:bidi="ar-SA"/>
      </w:rPr>
    </w:lvl>
    <w:lvl w:ilvl="7">
      <w:numFmt w:val="bullet"/>
      <w:lvlText w:val="•"/>
      <w:lvlJc w:val="left"/>
      <w:pPr>
        <w:ind w:left="5393" w:hanging="850"/>
      </w:pPr>
      <w:rPr>
        <w:rFonts w:hint="default"/>
        <w:lang w:val="id" w:eastAsia="en-US" w:bidi="ar-SA"/>
      </w:rPr>
    </w:lvl>
    <w:lvl w:ilvl="8">
      <w:numFmt w:val="bullet"/>
      <w:lvlText w:val="•"/>
      <w:lvlJc w:val="left"/>
      <w:pPr>
        <w:ind w:left="6477" w:hanging="850"/>
      </w:pPr>
      <w:rPr>
        <w:rFonts w:hint="default"/>
        <w:lang w:val="id" w:eastAsia="en-US" w:bidi="ar-SA"/>
      </w:rPr>
    </w:lvl>
  </w:abstractNum>
  <w:abstractNum w:abstractNumId="70" w15:restartNumberingAfterBreak="0">
    <w:nsid w:val="36E7791C"/>
    <w:multiLevelType w:val="multilevel"/>
    <w:tmpl w:val="E018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894587"/>
    <w:multiLevelType w:val="hybridMultilevel"/>
    <w:tmpl w:val="032AB5F6"/>
    <w:lvl w:ilvl="0" w:tplc="3C38AC30">
      <w:start w:val="1"/>
      <w:numFmt w:val="decimal"/>
      <w:lvlText w:val="3.2.%1."/>
      <w:lvlJc w:val="left"/>
      <w:pPr>
        <w:ind w:left="1778" w:hanging="360"/>
      </w:pPr>
      <w:rPr>
        <w:rFonts w:hint="default"/>
        <w:b/>
        <w:bCs/>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72" w15:restartNumberingAfterBreak="0">
    <w:nsid w:val="38030848"/>
    <w:multiLevelType w:val="hybridMultilevel"/>
    <w:tmpl w:val="56240546"/>
    <w:lvl w:ilvl="0" w:tplc="C7628E04">
      <w:start w:val="1"/>
      <w:numFmt w:val="decimal"/>
      <w:lvlText w:val="2.%1."/>
      <w:lvlJc w:val="left"/>
      <w:pPr>
        <w:ind w:left="1778" w:hanging="360"/>
      </w:pPr>
      <w:rPr>
        <w:rFonts w:ascii="Times New Roman" w:hAnsi="Times New Roman" w:cs="Times New Roman" w:hint="default"/>
        <w:color w:val="000000" w:themeColor="text1"/>
        <w:sz w:val="24"/>
        <w:szCs w:val="24"/>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3" w15:restartNumberingAfterBreak="0">
    <w:nsid w:val="38427415"/>
    <w:multiLevelType w:val="multilevel"/>
    <w:tmpl w:val="3DF4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4250DD"/>
    <w:multiLevelType w:val="multilevel"/>
    <w:tmpl w:val="EE20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4542DE"/>
    <w:multiLevelType w:val="hybridMultilevel"/>
    <w:tmpl w:val="05F24DB6"/>
    <w:lvl w:ilvl="0" w:tplc="8BBC266A">
      <w:start w:val="1"/>
      <w:numFmt w:val="decimal"/>
      <w:lvlText w:val="4.2.%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399E3272"/>
    <w:multiLevelType w:val="hybridMultilevel"/>
    <w:tmpl w:val="F2AC3E74"/>
    <w:lvl w:ilvl="0" w:tplc="7BDAB5BA">
      <w:start w:val="1"/>
      <w:numFmt w:val="decimal"/>
      <w:lvlText w:val="%1."/>
      <w:lvlJc w:val="left"/>
      <w:pPr>
        <w:ind w:left="1291" w:hanging="406"/>
      </w:pPr>
      <w:rPr>
        <w:rFonts w:ascii="Times New Roman" w:eastAsia="Times New Roman" w:hAnsi="Times New Roman" w:cs="Times New Roman" w:hint="default"/>
        <w:b w:val="0"/>
        <w:bCs w:val="0"/>
        <w:i w:val="0"/>
        <w:iCs w:val="0"/>
        <w:spacing w:val="0"/>
        <w:w w:val="100"/>
        <w:sz w:val="24"/>
        <w:szCs w:val="24"/>
        <w:lang w:val="id" w:eastAsia="en-US" w:bidi="ar-SA"/>
      </w:rPr>
    </w:lvl>
    <w:lvl w:ilvl="1" w:tplc="54DCF77E">
      <w:numFmt w:val="bullet"/>
      <w:lvlText w:val="•"/>
      <w:lvlJc w:val="left"/>
      <w:pPr>
        <w:ind w:left="2034" w:hanging="406"/>
      </w:pPr>
      <w:rPr>
        <w:rFonts w:hint="default"/>
        <w:lang w:val="id" w:eastAsia="en-US" w:bidi="ar-SA"/>
      </w:rPr>
    </w:lvl>
    <w:lvl w:ilvl="2" w:tplc="3496E07E">
      <w:numFmt w:val="bullet"/>
      <w:lvlText w:val="•"/>
      <w:lvlJc w:val="left"/>
      <w:pPr>
        <w:ind w:left="2769" w:hanging="406"/>
      </w:pPr>
      <w:rPr>
        <w:rFonts w:hint="default"/>
        <w:lang w:val="id" w:eastAsia="en-US" w:bidi="ar-SA"/>
      </w:rPr>
    </w:lvl>
    <w:lvl w:ilvl="3" w:tplc="CEBCA110">
      <w:numFmt w:val="bullet"/>
      <w:lvlText w:val="•"/>
      <w:lvlJc w:val="left"/>
      <w:pPr>
        <w:ind w:left="3503" w:hanging="406"/>
      </w:pPr>
      <w:rPr>
        <w:rFonts w:hint="default"/>
        <w:lang w:val="id" w:eastAsia="en-US" w:bidi="ar-SA"/>
      </w:rPr>
    </w:lvl>
    <w:lvl w:ilvl="4" w:tplc="66F67D5C">
      <w:numFmt w:val="bullet"/>
      <w:lvlText w:val="•"/>
      <w:lvlJc w:val="left"/>
      <w:pPr>
        <w:ind w:left="4238" w:hanging="406"/>
      </w:pPr>
      <w:rPr>
        <w:rFonts w:hint="default"/>
        <w:lang w:val="id" w:eastAsia="en-US" w:bidi="ar-SA"/>
      </w:rPr>
    </w:lvl>
    <w:lvl w:ilvl="5" w:tplc="B3820682">
      <w:numFmt w:val="bullet"/>
      <w:lvlText w:val="•"/>
      <w:lvlJc w:val="left"/>
      <w:pPr>
        <w:ind w:left="4973" w:hanging="406"/>
      </w:pPr>
      <w:rPr>
        <w:rFonts w:hint="default"/>
        <w:lang w:val="id" w:eastAsia="en-US" w:bidi="ar-SA"/>
      </w:rPr>
    </w:lvl>
    <w:lvl w:ilvl="6" w:tplc="0F5C98AA">
      <w:numFmt w:val="bullet"/>
      <w:lvlText w:val="•"/>
      <w:lvlJc w:val="left"/>
      <w:pPr>
        <w:ind w:left="5707" w:hanging="406"/>
      </w:pPr>
      <w:rPr>
        <w:rFonts w:hint="default"/>
        <w:lang w:val="id" w:eastAsia="en-US" w:bidi="ar-SA"/>
      </w:rPr>
    </w:lvl>
    <w:lvl w:ilvl="7" w:tplc="318E6FF2">
      <w:numFmt w:val="bullet"/>
      <w:lvlText w:val="•"/>
      <w:lvlJc w:val="left"/>
      <w:pPr>
        <w:ind w:left="6442" w:hanging="406"/>
      </w:pPr>
      <w:rPr>
        <w:rFonts w:hint="default"/>
        <w:lang w:val="id" w:eastAsia="en-US" w:bidi="ar-SA"/>
      </w:rPr>
    </w:lvl>
    <w:lvl w:ilvl="8" w:tplc="2182D9B4">
      <w:numFmt w:val="bullet"/>
      <w:lvlText w:val="•"/>
      <w:lvlJc w:val="left"/>
      <w:pPr>
        <w:ind w:left="7176" w:hanging="406"/>
      </w:pPr>
      <w:rPr>
        <w:rFonts w:hint="default"/>
        <w:lang w:val="id" w:eastAsia="en-US" w:bidi="ar-SA"/>
      </w:rPr>
    </w:lvl>
  </w:abstractNum>
  <w:abstractNum w:abstractNumId="77" w15:restartNumberingAfterBreak="0">
    <w:nsid w:val="39B47860"/>
    <w:multiLevelType w:val="hybridMultilevel"/>
    <w:tmpl w:val="9B661C64"/>
    <w:lvl w:ilvl="0" w:tplc="823CC934">
      <w:numFmt w:val="bullet"/>
      <w:lvlText w:val="●"/>
      <w:lvlJc w:val="left"/>
      <w:pPr>
        <w:ind w:left="1136" w:hanging="280"/>
      </w:pPr>
      <w:rPr>
        <w:rFonts w:ascii="Times New Roman" w:eastAsia="Times New Roman" w:hAnsi="Times New Roman" w:cs="Times New Roman" w:hint="default"/>
        <w:b w:val="0"/>
        <w:bCs w:val="0"/>
        <w:i w:val="0"/>
        <w:iCs w:val="0"/>
        <w:spacing w:val="0"/>
        <w:w w:val="100"/>
        <w:sz w:val="24"/>
        <w:szCs w:val="24"/>
        <w:lang w:val="id" w:eastAsia="en-US" w:bidi="ar-SA"/>
      </w:rPr>
    </w:lvl>
    <w:lvl w:ilvl="1" w:tplc="7506CFBE">
      <w:numFmt w:val="bullet"/>
      <w:lvlText w:val="•"/>
      <w:lvlJc w:val="left"/>
      <w:pPr>
        <w:ind w:left="1890" w:hanging="280"/>
      </w:pPr>
      <w:rPr>
        <w:rFonts w:hint="default"/>
        <w:lang w:val="id" w:eastAsia="en-US" w:bidi="ar-SA"/>
      </w:rPr>
    </w:lvl>
    <w:lvl w:ilvl="2" w:tplc="55C01AD8">
      <w:numFmt w:val="bullet"/>
      <w:lvlText w:val="•"/>
      <w:lvlJc w:val="left"/>
      <w:pPr>
        <w:ind w:left="2641" w:hanging="280"/>
      </w:pPr>
      <w:rPr>
        <w:rFonts w:hint="default"/>
        <w:lang w:val="id" w:eastAsia="en-US" w:bidi="ar-SA"/>
      </w:rPr>
    </w:lvl>
    <w:lvl w:ilvl="3" w:tplc="0F36DF10">
      <w:numFmt w:val="bullet"/>
      <w:lvlText w:val="•"/>
      <w:lvlJc w:val="left"/>
      <w:pPr>
        <w:ind w:left="3391" w:hanging="280"/>
      </w:pPr>
      <w:rPr>
        <w:rFonts w:hint="default"/>
        <w:lang w:val="id" w:eastAsia="en-US" w:bidi="ar-SA"/>
      </w:rPr>
    </w:lvl>
    <w:lvl w:ilvl="4" w:tplc="06D0DD20">
      <w:numFmt w:val="bullet"/>
      <w:lvlText w:val="•"/>
      <w:lvlJc w:val="left"/>
      <w:pPr>
        <w:ind w:left="4142" w:hanging="280"/>
      </w:pPr>
      <w:rPr>
        <w:rFonts w:hint="default"/>
        <w:lang w:val="id" w:eastAsia="en-US" w:bidi="ar-SA"/>
      </w:rPr>
    </w:lvl>
    <w:lvl w:ilvl="5" w:tplc="962EDF88">
      <w:numFmt w:val="bullet"/>
      <w:lvlText w:val="•"/>
      <w:lvlJc w:val="left"/>
      <w:pPr>
        <w:ind w:left="4893" w:hanging="280"/>
      </w:pPr>
      <w:rPr>
        <w:rFonts w:hint="default"/>
        <w:lang w:val="id" w:eastAsia="en-US" w:bidi="ar-SA"/>
      </w:rPr>
    </w:lvl>
    <w:lvl w:ilvl="6" w:tplc="F92E17DE">
      <w:numFmt w:val="bullet"/>
      <w:lvlText w:val="•"/>
      <w:lvlJc w:val="left"/>
      <w:pPr>
        <w:ind w:left="5643" w:hanging="280"/>
      </w:pPr>
      <w:rPr>
        <w:rFonts w:hint="default"/>
        <w:lang w:val="id" w:eastAsia="en-US" w:bidi="ar-SA"/>
      </w:rPr>
    </w:lvl>
    <w:lvl w:ilvl="7" w:tplc="012C38BC">
      <w:numFmt w:val="bullet"/>
      <w:lvlText w:val="•"/>
      <w:lvlJc w:val="left"/>
      <w:pPr>
        <w:ind w:left="6394" w:hanging="280"/>
      </w:pPr>
      <w:rPr>
        <w:rFonts w:hint="default"/>
        <w:lang w:val="id" w:eastAsia="en-US" w:bidi="ar-SA"/>
      </w:rPr>
    </w:lvl>
    <w:lvl w:ilvl="8" w:tplc="DEBEBD2E">
      <w:numFmt w:val="bullet"/>
      <w:lvlText w:val="•"/>
      <w:lvlJc w:val="left"/>
      <w:pPr>
        <w:ind w:left="7144" w:hanging="280"/>
      </w:pPr>
      <w:rPr>
        <w:rFonts w:hint="default"/>
        <w:lang w:val="id" w:eastAsia="en-US" w:bidi="ar-SA"/>
      </w:rPr>
    </w:lvl>
  </w:abstractNum>
  <w:abstractNum w:abstractNumId="78" w15:restartNumberingAfterBreak="0">
    <w:nsid w:val="3A12102B"/>
    <w:multiLevelType w:val="multilevel"/>
    <w:tmpl w:val="C9D69AA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3A7A0DCC"/>
    <w:multiLevelType w:val="multilevel"/>
    <w:tmpl w:val="D880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924583"/>
    <w:multiLevelType w:val="multilevel"/>
    <w:tmpl w:val="F3C6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9B709D"/>
    <w:multiLevelType w:val="hybridMultilevel"/>
    <w:tmpl w:val="417A7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C9A1392"/>
    <w:multiLevelType w:val="hybridMultilevel"/>
    <w:tmpl w:val="AF0CE22E"/>
    <w:lvl w:ilvl="0" w:tplc="6B04DAF6">
      <w:start w:val="3"/>
      <w:numFmt w:val="decimal"/>
      <w:lvlText w:val="3.5.%1."/>
      <w:lvlJc w:val="left"/>
      <w:pPr>
        <w:ind w:left="1778" w:hanging="360"/>
      </w:pPr>
      <w:rPr>
        <w:rFonts w:hint="default"/>
        <w:b/>
        <w:bCs/>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CEE36B7"/>
    <w:multiLevelType w:val="hybridMultilevel"/>
    <w:tmpl w:val="067E530E"/>
    <w:lvl w:ilvl="0" w:tplc="F47CCF28">
      <w:start w:val="1"/>
      <w:numFmt w:val="decimal"/>
      <w:lvlText w:val="3.%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84" w15:restartNumberingAfterBreak="0">
    <w:nsid w:val="3CFA0B43"/>
    <w:multiLevelType w:val="hybridMultilevel"/>
    <w:tmpl w:val="806402B2"/>
    <w:lvl w:ilvl="0" w:tplc="72A0E14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D2F77AF"/>
    <w:multiLevelType w:val="multilevel"/>
    <w:tmpl w:val="6E64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1B0A71"/>
    <w:multiLevelType w:val="hybridMultilevel"/>
    <w:tmpl w:val="A41A012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04F6B42"/>
    <w:multiLevelType w:val="multilevel"/>
    <w:tmpl w:val="2F70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8D22B2"/>
    <w:multiLevelType w:val="hybridMultilevel"/>
    <w:tmpl w:val="F4040318"/>
    <w:lvl w:ilvl="0" w:tplc="5978B0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0CE57E2"/>
    <w:multiLevelType w:val="multilevel"/>
    <w:tmpl w:val="8850FB0C"/>
    <w:lvl w:ilvl="0">
      <w:start w:val="2"/>
      <w:numFmt w:val="decimal"/>
      <w:lvlText w:val="%1"/>
      <w:lvlJc w:val="left"/>
      <w:pPr>
        <w:ind w:left="1136" w:hanging="640"/>
      </w:pPr>
      <w:rPr>
        <w:rFonts w:hint="default"/>
        <w:lang w:val="id" w:eastAsia="en-US" w:bidi="ar-SA"/>
      </w:rPr>
    </w:lvl>
    <w:lvl w:ilvl="1">
      <w:start w:val="1"/>
      <w:numFmt w:val="decimal"/>
      <w:lvlText w:val="%1.%2."/>
      <w:lvlJc w:val="left"/>
      <w:pPr>
        <w:ind w:left="1136" w:hanging="64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551" w:hanging="696"/>
      </w:pPr>
      <w:rPr>
        <w:rFonts w:hint="default"/>
        <w:spacing w:val="-2"/>
        <w:w w:val="100"/>
        <w:lang w:val="id" w:eastAsia="en-US" w:bidi="ar-SA"/>
      </w:rPr>
    </w:lvl>
    <w:lvl w:ilvl="3">
      <w:start w:val="1"/>
      <w:numFmt w:val="decimal"/>
      <w:lvlText w:val="%1.%2.%3.%4."/>
      <w:lvlJc w:val="left"/>
      <w:pPr>
        <w:ind w:left="2131" w:hanging="850"/>
      </w:pPr>
      <w:rPr>
        <w:rFonts w:hint="default"/>
        <w:spacing w:val="0"/>
        <w:w w:val="100"/>
        <w:lang w:val="id" w:eastAsia="en-US" w:bidi="ar-SA"/>
      </w:rPr>
    </w:lvl>
    <w:lvl w:ilvl="4">
      <w:numFmt w:val="bullet"/>
      <w:lvlText w:val="•"/>
      <w:lvlJc w:val="left"/>
      <w:pPr>
        <w:ind w:left="3069" w:hanging="850"/>
      </w:pPr>
      <w:rPr>
        <w:rFonts w:hint="default"/>
        <w:lang w:val="id" w:eastAsia="en-US" w:bidi="ar-SA"/>
      </w:rPr>
    </w:lvl>
    <w:lvl w:ilvl="5">
      <w:numFmt w:val="bullet"/>
      <w:lvlText w:val="•"/>
      <w:lvlJc w:val="left"/>
      <w:pPr>
        <w:ind w:left="3998" w:hanging="850"/>
      </w:pPr>
      <w:rPr>
        <w:rFonts w:hint="default"/>
        <w:lang w:val="id" w:eastAsia="en-US" w:bidi="ar-SA"/>
      </w:rPr>
    </w:lvl>
    <w:lvl w:ilvl="6">
      <w:numFmt w:val="bullet"/>
      <w:lvlText w:val="•"/>
      <w:lvlJc w:val="left"/>
      <w:pPr>
        <w:ind w:left="4928" w:hanging="850"/>
      </w:pPr>
      <w:rPr>
        <w:rFonts w:hint="default"/>
        <w:lang w:val="id" w:eastAsia="en-US" w:bidi="ar-SA"/>
      </w:rPr>
    </w:lvl>
    <w:lvl w:ilvl="7">
      <w:numFmt w:val="bullet"/>
      <w:lvlText w:val="•"/>
      <w:lvlJc w:val="left"/>
      <w:pPr>
        <w:ind w:left="5857" w:hanging="850"/>
      </w:pPr>
      <w:rPr>
        <w:rFonts w:hint="default"/>
        <w:lang w:val="id" w:eastAsia="en-US" w:bidi="ar-SA"/>
      </w:rPr>
    </w:lvl>
    <w:lvl w:ilvl="8">
      <w:numFmt w:val="bullet"/>
      <w:lvlText w:val="•"/>
      <w:lvlJc w:val="left"/>
      <w:pPr>
        <w:ind w:left="6787" w:hanging="850"/>
      </w:pPr>
      <w:rPr>
        <w:rFonts w:hint="default"/>
        <w:lang w:val="id" w:eastAsia="en-US" w:bidi="ar-SA"/>
      </w:rPr>
    </w:lvl>
  </w:abstractNum>
  <w:abstractNum w:abstractNumId="90" w15:restartNumberingAfterBreak="0">
    <w:nsid w:val="428F30C8"/>
    <w:multiLevelType w:val="hybridMultilevel"/>
    <w:tmpl w:val="2C0AC4C6"/>
    <w:lvl w:ilvl="0" w:tplc="5A6C55FE">
      <w:start w:val="1"/>
      <w:numFmt w:val="decimal"/>
      <w:lvlText w:val="2.2.%1."/>
      <w:lvlJc w:val="left"/>
      <w:pPr>
        <w:ind w:left="72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15:restartNumberingAfterBreak="0">
    <w:nsid w:val="43710D4D"/>
    <w:multiLevelType w:val="multilevel"/>
    <w:tmpl w:val="0AA2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B81E37"/>
    <w:multiLevelType w:val="multilevel"/>
    <w:tmpl w:val="B6E036A6"/>
    <w:lvl w:ilvl="0">
      <w:start w:val="1"/>
      <w:numFmt w:val="decimal"/>
      <w:lvlText w:val="%1"/>
      <w:lvlJc w:val="left"/>
      <w:pPr>
        <w:ind w:left="1451" w:hanging="661"/>
      </w:pPr>
      <w:rPr>
        <w:rFonts w:hint="default"/>
        <w:lang w:val="id" w:eastAsia="en-US" w:bidi="ar-SA"/>
      </w:rPr>
    </w:lvl>
    <w:lvl w:ilvl="1">
      <w:start w:val="1"/>
      <w:numFmt w:val="decimal"/>
      <w:lvlText w:val="%1.%2."/>
      <w:lvlJc w:val="left"/>
      <w:pPr>
        <w:ind w:left="1451" w:hanging="661"/>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897" w:hanging="661"/>
      </w:pPr>
      <w:rPr>
        <w:rFonts w:hint="default"/>
        <w:lang w:val="id" w:eastAsia="en-US" w:bidi="ar-SA"/>
      </w:rPr>
    </w:lvl>
    <w:lvl w:ilvl="3">
      <w:numFmt w:val="bullet"/>
      <w:lvlText w:val="•"/>
      <w:lvlJc w:val="left"/>
      <w:pPr>
        <w:ind w:left="3615" w:hanging="661"/>
      </w:pPr>
      <w:rPr>
        <w:rFonts w:hint="default"/>
        <w:lang w:val="id" w:eastAsia="en-US" w:bidi="ar-SA"/>
      </w:rPr>
    </w:lvl>
    <w:lvl w:ilvl="4">
      <w:numFmt w:val="bullet"/>
      <w:lvlText w:val="•"/>
      <w:lvlJc w:val="left"/>
      <w:pPr>
        <w:ind w:left="4334" w:hanging="661"/>
      </w:pPr>
      <w:rPr>
        <w:rFonts w:hint="default"/>
        <w:lang w:val="id" w:eastAsia="en-US" w:bidi="ar-SA"/>
      </w:rPr>
    </w:lvl>
    <w:lvl w:ilvl="5">
      <w:numFmt w:val="bullet"/>
      <w:lvlText w:val="•"/>
      <w:lvlJc w:val="left"/>
      <w:pPr>
        <w:ind w:left="5053" w:hanging="661"/>
      </w:pPr>
      <w:rPr>
        <w:rFonts w:hint="default"/>
        <w:lang w:val="id" w:eastAsia="en-US" w:bidi="ar-SA"/>
      </w:rPr>
    </w:lvl>
    <w:lvl w:ilvl="6">
      <w:numFmt w:val="bullet"/>
      <w:lvlText w:val="•"/>
      <w:lvlJc w:val="left"/>
      <w:pPr>
        <w:ind w:left="5771" w:hanging="661"/>
      </w:pPr>
      <w:rPr>
        <w:rFonts w:hint="default"/>
        <w:lang w:val="id" w:eastAsia="en-US" w:bidi="ar-SA"/>
      </w:rPr>
    </w:lvl>
    <w:lvl w:ilvl="7">
      <w:numFmt w:val="bullet"/>
      <w:lvlText w:val="•"/>
      <w:lvlJc w:val="left"/>
      <w:pPr>
        <w:ind w:left="6490" w:hanging="661"/>
      </w:pPr>
      <w:rPr>
        <w:rFonts w:hint="default"/>
        <w:lang w:val="id" w:eastAsia="en-US" w:bidi="ar-SA"/>
      </w:rPr>
    </w:lvl>
    <w:lvl w:ilvl="8">
      <w:numFmt w:val="bullet"/>
      <w:lvlText w:val="•"/>
      <w:lvlJc w:val="left"/>
      <w:pPr>
        <w:ind w:left="7208" w:hanging="661"/>
      </w:pPr>
      <w:rPr>
        <w:rFonts w:hint="default"/>
        <w:lang w:val="id" w:eastAsia="en-US" w:bidi="ar-SA"/>
      </w:rPr>
    </w:lvl>
  </w:abstractNum>
  <w:abstractNum w:abstractNumId="93" w15:restartNumberingAfterBreak="0">
    <w:nsid w:val="43BB2D00"/>
    <w:multiLevelType w:val="multilevel"/>
    <w:tmpl w:val="485C8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41110A9"/>
    <w:multiLevelType w:val="multilevel"/>
    <w:tmpl w:val="CBC2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8A0324"/>
    <w:multiLevelType w:val="hybridMultilevel"/>
    <w:tmpl w:val="4186040E"/>
    <w:lvl w:ilvl="0" w:tplc="E4869EFC">
      <w:start w:val="1"/>
      <w:numFmt w:val="decimal"/>
      <w:lvlText w:val="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470F51D3"/>
    <w:multiLevelType w:val="hybridMultilevel"/>
    <w:tmpl w:val="DDF81254"/>
    <w:lvl w:ilvl="0" w:tplc="A066EAAA">
      <w:start w:val="1"/>
      <w:numFmt w:val="decimal"/>
      <w:lvlText w:val="3.4.%1."/>
      <w:lvlJc w:val="left"/>
      <w:pPr>
        <w:ind w:left="1778" w:hanging="360"/>
      </w:pPr>
      <w:rPr>
        <w:rFonts w:hint="default"/>
        <w:b/>
        <w:bCs/>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47927D3D"/>
    <w:multiLevelType w:val="hybridMultilevel"/>
    <w:tmpl w:val="A0B01A8C"/>
    <w:lvl w:ilvl="0" w:tplc="BDE20FDC">
      <w:start w:val="1"/>
      <w:numFmt w:val="decimal"/>
      <w:lvlText w:val="%1."/>
      <w:lvlJc w:val="left"/>
      <w:pPr>
        <w:ind w:left="1421" w:hanging="280"/>
      </w:pPr>
      <w:rPr>
        <w:rFonts w:ascii="Times New Roman" w:eastAsia="Times New Roman" w:hAnsi="Times New Roman" w:cs="Times New Roman" w:hint="default"/>
        <w:b w:val="0"/>
        <w:bCs w:val="0"/>
        <w:i w:val="0"/>
        <w:iCs w:val="0"/>
        <w:spacing w:val="0"/>
        <w:w w:val="100"/>
        <w:sz w:val="24"/>
        <w:szCs w:val="24"/>
        <w:lang w:val="id" w:eastAsia="en-US" w:bidi="ar-SA"/>
      </w:rPr>
    </w:lvl>
    <w:lvl w:ilvl="1" w:tplc="CEF066FA">
      <w:numFmt w:val="bullet"/>
      <w:lvlText w:val="•"/>
      <w:lvlJc w:val="left"/>
      <w:pPr>
        <w:ind w:left="2142" w:hanging="280"/>
      </w:pPr>
      <w:rPr>
        <w:rFonts w:hint="default"/>
        <w:lang w:val="id" w:eastAsia="en-US" w:bidi="ar-SA"/>
      </w:rPr>
    </w:lvl>
    <w:lvl w:ilvl="2" w:tplc="0D12CCF4">
      <w:numFmt w:val="bullet"/>
      <w:lvlText w:val="•"/>
      <w:lvlJc w:val="left"/>
      <w:pPr>
        <w:ind w:left="2865" w:hanging="280"/>
      </w:pPr>
      <w:rPr>
        <w:rFonts w:hint="default"/>
        <w:lang w:val="id" w:eastAsia="en-US" w:bidi="ar-SA"/>
      </w:rPr>
    </w:lvl>
    <w:lvl w:ilvl="3" w:tplc="2988978A">
      <w:numFmt w:val="bullet"/>
      <w:lvlText w:val="•"/>
      <w:lvlJc w:val="left"/>
      <w:pPr>
        <w:ind w:left="3587" w:hanging="280"/>
      </w:pPr>
      <w:rPr>
        <w:rFonts w:hint="default"/>
        <w:lang w:val="id" w:eastAsia="en-US" w:bidi="ar-SA"/>
      </w:rPr>
    </w:lvl>
    <w:lvl w:ilvl="4" w:tplc="F008118C">
      <w:numFmt w:val="bullet"/>
      <w:lvlText w:val="•"/>
      <w:lvlJc w:val="left"/>
      <w:pPr>
        <w:ind w:left="4310" w:hanging="280"/>
      </w:pPr>
      <w:rPr>
        <w:rFonts w:hint="default"/>
        <w:lang w:val="id" w:eastAsia="en-US" w:bidi="ar-SA"/>
      </w:rPr>
    </w:lvl>
    <w:lvl w:ilvl="5" w:tplc="A790DB1C">
      <w:numFmt w:val="bullet"/>
      <w:lvlText w:val="•"/>
      <w:lvlJc w:val="left"/>
      <w:pPr>
        <w:ind w:left="5033" w:hanging="280"/>
      </w:pPr>
      <w:rPr>
        <w:rFonts w:hint="default"/>
        <w:lang w:val="id" w:eastAsia="en-US" w:bidi="ar-SA"/>
      </w:rPr>
    </w:lvl>
    <w:lvl w:ilvl="6" w:tplc="41F0F2BA">
      <w:numFmt w:val="bullet"/>
      <w:lvlText w:val="•"/>
      <w:lvlJc w:val="left"/>
      <w:pPr>
        <w:ind w:left="5755" w:hanging="280"/>
      </w:pPr>
      <w:rPr>
        <w:rFonts w:hint="default"/>
        <w:lang w:val="id" w:eastAsia="en-US" w:bidi="ar-SA"/>
      </w:rPr>
    </w:lvl>
    <w:lvl w:ilvl="7" w:tplc="687A9366">
      <w:numFmt w:val="bullet"/>
      <w:lvlText w:val="•"/>
      <w:lvlJc w:val="left"/>
      <w:pPr>
        <w:ind w:left="6478" w:hanging="280"/>
      </w:pPr>
      <w:rPr>
        <w:rFonts w:hint="default"/>
        <w:lang w:val="id" w:eastAsia="en-US" w:bidi="ar-SA"/>
      </w:rPr>
    </w:lvl>
    <w:lvl w:ilvl="8" w:tplc="21ECA6D0">
      <w:numFmt w:val="bullet"/>
      <w:lvlText w:val="•"/>
      <w:lvlJc w:val="left"/>
      <w:pPr>
        <w:ind w:left="7200" w:hanging="280"/>
      </w:pPr>
      <w:rPr>
        <w:rFonts w:hint="default"/>
        <w:lang w:val="id" w:eastAsia="en-US" w:bidi="ar-SA"/>
      </w:rPr>
    </w:lvl>
  </w:abstractNum>
  <w:abstractNum w:abstractNumId="98" w15:restartNumberingAfterBreak="0">
    <w:nsid w:val="4794461A"/>
    <w:multiLevelType w:val="hybridMultilevel"/>
    <w:tmpl w:val="2E668ED2"/>
    <w:lvl w:ilvl="0" w:tplc="08090001">
      <w:start w:val="1"/>
      <w:numFmt w:val="bullet"/>
      <w:lvlText w:val=""/>
      <w:lvlJc w:val="left"/>
      <w:pPr>
        <w:ind w:left="3070" w:hanging="360"/>
      </w:pPr>
      <w:rPr>
        <w:rFonts w:ascii="Symbol" w:hAnsi="Symbol" w:hint="default"/>
      </w:rPr>
    </w:lvl>
    <w:lvl w:ilvl="1" w:tplc="04090003" w:tentative="1">
      <w:start w:val="1"/>
      <w:numFmt w:val="bullet"/>
      <w:lvlText w:val="o"/>
      <w:lvlJc w:val="left"/>
      <w:pPr>
        <w:ind w:left="3790" w:hanging="360"/>
      </w:pPr>
      <w:rPr>
        <w:rFonts w:ascii="Courier New" w:hAnsi="Courier New" w:hint="default"/>
      </w:rPr>
    </w:lvl>
    <w:lvl w:ilvl="2" w:tplc="04090005" w:tentative="1">
      <w:start w:val="1"/>
      <w:numFmt w:val="bullet"/>
      <w:lvlText w:val=""/>
      <w:lvlJc w:val="left"/>
      <w:pPr>
        <w:ind w:left="4510" w:hanging="360"/>
      </w:pPr>
      <w:rPr>
        <w:rFonts w:ascii="Wingdings" w:hAnsi="Wingdings" w:hint="default"/>
      </w:rPr>
    </w:lvl>
    <w:lvl w:ilvl="3" w:tplc="04090001" w:tentative="1">
      <w:start w:val="1"/>
      <w:numFmt w:val="bullet"/>
      <w:lvlText w:val=""/>
      <w:lvlJc w:val="left"/>
      <w:pPr>
        <w:ind w:left="5230" w:hanging="360"/>
      </w:pPr>
      <w:rPr>
        <w:rFonts w:ascii="Symbol" w:hAnsi="Symbol" w:hint="default"/>
      </w:rPr>
    </w:lvl>
    <w:lvl w:ilvl="4" w:tplc="04090003" w:tentative="1">
      <w:start w:val="1"/>
      <w:numFmt w:val="bullet"/>
      <w:lvlText w:val="o"/>
      <w:lvlJc w:val="left"/>
      <w:pPr>
        <w:ind w:left="5950" w:hanging="360"/>
      </w:pPr>
      <w:rPr>
        <w:rFonts w:ascii="Courier New" w:hAnsi="Courier New" w:hint="default"/>
      </w:rPr>
    </w:lvl>
    <w:lvl w:ilvl="5" w:tplc="04090005" w:tentative="1">
      <w:start w:val="1"/>
      <w:numFmt w:val="bullet"/>
      <w:lvlText w:val=""/>
      <w:lvlJc w:val="left"/>
      <w:pPr>
        <w:ind w:left="6670" w:hanging="360"/>
      </w:pPr>
      <w:rPr>
        <w:rFonts w:ascii="Wingdings" w:hAnsi="Wingdings" w:hint="default"/>
      </w:rPr>
    </w:lvl>
    <w:lvl w:ilvl="6" w:tplc="04090001" w:tentative="1">
      <w:start w:val="1"/>
      <w:numFmt w:val="bullet"/>
      <w:lvlText w:val=""/>
      <w:lvlJc w:val="left"/>
      <w:pPr>
        <w:ind w:left="7390" w:hanging="360"/>
      </w:pPr>
      <w:rPr>
        <w:rFonts w:ascii="Symbol" w:hAnsi="Symbol" w:hint="default"/>
      </w:rPr>
    </w:lvl>
    <w:lvl w:ilvl="7" w:tplc="04090003" w:tentative="1">
      <w:start w:val="1"/>
      <w:numFmt w:val="bullet"/>
      <w:lvlText w:val="o"/>
      <w:lvlJc w:val="left"/>
      <w:pPr>
        <w:ind w:left="8110" w:hanging="360"/>
      </w:pPr>
      <w:rPr>
        <w:rFonts w:ascii="Courier New" w:hAnsi="Courier New" w:hint="default"/>
      </w:rPr>
    </w:lvl>
    <w:lvl w:ilvl="8" w:tplc="04090005" w:tentative="1">
      <w:start w:val="1"/>
      <w:numFmt w:val="bullet"/>
      <w:lvlText w:val=""/>
      <w:lvlJc w:val="left"/>
      <w:pPr>
        <w:ind w:left="8830" w:hanging="360"/>
      </w:pPr>
      <w:rPr>
        <w:rFonts w:ascii="Wingdings" w:hAnsi="Wingdings" w:hint="default"/>
      </w:rPr>
    </w:lvl>
  </w:abstractNum>
  <w:abstractNum w:abstractNumId="99" w15:restartNumberingAfterBreak="0">
    <w:nsid w:val="47D3272A"/>
    <w:multiLevelType w:val="multilevel"/>
    <w:tmpl w:val="736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310C4A"/>
    <w:multiLevelType w:val="hybridMultilevel"/>
    <w:tmpl w:val="FBAECB58"/>
    <w:lvl w:ilvl="0" w:tplc="11FE7EFA">
      <w:start w:val="1"/>
      <w:numFmt w:val="decimal"/>
      <w:lvlText w:val="4.1.1.%1."/>
      <w:lvlJc w:val="left"/>
      <w:pPr>
        <w:ind w:left="1778" w:hanging="360"/>
      </w:pPr>
      <w:rPr>
        <w:rFonts w:hint="default"/>
        <w:b/>
        <w:bCs/>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A3226B5"/>
    <w:multiLevelType w:val="hybridMultilevel"/>
    <w:tmpl w:val="D89EC8E8"/>
    <w:lvl w:ilvl="0" w:tplc="8BBC266A">
      <w:start w:val="1"/>
      <w:numFmt w:val="decimal"/>
      <w:lvlText w:val="4.2.%1."/>
      <w:lvlJc w:val="left"/>
      <w:pPr>
        <w:ind w:left="1778"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4AAD2458"/>
    <w:multiLevelType w:val="hybridMultilevel"/>
    <w:tmpl w:val="5C941A94"/>
    <w:lvl w:ilvl="0" w:tplc="53F656B0">
      <w:start w:val="1"/>
      <w:numFmt w:val="decimal"/>
      <w:lvlText w:val="2.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B1E04A3"/>
    <w:multiLevelType w:val="multilevel"/>
    <w:tmpl w:val="4544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C021FF7"/>
    <w:multiLevelType w:val="multilevel"/>
    <w:tmpl w:val="0C04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786FE5"/>
    <w:multiLevelType w:val="hybridMultilevel"/>
    <w:tmpl w:val="E9B68854"/>
    <w:lvl w:ilvl="0" w:tplc="8BBC266A">
      <w:start w:val="1"/>
      <w:numFmt w:val="decimal"/>
      <w:lvlText w:val="4.2.%1."/>
      <w:lvlJc w:val="left"/>
      <w:pPr>
        <w:ind w:left="2160" w:hanging="360"/>
      </w:pPr>
      <w:rPr>
        <w:rFonts w:hint="default"/>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6" w15:restartNumberingAfterBreak="0">
    <w:nsid w:val="4E4A3E68"/>
    <w:multiLevelType w:val="hybridMultilevel"/>
    <w:tmpl w:val="C7AEFA9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E8C200C"/>
    <w:multiLevelType w:val="multilevel"/>
    <w:tmpl w:val="22EE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FE2F14"/>
    <w:multiLevelType w:val="multilevel"/>
    <w:tmpl w:val="8658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435ADA"/>
    <w:multiLevelType w:val="hybridMultilevel"/>
    <w:tmpl w:val="522E31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51836644"/>
    <w:multiLevelType w:val="hybridMultilevel"/>
    <w:tmpl w:val="35381E64"/>
    <w:lvl w:ilvl="0" w:tplc="EBFCB7BC">
      <w:start w:val="1"/>
      <w:numFmt w:val="decimal"/>
      <w:lvlText w:val="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1" w15:restartNumberingAfterBreak="0">
    <w:nsid w:val="522C1618"/>
    <w:multiLevelType w:val="multilevel"/>
    <w:tmpl w:val="8978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C0528A"/>
    <w:multiLevelType w:val="hybridMultilevel"/>
    <w:tmpl w:val="751406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3" w15:restartNumberingAfterBreak="0">
    <w:nsid w:val="53082C83"/>
    <w:multiLevelType w:val="multilevel"/>
    <w:tmpl w:val="AED8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775360"/>
    <w:multiLevelType w:val="multilevel"/>
    <w:tmpl w:val="85D47670"/>
    <w:lvl w:ilvl="0">
      <w:start w:val="3"/>
      <w:numFmt w:val="decimal"/>
      <w:lvlText w:val="%1"/>
      <w:lvlJc w:val="left"/>
      <w:pPr>
        <w:ind w:left="1451" w:hanging="661"/>
      </w:pPr>
      <w:rPr>
        <w:rFonts w:hint="default"/>
        <w:lang w:val="id" w:eastAsia="en-US" w:bidi="ar-SA"/>
      </w:rPr>
    </w:lvl>
    <w:lvl w:ilvl="1">
      <w:start w:val="1"/>
      <w:numFmt w:val="decimal"/>
      <w:lvlText w:val="%1.%2."/>
      <w:lvlJc w:val="left"/>
      <w:pPr>
        <w:ind w:left="1451" w:hanging="661"/>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891" w:hanging="88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399" w:hanging="881"/>
      </w:pPr>
      <w:rPr>
        <w:rFonts w:hint="default"/>
        <w:lang w:val="id" w:eastAsia="en-US" w:bidi="ar-SA"/>
      </w:rPr>
    </w:lvl>
    <w:lvl w:ilvl="4">
      <w:numFmt w:val="bullet"/>
      <w:lvlText w:val="•"/>
      <w:lvlJc w:val="left"/>
      <w:pPr>
        <w:ind w:left="4148" w:hanging="881"/>
      </w:pPr>
      <w:rPr>
        <w:rFonts w:hint="default"/>
        <w:lang w:val="id" w:eastAsia="en-US" w:bidi="ar-SA"/>
      </w:rPr>
    </w:lvl>
    <w:lvl w:ilvl="5">
      <w:numFmt w:val="bullet"/>
      <w:lvlText w:val="•"/>
      <w:lvlJc w:val="left"/>
      <w:pPr>
        <w:ind w:left="4898" w:hanging="881"/>
      </w:pPr>
      <w:rPr>
        <w:rFonts w:hint="default"/>
        <w:lang w:val="id" w:eastAsia="en-US" w:bidi="ar-SA"/>
      </w:rPr>
    </w:lvl>
    <w:lvl w:ilvl="6">
      <w:numFmt w:val="bullet"/>
      <w:lvlText w:val="•"/>
      <w:lvlJc w:val="left"/>
      <w:pPr>
        <w:ind w:left="5647" w:hanging="881"/>
      </w:pPr>
      <w:rPr>
        <w:rFonts w:hint="default"/>
        <w:lang w:val="id" w:eastAsia="en-US" w:bidi="ar-SA"/>
      </w:rPr>
    </w:lvl>
    <w:lvl w:ilvl="7">
      <w:numFmt w:val="bullet"/>
      <w:lvlText w:val="•"/>
      <w:lvlJc w:val="left"/>
      <w:pPr>
        <w:ind w:left="6397" w:hanging="881"/>
      </w:pPr>
      <w:rPr>
        <w:rFonts w:hint="default"/>
        <w:lang w:val="id" w:eastAsia="en-US" w:bidi="ar-SA"/>
      </w:rPr>
    </w:lvl>
    <w:lvl w:ilvl="8">
      <w:numFmt w:val="bullet"/>
      <w:lvlText w:val="•"/>
      <w:lvlJc w:val="left"/>
      <w:pPr>
        <w:ind w:left="7146" w:hanging="881"/>
      </w:pPr>
      <w:rPr>
        <w:rFonts w:hint="default"/>
        <w:lang w:val="id" w:eastAsia="en-US" w:bidi="ar-SA"/>
      </w:rPr>
    </w:lvl>
  </w:abstractNum>
  <w:abstractNum w:abstractNumId="115" w15:restartNumberingAfterBreak="0">
    <w:nsid w:val="542D05A6"/>
    <w:multiLevelType w:val="hybridMultilevel"/>
    <w:tmpl w:val="C39013F4"/>
    <w:lvl w:ilvl="0" w:tplc="8BBC266A">
      <w:start w:val="1"/>
      <w:numFmt w:val="decimal"/>
      <w:lvlText w:val="4.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5167700"/>
    <w:multiLevelType w:val="multilevel"/>
    <w:tmpl w:val="38D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350091"/>
    <w:multiLevelType w:val="hybridMultilevel"/>
    <w:tmpl w:val="F3FCA4C6"/>
    <w:lvl w:ilvl="0" w:tplc="EBBC2C1A">
      <w:start w:val="1"/>
      <w:numFmt w:val="decimal"/>
      <w:lvlText w:val="3.4.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6A71327"/>
    <w:multiLevelType w:val="hybridMultilevel"/>
    <w:tmpl w:val="C500186A"/>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6B6510B"/>
    <w:multiLevelType w:val="multilevel"/>
    <w:tmpl w:val="AD92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70A7497"/>
    <w:multiLevelType w:val="multilevel"/>
    <w:tmpl w:val="C48852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7326F3C"/>
    <w:multiLevelType w:val="multilevel"/>
    <w:tmpl w:val="5706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3C54DD"/>
    <w:multiLevelType w:val="multilevel"/>
    <w:tmpl w:val="AFE0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2A6758"/>
    <w:multiLevelType w:val="hybridMultilevel"/>
    <w:tmpl w:val="BA2823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4" w15:restartNumberingAfterBreak="0">
    <w:nsid w:val="5CCE1995"/>
    <w:multiLevelType w:val="multilevel"/>
    <w:tmpl w:val="32FEA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DC80187"/>
    <w:multiLevelType w:val="multilevel"/>
    <w:tmpl w:val="A6DA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F84764"/>
    <w:multiLevelType w:val="hybridMultilevel"/>
    <w:tmpl w:val="375C4D7C"/>
    <w:lvl w:ilvl="0" w:tplc="1AF46426">
      <w:start w:val="1"/>
      <w:numFmt w:val="decimal"/>
      <w:lvlText w:val="[%1]"/>
      <w:lvlJc w:val="left"/>
      <w:pPr>
        <w:ind w:left="1211" w:hanging="641"/>
      </w:pPr>
      <w:rPr>
        <w:rFonts w:ascii="Times New Roman" w:eastAsia="Times New Roman" w:hAnsi="Times New Roman" w:cs="Times New Roman" w:hint="default"/>
        <w:b w:val="0"/>
        <w:bCs w:val="0"/>
        <w:i w:val="0"/>
        <w:iCs w:val="0"/>
        <w:spacing w:val="0"/>
        <w:w w:val="100"/>
        <w:sz w:val="24"/>
        <w:szCs w:val="24"/>
        <w:lang w:val="id" w:eastAsia="en-US" w:bidi="ar-SA"/>
      </w:rPr>
    </w:lvl>
    <w:lvl w:ilvl="1" w:tplc="86E225A4">
      <w:numFmt w:val="bullet"/>
      <w:lvlText w:val="•"/>
      <w:lvlJc w:val="left"/>
      <w:pPr>
        <w:ind w:left="1962" w:hanging="641"/>
      </w:pPr>
      <w:rPr>
        <w:rFonts w:hint="default"/>
        <w:lang w:val="id" w:eastAsia="en-US" w:bidi="ar-SA"/>
      </w:rPr>
    </w:lvl>
    <w:lvl w:ilvl="2" w:tplc="6A8AA4F8">
      <w:numFmt w:val="bullet"/>
      <w:lvlText w:val="•"/>
      <w:lvlJc w:val="left"/>
      <w:pPr>
        <w:ind w:left="2705" w:hanging="641"/>
      </w:pPr>
      <w:rPr>
        <w:rFonts w:hint="default"/>
        <w:lang w:val="id" w:eastAsia="en-US" w:bidi="ar-SA"/>
      </w:rPr>
    </w:lvl>
    <w:lvl w:ilvl="3" w:tplc="4AD4FD74">
      <w:numFmt w:val="bullet"/>
      <w:lvlText w:val="•"/>
      <w:lvlJc w:val="left"/>
      <w:pPr>
        <w:ind w:left="3447" w:hanging="641"/>
      </w:pPr>
      <w:rPr>
        <w:rFonts w:hint="default"/>
        <w:lang w:val="id" w:eastAsia="en-US" w:bidi="ar-SA"/>
      </w:rPr>
    </w:lvl>
    <w:lvl w:ilvl="4" w:tplc="F05806C2">
      <w:numFmt w:val="bullet"/>
      <w:lvlText w:val="•"/>
      <w:lvlJc w:val="left"/>
      <w:pPr>
        <w:ind w:left="4190" w:hanging="641"/>
      </w:pPr>
      <w:rPr>
        <w:rFonts w:hint="default"/>
        <w:lang w:val="id" w:eastAsia="en-US" w:bidi="ar-SA"/>
      </w:rPr>
    </w:lvl>
    <w:lvl w:ilvl="5" w:tplc="A29233A8">
      <w:numFmt w:val="bullet"/>
      <w:lvlText w:val="•"/>
      <w:lvlJc w:val="left"/>
      <w:pPr>
        <w:ind w:left="4933" w:hanging="641"/>
      </w:pPr>
      <w:rPr>
        <w:rFonts w:hint="default"/>
        <w:lang w:val="id" w:eastAsia="en-US" w:bidi="ar-SA"/>
      </w:rPr>
    </w:lvl>
    <w:lvl w:ilvl="6" w:tplc="13529B9A">
      <w:numFmt w:val="bullet"/>
      <w:lvlText w:val="•"/>
      <w:lvlJc w:val="left"/>
      <w:pPr>
        <w:ind w:left="5675" w:hanging="641"/>
      </w:pPr>
      <w:rPr>
        <w:rFonts w:hint="default"/>
        <w:lang w:val="id" w:eastAsia="en-US" w:bidi="ar-SA"/>
      </w:rPr>
    </w:lvl>
    <w:lvl w:ilvl="7" w:tplc="F762F330">
      <w:numFmt w:val="bullet"/>
      <w:lvlText w:val="•"/>
      <w:lvlJc w:val="left"/>
      <w:pPr>
        <w:ind w:left="6418" w:hanging="641"/>
      </w:pPr>
      <w:rPr>
        <w:rFonts w:hint="default"/>
        <w:lang w:val="id" w:eastAsia="en-US" w:bidi="ar-SA"/>
      </w:rPr>
    </w:lvl>
    <w:lvl w:ilvl="8" w:tplc="172A1BB4">
      <w:numFmt w:val="bullet"/>
      <w:lvlText w:val="•"/>
      <w:lvlJc w:val="left"/>
      <w:pPr>
        <w:ind w:left="7160" w:hanging="641"/>
      </w:pPr>
      <w:rPr>
        <w:rFonts w:hint="default"/>
        <w:lang w:val="id" w:eastAsia="en-US" w:bidi="ar-SA"/>
      </w:rPr>
    </w:lvl>
  </w:abstractNum>
  <w:abstractNum w:abstractNumId="127" w15:restartNumberingAfterBreak="0">
    <w:nsid w:val="5E1C2A16"/>
    <w:multiLevelType w:val="multilevel"/>
    <w:tmpl w:val="940E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5F1B8F"/>
    <w:multiLevelType w:val="multilevel"/>
    <w:tmpl w:val="612C2886"/>
    <w:styleLink w:val="TA-LAO"/>
    <w:lvl w:ilvl="0">
      <w:start w:val="1"/>
      <w:numFmt w:val="decimal"/>
      <w:lvlText w:val="%1"/>
      <w:lvlJc w:val="left"/>
      <w:pPr>
        <w:ind w:left="432" w:hanging="432"/>
      </w:pPr>
      <w:rPr>
        <w:rFonts w:ascii="Times New Roman" w:hAnsi="Times New Roman"/>
        <w:b/>
        <w:sz w:val="24"/>
      </w:rPr>
    </w:lvl>
    <w:lvl w:ilvl="1">
      <w:start w:val="1"/>
      <w:numFmt w:val="decimal"/>
      <w:lvlText w:val="%1.%2"/>
      <w:lvlJc w:val="left"/>
      <w:pPr>
        <w:ind w:left="576" w:hanging="576"/>
      </w:pPr>
      <w:rPr>
        <w:rFonts w:ascii="Times New Roman" w:hAnsi="Times New Roman" w:hint="default"/>
        <w:b/>
        <w:color w:val="auto"/>
        <w:sz w:val="24"/>
      </w:rPr>
    </w:lvl>
    <w:lvl w:ilvl="2">
      <w:start w:val="1"/>
      <w:numFmt w:val="decimal"/>
      <w:lvlText w:val="%1.%2.%3"/>
      <w:lvlJc w:val="left"/>
      <w:pPr>
        <w:ind w:left="720" w:hanging="720"/>
      </w:pPr>
      <w:rPr>
        <w:rFonts w:ascii="Times New Roman" w:hAnsi="Times New Roman"/>
        <w:b/>
        <w:sz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9" w15:restartNumberingAfterBreak="0">
    <w:nsid w:val="5F0478A4"/>
    <w:multiLevelType w:val="multilevel"/>
    <w:tmpl w:val="03449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F493896"/>
    <w:multiLevelType w:val="multilevel"/>
    <w:tmpl w:val="03B2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BC6B63"/>
    <w:multiLevelType w:val="hybridMultilevel"/>
    <w:tmpl w:val="DF14B52E"/>
    <w:lvl w:ilvl="0" w:tplc="5E78BB3A">
      <w:start w:val="1"/>
      <w:numFmt w:val="upperLetter"/>
      <w:lvlText w:val="%1."/>
      <w:lvlJc w:val="left"/>
      <w:pPr>
        <w:ind w:left="2340" w:hanging="360"/>
      </w:pPr>
      <w:rPr>
        <w:b/>
        <w:bCs/>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32" w15:restartNumberingAfterBreak="0">
    <w:nsid w:val="60EC0238"/>
    <w:multiLevelType w:val="multilevel"/>
    <w:tmpl w:val="8E2A42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15E10EA"/>
    <w:multiLevelType w:val="multilevel"/>
    <w:tmpl w:val="62AA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1693AD6"/>
    <w:multiLevelType w:val="multilevel"/>
    <w:tmpl w:val="E19A58E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5" w15:restartNumberingAfterBreak="0">
    <w:nsid w:val="629F2B96"/>
    <w:multiLevelType w:val="multilevel"/>
    <w:tmpl w:val="873CA8B2"/>
    <w:lvl w:ilvl="0">
      <w:start w:val="1"/>
      <w:numFmt w:val="bullet"/>
      <w:lvlText w:val=""/>
      <w:lvlJc w:val="left"/>
      <w:pPr>
        <w:ind w:left="1366" w:hanging="360"/>
      </w:pPr>
      <w:rPr>
        <w:rFonts w:ascii="Symbol" w:hAnsi="Symbol" w:hint="default"/>
        <w:b w:val="0"/>
        <w:bCs w:val="0"/>
        <w:i w:val="0"/>
        <w:iCs w:val="0"/>
        <w:spacing w:val="0"/>
        <w:w w:val="100"/>
        <w:sz w:val="24"/>
        <w:szCs w:val="24"/>
        <w:lang w:val="id" w:eastAsia="en-US" w:bidi="ar-SA"/>
      </w:rPr>
    </w:lvl>
    <w:lvl w:ilvl="1">
      <w:start w:val="1"/>
      <w:numFmt w:val="decimal"/>
      <w:lvlText w:val="%1.%2."/>
      <w:lvlJc w:val="left"/>
      <w:pPr>
        <w:ind w:left="1136" w:hanging="64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011" w:hanging="1156"/>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131" w:hanging="85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2140" w:hanging="850"/>
      </w:pPr>
      <w:rPr>
        <w:rFonts w:hint="default"/>
        <w:lang w:val="id" w:eastAsia="en-US" w:bidi="ar-SA"/>
      </w:rPr>
    </w:lvl>
    <w:lvl w:ilvl="5">
      <w:numFmt w:val="bullet"/>
      <w:lvlText w:val="•"/>
      <w:lvlJc w:val="left"/>
      <w:pPr>
        <w:ind w:left="3224" w:hanging="850"/>
      </w:pPr>
      <w:rPr>
        <w:rFonts w:hint="default"/>
        <w:lang w:val="id" w:eastAsia="en-US" w:bidi="ar-SA"/>
      </w:rPr>
    </w:lvl>
    <w:lvl w:ilvl="6">
      <w:numFmt w:val="bullet"/>
      <w:lvlText w:val="•"/>
      <w:lvlJc w:val="left"/>
      <w:pPr>
        <w:ind w:left="4308" w:hanging="850"/>
      </w:pPr>
      <w:rPr>
        <w:rFonts w:hint="default"/>
        <w:lang w:val="id" w:eastAsia="en-US" w:bidi="ar-SA"/>
      </w:rPr>
    </w:lvl>
    <w:lvl w:ilvl="7">
      <w:numFmt w:val="bullet"/>
      <w:lvlText w:val="•"/>
      <w:lvlJc w:val="left"/>
      <w:pPr>
        <w:ind w:left="5393" w:hanging="850"/>
      </w:pPr>
      <w:rPr>
        <w:rFonts w:hint="default"/>
        <w:lang w:val="id" w:eastAsia="en-US" w:bidi="ar-SA"/>
      </w:rPr>
    </w:lvl>
    <w:lvl w:ilvl="8">
      <w:numFmt w:val="bullet"/>
      <w:lvlText w:val="•"/>
      <w:lvlJc w:val="left"/>
      <w:pPr>
        <w:ind w:left="6477" w:hanging="850"/>
      </w:pPr>
      <w:rPr>
        <w:rFonts w:hint="default"/>
        <w:lang w:val="id" w:eastAsia="en-US" w:bidi="ar-SA"/>
      </w:rPr>
    </w:lvl>
  </w:abstractNum>
  <w:abstractNum w:abstractNumId="136" w15:restartNumberingAfterBreak="0">
    <w:nsid w:val="63451583"/>
    <w:multiLevelType w:val="multilevel"/>
    <w:tmpl w:val="734CA6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7" w15:restartNumberingAfterBreak="0">
    <w:nsid w:val="63A200FC"/>
    <w:multiLevelType w:val="hybridMultilevel"/>
    <w:tmpl w:val="4CCA5806"/>
    <w:lvl w:ilvl="0" w:tplc="FFFFFFFF">
      <w:start w:val="1"/>
      <w:numFmt w:val="decimal"/>
      <w:lvlText w:val="3.5.2.%1."/>
      <w:lvlJc w:val="left"/>
      <w:pPr>
        <w:ind w:left="1778" w:hanging="360"/>
      </w:pPr>
      <w:rPr>
        <w:rFonts w:hint="default"/>
        <w:b/>
        <w:bCs/>
        <w:i w:val="0"/>
        <w:i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6440377A"/>
    <w:multiLevelType w:val="hybridMultilevel"/>
    <w:tmpl w:val="F75AC1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645902D5"/>
    <w:multiLevelType w:val="multilevel"/>
    <w:tmpl w:val="AD14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931257"/>
    <w:multiLevelType w:val="hybridMultilevel"/>
    <w:tmpl w:val="B2E6D42C"/>
    <w:lvl w:ilvl="0" w:tplc="1980BA44">
      <w:start w:val="1"/>
      <w:numFmt w:val="upperLetter"/>
      <w:lvlText w:val="%1."/>
      <w:lvlJc w:val="left"/>
      <w:pPr>
        <w:ind w:left="2700" w:hanging="360"/>
      </w:pPr>
      <w:rPr>
        <w:b/>
        <w:bCs/>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41" w15:restartNumberingAfterBreak="0">
    <w:nsid w:val="65960787"/>
    <w:multiLevelType w:val="hybridMultilevel"/>
    <w:tmpl w:val="7138FC02"/>
    <w:lvl w:ilvl="0" w:tplc="C95082CA">
      <w:start w:val="1"/>
      <w:numFmt w:val="decimal"/>
      <w:lvlText w:val="2.2.%1."/>
      <w:lvlJc w:val="left"/>
      <w:pPr>
        <w:ind w:left="1215" w:hanging="360"/>
      </w:pPr>
      <w:rPr>
        <w:rFonts w:hint="default"/>
        <w:b/>
        <w:bCs/>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42" w15:restartNumberingAfterBreak="0">
    <w:nsid w:val="66144D34"/>
    <w:multiLevelType w:val="multilevel"/>
    <w:tmpl w:val="26F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085BD3"/>
    <w:multiLevelType w:val="hybridMultilevel"/>
    <w:tmpl w:val="055857C2"/>
    <w:lvl w:ilvl="0" w:tplc="12F47F5C">
      <w:start w:val="3"/>
      <w:numFmt w:val="decimal"/>
      <w:lvlText w:val="3.%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 w15:restartNumberingAfterBreak="0">
    <w:nsid w:val="67D93AEA"/>
    <w:multiLevelType w:val="multilevel"/>
    <w:tmpl w:val="C344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6A23F3"/>
    <w:multiLevelType w:val="multilevel"/>
    <w:tmpl w:val="A5F0859C"/>
    <w:lvl w:ilvl="0">
      <w:start w:val="5"/>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146" w15:restartNumberingAfterBreak="0">
    <w:nsid w:val="6A6B6AC1"/>
    <w:multiLevelType w:val="multilevel"/>
    <w:tmpl w:val="85F8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DE1C34"/>
    <w:multiLevelType w:val="hybridMultilevel"/>
    <w:tmpl w:val="524ECA48"/>
    <w:lvl w:ilvl="0" w:tplc="E228AFEA">
      <w:numFmt w:val="bullet"/>
      <w:lvlText w:val="●"/>
      <w:lvlJc w:val="left"/>
      <w:pPr>
        <w:ind w:left="1136" w:hanging="280"/>
      </w:pPr>
      <w:rPr>
        <w:rFonts w:ascii="Times New Roman" w:eastAsia="Times New Roman" w:hAnsi="Times New Roman" w:cs="Times New Roman" w:hint="default"/>
        <w:b w:val="0"/>
        <w:bCs w:val="0"/>
        <w:i w:val="0"/>
        <w:iCs w:val="0"/>
        <w:color w:val="202429"/>
        <w:spacing w:val="0"/>
        <w:w w:val="100"/>
        <w:sz w:val="24"/>
        <w:szCs w:val="24"/>
        <w:lang w:val="id" w:eastAsia="en-US" w:bidi="ar-SA"/>
      </w:rPr>
    </w:lvl>
    <w:lvl w:ilvl="1" w:tplc="45E60906">
      <w:numFmt w:val="bullet"/>
      <w:lvlText w:val="•"/>
      <w:lvlJc w:val="left"/>
      <w:pPr>
        <w:ind w:left="1890" w:hanging="280"/>
      </w:pPr>
      <w:rPr>
        <w:rFonts w:hint="default"/>
        <w:lang w:val="id" w:eastAsia="en-US" w:bidi="ar-SA"/>
      </w:rPr>
    </w:lvl>
    <w:lvl w:ilvl="2" w:tplc="7EA035C4">
      <w:numFmt w:val="bullet"/>
      <w:lvlText w:val="•"/>
      <w:lvlJc w:val="left"/>
      <w:pPr>
        <w:ind w:left="2641" w:hanging="280"/>
      </w:pPr>
      <w:rPr>
        <w:rFonts w:hint="default"/>
        <w:lang w:val="id" w:eastAsia="en-US" w:bidi="ar-SA"/>
      </w:rPr>
    </w:lvl>
    <w:lvl w:ilvl="3" w:tplc="2A50A182">
      <w:numFmt w:val="bullet"/>
      <w:lvlText w:val="•"/>
      <w:lvlJc w:val="left"/>
      <w:pPr>
        <w:ind w:left="3391" w:hanging="280"/>
      </w:pPr>
      <w:rPr>
        <w:rFonts w:hint="default"/>
        <w:lang w:val="id" w:eastAsia="en-US" w:bidi="ar-SA"/>
      </w:rPr>
    </w:lvl>
    <w:lvl w:ilvl="4" w:tplc="A072D88A">
      <w:numFmt w:val="bullet"/>
      <w:lvlText w:val="•"/>
      <w:lvlJc w:val="left"/>
      <w:pPr>
        <w:ind w:left="4142" w:hanging="280"/>
      </w:pPr>
      <w:rPr>
        <w:rFonts w:hint="default"/>
        <w:lang w:val="id" w:eastAsia="en-US" w:bidi="ar-SA"/>
      </w:rPr>
    </w:lvl>
    <w:lvl w:ilvl="5" w:tplc="E610800A">
      <w:numFmt w:val="bullet"/>
      <w:lvlText w:val="•"/>
      <w:lvlJc w:val="left"/>
      <w:pPr>
        <w:ind w:left="4893" w:hanging="280"/>
      </w:pPr>
      <w:rPr>
        <w:rFonts w:hint="default"/>
        <w:lang w:val="id" w:eastAsia="en-US" w:bidi="ar-SA"/>
      </w:rPr>
    </w:lvl>
    <w:lvl w:ilvl="6" w:tplc="68DAD69E">
      <w:numFmt w:val="bullet"/>
      <w:lvlText w:val="•"/>
      <w:lvlJc w:val="left"/>
      <w:pPr>
        <w:ind w:left="5643" w:hanging="280"/>
      </w:pPr>
      <w:rPr>
        <w:rFonts w:hint="default"/>
        <w:lang w:val="id" w:eastAsia="en-US" w:bidi="ar-SA"/>
      </w:rPr>
    </w:lvl>
    <w:lvl w:ilvl="7" w:tplc="0D5CD080">
      <w:numFmt w:val="bullet"/>
      <w:lvlText w:val="•"/>
      <w:lvlJc w:val="left"/>
      <w:pPr>
        <w:ind w:left="6394" w:hanging="280"/>
      </w:pPr>
      <w:rPr>
        <w:rFonts w:hint="default"/>
        <w:lang w:val="id" w:eastAsia="en-US" w:bidi="ar-SA"/>
      </w:rPr>
    </w:lvl>
    <w:lvl w:ilvl="8" w:tplc="7980967A">
      <w:numFmt w:val="bullet"/>
      <w:lvlText w:val="•"/>
      <w:lvlJc w:val="left"/>
      <w:pPr>
        <w:ind w:left="7144" w:hanging="280"/>
      </w:pPr>
      <w:rPr>
        <w:rFonts w:hint="default"/>
        <w:lang w:val="id" w:eastAsia="en-US" w:bidi="ar-SA"/>
      </w:rPr>
    </w:lvl>
  </w:abstractNum>
  <w:abstractNum w:abstractNumId="148" w15:restartNumberingAfterBreak="0">
    <w:nsid w:val="6B612DB4"/>
    <w:multiLevelType w:val="multilevel"/>
    <w:tmpl w:val="017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DA642B"/>
    <w:multiLevelType w:val="multilevel"/>
    <w:tmpl w:val="1214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EC6E4B"/>
    <w:multiLevelType w:val="hybridMultilevel"/>
    <w:tmpl w:val="97F62B4E"/>
    <w:lvl w:ilvl="0" w:tplc="04090013">
      <w:start w:val="1"/>
      <w:numFmt w:val="decimal"/>
      <w:pStyle w:val="Captio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D465654"/>
    <w:multiLevelType w:val="hybridMultilevel"/>
    <w:tmpl w:val="D758EDC2"/>
    <w:lvl w:ilvl="0" w:tplc="CFC8D5BC">
      <w:start w:val="2"/>
      <w:numFmt w:val="decimal"/>
      <w:lvlText w:val="3.%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52" w15:restartNumberingAfterBreak="0">
    <w:nsid w:val="6FF715A5"/>
    <w:multiLevelType w:val="multilevel"/>
    <w:tmpl w:val="C46257D6"/>
    <w:lvl w:ilvl="0">
      <w:numFmt w:val="bullet"/>
      <w:lvlText w:val="•"/>
      <w:lvlJc w:val="left"/>
      <w:pPr>
        <w:ind w:left="1366" w:hanging="360"/>
      </w:pPr>
      <w:rPr>
        <w:rFonts w:hint="default"/>
        <w:spacing w:val="0"/>
        <w:w w:val="100"/>
        <w:lang w:val="id" w:eastAsia="en-US" w:bidi="ar-SA"/>
      </w:rPr>
    </w:lvl>
    <w:lvl w:ilvl="1">
      <w:start w:val="1"/>
      <w:numFmt w:val="decimal"/>
      <w:lvlText w:val="%1.%2."/>
      <w:lvlJc w:val="left"/>
      <w:pPr>
        <w:ind w:left="1136" w:hanging="64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011" w:hanging="1156"/>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131" w:hanging="85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2140" w:hanging="850"/>
      </w:pPr>
      <w:rPr>
        <w:rFonts w:hint="default"/>
        <w:lang w:val="id" w:eastAsia="en-US" w:bidi="ar-SA"/>
      </w:rPr>
    </w:lvl>
    <w:lvl w:ilvl="5">
      <w:numFmt w:val="bullet"/>
      <w:lvlText w:val="•"/>
      <w:lvlJc w:val="left"/>
      <w:pPr>
        <w:ind w:left="3224" w:hanging="850"/>
      </w:pPr>
      <w:rPr>
        <w:rFonts w:hint="default"/>
        <w:lang w:val="id" w:eastAsia="en-US" w:bidi="ar-SA"/>
      </w:rPr>
    </w:lvl>
    <w:lvl w:ilvl="6">
      <w:numFmt w:val="bullet"/>
      <w:lvlText w:val="•"/>
      <w:lvlJc w:val="left"/>
      <w:pPr>
        <w:ind w:left="4308" w:hanging="850"/>
      </w:pPr>
      <w:rPr>
        <w:rFonts w:hint="default"/>
        <w:lang w:val="id" w:eastAsia="en-US" w:bidi="ar-SA"/>
      </w:rPr>
    </w:lvl>
    <w:lvl w:ilvl="7">
      <w:numFmt w:val="bullet"/>
      <w:lvlText w:val="•"/>
      <w:lvlJc w:val="left"/>
      <w:pPr>
        <w:ind w:left="5393" w:hanging="850"/>
      </w:pPr>
      <w:rPr>
        <w:rFonts w:hint="default"/>
        <w:lang w:val="id" w:eastAsia="en-US" w:bidi="ar-SA"/>
      </w:rPr>
    </w:lvl>
    <w:lvl w:ilvl="8">
      <w:numFmt w:val="bullet"/>
      <w:lvlText w:val="•"/>
      <w:lvlJc w:val="left"/>
      <w:pPr>
        <w:ind w:left="6477" w:hanging="850"/>
      </w:pPr>
      <w:rPr>
        <w:rFonts w:hint="default"/>
        <w:lang w:val="id" w:eastAsia="en-US" w:bidi="ar-SA"/>
      </w:rPr>
    </w:lvl>
  </w:abstractNum>
  <w:abstractNum w:abstractNumId="153" w15:restartNumberingAfterBreak="0">
    <w:nsid w:val="7060707C"/>
    <w:multiLevelType w:val="hybridMultilevel"/>
    <w:tmpl w:val="01B4B2BC"/>
    <w:lvl w:ilvl="0" w:tplc="463260D4">
      <w:start w:val="1"/>
      <w:numFmt w:val="decimal"/>
      <w:lvlText w:val="2.5.%1."/>
      <w:lvlJc w:val="left"/>
      <w:pPr>
        <w:ind w:left="1778"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15C17FF"/>
    <w:multiLevelType w:val="hybridMultilevel"/>
    <w:tmpl w:val="89E6B632"/>
    <w:lvl w:ilvl="0" w:tplc="375A02E4">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18428A3"/>
    <w:multiLevelType w:val="hybridMultilevel"/>
    <w:tmpl w:val="6D0847FA"/>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19953AC"/>
    <w:multiLevelType w:val="hybridMultilevel"/>
    <w:tmpl w:val="D84678E8"/>
    <w:lvl w:ilvl="0" w:tplc="9EF6DEDE">
      <w:start w:val="1"/>
      <w:numFmt w:val="decimal"/>
      <w:lvlText w:val="2.1.%1."/>
      <w:lvlJc w:val="left"/>
      <w:pPr>
        <w:ind w:left="720" w:hanging="360"/>
      </w:pPr>
      <w:rPr>
        <w:rFonts w:hint="default"/>
        <w:b/>
        <w:bCs/>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57" w15:restartNumberingAfterBreak="0">
    <w:nsid w:val="73595B35"/>
    <w:multiLevelType w:val="multilevel"/>
    <w:tmpl w:val="77F2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A128B3"/>
    <w:multiLevelType w:val="hybridMultilevel"/>
    <w:tmpl w:val="46E06184"/>
    <w:lvl w:ilvl="0" w:tplc="908EFDEC">
      <w:numFmt w:val="bullet"/>
      <w:lvlText w:val="●"/>
      <w:lvlJc w:val="left"/>
      <w:pPr>
        <w:ind w:left="1136" w:hanging="280"/>
      </w:pPr>
      <w:rPr>
        <w:rFonts w:ascii="Times New Roman" w:eastAsia="Times New Roman" w:hAnsi="Times New Roman" w:cs="Times New Roman" w:hint="default"/>
        <w:b w:val="0"/>
        <w:bCs w:val="0"/>
        <w:i w:val="0"/>
        <w:iCs w:val="0"/>
        <w:color w:val="202429"/>
        <w:spacing w:val="0"/>
        <w:w w:val="100"/>
        <w:sz w:val="24"/>
        <w:szCs w:val="24"/>
        <w:lang w:val="id" w:eastAsia="en-US" w:bidi="ar-SA"/>
      </w:rPr>
    </w:lvl>
    <w:lvl w:ilvl="1" w:tplc="01F0ACB2">
      <w:numFmt w:val="bullet"/>
      <w:lvlText w:val="•"/>
      <w:lvlJc w:val="left"/>
      <w:pPr>
        <w:ind w:left="1890" w:hanging="280"/>
      </w:pPr>
      <w:rPr>
        <w:rFonts w:hint="default"/>
        <w:lang w:val="id" w:eastAsia="en-US" w:bidi="ar-SA"/>
      </w:rPr>
    </w:lvl>
    <w:lvl w:ilvl="2" w:tplc="C3063280">
      <w:numFmt w:val="bullet"/>
      <w:lvlText w:val="•"/>
      <w:lvlJc w:val="left"/>
      <w:pPr>
        <w:ind w:left="2641" w:hanging="280"/>
      </w:pPr>
      <w:rPr>
        <w:rFonts w:hint="default"/>
        <w:lang w:val="id" w:eastAsia="en-US" w:bidi="ar-SA"/>
      </w:rPr>
    </w:lvl>
    <w:lvl w:ilvl="3" w:tplc="D49ACD50">
      <w:numFmt w:val="bullet"/>
      <w:lvlText w:val="•"/>
      <w:lvlJc w:val="left"/>
      <w:pPr>
        <w:ind w:left="3391" w:hanging="280"/>
      </w:pPr>
      <w:rPr>
        <w:rFonts w:hint="default"/>
        <w:lang w:val="id" w:eastAsia="en-US" w:bidi="ar-SA"/>
      </w:rPr>
    </w:lvl>
    <w:lvl w:ilvl="4" w:tplc="1256EE30">
      <w:numFmt w:val="bullet"/>
      <w:lvlText w:val="•"/>
      <w:lvlJc w:val="left"/>
      <w:pPr>
        <w:ind w:left="4142" w:hanging="280"/>
      </w:pPr>
      <w:rPr>
        <w:rFonts w:hint="default"/>
        <w:lang w:val="id" w:eastAsia="en-US" w:bidi="ar-SA"/>
      </w:rPr>
    </w:lvl>
    <w:lvl w:ilvl="5" w:tplc="593CBC4E">
      <w:numFmt w:val="bullet"/>
      <w:lvlText w:val="•"/>
      <w:lvlJc w:val="left"/>
      <w:pPr>
        <w:ind w:left="4893" w:hanging="280"/>
      </w:pPr>
      <w:rPr>
        <w:rFonts w:hint="default"/>
        <w:lang w:val="id" w:eastAsia="en-US" w:bidi="ar-SA"/>
      </w:rPr>
    </w:lvl>
    <w:lvl w:ilvl="6" w:tplc="6DBAE6A8">
      <w:numFmt w:val="bullet"/>
      <w:lvlText w:val="•"/>
      <w:lvlJc w:val="left"/>
      <w:pPr>
        <w:ind w:left="5643" w:hanging="280"/>
      </w:pPr>
      <w:rPr>
        <w:rFonts w:hint="default"/>
        <w:lang w:val="id" w:eastAsia="en-US" w:bidi="ar-SA"/>
      </w:rPr>
    </w:lvl>
    <w:lvl w:ilvl="7" w:tplc="82E2A2B6">
      <w:numFmt w:val="bullet"/>
      <w:lvlText w:val="•"/>
      <w:lvlJc w:val="left"/>
      <w:pPr>
        <w:ind w:left="6394" w:hanging="280"/>
      </w:pPr>
      <w:rPr>
        <w:rFonts w:hint="default"/>
        <w:lang w:val="id" w:eastAsia="en-US" w:bidi="ar-SA"/>
      </w:rPr>
    </w:lvl>
    <w:lvl w:ilvl="8" w:tplc="C302AC3C">
      <w:numFmt w:val="bullet"/>
      <w:lvlText w:val="•"/>
      <w:lvlJc w:val="left"/>
      <w:pPr>
        <w:ind w:left="7144" w:hanging="280"/>
      </w:pPr>
      <w:rPr>
        <w:rFonts w:hint="default"/>
        <w:lang w:val="id" w:eastAsia="en-US" w:bidi="ar-SA"/>
      </w:rPr>
    </w:lvl>
  </w:abstractNum>
  <w:abstractNum w:abstractNumId="159" w15:restartNumberingAfterBreak="0">
    <w:nsid w:val="7406676D"/>
    <w:multiLevelType w:val="hybridMultilevel"/>
    <w:tmpl w:val="A37A32C8"/>
    <w:lvl w:ilvl="0" w:tplc="CB1A5538">
      <w:start w:val="1"/>
      <w:numFmt w:val="decimal"/>
      <w:lvlText w:val="2.6.3.%1."/>
      <w:lvlJc w:val="left"/>
      <w:pPr>
        <w:ind w:left="720" w:hanging="360"/>
      </w:pPr>
      <w:rPr>
        <w:rFonts w:hint="default"/>
        <w:b/>
        <w:bCs/>
        <w:i w:val="0"/>
        <w:iCs w:val="0"/>
      </w:rPr>
    </w:lvl>
    <w:lvl w:ilvl="1" w:tplc="04090019" w:tentative="1">
      <w:start w:val="1"/>
      <w:numFmt w:val="lowerLetter"/>
      <w:lvlText w:val="%2."/>
      <w:lvlJc w:val="left"/>
      <w:pPr>
        <w:ind w:left="2721" w:hanging="360"/>
      </w:pPr>
    </w:lvl>
    <w:lvl w:ilvl="2" w:tplc="0409001B" w:tentative="1">
      <w:start w:val="1"/>
      <w:numFmt w:val="lowerRoman"/>
      <w:lvlText w:val="%3."/>
      <w:lvlJc w:val="right"/>
      <w:pPr>
        <w:ind w:left="3441" w:hanging="180"/>
      </w:pPr>
    </w:lvl>
    <w:lvl w:ilvl="3" w:tplc="0409000F" w:tentative="1">
      <w:start w:val="1"/>
      <w:numFmt w:val="decimal"/>
      <w:lvlText w:val="%4."/>
      <w:lvlJc w:val="left"/>
      <w:pPr>
        <w:ind w:left="4161" w:hanging="360"/>
      </w:pPr>
    </w:lvl>
    <w:lvl w:ilvl="4" w:tplc="04090019" w:tentative="1">
      <w:start w:val="1"/>
      <w:numFmt w:val="lowerLetter"/>
      <w:lvlText w:val="%5."/>
      <w:lvlJc w:val="left"/>
      <w:pPr>
        <w:ind w:left="4881" w:hanging="360"/>
      </w:pPr>
    </w:lvl>
    <w:lvl w:ilvl="5" w:tplc="0409001B" w:tentative="1">
      <w:start w:val="1"/>
      <w:numFmt w:val="lowerRoman"/>
      <w:lvlText w:val="%6."/>
      <w:lvlJc w:val="right"/>
      <w:pPr>
        <w:ind w:left="5601" w:hanging="180"/>
      </w:pPr>
    </w:lvl>
    <w:lvl w:ilvl="6" w:tplc="0409000F" w:tentative="1">
      <w:start w:val="1"/>
      <w:numFmt w:val="decimal"/>
      <w:lvlText w:val="%7."/>
      <w:lvlJc w:val="left"/>
      <w:pPr>
        <w:ind w:left="6321" w:hanging="360"/>
      </w:pPr>
    </w:lvl>
    <w:lvl w:ilvl="7" w:tplc="04090019" w:tentative="1">
      <w:start w:val="1"/>
      <w:numFmt w:val="lowerLetter"/>
      <w:lvlText w:val="%8."/>
      <w:lvlJc w:val="left"/>
      <w:pPr>
        <w:ind w:left="7041" w:hanging="360"/>
      </w:pPr>
    </w:lvl>
    <w:lvl w:ilvl="8" w:tplc="0409001B" w:tentative="1">
      <w:start w:val="1"/>
      <w:numFmt w:val="lowerRoman"/>
      <w:lvlText w:val="%9."/>
      <w:lvlJc w:val="right"/>
      <w:pPr>
        <w:ind w:left="7761" w:hanging="180"/>
      </w:pPr>
    </w:lvl>
  </w:abstractNum>
  <w:abstractNum w:abstractNumId="160" w15:restartNumberingAfterBreak="0">
    <w:nsid w:val="75080655"/>
    <w:multiLevelType w:val="hybridMultilevel"/>
    <w:tmpl w:val="092A02AE"/>
    <w:lvl w:ilvl="0" w:tplc="A7A6F8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53D03F0"/>
    <w:multiLevelType w:val="multilevel"/>
    <w:tmpl w:val="7022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6EF7B9B"/>
    <w:multiLevelType w:val="multilevel"/>
    <w:tmpl w:val="7214C7F4"/>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163" w15:restartNumberingAfterBreak="0">
    <w:nsid w:val="77A6654F"/>
    <w:multiLevelType w:val="hybridMultilevel"/>
    <w:tmpl w:val="BD2CF82E"/>
    <w:lvl w:ilvl="0" w:tplc="9134FC12">
      <w:start w:val="1"/>
      <w:numFmt w:val="upperLetter"/>
      <w:lvlText w:val="%1."/>
      <w:lvlJc w:val="left"/>
      <w:pPr>
        <w:ind w:left="1080" w:hanging="360"/>
      </w:pPr>
      <w:rPr>
        <w:rFonts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78814470"/>
    <w:multiLevelType w:val="hybridMultilevel"/>
    <w:tmpl w:val="B540EF4C"/>
    <w:lvl w:ilvl="0" w:tplc="3EF4673E">
      <w:start w:val="3"/>
      <w:numFmt w:val="decimal"/>
      <w:lvlText w:val="2.2.%1."/>
      <w:lvlJc w:val="left"/>
      <w:pPr>
        <w:ind w:left="1215" w:hanging="360"/>
      </w:pPr>
      <w:rPr>
        <w:rFonts w:hint="default"/>
        <w:b/>
        <w:bCs/>
      </w:rPr>
    </w:lvl>
    <w:lvl w:ilvl="1" w:tplc="FFFFFFFF" w:tentative="1">
      <w:start w:val="1"/>
      <w:numFmt w:val="lowerLetter"/>
      <w:lvlText w:val="%2."/>
      <w:lvlJc w:val="left"/>
      <w:pPr>
        <w:ind w:left="1935" w:hanging="360"/>
      </w:pPr>
    </w:lvl>
    <w:lvl w:ilvl="2" w:tplc="FFFFFFFF" w:tentative="1">
      <w:start w:val="1"/>
      <w:numFmt w:val="lowerRoman"/>
      <w:lvlText w:val="%3."/>
      <w:lvlJc w:val="right"/>
      <w:pPr>
        <w:ind w:left="2655" w:hanging="180"/>
      </w:pPr>
    </w:lvl>
    <w:lvl w:ilvl="3" w:tplc="FFFFFFFF" w:tentative="1">
      <w:start w:val="1"/>
      <w:numFmt w:val="decimal"/>
      <w:lvlText w:val="%4."/>
      <w:lvlJc w:val="left"/>
      <w:pPr>
        <w:ind w:left="3375" w:hanging="360"/>
      </w:pPr>
    </w:lvl>
    <w:lvl w:ilvl="4" w:tplc="FFFFFFFF" w:tentative="1">
      <w:start w:val="1"/>
      <w:numFmt w:val="lowerLetter"/>
      <w:lvlText w:val="%5."/>
      <w:lvlJc w:val="left"/>
      <w:pPr>
        <w:ind w:left="4095" w:hanging="360"/>
      </w:pPr>
    </w:lvl>
    <w:lvl w:ilvl="5" w:tplc="FFFFFFFF" w:tentative="1">
      <w:start w:val="1"/>
      <w:numFmt w:val="lowerRoman"/>
      <w:lvlText w:val="%6."/>
      <w:lvlJc w:val="right"/>
      <w:pPr>
        <w:ind w:left="4815" w:hanging="180"/>
      </w:pPr>
    </w:lvl>
    <w:lvl w:ilvl="6" w:tplc="FFFFFFFF" w:tentative="1">
      <w:start w:val="1"/>
      <w:numFmt w:val="decimal"/>
      <w:lvlText w:val="%7."/>
      <w:lvlJc w:val="left"/>
      <w:pPr>
        <w:ind w:left="5535" w:hanging="360"/>
      </w:pPr>
    </w:lvl>
    <w:lvl w:ilvl="7" w:tplc="FFFFFFFF" w:tentative="1">
      <w:start w:val="1"/>
      <w:numFmt w:val="lowerLetter"/>
      <w:lvlText w:val="%8."/>
      <w:lvlJc w:val="left"/>
      <w:pPr>
        <w:ind w:left="6255" w:hanging="360"/>
      </w:pPr>
    </w:lvl>
    <w:lvl w:ilvl="8" w:tplc="FFFFFFFF" w:tentative="1">
      <w:start w:val="1"/>
      <w:numFmt w:val="lowerRoman"/>
      <w:lvlText w:val="%9."/>
      <w:lvlJc w:val="right"/>
      <w:pPr>
        <w:ind w:left="6975" w:hanging="180"/>
      </w:pPr>
    </w:lvl>
  </w:abstractNum>
  <w:abstractNum w:abstractNumId="165" w15:restartNumberingAfterBreak="0">
    <w:nsid w:val="789B285B"/>
    <w:multiLevelType w:val="multilevel"/>
    <w:tmpl w:val="A9B0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B327B14"/>
    <w:multiLevelType w:val="hybridMultilevel"/>
    <w:tmpl w:val="4CCA5806"/>
    <w:lvl w:ilvl="0" w:tplc="5B729902">
      <w:start w:val="1"/>
      <w:numFmt w:val="decimal"/>
      <w:lvlText w:val="3.5.2.%1."/>
      <w:lvlJc w:val="left"/>
      <w:pPr>
        <w:ind w:left="1778" w:hanging="360"/>
      </w:pPr>
      <w:rPr>
        <w:rFonts w:hint="default"/>
        <w:b/>
        <w:bCs/>
        <w:i w:val="0"/>
        <w:iCs w:val="0"/>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DD706B1"/>
    <w:multiLevelType w:val="multilevel"/>
    <w:tmpl w:val="E9701D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8" w15:restartNumberingAfterBreak="0">
    <w:nsid w:val="7E7A6E30"/>
    <w:multiLevelType w:val="hybridMultilevel"/>
    <w:tmpl w:val="06D442A2"/>
    <w:lvl w:ilvl="0" w:tplc="8BBC57E4">
      <w:start w:val="1"/>
      <w:numFmt w:val="decimal"/>
      <w:lvlText w:val="%1."/>
      <w:lvlJc w:val="left"/>
      <w:pPr>
        <w:ind w:left="996" w:hanging="425"/>
      </w:pPr>
      <w:rPr>
        <w:rFonts w:ascii="Times New Roman" w:eastAsia="Times New Roman" w:hAnsi="Times New Roman" w:cs="Times New Roman" w:hint="default"/>
        <w:b w:val="0"/>
        <w:bCs w:val="0"/>
        <w:i w:val="0"/>
        <w:iCs w:val="0"/>
        <w:spacing w:val="0"/>
        <w:w w:val="100"/>
        <w:sz w:val="24"/>
        <w:szCs w:val="24"/>
        <w:lang w:val="id" w:eastAsia="en-US" w:bidi="ar-SA"/>
      </w:rPr>
    </w:lvl>
    <w:lvl w:ilvl="1" w:tplc="42DEC8D4">
      <w:numFmt w:val="bullet"/>
      <w:lvlText w:val="•"/>
      <w:lvlJc w:val="left"/>
      <w:pPr>
        <w:ind w:left="1764" w:hanging="425"/>
      </w:pPr>
      <w:rPr>
        <w:rFonts w:hint="default"/>
        <w:lang w:val="id" w:eastAsia="en-US" w:bidi="ar-SA"/>
      </w:rPr>
    </w:lvl>
    <w:lvl w:ilvl="2" w:tplc="1AB62898">
      <w:numFmt w:val="bullet"/>
      <w:lvlText w:val="•"/>
      <w:lvlJc w:val="left"/>
      <w:pPr>
        <w:ind w:left="2529" w:hanging="425"/>
      </w:pPr>
      <w:rPr>
        <w:rFonts w:hint="default"/>
        <w:lang w:val="id" w:eastAsia="en-US" w:bidi="ar-SA"/>
      </w:rPr>
    </w:lvl>
    <w:lvl w:ilvl="3" w:tplc="A31CF042">
      <w:numFmt w:val="bullet"/>
      <w:lvlText w:val="•"/>
      <w:lvlJc w:val="left"/>
      <w:pPr>
        <w:ind w:left="3293" w:hanging="425"/>
      </w:pPr>
      <w:rPr>
        <w:rFonts w:hint="default"/>
        <w:lang w:val="id" w:eastAsia="en-US" w:bidi="ar-SA"/>
      </w:rPr>
    </w:lvl>
    <w:lvl w:ilvl="4" w:tplc="92A4120E">
      <w:numFmt w:val="bullet"/>
      <w:lvlText w:val="•"/>
      <w:lvlJc w:val="left"/>
      <w:pPr>
        <w:ind w:left="4058" w:hanging="425"/>
      </w:pPr>
      <w:rPr>
        <w:rFonts w:hint="default"/>
        <w:lang w:val="id" w:eastAsia="en-US" w:bidi="ar-SA"/>
      </w:rPr>
    </w:lvl>
    <w:lvl w:ilvl="5" w:tplc="EF726C6A">
      <w:numFmt w:val="bullet"/>
      <w:lvlText w:val="•"/>
      <w:lvlJc w:val="left"/>
      <w:pPr>
        <w:ind w:left="4823" w:hanging="425"/>
      </w:pPr>
      <w:rPr>
        <w:rFonts w:hint="default"/>
        <w:lang w:val="id" w:eastAsia="en-US" w:bidi="ar-SA"/>
      </w:rPr>
    </w:lvl>
    <w:lvl w:ilvl="6" w:tplc="BE12558C">
      <w:numFmt w:val="bullet"/>
      <w:lvlText w:val="•"/>
      <w:lvlJc w:val="left"/>
      <w:pPr>
        <w:ind w:left="5587" w:hanging="425"/>
      </w:pPr>
      <w:rPr>
        <w:rFonts w:hint="default"/>
        <w:lang w:val="id" w:eastAsia="en-US" w:bidi="ar-SA"/>
      </w:rPr>
    </w:lvl>
    <w:lvl w:ilvl="7" w:tplc="3F005F3E">
      <w:numFmt w:val="bullet"/>
      <w:lvlText w:val="•"/>
      <w:lvlJc w:val="left"/>
      <w:pPr>
        <w:ind w:left="6352" w:hanging="425"/>
      </w:pPr>
      <w:rPr>
        <w:rFonts w:hint="default"/>
        <w:lang w:val="id" w:eastAsia="en-US" w:bidi="ar-SA"/>
      </w:rPr>
    </w:lvl>
    <w:lvl w:ilvl="8" w:tplc="4A5ADAAA">
      <w:numFmt w:val="bullet"/>
      <w:lvlText w:val="•"/>
      <w:lvlJc w:val="left"/>
      <w:pPr>
        <w:ind w:left="7116" w:hanging="425"/>
      </w:pPr>
      <w:rPr>
        <w:rFonts w:hint="default"/>
        <w:lang w:val="id" w:eastAsia="en-US" w:bidi="ar-SA"/>
      </w:rPr>
    </w:lvl>
  </w:abstractNum>
  <w:abstractNum w:abstractNumId="169" w15:restartNumberingAfterBreak="0">
    <w:nsid w:val="7EF14718"/>
    <w:multiLevelType w:val="hybridMultilevel"/>
    <w:tmpl w:val="E26E4FD0"/>
    <w:lvl w:ilvl="0" w:tplc="6C22DC08">
      <w:start w:val="1"/>
      <w:numFmt w:val="decimal"/>
      <w:lvlText w:val="2.4.%1."/>
      <w:lvlJc w:val="left"/>
      <w:pPr>
        <w:ind w:left="1778" w:hanging="360"/>
      </w:pPr>
      <w:rPr>
        <w:rFonts w:hint="default"/>
        <w:b/>
        <w:bCs/>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70" w15:restartNumberingAfterBreak="0">
    <w:nsid w:val="7F1775C2"/>
    <w:multiLevelType w:val="hybridMultilevel"/>
    <w:tmpl w:val="EA242158"/>
    <w:lvl w:ilvl="0" w:tplc="90A0CF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1" w15:restartNumberingAfterBreak="0">
    <w:nsid w:val="7F442AC0"/>
    <w:multiLevelType w:val="hybridMultilevel"/>
    <w:tmpl w:val="90049046"/>
    <w:lvl w:ilvl="0" w:tplc="EBFCB7BC">
      <w:start w:val="1"/>
      <w:numFmt w:val="decimal"/>
      <w:lvlText w:val="1.%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72" w15:restartNumberingAfterBreak="0">
    <w:nsid w:val="7FCA3B32"/>
    <w:multiLevelType w:val="multilevel"/>
    <w:tmpl w:val="668A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206557">
    <w:abstractNumId w:val="29"/>
  </w:num>
  <w:num w:numId="2" w16cid:durableId="76555647">
    <w:abstractNumId w:val="66"/>
  </w:num>
  <w:num w:numId="3" w16cid:durableId="354886965">
    <w:abstractNumId w:val="128"/>
  </w:num>
  <w:num w:numId="4" w16cid:durableId="1687709603">
    <w:abstractNumId w:val="55"/>
  </w:num>
  <w:num w:numId="5" w16cid:durableId="1309163767">
    <w:abstractNumId w:val="150"/>
  </w:num>
  <w:num w:numId="6" w16cid:durableId="471366501">
    <w:abstractNumId w:val="130"/>
  </w:num>
  <w:num w:numId="7" w16cid:durableId="596668862">
    <w:abstractNumId w:val="49"/>
  </w:num>
  <w:num w:numId="8" w16cid:durableId="1678381095">
    <w:abstractNumId w:val="78"/>
  </w:num>
  <w:num w:numId="9" w16cid:durableId="1889341647">
    <w:abstractNumId w:val="61"/>
  </w:num>
  <w:num w:numId="10" w16cid:durableId="1053768721">
    <w:abstractNumId w:val="33"/>
  </w:num>
  <w:num w:numId="11" w16cid:durableId="1161847205">
    <w:abstractNumId w:val="162"/>
  </w:num>
  <w:num w:numId="12" w16cid:durableId="859590655">
    <w:abstractNumId w:val="132"/>
  </w:num>
  <w:num w:numId="13" w16cid:durableId="1594438053">
    <w:abstractNumId w:val="120"/>
  </w:num>
  <w:num w:numId="14" w16cid:durableId="1930313448">
    <w:abstractNumId w:val="62"/>
  </w:num>
  <w:num w:numId="15" w16cid:durableId="91627814">
    <w:abstractNumId w:val="4"/>
  </w:num>
  <w:num w:numId="16" w16cid:durableId="1812166420">
    <w:abstractNumId w:val="129"/>
  </w:num>
  <w:num w:numId="17" w16cid:durableId="1259290839">
    <w:abstractNumId w:val="12"/>
  </w:num>
  <w:num w:numId="18" w16cid:durableId="1318998715">
    <w:abstractNumId w:val="66"/>
  </w:num>
  <w:num w:numId="19" w16cid:durableId="55203608">
    <w:abstractNumId w:val="26"/>
  </w:num>
  <w:num w:numId="20" w16cid:durableId="1279918172">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74513826">
    <w:abstractNumId w:val="167"/>
  </w:num>
  <w:num w:numId="22" w16cid:durableId="1308433130">
    <w:abstractNumId w:val="136"/>
  </w:num>
  <w:num w:numId="23" w16cid:durableId="1445925858">
    <w:abstractNumId w:val="64"/>
  </w:num>
  <w:num w:numId="24" w16cid:durableId="1465123385">
    <w:abstractNumId w:val="134"/>
  </w:num>
  <w:num w:numId="25" w16cid:durableId="227738496">
    <w:abstractNumId w:val="145"/>
  </w:num>
  <w:num w:numId="26" w16cid:durableId="541871284">
    <w:abstractNumId w:val="24"/>
  </w:num>
  <w:num w:numId="27" w16cid:durableId="107511077">
    <w:abstractNumId w:val="6"/>
  </w:num>
  <w:num w:numId="28" w16cid:durableId="1790969254">
    <w:abstractNumId w:val="36"/>
  </w:num>
  <w:num w:numId="29" w16cid:durableId="2128812808">
    <w:abstractNumId w:val="63"/>
  </w:num>
  <w:num w:numId="30" w16cid:durableId="380321935">
    <w:abstractNumId w:val="171"/>
  </w:num>
  <w:num w:numId="31" w16cid:durableId="647175522">
    <w:abstractNumId w:val="156"/>
  </w:num>
  <w:num w:numId="32" w16cid:durableId="1125152143">
    <w:abstractNumId w:val="135"/>
  </w:num>
  <w:num w:numId="33" w16cid:durableId="1720009977">
    <w:abstractNumId w:val="72"/>
  </w:num>
  <w:num w:numId="34" w16cid:durableId="1385790394">
    <w:abstractNumId w:val="141"/>
  </w:num>
  <w:num w:numId="35" w16cid:durableId="747270041">
    <w:abstractNumId w:val="164"/>
  </w:num>
  <w:num w:numId="36" w16cid:durableId="71854829">
    <w:abstractNumId w:val="118"/>
  </w:num>
  <w:num w:numId="37" w16cid:durableId="969356632">
    <w:abstractNumId w:val="50"/>
  </w:num>
  <w:num w:numId="38" w16cid:durableId="561912364">
    <w:abstractNumId w:val="86"/>
  </w:num>
  <w:num w:numId="39" w16cid:durableId="501626616">
    <w:abstractNumId w:val="169"/>
  </w:num>
  <w:num w:numId="40" w16cid:durableId="1110122150">
    <w:abstractNumId w:val="155"/>
  </w:num>
  <w:num w:numId="41" w16cid:durableId="1298072801">
    <w:abstractNumId w:val="138"/>
  </w:num>
  <w:num w:numId="42" w16cid:durableId="260837433">
    <w:abstractNumId w:val="126"/>
  </w:num>
  <w:num w:numId="43" w16cid:durableId="947546427">
    <w:abstractNumId w:val="77"/>
  </w:num>
  <w:num w:numId="44" w16cid:durableId="448281388">
    <w:abstractNumId w:val="27"/>
  </w:num>
  <w:num w:numId="45" w16cid:durableId="419302629">
    <w:abstractNumId w:val="168"/>
  </w:num>
  <w:num w:numId="46" w16cid:durableId="391540900">
    <w:abstractNumId w:val="147"/>
  </w:num>
  <w:num w:numId="47" w16cid:durableId="1585992389">
    <w:abstractNumId w:val="76"/>
  </w:num>
  <w:num w:numId="48" w16cid:durableId="1921479489">
    <w:abstractNumId w:val="97"/>
  </w:num>
  <w:num w:numId="49" w16cid:durableId="460924931">
    <w:abstractNumId w:val="69"/>
  </w:num>
  <w:num w:numId="50" w16cid:durableId="1261833552">
    <w:abstractNumId w:val="158"/>
  </w:num>
  <w:num w:numId="51" w16cid:durableId="1170219351">
    <w:abstractNumId w:val="89"/>
  </w:num>
  <w:num w:numId="52" w16cid:durableId="647441630">
    <w:abstractNumId w:val="14"/>
  </w:num>
  <w:num w:numId="53" w16cid:durableId="1300643941">
    <w:abstractNumId w:val="114"/>
  </w:num>
  <w:num w:numId="54" w16cid:durableId="914823151">
    <w:abstractNumId w:val="41"/>
  </w:num>
  <w:num w:numId="55" w16cid:durableId="700671284">
    <w:abstractNumId w:val="92"/>
  </w:num>
  <w:num w:numId="56" w16cid:durableId="1312977959">
    <w:abstractNumId w:val="84"/>
  </w:num>
  <w:num w:numId="57" w16cid:durableId="1816947299">
    <w:abstractNumId w:val="19"/>
  </w:num>
  <w:num w:numId="58" w16cid:durableId="210502791">
    <w:abstractNumId w:val="152"/>
  </w:num>
  <w:num w:numId="59" w16cid:durableId="944001894">
    <w:abstractNumId w:val="30"/>
  </w:num>
  <w:num w:numId="60" w16cid:durableId="876967628">
    <w:abstractNumId w:val="90"/>
  </w:num>
  <w:num w:numId="61" w16cid:durableId="906766853">
    <w:abstractNumId w:val="102"/>
  </w:num>
  <w:num w:numId="62" w16cid:durableId="1034504584">
    <w:abstractNumId w:val="56"/>
  </w:num>
  <w:num w:numId="63" w16cid:durableId="1754669853">
    <w:abstractNumId w:val="101"/>
  </w:num>
  <w:num w:numId="64" w16cid:durableId="1041175519">
    <w:abstractNumId w:val="7"/>
  </w:num>
  <w:num w:numId="65" w16cid:durableId="688407494">
    <w:abstractNumId w:val="21"/>
  </w:num>
  <w:num w:numId="66" w16cid:durableId="1502312158">
    <w:abstractNumId w:val="9"/>
  </w:num>
  <w:num w:numId="67" w16cid:durableId="260574760">
    <w:abstractNumId w:val="98"/>
  </w:num>
  <w:num w:numId="68" w16cid:durableId="1247879203">
    <w:abstractNumId w:val="37"/>
  </w:num>
  <w:num w:numId="69" w16cid:durableId="1674531147">
    <w:abstractNumId w:val="153"/>
  </w:num>
  <w:num w:numId="70" w16cid:durableId="2126843233">
    <w:abstractNumId w:val="51"/>
  </w:num>
  <w:num w:numId="71" w16cid:durableId="1837529015">
    <w:abstractNumId w:val="1"/>
  </w:num>
  <w:num w:numId="72" w16cid:durableId="1283465753">
    <w:abstractNumId w:val="88"/>
  </w:num>
  <w:num w:numId="73" w16cid:durableId="1355620846">
    <w:abstractNumId w:val="163"/>
  </w:num>
  <w:num w:numId="74" w16cid:durableId="709497977">
    <w:abstractNumId w:val="11"/>
  </w:num>
  <w:num w:numId="75" w16cid:durableId="565069361">
    <w:abstractNumId w:val="20"/>
  </w:num>
  <w:num w:numId="76" w16cid:durableId="1408769159">
    <w:abstractNumId w:val="57"/>
  </w:num>
  <w:num w:numId="77" w16cid:durableId="994720641">
    <w:abstractNumId w:val="16"/>
  </w:num>
  <w:num w:numId="78" w16cid:durableId="1100560895">
    <w:abstractNumId w:val="75"/>
  </w:num>
  <w:num w:numId="79" w16cid:durableId="1943873025">
    <w:abstractNumId w:val="71"/>
  </w:num>
  <w:num w:numId="80" w16cid:durableId="435905740">
    <w:abstractNumId w:val="83"/>
  </w:num>
  <w:num w:numId="81" w16cid:durableId="1220168891">
    <w:abstractNumId w:val="151"/>
  </w:num>
  <w:num w:numId="82" w16cid:durableId="1978410237">
    <w:abstractNumId w:val="96"/>
  </w:num>
  <w:num w:numId="83" w16cid:durableId="638726522">
    <w:abstractNumId w:val="105"/>
  </w:num>
  <w:num w:numId="84" w16cid:durableId="1488858154">
    <w:abstractNumId w:val="13"/>
  </w:num>
  <w:num w:numId="85" w16cid:durableId="1201623934">
    <w:abstractNumId w:val="170"/>
  </w:num>
  <w:num w:numId="86" w16cid:durableId="221453925">
    <w:abstractNumId w:val="93"/>
  </w:num>
  <w:num w:numId="87" w16cid:durableId="1075322660">
    <w:abstractNumId w:val="70"/>
  </w:num>
  <w:num w:numId="88" w16cid:durableId="216282297">
    <w:abstractNumId w:val="106"/>
  </w:num>
  <w:num w:numId="89" w16cid:durableId="918754551">
    <w:abstractNumId w:val="15"/>
  </w:num>
  <w:num w:numId="90" w16cid:durableId="1116023328">
    <w:abstractNumId w:val="160"/>
  </w:num>
  <w:num w:numId="91" w16cid:durableId="344526903">
    <w:abstractNumId w:val="115"/>
  </w:num>
  <w:num w:numId="92" w16cid:durableId="131334486">
    <w:abstractNumId w:val="159"/>
  </w:num>
  <w:num w:numId="93" w16cid:durableId="1527526688">
    <w:abstractNumId w:val="39"/>
  </w:num>
  <w:num w:numId="94" w16cid:durableId="818616045">
    <w:abstractNumId w:val="54"/>
  </w:num>
  <w:num w:numId="95" w16cid:durableId="1863319982">
    <w:abstractNumId w:val="80"/>
  </w:num>
  <w:num w:numId="96" w16cid:durableId="1275670192">
    <w:abstractNumId w:val="53"/>
  </w:num>
  <w:num w:numId="97" w16cid:durableId="81493444">
    <w:abstractNumId w:val="125"/>
  </w:num>
  <w:num w:numId="98" w16cid:durableId="1357850826">
    <w:abstractNumId w:val="104"/>
  </w:num>
  <w:num w:numId="99" w16cid:durableId="314800884">
    <w:abstractNumId w:val="22"/>
  </w:num>
  <w:num w:numId="100" w16cid:durableId="259995783">
    <w:abstractNumId w:val="127"/>
  </w:num>
  <w:num w:numId="101" w16cid:durableId="1598949785">
    <w:abstractNumId w:val="121"/>
  </w:num>
  <w:num w:numId="102" w16cid:durableId="544295919">
    <w:abstractNumId w:val="95"/>
  </w:num>
  <w:num w:numId="103" w16cid:durableId="692027102">
    <w:abstractNumId w:val="123"/>
  </w:num>
  <w:num w:numId="104" w16cid:durableId="408894532">
    <w:abstractNumId w:val="119"/>
  </w:num>
  <w:num w:numId="105" w16cid:durableId="1219827818">
    <w:abstractNumId w:val="109"/>
  </w:num>
  <w:num w:numId="106" w16cid:durableId="474836486">
    <w:abstractNumId w:val="34"/>
  </w:num>
  <w:num w:numId="107" w16cid:durableId="2006395505">
    <w:abstractNumId w:val="122"/>
  </w:num>
  <w:num w:numId="108" w16cid:durableId="150408920">
    <w:abstractNumId w:val="111"/>
  </w:num>
  <w:num w:numId="109" w16cid:durableId="991300500">
    <w:abstractNumId w:val="65"/>
  </w:num>
  <w:num w:numId="110" w16cid:durableId="1177235345">
    <w:abstractNumId w:val="2"/>
  </w:num>
  <w:num w:numId="111" w16cid:durableId="757752603">
    <w:abstractNumId w:val="10"/>
  </w:num>
  <w:num w:numId="112" w16cid:durableId="733049534">
    <w:abstractNumId w:val="85"/>
  </w:num>
  <w:num w:numId="113" w16cid:durableId="516193342">
    <w:abstractNumId w:val="91"/>
  </w:num>
  <w:num w:numId="114" w16cid:durableId="1047753241">
    <w:abstractNumId w:val="94"/>
  </w:num>
  <w:num w:numId="115" w16cid:durableId="926572130">
    <w:abstractNumId w:val="32"/>
  </w:num>
  <w:num w:numId="116" w16cid:durableId="1894079720">
    <w:abstractNumId w:val="74"/>
  </w:num>
  <w:num w:numId="117" w16cid:durableId="1172797162">
    <w:abstractNumId w:val="44"/>
  </w:num>
  <w:num w:numId="118" w16cid:durableId="117649410">
    <w:abstractNumId w:val="87"/>
  </w:num>
  <w:num w:numId="119" w16cid:durableId="594479853">
    <w:abstractNumId w:val="110"/>
  </w:num>
  <w:num w:numId="120" w16cid:durableId="1495755285">
    <w:abstractNumId w:val="140"/>
  </w:num>
  <w:num w:numId="121" w16cid:durableId="811562726">
    <w:abstractNumId w:val="42"/>
  </w:num>
  <w:num w:numId="122" w16cid:durableId="494539709">
    <w:abstractNumId w:val="148"/>
  </w:num>
  <w:num w:numId="123" w16cid:durableId="1051270257">
    <w:abstractNumId w:val="3"/>
  </w:num>
  <w:num w:numId="124" w16cid:durableId="76944557">
    <w:abstractNumId w:val="113"/>
  </w:num>
  <w:num w:numId="125" w16cid:durableId="1031880484">
    <w:abstractNumId w:val="18"/>
  </w:num>
  <w:num w:numId="126" w16cid:durableId="1975059594">
    <w:abstractNumId w:val="117"/>
  </w:num>
  <w:num w:numId="127" w16cid:durableId="576093374">
    <w:abstractNumId w:val="131"/>
  </w:num>
  <w:num w:numId="128" w16cid:durableId="386802095">
    <w:abstractNumId w:val="28"/>
  </w:num>
  <w:num w:numId="129" w16cid:durableId="1967587399">
    <w:abstractNumId w:val="43"/>
  </w:num>
  <w:num w:numId="130" w16cid:durableId="176584692">
    <w:abstractNumId w:val="23"/>
  </w:num>
  <w:num w:numId="131" w16cid:durableId="1370953518">
    <w:abstractNumId w:val="133"/>
  </w:num>
  <w:num w:numId="132" w16cid:durableId="1391728660">
    <w:abstractNumId w:val="149"/>
  </w:num>
  <w:num w:numId="133" w16cid:durableId="1848708463">
    <w:abstractNumId w:val="17"/>
  </w:num>
  <w:num w:numId="134" w16cid:durableId="1608537204">
    <w:abstractNumId w:val="81"/>
  </w:num>
  <w:num w:numId="135" w16cid:durableId="1505893778">
    <w:abstractNumId w:val="146"/>
  </w:num>
  <w:num w:numId="136" w16cid:durableId="735249679">
    <w:abstractNumId w:val="25"/>
  </w:num>
  <w:num w:numId="137" w16cid:durableId="83914167">
    <w:abstractNumId w:val="107"/>
  </w:num>
  <w:num w:numId="138" w16cid:durableId="1578441143">
    <w:abstractNumId w:val="116"/>
  </w:num>
  <w:num w:numId="139" w16cid:durableId="374434018">
    <w:abstractNumId w:val="79"/>
  </w:num>
  <w:num w:numId="140" w16cid:durableId="1415276241">
    <w:abstractNumId w:val="142"/>
  </w:num>
  <w:num w:numId="141" w16cid:durableId="1513691122">
    <w:abstractNumId w:val="68"/>
  </w:num>
  <w:num w:numId="142" w16cid:durableId="1399205677">
    <w:abstractNumId w:val="60"/>
  </w:num>
  <w:num w:numId="143" w16cid:durableId="840895389">
    <w:abstractNumId w:val="67"/>
  </w:num>
  <w:num w:numId="144" w16cid:durableId="1267614161">
    <w:abstractNumId w:val="157"/>
  </w:num>
  <w:num w:numId="145" w16cid:durableId="1139692842">
    <w:abstractNumId w:val="46"/>
  </w:num>
  <w:num w:numId="146" w16cid:durableId="174342745">
    <w:abstractNumId w:val="139"/>
  </w:num>
  <w:num w:numId="147" w16cid:durableId="1875069470">
    <w:abstractNumId w:val="108"/>
  </w:num>
  <w:num w:numId="148" w16cid:durableId="1480881722">
    <w:abstractNumId w:val="144"/>
  </w:num>
  <w:num w:numId="149" w16cid:durableId="674266237">
    <w:abstractNumId w:val="165"/>
  </w:num>
  <w:num w:numId="150" w16cid:durableId="2122917257">
    <w:abstractNumId w:val="172"/>
  </w:num>
  <w:num w:numId="151" w16cid:durableId="2017613732">
    <w:abstractNumId w:val="38"/>
  </w:num>
  <w:num w:numId="152" w16cid:durableId="753745636">
    <w:abstractNumId w:val="143"/>
  </w:num>
  <w:num w:numId="153" w16cid:durableId="1662852345">
    <w:abstractNumId w:val="59"/>
  </w:num>
  <w:num w:numId="154" w16cid:durableId="2089113409">
    <w:abstractNumId w:val="124"/>
  </w:num>
  <w:num w:numId="155" w16cid:durableId="1825705088">
    <w:abstractNumId w:val="45"/>
  </w:num>
  <w:num w:numId="156" w16cid:durableId="1023214760">
    <w:abstractNumId w:val="103"/>
  </w:num>
  <w:num w:numId="157" w16cid:durableId="227421800">
    <w:abstractNumId w:val="0"/>
  </w:num>
  <w:num w:numId="158" w16cid:durableId="89006634">
    <w:abstractNumId w:val="112"/>
  </w:num>
  <w:num w:numId="159" w16cid:durableId="1176653816">
    <w:abstractNumId w:val="58"/>
  </w:num>
  <w:num w:numId="160" w16cid:durableId="1387802256">
    <w:abstractNumId w:val="166"/>
  </w:num>
  <w:num w:numId="161" w16cid:durableId="463931786">
    <w:abstractNumId w:val="161"/>
  </w:num>
  <w:num w:numId="162" w16cid:durableId="1041637185">
    <w:abstractNumId w:val="35"/>
  </w:num>
  <w:num w:numId="163" w16cid:durableId="2075735356">
    <w:abstractNumId w:val="73"/>
  </w:num>
  <w:num w:numId="164" w16cid:durableId="1560243171">
    <w:abstractNumId w:val="8"/>
  </w:num>
  <w:num w:numId="165" w16cid:durableId="920871972">
    <w:abstractNumId w:val="5"/>
  </w:num>
  <w:num w:numId="166" w16cid:durableId="45880936">
    <w:abstractNumId w:val="137"/>
  </w:num>
  <w:num w:numId="167" w16cid:durableId="1234655813">
    <w:abstractNumId w:val="31"/>
  </w:num>
  <w:num w:numId="168" w16cid:durableId="109666410">
    <w:abstractNumId w:val="82"/>
  </w:num>
  <w:num w:numId="169" w16cid:durableId="771583156">
    <w:abstractNumId w:val="40"/>
  </w:num>
  <w:num w:numId="170" w16cid:durableId="601450036">
    <w:abstractNumId w:val="99"/>
  </w:num>
  <w:num w:numId="171" w16cid:durableId="1673802190">
    <w:abstractNumId w:val="154"/>
  </w:num>
  <w:num w:numId="172" w16cid:durableId="98644195">
    <w:abstractNumId w:val="48"/>
  </w:num>
  <w:num w:numId="173" w16cid:durableId="1979190516">
    <w:abstractNumId w:val="47"/>
  </w:num>
  <w:num w:numId="174" w16cid:durableId="2104642118">
    <w:abstractNumId w:val="52"/>
  </w:num>
  <w:num w:numId="175" w16cid:durableId="244997644">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330"/>
    <w:rsid w:val="000025F8"/>
    <w:rsid w:val="00003ED5"/>
    <w:rsid w:val="00004C7F"/>
    <w:rsid w:val="00006D62"/>
    <w:rsid w:val="000141D1"/>
    <w:rsid w:val="00014AB3"/>
    <w:rsid w:val="00015B07"/>
    <w:rsid w:val="00016E01"/>
    <w:rsid w:val="00023266"/>
    <w:rsid w:val="0003143E"/>
    <w:rsid w:val="000344DC"/>
    <w:rsid w:val="000356DD"/>
    <w:rsid w:val="000361B0"/>
    <w:rsid w:val="00040EFB"/>
    <w:rsid w:val="00044CD4"/>
    <w:rsid w:val="000454EB"/>
    <w:rsid w:val="000460DB"/>
    <w:rsid w:val="00053D31"/>
    <w:rsid w:val="00060141"/>
    <w:rsid w:val="00061393"/>
    <w:rsid w:val="000637D6"/>
    <w:rsid w:val="0006505B"/>
    <w:rsid w:val="000740AC"/>
    <w:rsid w:val="0008033B"/>
    <w:rsid w:val="00080DFA"/>
    <w:rsid w:val="000863E8"/>
    <w:rsid w:val="00086726"/>
    <w:rsid w:val="00086F73"/>
    <w:rsid w:val="00087F9F"/>
    <w:rsid w:val="00092D22"/>
    <w:rsid w:val="000A11D2"/>
    <w:rsid w:val="000A44C9"/>
    <w:rsid w:val="000B0D9B"/>
    <w:rsid w:val="000C207F"/>
    <w:rsid w:val="000C5BFF"/>
    <w:rsid w:val="000D07F7"/>
    <w:rsid w:val="000D180E"/>
    <w:rsid w:val="000D68D6"/>
    <w:rsid w:val="000E3726"/>
    <w:rsid w:val="000E41DE"/>
    <w:rsid w:val="000E52FA"/>
    <w:rsid w:val="000E5D5A"/>
    <w:rsid w:val="000F49B9"/>
    <w:rsid w:val="000F55E3"/>
    <w:rsid w:val="000F5BF9"/>
    <w:rsid w:val="0010219E"/>
    <w:rsid w:val="00102852"/>
    <w:rsid w:val="001051BB"/>
    <w:rsid w:val="00124925"/>
    <w:rsid w:val="00133B45"/>
    <w:rsid w:val="00134C77"/>
    <w:rsid w:val="00134F4A"/>
    <w:rsid w:val="001709EB"/>
    <w:rsid w:val="00172431"/>
    <w:rsid w:val="001738F9"/>
    <w:rsid w:val="001840FC"/>
    <w:rsid w:val="0018543A"/>
    <w:rsid w:val="00185B70"/>
    <w:rsid w:val="00191676"/>
    <w:rsid w:val="00193089"/>
    <w:rsid w:val="001964F0"/>
    <w:rsid w:val="0019686A"/>
    <w:rsid w:val="001A1FED"/>
    <w:rsid w:val="001B1CF1"/>
    <w:rsid w:val="001C3573"/>
    <w:rsid w:val="001C58FF"/>
    <w:rsid w:val="001C63C4"/>
    <w:rsid w:val="001E6166"/>
    <w:rsid w:val="001F1653"/>
    <w:rsid w:val="001F3BF6"/>
    <w:rsid w:val="001F52ED"/>
    <w:rsid w:val="001F717D"/>
    <w:rsid w:val="001F7E9E"/>
    <w:rsid w:val="002045D4"/>
    <w:rsid w:val="00222D2E"/>
    <w:rsid w:val="002302AE"/>
    <w:rsid w:val="002349E2"/>
    <w:rsid w:val="00237CD0"/>
    <w:rsid w:val="0024317F"/>
    <w:rsid w:val="002438B2"/>
    <w:rsid w:val="00245A6D"/>
    <w:rsid w:val="002471AD"/>
    <w:rsid w:val="0026438B"/>
    <w:rsid w:val="0027415F"/>
    <w:rsid w:val="00274D45"/>
    <w:rsid w:val="002776DF"/>
    <w:rsid w:val="002818A7"/>
    <w:rsid w:val="00286F16"/>
    <w:rsid w:val="00290920"/>
    <w:rsid w:val="00290BB5"/>
    <w:rsid w:val="002A0CDC"/>
    <w:rsid w:val="002A3A16"/>
    <w:rsid w:val="002A43AB"/>
    <w:rsid w:val="002B000D"/>
    <w:rsid w:val="002B117D"/>
    <w:rsid w:val="002C541F"/>
    <w:rsid w:val="002D467C"/>
    <w:rsid w:val="002E22B1"/>
    <w:rsid w:val="002E26D4"/>
    <w:rsid w:val="002E43EF"/>
    <w:rsid w:val="002E5DAC"/>
    <w:rsid w:val="002E7352"/>
    <w:rsid w:val="002F31BE"/>
    <w:rsid w:val="002F4DF7"/>
    <w:rsid w:val="002F571F"/>
    <w:rsid w:val="00301CF6"/>
    <w:rsid w:val="0032264E"/>
    <w:rsid w:val="00323941"/>
    <w:rsid w:val="003558F1"/>
    <w:rsid w:val="00363F62"/>
    <w:rsid w:val="003648F3"/>
    <w:rsid w:val="00365820"/>
    <w:rsid w:val="00374013"/>
    <w:rsid w:val="00383323"/>
    <w:rsid w:val="00390C20"/>
    <w:rsid w:val="003A26D3"/>
    <w:rsid w:val="003A2C00"/>
    <w:rsid w:val="003A30B3"/>
    <w:rsid w:val="003A696E"/>
    <w:rsid w:val="003A7C40"/>
    <w:rsid w:val="003B14A0"/>
    <w:rsid w:val="003B67BF"/>
    <w:rsid w:val="003B7BEA"/>
    <w:rsid w:val="003C1C31"/>
    <w:rsid w:val="003D3546"/>
    <w:rsid w:val="003D3F34"/>
    <w:rsid w:val="003D59AA"/>
    <w:rsid w:val="003D6F70"/>
    <w:rsid w:val="003F1102"/>
    <w:rsid w:val="003F4CC5"/>
    <w:rsid w:val="00402244"/>
    <w:rsid w:val="004024B5"/>
    <w:rsid w:val="004079EA"/>
    <w:rsid w:val="00411F65"/>
    <w:rsid w:val="004273CC"/>
    <w:rsid w:val="00431B3F"/>
    <w:rsid w:val="00434AF0"/>
    <w:rsid w:val="004370D4"/>
    <w:rsid w:val="00442100"/>
    <w:rsid w:val="004501E9"/>
    <w:rsid w:val="00457531"/>
    <w:rsid w:val="00457A40"/>
    <w:rsid w:val="0046596B"/>
    <w:rsid w:val="004669BD"/>
    <w:rsid w:val="0048031B"/>
    <w:rsid w:val="004809A6"/>
    <w:rsid w:val="004A278A"/>
    <w:rsid w:val="004B2CB7"/>
    <w:rsid w:val="004B3922"/>
    <w:rsid w:val="004C5771"/>
    <w:rsid w:val="004C601C"/>
    <w:rsid w:val="004C7E56"/>
    <w:rsid w:val="004D1CD5"/>
    <w:rsid w:val="004E5ADA"/>
    <w:rsid w:val="004E5E5D"/>
    <w:rsid w:val="004F023B"/>
    <w:rsid w:val="004F1D80"/>
    <w:rsid w:val="004F421C"/>
    <w:rsid w:val="005064B1"/>
    <w:rsid w:val="005066AB"/>
    <w:rsid w:val="00517602"/>
    <w:rsid w:val="00522184"/>
    <w:rsid w:val="005241F2"/>
    <w:rsid w:val="00545EF7"/>
    <w:rsid w:val="00556BC8"/>
    <w:rsid w:val="00566211"/>
    <w:rsid w:val="0056701E"/>
    <w:rsid w:val="0056757C"/>
    <w:rsid w:val="005822FF"/>
    <w:rsid w:val="00593A48"/>
    <w:rsid w:val="0059795B"/>
    <w:rsid w:val="005A18B0"/>
    <w:rsid w:val="005A41C0"/>
    <w:rsid w:val="005B14BA"/>
    <w:rsid w:val="005B7C36"/>
    <w:rsid w:val="005C75A2"/>
    <w:rsid w:val="005D3749"/>
    <w:rsid w:val="005D7B2C"/>
    <w:rsid w:val="005E67BD"/>
    <w:rsid w:val="005F1578"/>
    <w:rsid w:val="00603A6C"/>
    <w:rsid w:val="00603F41"/>
    <w:rsid w:val="006107DA"/>
    <w:rsid w:val="00614D2B"/>
    <w:rsid w:val="00616079"/>
    <w:rsid w:val="00620A3C"/>
    <w:rsid w:val="00622661"/>
    <w:rsid w:val="00630E11"/>
    <w:rsid w:val="00640434"/>
    <w:rsid w:val="0064654B"/>
    <w:rsid w:val="00646717"/>
    <w:rsid w:val="0064748D"/>
    <w:rsid w:val="0065101E"/>
    <w:rsid w:val="0065694D"/>
    <w:rsid w:val="00664037"/>
    <w:rsid w:val="0066472C"/>
    <w:rsid w:val="00666BA1"/>
    <w:rsid w:val="00671D43"/>
    <w:rsid w:val="00672E98"/>
    <w:rsid w:val="00682BF4"/>
    <w:rsid w:val="00693DEE"/>
    <w:rsid w:val="006A0130"/>
    <w:rsid w:val="006A107C"/>
    <w:rsid w:val="006A2729"/>
    <w:rsid w:val="006B15E8"/>
    <w:rsid w:val="006B22CB"/>
    <w:rsid w:val="006C2787"/>
    <w:rsid w:val="006C5699"/>
    <w:rsid w:val="006D1028"/>
    <w:rsid w:val="006D2A1F"/>
    <w:rsid w:val="006D4D08"/>
    <w:rsid w:val="006D66C2"/>
    <w:rsid w:val="006E4D03"/>
    <w:rsid w:val="00704113"/>
    <w:rsid w:val="00710DB3"/>
    <w:rsid w:val="00722A56"/>
    <w:rsid w:val="00726744"/>
    <w:rsid w:val="00727345"/>
    <w:rsid w:val="00734005"/>
    <w:rsid w:val="00735CD8"/>
    <w:rsid w:val="007421B9"/>
    <w:rsid w:val="00742CF2"/>
    <w:rsid w:val="007432D8"/>
    <w:rsid w:val="00774319"/>
    <w:rsid w:val="007821DE"/>
    <w:rsid w:val="007904D3"/>
    <w:rsid w:val="007A1C7E"/>
    <w:rsid w:val="007A45F7"/>
    <w:rsid w:val="007A61B3"/>
    <w:rsid w:val="007C0E47"/>
    <w:rsid w:val="007C2438"/>
    <w:rsid w:val="007C5105"/>
    <w:rsid w:val="007D52C4"/>
    <w:rsid w:val="007D6146"/>
    <w:rsid w:val="007D6598"/>
    <w:rsid w:val="007E0678"/>
    <w:rsid w:val="007E0DEF"/>
    <w:rsid w:val="00807558"/>
    <w:rsid w:val="008242DD"/>
    <w:rsid w:val="00824F3A"/>
    <w:rsid w:val="0083534D"/>
    <w:rsid w:val="008356FC"/>
    <w:rsid w:val="008361CD"/>
    <w:rsid w:val="008409F9"/>
    <w:rsid w:val="008421CA"/>
    <w:rsid w:val="00855D9D"/>
    <w:rsid w:val="00860DE9"/>
    <w:rsid w:val="00863915"/>
    <w:rsid w:val="008650B8"/>
    <w:rsid w:val="00865422"/>
    <w:rsid w:val="008745AD"/>
    <w:rsid w:val="00874D2D"/>
    <w:rsid w:val="0087698A"/>
    <w:rsid w:val="00877AE8"/>
    <w:rsid w:val="008804C4"/>
    <w:rsid w:val="00880B8C"/>
    <w:rsid w:val="00881FAA"/>
    <w:rsid w:val="00887927"/>
    <w:rsid w:val="00893089"/>
    <w:rsid w:val="0089424B"/>
    <w:rsid w:val="008A46E1"/>
    <w:rsid w:val="008B2DF5"/>
    <w:rsid w:val="008B3AAA"/>
    <w:rsid w:val="008E0493"/>
    <w:rsid w:val="00902066"/>
    <w:rsid w:val="009030B8"/>
    <w:rsid w:val="00903935"/>
    <w:rsid w:val="00904CBA"/>
    <w:rsid w:val="009058F3"/>
    <w:rsid w:val="00914191"/>
    <w:rsid w:val="00914D34"/>
    <w:rsid w:val="00917917"/>
    <w:rsid w:val="009204C2"/>
    <w:rsid w:val="009330B6"/>
    <w:rsid w:val="00934FFD"/>
    <w:rsid w:val="00935E3C"/>
    <w:rsid w:val="00942422"/>
    <w:rsid w:val="00942850"/>
    <w:rsid w:val="009432C8"/>
    <w:rsid w:val="00953C2D"/>
    <w:rsid w:val="00954186"/>
    <w:rsid w:val="00957C43"/>
    <w:rsid w:val="009809C9"/>
    <w:rsid w:val="00987072"/>
    <w:rsid w:val="009932E3"/>
    <w:rsid w:val="00993612"/>
    <w:rsid w:val="009954DB"/>
    <w:rsid w:val="009A3220"/>
    <w:rsid w:val="009A3848"/>
    <w:rsid w:val="009A46F7"/>
    <w:rsid w:val="009B0BA6"/>
    <w:rsid w:val="009B60CF"/>
    <w:rsid w:val="009F13BE"/>
    <w:rsid w:val="009F519B"/>
    <w:rsid w:val="009F6FCA"/>
    <w:rsid w:val="00A037ED"/>
    <w:rsid w:val="00A1306D"/>
    <w:rsid w:val="00A274C2"/>
    <w:rsid w:val="00A3003A"/>
    <w:rsid w:val="00A316E9"/>
    <w:rsid w:val="00A35FC4"/>
    <w:rsid w:val="00A36E50"/>
    <w:rsid w:val="00A407C3"/>
    <w:rsid w:val="00A415AA"/>
    <w:rsid w:val="00A41857"/>
    <w:rsid w:val="00A4309C"/>
    <w:rsid w:val="00A51E68"/>
    <w:rsid w:val="00A5467C"/>
    <w:rsid w:val="00A55CB8"/>
    <w:rsid w:val="00A5658E"/>
    <w:rsid w:val="00A56FA4"/>
    <w:rsid w:val="00A63724"/>
    <w:rsid w:val="00A66BF4"/>
    <w:rsid w:val="00A71C56"/>
    <w:rsid w:val="00A761E3"/>
    <w:rsid w:val="00A7732A"/>
    <w:rsid w:val="00A81E61"/>
    <w:rsid w:val="00A82B8B"/>
    <w:rsid w:val="00A84BBB"/>
    <w:rsid w:val="00A8599B"/>
    <w:rsid w:val="00A8618F"/>
    <w:rsid w:val="00A91DCB"/>
    <w:rsid w:val="00AB0C0D"/>
    <w:rsid w:val="00AB0EA7"/>
    <w:rsid w:val="00AB5BC1"/>
    <w:rsid w:val="00AB7810"/>
    <w:rsid w:val="00AC527E"/>
    <w:rsid w:val="00AE339F"/>
    <w:rsid w:val="00AF08BA"/>
    <w:rsid w:val="00AF10AE"/>
    <w:rsid w:val="00AF4411"/>
    <w:rsid w:val="00AF5F1D"/>
    <w:rsid w:val="00B11061"/>
    <w:rsid w:val="00B11C30"/>
    <w:rsid w:val="00B12EEA"/>
    <w:rsid w:val="00B16D3D"/>
    <w:rsid w:val="00B17EE9"/>
    <w:rsid w:val="00B338FA"/>
    <w:rsid w:val="00B37512"/>
    <w:rsid w:val="00B44FC4"/>
    <w:rsid w:val="00B45728"/>
    <w:rsid w:val="00B476F6"/>
    <w:rsid w:val="00B503BC"/>
    <w:rsid w:val="00B61F3C"/>
    <w:rsid w:val="00B648D0"/>
    <w:rsid w:val="00B7460E"/>
    <w:rsid w:val="00B75246"/>
    <w:rsid w:val="00B879F3"/>
    <w:rsid w:val="00B905CE"/>
    <w:rsid w:val="00BA148F"/>
    <w:rsid w:val="00BA244F"/>
    <w:rsid w:val="00BA6F03"/>
    <w:rsid w:val="00BB6F0F"/>
    <w:rsid w:val="00BD0A14"/>
    <w:rsid w:val="00BD31A6"/>
    <w:rsid w:val="00BD3469"/>
    <w:rsid w:val="00C03245"/>
    <w:rsid w:val="00C05C6D"/>
    <w:rsid w:val="00C06BBF"/>
    <w:rsid w:val="00C136ED"/>
    <w:rsid w:val="00C155DE"/>
    <w:rsid w:val="00C246A6"/>
    <w:rsid w:val="00C26602"/>
    <w:rsid w:val="00C2669E"/>
    <w:rsid w:val="00C32A9D"/>
    <w:rsid w:val="00C37254"/>
    <w:rsid w:val="00C3768C"/>
    <w:rsid w:val="00C4122D"/>
    <w:rsid w:val="00C54892"/>
    <w:rsid w:val="00C7167D"/>
    <w:rsid w:val="00C75ABD"/>
    <w:rsid w:val="00C80190"/>
    <w:rsid w:val="00C918B6"/>
    <w:rsid w:val="00C92E7E"/>
    <w:rsid w:val="00CB0BAE"/>
    <w:rsid w:val="00CB1C69"/>
    <w:rsid w:val="00CB357E"/>
    <w:rsid w:val="00CB3F5E"/>
    <w:rsid w:val="00CB4682"/>
    <w:rsid w:val="00CC09A4"/>
    <w:rsid w:val="00CC3557"/>
    <w:rsid w:val="00CD4C36"/>
    <w:rsid w:val="00CE4666"/>
    <w:rsid w:val="00CE6AF9"/>
    <w:rsid w:val="00CE6B14"/>
    <w:rsid w:val="00CF0702"/>
    <w:rsid w:val="00CF58AA"/>
    <w:rsid w:val="00D00014"/>
    <w:rsid w:val="00D20878"/>
    <w:rsid w:val="00D20960"/>
    <w:rsid w:val="00D2199B"/>
    <w:rsid w:val="00D248DB"/>
    <w:rsid w:val="00D24DD3"/>
    <w:rsid w:val="00D2708A"/>
    <w:rsid w:val="00D32A13"/>
    <w:rsid w:val="00D35B1E"/>
    <w:rsid w:val="00D50341"/>
    <w:rsid w:val="00D52D3E"/>
    <w:rsid w:val="00D553F3"/>
    <w:rsid w:val="00D60524"/>
    <w:rsid w:val="00D653CD"/>
    <w:rsid w:val="00D66A32"/>
    <w:rsid w:val="00D6767D"/>
    <w:rsid w:val="00D67AFE"/>
    <w:rsid w:val="00D70235"/>
    <w:rsid w:val="00D71636"/>
    <w:rsid w:val="00D738B2"/>
    <w:rsid w:val="00D75C95"/>
    <w:rsid w:val="00D76EC8"/>
    <w:rsid w:val="00D779B8"/>
    <w:rsid w:val="00D92E3D"/>
    <w:rsid w:val="00D9341D"/>
    <w:rsid w:val="00DA6AD3"/>
    <w:rsid w:val="00DB0880"/>
    <w:rsid w:val="00DB1584"/>
    <w:rsid w:val="00DB33C9"/>
    <w:rsid w:val="00DB7FDB"/>
    <w:rsid w:val="00DC2FC5"/>
    <w:rsid w:val="00DC4E69"/>
    <w:rsid w:val="00DE023C"/>
    <w:rsid w:val="00DE6BC2"/>
    <w:rsid w:val="00DE70CA"/>
    <w:rsid w:val="00DF7DD3"/>
    <w:rsid w:val="00E04401"/>
    <w:rsid w:val="00E05B1B"/>
    <w:rsid w:val="00E06C10"/>
    <w:rsid w:val="00E1036D"/>
    <w:rsid w:val="00E11C8C"/>
    <w:rsid w:val="00E43420"/>
    <w:rsid w:val="00E47BAE"/>
    <w:rsid w:val="00E55409"/>
    <w:rsid w:val="00E561A8"/>
    <w:rsid w:val="00E56732"/>
    <w:rsid w:val="00E57C1A"/>
    <w:rsid w:val="00E64093"/>
    <w:rsid w:val="00E6483B"/>
    <w:rsid w:val="00E7406B"/>
    <w:rsid w:val="00E773CD"/>
    <w:rsid w:val="00E77448"/>
    <w:rsid w:val="00E91358"/>
    <w:rsid w:val="00E94507"/>
    <w:rsid w:val="00EA0CCF"/>
    <w:rsid w:val="00EA13AE"/>
    <w:rsid w:val="00EA402A"/>
    <w:rsid w:val="00EA465A"/>
    <w:rsid w:val="00EB6947"/>
    <w:rsid w:val="00EC00A7"/>
    <w:rsid w:val="00EC0899"/>
    <w:rsid w:val="00EC4089"/>
    <w:rsid w:val="00EC4751"/>
    <w:rsid w:val="00ED1612"/>
    <w:rsid w:val="00ED1FD7"/>
    <w:rsid w:val="00ED3457"/>
    <w:rsid w:val="00ED4C90"/>
    <w:rsid w:val="00ED6EBB"/>
    <w:rsid w:val="00EF026E"/>
    <w:rsid w:val="00EF3280"/>
    <w:rsid w:val="00EF68BB"/>
    <w:rsid w:val="00EF6C21"/>
    <w:rsid w:val="00F02FBC"/>
    <w:rsid w:val="00F114A9"/>
    <w:rsid w:val="00F11A40"/>
    <w:rsid w:val="00F122D8"/>
    <w:rsid w:val="00F13209"/>
    <w:rsid w:val="00F14763"/>
    <w:rsid w:val="00F1615C"/>
    <w:rsid w:val="00F20488"/>
    <w:rsid w:val="00F23161"/>
    <w:rsid w:val="00F234DB"/>
    <w:rsid w:val="00F25F8E"/>
    <w:rsid w:val="00F3278E"/>
    <w:rsid w:val="00F363BD"/>
    <w:rsid w:val="00F40D81"/>
    <w:rsid w:val="00F50C44"/>
    <w:rsid w:val="00F54833"/>
    <w:rsid w:val="00F567B2"/>
    <w:rsid w:val="00F61977"/>
    <w:rsid w:val="00F672E2"/>
    <w:rsid w:val="00F71AEE"/>
    <w:rsid w:val="00F86909"/>
    <w:rsid w:val="00F90E89"/>
    <w:rsid w:val="00F912A9"/>
    <w:rsid w:val="00F91A81"/>
    <w:rsid w:val="00F926BA"/>
    <w:rsid w:val="00F951EC"/>
    <w:rsid w:val="00FA2330"/>
    <w:rsid w:val="00FB4857"/>
    <w:rsid w:val="00FC3167"/>
    <w:rsid w:val="00FD14B7"/>
    <w:rsid w:val="00FD5BD0"/>
    <w:rsid w:val="00FE5C21"/>
    <w:rsid w:val="00FF1D3F"/>
    <w:rsid w:val="00FF2EBF"/>
    <w:rsid w:val="00FF64B9"/>
    <w:rsid w:val="02A5E4D9"/>
    <w:rsid w:val="04F3F22A"/>
    <w:rsid w:val="05977632"/>
    <w:rsid w:val="064AF080"/>
    <w:rsid w:val="0661D83F"/>
    <w:rsid w:val="08A17091"/>
    <w:rsid w:val="09282457"/>
    <w:rsid w:val="09430515"/>
    <w:rsid w:val="0C6BE9FF"/>
    <w:rsid w:val="0E4302BC"/>
    <w:rsid w:val="0F724AA4"/>
    <w:rsid w:val="108080F6"/>
    <w:rsid w:val="14AF934E"/>
    <w:rsid w:val="150D5273"/>
    <w:rsid w:val="1819A65A"/>
    <w:rsid w:val="1CA6DA94"/>
    <w:rsid w:val="1E36E068"/>
    <w:rsid w:val="1E6D2261"/>
    <w:rsid w:val="1E8B9987"/>
    <w:rsid w:val="1EEA815F"/>
    <w:rsid w:val="20D2AF9B"/>
    <w:rsid w:val="219C1B55"/>
    <w:rsid w:val="22699F73"/>
    <w:rsid w:val="23E29BC7"/>
    <w:rsid w:val="2A11FD5F"/>
    <w:rsid w:val="2E40BBD3"/>
    <w:rsid w:val="3105CAFA"/>
    <w:rsid w:val="3173BC3B"/>
    <w:rsid w:val="34F9859E"/>
    <w:rsid w:val="3655E7BB"/>
    <w:rsid w:val="38B4B5EE"/>
    <w:rsid w:val="39167BBC"/>
    <w:rsid w:val="3BE4A384"/>
    <w:rsid w:val="3D4DB2A1"/>
    <w:rsid w:val="3D7EB288"/>
    <w:rsid w:val="3FE8CFC2"/>
    <w:rsid w:val="3FFA5FB1"/>
    <w:rsid w:val="40643EC8"/>
    <w:rsid w:val="435F0792"/>
    <w:rsid w:val="4696447D"/>
    <w:rsid w:val="4C88E2A5"/>
    <w:rsid w:val="4DECF941"/>
    <w:rsid w:val="4E2C2346"/>
    <w:rsid w:val="50A291ED"/>
    <w:rsid w:val="51074300"/>
    <w:rsid w:val="580BF43F"/>
    <w:rsid w:val="5A45DF2B"/>
    <w:rsid w:val="615DAF87"/>
    <w:rsid w:val="61ECEDF5"/>
    <w:rsid w:val="62063377"/>
    <w:rsid w:val="63C4B4F8"/>
    <w:rsid w:val="6C723D2F"/>
    <w:rsid w:val="7069E8BA"/>
    <w:rsid w:val="7233C740"/>
    <w:rsid w:val="738CBFB4"/>
    <w:rsid w:val="758178B1"/>
    <w:rsid w:val="784F4E89"/>
    <w:rsid w:val="7AC8AD39"/>
    <w:rsid w:val="7DD98F8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5C46B"/>
  <w15:chartTrackingRefBased/>
  <w15:docId w15:val="{A7ADF01A-20D1-1C4D-9442-D4B01295C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323"/>
    <w:pPr>
      <w:spacing w:after="0" w:line="240" w:lineRule="auto"/>
    </w:pPr>
    <w:rPr>
      <w:rFonts w:ascii="Times New Roman" w:eastAsia="Times New Roman" w:hAnsi="Times New Roman" w:cs="Times New Roman"/>
      <w:kern w:val="0"/>
      <w:lang w:val="en-US" w:eastAsia="ko-KR"/>
      <w14:ligatures w14:val="none"/>
    </w:rPr>
  </w:style>
  <w:style w:type="paragraph" w:styleId="Heading1">
    <w:name w:val="heading 1"/>
    <w:basedOn w:val="Normal"/>
    <w:next w:val="Normal"/>
    <w:link w:val="Heading1Char"/>
    <w:uiPriority w:val="9"/>
    <w:qFormat/>
    <w:rsid w:val="00FA2330"/>
    <w:pPr>
      <w:keepNext/>
      <w:keepLines/>
      <w:numPr>
        <w:numId w:val="1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2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2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2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A2330"/>
    <w:pPr>
      <w:keepNext/>
      <w:keepLines/>
      <w:numPr>
        <w:ilvl w:val="4"/>
        <w:numId w:val="18"/>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A2330"/>
    <w:pPr>
      <w:keepNext/>
      <w:keepLines/>
      <w:numPr>
        <w:ilvl w:val="5"/>
        <w:numId w:val="18"/>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330"/>
    <w:pPr>
      <w:keepNext/>
      <w:keepLines/>
      <w:numPr>
        <w:ilvl w:val="6"/>
        <w:numId w:val="18"/>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330"/>
    <w:pPr>
      <w:keepNext/>
      <w:keepLines/>
      <w:numPr>
        <w:ilvl w:val="7"/>
        <w:numId w:val="18"/>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330"/>
    <w:pPr>
      <w:keepNext/>
      <w:keepLines/>
      <w:numPr>
        <w:ilvl w:val="8"/>
        <w:numId w:val="18"/>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330"/>
    <w:rPr>
      <w:rFonts w:asciiTheme="majorHAnsi" w:eastAsiaTheme="majorEastAsia" w:hAnsiTheme="majorHAnsi" w:cstheme="majorBidi"/>
      <w:color w:val="0F4761" w:themeColor="accent1" w:themeShade="BF"/>
      <w:kern w:val="0"/>
      <w:sz w:val="40"/>
      <w:szCs w:val="40"/>
      <w:lang w:val="en-US"/>
      <w14:ligatures w14:val="none"/>
    </w:rPr>
  </w:style>
  <w:style w:type="character" w:customStyle="1" w:styleId="Heading2Char">
    <w:name w:val="Heading 2 Char"/>
    <w:basedOn w:val="DefaultParagraphFont"/>
    <w:link w:val="Heading2"/>
    <w:uiPriority w:val="9"/>
    <w:rsid w:val="00FA2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2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2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A2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A2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330"/>
    <w:rPr>
      <w:rFonts w:eastAsiaTheme="majorEastAsia" w:cstheme="majorBidi"/>
      <w:color w:val="272727" w:themeColor="text1" w:themeTint="D8"/>
    </w:rPr>
  </w:style>
  <w:style w:type="paragraph" w:styleId="Title">
    <w:name w:val="Title"/>
    <w:basedOn w:val="Normal"/>
    <w:next w:val="Normal"/>
    <w:link w:val="TitleChar"/>
    <w:uiPriority w:val="10"/>
    <w:qFormat/>
    <w:rsid w:val="00FA23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330"/>
    <w:pPr>
      <w:spacing w:before="160"/>
      <w:jc w:val="center"/>
    </w:pPr>
    <w:rPr>
      <w:i/>
      <w:iCs/>
      <w:color w:val="404040" w:themeColor="text1" w:themeTint="BF"/>
    </w:rPr>
  </w:style>
  <w:style w:type="character" w:customStyle="1" w:styleId="QuoteChar">
    <w:name w:val="Quote Char"/>
    <w:basedOn w:val="DefaultParagraphFont"/>
    <w:link w:val="Quote"/>
    <w:uiPriority w:val="29"/>
    <w:rsid w:val="00FA2330"/>
    <w:rPr>
      <w:i/>
      <w:iCs/>
      <w:color w:val="404040" w:themeColor="text1" w:themeTint="BF"/>
    </w:rPr>
  </w:style>
  <w:style w:type="paragraph" w:styleId="ListParagraph">
    <w:name w:val="List Paragraph"/>
    <w:basedOn w:val="Normal"/>
    <w:uiPriority w:val="1"/>
    <w:qFormat/>
    <w:rsid w:val="00FA2330"/>
    <w:pPr>
      <w:ind w:left="720"/>
      <w:contextualSpacing/>
    </w:pPr>
  </w:style>
  <w:style w:type="character" w:styleId="IntenseEmphasis">
    <w:name w:val="Intense Emphasis"/>
    <w:basedOn w:val="DefaultParagraphFont"/>
    <w:uiPriority w:val="21"/>
    <w:qFormat/>
    <w:rsid w:val="00FA2330"/>
    <w:rPr>
      <w:i/>
      <w:iCs/>
      <w:color w:val="0F4761" w:themeColor="accent1" w:themeShade="BF"/>
    </w:rPr>
  </w:style>
  <w:style w:type="paragraph" w:styleId="IntenseQuote">
    <w:name w:val="Intense Quote"/>
    <w:basedOn w:val="Normal"/>
    <w:next w:val="Normal"/>
    <w:link w:val="IntenseQuoteChar"/>
    <w:uiPriority w:val="30"/>
    <w:qFormat/>
    <w:rsid w:val="00FA2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330"/>
    <w:rPr>
      <w:i/>
      <w:iCs/>
      <w:color w:val="0F4761" w:themeColor="accent1" w:themeShade="BF"/>
    </w:rPr>
  </w:style>
  <w:style w:type="character" w:styleId="IntenseReference">
    <w:name w:val="Intense Reference"/>
    <w:basedOn w:val="DefaultParagraphFont"/>
    <w:uiPriority w:val="32"/>
    <w:qFormat/>
    <w:rsid w:val="00FA2330"/>
    <w:rPr>
      <w:b/>
      <w:bCs/>
      <w:smallCaps/>
      <w:color w:val="0F4761" w:themeColor="accent1" w:themeShade="BF"/>
      <w:spacing w:val="5"/>
    </w:rPr>
  </w:style>
  <w:style w:type="paragraph" w:customStyle="1" w:styleId="p1">
    <w:name w:val="p1"/>
    <w:basedOn w:val="Normal"/>
    <w:rsid w:val="00FA2330"/>
    <w:pPr>
      <w:spacing w:before="100" w:beforeAutospacing="1" w:after="100" w:afterAutospacing="1"/>
    </w:pPr>
    <w:rPr>
      <w:lang w:val="en-GB" w:eastAsia="en-GB"/>
    </w:rPr>
  </w:style>
  <w:style w:type="paragraph" w:customStyle="1" w:styleId="paragraph">
    <w:name w:val="paragraph"/>
    <w:basedOn w:val="Normal"/>
    <w:rsid w:val="00FA2330"/>
    <w:pPr>
      <w:spacing w:before="100" w:beforeAutospacing="1" w:after="100" w:afterAutospacing="1"/>
    </w:pPr>
    <w:rPr>
      <w:lang w:val="en-GB" w:eastAsia="en-GB"/>
    </w:rPr>
  </w:style>
  <w:style w:type="character" w:customStyle="1" w:styleId="normaltextrun">
    <w:name w:val="normaltextrun"/>
    <w:basedOn w:val="DefaultParagraphFont"/>
    <w:rsid w:val="00FA2330"/>
  </w:style>
  <w:style w:type="character" w:customStyle="1" w:styleId="eop">
    <w:name w:val="eop"/>
    <w:basedOn w:val="DefaultParagraphFont"/>
    <w:rsid w:val="00FA2330"/>
  </w:style>
  <w:style w:type="numbering" w:customStyle="1" w:styleId="TA-LAO">
    <w:name w:val="TA-LAO"/>
    <w:uiPriority w:val="99"/>
    <w:rsid w:val="00FA2330"/>
    <w:pPr>
      <w:numPr>
        <w:numId w:val="3"/>
      </w:numPr>
    </w:pPr>
  </w:style>
  <w:style w:type="table" w:styleId="TableGrid">
    <w:name w:val="Table Grid"/>
    <w:basedOn w:val="TableNormal"/>
    <w:uiPriority w:val="39"/>
    <w:rsid w:val="00FA2330"/>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2330"/>
    <w:pPr>
      <w:numPr>
        <w:numId w:val="5"/>
      </w:numPr>
      <w:spacing w:before="240" w:after="240"/>
      <w:jc w:val="center"/>
    </w:pPr>
    <w:rPr>
      <w:i/>
      <w:iCs/>
      <w:szCs w:val="18"/>
    </w:rPr>
  </w:style>
  <w:style w:type="character" w:customStyle="1" w:styleId="s1">
    <w:name w:val="s1"/>
    <w:basedOn w:val="DefaultParagraphFont"/>
    <w:rsid w:val="00FA2330"/>
  </w:style>
  <w:style w:type="paragraph" w:customStyle="1" w:styleId="p2">
    <w:name w:val="p2"/>
    <w:basedOn w:val="Normal"/>
    <w:rsid w:val="00FA2330"/>
    <w:pPr>
      <w:spacing w:before="100" w:beforeAutospacing="1" w:after="100" w:afterAutospacing="1"/>
    </w:pPr>
    <w:rPr>
      <w:lang w:val="en-GB" w:eastAsia="en-GB"/>
    </w:rPr>
  </w:style>
  <w:style w:type="paragraph" w:styleId="Header">
    <w:name w:val="header"/>
    <w:basedOn w:val="Normal"/>
    <w:link w:val="HeaderChar"/>
    <w:uiPriority w:val="99"/>
    <w:unhideWhenUsed/>
    <w:rsid w:val="00D00014"/>
    <w:pPr>
      <w:tabs>
        <w:tab w:val="center" w:pos="4513"/>
        <w:tab w:val="right" w:pos="9026"/>
      </w:tabs>
    </w:pPr>
  </w:style>
  <w:style w:type="character" w:customStyle="1" w:styleId="HeaderChar">
    <w:name w:val="Header Char"/>
    <w:basedOn w:val="DefaultParagraphFont"/>
    <w:link w:val="Header"/>
    <w:uiPriority w:val="99"/>
    <w:rsid w:val="00D00014"/>
    <w:rPr>
      <w:kern w:val="0"/>
      <w:sz w:val="22"/>
      <w:szCs w:val="22"/>
      <w:lang w:val="en-US"/>
      <w14:ligatures w14:val="none"/>
    </w:rPr>
  </w:style>
  <w:style w:type="paragraph" w:styleId="Footer">
    <w:name w:val="footer"/>
    <w:basedOn w:val="Normal"/>
    <w:link w:val="FooterChar"/>
    <w:uiPriority w:val="99"/>
    <w:unhideWhenUsed/>
    <w:rsid w:val="00D00014"/>
    <w:pPr>
      <w:tabs>
        <w:tab w:val="center" w:pos="4513"/>
        <w:tab w:val="right" w:pos="9026"/>
      </w:tabs>
    </w:pPr>
  </w:style>
  <w:style w:type="character" w:customStyle="1" w:styleId="FooterChar">
    <w:name w:val="Footer Char"/>
    <w:basedOn w:val="DefaultParagraphFont"/>
    <w:link w:val="Footer"/>
    <w:uiPriority w:val="99"/>
    <w:rsid w:val="00D00014"/>
    <w:rPr>
      <w:kern w:val="0"/>
      <w:sz w:val="22"/>
      <w:szCs w:val="22"/>
      <w:lang w:val="en-US"/>
      <w14:ligatures w14:val="none"/>
    </w:rPr>
  </w:style>
  <w:style w:type="paragraph" w:customStyle="1" w:styleId="p3">
    <w:name w:val="p3"/>
    <w:basedOn w:val="Normal"/>
    <w:rsid w:val="00D00014"/>
    <w:pPr>
      <w:spacing w:before="100" w:beforeAutospacing="1" w:after="100" w:afterAutospacing="1"/>
    </w:pPr>
    <w:rPr>
      <w:lang w:val="en-GB" w:eastAsia="en-GB"/>
    </w:rPr>
  </w:style>
  <w:style w:type="paragraph" w:styleId="TOCHeading">
    <w:name w:val="TOC Heading"/>
    <w:basedOn w:val="Heading1"/>
    <w:next w:val="Normal"/>
    <w:uiPriority w:val="39"/>
    <w:unhideWhenUsed/>
    <w:qFormat/>
    <w:rsid w:val="00A71C56"/>
    <w:pPr>
      <w:numPr>
        <w:numId w:val="0"/>
      </w:numPr>
      <w:spacing w:before="480" w:after="0"/>
      <w:outlineLvl w:val="9"/>
    </w:pPr>
    <w:rPr>
      <w:b/>
      <w:bCs/>
      <w:sz w:val="28"/>
      <w:szCs w:val="28"/>
    </w:rPr>
  </w:style>
  <w:style w:type="paragraph" w:styleId="TOC1">
    <w:name w:val="toc 1"/>
    <w:basedOn w:val="Normal"/>
    <w:next w:val="Normal"/>
    <w:autoRedefine/>
    <w:uiPriority w:val="1"/>
    <w:unhideWhenUsed/>
    <w:qFormat/>
    <w:rsid w:val="00AB0EA7"/>
    <w:pPr>
      <w:tabs>
        <w:tab w:val="right" w:leader="dot" w:pos="7928"/>
      </w:tabs>
      <w:spacing w:before="120"/>
    </w:pPr>
    <w:rPr>
      <w:b/>
      <w:bCs/>
      <w:i/>
      <w:iCs/>
    </w:rPr>
  </w:style>
  <w:style w:type="paragraph" w:styleId="TOC2">
    <w:name w:val="toc 2"/>
    <w:basedOn w:val="Normal"/>
    <w:next w:val="Normal"/>
    <w:autoRedefine/>
    <w:uiPriority w:val="1"/>
    <w:unhideWhenUsed/>
    <w:qFormat/>
    <w:rsid w:val="00A71C56"/>
    <w:pPr>
      <w:spacing w:before="120"/>
      <w:ind w:left="220"/>
    </w:pPr>
    <w:rPr>
      <w:b/>
      <w:bCs/>
    </w:rPr>
  </w:style>
  <w:style w:type="character" w:styleId="Hyperlink">
    <w:name w:val="Hyperlink"/>
    <w:basedOn w:val="DefaultParagraphFont"/>
    <w:uiPriority w:val="99"/>
    <w:unhideWhenUsed/>
    <w:rsid w:val="00A71C56"/>
    <w:rPr>
      <w:color w:val="467886" w:themeColor="hyperlink"/>
      <w:u w:val="single"/>
    </w:rPr>
  </w:style>
  <w:style w:type="paragraph" w:styleId="TOC3">
    <w:name w:val="toc 3"/>
    <w:basedOn w:val="Normal"/>
    <w:next w:val="Normal"/>
    <w:autoRedefine/>
    <w:uiPriority w:val="1"/>
    <w:unhideWhenUsed/>
    <w:qFormat/>
    <w:rsid w:val="00A71C56"/>
    <w:pPr>
      <w:ind w:left="440"/>
    </w:pPr>
    <w:rPr>
      <w:sz w:val="20"/>
      <w:szCs w:val="20"/>
    </w:rPr>
  </w:style>
  <w:style w:type="paragraph" w:styleId="TOC4">
    <w:name w:val="toc 4"/>
    <w:basedOn w:val="Normal"/>
    <w:next w:val="Normal"/>
    <w:autoRedefine/>
    <w:uiPriority w:val="1"/>
    <w:unhideWhenUsed/>
    <w:qFormat/>
    <w:rsid w:val="00A71C56"/>
    <w:pPr>
      <w:ind w:left="660"/>
    </w:pPr>
    <w:rPr>
      <w:sz w:val="20"/>
      <w:szCs w:val="20"/>
    </w:rPr>
  </w:style>
  <w:style w:type="paragraph" w:styleId="TOC5">
    <w:name w:val="toc 5"/>
    <w:basedOn w:val="Normal"/>
    <w:next w:val="Normal"/>
    <w:autoRedefine/>
    <w:uiPriority w:val="1"/>
    <w:unhideWhenUsed/>
    <w:qFormat/>
    <w:rsid w:val="00A71C56"/>
    <w:pPr>
      <w:ind w:left="880"/>
    </w:pPr>
    <w:rPr>
      <w:sz w:val="20"/>
      <w:szCs w:val="20"/>
    </w:rPr>
  </w:style>
  <w:style w:type="paragraph" w:styleId="TOC6">
    <w:name w:val="toc 6"/>
    <w:basedOn w:val="Normal"/>
    <w:next w:val="Normal"/>
    <w:autoRedefine/>
    <w:uiPriority w:val="1"/>
    <w:unhideWhenUsed/>
    <w:qFormat/>
    <w:rsid w:val="00A71C56"/>
    <w:pPr>
      <w:ind w:left="1100"/>
    </w:pPr>
    <w:rPr>
      <w:sz w:val="20"/>
      <w:szCs w:val="20"/>
    </w:rPr>
  </w:style>
  <w:style w:type="paragraph" w:styleId="TOC7">
    <w:name w:val="toc 7"/>
    <w:basedOn w:val="Normal"/>
    <w:next w:val="Normal"/>
    <w:autoRedefine/>
    <w:uiPriority w:val="39"/>
    <w:semiHidden/>
    <w:unhideWhenUsed/>
    <w:rsid w:val="00A71C56"/>
    <w:pPr>
      <w:ind w:left="1320"/>
    </w:pPr>
    <w:rPr>
      <w:sz w:val="20"/>
      <w:szCs w:val="20"/>
    </w:rPr>
  </w:style>
  <w:style w:type="paragraph" w:styleId="TOC8">
    <w:name w:val="toc 8"/>
    <w:basedOn w:val="Normal"/>
    <w:next w:val="Normal"/>
    <w:autoRedefine/>
    <w:uiPriority w:val="39"/>
    <w:semiHidden/>
    <w:unhideWhenUsed/>
    <w:rsid w:val="00A71C56"/>
    <w:pPr>
      <w:ind w:left="1540"/>
    </w:pPr>
    <w:rPr>
      <w:sz w:val="20"/>
      <w:szCs w:val="20"/>
    </w:rPr>
  </w:style>
  <w:style w:type="paragraph" w:styleId="TOC9">
    <w:name w:val="toc 9"/>
    <w:basedOn w:val="Normal"/>
    <w:next w:val="Normal"/>
    <w:autoRedefine/>
    <w:uiPriority w:val="39"/>
    <w:semiHidden/>
    <w:unhideWhenUsed/>
    <w:rsid w:val="00A71C56"/>
    <w:pPr>
      <w:ind w:left="1760"/>
    </w:pPr>
    <w:rPr>
      <w:sz w:val="20"/>
      <w:szCs w:val="20"/>
    </w:rPr>
  </w:style>
  <w:style w:type="character" w:customStyle="1" w:styleId="scxw141765928">
    <w:name w:val="scxw141765928"/>
    <w:basedOn w:val="DefaultParagraphFont"/>
    <w:rsid w:val="002E5DAC"/>
  </w:style>
  <w:style w:type="character" w:customStyle="1" w:styleId="tabchar">
    <w:name w:val="tabchar"/>
    <w:basedOn w:val="DefaultParagraphFont"/>
    <w:rsid w:val="002E5DAC"/>
  </w:style>
  <w:style w:type="character" w:styleId="PageNumber">
    <w:name w:val="page number"/>
    <w:basedOn w:val="DefaultParagraphFont"/>
    <w:uiPriority w:val="99"/>
    <w:semiHidden/>
    <w:unhideWhenUsed/>
    <w:rsid w:val="00A037ED"/>
  </w:style>
  <w:style w:type="numbering" w:customStyle="1" w:styleId="CurrentList1">
    <w:name w:val="Current List1"/>
    <w:uiPriority w:val="99"/>
    <w:rsid w:val="003F4CC5"/>
    <w:pPr>
      <w:numPr>
        <w:numId w:val="19"/>
      </w:numPr>
    </w:pPr>
  </w:style>
  <w:style w:type="paragraph" w:styleId="BodyText">
    <w:name w:val="Body Text"/>
    <w:basedOn w:val="Normal"/>
    <w:link w:val="BodyTextChar"/>
    <w:uiPriority w:val="1"/>
    <w:qFormat/>
    <w:rsid w:val="00AB0C0D"/>
  </w:style>
  <w:style w:type="character" w:customStyle="1" w:styleId="BodyTextChar">
    <w:name w:val="Body Text Char"/>
    <w:basedOn w:val="DefaultParagraphFont"/>
    <w:link w:val="BodyText"/>
    <w:uiPriority w:val="1"/>
    <w:rsid w:val="00AB0C0D"/>
    <w:rPr>
      <w:rFonts w:ascii="Times New Roman" w:eastAsia="Times New Roman" w:hAnsi="Times New Roman" w:cs="Times New Roman"/>
      <w:kern w:val="0"/>
      <w:lang w:val="en-US" w:eastAsia="ko-KR"/>
      <w14:ligatures w14:val="none"/>
    </w:rPr>
  </w:style>
  <w:style w:type="table" w:styleId="PlainTable2">
    <w:name w:val="Plain Table 2"/>
    <w:basedOn w:val="TableNormal"/>
    <w:uiPriority w:val="42"/>
    <w:rsid w:val="00CB0BAE"/>
    <w:pPr>
      <w:widowControl w:val="0"/>
      <w:autoSpaceDE w:val="0"/>
      <w:autoSpaceDN w:val="0"/>
      <w:spacing w:after="0" w:line="240" w:lineRule="auto"/>
    </w:pPr>
    <w:rPr>
      <w:kern w:val="0"/>
      <w:sz w:val="22"/>
      <w:szCs w:val="22"/>
      <w:lang w:val="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ableParagraph">
    <w:name w:val="Table Paragraph"/>
    <w:basedOn w:val="Normal"/>
    <w:uiPriority w:val="1"/>
    <w:qFormat/>
    <w:rsid w:val="004D1CD5"/>
  </w:style>
  <w:style w:type="paragraph" w:styleId="NormalWeb">
    <w:name w:val="Normal (Web)"/>
    <w:basedOn w:val="Normal"/>
    <w:uiPriority w:val="99"/>
    <w:unhideWhenUsed/>
    <w:rsid w:val="00865422"/>
    <w:pPr>
      <w:spacing w:before="100" w:beforeAutospacing="1" w:after="100" w:afterAutospacing="1"/>
    </w:pPr>
  </w:style>
  <w:style w:type="character" w:styleId="Emphasis">
    <w:name w:val="Emphasis"/>
    <w:basedOn w:val="DefaultParagraphFont"/>
    <w:uiPriority w:val="20"/>
    <w:qFormat/>
    <w:rsid w:val="00274D45"/>
    <w:rPr>
      <w:i/>
      <w:iCs/>
    </w:rPr>
  </w:style>
  <w:style w:type="character" w:customStyle="1" w:styleId="whitespace-normal">
    <w:name w:val="whitespace-normal"/>
    <w:basedOn w:val="DefaultParagraphFont"/>
    <w:rsid w:val="00603A6C"/>
  </w:style>
  <w:style w:type="character" w:styleId="Strong">
    <w:name w:val="Strong"/>
    <w:basedOn w:val="DefaultParagraphFont"/>
    <w:uiPriority w:val="22"/>
    <w:qFormat/>
    <w:rsid w:val="00603A6C"/>
    <w:rPr>
      <w:b/>
      <w:bCs/>
    </w:rPr>
  </w:style>
  <w:style w:type="paragraph" w:customStyle="1" w:styleId="text-gray-800">
    <w:name w:val="text-gray-800"/>
    <w:basedOn w:val="Normal"/>
    <w:rsid w:val="00603A6C"/>
    <w:pPr>
      <w:spacing w:before="100" w:beforeAutospacing="1" w:after="100" w:afterAutospacing="1"/>
    </w:pPr>
  </w:style>
  <w:style w:type="character" w:styleId="PlaceholderText">
    <w:name w:val="Placeholder Text"/>
    <w:basedOn w:val="DefaultParagraphFont"/>
    <w:uiPriority w:val="99"/>
    <w:semiHidden/>
    <w:rsid w:val="00603A6C"/>
    <w:rPr>
      <w:color w:val="666666"/>
    </w:rPr>
  </w:style>
  <w:style w:type="character" w:customStyle="1" w:styleId="s2">
    <w:name w:val="s2"/>
    <w:basedOn w:val="DefaultParagraphFont"/>
    <w:rsid w:val="00603A6C"/>
    <w:rPr>
      <w:rFonts w:ascii="Helvetica" w:hAnsi="Helvetica" w:hint="default"/>
      <w:sz w:val="9"/>
      <w:szCs w:val="9"/>
    </w:rPr>
  </w:style>
  <w:style w:type="character" w:customStyle="1" w:styleId="s3">
    <w:name w:val="s3"/>
    <w:basedOn w:val="DefaultParagraphFont"/>
    <w:rsid w:val="00603A6C"/>
    <w:rPr>
      <w:rFonts w:ascii="Helvetica" w:hAnsi="Helvetica" w:hint="default"/>
      <w:sz w:val="8"/>
      <w:szCs w:val="8"/>
    </w:rPr>
  </w:style>
  <w:style w:type="character" w:customStyle="1" w:styleId="apple-converted-space">
    <w:name w:val="apple-converted-space"/>
    <w:basedOn w:val="DefaultParagraphFont"/>
    <w:rsid w:val="00603A6C"/>
  </w:style>
  <w:style w:type="table" w:styleId="PlainTable4">
    <w:name w:val="Plain Table 4"/>
    <w:basedOn w:val="TableNormal"/>
    <w:uiPriority w:val="44"/>
    <w:rsid w:val="00603A6C"/>
    <w:pPr>
      <w:widowControl w:val="0"/>
      <w:autoSpaceDE w:val="0"/>
      <w:autoSpaceDN w:val="0"/>
      <w:spacing w:after="0" w:line="240" w:lineRule="auto"/>
    </w:pPr>
    <w:rPr>
      <w:kern w:val="0"/>
      <w:sz w:val="22"/>
      <w:szCs w:val="22"/>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tab-span">
    <w:name w:val="apple-tab-span"/>
    <w:basedOn w:val="DefaultParagraphFont"/>
    <w:rsid w:val="00603A6C"/>
  </w:style>
  <w:style w:type="character" w:styleId="HTMLCode">
    <w:name w:val="HTML Code"/>
    <w:basedOn w:val="DefaultParagraphFont"/>
    <w:uiPriority w:val="99"/>
    <w:semiHidden/>
    <w:unhideWhenUsed/>
    <w:rsid w:val="00603A6C"/>
    <w:rPr>
      <w:rFonts w:ascii="Courier New" w:eastAsia="Times New Roman" w:hAnsi="Courier New" w:cs="Courier New"/>
      <w:sz w:val="20"/>
      <w:szCs w:val="20"/>
    </w:rPr>
  </w:style>
  <w:style w:type="character" w:customStyle="1" w:styleId="ng-star-inserted">
    <w:name w:val="ng-star-inserted"/>
    <w:basedOn w:val="DefaultParagraphFont"/>
    <w:rsid w:val="00603A6C"/>
  </w:style>
  <w:style w:type="character" w:customStyle="1" w:styleId="citation-57">
    <w:name w:val="citation-57"/>
    <w:basedOn w:val="DefaultParagraphFont"/>
    <w:rsid w:val="0046596B"/>
  </w:style>
  <w:style w:type="character" w:customStyle="1" w:styleId="citation-56">
    <w:name w:val="citation-56"/>
    <w:basedOn w:val="DefaultParagraphFont"/>
    <w:rsid w:val="0046596B"/>
  </w:style>
  <w:style w:type="character" w:customStyle="1" w:styleId="citation-55">
    <w:name w:val="citation-55"/>
    <w:basedOn w:val="DefaultParagraphFont"/>
    <w:rsid w:val="0046596B"/>
  </w:style>
  <w:style w:type="character" w:customStyle="1" w:styleId="citation-54">
    <w:name w:val="citation-54"/>
    <w:basedOn w:val="DefaultParagraphFont"/>
    <w:rsid w:val="0046596B"/>
  </w:style>
  <w:style w:type="paragraph" w:customStyle="1" w:styleId="isselectedend">
    <w:name w:val="isselectedend"/>
    <w:basedOn w:val="Normal"/>
    <w:rsid w:val="009432C8"/>
    <w:pPr>
      <w:spacing w:before="100" w:beforeAutospacing="1" w:after="100" w:afterAutospacing="1"/>
    </w:pPr>
  </w:style>
  <w:style w:type="character" w:customStyle="1" w:styleId="text-token-text-primary">
    <w:name w:val="text-token-text-primary"/>
    <w:basedOn w:val="DefaultParagraphFont"/>
    <w:rsid w:val="00EF026E"/>
  </w:style>
  <w:style w:type="paragraph" w:styleId="z-TopofForm">
    <w:name w:val="HTML Top of Form"/>
    <w:basedOn w:val="Normal"/>
    <w:next w:val="Normal"/>
    <w:link w:val="z-TopofFormChar"/>
    <w:hidden/>
    <w:uiPriority w:val="99"/>
    <w:semiHidden/>
    <w:unhideWhenUsed/>
    <w:rsid w:val="00AF08B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F08BA"/>
    <w:rPr>
      <w:rFonts w:ascii="Arial" w:eastAsia="Times New Roman" w:hAnsi="Arial" w:cs="Arial"/>
      <w:vanish/>
      <w:kern w:val="0"/>
      <w:sz w:val="16"/>
      <w:szCs w:val="16"/>
      <w:lang w:val="en-US" w:eastAsia="ko-KR"/>
      <w14:ligatures w14:val="none"/>
    </w:rPr>
  </w:style>
  <w:style w:type="paragraph" w:customStyle="1" w:styleId="placeholder">
    <w:name w:val="placeholder"/>
    <w:basedOn w:val="Normal"/>
    <w:rsid w:val="00AF08BA"/>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AF08B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F08BA"/>
    <w:rPr>
      <w:rFonts w:ascii="Arial" w:eastAsia="Times New Roman" w:hAnsi="Arial" w:cs="Arial"/>
      <w:vanish/>
      <w:kern w:val="0"/>
      <w:sz w:val="16"/>
      <w:szCs w:val="16"/>
      <w:lang w:val="en-US" w:eastAsia="ko-KR"/>
      <w14:ligatures w14:val="none"/>
    </w:rPr>
  </w:style>
  <w:style w:type="paragraph" w:styleId="HTMLPreformatted">
    <w:name w:val="HTML Preformatted"/>
    <w:basedOn w:val="Normal"/>
    <w:link w:val="HTMLPreformattedChar"/>
    <w:uiPriority w:val="99"/>
    <w:semiHidden/>
    <w:unhideWhenUsed/>
    <w:rsid w:val="00876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7698A"/>
    <w:rPr>
      <w:rFonts w:ascii="Courier New" w:eastAsia="Times New Roman" w:hAnsi="Courier New" w:cs="Courier New"/>
      <w:kern w:val="0"/>
      <w:sz w:val="20"/>
      <w:szCs w:val="20"/>
      <w:lang w:val="en-US" w:eastAsia="ko-KR"/>
      <w14:ligatures w14:val="none"/>
    </w:rPr>
  </w:style>
  <w:style w:type="character" w:customStyle="1" w:styleId="11">
    <w:name w:val="ͼ11"/>
    <w:basedOn w:val="DefaultParagraphFont"/>
    <w:rsid w:val="0087698A"/>
  </w:style>
  <w:style w:type="character" w:customStyle="1" w:styleId="v">
    <w:name w:val="ͼv"/>
    <w:basedOn w:val="DefaultParagraphFont"/>
    <w:rsid w:val="0087698A"/>
  </w:style>
  <w:style w:type="character" w:customStyle="1" w:styleId="z">
    <w:name w:val="ͼz"/>
    <w:basedOn w:val="DefaultParagraphFont"/>
    <w:rsid w:val="0087698A"/>
  </w:style>
  <w:style w:type="character" w:customStyle="1" w:styleId="y">
    <w:name w:val="ͼy"/>
    <w:basedOn w:val="DefaultParagraphFont"/>
    <w:rsid w:val="0087698A"/>
  </w:style>
  <w:style w:type="character" w:customStyle="1" w:styleId="math-inline">
    <w:name w:val="math-inline"/>
    <w:basedOn w:val="DefaultParagraphFont"/>
    <w:rsid w:val="004F421C"/>
  </w:style>
  <w:style w:type="table" w:styleId="TableGridLight">
    <w:name w:val="Grid Table Light"/>
    <w:basedOn w:val="TableNormal"/>
    <w:uiPriority w:val="40"/>
    <w:rsid w:val="005241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jpg"/><Relationship Id="rId39" Type="http://schemas.openxmlformats.org/officeDocument/2006/relationships/image" Target="media/image26.jpeg"/><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image" Target="media/image29.jpeg"/><Relationship Id="rId47" Type="http://schemas.openxmlformats.org/officeDocument/2006/relationships/image" Target="media/image34.png"/><Relationship Id="rId50" Type="http://schemas.openxmlformats.org/officeDocument/2006/relationships/image" Target="media/image3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6.jpe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jpeg"/><Relationship Id="rId45" Type="http://schemas.openxmlformats.org/officeDocument/2006/relationships/image" Target="media/image32.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jp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jpeg"/><Relationship Id="rId48" Type="http://schemas.openxmlformats.org/officeDocument/2006/relationships/image" Target="media/image35.jpeg"/><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svg"/><Relationship Id="rId46" Type="http://schemas.openxmlformats.org/officeDocument/2006/relationships/image" Target="media/image33.png"/><Relationship Id="rId20" Type="http://schemas.openxmlformats.org/officeDocument/2006/relationships/image" Target="media/image7.jpe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23.png"/><Relationship Id="rId49"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BB435-B224-344A-AF74-3C7169735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84</Pages>
  <Words>16143</Words>
  <Characters>92016</Characters>
  <Application>Microsoft Office Word</Application>
  <DocSecurity>0</DocSecurity>
  <Lines>766</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Laily Oktaviana</dc:creator>
  <cp:keywords/>
  <dc:description/>
  <cp:lastModifiedBy>alstanlin@gmail.com</cp:lastModifiedBy>
  <cp:revision>56</cp:revision>
  <dcterms:created xsi:type="dcterms:W3CDTF">2026-06-02T08:05:00Z</dcterms:created>
  <dcterms:modified xsi:type="dcterms:W3CDTF">2026-06-09T07:43:00Z</dcterms:modified>
</cp:coreProperties>
</file>